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88" w:rsidRPr="006447AE" w:rsidRDefault="003F5C88" w:rsidP="003F5C88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 w:rsidRPr="006447AE">
        <w:rPr>
          <w:color w:val="000000"/>
          <w:sz w:val="26"/>
          <w:szCs w:val="26"/>
        </w:rPr>
        <w:t>Овідіопольський</w:t>
      </w:r>
      <w:proofErr w:type="spellEnd"/>
      <w:r w:rsidRPr="006447AE"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 w:rsidRPr="006447AE">
        <w:rPr>
          <w:color w:val="000000"/>
          <w:sz w:val="26"/>
          <w:szCs w:val="26"/>
        </w:rPr>
        <w:t>імені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r w:rsidRPr="006447AE">
        <w:rPr>
          <w:color w:val="000000"/>
          <w:sz w:val="26"/>
          <w:szCs w:val="26"/>
          <w:lang w:val="uk-UA"/>
        </w:rPr>
        <w:t>Т. Шевченка</w:t>
      </w:r>
    </w:p>
    <w:p w:rsidR="003F5C88" w:rsidRPr="006447AE" w:rsidRDefault="003F5C88" w:rsidP="003F5C88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447AE"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3F5C88" w:rsidRPr="006447AE" w:rsidRDefault="003F5C88" w:rsidP="003F5C8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3F5C88" w:rsidRPr="006447AE" w:rsidRDefault="003F5C88" w:rsidP="003F5C8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</w:t>
      </w:r>
      <w:r w:rsidR="003E5C69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 xml:space="preserve">  №7</w:t>
      </w:r>
    </w:p>
    <w:p w:rsidR="003F5C88" w:rsidRPr="006447AE" w:rsidRDefault="003F5C88" w:rsidP="003F5C88">
      <w:pPr>
        <w:spacing w:after="0" w:line="259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3F5C88" w:rsidRPr="006447AE" w:rsidRDefault="003F5C88" w:rsidP="003F5C88">
      <w:pPr>
        <w:spacing w:after="0" w:line="259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F5C88" w:rsidRPr="006447AE" w:rsidRDefault="003E5C69" w:rsidP="003F5C88">
      <w:pPr>
        <w:spacing w:after="0" w:line="259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17.11</w:t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>.2021</w:t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="003F5C88" w:rsidRPr="006447AE"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3F5C88" w:rsidRPr="006447AE" w:rsidRDefault="003F5C88" w:rsidP="003F5C88">
      <w:pPr>
        <w:spacing w:after="0" w:line="259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F5C88" w:rsidRPr="006447AE" w:rsidRDefault="003F5C88" w:rsidP="003F5C8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3F5C88" w:rsidRPr="006447AE" w:rsidRDefault="003F5C88" w:rsidP="003F5C8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3F5C88" w:rsidRPr="00AB4A19" w:rsidRDefault="003E5C69" w:rsidP="003F5C8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Присутні:  92</w:t>
      </w:r>
      <w:r w:rsidR="003F5C88">
        <w:rPr>
          <w:rFonts w:eastAsiaTheme="minorHAnsi"/>
          <w:color w:val="auto"/>
          <w:sz w:val="26"/>
          <w:szCs w:val="26"/>
          <w:lang w:val="uk-UA" w:eastAsia="en-US"/>
        </w:rPr>
        <w:t xml:space="preserve"> член</w:t>
      </w:r>
      <w:r>
        <w:rPr>
          <w:rFonts w:eastAsiaTheme="minorHAnsi"/>
          <w:color w:val="auto"/>
          <w:sz w:val="26"/>
          <w:szCs w:val="26"/>
          <w:lang w:val="uk-UA" w:eastAsia="en-US"/>
        </w:rPr>
        <w:t>и</w:t>
      </w:r>
      <w:r w:rsidR="003F5C88" w:rsidRPr="00AB4A19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3F5C88" w:rsidRPr="00AB4A19" w:rsidRDefault="003F5C88" w:rsidP="003F5C88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AB4A19">
        <w:rPr>
          <w:rFonts w:eastAsiaTheme="minorHAnsi"/>
          <w:color w:val="auto"/>
          <w:sz w:val="26"/>
          <w:szCs w:val="26"/>
          <w:lang w:val="uk-UA" w:eastAsia="en-US"/>
        </w:rPr>
        <w:t>Відсутн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і: </w:t>
      </w:r>
      <w:r w:rsidR="003E5C69">
        <w:rPr>
          <w:rFonts w:eastAsiaTheme="minorHAnsi"/>
          <w:color w:val="auto"/>
          <w:sz w:val="26"/>
          <w:szCs w:val="26"/>
          <w:lang w:val="uk-UA" w:eastAsia="en-US"/>
        </w:rPr>
        <w:t>Чуприна С.Г.</w:t>
      </w:r>
    </w:p>
    <w:p w:rsidR="003F5C88" w:rsidRPr="00AB4A19" w:rsidRDefault="003F5C88" w:rsidP="003F5C88">
      <w:pPr>
        <w:spacing w:after="0" w:line="259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F5C88" w:rsidRPr="006447AE" w:rsidRDefault="003F5C88" w:rsidP="003F5C8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3F5C88" w:rsidRPr="006447AE" w:rsidRDefault="003F5C88" w:rsidP="003F5C8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F5C88" w:rsidRPr="00676915" w:rsidRDefault="003F5C88" w:rsidP="003F5C88">
      <w:pPr>
        <w:tabs>
          <w:tab w:val="left" w:pos="1540"/>
        </w:tabs>
        <w:spacing w:line="276" w:lineRule="auto"/>
        <w:ind w:left="0" w:firstLine="426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Про організацію</w:t>
      </w:r>
      <w:r w:rsidRPr="00676915">
        <w:rPr>
          <w:rFonts w:eastAsiaTheme="minorEastAsia"/>
          <w:b/>
          <w:i/>
          <w:color w:val="auto"/>
          <w:sz w:val="26"/>
          <w:szCs w:val="26"/>
          <w:lang w:val="uk-UA"/>
        </w:rPr>
        <w:t xml:space="preserve"> </w:t>
      </w:r>
      <w:r w:rsidR="003E5C69">
        <w:rPr>
          <w:sz w:val="26"/>
          <w:szCs w:val="26"/>
          <w:lang w:val="uk-UA"/>
        </w:rPr>
        <w:t xml:space="preserve">навчання учня 2-Б класу </w:t>
      </w:r>
      <w:proofErr w:type="spellStart"/>
      <w:r w:rsidR="003E5C69">
        <w:rPr>
          <w:sz w:val="26"/>
          <w:szCs w:val="26"/>
          <w:lang w:val="uk-UA"/>
        </w:rPr>
        <w:t>Гудзікевича</w:t>
      </w:r>
      <w:proofErr w:type="spellEnd"/>
      <w:r w:rsidR="003E5C69">
        <w:rPr>
          <w:sz w:val="26"/>
          <w:szCs w:val="26"/>
          <w:lang w:val="uk-UA"/>
        </w:rPr>
        <w:t xml:space="preserve"> Сергія</w:t>
      </w:r>
      <w:r w:rsidRPr="00676915">
        <w:rPr>
          <w:sz w:val="26"/>
          <w:szCs w:val="26"/>
          <w:lang w:val="uk-UA"/>
        </w:rPr>
        <w:t xml:space="preserve"> за сімейною (домашньою) формою здобуття освіти у 2021-2022 навчальному році</w:t>
      </w:r>
      <w:r w:rsidR="003E5C69">
        <w:rPr>
          <w:sz w:val="26"/>
          <w:szCs w:val="26"/>
          <w:lang w:val="uk-UA"/>
        </w:rPr>
        <w:t xml:space="preserve">                                   </w:t>
      </w:r>
      <w:r>
        <w:rPr>
          <w:b/>
          <w:i/>
          <w:sz w:val="26"/>
          <w:szCs w:val="26"/>
          <w:lang w:val="uk-UA"/>
        </w:rPr>
        <w:t xml:space="preserve"> </w:t>
      </w:r>
      <w:r w:rsidRPr="006447AE">
        <w:rPr>
          <w:sz w:val="26"/>
          <w:szCs w:val="26"/>
          <w:lang w:val="uk-UA"/>
        </w:rPr>
        <w:t xml:space="preserve">(доповідач </w:t>
      </w:r>
      <w:r w:rsidR="003E5C69">
        <w:rPr>
          <w:sz w:val="26"/>
          <w:szCs w:val="26"/>
          <w:lang w:val="uk-UA"/>
        </w:rPr>
        <w:t>Нестерова С.А.</w:t>
      </w:r>
      <w:r>
        <w:rPr>
          <w:sz w:val="26"/>
          <w:szCs w:val="26"/>
          <w:lang w:val="uk-UA"/>
        </w:rPr>
        <w:t xml:space="preserve">, заступник директора з </w:t>
      </w:r>
      <w:r w:rsidR="003E5C69">
        <w:rPr>
          <w:sz w:val="26"/>
          <w:szCs w:val="26"/>
          <w:lang w:val="uk-UA"/>
        </w:rPr>
        <w:t>навчально-</w:t>
      </w:r>
      <w:r>
        <w:rPr>
          <w:sz w:val="26"/>
          <w:szCs w:val="26"/>
          <w:lang w:val="uk-UA"/>
        </w:rPr>
        <w:t>виховної роботи</w:t>
      </w:r>
      <w:r w:rsidRPr="006447AE">
        <w:rPr>
          <w:sz w:val="26"/>
          <w:szCs w:val="26"/>
          <w:lang w:val="uk-UA"/>
        </w:rPr>
        <w:t>);</w:t>
      </w:r>
    </w:p>
    <w:p w:rsidR="003F5C88" w:rsidRPr="006447AE" w:rsidRDefault="003F5C88" w:rsidP="003F5C88">
      <w:pPr>
        <w:tabs>
          <w:tab w:val="left" w:pos="1540"/>
        </w:tabs>
        <w:spacing w:line="276" w:lineRule="auto"/>
        <w:ind w:firstLine="41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 xml:space="preserve">2. </w:t>
      </w:r>
      <w:bookmarkStart w:id="0" w:name="_Hlk80868343"/>
      <w:r>
        <w:rPr>
          <w:sz w:val="26"/>
          <w:szCs w:val="26"/>
          <w:lang w:val="uk-UA"/>
        </w:rPr>
        <w:t>Про</w:t>
      </w:r>
      <w:r w:rsidRPr="00CE2182">
        <w:rPr>
          <w:sz w:val="26"/>
          <w:szCs w:val="26"/>
          <w:lang w:val="uk-UA"/>
        </w:rPr>
        <w:t xml:space="preserve"> визнання результатів підвищення кваліфікації педагогічних працівників (доповідач Круглянко В.П., заступник директора з навчально-виховної роботи);</w:t>
      </w:r>
    </w:p>
    <w:p w:rsidR="003F5C88" w:rsidRPr="006447AE" w:rsidRDefault="003F5C88" w:rsidP="003F5C88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bookmarkStart w:id="1" w:name="_Hlk80871599"/>
      <w:r w:rsidRPr="00FA51D7">
        <w:rPr>
          <w:sz w:val="26"/>
          <w:szCs w:val="26"/>
          <w:lang w:val="uk-UA"/>
        </w:rPr>
        <w:t xml:space="preserve">             </w:t>
      </w:r>
      <w:bookmarkEnd w:id="0"/>
      <w:bookmarkEnd w:id="1"/>
    </w:p>
    <w:p w:rsidR="003F5C88" w:rsidRPr="00264B50" w:rsidRDefault="003F5C88" w:rsidP="003F5C88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bookmarkStart w:id="2" w:name="_Hlk62388960"/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3F5C88" w:rsidRPr="00393B30" w:rsidRDefault="003E5C69" w:rsidP="003F5C88">
      <w:pPr>
        <w:numPr>
          <w:ilvl w:val="0"/>
          <w:numId w:val="3"/>
        </w:numPr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Нестерову С.А., заступника</w:t>
      </w:r>
      <w:r w:rsidR="003F5C88">
        <w:rPr>
          <w:color w:val="auto"/>
          <w:sz w:val="26"/>
          <w:szCs w:val="26"/>
          <w:shd w:val="clear" w:color="auto" w:fill="FFFFFF"/>
          <w:lang w:val="uk-UA"/>
        </w:rPr>
        <w:t xml:space="preserve"> директора з </w:t>
      </w:r>
      <w:r>
        <w:rPr>
          <w:color w:val="auto"/>
          <w:sz w:val="26"/>
          <w:szCs w:val="26"/>
          <w:shd w:val="clear" w:color="auto" w:fill="FFFFFF"/>
          <w:lang w:val="uk-UA"/>
        </w:rPr>
        <w:t>навчально-</w:t>
      </w:r>
      <w:r w:rsidR="003F5C88">
        <w:rPr>
          <w:color w:val="auto"/>
          <w:sz w:val="26"/>
          <w:szCs w:val="26"/>
          <w:shd w:val="clear" w:color="auto" w:fill="FFFFFF"/>
          <w:lang w:val="uk-UA"/>
        </w:rPr>
        <w:t>виховної роботи</w:t>
      </w:r>
      <w:r w:rsidR="003F5C88"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bookmarkEnd w:id="2"/>
      <w:r w:rsidR="003F5C88" w:rsidRPr="00264B50">
        <w:rPr>
          <w:bCs/>
          <w:color w:val="auto"/>
          <w:sz w:val="26"/>
          <w:szCs w:val="26"/>
          <w:lang w:val="uk-UA"/>
        </w:rPr>
        <w:t xml:space="preserve">яка </w:t>
      </w:r>
      <w:r w:rsidR="003F5C88">
        <w:rPr>
          <w:bCs/>
          <w:color w:val="auto"/>
          <w:sz w:val="26"/>
          <w:szCs w:val="26"/>
          <w:lang w:val="uk-UA"/>
        </w:rPr>
        <w:t>акцентувала увагу на тому, що в</w:t>
      </w:r>
      <w:r w:rsidR="003F5C88" w:rsidRPr="00FA51D7">
        <w:rPr>
          <w:bCs/>
          <w:color w:val="auto"/>
          <w:sz w:val="26"/>
          <w:szCs w:val="26"/>
          <w:lang w:val="uk-UA"/>
        </w:rPr>
        <w:t>ідповідно</w:t>
      </w:r>
      <w:r w:rsidR="003F5C88" w:rsidRPr="00676915">
        <w:rPr>
          <w:bCs/>
          <w:color w:val="auto"/>
          <w:sz w:val="26"/>
          <w:szCs w:val="26"/>
          <w:lang w:val="uk-UA"/>
        </w:rPr>
        <w:t xml:space="preserve"> до Типового положення про індивідуальну форму здобуття загальної середньої освіти, затвердженого наказом МОН № 955 </w:t>
      </w:r>
      <w:r w:rsidR="00F80E9F">
        <w:rPr>
          <w:bCs/>
          <w:color w:val="auto"/>
          <w:sz w:val="26"/>
          <w:szCs w:val="26"/>
          <w:lang w:val="uk-UA"/>
        </w:rPr>
        <w:t xml:space="preserve">            </w:t>
      </w:r>
      <w:bookmarkStart w:id="3" w:name="_GoBack"/>
      <w:bookmarkEnd w:id="3"/>
      <w:r w:rsidR="003F5C88" w:rsidRPr="00676915">
        <w:rPr>
          <w:bCs/>
          <w:color w:val="auto"/>
          <w:sz w:val="26"/>
          <w:szCs w:val="26"/>
          <w:lang w:val="uk-UA"/>
        </w:rPr>
        <w:t>від 10.07.2019 року, на підставі заяв</w:t>
      </w:r>
      <w:r w:rsidR="003F5C88">
        <w:rPr>
          <w:bCs/>
          <w:color w:val="auto"/>
          <w:sz w:val="26"/>
          <w:szCs w:val="26"/>
          <w:lang w:val="uk-UA"/>
        </w:rPr>
        <w:t>и</w:t>
      </w:r>
      <w:r w:rsidR="003F5C88" w:rsidRPr="00676915">
        <w:rPr>
          <w:bCs/>
          <w:color w:val="auto"/>
          <w:sz w:val="26"/>
          <w:szCs w:val="26"/>
          <w:lang w:val="uk-UA"/>
        </w:rPr>
        <w:t xml:space="preserve"> батьків, які вирішили самостійно ор</w:t>
      </w:r>
      <w:r w:rsidR="003F5C88">
        <w:rPr>
          <w:bCs/>
          <w:color w:val="auto"/>
          <w:sz w:val="26"/>
          <w:szCs w:val="26"/>
          <w:lang w:val="uk-UA"/>
        </w:rPr>
        <w:t xml:space="preserve">ганізувати освітній процес своєї дитини, </w:t>
      </w:r>
      <w:r w:rsidR="003F5C88" w:rsidRPr="00393B30">
        <w:rPr>
          <w:bCs/>
          <w:color w:val="auto"/>
          <w:sz w:val="26"/>
          <w:szCs w:val="26"/>
          <w:lang w:val="uk-UA"/>
        </w:rPr>
        <w:t>з метою надання освітніх послуг відповідно до потреб дитини та у формі, яка найбільш відповідає індивідуальним</w:t>
      </w:r>
      <w:r w:rsidR="003F5C88">
        <w:rPr>
          <w:bCs/>
          <w:color w:val="auto"/>
          <w:sz w:val="26"/>
          <w:szCs w:val="26"/>
          <w:lang w:val="uk-UA"/>
        </w:rPr>
        <w:t xml:space="preserve"> можливостям здобувача освіти</w:t>
      </w:r>
      <w:r w:rsidR="003F5C88" w:rsidRPr="00393B30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  <w:lang w:val="uk-UA"/>
        </w:rPr>
        <w:t xml:space="preserve"> учня 2-Б класу </w:t>
      </w:r>
      <w:proofErr w:type="spellStart"/>
      <w:r>
        <w:rPr>
          <w:bCs/>
          <w:color w:val="auto"/>
          <w:sz w:val="26"/>
          <w:szCs w:val="26"/>
          <w:lang w:val="uk-UA"/>
        </w:rPr>
        <w:t>Гудзікевича</w:t>
      </w:r>
      <w:proofErr w:type="spellEnd"/>
      <w:r>
        <w:rPr>
          <w:bCs/>
          <w:color w:val="auto"/>
          <w:sz w:val="26"/>
          <w:szCs w:val="26"/>
          <w:lang w:val="uk-UA"/>
        </w:rPr>
        <w:t xml:space="preserve"> Сергія</w:t>
      </w:r>
      <w:r w:rsidR="003F5C88" w:rsidRPr="00AB4A19">
        <w:rPr>
          <w:bCs/>
          <w:color w:val="auto"/>
          <w:sz w:val="26"/>
          <w:szCs w:val="26"/>
          <w:lang w:val="uk-UA"/>
        </w:rPr>
        <w:t xml:space="preserve"> </w:t>
      </w:r>
      <w:r w:rsidR="003F5C88">
        <w:rPr>
          <w:bCs/>
          <w:color w:val="auto"/>
          <w:sz w:val="26"/>
          <w:szCs w:val="26"/>
          <w:lang w:val="uk-UA"/>
        </w:rPr>
        <w:t>буде переведено</w:t>
      </w:r>
      <w:r w:rsidR="003F5C88" w:rsidRPr="00393B30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з 17.11</w:t>
      </w:r>
      <w:r w:rsidR="003F5C88">
        <w:rPr>
          <w:bCs/>
          <w:color w:val="auto"/>
          <w:sz w:val="26"/>
          <w:szCs w:val="26"/>
          <w:lang w:val="uk-UA"/>
        </w:rPr>
        <w:t xml:space="preserve">.2021 року </w:t>
      </w:r>
      <w:r w:rsidR="003F5C88" w:rsidRPr="00393B30">
        <w:rPr>
          <w:bCs/>
          <w:color w:val="auto"/>
          <w:sz w:val="26"/>
          <w:szCs w:val="26"/>
          <w:lang w:val="uk-UA"/>
        </w:rPr>
        <w:t>на сімейну (домашню) форму здобуття освіти  (доповідь додається).</w:t>
      </w:r>
    </w:p>
    <w:p w:rsidR="003F5C88" w:rsidRPr="00264B50" w:rsidRDefault="003F5C88" w:rsidP="003F5C88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3F5C88" w:rsidRPr="00F34428" w:rsidRDefault="003E5C69" w:rsidP="003E5C69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1.1. 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Нестеровій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С.А.</w:t>
      </w:r>
      <w:r w:rsidR="003F5C88">
        <w:rPr>
          <w:rFonts w:eastAsiaTheme="minorHAnsi"/>
          <w:color w:val="auto"/>
          <w:sz w:val="26"/>
          <w:szCs w:val="26"/>
          <w:lang w:val="uk-UA" w:eastAsia="en-US"/>
        </w:rPr>
        <w:t xml:space="preserve">, заступнику директора з </w:t>
      </w:r>
      <w:r>
        <w:rPr>
          <w:rFonts w:eastAsiaTheme="minorHAnsi"/>
          <w:color w:val="auto"/>
          <w:sz w:val="26"/>
          <w:szCs w:val="26"/>
          <w:lang w:val="uk-UA" w:eastAsia="en-US"/>
        </w:rPr>
        <w:t>навчально-</w:t>
      </w:r>
      <w:r w:rsidR="003F5C88">
        <w:rPr>
          <w:rFonts w:eastAsiaTheme="minorHAnsi"/>
          <w:color w:val="auto"/>
          <w:sz w:val="26"/>
          <w:szCs w:val="26"/>
          <w:lang w:val="uk-UA" w:eastAsia="en-US"/>
        </w:rPr>
        <w:t>виховної роботи</w:t>
      </w:r>
      <w:r w:rsidR="003F5C88" w:rsidRPr="00F34428">
        <w:rPr>
          <w:rFonts w:eastAsiaTheme="minorHAnsi"/>
          <w:color w:val="auto"/>
          <w:sz w:val="26"/>
          <w:szCs w:val="26"/>
          <w:lang w:val="uk-UA" w:eastAsia="en-US"/>
        </w:rPr>
        <w:t>:</w:t>
      </w:r>
    </w:p>
    <w:p w:rsidR="003E5C69" w:rsidRDefault="003F5C88" w:rsidP="003F5C88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="003E5C69">
        <w:rPr>
          <w:rFonts w:eastAsiaTheme="minorHAnsi"/>
          <w:color w:val="auto"/>
          <w:sz w:val="26"/>
          <w:szCs w:val="26"/>
          <w:lang w:val="uk-UA" w:eastAsia="en-US"/>
        </w:rPr>
        <w:t xml:space="preserve">2. </w:t>
      </w:r>
      <w:r w:rsidR="003E5C69" w:rsidRPr="003E5C69">
        <w:rPr>
          <w:rFonts w:eastAsiaTheme="minorHAnsi"/>
          <w:color w:val="auto"/>
          <w:sz w:val="26"/>
          <w:szCs w:val="26"/>
          <w:lang w:val="uk-UA" w:eastAsia="en-US"/>
        </w:rPr>
        <w:t xml:space="preserve">Організувати з 17.11.2021 року здобуття освіти за індивідуальною формою  (сімейна) для учня 2-Б класу </w:t>
      </w:r>
      <w:proofErr w:type="spellStart"/>
      <w:r w:rsidR="003E5C69" w:rsidRPr="003E5C69">
        <w:rPr>
          <w:rFonts w:eastAsiaTheme="minorHAnsi"/>
          <w:color w:val="auto"/>
          <w:sz w:val="26"/>
          <w:szCs w:val="26"/>
          <w:lang w:val="uk-UA" w:eastAsia="en-US"/>
        </w:rPr>
        <w:t>Гудзікевича</w:t>
      </w:r>
      <w:proofErr w:type="spellEnd"/>
      <w:r w:rsidR="003E5C69" w:rsidRPr="003E5C69">
        <w:rPr>
          <w:rFonts w:eastAsiaTheme="minorHAnsi"/>
          <w:color w:val="auto"/>
          <w:sz w:val="26"/>
          <w:szCs w:val="26"/>
          <w:lang w:val="uk-UA" w:eastAsia="en-US"/>
        </w:rPr>
        <w:t xml:space="preserve"> Сергія за навчальним планом, який передбачає реалізацію освітніх галузей Базового навчального плану Державного стандарту через окремі предмети.</w:t>
      </w:r>
    </w:p>
    <w:p w:rsidR="003F5C88" w:rsidRPr="00F34428" w:rsidRDefault="003E5C69" w:rsidP="003F5C88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1.3. Організувати підсумкове (семестрове) оцінювання навчальних досягнень здобувача освіти.</w:t>
      </w:r>
    </w:p>
    <w:p w:rsidR="003F5C88" w:rsidRDefault="003F5C88" w:rsidP="003E5C69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="003E5C69">
        <w:rPr>
          <w:rFonts w:eastAsiaTheme="minorHAnsi"/>
          <w:color w:val="auto"/>
          <w:sz w:val="26"/>
          <w:szCs w:val="26"/>
          <w:lang w:val="uk-UA" w:eastAsia="en-US"/>
        </w:rPr>
        <w:t>4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. </w:t>
      </w:r>
      <w:r w:rsidR="003E5C69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Проінформувати службу у справах дітей про здобувачів освіти,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зарахованих на сімейну форму навчання.</w:t>
      </w:r>
    </w:p>
    <w:p w:rsidR="003E5C69" w:rsidRDefault="003E5C69" w:rsidP="003E5C69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1.5. Левицькій С.В., класному керівникові:</w:t>
      </w:r>
    </w:p>
    <w:p w:rsidR="003E5C69" w:rsidRDefault="003E5C69" w:rsidP="003E5C69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1.5.1. Тримати постійний зв'язок з батьками, надавати консультації щодо програмового матеріалу.</w:t>
      </w:r>
    </w:p>
    <w:p w:rsidR="003F5C88" w:rsidRDefault="003F5C88" w:rsidP="003F5C88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AB4A19">
        <w:rPr>
          <w:rFonts w:eastAsiaTheme="minorHAnsi"/>
          <w:color w:val="auto"/>
          <w:sz w:val="26"/>
          <w:szCs w:val="26"/>
          <w:lang w:val="uk-UA" w:eastAsia="en-US"/>
        </w:rPr>
        <w:t xml:space="preserve">Голосували: «за» - </w:t>
      </w:r>
      <w:r w:rsidR="003E5C69">
        <w:rPr>
          <w:rFonts w:eastAsiaTheme="minorHAnsi"/>
          <w:color w:val="auto"/>
          <w:sz w:val="26"/>
          <w:szCs w:val="26"/>
          <w:lang w:val="uk-UA" w:eastAsia="en-US"/>
        </w:rPr>
        <w:t>92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; </w:t>
      </w:r>
      <w:r w:rsidRPr="00AB4A19">
        <w:rPr>
          <w:rFonts w:eastAsiaTheme="minorHAnsi"/>
          <w:color w:val="auto"/>
          <w:sz w:val="26"/>
          <w:szCs w:val="26"/>
          <w:lang w:val="uk-UA" w:eastAsia="en-US"/>
        </w:rPr>
        <w:t>«проти» - 0;   «утримались» - 0</w:t>
      </w:r>
    </w:p>
    <w:p w:rsidR="003E5C69" w:rsidRDefault="003E5C69" w:rsidP="003F5C88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E5C69" w:rsidRPr="00AB4A19" w:rsidRDefault="003E5C69" w:rsidP="003F5C88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F5C88" w:rsidRPr="00264B50" w:rsidRDefault="003F5C88" w:rsidP="003F5C88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lastRenderedPageBreak/>
        <w:t xml:space="preserve">СЛУХАЛИ: </w:t>
      </w:r>
    </w:p>
    <w:p w:rsidR="003E5C69" w:rsidRDefault="003F5C88" w:rsidP="003E5C69">
      <w:pPr>
        <w:spacing w:after="0" w:line="240" w:lineRule="auto"/>
        <w:ind w:left="-15" w:firstLine="441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Круглянко В.П.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, заступник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а директора з навчально-виховної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роботи,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п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ро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визнання результатів підвищення кваліфікації педагогічних працівників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(доповідь</w:t>
      </w:r>
      <w:r w:rsidRPr="00D50BF2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додається)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.</w:t>
      </w:r>
    </w:p>
    <w:p w:rsidR="003F5C88" w:rsidRPr="006447AE" w:rsidRDefault="003F5C88" w:rsidP="003F5C88">
      <w:pPr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УХВАЛИЛИ:</w:t>
      </w:r>
    </w:p>
    <w:p w:rsidR="003F5C88" w:rsidRPr="003E5C69" w:rsidRDefault="003F5C88" w:rsidP="003E5C69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3E5C69">
        <w:rPr>
          <w:rFonts w:eastAsiaTheme="minorHAnsi"/>
          <w:color w:val="auto"/>
          <w:sz w:val="26"/>
          <w:szCs w:val="26"/>
          <w:lang w:val="uk-UA" w:eastAsia="en-US"/>
        </w:rPr>
        <w:t xml:space="preserve"> Звіти педагогічних працівників щодо якості виконання програми з підвищення кваліфікації, її результатів, дотримання суб’єктом умов договору взяти до уваги.</w:t>
      </w:r>
    </w:p>
    <w:tbl>
      <w:tblPr>
        <w:tblStyle w:val="11"/>
        <w:tblpPr w:leftFromText="180" w:rightFromText="180" w:vertAnchor="page" w:horzAnchor="margin" w:tblpY="2857"/>
        <w:tblW w:w="9634" w:type="dxa"/>
        <w:tblLayout w:type="fixed"/>
        <w:tblLook w:val="04A0" w:firstRow="1" w:lastRow="0" w:firstColumn="1" w:lastColumn="0" w:noHBand="0" w:noVBand="1"/>
      </w:tblPr>
      <w:tblGrid>
        <w:gridCol w:w="283"/>
        <w:gridCol w:w="1134"/>
        <w:gridCol w:w="993"/>
        <w:gridCol w:w="3539"/>
        <w:gridCol w:w="567"/>
        <w:gridCol w:w="2551"/>
        <w:gridCol w:w="567"/>
      </w:tblGrid>
      <w:tr w:rsidR="003E5C69" w:rsidRPr="003E5C69" w:rsidTr="003E5C69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№ п\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ПІП вчителя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Посада</w:t>
            </w:r>
          </w:p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Номер сертифіката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 год</w:t>
            </w:r>
          </w:p>
        </w:tc>
      </w:tr>
      <w:tr w:rsidR="003E5C69" w:rsidRPr="003E5C69" w:rsidTr="003E5C69">
        <w:trPr>
          <w:trHeight w:val="180"/>
        </w:trPr>
        <w:tc>
          <w:tcPr>
            <w:tcW w:w="283" w:type="dxa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 xml:space="preserve">Попова Юлія                        Петрівна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Вебінар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«Конструктор тестів, схвалений грифом МОН. Надійний інструмент для перевірки знань»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03.11. 2021</w:t>
            </w:r>
          </w:p>
        </w:tc>
        <w:tc>
          <w:tcPr>
            <w:tcW w:w="2551" w:type="dxa"/>
            <w:shd w:val="clear" w:color="auto" w:fill="auto"/>
          </w:tcPr>
          <w:p w:rsidR="003E5C69" w:rsidRPr="003E5C69" w:rsidRDefault="003E5C69" w:rsidP="003E5C69">
            <w:pPr>
              <w:spacing w:after="0" w:line="276" w:lineRule="auto"/>
              <w:ind w:left="-110" w:right="-109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color w:val="auto"/>
                <w:sz w:val="14"/>
                <w:szCs w:val="14"/>
                <w:lang w:val="uk-UA" w:eastAsia="en-US"/>
              </w:rPr>
              <w:t xml:space="preserve">Сертифікат № </w:t>
            </w:r>
            <w:r w:rsidRPr="003E5C69">
              <w:rPr>
                <w:color w:val="auto"/>
                <w:sz w:val="14"/>
                <w:szCs w:val="14"/>
                <w:lang w:val="en-US" w:eastAsia="en-US"/>
              </w:rPr>
              <w:t>WN</w:t>
            </w:r>
            <w:r w:rsidRPr="003E5C69">
              <w:rPr>
                <w:color w:val="auto"/>
                <w:sz w:val="14"/>
                <w:szCs w:val="14"/>
                <w:lang w:val="uk-UA" w:eastAsia="en-US"/>
              </w:rPr>
              <w:t>845088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</w:tr>
      <w:tr w:rsidR="003E5C69" w:rsidRPr="003E5C69" w:rsidTr="003E5C69">
        <w:trPr>
          <w:trHeight w:val="180"/>
        </w:trPr>
        <w:tc>
          <w:tcPr>
            <w:tcW w:w="283" w:type="dxa"/>
            <w:vMerge w:val="restart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proofErr w:type="spellStart"/>
            <w:r w:rsidRPr="003E5C69"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>Рвачова</w:t>
            </w:r>
            <w:proofErr w:type="spellEnd"/>
            <w:r w:rsidRPr="003E5C69"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 xml:space="preserve"> Лариса                  Сергіївна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Вчитель початкових класів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Всеосвіта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»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Вебінар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«Як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іколи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впроваджувати в діловодство ЗЗСО новий ДСТУ 4163:2020»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02.11. 2021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40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>Сертифікат №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ZB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757787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40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2</w:t>
            </w:r>
          </w:p>
        </w:tc>
      </w:tr>
      <w:tr w:rsidR="003E5C69" w:rsidRPr="003E5C69" w:rsidTr="003E5C69">
        <w:trPr>
          <w:trHeight w:val="58"/>
        </w:trPr>
        <w:tc>
          <w:tcPr>
            <w:tcW w:w="283" w:type="dxa"/>
            <w:vMerge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5C69" w:rsidRPr="003E5C69" w:rsidRDefault="003E5C69" w:rsidP="003E5C69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6"/>
                <w:szCs w:val="16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«На Урок».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Вебінар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«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Word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та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Excel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у професійній роботі вчителя: ефективне використання»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szCs w:val="16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18.10. 2021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40" w:lineRule="auto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Свідоцтво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№В561-17491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</w:tr>
      <w:tr w:rsidR="003E5C69" w:rsidRPr="003E5C69" w:rsidTr="003E5C69">
        <w:trPr>
          <w:trHeight w:val="58"/>
        </w:trPr>
        <w:tc>
          <w:tcPr>
            <w:tcW w:w="283" w:type="dxa"/>
            <w:vMerge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szCs w:val="16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«На Урок».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Вебінар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«Мотивація учнів початкових класів до навчання шляхом участі в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проєктах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і конкурсах»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6"/>
                <w:szCs w:val="16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02.11. 2021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40" w:lineRule="auto"/>
              <w:ind w:left="-32" w:right="-56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Свідоцтво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№В527-17491</w:t>
            </w:r>
          </w:p>
        </w:tc>
        <w:tc>
          <w:tcPr>
            <w:tcW w:w="567" w:type="dxa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</w:tr>
      <w:tr w:rsidR="003E5C69" w:rsidRPr="003E5C69" w:rsidTr="003E5C69">
        <w:trPr>
          <w:trHeight w:val="589"/>
        </w:trPr>
        <w:tc>
          <w:tcPr>
            <w:tcW w:w="283" w:type="dxa"/>
            <w:vMerge w:val="restart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 xml:space="preserve">Круглянко Вікторія             Петрівна                        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Заступник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директора</w:t>
            </w: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з НВР</w:t>
            </w:r>
          </w:p>
          <w:p w:rsidR="003E5C69" w:rsidRPr="003E5C69" w:rsidRDefault="003E5C69" w:rsidP="003E5C69">
            <w:pPr>
              <w:spacing w:after="200" w:line="276" w:lineRule="auto"/>
              <w:ind w:left="0" w:right="-198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Всеосвіта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»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Вебінар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«Організовуємо діловодство та інформаційну відкритість ЗЗСО на єдиних правових засадах»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01.11. 2021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Сертифікат №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HQ714647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-79" w:right="-33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2</w:t>
            </w:r>
          </w:p>
        </w:tc>
      </w:tr>
      <w:tr w:rsidR="003E5C69" w:rsidRPr="003E5C69" w:rsidTr="003E5C69">
        <w:trPr>
          <w:trHeight w:val="292"/>
        </w:trPr>
        <w:tc>
          <w:tcPr>
            <w:tcW w:w="283" w:type="dxa"/>
            <w:vMerge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Всеосвіта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»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Вебінар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«Як 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іколи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впроваджувати в діловодство ЗЗСО новий ДСТУ 4163:2020»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02.11. 2021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>Сертифікат №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FD828451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2</w:t>
            </w:r>
          </w:p>
        </w:tc>
      </w:tr>
      <w:tr w:rsidR="003E5C69" w:rsidRPr="003E5C69" w:rsidTr="003E5C69">
        <w:trPr>
          <w:trHeight w:val="350"/>
        </w:trPr>
        <w:tc>
          <w:tcPr>
            <w:tcW w:w="283" w:type="dxa"/>
          </w:tcPr>
          <w:p w:rsidR="003E5C69" w:rsidRPr="003E5C69" w:rsidRDefault="003E5C69" w:rsidP="003E5C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3E5C6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right="-110" w:firstLine="0"/>
              <w:jc w:val="left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  <w:t xml:space="preserve">Ляшенко Вероніка               Володимирівна                      </w:t>
            </w:r>
          </w:p>
        </w:tc>
        <w:tc>
          <w:tcPr>
            <w:tcW w:w="993" w:type="dxa"/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left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Вчитель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історії, етики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Онлайн-освіта «EdEra». Онлайн-курс «Історія: Зародження української нації».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31.10. 2021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Сертифікат у базі проекту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EdEra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https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://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s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3-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-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west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-1.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.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com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-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era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cert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01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85106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15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4404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1210241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c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7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8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ad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49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/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valid</w:t>
            </w:r>
            <w:r w:rsidRPr="003E5C69">
              <w:rPr>
                <w:rFonts w:eastAsiaTheme="minorEastAsia"/>
                <w:color w:val="auto"/>
                <w:sz w:val="14"/>
                <w:szCs w:val="14"/>
              </w:rPr>
              <w:t>.</w:t>
            </w:r>
            <w:r w:rsidRPr="003E5C69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C69" w:rsidRPr="003E5C69" w:rsidRDefault="003E5C69" w:rsidP="003E5C69">
            <w:pPr>
              <w:spacing w:after="200" w:line="276" w:lineRule="auto"/>
              <w:ind w:left="0" w:firstLine="0"/>
              <w:jc w:val="center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3E5C69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30</w:t>
            </w:r>
          </w:p>
        </w:tc>
      </w:tr>
    </w:tbl>
    <w:p w:rsidR="003F5C88" w:rsidRPr="00907F3D" w:rsidRDefault="003F5C88" w:rsidP="003F5C88">
      <w:pPr>
        <w:tabs>
          <w:tab w:val="left" w:pos="709"/>
          <w:tab w:val="left" w:pos="851"/>
          <w:tab w:val="left" w:pos="993"/>
        </w:tabs>
        <w:spacing w:after="160" w:line="240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3F5C88" w:rsidRPr="0082413F" w:rsidRDefault="003E5C69" w:rsidP="003E5C69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3F5C88" w:rsidRPr="008438C9">
        <w:rPr>
          <w:rFonts w:eastAsiaTheme="minorHAnsi"/>
          <w:color w:val="auto"/>
          <w:sz w:val="26"/>
          <w:szCs w:val="26"/>
          <w:lang w:val="uk-UA" w:eastAsia="en-US"/>
        </w:rPr>
        <w:t>Визнати результатів підвищення кваліфікації наступних працівників:</w:t>
      </w:r>
    </w:p>
    <w:p w:rsidR="003F5C88" w:rsidRPr="004D4360" w:rsidRDefault="003E5C69" w:rsidP="003F5C88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- 92</w:t>
      </w:r>
      <w:r w:rsidR="003F5C88" w:rsidRPr="004D436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3F5C88" w:rsidRPr="004D4360" w:rsidRDefault="003F5C88" w:rsidP="003F5C88">
      <w:pPr>
        <w:tabs>
          <w:tab w:val="left" w:pos="851"/>
          <w:tab w:val="left" w:pos="993"/>
        </w:tabs>
        <w:spacing w:after="160" w:line="259" w:lineRule="auto"/>
        <w:ind w:left="0" w:firstLine="0"/>
        <w:contextualSpacing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3F5C88" w:rsidRPr="003677E8" w:rsidRDefault="003F5C88" w:rsidP="003F5C88">
      <w:pPr>
        <w:rPr>
          <w:lang w:val="uk-UA"/>
        </w:rPr>
      </w:pPr>
    </w:p>
    <w:p w:rsidR="003F5C88" w:rsidRPr="00CB3E8E" w:rsidRDefault="003F5C88" w:rsidP="003F5C88">
      <w:pPr>
        <w:ind w:firstLine="416"/>
        <w:rPr>
          <w:sz w:val="26"/>
          <w:szCs w:val="26"/>
          <w:lang w:val="uk-UA"/>
        </w:rPr>
      </w:pPr>
      <w:r w:rsidRPr="00CB3E8E">
        <w:rPr>
          <w:sz w:val="26"/>
          <w:szCs w:val="26"/>
        </w:rPr>
        <w:t xml:space="preserve">Голова педагогічної ради                                       </w:t>
      </w:r>
      <w:r w:rsidRPr="00CB3E8E">
        <w:rPr>
          <w:sz w:val="26"/>
          <w:szCs w:val="26"/>
          <w:lang w:val="uk-UA"/>
        </w:rPr>
        <w:t>Марина СУРОВЦЕВА</w:t>
      </w:r>
    </w:p>
    <w:p w:rsidR="003F5C88" w:rsidRPr="00CB3E8E" w:rsidRDefault="003F5C88" w:rsidP="003F5C88">
      <w:pPr>
        <w:ind w:firstLine="416"/>
        <w:rPr>
          <w:sz w:val="26"/>
          <w:szCs w:val="26"/>
          <w:lang w:val="uk-UA"/>
        </w:rPr>
      </w:pPr>
    </w:p>
    <w:p w:rsidR="003F5C88" w:rsidRPr="00CB3E8E" w:rsidRDefault="003F5C88" w:rsidP="003F5C88">
      <w:pPr>
        <w:ind w:firstLine="416"/>
        <w:rPr>
          <w:sz w:val="26"/>
          <w:szCs w:val="26"/>
          <w:lang w:val="uk-UA"/>
        </w:rPr>
      </w:pPr>
      <w:proofErr w:type="spellStart"/>
      <w:r w:rsidRPr="00CB3E8E">
        <w:rPr>
          <w:sz w:val="26"/>
          <w:szCs w:val="26"/>
        </w:rPr>
        <w:t>Секретар</w:t>
      </w:r>
      <w:proofErr w:type="spellEnd"/>
      <w:r w:rsidRPr="00CB3E8E">
        <w:rPr>
          <w:sz w:val="26"/>
          <w:szCs w:val="26"/>
        </w:rPr>
        <w:t xml:space="preserve">                                                                   </w:t>
      </w:r>
      <w:r w:rsidRPr="00CB3E8E">
        <w:rPr>
          <w:sz w:val="26"/>
          <w:szCs w:val="26"/>
          <w:lang w:val="uk-UA"/>
        </w:rPr>
        <w:t>В.П. Круглянко</w:t>
      </w:r>
      <w:r w:rsidRPr="00CB3E8E">
        <w:rPr>
          <w:sz w:val="26"/>
          <w:szCs w:val="26"/>
        </w:rPr>
        <w:t xml:space="preserve"> </w:t>
      </w:r>
    </w:p>
    <w:p w:rsidR="003F5C88" w:rsidRDefault="003F5C88" w:rsidP="003F5C88"/>
    <w:p w:rsidR="003F5C88" w:rsidRDefault="003F5C88"/>
    <w:sectPr w:rsidR="003F5C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E14"/>
    <w:multiLevelType w:val="multilevel"/>
    <w:tmpl w:val="01FA5502"/>
    <w:lvl w:ilvl="0">
      <w:start w:val="5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948"/>
      </w:pPr>
      <w:rPr>
        <w:rFonts w:hint="default"/>
        <w:i w:val="0"/>
      </w:rPr>
    </w:lvl>
    <w:lvl w:ilvl="2">
      <w:start w:val="24"/>
      <w:numFmt w:val="decimal"/>
      <w:lvlText w:val="%1.%2.%3."/>
      <w:lvlJc w:val="left"/>
      <w:pPr>
        <w:ind w:left="1232" w:hanging="948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34A305C"/>
    <w:multiLevelType w:val="multilevel"/>
    <w:tmpl w:val="D1649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49AA515D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3" w15:restartNumberingAfterBreak="0">
    <w:nsid w:val="74D904B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88"/>
    <w:rsid w:val="00070449"/>
    <w:rsid w:val="003E5C69"/>
    <w:rsid w:val="003F5C88"/>
    <w:rsid w:val="007074F0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3BEF"/>
  <w15:chartTrackingRefBased/>
  <w15:docId w15:val="{B19097A4-EE31-4CB4-9F48-F76CEA0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88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3F5C8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99"/>
    <w:qFormat/>
    <w:rsid w:val="003F5C8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F5C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F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C69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table" w:customStyle="1" w:styleId="11">
    <w:name w:val="Сетка таблицы11"/>
    <w:basedOn w:val="a1"/>
    <w:next w:val="a4"/>
    <w:uiPriority w:val="39"/>
    <w:rsid w:val="003E5C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2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2021-11-29T09:03:00Z</cp:lastPrinted>
  <dcterms:created xsi:type="dcterms:W3CDTF">2021-11-24T09:37:00Z</dcterms:created>
  <dcterms:modified xsi:type="dcterms:W3CDTF">2022-01-01T15:08:00Z</dcterms:modified>
</cp:coreProperties>
</file>