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B3C5A" w14:textId="77777777" w:rsidR="00B767A5" w:rsidRPr="00A51576" w:rsidRDefault="00B767A5" w:rsidP="00B767A5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111"/>
      </w:tblGrid>
      <w:tr w:rsidR="00B767A5" w:rsidRPr="00A51576" w14:paraId="2BECE11F" w14:textId="77777777" w:rsidTr="0069440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6FE0A" w14:textId="0543DA54" w:rsidR="00B767A5" w:rsidRPr="00A51576" w:rsidRDefault="00363079" w:rsidP="00694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СХВАЛ</w:t>
            </w:r>
            <w:r w:rsidR="00B767A5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ЕНО</w:t>
            </w:r>
            <w:r w:rsidR="00B767A5" w:rsidRPr="00A515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br/>
            </w:r>
            <w:proofErr w:type="spellStart"/>
            <w:r w:rsidR="00B767A5" w:rsidRPr="00A515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Педагогічною</w:t>
            </w:r>
            <w:proofErr w:type="spellEnd"/>
            <w:r w:rsidR="00B767A5" w:rsidRPr="00A515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радою</w:t>
            </w:r>
          </w:p>
          <w:p w14:paraId="58FCD26C" w14:textId="77777777" w:rsidR="00B767A5" w:rsidRPr="00A51576" w:rsidRDefault="00B767A5" w:rsidP="00694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proofErr w:type="spellStart"/>
            <w:r w:rsidRPr="00A515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Овідіопольського</w:t>
            </w:r>
            <w:proofErr w:type="spellEnd"/>
            <w:r w:rsidRPr="00A515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ЗЗСО</w:t>
            </w:r>
          </w:p>
          <w:p w14:paraId="76215EC2" w14:textId="77777777" w:rsidR="00B767A5" w:rsidRPr="00A51576" w:rsidRDefault="00B767A5" w:rsidP="006944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A515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імені Т. Шевченка</w:t>
            </w:r>
          </w:p>
          <w:p w14:paraId="793D3D65" w14:textId="7BAF44AB" w:rsidR="00B767A5" w:rsidRPr="00A51576" w:rsidRDefault="00B767A5" w:rsidP="0069440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proofErr w:type="spellStart"/>
            <w:r w:rsidRPr="00A515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Овідіопольської</w:t>
            </w:r>
            <w:proofErr w:type="spellEnd"/>
            <w:r w:rsidRPr="00A515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селищної ради</w:t>
            </w:r>
            <w:r w:rsidR="00683652" w:rsidRPr="0068365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br/>
              <w:t xml:space="preserve">Протокол від </w:t>
            </w:r>
            <w:r w:rsidR="0068365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30.08</w:t>
            </w:r>
            <w:r w:rsidRPr="0068365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.20</w:t>
            </w:r>
            <w:r w:rsidRPr="00A515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21</w:t>
            </w:r>
            <w:r w:rsidRPr="0068365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№ </w:t>
            </w:r>
            <w:r w:rsidR="0068365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1</w:t>
            </w:r>
          </w:p>
          <w:p w14:paraId="27D7489D" w14:textId="77777777" w:rsidR="00B767A5" w:rsidRPr="00683652" w:rsidRDefault="00B767A5" w:rsidP="006944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</w:p>
          <w:p w14:paraId="49EC780D" w14:textId="77777777" w:rsidR="00B767A5" w:rsidRPr="00683652" w:rsidRDefault="00B767A5" w:rsidP="006944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</w:p>
          <w:p w14:paraId="4B2EE169" w14:textId="77777777" w:rsidR="00B767A5" w:rsidRPr="00683652" w:rsidRDefault="00B767A5" w:rsidP="006944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</w:p>
          <w:p w14:paraId="3D6954E3" w14:textId="0FC672CD" w:rsidR="00B767A5" w:rsidRPr="00683652" w:rsidRDefault="00B767A5" w:rsidP="006944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EA526C" w14:textId="2675E30D" w:rsidR="00B767A5" w:rsidRPr="00A51576" w:rsidRDefault="00B767A5" w:rsidP="00DD30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A515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ЗАТВЕРДЖЕНО</w:t>
            </w:r>
          </w:p>
          <w:p w14:paraId="1468B76E" w14:textId="6AC77EE5" w:rsidR="00B767A5" w:rsidRPr="00A51576" w:rsidRDefault="00DD309B" w:rsidP="00DD30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Наказ від 31.08</w:t>
            </w:r>
            <w:r w:rsidR="00B767A5" w:rsidRPr="00A515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.2021 №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94</w:t>
            </w:r>
            <w:r w:rsidR="00B767A5" w:rsidRPr="00A515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 </w:t>
            </w:r>
            <w:r w:rsidR="00B767A5" w:rsidRPr="00A515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br/>
              <w:t xml:space="preserve">Директор </w:t>
            </w:r>
            <w:proofErr w:type="spellStart"/>
            <w:r w:rsidR="00B767A5" w:rsidRPr="00A515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Овідіопольського</w:t>
            </w:r>
            <w:proofErr w:type="spellEnd"/>
            <w:r w:rsidR="00B767A5" w:rsidRPr="00A515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ЗЗСО імені Т.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</w:t>
            </w:r>
            <w:r w:rsidR="00B767A5" w:rsidRPr="00A515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Шевченка </w:t>
            </w:r>
          </w:p>
          <w:p w14:paraId="1051A14C" w14:textId="77777777" w:rsidR="00B767A5" w:rsidRPr="00A51576" w:rsidRDefault="00B767A5" w:rsidP="00DD30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proofErr w:type="spellStart"/>
            <w:r w:rsidRPr="00A515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Овідіопольської</w:t>
            </w:r>
            <w:proofErr w:type="spellEnd"/>
            <w:r w:rsidRPr="00A515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селищної ради</w:t>
            </w:r>
          </w:p>
          <w:p w14:paraId="26A5AC24" w14:textId="77777777" w:rsidR="00B767A5" w:rsidRPr="00A51576" w:rsidRDefault="00B767A5" w:rsidP="00DD30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A515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__________Марина СУРОВЦЕВА</w:t>
            </w:r>
          </w:p>
          <w:p w14:paraId="3CC99827" w14:textId="77777777" w:rsidR="00B767A5" w:rsidRPr="00A51576" w:rsidRDefault="00B767A5" w:rsidP="006944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</w:p>
          <w:p w14:paraId="1CDED70D" w14:textId="77777777" w:rsidR="00B767A5" w:rsidRPr="00A51576" w:rsidRDefault="00B767A5" w:rsidP="00694409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</w:p>
        </w:tc>
      </w:tr>
    </w:tbl>
    <w:p w14:paraId="78DF68B6" w14:textId="77777777" w:rsidR="005443F9" w:rsidRDefault="005443F9" w:rsidP="005443F9">
      <w:pPr>
        <w:pStyle w:val="font8"/>
        <w:spacing w:before="0" w:beforeAutospacing="0" w:after="0" w:afterAutospacing="0"/>
        <w:jc w:val="center"/>
        <w:textAlignment w:val="baseline"/>
        <w:rPr>
          <w:b/>
          <w:bCs/>
          <w:color w:val="0C22ED"/>
          <w:sz w:val="26"/>
          <w:szCs w:val="26"/>
          <w:u w:val="single"/>
          <w:bdr w:val="none" w:sz="0" w:space="0" w:color="auto" w:frame="1"/>
        </w:rPr>
      </w:pPr>
    </w:p>
    <w:p w14:paraId="14CBF58B" w14:textId="23105171" w:rsidR="00B767A5" w:rsidRPr="00DD309B" w:rsidRDefault="00B767A5" w:rsidP="00DD309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28"/>
          <w:lang w:val="uk-UA"/>
        </w:rPr>
      </w:pPr>
      <w:bookmarkStart w:id="0" w:name="_Hlk82024829"/>
      <w:r w:rsidRPr="00DD309B">
        <w:rPr>
          <w:rFonts w:ascii="Times New Roman" w:hAnsi="Times New Roman" w:cs="Times New Roman"/>
          <w:b/>
          <w:bCs/>
          <w:color w:val="000000" w:themeColor="text1"/>
          <w:sz w:val="56"/>
          <w:szCs w:val="40"/>
          <w:lang w:val="uk-UA"/>
        </w:rPr>
        <w:t>ПОЛОЖЕННЯ</w:t>
      </w:r>
      <w:r w:rsidRPr="00DD309B">
        <w:rPr>
          <w:rFonts w:ascii="Times New Roman" w:hAnsi="Times New Roman" w:cs="Times New Roman"/>
          <w:b/>
          <w:color w:val="000000" w:themeColor="text1"/>
          <w:sz w:val="56"/>
          <w:szCs w:val="40"/>
          <w:lang w:val="uk-UA"/>
        </w:rPr>
        <w:br/>
      </w:r>
      <w:r w:rsidRPr="00DD309B">
        <w:rPr>
          <w:rFonts w:ascii="Times New Roman" w:hAnsi="Times New Roman" w:cs="Times New Roman"/>
          <w:b/>
          <w:bCs/>
          <w:color w:val="000000" w:themeColor="text1"/>
          <w:sz w:val="44"/>
          <w:szCs w:val="28"/>
          <w:lang w:val="uk-UA"/>
        </w:rPr>
        <w:t>про календарно-тематичне планування</w:t>
      </w:r>
    </w:p>
    <w:p w14:paraId="6F979B67" w14:textId="7557F680" w:rsidR="00B767A5" w:rsidRPr="00DD309B" w:rsidRDefault="00B767A5" w:rsidP="00DD309B">
      <w:pPr>
        <w:spacing w:after="0" w:line="276" w:lineRule="auto"/>
        <w:ind w:left="-142"/>
        <w:jc w:val="center"/>
        <w:rPr>
          <w:rFonts w:ascii="Times New Roman" w:hAnsi="Times New Roman"/>
          <w:b/>
          <w:sz w:val="44"/>
          <w:szCs w:val="36"/>
          <w:lang w:val="uk-UA"/>
        </w:rPr>
      </w:pPr>
      <w:bookmarkStart w:id="1" w:name="_Hlk81821513"/>
      <w:r w:rsidRPr="00DD309B">
        <w:rPr>
          <w:rFonts w:ascii="Times New Roman" w:hAnsi="Times New Roman"/>
          <w:b/>
          <w:sz w:val="44"/>
          <w:szCs w:val="36"/>
          <w:lang w:val="uk-UA"/>
        </w:rPr>
        <w:t xml:space="preserve">в </w:t>
      </w:r>
      <w:proofErr w:type="spellStart"/>
      <w:r w:rsidRPr="00DD309B">
        <w:rPr>
          <w:rFonts w:ascii="Times New Roman" w:hAnsi="Times New Roman"/>
          <w:b/>
          <w:sz w:val="44"/>
          <w:szCs w:val="36"/>
          <w:lang w:val="uk-UA"/>
        </w:rPr>
        <w:t>Овідіопольському</w:t>
      </w:r>
      <w:proofErr w:type="spellEnd"/>
      <w:r w:rsidRPr="00DD309B">
        <w:rPr>
          <w:rFonts w:ascii="Times New Roman" w:hAnsi="Times New Roman"/>
          <w:b/>
          <w:sz w:val="44"/>
          <w:szCs w:val="36"/>
          <w:lang w:val="uk-UA"/>
        </w:rPr>
        <w:t xml:space="preserve"> закладі загальної середньої освіти імені Т. Шевченка </w:t>
      </w:r>
      <w:proofErr w:type="spellStart"/>
      <w:r w:rsidRPr="00DD309B">
        <w:rPr>
          <w:rFonts w:ascii="Times New Roman" w:hAnsi="Times New Roman"/>
          <w:b/>
          <w:sz w:val="44"/>
          <w:szCs w:val="36"/>
          <w:lang w:val="uk-UA"/>
        </w:rPr>
        <w:t>Овідіопольської</w:t>
      </w:r>
      <w:proofErr w:type="spellEnd"/>
      <w:r w:rsidRPr="00DD309B">
        <w:rPr>
          <w:rFonts w:ascii="Times New Roman" w:hAnsi="Times New Roman"/>
          <w:b/>
          <w:sz w:val="44"/>
          <w:szCs w:val="36"/>
          <w:lang w:val="uk-UA"/>
        </w:rPr>
        <w:t xml:space="preserve"> селищної ради</w:t>
      </w:r>
    </w:p>
    <w:p w14:paraId="2631AA51" w14:textId="77777777" w:rsidR="00B767A5" w:rsidRPr="00DD309B" w:rsidRDefault="00B767A5" w:rsidP="00DD309B">
      <w:pPr>
        <w:spacing w:after="0" w:line="276" w:lineRule="auto"/>
        <w:jc w:val="center"/>
        <w:rPr>
          <w:rFonts w:ascii="Times New Roman" w:hAnsi="Times New Roman"/>
          <w:b/>
          <w:sz w:val="44"/>
          <w:szCs w:val="36"/>
          <w:lang w:val="uk-UA"/>
        </w:rPr>
      </w:pPr>
      <w:r w:rsidRPr="00DD309B">
        <w:rPr>
          <w:rFonts w:ascii="Times New Roman" w:hAnsi="Times New Roman"/>
          <w:b/>
          <w:sz w:val="44"/>
          <w:szCs w:val="36"/>
          <w:lang w:val="uk-UA"/>
        </w:rPr>
        <w:t>Одеського району Одеської області</w:t>
      </w:r>
    </w:p>
    <w:bookmarkEnd w:id="0"/>
    <w:bookmarkEnd w:id="1"/>
    <w:p w14:paraId="5A5FAE7B" w14:textId="77777777" w:rsidR="00B767A5" w:rsidRPr="00DD309B" w:rsidRDefault="00B767A5" w:rsidP="00B767A5">
      <w:pPr>
        <w:spacing w:after="0" w:line="240" w:lineRule="auto"/>
        <w:ind w:firstLine="709"/>
        <w:jc w:val="both"/>
        <w:rPr>
          <w:rFonts w:ascii="Times New Roman" w:hAnsi="Times New Roman"/>
          <w:sz w:val="36"/>
          <w:lang w:val="uk-UA"/>
        </w:rPr>
      </w:pPr>
    </w:p>
    <w:p w14:paraId="23B58259" w14:textId="77777777" w:rsidR="00B767A5" w:rsidRPr="00A51576" w:rsidRDefault="00B767A5" w:rsidP="00B767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28"/>
          <w:lang w:val="uk-UA"/>
        </w:rPr>
      </w:pPr>
    </w:p>
    <w:p w14:paraId="055645C3" w14:textId="77777777" w:rsidR="00B767A5" w:rsidRPr="00A51576" w:rsidRDefault="00B767A5" w:rsidP="00B767A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  <w:lang w:val="uk-UA"/>
        </w:rPr>
      </w:pPr>
    </w:p>
    <w:p w14:paraId="59BEEA82" w14:textId="77777777" w:rsidR="00B767A5" w:rsidRPr="00A51576" w:rsidRDefault="00B767A5" w:rsidP="00B7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6"/>
          <w:lang w:val="uk-UA" w:eastAsia="x-none"/>
        </w:rPr>
      </w:pPr>
    </w:p>
    <w:p w14:paraId="0C375E90" w14:textId="77777777" w:rsidR="00B767A5" w:rsidRPr="00A51576" w:rsidRDefault="00B767A5" w:rsidP="00B7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6"/>
          <w:lang w:val="uk-UA" w:eastAsia="x-none"/>
        </w:rPr>
      </w:pPr>
    </w:p>
    <w:p w14:paraId="43336BEA" w14:textId="77777777" w:rsidR="00B767A5" w:rsidRPr="00A51576" w:rsidRDefault="00B767A5" w:rsidP="00B7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6"/>
          <w:lang w:val="uk-UA" w:eastAsia="x-none"/>
        </w:rPr>
      </w:pPr>
    </w:p>
    <w:p w14:paraId="26BFD34A" w14:textId="77777777" w:rsidR="00B767A5" w:rsidRPr="00A51576" w:rsidRDefault="00B767A5" w:rsidP="00B76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6"/>
          <w:lang w:val="uk-UA" w:eastAsia="x-none"/>
        </w:rPr>
      </w:pPr>
    </w:p>
    <w:p w14:paraId="28198B36" w14:textId="77777777" w:rsidR="00B767A5" w:rsidRPr="00A51576" w:rsidRDefault="00B767A5" w:rsidP="00B76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val="uk-UA" w:eastAsia="x-none"/>
        </w:rPr>
      </w:pPr>
    </w:p>
    <w:p w14:paraId="5CC56FED" w14:textId="15EE1270" w:rsidR="00B767A5" w:rsidRDefault="00B767A5" w:rsidP="00DD30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val="uk-UA" w:eastAsia="x-none"/>
        </w:rPr>
      </w:pPr>
    </w:p>
    <w:p w14:paraId="1D63AE29" w14:textId="77777777" w:rsidR="00B767A5" w:rsidRPr="00A51576" w:rsidRDefault="00B767A5" w:rsidP="00B76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val="uk-UA" w:eastAsia="x-none"/>
        </w:rPr>
      </w:pPr>
    </w:p>
    <w:p w14:paraId="1F068582" w14:textId="40D14F20" w:rsidR="00491750" w:rsidRDefault="00491750" w:rsidP="00F234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val="uk-UA" w:eastAsia="x-none"/>
        </w:rPr>
      </w:pPr>
    </w:p>
    <w:p w14:paraId="38D55458" w14:textId="6B118603" w:rsidR="00DD309B" w:rsidRDefault="00DD309B" w:rsidP="00F234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val="uk-UA" w:eastAsia="x-none"/>
        </w:rPr>
      </w:pPr>
    </w:p>
    <w:p w14:paraId="1A4F1D53" w14:textId="6824B2EC" w:rsidR="00DD309B" w:rsidRDefault="00DD309B" w:rsidP="00F234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val="uk-UA" w:eastAsia="x-none"/>
        </w:rPr>
      </w:pPr>
    </w:p>
    <w:p w14:paraId="62F0E34C" w14:textId="77777777" w:rsidR="00DD309B" w:rsidRPr="00A51576" w:rsidRDefault="00DD309B" w:rsidP="00F234E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val="uk-UA" w:eastAsia="x-none"/>
        </w:rPr>
      </w:pPr>
    </w:p>
    <w:p w14:paraId="6A419FEA" w14:textId="77777777" w:rsidR="00B767A5" w:rsidRPr="00F234E3" w:rsidRDefault="00B767A5" w:rsidP="00B767A5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F234E3">
        <w:rPr>
          <w:rFonts w:ascii="Times New Roman" w:hAnsi="Times New Roman"/>
          <w:sz w:val="26"/>
          <w:szCs w:val="26"/>
        </w:rPr>
        <w:t>смт</w:t>
      </w:r>
      <w:proofErr w:type="spellEnd"/>
      <w:r w:rsidRPr="00F234E3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F234E3">
        <w:rPr>
          <w:rFonts w:ascii="Times New Roman" w:hAnsi="Times New Roman"/>
          <w:sz w:val="26"/>
          <w:szCs w:val="26"/>
        </w:rPr>
        <w:t>Овідіополь</w:t>
      </w:r>
      <w:proofErr w:type="spellEnd"/>
    </w:p>
    <w:p w14:paraId="38F138F0" w14:textId="583C907C" w:rsidR="00B767A5" w:rsidRPr="00F234E3" w:rsidRDefault="00B767A5" w:rsidP="00491750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234E3">
        <w:rPr>
          <w:rFonts w:ascii="Times New Roman" w:hAnsi="Times New Roman"/>
          <w:sz w:val="26"/>
          <w:szCs w:val="26"/>
        </w:rPr>
        <w:t xml:space="preserve">2021 </w:t>
      </w:r>
    </w:p>
    <w:p w14:paraId="5FBE4514" w14:textId="4AA9356B" w:rsidR="00B767A5" w:rsidRDefault="00B767A5" w:rsidP="00B767A5">
      <w:pPr>
        <w:pStyle w:val="font8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lastRenderedPageBreak/>
        <w:t>І</w:t>
      </w:r>
      <w:r w:rsidRPr="00DD309B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. </w:t>
      </w:r>
      <w:r w:rsidR="005443F9" w:rsidRPr="00DD309B">
        <w:rPr>
          <w:b/>
          <w:bCs/>
          <w:color w:val="000000"/>
          <w:sz w:val="28"/>
          <w:szCs w:val="28"/>
          <w:bdr w:val="none" w:sz="0" w:space="0" w:color="auto" w:frame="1"/>
        </w:rPr>
        <w:t>З</w:t>
      </w:r>
      <w:r w:rsidRPr="00DD309B">
        <w:rPr>
          <w:b/>
          <w:bCs/>
          <w:color w:val="000000"/>
          <w:sz w:val="28"/>
          <w:szCs w:val="28"/>
          <w:bdr w:val="none" w:sz="0" w:space="0" w:color="auto" w:frame="1"/>
          <w:lang w:val="uk-UA"/>
        </w:rPr>
        <w:t>АГАЛЬНІ ПОЛОЖЕННЯ</w:t>
      </w:r>
    </w:p>
    <w:p w14:paraId="264DC03C" w14:textId="77777777" w:rsidR="00B767A5" w:rsidRPr="00E020A8" w:rsidRDefault="00B767A5" w:rsidP="00B767A5">
      <w:pPr>
        <w:pStyle w:val="font8"/>
        <w:spacing w:before="0" w:beforeAutospacing="0" w:after="0" w:afterAutospacing="0"/>
        <w:ind w:left="720"/>
        <w:textAlignment w:val="baseline"/>
        <w:rPr>
          <w:b/>
          <w:bCs/>
          <w:color w:val="000000"/>
          <w:sz w:val="22"/>
          <w:szCs w:val="22"/>
          <w:bdr w:val="none" w:sz="0" w:space="0" w:color="auto" w:frame="1"/>
          <w:lang w:val="uk-UA"/>
        </w:rPr>
      </w:pPr>
    </w:p>
    <w:p w14:paraId="567E33E9" w14:textId="14873843" w:rsidR="005443F9" w:rsidRPr="005443F9" w:rsidRDefault="00B767A5" w:rsidP="00F234E3">
      <w:pPr>
        <w:pStyle w:val="font8"/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before="0" w:beforeAutospacing="0" w:after="0" w:afterAutospacing="0"/>
        <w:ind w:left="0" w:firstLine="426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bdr w:val="none" w:sz="0" w:space="0" w:color="auto" w:frame="1"/>
          <w:lang w:val="uk-UA"/>
        </w:rPr>
        <w:t xml:space="preserve">1. </w:t>
      </w:r>
      <w:r w:rsidR="005443F9" w:rsidRPr="00B767A5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Положення розроблено на основі Рекомендацій до побудови внутрішньої системи забезпечення якості освіти у закладі загальної середньої освіти (Внутрішня система забезпечення якості освіти: Абетка для директора.) та з урахуванням напряму 3. </w:t>
      </w:r>
      <w:r w:rsidR="005443F9" w:rsidRPr="009928A0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Оцінювання педагогічної діяльності педагогічних працівників, вимогою/правилом 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</w:r>
      <w:proofErr w:type="spellStart"/>
      <w:r w:rsidR="005443F9" w:rsidRPr="009928A0">
        <w:rPr>
          <w:color w:val="000000"/>
          <w:sz w:val="26"/>
          <w:szCs w:val="26"/>
          <w:bdr w:val="none" w:sz="0" w:space="0" w:color="auto" w:frame="1"/>
          <w:lang w:val="uk-UA"/>
        </w:rPr>
        <w:t>компетентностей</w:t>
      </w:r>
      <w:proofErr w:type="spellEnd"/>
      <w:r w:rsidR="005443F9" w:rsidRPr="009928A0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 здобувачів освіти, критерієм 3.1.1.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Педагогічні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працівники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планують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свою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діяльність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аналізують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її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результативність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>.</w:t>
      </w:r>
    </w:p>
    <w:p w14:paraId="429A6004" w14:textId="4E4CB319" w:rsidR="005443F9" w:rsidRPr="005443F9" w:rsidRDefault="00E020A8" w:rsidP="00E020A8">
      <w:pPr>
        <w:pStyle w:val="font8"/>
        <w:tabs>
          <w:tab w:val="left" w:pos="284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bdr w:val="none" w:sz="0" w:space="0" w:color="auto" w:frame="1"/>
          <w:lang w:val="uk-UA"/>
        </w:rPr>
        <w:t>1.2.</w:t>
      </w:r>
      <w:r w:rsidR="00DD309B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Положення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містить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вимоги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щодо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оформлення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календарно-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тематичного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планування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вчителя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>.</w:t>
      </w:r>
    </w:p>
    <w:p w14:paraId="1C7012D6" w14:textId="6F7FB3C6" w:rsidR="00842339" w:rsidRPr="00842339" w:rsidRDefault="00E020A8" w:rsidP="00E020A8">
      <w:pPr>
        <w:pStyle w:val="font8"/>
        <w:tabs>
          <w:tab w:val="left" w:pos="284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bdr w:val="none" w:sz="0" w:space="0" w:color="auto" w:frame="1"/>
          <w:lang w:val="uk-UA"/>
        </w:rPr>
        <w:t>1.3.</w:t>
      </w:r>
      <w:r w:rsidR="00DD309B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5443F9" w:rsidRPr="005443F9">
        <w:rPr>
          <w:color w:val="000000"/>
          <w:sz w:val="26"/>
          <w:szCs w:val="26"/>
          <w:bdr w:val="none" w:sz="0" w:space="0" w:color="auto" w:frame="1"/>
        </w:rPr>
        <w:t>Календарно-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тематичне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планування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–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це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розподіл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у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часі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окремих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уроків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із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врахуванням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кількості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годин,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що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визначаються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програмою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на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кожну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тему,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кількості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тижневих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годин (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визначених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навчальним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планом) і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розкладу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занять.</w:t>
      </w:r>
      <w:r w:rsidR="00842339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</w:p>
    <w:p w14:paraId="37624249" w14:textId="1120B023" w:rsidR="005443F9" w:rsidRPr="005443F9" w:rsidRDefault="00E020A8" w:rsidP="00E020A8">
      <w:pPr>
        <w:pStyle w:val="font8"/>
        <w:tabs>
          <w:tab w:val="left" w:pos="284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bdr w:val="none" w:sz="0" w:space="0" w:color="auto" w:frame="1"/>
          <w:lang w:val="uk-UA"/>
        </w:rPr>
        <w:t>1.4.</w:t>
      </w:r>
      <w:r w:rsidR="00DD309B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842339">
        <w:rPr>
          <w:color w:val="000000"/>
          <w:sz w:val="26"/>
          <w:szCs w:val="26"/>
          <w:bdr w:val="none" w:sz="0" w:space="0" w:color="auto" w:frame="1"/>
          <w:lang w:val="uk-UA"/>
        </w:rPr>
        <w:t>Календарний (календарно-тематичне планування) план є основним робочим документом, який визначає педагогічну діяльність вчителя та допомагає досягти очікуваних результатів навчання.</w:t>
      </w:r>
    </w:p>
    <w:p w14:paraId="3C5D4586" w14:textId="2E11F646" w:rsidR="00925565" w:rsidRPr="00B83F38" w:rsidRDefault="00E020A8" w:rsidP="00DD309B">
      <w:pPr>
        <w:pStyle w:val="font8"/>
        <w:tabs>
          <w:tab w:val="left" w:pos="284"/>
          <w:tab w:val="left" w:pos="567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bdr w:val="none" w:sz="0" w:space="0" w:color="auto" w:frame="1"/>
          <w:lang w:val="uk-UA"/>
        </w:rPr>
        <w:t>1.5.</w:t>
      </w:r>
      <w:r w:rsidR="00DD309B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5443F9" w:rsidRPr="005443F9">
        <w:rPr>
          <w:color w:val="000000"/>
          <w:sz w:val="26"/>
          <w:szCs w:val="26"/>
          <w:bdr w:val="none" w:sz="0" w:space="0" w:color="auto" w:frame="1"/>
        </w:rPr>
        <w:t>Календарно-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тематичне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планування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розробляється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842339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кожним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вчителем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842339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самостійно або спільно з іншими педагогами </w:t>
      </w:r>
      <w:r w:rsidR="00A40677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в структурі методичних комісій (об’єднань) </w:t>
      </w:r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на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кожний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клас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у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відповідності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з </w:t>
      </w:r>
      <w:r w:rsidR="00925565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освітньою програмою закладу,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навчальною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програмою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та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вимогами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Державних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освітніх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стандартів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. У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разі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викладання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предмету у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кількох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класах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(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паралелі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)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дозволяється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загальне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планування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для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класів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паралелі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>.</w:t>
      </w:r>
    </w:p>
    <w:p w14:paraId="3D0B6C95" w14:textId="0221A0D1" w:rsidR="005443F9" w:rsidRPr="005443F9" w:rsidRDefault="00E020A8" w:rsidP="00E020A8">
      <w:pPr>
        <w:pStyle w:val="font8"/>
        <w:tabs>
          <w:tab w:val="left" w:pos="284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bdr w:val="none" w:sz="0" w:space="0" w:color="auto" w:frame="1"/>
          <w:lang w:val="uk-UA"/>
        </w:rPr>
        <w:t>1.6.</w:t>
      </w:r>
      <w:r w:rsidR="00DD309B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Ступінь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розроблення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календарно-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тематичного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планування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є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критерієм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професіоналізму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вчителя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. Тому у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плані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вчитель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визначає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послідовність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вивчення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окремих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питань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теми,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відбирає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зміст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продумує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систему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уроків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навчання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повторення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закріплення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і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форми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контролю.</w:t>
      </w:r>
    </w:p>
    <w:p w14:paraId="7A515609" w14:textId="5F232D0B" w:rsidR="005443F9" w:rsidRPr="00BE5A7D" w:rsidRDefault="00E020A8" w:rsidP="00E020A8">
      <w:pPr>
        <w:pStyle w:val="font8"/>
        <w:tabs>
          <w:tab w:val="left" w:pos="284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6"/>
          <w:szCs w:val="26"/>
        </w:rPr>
      </w:pPr>
      <w:bookmarkStart w:id="2" w:name="_Hlk82541800"/>
      <w:r>
        <w:rPr>
          <w:color w:val="000000"/>
          <w:sz w:val="26"/>
          <w:szCs w:val="26"/>
          <w:bdr w:val="none" w:sz="0" w:space="0" w:color="auto" w:frame="1"/>
          <w:lang w:val="uk-UA"/>
        </w:rPr>
        <w:t>1.7.</w:t>
      </w:r>
      <w:r w:rsidR="00DD309B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Перед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складанням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календарно-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тематичного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планування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вчитель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обов’язково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ознайомлюється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з </w:t>
      </w:r>
      <w:proofErr w:type="spellStart"/>
      <w:r w:rsidR="009928A0">
        <w:rPr>
          <w:color w:val="000000"/>
          <w:sz w:val="26"/>
          <w:szCs w:val="26"/>
          <w:bdr w:val="none" w:sz="0" w:space="0" w:color="auto" w:frame="1"/>
          <w:lang w:val="uk-UA"/>
        </w:rPr>
        <w:t>інструктивно</w:t>
      </w:r>
      <w:proofErr w:type="spellEnd"/>
      <w:r w:rsidR="009928A0">
        <w:rPr>
          <w:color w:val="000000"/>
          <w:sz w:val="26"/>
          <w:szCs w:val="26"/>
          <w:bdr w:val="none" w:sz="0" w:space="0" w:color="auto" w:frame="1"/>
          <w:lang w:val="uk-UA"/>
        </w:rPr>
        <w:t>-м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етодичними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рекомендаціями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9928A0">
        <w:rPr>
          <w:color w:val="000000"/>
          <w:sz w:val="26"/>
          <w:szCs w:val="26"/>
          <w:bdr w:val="none" w:sz="0" w:space="0" w:color="auto" w:frame="1"/>
          <w:lang w:val="uk-UA"/>
        </w:rPr>
        <w:t>щодо</w:t>
      </w:r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викладання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навчальних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предметів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gram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у</w:t>
      </w:r>
      <w:r w:rsidR="00842339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5443F9" w:rsidRPr="005443F9">
        <w:rPr>
          <w:color w:val="000000"/>
          <w:sz w:val="26"/>
          <w:szCs w:val="26"/>
          <w:bdr w:val="none" w:sz="0" w:space="0" w:color="auto" w:frame="1"/>
        </w:rPr>
        <w:t>закладах</w:t>
      </w:r>
      <w:proofErr w:type="gram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загальної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середньої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освіти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у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відповідному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навчальному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році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МОНУ.</w:t>
      </w:r>
    </w:p>
    <w:bookmarkEnd w:id="2"/>
    <w:p w14:paraId="1250F2E4" w14:textId="77777777" w:rsidR="00BE5A7D" w:rsidRPr="00BE5A7D" w:rsidRDefault="00BE5A7D" w:rsidP="00BE5A7D">
      <w:pPr>
        <w:pStyle w:val="font8"/>
        <w:tabs>
          <w:tab w:val="left" w:pos="284"/>
        </w:tabs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14:paraId="3C6A16AB" w14:textId="4682C8C1" w:rsidR="00BE5A7D" w:rsidRDefault="00BE5A7D" w:rsidP="00BE5A7D">
      <w:pPr>
        <w:pStyle w:val="font8"/>
        <w:tabs>
          <w:tab w:val="left" w:pos="284"/>
        </w:tabs>
        <w:spacing w:before="0" w:beforeAutospacing="0" w:after="0" w:afterAutospacing="0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  <w:r w:rsidRPr="00BE5A7D"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  <w:t xml:space="preserve">ІІ. </w:t>
      </w:r>
      <w:r w:rsidRPr="00BE5A7D">
        <w:rPr>
          <w:b/>
          <w:bCs/>
          <w:color w:val="000000"/>
          <w:sz w:val="26"/>
          <w:szCs w:val="26"/>
          <w:bdr w:val="none" w:sz="0" w:space="0" w:color="auto" w:frame="1"/>
        </w:rPr>
        <w:t>З</w:t>
      </w:r>
      <w:r w:rsidRPr="00BE5A7D"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  <w:t>АВДАННЯ КАЛЕНДАРНО-ТЕМАТИЧНОГО ПЛАНУВАННЯ</w:t>
      </w:r>
    </w:p>
    <w:p w14:paraId="225C693C" w14:textId="77777777" w:rsidR="00BE5A7D" w:rsidRPr="00BE5A7D" w:rsidRDefault="00BE5A7D" w:rsidP="00BE5A7D">
      <w:pPr>
        <w:pStyle w:val="font8"/>
        <w:tabs>
          <w:tab w:val="left" w:pos="284"/>
        </w:tabs>
        <w:spacing w:before="0" w:beforeAutospacing="0" w:after="0" w:afterAutospacing="0"/>
        <w:textAlignment w:val="baseline"/>
        <w:rPr>
          <w:b/>
          <w:bCs/>
          <w:color w:val="000000"/>
          <w:sz w:val="26"/>
          <w:szCs w:val="26"/>
        </w:rPr>
      </w:pPr>
    </w:p>
    <w:p w14:paraId="1D5E832B" w14:textId="55F13D98" w:rsidR="005443F9" w:rsidRPr="00E020A8" w:rsidRDefault="00DD309B" w:rsidP="00E020A8">
      <w:pPr>
        <w:pStyle w:val="font8"/>
        <w:numPr>
          <w:ilvl w:val="1"/>
          <w:numId w:val="10"/>
        </w:numPr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0" w:firstLine="426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BE5A7D">
        <w:rPr>
          <w:color w:val="000000"/>
          <w:sz w:val="26"/>
          <w:szCs w:val="26"/>
          <w:bdr w:val="none" w:sz="0" w:space="0" w:color="auto" w:frame="1"/>
          <w:lang w:val="uk-UA"/>
        </w:rPr>
        <w:t>Основними з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авдання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календарно-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тематичного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планування</w:t>
      </w:r>
      <w:proofErr w:type="spellEnd"/>
      <w:r w:rsidR="00BE5A7D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 є</w:t>
      </w:r>
      <w:r w:rsidR="005443F9" w:rsidRPr="005443F9">
        <w:rPr>
          <w:color w:val="000000"/>
          <w:sz w:val="26"/>
          <w:szCs w:val="26"/>
          <w:bdr w:val="none" w:sz="0" w:space="0" w:color="auto" w:frame="1"/>
        </w:rPr>
        <w:t>:</w:t>
      </w:r>
    </w:p>
    <w:p w14:paraId="4DDAD1AD" w14:textId="6383E4E6" w:rsidR="005443F9" w:rsidRDefault="00E020A8" w:rsidP="00E020A8">
      <w:pPr>
        <w:pStyle w:val="font8"/>
        <w:tabs>
          <w:tab w:val="left" w:pos="284"/>
          <w:tab w:val="left" w:pos="851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  <w:r>
        <w:rPr>
          <w:color w:val="000000"/>
          <w:sz w:val="26"/>
          <w:szCs w:val="26"/>
          <w:lang w:val="uk-UA"/>
        </w:rPr>
        <w:t>2.1.1.</w:t>
      </w:r>
      <w:r w:rsidR="00DD309B">
        <w:rPr>
          <w:color w:val="000000"/>
          <w:sz w:val="26"/>
          <w:szCs w:val="26"/>
          <w:lang w:val="uk-UA"/>
        </w:rPr>
        <w:t xml:space="preserve"> </w:t>
      </w:r>
      <w:r w:rsidR="00DF4C6B">
        <w:rPr>
          <w:color w:val="000000"/>
          <w:sz w:val="26"/>
          <w:szCs w:val="26"/>
          <w:bdr w:val="none" w:sz="0" w:space="0" w:color="auto" w:frame="1"/>
          <w:lang w:val="uk-UA"/>
        </w:rPr>
        <w:t>В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изначення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місця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кожної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теми в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річному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курсі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й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місце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кожного уроку в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темі</w:t>
      </w:r>
      <w:proofErr w:type="spellEnd"/>
      <w:r w:rsidR="00DF4C6B">
        <w:rPr>
          <w:color w:val="000000"/>
          <w:sz w:val="26"/>
          <w:szCs w:val="26"/>
          <w:bdr w:val="none" w:sz="0" w:space="0" w:color="auto" w:frame="1"/>
          <w:lang w:val="uk-UA"/>
        </w:rPr>
        <w:t>.</w:t>
      </w:r>
    </w:p>
    <w:p w14:paraId="5EAAB782" w14:textId="22D4DB98" w:rsidR="005443F9" w:rsidRDefault="00E020A8" w:rsidP="00E020A8">
      <w:pPr>
        <w:pStyle w:val="font8"/>
        <w:tabs>
          <w:tab w:val="left" w:pos="284"/>
          <w:tab w:val="left" w:pos="851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  <w:r>
        <w:rPr>
          <w:color w:val="000000"/>
          <w:sz w:val="26"/>
          <w:szCs w:val="26"/>
          <w:bdr w:val="none" w:sz="0" w:space="0" w:color="auto" w:frame="1"/>
          <w:lang w:val="uk-UA"/>
        </w:rPr>
        <w:t>2.1.2.</w:t>
      </w:r>
      <w:r w:rsidR="00DD309B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DF4C6B">
        <w:rPr>
          <w:color w:val="000000"/>
          <w:sz w:val="26"/>
          <w:szCs w:val="26"/>
          <w:bdr w:val="none" w:sz="0" w:space="0" w:color="auto" w:frame="1"/>
          <w:lang w:val="uk-UA"/>
        </w:rPr>
        <w:t>В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изначення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взаємозв’язку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між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окремими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уроками, темами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річ</w:t>
      </w:r>
      <w:r w:rsidR="005443F9" w:rsidRPr="005443F9">
        <w:rPr>
          <w:color w:val="000000"/>
          <w:sz w:val="26"/>
          <w:szCs w:val="26"/>
          <w:bdr w:val="none" w:sz="0" w:space="0" w:color="auto" w:frame="1"/>
        </w:rPr>
        <w:softHyphen/>
        <w:t>ного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курсу</w:t>
      </w:r>
      <w:r w:rsidR="00DF4C6B">
        <w:rPr>
          <w:color w:val="000000"/>
          <w:sz w:val="26"/>
          <w:szCs w:val="26"/>
          <w:bdr w:val="none" w:sz="0" w:space="0" w:color="auto" w:frame="1"/>
          <w:lang w:val="uk-UA"/>
        </w:rPr>
        <w:t>.</w:t>
      </w:r>
    </w:p>
    <w:p w14:paraId="564ED203" w14:textId="5AF914DC" w:rsidR="005443F9" w:rsidRPr="00E020A8" w:rsidRDefault="00E020A8" w:rsidP="00E020A8">
      <w:pPr>
        <w:pStyle w:val="font8"/>
        <w:tabs>
          <w:tab w:val="left" w:pos="284"/>
          <w:tab w:val="left" w:pos="851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bdr w:val="none" w:sz="0" w:space="0" w:color="auto" w:frame="1"/>
          <w:lang w:val="uk-UA"/>
        </w:rPr>
        <w:t>2.1.3.</w:t>
      </w:r>
      <w:r w:rsidR="00DD309B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DF4C6B">
        <w:rPr>
          <w:color w:val="000000"/>
          <w:sz w:val="26"/>
          <w:szCs w:val="26"/>
          <w:bdr w:val="none" w:sz="0" w:space="0" w:color="auto" w:frame="1"/>
          <w:lang w:val="uk-UA"/>
        </w:rPr>
        <w:t>О</w:t>
      </w:r>
      <w:r w:rsidR="005443F9" w:rsidRPr="00E020A8">
        <w:rPr>
          <w:color w:val="000000"/>
          <w:sz w:val="26"/>
          <w:szCs w:val="26"/>
          <w:bdr w:val="none" w:sz="0" w:space="0" w:color="auto" w:frame="1"/>
          <w:lang w:val="uk-UA"/>
        </w:rPr>
        <w:t>рганізація раціональної роботи й озброєння учнів системою знань, умінь, навичок із предмета.</w:t>
      </w:r>
    </w:p>
    <w:p w14:paraId="374BF657" w14:textId="77777777" w:rsidR="00BE5A7D" w:rsidRPr="00E020A8" w:rsidRDefault="00BE5A7D" w:rsidP="00B767A5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142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65D8BB57" w14:textId="5E33B288" w:rsidR="00BE5A7D" w:rsidRDefault="00BE5A7D" w:rsidP="00BE5A7D">
      <w:pPr>
        <w:pStyle w:val="font8"/>
        <w:tabs>
          <w:tab w:val="left" w:pos="284"/>
        </w:tabs>
        <w:spacing w:before="0" w:beforeAutospacing="0" w:after="0" w:afterAutospacing="0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  <w:r w:rsidRPr="00BE5A7D"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  <w:t>І</w:t>
      </w:r>
      <w:r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Pr="00BE5A7D"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  <w:t xml:space="preserve">І. </w:t>
      </w:r>
      <w:r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  <w:t>СТРУКТУРА</w:t>
      </w:r>
      <w:r w:rsidRPr="00BE5A7D"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  <w:t xml:space="preserve"> КАЛЕНДАРНО-ТЕМАТИЧНОГО ПЛАНУВАННЯ</w:t>
      </w:r>
    </w:p>
    <w:p w14:paraId="6C5A78CA" w14:textId="77777777" w:rsidR="00BE5A7D" w:rsidRPr="00E020A8" w:rsidRDefault="00BE5A7D" w:rsidP="00B767A5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142"/>
        <w:textAlignment w:val="baseline"/>
        <w:rPr>
          <w:color w:val="000000"/>
          <w:sz w:val="20"/>
          <w:szCs w:val="20"/>
          <w:bdr w:val="none" w:sz="0" w:space="0" w:color="auto" w:frame="1"/>
        </w:rPr>
      </w:pPr>
    </w:p>
    <w:p w14:paraId="727A788D" w14:textId="20A21012" w:rsidR="00DF4C6B" w:rsidRDefault="00BE5A7D" w:rsidP="00E020A8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426"/>
        <w:textAlignment w:val="baseline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bdr w:val="none" w:sz="0" w:space="0" w:color="auto" w:frame="1"/>
          <w:lang w:val="uk-UA"/>
        </w:rPr>
        <w:t>3.1</w:t>
      </w:r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. </w:t>
      </w:r>
      <w:r w:rsidR="00DD309B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5443F9" w:rsidRPr="005443F9">
        <w:rPr>
          <w:color w:val="000000"/>
          <w:sz w:val="26"/>
          <w:szCs w:val="26"/>
          <w:bdr w:val="none" w:sz="0" w:space="0" w:color="auto" w:frame="1"/>
        </w:rPr>
        <w:t>Календарно-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тематичний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план учителя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передбачає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такі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розділи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>:</w:t>
      </w:r>
    </w:p>
    <w:p w14:paraId="3807B934" w14:textId="268C7DC6" w:rsidR="005443F9" w:rsidRPr="00DF4C6B" w:rsidRDefault="00DF4C6B" w:rsidP="00E020A8">
      <w:pPr>
        <w:pStyle w:val="font8"/>
        <w:tabs>
          <w:tab w:val="left" w:pos="284"/>
          <w:tab w:val="num" w:pos="426"/>
          <w:tab w:val="left" w:pos="1134"/>
        </w:tabs>
        <w:spacing w:before="0" w:beforeAutospacing="0" w:after="0" w:afterAutospacing="0"/>
        <w:ind w:firstLine="426"/>
        <w:textAlignment w:val="baseline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3.1.1.</w:t>
      </w:r>
      <w:r>
        <w:rPr>
          <w:color w:val="000000"/>
          <w:sz w:val="26"/>
          <w:szCs w:val="26"/>
          <w:bdr w:val="none" w:sz="0" w:space="0" w:color="auto" w:frame="1"/>
          <w:lang w:val="uk-UA"/>
        </w:rPr>
        <w:t>Т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итульний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лист</w:t>
      </w:r>
      <w:r>
        <w:rPr>
          <w:color w:val="000000"/>
          <w:sz w:val="26"/>
          <w:szCs w:val="26"/>
          <w:bdr w:val="none" w:sz="0" w:space="0" w:color="auto" w:frame="1"/>
          <w:lang w:val="uk-UA"/>
        </w:rPr>
        <w:t>.</w:t>
      </w:r>
    </w:p>
    <w:p w14:paraId="1B58E32C" w14:textId="044F3558" w:rsidR="005443F9" w:rsidRPr="005443F9" w:rsidRDefault="003F32B7" w:rsidP="003F32B7">
      <w:pPr>
        <w:pStyle w:val="font8"/>
        <w:tabs>
          <w:tab w:val="left" w:pos="284"/>
          <w:tab w:val="left" w:pos="709"/>
          <w:tab w:val="left" w:pos="1134"/>
        </w:tabs>
        <w:spacing w:before="0" w:beforeAutospacing="0" w:after="0" w:afterAutospacing="0"/>
        <w:ind w:left="426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bdr w:val="none" w:sz="0" w:space="0" w:color="auto" w:frame="1"/>
          <w:lang w:val="uk-UA"/>
        </w:rPr>
        <w:t>3.1.2.</w:t>
      </w:r>
      <w:r w:rsidR="00DD309B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DF4C6B">
        <w:rPr>
          <w:color w:val="000000"/>
          <w:sz w:val="26"/>
          <w:szCs w:val="26"/>
          <w:bdr w:val="none" w:sz="0" w:space="0" w:color="auto" w:frame="1"/>
          <w:lang w:val="uk-UA"/>
        </w:rPr>
        <w:t>Н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авчально-методичне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забезпечення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навчального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плану</w:t>
      </w:r>
      <w:r w:rsidR="00DF4C6B">
        <w:rPr>
          <w:color w:val="000000"/>
          <w:sz w:val="26"/>
          <w:szCs w:val="26"/>
          <w:bdr w:val="none" w:sz="0" w:space="0" w:color="auto" w:frame="1"/>
          <w:lang w:val="uk-UA"/>
        </w:rPr>
        <w:t>.</w:t>
      </w:r>
    </w:p>
    <w:p w14:paraId="4783ADEC" w14:textId="6DBE2A49" w:rsidR="005443F9" w:rsidRPr="00FF1DD0" w:rsidRDefault="003F32B7" w:rsidP="00E020A8">
      <w:pPr>
        <w:pStyle w:val="font8"/>
        <w:tabs>
          <w:tab w:val="left" w:pos="284"/>
        </w:tabs>
        <w:spacing w:before="0" w:beforeAutospacing="0" w:after="0" w:afterAutospacing="0"/>
        <w:ind w:left="426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bdr w:val="none" w:sz="0" w:space="0" w:color="auto" w:frame="1"/>
          <w:lang w:val="uk-UA"/>
        </w:rPr>
        <w:t>3.1.3.</w:t>
      </w:r>
      <w:r w:rsidR="00DD309B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DF4C6B">
        <w:rPr>
          <w:color w:val="000000"/>
          <w:sz w:val="26"/>
          <w:szCs w:val="26"/>
          <w:bdr w:val="none" w:sz="0" w:space="0" w:color="auto" w:frame="1"/>
          <w:lang w:val="uk-UA"/>
        </w:rPr>
        <w:t>В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ласне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тематичне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планування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навчального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предмета.</w:t>
      </w:r>
    </w:p>
    <w:p w14:paraId="5234E321" w14:textId="77777777" w:rsidR="00FF1DD0" w:rsidRDefault="00FF1DD0" w:rsidP="00FF1DD0">
      <w:pPr>
        <w:pStyle w:val="font8"/>
        <w:tabs>
          <w:tab w:val="left" w:pos="284"/>
        </w:tabs>
        <w:spacing w:before="0" w:beforeAutospacing="0" w:after="0" w:afterAutospacing="0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</w:p>
    <w:p w14:paraId="0602B564" w14:textId="319DBAAB" w:rsidR="00FF1DD0" w:rsidRDefault="00FF1DD0" w:rsidP="00FF1DD0">
      <w:pPr>
        <w:pStyle w:val="font8"/>
        <w:tabs>
          <w:tab w:val="left" w:pos="284"/>
        </w:tabs>
        <w:spacing w:before="0" w:beforeAutospacing="0" w:after="0" w:afterAutospacing="0"/>
        <w:textAlignment w:val="baseline"/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</w:pPr>
      <w:r w:rsidRPr="00BE5A7D"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  <w:t>І</w:t>
      </w:r>
      <w:r>
        <w:rPr>
          <w:b/>
          <w:bCs/>
          <w:color w:val="000000"/>
          <w:sz w:val="26"/>
          <w:szCs w:val="26"/>
          <w:bdr w:val="none" w:sz="0" w:space="0" w:color="auto" w:frame="1"/>
          <w:lang w:val="en-US"/>
        </w:rPr>
        <w:t>V</w:t>
      </w:r>
      <w:r w:rsidRPr="00BE5A7D"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  <w:t xml:space="preserve">. </w:t>
      </w:r>
      <w:r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  <w:t>ВИМОГИ ЩОДО ОФОРМЛЕННЯ</w:t>
      </w:r>
      <w:r w:rsidRPr="00BE5A7D">
        <w:rPr>
          <w:b/>
          <w:bCs/>
          <w:color w:val="000000"/>
          <w:sz w:val="26"/>
          <w:szCs w:val="26"/>
          <w:bdr w:val="none" w:sz="0" w:space="0" w:color="auto" w:frame="1"/>
          <w:lang w:val="uk-UA"/>
        </w:rPr>
        <w:t xml:space="preserve"> КАЛЕНДАРНО-ТЕМАТИЧНОГО ПЛАНУВАННЯ</w:t>
      </w:r>
    </w:p>
    <w:p w14:paraId="481B6706" w14:textId="77777777" w:rsidR="00FF1DD0" w:rsidRPr="005443F9" w:rsidRDefault="00FF1DD0" w:rsidP="00FF1DD0">
      <w:pPr>
        <w:pStyle w:val="font8"/>
        <w:tabs>
          <w:tab w:val="left" w:pos="284"/>
        </w:tabs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</w:p>
    <w:p w14:paraId="2232F527" w14:textId="33693100" w:rsidR="00FF1DD0" w:rsidRPr="00FF1DD0" w:rsidRDefault="003F32B7" w:rsidP="003F32B7">
      <w:pPr>
        <w:pStyle w:val="font8"/>
        <w:tabs>
          <w:tab w:val="left" w:pos="284"/>
        </w:tabs>
        <w:spacing w:before="0" w:beforeAutospacing="0" w:after="0" w:afterAutospacing="0"/>
        <w:ind w:firstLine="426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  <w:r>
        <w:rPr>
          <w:color w:val="000000"/>
          <w:sz w:val="26"/>
          <w:szCs w:val="26"/>
          <w:bdr w:val="none" w:sz="0" w:space="0" w:color="auto" w:frame="1"/>
          <w:lang w:val="uk-UA"/>
        </w:rPr>
        <w:t>4.</w:t>
      </w:r>
      <w:r w:rsidR="00DD309B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Вимоги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щодо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оформлення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календарно-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тематичного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планування</w:t>
      </w:r>
      <w:proofErr w:type="spellEnd"/>
      <w:r w:rsidR="005443F9">
        <w:rPr>
          <w:color w:val="000000"/>
          <w:sz w:val="26"/>
          <w:szCs w:val="26"/>
          <w:bdr w:val="none" w:sz="0" w:space="0" w:color="auto" w:frame="1"/>
          <w:lang w:val="uk-UA"/>
        </w:rPr>
        <w:t>.</w:t>
      </w:r>
    </w:p>
    <w:p w14:paraId="13824DDD" w14:textId="1C971441" w:rsidR="005443F9" w:rsidRPr="005443F9" w:rsidRDefault="00FF1DD0" w:rsidP="003F32B7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426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bdr w:val="none" w:sz="0" w:space="0" w:color="auto" w:frame="1"/>
          <w:lang w:val="uk-UA"/>
        </w:rPr>
        <w:t>4</w:t>
      </w:r>
      <w:r w:rsidR="005443F9" w:rsidRPr="005443F9">
        <w:rPr>
          <w:color w:val="000000"/>
          <w:sz w:val="26"/>
          <w:szCs w:val="26"/>
          <w:bdr w:val="none" w:sz="0" w:space="0" w:color="auto" w:frame="1"/>
        </w:rPr>
        <w:t>.</w:t>
      </w:r>
      <w:r w:rsidR="00DF4C6B">
        <w:rPr>
          <w:color w:val="000000"/>
          <w:sz w:val="26"/>
          <w:szCs w:val="26"/>
          <w:bdr w:val="none" w:sz="0" w:space="0" w:color="auto" w:frame="1"/>
          <w:lang w:val="uk-UA"/>
        </w:rPr>
        <w:t>1</w:t>
      </w:r>
      <w:r>
        <w:rPr>
          <w:color w:val="000000"/>
          <w:sz w:val="26"/>
          <w:szCs w:val="26"/>
          <w:bdr w:val="none" w:sz="0" w:space="0" w:color="auto" w:frame="1"/>
          <w:lang w:val="uk-UA"/>
        </w:rPr>
        <w:t>.</w:t>
      </w:r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  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Титульний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лист повинен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містити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такі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відомості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>:</w:t>
      </w:r>
    </w:p>
    <w:p w14:paraId="08F1C957" w14:textId="6A6433AA" w:rsidR="005443F9" w:rsidRPr="00FF1DD0" w:rsidRDefault="00FF1DD0" w:rsidP="003F32B7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426"/>
        <w:textAlignment w:val="baseline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bdr w:val="none" w:sz="0" w:space="0" w:color="auto" w:frame="1"/>
          <w:lang w:val="uk-UA"/>
        </w:rPr>
        <w:t>4.1.1. Н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айменування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закладу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освіти</w:t>
      </w:r>
      <w:proofErr w:type="spellEnd"/>
      <w:r>
        <w:rPr>
          <w:color w:val="000000"/>
          <w:sz w:val="26"/>
          <w:szCs w:val="26"/>
          <w:bdr w:val="none" w:sz="0" w:space="0" w:color="auto" w:frame="1"/>
          <w:lang w:val="uk-UA"/>
        </w:rPr>
        <w:t>.</w:t>
      </w:r>
    </w:p>
    <w:p w14:paraId="3EC5CEF8" w14:textId="4B7A8061" w:rsidR="005443F9" w:rsidRPr="00FF1DD0" w:rsidRDefault="00FF1DD0" w:rsidP="003F32B7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426"/>
        <w:textAlignment w:val="baseline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bdr w:val="none" w:sz="0" w:space="0" w:color="auto" w:frame="1"/>
          <w:lang w:val="uk-UA"/>
        </w:rPr>
        <w:t>4.1.2. Н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азва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документа (календарно-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тематичне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планування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>)</w:t>
      </w:r>
      <w:r>
        <w:rPr>
          <w:color w:val="000000"/>
          <w:sz w:val="26"/>
          <w:szCs w:val="26"/>
          <w:bdr w:val="none" w:sz="0" w:space="0" w:color="auto" w:frame="1"/>
          <w:lang w:val="uk-UA"/>
        </w:rPr>
        <w:t>.</w:t>
      </w:r>
    </w:p>
    <w:p w14:paraId="45A1DB0F" w14:textId="384901D8" w:rsidR="005443F9" w:rsidRPr="00FF1DD0" w:rsidRDefault="00FF1DD0" w:rsidP="003F32B7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bdr w:val="none" w:sz="0" w:space="0" w:color="auto" w:frame="1"/>
          <w:lang w:val="uk-UA"/>
        </w:rPr>
        <w:t>4.1.3. Н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азва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предмета (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має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відповідати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назві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предмета в </w:t>
      </w:r>
      <w:r>
        <w:rPr>
          <w:color w:val="000000"/>
          <w:sz w:val="26"/>
          <w:szCs w:val="26"/>
          <w:bdr w:val="none" w:sz="0" w:space="0" w:color="auto" w:frame="1"/>
          <w:lang w:val="uk-UA"/>
        </w:rPr>
        <w:t>навчальному</w:t>
      </w:r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пла</w:t>
      </w:r>
      <w:r w:rsidR="005443F9" w:rsidRPr="005443F9">
        <w:rPr>
          <w:color w:val="000000"/>
          <w:sz w:val="26"/>
          <w:szCs w:val="26"/>
          <w:bdr w:val="none" w:sz="0" w:space="0" w:color="auto" w:frame="1"/>
        </w:rPr>
        <w:softHyphen/>
        <w:t>ні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color w:val="000000"/>
          <w:sz w:val="26"/>
          <w:szCs w:val="26"/>
          <w:bdr w:val="none" w:sz="0" w:space="0" w:color="auto" w:frame="1"/>
          <w:lang w:val="uk-UA"/>
        </w:rPr>
        <w:t>освітнього</w:t>
      </w:r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закладу)</w:t>
      </w:r>
      <w:r>
        <w:rPr>
          <w:color w:val="000000"/>
          <w:sz w:val="26"/>
          <w:szCs w:val="26"/>
          <w:bdr w:val="none" w:sz="0" w:space="0" w:color="auto" w:frame="1"/>
          <w:lang w:val="uk-UA"/>
        </w:rPr>
        <w:t>.</w:t>
      </w:r>
    </w:p>
    <w:p w14:paraId="6D5D958E" w14:textId="7956E773" w:rsidR="005443F9" w:rsidRPr="00FF1DD0" w:rsidRDefault="00FF1DD0" w:rsidP="003F32B7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426"/>
        <w:textAlignment w:val="baseline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bdr w:val="none" w:sz="0" w:space="0" w:color="auto" w:frame="1"/>
          <w:lang w:val="uk-UA"/>
        </w:rPr>
        <w:t>4.1.4. Н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авчальний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рік</w:t>
      </w:r>
      <w:proofErr w:type="spellEnd"/>
      <w:r>
        <w:rPr>
          <w:color w:val="000000"/>
          <w:sz w:val="26"/>
          <w:szCs w:val="26"/>
          <w:bdr w:val="none" w:sz="0" w:space="0" w:color="auto" w:frame="1"/>
          <w:lang w:val="uk-UA"/>
        </w:rPr>
        <w:t>.</w:t>
      </w:r>
    </w:p>
    <w:p w14:paraId="2A0EE850" w14:textId="377D5410" w:rsidR="005443F9" w:rsidRPr="00FF1DD0" w:rsidRDefault="00FF1DD0" w:rsidP="003F32B7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426"/>
        <w:textAlignment w:val="baseline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bdr w:val="none" w:sz="0" w:space="0" w:color="auto" w:frame="1"/>
          <w:lang w:val="uk-UA"/>
        </w:rPr>
        <w:t>4.1.5. К</w:t>
      </w:r>
      <w:r w:rsidR="005443F9" w:rsidRPr="005443F9">
        <w:rPr>
          <w:color w:val="000000"/>
          <w:sz w:val="26"/>
          <w:szCs w:val="26"/>
          <w:bdr w:val="none" w:sz="0" w:space="0" w:color="auto" w:frame="1"/>
        </w:rPr>
        <w:t>лас</w:t>
      </w:r>
      <w:r>
        <w:rPr>
          <w:color w:val="000000"/>
          <w:sz w:val="26"/>
          <w:szCs w:val="26"/>
          <w:bdr w:val="none" w:sz="0" w:space="0" w:color="auto" w:frame="1"/>
          <w:lang w:val="uk-UA"/>
        </w:rPr>
        <w:t xml:space="preserve"> (класи).</w:t>
      </w:r>
    </w:p>
    <w:p w14:paraId="18F3025B" w14:textId="0A9C2019" w:rsidR="005443F9" w:rsidRPr="00FF1DD0" w:rsidRDefault="00FF1DD0" w:rsidP="003F32B7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426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  <w:r>
        <w:rPr>
          <w:color w:val="000000"/>
          <w:sz w:val="26"/>
          <w:szCs w:val="26"/>
          <w:bdr w:val="none" w:sz="0" w:space="0" w:color="auto" w:frame="1"/>
          <w:lang w:val="uk-UA"/>
        </w:rPr>
        <w:t>4.1.6. П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різвище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ім’я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та по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батькові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вчителя</w:t>
      </w:r>
      <w:proofErr w:type="spellEnd"/>
      <w:r>
        <w:rPr>
          <w:color w:val="000000"/>
          <w:sz w:val="26"/>
          <w:szCs w:val="26"/>
          <w:bdr w:val="none" w:sz="0" w:space="0" w:color="auto" w:frame="1"/>
          <w:lang w:val="uk-UA"/>
        </w:rPr>
        <w:t>.</w:t>
      </w:r>
    </w:p>
    <w:p w14:paraId="69D6C8D7" w14:textId="7AF99400" w:rsidR="005443F9" w:rsidRPr="00FF1DD0" w:rsidRDefault="00FF1DD0" w:rsidP="003F32B7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  <w:r>
        <w:rPr>
          <w:color w:val="000000"/>
          <w:sz w:val="26"/>
          <w:szCs w:val="26"/>
          <w:bdr w:val="none" w:sz="0" w:space="0" w:color="auto" w:frame="1"/>
          <w:lang w:val="uk-UA"/>
        </w:rPr>
        <w:t>4.1.7. Назв</w:t>
      </w:r>
      <w:r w:rsidR="00491750">
        <w:rPr>
          <w:color w:val="000000"/>
          <w:sz w:val="26"/>
          <w:szCs w:val="26"/>
          <w:bdr w:val="none" w:sz="0" w:space="0" w:color="auto" w:frame="1"/>
          <w:lang w:val="uk-UA"/>
        </w:rPr>
        <w:t>а</w:t>
      </w:r>
      <w:r>
        <w:rPr>
          <w:color w:val="000000"/>
          <w:sz w:val="26"/>
          <w:szCs w:val="26"/>
          <w:bdr w:val="none" w:sz="0" w:space="0" w:color="auto" w:frame="1"/>
          <w:lang w:val="uk-UA"/>
        </w:rPr>
        <w:t xml:space="preserve"> методичної комісії, д</w:t>
      </w:r>
      <w:r w:rsidR="005443F9">
        <w:rPr>
          <w:color w:val="000000"/>
          <w:sz w:val="26"/>
          <w:szCs w:val="26"/>
          <w:bdr w:val="none" w:sz="0" w:space="0" w:color="auto" w:frame="1"/>
          <w:lang w:val="uk-UA"/>
        </w:rPr>
        <w:t>ат</w:t>
      </w:r>
      <w:r w:rsidR="00491750">
        <w:rPr>
          <w:color w:val="000000"/>
          <w:sz w:val="26"/>
          <w:szCs w:val="26"/>
          <w:bdr w:val="none" w:sz="0" w:space="0" w:color="auto" w:frame="1"/>
          <w:lang w:val="uk-UA"/>
        </w:rPr>
        <w:t>а</w:t>
      </w:r>
      <w:r>
        <w:rPr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5443F9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 номер  протоколу засідання МК</w:t>
      </w:r>
      <w:r>
        <w:rPr>
          <w:color w:val="000000"/>
          <w:sz w:val="26"/>
          <w:szCs w:val="26"/>
          <w:bdr w:val="none" w:sz="0" w:space="0" w:color="auto" w:frame="1"/>
          <w:lang w:val="uk-UA"/>
        </w:rPr>
        <w:t xml:space="preserve">, </w:t>
      </w:r>
      <w:r w:rsidR="005443F9">
        <w:rPr>
          <w:color w:val="000000"/>
          <w:sz w:val="26"/>
          <w:szCs w:val="26"/>
          <w:bdr w:val="none" w:sz="0" w:space="0" w:color="auto" w:frame="1"/>
          <w:lang w:val="uk-UA"/>
        </w:rPr>
        <w:t>підпис голови МК.</w:t>
      </w:r>
    </w:p>
    <w:p w14:paraId="3DAE26DD" w14:textId="7157E2FE" w:rsidR="005443F9" w:rsidRPr="005443F9" w:rsidRDefault="00FF1DD0" w:rsidP="003F32B7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426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bdr w:val="none" w:sz="0" w:space="0" w:color="auto" w:frame="1"/>
          <w:lang w:val="uk-UA"/>
        </w:rPr>
        <w:t xml:space="preserve">4.1.8. </w:t>
      </w:r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На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титульній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сторінці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мають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бути записи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згідно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додатка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1. </w:t>
      </w:r>
    </w:p>
    <w:p w14:paraId="5D15C2E7" w14:textId="099B5B74" w:rsidR="005443F9" w:rsidRPr="005443F9" w:rsidRDefault="00FF1DD0" w:rsidP="003F32B7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bdr w:val="none" w:sz="0" w:space="0" w:color="auto" w:frame="1"/>
          <w:lang w:val="uk-UA"/>
        </w:rPr>
        <w:t>4</w:t>
      </w:r>
      <w:r w:rsidR="005443F9" w:rsidRPr="005443F9">
        <w:rPr>
          <w:color w:val="000000"/>
          <w:sz w:val="26"/>
          <w:szCs w:val="26"/>
          <w:bdr w:val="none" w:sz="0" w:space="0" w:color="auto" w:frame="1"/>
        </w:rPr>
        <w:t>.</w:t>
      </w:r>
      <w:r>
        <w:rPr>
          <w:color w:val="000000"/>
          <w:sz w:val="26"/>
          <w:szCs w:val="26"/>
          <w:bdr w:val="none" w:sz="0" w:space="0" w:color="auto" w:frame="1"/>
          <w:lang w:val="uk-UA"/>
        </w:rPr>
        <w:t>2</w:t>
      </w:r>
      <w:r w:rsidR="005443F9" w:rsidRPr="005443F9">
        <w:rPr>
          <w:color w:val="000000"/>
          <w:sz w:val="26"/>
          <w:szCs w:val="26"/>
          <w:bdr w:val="none" w:sz="0" w:space="0" w:color="auto" w:frame="1"/>
        </w:rPr>
        <w:t>.  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Навчально-методичне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забезпечення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навчального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плану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передбачає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такі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відомості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(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додаток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2):</w:t>
      </w:r>
    </w:p>
    <w:p w14:paraId="26E2F0DC" w14:textId="02F5A63C" w:rsidR="005443F9" w:rsidRPr="00FF1DD0" w:rsidRDefault="00FF1DD0" w:rsidP="003F32B7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426"/>
        <w:textAlignment w:val="baseline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bdr w:val="none" w:sz="0" w:space="0" w:color="auto" w:frame="1"/>
          <w:lang w:val="uk-UA"/>
        </w:rPr>
        <w:t>4.2.1. Н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азва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програми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згідно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якої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розроблено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планування</w:t>
      </w:r>
      <w:proofErr w:type="spellEnd"/>
      <w:r>
        <w:rPr>
          <w:color w:val="000000"/>
          <w:sz w:val="26"/>
          <w:szCs w:val="26"/>
          <w:bdr w:val="none" w:sz="0" w:space="0" w:color="auto" w:frame="1"/>
          <w:lang w:val="uk-UA"/>
        </w:rPr>
        <w:t xml:space="preserve">. </w:t>
      </w:r>
    </w:p>
    <w:p w14:paraId="69CBAF86" w14:textId="1A2B366F" w:rsidR="005443F9" w:rsidRPr="005443F9" w:rsidRDefault="00FF1DD0" w:rsidP="003F32B7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426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bdr w:val="none" w:sz="0" w:space="0" w:color="auto" w:frame="1"/>
          <w:lang w:val="uk-UA"/>
        </w:rPr>
        <w:t>4.2.2. Р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еквізити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програми</w:t>
      </w:r>
      <w:proofErr w:type="spellEnd"/>
      <w:r>
        <w:rPr>
          <w:color w:val="000000"/>
          <w:sz w:val="26"/>
          <w:szCs w:val="26"/>
          <w:bdr w:val="none" w:sz="0" w:space="0" w:color="auto" w:frame="1"/>
          <w:lang w:val="uk-UA"/>
        </w:rPr>
        <w:t xml:space="preserve"> (її чинність)</w:t>
      </w:r>
      <w:r w:rsidR="00491750">
        <w:rPr>
          <w:color w:val="000000"/>
          <w:sz w:val="26"/>
          <w:szCs w:val="26"/>
          <w:bdr w:val="none" w:sz="0" w:space="0" w:color="auto" w:frame="1"/>
          <w:lang w:val="uk-UA"/>
        </w:rPr>
        <w:t>.</w:t>
      </w:r>
    </w:p>
    <w:p w14:paraId="6B3EF2B3" w14:textId="50722628" w:rsidR="005443F9" w:rsidRPr="00491750" w:rsidRDefault="00491750" w:rsidP="003F32B7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426"/>
        <w:textAlignment w:val="baseline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bdr w:val="none" w:sz="0" w:space="0" w:color="auto" w:frame="1"/>
          <w:lang w:val="uk-UA"/>
        </w:rPr>
        <w:t>4.2.3. К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ількість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годин</w:t>
      </w:r>
      <w:r w:rsidR="005443F9">
        <w:rPr>
          <w:color w:val="000000"/>
          <w:sz w:val="26"/>
          <w:szCs w:val="26"/>
          <w:bdr w:val="none" w:sz="0" w:space="0" w:color="auto" w:frame="1"/>
          <w:lang w:val="uk-UA"/>
        </w:rPr>
        <w:t>, які заплановано</w:t>
      </w:r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color w:val="000000"/>
          <w:sz w:val="26"/>
          <w:szCs w:val="26"/>
          <w:bdr w:val="none" w:sz="0" w:space="0" w:color="auto" w:frame="1"/>
          <w:lang w:val="uk-UA"/>
        </w:rPr>
        <w:t>та які буде виконано</w:t>
      </w:r>
      <w:r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5443F9" w:rsidRPr="005443F9">
        <w:rPr>
          <w:color w:val="000000"/>
          <w:sz w:val="26"/>
          <w:szCs w:val="26"/>
          <w:bdr w:val="none" w:sz="0" w:space="0" w:color="auto" w:frame="1"/>
        </w:rPr>
        <w:t>н</w:t>
      </w:r>
      <w:r w:rsidR="005443F9">
        <w:rPr>
          <w:color w:val="000000"/>
          <w:sz w:val="26"/>
          <w:szCs w:val="26"/>
          <w:bdr w:val="none" w:sz="0" w:space="0" w:color="auto" w:frame="1"/>
          <w:lang w:val="uk-UA"/>
        </w:rPr>
        <w:t>а семестр/рік</w:t>
      </w:r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згідно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з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програмою</w:t>
      </w:r>
      <w:proofErr w:type="spellEnd"/>
      <w:r>
        <w:rPr>
          <w:color w:val="000000"/>
          <w:sz w:val="26"/>
          <w:szCs w:val="26"/>
          <w:bdr w:val="none" w:sz="0" w:space="0" w:color="auto" w:frame="1"/>
          <w:lang w:val="uk-UA"/>
        </w:rPr>
        <w:t>.</w:t>
      </w:r>
    </w:p>
    <w:p w14:paraId="68F1A181" w14:textId="084989D3" w:rsidR="005443F9" w:rsidRPr="00491750" w:rsidRDefault="00491750" w:rsidP="003F32B7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bdr w:val="none" w:sz="0" w:space="0" w:color="auto" w:frame="1"/>
          <w:lang w:val="uk-UA"/>
        </w:rPr>
        <w:t>4.2.4. П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ланова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кількість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контрольних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самостійних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лабораторних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практичних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тощо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робіт</w:t>
      </w:r>
      <w:proofErr w:type="spellEnd"/>
      <w:r>
        <w:rPr>
          <w:color w:val="000000"/>
          <w:sz w:val="26"/>
          <w:szCs w:val="26"/>
          <w:bdr w:val="none" w:sz="0" w:space="0" w:color="auto" w:frame="1"/>
          <w:lang w:val="uk-UA"/>
        </w:rPr>
        <w:t>.</w:t>
      </w:r>
    </w:p>
    <w:p w14:paraId="28998386" w14:textId="34B91472" w:rsidR="005443F9" w:rsidRPr="005443F9" w:rsidRDefault="00491750" w:rsidP="003F32B7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bdr w:val="none" w:sz="0" w:space="0" w:color="auto" w:frame="1"/>
          <w:lang w:val="uk-UA"/>
        </w:rPr>
        <w:t>4.2.5. Н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авчально-методичні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комплекси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(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повні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дані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про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підручники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зошити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атласи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тощо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>).</w:t>
      </w:r>
    </w:p>
    <w:p w14:paraId="18AB1126" w14:textId="77777777" w:rsidR="00DD309B" w:rsidRPr="00DD309B" w:rsidRDefault="005443F9" w:rsidP="00DD309B">
      <w:pPr>
        <w:pStyle w:val="font8"/>
        <w:numPr>
          <w:ilvl w:val="1"/>
          <w:numId w:val="15"/>
        </w:numPr>
        <w:tabs>
          <w:tab w:val="left" w:pos="284"/>
          <w:tab w:val="left" w:pos="709"/>
          <w:tab w:val="left" w:pos="993"/>
        </w:tabs>
        <w:spacing w:before="0" w:beforeAutospacing="0" w:after="0" w:afterAutospacing="0"/>
        <w:ind w:left="0" w:firstLine="426"/>
        <w:jc w:val="both"/>
        <w:textAlignment w:val="baseline"/>
        <w:rPr>
          <w:color w:val="000000"/>
          <w:sz w:val="26"/>
          <w:szCs w:val="26"/>
          <w:lang w:val="uk-UA"/>
        </w:rPr>
      </w:pPr>
      <w:bookmarkStart w:id="3" w:name="_Hlk82542129"/>
      <w:r w:rsidRPr="00DD309B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Календарно-тематичне планування повинно обов'язково включати номер і дату проведення уроку, зміст (тему) уроку, примітку, може мати додаткові графи на розсуд вчителя (використання додаткової літератури, </w:t>
      </w:r>
      <w:r w:rsidR="007A51AA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опис наскрізних змістовних ліній, визначення ключових </w:t>
      </w:r>
      <w:proofErr w:type="spellStart"/>
      <w:r w:rsidR="007A51AA">
        <w:rPr>
          <w:color w:val="000000"/>
          <w:sz w:val="26"/>
          <w:szCs w:val="26"/>
          <w:bdr w:val="none" w:sz="0" w:space="0" w:color="auto" w:frame="1"/>
          <w:lang w:val="uk-UA"/>
        </w:rPr>
        <w:t>компетентностей</w:t>
      </w:r>
      <w:proofErr w:type="spellEnd"/>
      <w:r w:rsidR="007A51AA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, які розвиваються на даному занятті, </w:t>
      </w:r>
      <w:r w:rsidRPr="00DD309B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зміст </w:t>
      </w:r>
      <w:proofErr w:type="spellStart"/>
      <w:r w:rsidRPr="00DD309B">
        <w:rPr>
          <w:color w:val="000000"/>
          <w:sz w:val="26"/>
          <w:szCs w:val="26"/>
          <w:bdr w:val="none" w:sz="0" w:space="0" w:color="auto" w:frame="1"/>
          <w:lang w:val="uk-UA"/>
        </w:rPr>
        <w:t>індивідуаль</w:t>
      </w:r>
      <w:proofErr w:type="spellEnd"/>
    </w:p>
    <w:p w14:paraId="2457849F" w14:textId="0511D87E" w:rsidR="005443F9" w:rsidRPr="00DD309B" w:rsidRDefault="005443F9" w:rsidP="00DD309B">
      <w:pPr>
        <w:pStyle w:val="font8"/>
        <w:numPr>
          <w:ilvl w:val="1"/>
          <w:numId w:val="15"/>
        </w:numPr>
        <w:tabs>
          <w:tab w:val="left" w:pos="284"/>
          <w:tab w:val="left" w:pos="709"/>
          <w:tab w:val="left" w:pos="993"/>
        </w:tabs>
        <w:spacing w:before="0" w:beforeAutospacing="0" w:after="0" w:afterAutospacing="0"/>
        <w:ind w:left="0" w:firstLine="426"/>
        <w:jc w:val="both"/>
        <w:textAlignment w:val="baseline"/>
        <w:rPr>
          <w:color w:val="000000"/>
          <w:sz w:val="26"/>
          <w:szCs w:val="26"/>
          <w:lang w:val="uk-UA"/>
        </w:rPr>
      </w:pPr>
      <w:bookmarkStart w:id="4" w:name="_GoBack"/>
      <w:bookmarkEnd w:id="4"/>
      <w:r w:rsidRPr="00DD309B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них завдань для учнів, які відстають у навчанні, нетрадиційні форми роботи на </w:t>
      </w:r>
      <w:proofErr w:type="spellStart"/>
      <w:r w:rsidRPr="00DD309B">
        <w:rPr>
          <w:color w:val="000000"/>
          <w:sz w:val="26"/>
          <w:szCs w:val="26"/>
          <w:bdr w:val="none" w:sz="0" w:space="0" w:color="auto" w:frame="1"/>
          <w:lang w:val="uk-UA"/>
        </w:rPr>
        <w:t>уроках</w:t>
      </w:r>
      <w:proofErr w:type="spellEnd"/>
      <w:r w:rsidRPr="00DD309B">
        <w:rPr>
          <w:color w:val="000000"/>
          <w:sz w:val="26"/>
          <w:szCs w:val="26"/>
          <w:bdr w:val="none" w:sz="0" w:space="0" w:color="auto" w:frame="1"/>
          <w:lang w:val="uk-UA"/>
        </w:rPr>
        <w:t>, індиві</w:t>
      </w:r>
      <w:r w:rsidRPr="00DD309B">
        <w:rPr>
          <w:color w:val="000000"/>
          <w:sz w:val="26"/>
          <w:szCs w:val="26"/>
          <w:bdr w:val="none" w:sz="0" w:space="0" w:color="auto" w:frame="1"/>
          <w:lang w:val="uk-UA"/>
        </w:rPr>
        <w:softHyphen/>
        <w:t>дуальна діяльність, яка планується, необхідне обладнання, тип про</w:t>
      </w:r>
      <w:r w:rsidRPr="00DD309B">
        <w:rPr>
          <w:color w:val="000000"/>
          <w:sz w:val="26"/>
          <w:szCs w:val="26"/>
          <w:bdr w:val="none" w:sz="0" w:space="0" w:color="auto" w:frame="1"/>
          <w:lang w:val="uk-UA"/>
        </w:rPr>
        <w:softHyphen/>
        <w:t xml:space="preserve">відної діяльності учнів на </w:t>
      </w:r>
      <w:proofErr w:type="spellStart"/>
      <w:r w:rsidRPr="00DD309B">
        <w:rPr>
          <w:color w:val="000000"/>
          <w:sz w:val="26"/>
          <w:szCs w:val="26"/>
          <w:bdr w:val="none" w:sz="0" w:space="0" w:color="auto" w:frame="1"/>
          <w:lang w:val="uk-UA"/>
        </w:rPr>
        <w:t>уроці</w:t>
      </w:r>
      <w:proofErr w:type="spellEnd"/>
      <w:r w:rsidRPr="00DD309B">
        <w:rPr>
          <w:color w:val="000000"/>
          <w:sz w:val="26"/>
          <w:szCs w:val="26"/>
          <w:bdr w:val="none" w:sz="0" w:space="0" w:color="auto" w:frame="1"/>
          <w:lang w:val="uk-UA"/>
        </w:rPr>
        <w:t>, види уроків, д</w:t>
      </w:r>
      <w:r w:rsidR="00256444">
        <w:rPr>
          <w:color w:val="000000"/>
          <w:sz w:val="26"/>
          <w:szCs w:val="26"/>
          <w:bdr w:val="none" w:sz="0" w:space="0" w:color="auto" w:frame="1"/>
          <w:lang w:val="uk-UA"/>
        </w:rPr>
        <w:t>о</w:t>
      </w:r>
      <w:r w:rsidRPr="00DD309B">
        <w:rPr>
          <w:color w:val="000000"/>
          <w:sz w:val="26"/>
          <w:szCs w:val="26"/>
          <w:bdr w:val="none" w:sz="0" w:space="0" w:color="auto" w:frame="1"/>
          <w:lang w:val="uk-UA"/>
        </w:rPr>
        <w:t>машні завдання, тощо)</w:t>
      </w:r>
      <w:bookmarkEnd w:id="3"/>
      <w:r w:rsidR="009451DC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DD309B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(додаток </w:t>
      </w:r>
      <w:r w:rsidR="00256444">
        <w:rPr>
          <w:color w:val="000000"/>
          <w:sz w:val="26"/>
          <w:szCs w:val="26"/>
          <w:bdr w:val="none" w:sz="0" w:space="0" w:color="auto" w:frame="1"/>
          <w:lang w:val="uk-UA"/>
        </w:rPr>
        <w:t>2</w:t>
      </w:r>
      <w:r w:rsidRPr="00DD309B">
        <w:rPr>
          <w:color w:val="000000"/>
          <w:sz w:val="26"/>
          <w:szCs w:val="26"/>
          <w:bdr w:val="none" w:sz="0" w:space="0" w:color="auto" w:frame="1"/>
          <w:lang w:val="uk-UA"/>
        </w:rPr>
        <w:t>).</w:t>
      </w:r>
    </w:p>
    <w:p w14:paraId="4C87928A" w14:textId="2AEA83FC" w:rsidR="005443F9" w:rsidRPr="005443F9" w:rsidRDefault="00491750" w:rsidP="003F32B7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bdr w:val="none" w:sz="0" w:space="0" w:color="auto" w:frame="1"/>
          <w:lang w:val="uk-UA"/>
        </w:rPr>
        <w:t>4</w:t>
      </w:r>
      <w:r w:rsidR="005443F9" w:rsidRPr="005443F9">
        <w:rPr>
          <w:color w:val="000000"/>
          <w:sz w:val="26"/>
          <w:szCs w:val="26"/>
          <w:bdr w:val="none" w:sz="0" w:space="0" w:color="auto" w:frame="1"/>
        </w:rPr>
        <w:t>.</w:t>
      </w:r>
      <w:r>
        <w:rPr>
          <w:color w:val="000000"/>
          <w:sz w:val="26"/>
          <w:szCs w:val="26"/>
          <w:bdr w:val="none" w:sz="0" w:space="0" w:color="auto" w:frame="1"/>
          <w:lang w:val="uk-UA"/>
        </w:rPr>
        <w:t>3</w:t>
      </w:r>
      <w:r w:rsidR="005443F9" w:rsidRPr="005443F9">
        <w:rPr>
          <w:color w:val="000000"/>
          <w:sz w:val="26"/>
          <w:szCs w:val="26"/>
          <w:bdr w:val="none" w:sz="0" w:space="0" w:color="auto" w:frame="1"/>
        </w:rPr>
        <w:t>.1. Графа «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Зміст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(тема) уроку»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включає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: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загальні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назви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теми;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кількість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годин,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відведених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на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вивчення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даної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теми; теми кожного уроку; контроль по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завершенню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вивчення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даної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теми.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Обов’язково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вказуються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види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робіт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які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проводяться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на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уроці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(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самостійна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контрольна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лабораторна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, урок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позакласного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читання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аудіювання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читання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мовчки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тощо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>.)</w:t>
      </w:r>
    </w:p>
    <w:p w14:paraId="080D9C9E" w14:textId="7076D825" w:rsidR="005443F9" w:rsidRPr="005443F9" w:rsidRDefault="00491750" w:rsidP="003F32B7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bdr w:val="none" w:sz="0" w:space="0" w:color="auto" w:frame="1"/>
          <w:lang w:val="uk-UA"/>
        </w:rPr>
        <w:t>4</w:t>
      </w:r>
      <w:r w:rsidR="005443F9" w:rsidRPr="005443F9">
        <w:rPr>
          <w:color w:val="000000"/>
          <w:sz w:val="26"/>
          <w:szCs w:val="26"/>
          <w:bdr w:val="none" w:sz="0" w:space="0" w:color="auto" w:frame="1"/>
        </w:rPr>
        <w:t>.</w:t>
      </w:r>
      <w:r>
        <w:rPr>
          <w:color w:val="000000"/>
          <w:sz w:val="26"/>
          <w:szCs w:val="26"/>
          <w:bdr w:val="none" w:sz="0" w:space="0" w:color="auto" w:frame="1"/>
          <w:lang w:val="uk-UA"/>
        </w:rPr>
        <w:t>3</w:t>
      </w:r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.2. </w:t>
      </w:r>
      <w:bookmarkStart w:id="5" w:name="_Hlk82542302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У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графі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«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Примітка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»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вчитель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здійснює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коригування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дати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проведення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уроку, у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разі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необхідності</w:t>
      </w:r>
      <w:bookmarkEnd w:id="5"/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>.</w:t>
      </w:r>
    </w:p>
    <w:p w14:paraId="0D3DFCC5" w14:textId="277A5BBC" w:rsidR="005443F9" w:rsidRPr="005443F9" w:rsidRDefault="00491750" w:rsidP="003F32B7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bdr w:val="none" w:sz="0" w:space="0" w:color="auto" w:frame="1"/>
          <w:lang w:val="uk-UA"/>
        </w:rPr>
        <w:t>4</w:t>
      </w:r>
      <w:r w:rsidR="005443F9" w:rsidRPr="005443F9">
        <w:rPr>
          <w:color w:val="000000"/>
          <w:sz w:val="26"/>
          <w:szCs w:val="26"/>
          <w:bdr w:val="none" w:sz="0" w:space="0" w:color="auto" w:frame="1"/>
        </w:rPr>
        <w:t>.</w:t>
      </w:r>
      <w:r>
        <w:rPr>
          <w:color w:val="000000"/>
          <w:sz w:val="26"/>
          <w:szCs w:val="26"/>
          <w:bdr w:val="none" w:sz="0" w:space="0" w:color="auto" w:frame="1"/>
          <w:lang w:val="uk-UA"/>
        </w:rPr>
        <w:t>4</w:t>
      </w:r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. </w:t>
      </w:r>
      <w:bookmarkStart w:id="6" w:name="_Hlk82542391"/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Зміст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9928A0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календарно-тематичного </w:t>
      </w:r>
      <w:r w:rsidR="005443F9" w:rsidRPr="005443F9">
        <w:rPr>
          <w:color w:val="000000"/>
          <w:sz w:val="26"/>
          <w:szCs w:val="26"/>
          <w:bdr w:val="none" w:sz="0" w:space="0" w:color="auto" w:frame="1"/>
        </w:rPr>
        <w:t>плану</w:t>
      </w:r>
      <w:proofErr w:type="spellStart"/>
      <w:r w:rsidR="009928A0">
        <w:rPr>
          <w:color w:val="000000"/>
          <w:sz w:val="26"/>
          <w:szCs w:val="26"/>
          <w:bdr w:val="none" w:sz="0" w:space="0" w:color="auto" w:frame="1"/>
          <w:lang w:val="uk-UA"/>
        </w:rPr>
        <w:t>вання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повинен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відповідати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змісту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9928A0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навчальної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програми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, за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якою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ведеться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навчання</w:t>
      </w:r>
      <w:bookmarkEnd w:id="6"/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>.</w:t>
      </w:r>
    </w:p>
    <w:p w14:paraId="1E16BADB" w14:textId="56643C7B" w:rsidR="005443F9" w:rsidRPr="005443F9" w:rsidRDefault="00491750" w:rsidP="003F32B7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bdr w:val="none" w:sz="0" w:space="0" w:color="auto" w:frame="1"/>
          <w:lang w:val="uk-UA"/>
        </w:rPr>
        <w:t>4</w:t>
      </w:r>
      <w:r w:rsidR="005443F9" w:rsidRPr="005443F9">
        <w:rPr>
          <w:color w:val="000000"/>
          <w:sz w:val="26"/>
          <w:szCs w:val="26"/>
          <w:bdr w:val="none" w:sz="0" w:space="0" w:color="auto" w:frame="1"/>
        </w:rPr>
        <w:t>.</w:t>
      </w:r>
      <w:r>
        <w:rPr>
          <w:color w:val="000000"/>
          <w:sz w:val="26"/>
          <w:szCs w:val="26"/>
          <w:bdr w:val="none" w:sz="0" w:space="0" w:color="auto" w:frame="1"/>
          <w:lang w:val="uk-UA"/>
        </w:rPr>
        <w:t>5</w:t>
      </w:r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. При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складанні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календарно-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тематичного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планування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вчитель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обов’язково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повинен внести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обов’язкову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кількість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видів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контролю,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лабораторних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та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практичних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видів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робіт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наведених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у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рекомендаціях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9451DC">
        <w:rPr>
          <w:color w:val="000000"/>
          <w:sz w:val="26"/>
          <w:szCs w:val="26"/>
          <w:bdr w:val="none" w:sz="0" w:space="0" w:color="auto" w:frame="1"/>
          <w:lang w:val="uk-UA"/>
        </w:rPr>
        <w:t>Міністерства освіти і науки України</w:t>
      </w:r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(учитель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має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право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збільшити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кількість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видів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контролю,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враховуючи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рівень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підготовки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учнів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,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особливостей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класу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тощо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>).</w:t>
      </w:r>
    </w:p>
    <w:p w14:paraId="690B1A41" w14:textId="5D99C3B1" w:rsidR="005443F9" w:rsidRPr="005443F9" w:rsidRDefault="00491750" w:rsidP="003F32B7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bdr w:val="none" w:sz="0" w:space="0" w:color="auto" w:frame="1"/>
          <w:lang w:val="uk-UA"/>
        </w:rPr>
        <w:lastRenderedPageBreak/>
        <w:t>4</w:t>
      </w:r>
      <w:r w:rsidR="005443F9" w:rsidRPr="005443F9">
        <w:rPr>
          <w:color w:val="000000"/>
          <w:sz w:val="26"/>
          <w:szCs w:val="26"/>
          <w:bdr w:val="none" w:sz="0" w:space="0" w:color="auto" w:frame="1"/>
        </w:rPr>
        <w:t>.</w:t>
      </w:r>
      <w:r>
        <w:rPr>
          <w:color w:val="000000"/>
          <w:sz w:val="26"/>
          <w:szCs w:val="26"/>
          <w:bdr w:val="none" w:sz="0" w:space="0" w:color="auto" w:frame="1"/>
          <w:lang w:val="uk-UA"/>
        </w:rPr>
        <w:t>6</w:t>
      </w:r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. </w:t>
      </w:r>
      <w:bookmarkStart w:id="7" w:name="_Hlk82542626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При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складанні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календарно-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тематичного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планування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учитель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може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аргументовано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вносити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зміни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у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розподіл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годин (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згідно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з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рекомендаціями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9451DC">
        <w:rPr>
          <w:color w:val="000000"/>
          <w:sz w:val="26"/>
          <w:szCs w:val="26"/>
          <w:bdr w:val="none" w:sz="0" w:space="0" w:color="auto" w:frame="1"/>
          <w:lang w:val="uk-UA"/>
        </w:rPr>
        <w:t>Міністерства освіти і науки України</w:t>
      </w:r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), на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власний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розсуд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використовувати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резервні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години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>.</w:t>
      </w:r>
    </w:p>
    <w:bookmarkEnd w:id="7"/>
    <w:p w14:paraId="412A57FD" w14:textId="34655B82" w:rsidR="00256444" w:rsidRDefault="00491750" w:rsidP="003F32B7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426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  <w:r>
        <w:rPr>
          <w:color w:val="000000"/>
          <w:sz w:val="26"/>
          <w:szCs w:val="26"/>
          <w:bdr w:val="none" w:sz="0" w:space="0" w:color="auto" w:frame="1"/>
          <w:lang w:val="uk-UA"/>
        </w:rPr>
        <w:t>4</w:t>
      </w:r>
      <w:r w:rsidR="005443F9" w:rsidRPr="005443F9">
        <w:rPr>
          <w:color w:val="000000"/>
          <w:sz w:val="26"/>
          <w:szCs w:val="26"/>
          <w:bdr w:val="none" w:sz="0" w:space="0" w:color="auto" w:frame="1"/>
        </w:rPr>
        <w:t>.</w:t>
      </w:r>
      <w:r>
        <w:rPr>
          <w:color w:val="000000"/>
          <w:sz w:val="26"/>
          <w:szCs w:val="26"/>
          <w:bdr w:val="none" w:sz="0" w:space="0" w:color="auto" w:frame="1"/>
          <w:lang w:val="uk-UA"/>
        </w:rPr>
        <w:t>7</w:t>
      </w:r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. </w:t>
      </w:r>
      <w:bookmarkStart w:id="8" w:name="_Hlk82542662"/>
      <w:r w:rsidR="00654A22">
        <w:rPr>
          <w:color w:val="000000"/>
          <w:sz w:val="26"/>
          <w:szCs w:val="26"/>
          <w:bdr w:val="none" w:sz="0" w:space="0" w:color="auto" w:frame="1"/>
          <w:lang w:val="uk-UA"/>
        </w:rPr>
        <w:t>У</w:t>
      </w:r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кінці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навчального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року </w:t>
      </w:r>
      <w:r w:rsidR="00654A22">
        <w:rPr>
          <w:color w:val="000000"/>
          <w:sz w:val="26"/>
          <w:szCs w:val="26"/>
          <w:bdr w:val="none" w:sz="0" w:space="0" w:color="auto" w:frame="1"/>
          <w:lang w:val="uk-UA"/>
        </w:rPr>
        <w:t xml:space="preserve">учителі на засіданнях методичних комісій проводять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аналіз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реалізації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календарно-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тематичного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планування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та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визнач</w:t>
      </w:r>
      <w:r w:rsidR="00654A22">
        <w:rPr>
          <w:color w:val="000000"/>
          <w:sz w:val="26"/>
          <w:szCs w:val="26"/>
          <w:bdr w:val="none" w:sz="0" w:space="0" w:color="auto" w:frame="1"/>
          <w:lang w:val="uk-UA"/>
        </w:rPr>
        <w:t>ають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напрям</w:t>
      </w:r>
      <w:proofErr w:type="spellEnd"/>
      <w:r w:rsidR="00654A22">
        <w:rPr>
          <w:color w:val="000000"/>
          <w:sz w:val="26"/>
          <w:szCs w:val="26"/>
          <w:bdr w:val="none" w:sz="0" w:space="0" w:color="auto" w:frame="1"/>
          <w:lang w:val="uk-UA"/>
        </w:rPr>
        <w:t>к</w:t>
      </w:r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и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вирішення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проблем,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які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виникали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у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ході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використання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календарно-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тематичного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планування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протягом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="005443F9" w:rsidRPr="005443F9">
        <w:rPr>
          <w:color w:val="000000"/>
          <w:sz w:val="26"/>
          <w:szCs w:val="26"/>
          <w:bdr w:val="none" w:sz="0" w:space="0" w:color="auto" w:frame="1"/>
        </w:rPr>
        <w:t>навчального</w:t>
      </w:r>
      <w:proofErr w:type="spellEnd"/>
      <w:r w:rsidR="005443F9" w:rsidRPr="005443F9">
        <w:rPr>
          <w:color w:val="000000"/>
          <w:sz w:val="26"/>
          <w:szCs w:val="26"/>
          <w:bdr w:val="none" w:sz="0" w:space="0" w:color="auto" w:frame="1"/>
        </w:rPr>
        <w:t xml:space="preserve"> року</w:t>
      </w:r>
      <w:r w:rsidR="00654A22">
        <w:rPr>
          <w:color w:val="000000"/>
          <w:sz w:val="26"/>
          <w:szCs w:val="26"/>
          <w:bdr w:val="none" w:sz="0" w:space="0" w:color="auto" w:frame="1"/>
          <w:lang w:val="uk-UA"/>
        </w:rPr>
        <w:t>.</w:t>
      </w:r>
    </w:p>
    <w:bookmarkEnd w:id="8"/>
    <w:p w14:paraId="2F746498" w14:textId="1F43DC72" w:rsidR="00491750" w:rsidRDefault="00491750" w:rsidP="00B767A5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142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096CCC9C" w14:textId="2DF22792" w:rsidR="00491750" w:rsidRDefault="00491750" w:rsidP="00B767A5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142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3DE4D249" w14:textId="0E640C3B" w:rsidR="00491750" w:rsidRDefault="00491750" w:rsidP="00B767A5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142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2F35FD2A" w14:textId="453E03E8" w:rsidR="00491750" w:rsidRDefault="00491750" w:rsidP="00B767A5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142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7728B857" w14:textId="7034D25F" w:rsidR="00491750" w:rsidRDefault="00491750" w:rsidP="00B767A5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142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35776E97" w14:textId="41DA55DF" w:rsidR="00491750" w:rsidRDefault="00491750" w:rsidP="00B767A5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142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701D1CA2" w14:textId="27E05DC7" w:rsidR="00491750" w:rsidRDefault="00491750" w:rsidP="00B767A5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142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657A568F" w14:textId="21579FCA" w:rsidR="00491750" w:rsidRDefault="00491750" w:rsidP="00B767A5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142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3999DB2E" w14:textId="5E7A4289" w:rsidR="00491750" w:rsidRDefault="00491750" w:rsidP="00B767A5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142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13575EE9" w14:textId="19E0BBA8" w:rsidR="00491750" w:rsidRDefault="00491750" w:rsidP="00B767A5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142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5D8BD98C" w14:textId="5925AE91" w:rsidR="00491750" w:rsidRDefault="00491750" w:rsidP="00B767A5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142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15A6E14C" w14:textId="3E1DD44F" w:rsidR="00491750" w:rsidRDefault="00491750" w:rsidP="00B767A5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142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1966C147" w14:textId="16118DD2" w:rsidR="00491750" w:rsidRDefault="00491750" w:rsidP="00B767A5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142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3A7A80A4" w14:textId="08A5D4C5" w:rsidR="00491750" w:rsidRDefault="00491750" w:rsidP="00B767A5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142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5CE03E17" w14:textId="21BADEDC" w:rsidR="00491750" w:rsidRDefault="00491750" w:rsidP="00B767A5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142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190463FC" w14:textId="587C67A7" w:rsidR="00491750" w:rsidRDefault="00491750" w:rsidP="00B767A5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142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37A158D8" w14:textId="43DA34E1" w:rsidR="00491750" w:rsidRDefault="00491750" w:rsidP="00B767A5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142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252B707C" w14:textId="0E87093C" w:rsidR="00491750" w:rsidRDefault="00491750" w:rsidP="00B767A5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142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6D7A0182" w14:textId="7C98D9B3" w:rsidR="00491750" w:rsidRDefault="00491750" w:rsidP="00B767A5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142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0EE4A370" w14:textId="745EB974" w:rsidR="00491750" w:rsidRDefault="00491750" w:rsidP="00B767A5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142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70FD9910" w14:textId="4BE5F9D1" w:rsidR="00491750" w:rsidRDefault="00491750" w:rsidP="00B767A5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142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50AD9C45" w14:textId="2F50D8A3" w:rsidR="00491750" w:rsidRDefault="00491750" w:rsidP="00B767A5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142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4B93A953" w14:textId="7AD3B342" w:rsidR="00491750" w:rsidRDefault="00491750" w:rsidP="00B767A5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142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2690F093" w14:textId="216A0C26" w:rsidR="00491750" w:rsidRDefault="00491750" w:rsidP="00B767A5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142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7C60D1FC" w14:textId="2964BBFD" w:rsidR="00491750" w:rsidRDefault="00491750" w:rsidP="00B767A5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142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188CB41A" w14:textId="68E5FF18" w:rsidR="00491750" w:rsidRDefault="00491750" w:rsidP="00B767A5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142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5A7817A8" w14:textId="4C305D00" w:rsidR="00491750" w:rsidRDefault="00491750" w:rsidP="00B767A5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142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766CA216" w14:textId="40932512" w:rsidR="00491750" w:rsidRDefault="00491750" w:rsidP="00B767A5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142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6801FFC6" w14:textId="2FBE3FC6" w:rsidR="00491750" w:rsidRDefault="00491750" w:rsidP="00B767A5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142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30A15789" w14:textId="38A7FCFC" w:rsidR="00491750" w:rsidRDefault="00491750" w:rsidP="00B767A5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142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1FA11DB3" w14:textId="02FD20D1" w:rsidR="00491750" w:rsidRDefault="00491750" w:rsidP="00B767A5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142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43E09BA9" w14:textId="4F967D5A" w:rsidR="00491750" w:rsidRDefault="00491750" w:rsidP="00B767A5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142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5B53B2A5" w14:textId="1F181E67" w:rsidR="003F32B7" w:rsidRDefault="003F32B7" w:rsidP="00B767A5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142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7B531913" w14:textId="3DF5EEEE" w:rsidR="003F32B7" w:rsidRDefault="003F32B7" w:rsidP="00B767A5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142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1EDBF236" w14:textId="76E7BB9C" w:rsidR="003F32B7" w:rsidRDefault="003F32B7" w:rsidP="00B767A5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142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33154024" w14:textId="514A7148" w:rsidR="003F32B7" w:rsidRDefault="003F32B7" w:rsidP="00B767A5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142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2FE8A695" w14:textId="0B4B6A4A" w:rsidR="003F32B7" w:rsidRDefault="003F32B7" w:rsidP="00B767A5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142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67394949" w14:textId="1BBD5C66" w:rsidR="003F32B7" w:rsidRDefault="003F32B7" w:rsidP="00B767A5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142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4A8E7797" w14:textId="77777777" w:rsidR="003F32B7" w:rsidRDefault="003F32B7" w:rsidP="00B767A5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142"/>
        <w:jc w:val="both"/>
        <w:textAlignment w:val="baseline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666AC6F6" w14:textId="77777777" w:rsidR="00491750" w:rsidRPr="00654A22" w:rsidRDefault="00491750" w:rsidP="00B767A5">
      <w:pPr>
        <w:pStyle w:val="font8"/>
        <w:tabs>
          <w:tab w:val="left" w:pos="284"/>
          <w:tab w:val="num" w:pos="426"/>
        </w:tabs>
        <w:spacing w:before="0" w:beforeAutospacing="0" w:after="0" w:afterAutospacing="0"/>
        <w:ind w:firstLine="142"/>
        <w:jc w:val="both"/>
        <w:textAlignment w:val="baseline"/>
        <w:rPr>
          <w:color w:val="000000"/>
          <w:sz w:val="26"/>
          <w:szCs w:val="26"/>
          <w:lang w:val="uk-UA"/>
        </w:rPr>
      </w:pPr>
    </w:p>
    <w:p w14:paraId="09B8E94D" w14:textId="79186A8F" w:rsidR="00256444" w:rsidRPr="00256444" w:rsidRDefault="00256444" w:rsidP="00256444">
      <w:pPr>
        <w:jc w:val="right"/>
        <w:rPr>
          <w:rFonts w:ascii="Times New Roman" w:hAnsi="Times New Roman" w:cs="Times New Roman"/>
          <w:b/>
          <w:bCs/>
          <w:lang w:val="uk-UA"/>
        </w:rPr>
      </w:pPr>
      <w:r w:rsidRPr="00256444">
        <w:rPr>
          <w:rFonts w:ascii="Times New Roman" w:hAnsi="Times New Roman" w:cs="Times New Roman"/>
          <w:b/>
          <w:bCs/>
          <w:lang w:val="uk-UA"/>
        </w:rPr>
        <w:lastRenderedPageBreak/>
        <w:t>Додаток 1</w:t>
      </w:r>
    </w:p>
    <w:p w14:paraId="72276317" w14:textId="77777777" w:rsidR="00256444" w:rsidRPr="00256444" w:rsidRDefault="00256444" w:rsidP="00256444">
      <w:pPr>
        <w:spacing w:after="0" w:line="240" w:lineRule="auto"/>
        <w:ind w:left="-142"/>
        <w:jc w:val="center"/>
        <w:outlineLvl w:val="0"/>
        <w:rPr>
          <w:rFonts w:ascii="Times New Roman" w:eastAsia="Arial Unicode MS" w:hAnsi="Times New Roman" w:cs="Arial Unicode MS"/>
          <w:color w:val="000000"/>
          <w:sz w:val="24"/>
          <w:szCs w:val="24"/>
          <w:lang w:val="uk-UA" w:eastAsia="uk-UA"/>
        </w:rPr>
      </w:pPr>
      <w:r w:rsidRPr="00256444">
        <w:rPr>
          <w:rFonts w:ascii="Times New Roman" w:eastAsia="Arial Unicode MS" w:hAnsi="Times New Roman" w:cs="Arial Unicode MS"/>
          <w:color w:val="000000"/>
          <w:sz w:val="24"/>
          <w:szCs w:val="24"/>
          <w:lang w:val="uk-UA" w:eastAsia="uk-UA"/>
        </w:rPr>
        <w:t>ОВІДІОПОЛЬСЬКИЙ ЗАКЛАД ЗАГАЛЬНОЇ СЕРЕДНЬОЇ ОСВІТИ ІМЕНІ Т. ШЕВЧЕНКА</w:t>
      </w:r>
    </w:p>
    <w:p w14:paraId="6C116CED" w14:textId="77777777" w:rsidR="00256444" w:rsidRPr="00256444" w:rsidRDefault="00256444" w:rsidP="00256444">
      <w:pPr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color w:val="000000"/>
          <w:sz w:val="24"/>
          <w:szCs w:val="24"/>
          <w:lang w:eastAsia="uk-UA"/>
        </w:rPr>
      </w:pPr>
      <w:r w:rsidRPr="00256444">
        <w:rPr>
          <w:rFonts w:ascii="Times New Roman" w:eastAsia="Arial Unicode MS" w:hAnsi="Times New Roman" w:cs="Arial Unicode MS"/>
          <w:color w:val="000000"/>
          <w:sz w:val="24"/>
          <w:szCs w:val="24"/>
          <w:lang w:val="uk-UA" w:eastAsia="uk-UA"/>
        </w:rPr>
        <w:t>ОВІДІОПОЛЬСЬКОЇ СЕЛИЩНОЇ РАДИ ОДЕСЬКОГО РАЙОНУ ОДЕСЬКОЇ ОБЛАСТІ</w:t>
      </w:r>
    </w:p>
    <w:p w14:paraId="738CBECC" w14:textId="77777777" w:rsidR="00256444" w:rsidRPr="00256444" w:rsidRDefault="00256444" w:rsidP="00256444">
      <w:pPr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color w:val="000000"/>
          <w:sz w:val="24"/>
          <w:szCs w:val="24"/>
          <w:lang w:eastAsia="uk-UA"/>
        </w:rPr>
      </w:pPr>
    </w:p>
    <w:p w14:paraId="79809E4E" w14:textId="77777777" w:rsidR="00256444" w:rsidRPr="00256444" w:rsidRDefault="00256444" w:rsidP="00256444">
      <w:pPr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color w:val="000000"/>
          <w:sz w:val="24"/>
          <w:szCs w:val="24"/>
          <w:lang w:eastAsia="uk-UA"/>
        </w:rPr>
      </w:pPr>
    </w:p>
    <w:p w14:paraId="5645FC76" w14:textId="77777777" w:rsidR="00256444" w:rsidRPr="00256444" w:rsidRDefault="00256444" w:rsidP="00256444">
      <w:pPr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color w:val="000000"/>
          <w:sz w:val="24"/>
          <w:szCs w:val="24"/>
          <w:lang w:eastAsia="uk-UA"/>
        </w:rPr>
      </w:pPr>
    </w:p>
    <w:tbl>
      <w:tblPr>
        <w:tblpPr w:leftFromText="180" w:rightFromText="180" w:vertAnchor="text" w:horzAnchor="margin" w:tblpXSpec="center" w:tblpY="98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4110"/>
      </w:tblGrid>
      <w:tr w:rsidR="00256444" w:rsidRPr="00256444" w14:paraId="64821FF5" w14:textId="77777777" w:rsidTr="00694409">
        <w:trPr>
          <w:trHeight w:val="2911"/>
        </w:trPr>
        <w:tc>
          <w:tcPr>
            <w:tcW w:w="60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32AE2" w14:textId="77777777" w:rsidR="00256444" w:rsidRPr="00256444" w:rsidRDefault="00256444" w:rsidP="00256444">
            <w:pPr>
              <w:tabs>
                <w:tab w:val="left" w:pos="510"/>
                <w:tab w:val="left" w:pos="567"/>
                <w:tab w:val="left" w:pos="680"/>
                <w:tab w:val="left" w:pos="794"/>
                <w:tab w:val="left" w:pos="907"/>
                <w:tab w:val="left" w:pos="1020"/>
                <w:tab w:val="left" w:pos="1134"/>
                <w:tab w:val="left" w:pos="1247"/>
                <w:tab w:val="left" w:pos="1361"/>
                <w:tab w:val="left" w:pos="1474"/>
                <w:tab w:val="left" w:pos="1587"/>
                <w:tab w:val="left" w:pos="1701"/>
                <w:tab w:val="left" w:pos="1814"/>
                <w:tab w:val="left" w:pos="1928"/>
                <w:tab w:val="left" w:pos="2041"/>
                <w:tab w:val="left" w:pos="2154"/>
                <w:tab w:val="left" w:pos="2268"/>
                <w:tab w:val="left" w:pos="2381"/>
                <w:tab w:val="left" w:pos="2494"/>
                <w:tab w:val="left" w:pos="2608"/>
                <w:tab w:val="left" w:pos="2721"/>
                <w:tab w:val="left" w:pos="2835"/>
                <w:tab w:val="left" w:pos="2948"/>
                <w:tab w:val="left" w:pos="3061"/>
                <w:tab w:val="left" w:pos="3175"/>
                <w:tab w:val="left" w:pos="3288"/>
                <w:tab w:val="left" w:pos="3402"/>
                <w:tab w:val="left" w:pos="3515"/>
                <w:tab w:val="left" w:pos="3628"/>
                <w:tab w:val="left" w:pos="3742"/>
                <w:tab w:val="left" w:pos="3855"/>
                <w:tab w:val="left" w:pos="3969"/>
                <w:tab w:val="left" w:pos="4082"/>
                <w:tab w:val="left" w:pos="4195"/>
                <w:tab w:val="left" w:pos="4309"/>
                <w:tab w:val="left" w:pos="4422"/>
                <w:tab w:val="left" w:pos="4535"/>
                <w:tab w:val="left" w:pos="4649"/>
                <w:tab w:val="left" w:pos="4762"/>
                <w:tab w:val="left" w:pos="4876"/>
                <w:tab w:val="left" w:pos="4989"/>
                <w:tab w:val="left" w:pos="5102"/>
                <w:tab w:val="left" w:pos="5216"/>
                <w:tab w:val="left" w:pos="5329"/>
                <w:tab w:val="left" w:pos="5443"/>
                <w:tab w:val="left" w:pos="5556"/>
                <w:tab w:val="left" w:pos="5669"/>
                <w:tab w:val="left" w:pos="5783"/>
                <w:tab w:val="left" w:pos="5896"/>
                <w:tab w:val="left" w:pos="6009"/>
                <w:tab w:val="left" w:pos="6123"/>
                <w:tab w:val="left" w:pos="6236"/>
                <w:tab w:val="left" w:pos="6350"/>
                <w:tab w:val="left" w:pos="6463"/>
                <w:tab w:val="left" w:pos="6576"/>
                <w:tab w:val="left" w:pos="6690"/>
                <w:tab w:val="left" w:pos="6803"/>
                <w:tab w:val="left" w:pos="6917"/>
                <w:tab w:val="left" w:pos="7030"/>
                <w:tab w:val="left" w:pos="7143"/>
                <w:tab w:val="left" w:pos="7257"/>
                <w:tab w:val="left" w:pos="7370"/>
                <w:tab w:val="left" w:pos="7483"/>
                <w:tab w:val="left" w:pos="759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5644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ПОГОДЖЕНО</w:t>
            </w:r>
          </w:p>
          <w:p w14:paraId="6CC10F25" w14:textId="77777777" w:rsidR="00256444" w:rsidRPr="00256444" w:rsidRDefault="00256444" w:rsidP="00256444">
            <w:pPr>
              <w:tabs>
                <w:tab w:val="left" w:pos="510"/>
                <w:tab w:val="left" w:pos="567"/>
                <w:tab w:val="left" w:pos="680"/>
                <w:tab w:val="left" w:pos="794"/>
                <w:tab w:val="left" w:pos="907"/>
                <w:tab w:val="left" w:pos="1020"/>
                <w:tab w:val="left" w:pos="1134"/>
                <w:tab w:val="left" w:pos="1247"/>
                <w:tab w:val="left" w:pos="1361"/>
                <w:tab w:val="left" w:pos="1474"/>
                <w:tab w:val="left" w:pos="1587"/>
                <w:tab w:val="left" w:pos="1701"/>
                <w:tab w:val="left" w:pos="1814"/>
                <w:tab w:val="left" w:pos="1928"/>
                <w:tab w:val="left" w:pos="2041"/>
                <w:tab w:val="left" w:pos="2154"/>
                <w:tab w:val="left" w:pos="2268"/>
                <w:tab w:val="left" w:pos="2381"/>
                <w:tab w:val="left" w:pos="2494"/>
                <w:tab w:val="left" w:pos="2608"/>
                <w:tab w:val="left" w:pos="2721"/>
                <w:tab w:val="left" w:pos="2835"/>
                <w:tab w:val="left" w:pos="2948"/>
                <w:tab w:val="left" w:pos="3061"/>
                <w:tab w:val="left" w:pos="3175"/>
                <w:tab w:val="left" w:pos="3288"/>
                <w:tab w:val="left" w:pos="3402"/>
                <w:tab w:val="left" w:pos="3515"/>
                <w:tab w:val="left" w:pos="3628"/>
                <w:tab w:val="left" w:pos="3742"/>
                <w:tab w:val="left" w:pos="3855"/>
                <w:tab w:val="left" w:pos="3969"/>
                <w:tab w:val="left" w:pos="4082"/>
                <w:tab w:val="left" w:pos="4195"/>
                <w:tab w:val="left" w:pos="4309"/>
                <w:tab w:val="left" w:pos="4422"/>
                <w:tab w:val="left" w:pos="4535"/>
                <w:tab w:val="left" w:pos="4649"/>
                <w:tab w:val="left" w:pos="4762"/>
                <w:tab w:val="left" w:pos="4876"/>
                <w:tab w:val="left" w:pos="4989"/>
                <w:tab w:val="left" w:pos="5102"/>
                <w:tab w:val="left" w:pos="5216"/>
                <w:tab w:val="left" w:pos="5329"/>
                <w:tab w:val="left" w:pos="5443"/>
                <w:tab w:val="left" w:pos="5556"/>
                <w:tab w:val="left" w:pos="5669"/>
                <w:tab w:val="left" w:pos="5783"/>
                <w:tab w:val="left" w:pos="5896"/>
                <w:tab w:val="left" w:pos="6009"/>
                <w:tab w:val="left" w:pos="6123"/>
                <w:tab w:val="left" w:pos="6236"/>
                <w:tab w:val="left" w:pos="6350"/>
                <w:tab w:val="left" w:pos="6463"/>
                <w:tab w:val="left" w:pos="6576"/>
                <w:tab w:val="left" w:pos="6690"/>
                <w:tab w:val="left" w:pos="6803"/>
                <w:tab w:val="left" w:pos="6917"/>
                <w:tab w:val="left" w:pos="7030"/>
                <w:tab w:val="left" w:pos="7143"/>
                <w:tab w:val="left" w:pos="7257"/>
                <w:tab w:val="left" w:pos="7370"/>
                <w:tab w:val="left" w:pos="7483"/>
                <w:tab w:val="left" w:pos="759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64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Заступник директора з НВР</w:t>
            </w:r>
          </w:p>
          <w:p w14:paraId="456EDFA0" w14:textId="77777777" w:rsidR="00256444" w:rsidRPr="00256444" w:rsidRDefault="00256444" w:rsidP="00256444">
            <w:pPr>
              <w:tabs>
                <w:tab w:val="left" w:pos="510"/>
                <w:tab w:val="left" w:pos="567"/>
                <w:tab w:val="left" w:pos="680"/>
                <w:tab w:val="left" w:pos="794"/>
                <w:tab w:val="left" w:pos="907"/>
                <w:tab w:val="left" w:pos="1020"/>
                <w:tab w:val="left" w:pos="1134"/>
                <w:tab w:val="left" w:pos="1247"/>
                <w:tab w:val="left" w:pos="1361"/>
                <w:tab w:val="left" w:pos="1474"/>
                <w:tab w:val="left" w:pos="1587"/>
                <w:tab w:val="left" w:pos="1701"/>
                <w:tab w:val="left" w:pos="1814"/>
                <w:tab w:val="left" w:pos="1928"/>
                <w:tab w:val="left" w:pos="2041"/>
                <w:tab w:val="left" w:pos="2154"/>
                <w:tab w:val="left" w:pos="2268"/>
                <w:tab w:val="left" w:pos="2381"/>
                <w:tab w:val="left" w:pos="2494"/>
                <w:tab w:val="left" w:pos="2608"/>
                <w:tab w:val="left" w:pos="2721"/>
                <w:tab w:val="left" w:pos="2835"/>
                <w:tab w:val="left" w:pos="2948"/>
                <w:tab w:val="left" w:pos="3061"/>
                <w:tab w:val="left" w:pos="3175"/>
                <w:tab w:val="left" w:pos="3288"/>
                <w:tab w:val="left" w:pos="3402"/>
                <w:tab w:val="left" w:pos="3515"/>
                <w:tab w:val="left" w:pos="3628"/>
                <w:tab w:val="left" w:pos="3742"/>
                <w:tab w:val="left" w:pos="3855"/>
                <w:tab w:val="left" w:pos="3969"/>
                <w:tab w:val="left" w:pos="4082"/>
                <w:tab w:val="left" w:pos="4195"/>
                <w:tab w:val="left" w:pos="4309"/>
                <w:tab w:val="left" w:pos="4422"/>
                <w:tab w:val="left" w:pos="4535"/>
                <w:tab w:val="left" w:pos="4649"/>
                <w:tab w:val="left" w:pos="4762"/>
                <w:tab w:val="left" w:pos="4876"/>
                <w:tab w:val="left" w:pos="4989"/>
                <w:tab w:val="left" w:pos="5102"/>
                <w:tab w:val="left" w:pos="5216"/>
                <w:tab w:val="left" w:pos="5329"/>
                <w:tab w:val="left" w:pos="5443"/>
                <w:tab w:val="left" w:pos="5556"/>
                <w:tab w:val="left" w:pos="5669"/>
                <w:tab w:val="left" w:pos="5783"/>
                <w:tab w:val="left" w:pos="5896"/>
                <w:tab w:val="left" w:pos="6009"/>
                <w:tab w:val="left" w:pos="6123"/>
                <w:tab w:val="left" w:pos="6236"/>
                <w:tab w:val="left" w:pos="6350"/>
                <w:tab w:val="left" w:pos="6463"/>
                <w:tab w:val="left" w:pos="6576"/>
                <w:tab w:val="left" w:pos="6690"/>
                <w:tab w:val="left" w:pos="6803"/>
                <w:tab w:val="left" w:pos="6917"/>
                <w:tab w:val="left" w:pos="7030"/>
                <w:tab w:val="left" w:pos="7143"/>
                <w:tab w:val="left" w:pos="7257"/>
                <w:tab w:val="left" w:pos="7370"/>
                <w:tab w:val="left" w:pos="7483"/>
                <w:tab w:val="left" w:pos="759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564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Овідіопольського</w:t>
            </w:r>
            <w:proofErr w:type="spellEnd"/>
            <w:r w:rsidRPr="002564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ЗЗСО</w:t>
            </w:r>
          </w:p>
          <w:p w14:paraId="4985C73B" w14:textId="77777777" w:rsidR="00256444" w:rsidRPr="00256444" w:rsidRDefault="00256444" w:rsidP="002564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64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імені </w:t>
            </w:r>
            <w:proofErr w:type="spellStart"/>
            <w:r w:rsidRPr="002564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Т.Шевченка</w:t>
            </w:r>
            <w:proofErr w:type="spellEnd"/>
            <w:r w:rsidRPr="002564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2C38EE90" w14:textId="77777777" w:rsidR="00256444" w:rsidRPr="00256444" w:rsidRDefault="00256444" w:rsidP="002564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564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Овідіопольської</w:t>
            </w:r>
            <w:proofErr w:type="spellEnd"/>
            <w:r w:rsidRPr="002564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селищної ради</w:t>
            </w:r>
          </w:p>
          <w:p w14:paraId="1F24D2C5" w14:textId="77777777" w:rsidR="00256444" w:rsidRPr="00256444" w:rsidRDefault="00256444" w:rsidP="00256444">
            <w:pPr>
              <w:tabs>
                <w:tab w:val="left" w:pos="17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5644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ab/>
            </w:r>
          </w:p>
          <w:p w14:paraId="62B69BD7" w14:textId="6A05AF64" w:rsidR="00256444" w:rsidRPr="00256444" w:rsidRDefault="00256444" w:rsidP="002564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val="uk-UA" w:eastAsia="uk-UA"/>
              </w:rPr>
            </w:pPr>
            <w:r w:rsidRPr="002564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  <w:t>_____________</w:t>
            </w:r>
            <w:r w:rsidR="00491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  <w:t>__</w:t>
            </w:r>
            <w:r w:rsidR="00491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val="uk-UA" w:eastAsia="uk-UA"/>
              </w:rPr>
              <w:t>Світлана Б</w:t>
            </w:r>
            <w:r w:rsidR="003F32B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val="uk-UA" w:eastAsia="uk-UA"/>
              </w:rPr>
              <w:t>ОКАЛ</w:t>
            </w:r>
          </w:p>
          <w:p w14:paraId="128583DD" w14:textId="77777777" w:rsidR="00256444" w:rsidRPr="00256444" w:rsidRDefault="00256444" w:rsidP="00256444">
            <w:pPr>
              <w:tabs>
                <w:tab w:val="left" w:pos="176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</w:pPr>
            <w:r w:rsidRPr="0025644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uk-UA" w:eastAsia="uk-UA"/>
              </w:rPr>
              <w:t xml:space="preserve">   (підпис)                    (ІП) </w:t>
            </w:r>
          </w:p>
          <w:p w14:paraId="27207952" w14:textId="2F16CCED" w:rsidR="00256444" w:rsidRPr="00256444" w:rsidRDefault="00256444" w:rsidP="00256444">
            <w:pPr>
              <w:autoSpaceDE w:val="0"/>
              <w:autoSpaceDN w:val="0"/>
              <w:adjustRightInd w:val="0"/>
              <w:spacing w:before="170" w:after="0" w:line="240" w:lineRule="auto"/>
              <w:textAlignment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2564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  <w:t>«____» ______________ 20</w:t>
            </w:r>
            <w:r w:rsidR="00491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  <w:t>__</w:t>
            </w:r>
            <w:r w:rsidRPr="002564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р.</w:t>
            </w:r>
          </w:p>
          <w:p w14:paraId="23DB15EF" w14:textId="677DF4C5" w:rsidR="00256444" w:rsidRPr="00256444" w:rsidRDefault="00256444" w:rsidP="00256444">
            <w:pPr>
              <w:autoSpaceDE w:val="0"/>
              <w:autoSpaceDN w:val="0"/>
              <w:adjustRightInd w:val="0"/>
              <w:spacing w:before="170" w:after="0" w:line="240" w:lineRule="auto"/>
              <w:textAlignment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564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t>«____» ______________ 20</w:t>
            </w:r>
            <w:r w:rsidR="00491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  <w:t>__</w:t>
            </w:r>
            <w:r w:rsidRPr="002564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t xml:space="preserve"> р.</w:t>
            </w:r>
          </w:p>
        </w:tc>
        <w:tc>
          <w:tcPr>
            <w:tcW w:w="41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52ED1" w14:textId="77777777" w:rsidR="00256444" w:rsidRPr="00256444" w:rsidRDefault="00256444" w:rsidP="00256444">
            <w:pPr>
              <w:tabs>
                <w:tab w:val="left" w:pos="510"/>
                <w:tab w:val="left" w:pos="567"/>
                <w:tab w:val="left" w:pos="680"/>
                <w:tab w:val="left" w:pos="794"/>
                <w:tab w:val="left" w:pos="907"/>
                <w:tab w:val="left" w:pos="1020"/>
                <w:tab w:val="left" w:pos="1134"/>
                <w:tab w:val="left" w:pos="1247"/>
                <w:tab w:val="left" w:pos="1361"/>
                <w:tab w:val="left" w:pos="1474"/>
                <w:tab w:val="left" w:pos="1587"/>
                <w:tab w:val="left" w:pos="1701"/>
                <w:tab w:val="left" w:pos="1814"/>
                <w:tab w:val="left" w:pos="1928"/>
                <w:tab w:val="left" w:pos="2041"/>
                <w:tab w:val="left" w:pos="2154"/>
                <w:tab w:val="left" w:pos="2268"/>
                <w:tab w:val="left" w:pos="2381"/>
                <w:tab w:val="left" w:pos="2494"/>
                <w:tab w:val="left" w:pos="2608"/>
                <w:tab w:val="left" w:pos="2721"/>
                <w:tab w:val="left" w:pos="2835"/>
                <w:tab w:val="left" w:pos="2948"/>
                <w:tab w:val="left" w:pos="3061"/>
                <w:tab w:val="left" w:pos="3175"/>
                <w:tab w:val="left" w:pos="3288"/>
                <w:tab w:val="left" w:pos="3402"/>
                <w:tab w:val="left" w:pos="3515"/>
                <w:tab w:val="left" w:pos="3628"/>
                <w:tab w:val="left" w:pos="3742"/>
                <w:tab w:val="left" w:pos="3855"/>
                <w:tab w:val="left" w:pos="3969"/>
                <w:tab w:val="left" w:pos="4082"/>
                <w:tab w:val="left" w:pos="4195"/>
                <w:tab w:val="left" w:pos="4309"/>
                <w:tab w:val="left" w:pos="4422"/>
                <w:tab w:val="left" w:pos="4535"/>
                <w:tab w:val="left" w:pos="4649"/>
                <w:tab w:val="left" w:pos="4762"/>
                <w:tab w:val="left" w:pos="4876"/>
                <w:tab w:val="left" w:pos="4989"/>
                <w:tab w:val="left" w:pos="5102"/>
                <w:tab w:val="left" w:pos="5216"/>
                <w:tab w:val="left" w:pos="5329"/>
                <w:tab w:val="left" w:pos="5443"/>
                <w:tab w:val="left" w:pos="5556"/>
                <w:tab w:val="left" w:pos="5669"/>
                <w:tab w:val="left" w:pos="5783"/>
                <w:tab w:val="left" w:pos="5896"/>
                <w:tab w:val="left" w:pos="6009"/>
                <w:tab w:val="left" w:pos="6123"/>
                <w:tab w:val="left" w:pos="6236"/>
                <w:tab w:val="left" w:pos="6350"/>
                <w:tab w:val="left" w:pos="6463"/>
                <w:tab w:val="left" w:pos="6576"/>
                <w:tab w:val="left" w:pos="6690"/>
                <w:tab w:val="left" w:pos="6803"/>
                <w:tab w:val="left" w:pos="6917"/>
                <w:tab w:val="left" w:pos="7030"/>
                <w:tab w:val="left" w:pos="7143"/>
                <w:tab w:val="left" w:pos="7257"/>
                <w:tab w:val="left" w:pos="7370"/>
                <w:tab w:val="left" w:pos="7483"/>
                <w:tab w:val="left" w:pos="759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5644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ЗАТВЕРДЖЕНО</w:t>
            </w:r>
          </w:p>
          <w:p w14:paraId="4141DC38" w14:textId="77777777" w:rsidR="00256444" w:rsidRPr="00256444" w:rsidRDefault="00256444" w:rsidP="00256444">
            <w:pPr>
              <w:tabs>
                <w:tab w:val="left" w:pos="510"/>
                <w:tab w:val="left" w:pos="567"/>
                <w:tab w:val="left" w:pos="680"/>
                <w:tab w:val="left" w:pos="794"/>
                <w:tab w:val="left" w:pos="907"/>
                <w:tab w:val="left" w:pos="1020"/>
                <w:tab w:val="left" w:pos="1134"/>
                <w:tab w:val="left" w:pos="1247"/>
                <w:tab w:val="left" w:pos="1361"/>
                <w:tab w:val="left" w:pos="1474"/>
                <w:tab w:val="left" w:pos="1587"/>
                <w:tab w:val="left" w:pos="1701"/>
                <w:tab w:val="left" w:pos="1814"/>
                <w:tab w:val="left" w:pos="1928"/>
                <w:tab w:val="left" w:pos="2041"/>
                <w:tab w:val="left" w:pos="2154"/>
                <w:tab w:val="left" w:pos="2268"/>
                <w:tab w:val="left" w:pos="2381"/>
                <w:tab w:val="left" w:pos="2494"/>
                <w:tab w:val="left" w:pos="2608"/>
                <w:tab w:val="left" w:pos="2721"/>
                <w:tab w:val="left" w:pos="2835"/>
                <w:tab w:val="left" w:pos="2948"/>
                <w:tab w:val="left" w:pos="3061"/>
                <w:tab w:val="left" w:pos="3175"/>
                <w:tab w:val="left" w:pos="3288"/>
                <w:tab w:val="left" w:pos="3402"/>
                <w:tab w:val="left" w:pos="3515"/>
                <w:tab w:val="left" w:pos="3628"/>
                <w:tab w:val="left" w:pos="3742"/>
                <w:tab w:val="left" w:pos="3855"/>
                <w:tab w:val="left" w:pos="3969"/>
                <w:tab w:val="left" w:pos="4082"/>
                <w:tab w:val="left" w:pos="4195"/>
                <w:tab w:val="left" w:pos="4309"/>
                <w:tab w:val="left" w:pos="4422"/>
                <w:tab w:val="left" w:pos="4535"/>
                <w:tab w:val="left" w:pos="4649"/>
                <w:tab w:val="left" w:pos="4762"/>
                <w:tab w:val="left" w:pos="4876"/>
                <w:tab w:val="left" w:pos="4989"/>
                <w:tab w:val="left" w:pos="5102"/>
                <w:tab w:val="left" w:pos="5216"/>
                <w:tab w:val="left" w:pos="5329"/>
                <w:tab w:val="left" w:pos="5443"/>
                <w:tab w:val="left" w:pos="5556"/>
                <w:tab w:val="left" w:pos="5669"/>
                <w:tab w:val="left" w:pos="5783"/>
                <w:tab w:val="left" w:pos="5896"/>
                <w:tab w:val="left" w:pos="6009"/>
                <w:tab w:val="left" w:pos="6123"/>
                <w:tab w:val="left" w:pos="6236"/>
                <w:tab w:val="left" w:pos="6350"/>
                <w:tab w:val="left" w:pos="6463"/>
                <w:tab w:val="left" w:pos="6576"/>
                <w:tab w:val="left" w:pos="6690"/>
                <w:tab w:val="left" w:pos="6803"/>
                <w:tab w:val="left" w:pos="6917"/>
                <w:tab w:val="left" w:pos="7030"/>
                <w:tab w:val="left" w:pos="7143"/>
                <w:tab w:val="left" w:pos="7257"/>
                <w:tab w:val="left" w:pos="7370"/>
                <w:tab w:val="left" w:pos="7483"/>
                <w:tab w:val="left" w:pos="759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64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Директор </w:t>
            </w:r>
          </w:p>
          <w:p w14:paraId="16AA3773" w14:textId="77777777" w:rsidR="00256444" w:rsidRPr="00256444" w:rsidRDefault="00256444" w:rsidP="00256444">
            <w:pPr>
              <w:tabs>
                <w:tab w:val="left" w:pos="510"/>
                <w:tab w:val="left" w:pos="567"/>
                <w:tab w:val="left" w:pos="680"/>
                <w:tab w:val="left" w:pos="794"/>
                <w:tab w:val="left" w:pos="907"/>
                <w:tab w:val="left" w:pos="1020"/>
                <w:tab w:val="left" w:pos="1134"/>
                <w:tab w:val="left" w:pos="1247"/>
                <w:tab w:val="left" w:pos="1361"/>
                <w:tab w:val="left" w:pos="1474"/>
                <w:tab w:val="left" w:pos="1587"/>
                <w:tab w:val="left" w:pos="1701"/>
                <w:tab w:val="left" w:pos="1814"/>
                <w:tab w:val="left" w:pos="1928"/>
                <w:tab w:val="left" w:pos="2041"/>
                <w:tab w:val="left" w:pos="2154"/>
                <w:tab w:val="left" w:pos="2268"/>
                <w:tab w:val="left" w:pos="2381"/>
                <w:tab w:val="left" w:pos="2494"/>
                <w:tab w:val="left" w:pos="2608"/>
                <w:tab w:val="left" w:pos="2721"/>
                <w:tab w:val="left" w:pos="2835"/>
                <w:tab w:val="left" w:pos="2948"/>
                <w:tab w:val="left" w:pos="3061"/>
                <w:tab w:val="left" w:pos="3175"/>
                <w:tab w:val="left" w:pos="3288"/>
                <w:tab w:val="left" w:pos="3402"/>
                <w:tab w:val="left" w:pos="3515"/>
                <w:tab w:val="left" w:pos="3628"/>
                <w:tab w:val="left" w:pos="3742"/>
                <w:tab w:val="left" w:pos="3855"/>
                <w:tab w:val="left" w:pos="3969"/>
                <w:tab w:val="left" w:pos="4082"/>
                <w:tab w:val="left" w:pos="4195"/>
                <w:tab w:val="left" w:pos="4309"/>
                <w:tab w:val="left" w:pos="4422"/>
                <w:tab w:val="left" w:pos="4535"/>
                <w:tab w:val="left" w:pos="4649"/>
                <w:tab w:val="left" w:pos="4762"/>
                <w:tab w:val="left" w:pos="4876"/>
                <w:tab w:val="left" w:pos="4989"/>
                <w:tab w:val="left" w:pos="5102"/>
                <w:tab w:val="left" w:pos="5216"/>
                <w:tab w:val="left" w:pos="5329"/>
                <w:tab w:val="left" w:pos="5443"/>
                <w:tab w:val="left" w:pos="5556"/>
                <w:tab w:val="left" w:pos="5669"/>
                <w:tab w:val="left" w:pos="5783"/>
                <w:tab w:val="left" w:pos="5896"/>
                <w:tab w:val="left" w:pos="6009"/>
                <w:tab w:val="left" w:pos="6123"/>
                <w:tab w:val="left" w:pos="6236"/>
                <w:tab w:val="left" w:pos="6350"/>
                <w:tab w:val="left" w:pos="6463"/>
                <w:tab w:val="left" w:pos="6576"/>
                <w:tab w:val="left" w:pos="6690"/>
                <w:tab w:val="left" w:pos="6803"/>
                <w:tab w:val="left" w:pos="6917"/>
                <w:tab w:val="left" w:pos="7030"/>
                <w:tab w:val="left" w:pos="7143"/>
                <w:tab w:val="left" w:pos="7257"/>
                <w:tab w:val="left" w:pos="7370"/>
                <w:tab w:val="left" w:pos="7483"/>
                <w:tab w:val="left" w:pos="759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564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Овідіопольського</w:t>
            </w:r>
            <w:proofErr w:type="spellEnd"/>
            <w:r w:rsidRPr="002564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ЗЗСО</w:t>
            </w:r>
          </w:p>
          <w:p w14:paraId="1B1DE7DC" w14:textId="77777777" w:rsidR="00256444" w:rsidRPr="00256444" w:rsidRDefault="00256444" w:rsidP="002564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64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імені </w:t>
            </w:r>
            <w:proofErr w:type="spellStart"/>
            <w:r w:rsidRPr="002564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Т.Шевченка</w:t>
            </w:r>
            <w:proofErr w:type="spellEnd"/>
            <w:r w:rsidRPr="002564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14:paraId="6554956C" w14:textId="77777777" w:rsidR="00256444" w:rsidRPr="00256444" w:rsidRDefault="00256444" w:rsidP="002564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564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>Овідіопольської</w:t>
            </w:r>
            <w:proofErr w:type="spellEnd"/>
            <w:r w:rsidRPr="002564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  <w:t xml:space="preserve"> селищної ради</w:t>
            </w:r>
          </w:p>
          <w:p w14:paraId="78F53A68" w14:textId="77777777" w:rsidR="00256444" w:rsidRPr="00256444" w:rsidRDefault="00256444" w:rsidP="002564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5644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ab/>
            </w:r>
          </w:p>
          <w:p w14:paraId="72CE9061" w14:textId="77777777" w:rsidR="00256444" w:rsidRPr="00256444" w:rsidRDefault="00256444" w:rsidP="00256444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564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t>___________</w:t>
            </w:r>
            <w:r w:rsidRPr="002564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uk-UA"/>
              </w:rPr>
              <w:t>Марина СУРОВЦЕВА</w:t>
            </w:r>
          </w:p>
          <w:p w14:paraId="7985C8F4" w14:textId="77777777" w:rsidR="00256444" w:rsidRPr="00256444" w:rsidRDefault="00256444" w:rsidP="00256444">
            <w:pPr>
              <w:tabs>
                <w:tab w:val="left" w:pos="1600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5644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 xml:space="preserve">     (</w:t>
            </w:r>
            <w:proofErr w:type="spellStart"/>
            <w:r w:rsidRPr="0025644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підпис</w:t>
            </w:r>
            <w:proofErr w:type="spellEnd"/>
            <w:r w:rsidRPr="0025644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)</w:t>
            </w:r>
            <w:r w:rsidRPr="0025644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ab/>
              <w:t xml:space="preserve">           </w:t>
            </w:r>
            <w:proofErr w:type="gramStart"/>
            <w:r w:rsidRPr="0025644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 xml:space="preserve">   (</w:t>
            </w:r>
            <w:proofErr w:type="gramEnd"/>
            <w:r w:rsidRPr="0025644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uk-UA"/>
              </w:rPr>
              <w:t>ІП)</w:t>
            </w:r>
          </w:p>
          <w:p w14:paraId="1C7B3240" w14:textId="65617FBA" w:rsidR="00256444" w:rsidRPr="00256444" w:rsidRDefault="00256444" w:rsidP="00256444">
            <w:pPr>
              <w:autoSpaceDE w:val="0"/>
              <w:autoSpaceDN w:val="0"/>
              <w:adjustRightInd w:val="0"/>
              <w:spacing w:before="170" w:after="0" w:line="240" w:lineRule="auto"/>
              <w:textAlignment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564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t>«____» _____________ 20</w:t>
            </w:r>
            <w:r w:rsidR="00491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  <w:t>__</w:t>
            </w:r>
            <w:r w:rsidRPr="002564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t xml:space="preserve"> р.</w:t>
            </w:r>
          </w:p>
          <w:p w14:paraId="3D439399" w14:textId="175FC590" w:rsidR="00256444" w:rsidRPr="00256444" w:rsidRDefault="00256444" w:rsidP="00256444">
            <w:pPr>
              <w:autoSpaceDE w:val="0"/>
              <w:autoSpaceDN w:val="0"/>
              <w:adjustRightInd w:val="0"/>
              <w:spacing w:before="170" w:after="0" w:line="240" w:lineRule="auto"/>
              <w:textAlignment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2564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t>«____» ______________ 20</w:t>
            </w:r>
            <w:r w:rsidR="0049175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  <w:t>__</w:t>
            </w:r>
            <w:r w:rsidRPr="0025644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uk-UA"/>
              </w:rPr>
              <w:t xml:space="preserve"> р.</w:t>
            </w:r>
          </w:p>
        </w:tc>
      </w:tr>
    </w:tbl>
    <w:p w14:paraId="6F10EFDD" w14:textId="77777777" w:rsidR="00256444" w:rsidRPr="00256444" w:rsidRDefault="00256444" w:rsidP="00256444">
      <w:pPr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color w:val="000000"/>
          <w:sz w:val="24"/>
          <w:szCs w:val="24"/>
          <w:lang w:val="uk-UA" w:eastAsia="uk-UA"/>
        </w:rPr>
      </w:pPr>
    </w:p>
    <w:p w14:paraId="77CEE6C5" w14:textId="77777777" w:rsidR="00256444" w:rsidRPr="00256444" w:rsidRDefault="00256444" w:rsidP="00256444">
      <w:pPr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uk-UA" w:eastAsia="uk-UA"/>
        </w:rPr>
      </w:pPr>
    </w:p>
    <w:p w14:paraId="57780C93" w14:textId="77777777" w:rsidR="00256444" w:rsidRPr="00256444" w:rsidRDefault="00256444" w:rsidP="00256444">
      <w:pPr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val="uk-UA" w:eastAsia="uk-UA"/>
        </w:rPr>
      </w:pPr>
    </w:p>
    <w:p w14:paraId="33874ABB" w14:textId="77777777" w:rsidR="00256444" w:rsidRPr="00256444" w:rsidRDefault="00256444" w:rsidP="00256444">
      <w:pPr>
        <w:spacing w:after="0" w:line="360" w:lineRule="auto"/>
        <w:jc w:val="center"/>
        <w:outlineLvl w:val="0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uk-UA" w:eastAsia="uk-UA"/>
        </w:rPr>
      </w:pPr>
      <w:r w:rsidRPr="00256444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uk-UA" w:eastAsia="uk-UA"/>
        </w:rPr>
        <w:t xml:space="preserve">Календарно-тематичне планування  </w:t>
      </w:r>
    </w:p>
    <w:p w14:paraId="684AADEA" w14:textId="77777777" w:rsidR="00256444" w:rsidRPr="00256444" w:rsidRDefault="00256444" w:rsidP="00256444">
      <w:pPr>
        <w:spacing w:after="0" w:line="360" w:lineRule="auto"/>
        <w:jc w:val="center"/>
        <w:outlineLvl w:val="0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uk-UA" w:eastAsia="uk-UA"/>
        </w:rPr>
      </w:pPr>
      <w:r w:rsidRPr="00256444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uk-UA" w:eastAsia="uk-UA"/>
        </w:rPr>
        <w:t>вивчення</w:t>
      </w:r>
    </w:p>
    <w:p w14:paraId="13FEDCE0" w14:textId="64CF47C0" w:rsidR="00256444" w:rsidRPr="00256444" w:rsidRDefault="00256444" w:rsidP="00256444">
      <w:pPr>
        <w:spacing w:after="0" w:line="360" w:lineRule="auto"/>
        <w:jc w:val="center"/>
        <w:outlineLvl w:val="0"/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uk-UA" w:eastAsia="uk-UA"/>
        </w:rPr>
      </w:pPr>
      <w:r w:rsidRPr="00256444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uk-UA" w:eastAsia="uk-UA"/>
        </w:rPr>
        <w:t xml:space="preserve"> </w:t>
      </w:r>
      <w:r w:rsidR="00491750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uk-UA" w:eastAsia="uk-UA"/>
        </w:rPr>
        <w:t>біології</w:t>
      </w:r>
      <w:r w:rsidRPr="00256444">
        <w:rPr>
          <w:rFonts w:ascii="Times New Roman" w:eastAsia="Arial Unicode MS" w:hAnsi="Times New Roman" w:cs="Arial Unicode MS"/>
          <w:b/>
          <w:color w:val="000000"/>
          <w:sz w:val="28"/>
          <w:szCs w:val="28"/>
          <w:lang w:val="uk-UA" w:eastAsia="uk-UA"/>
        </w:rPr>
        <w:t xml:space="preserve"> </w:t>
      </w:r>
    </w:p>
    <w:p w14:paraId="336C424F" w14:textId="77777777" w:rsidR="00256444" w:rsidRPr="00256444" w:rsidRDefault="00256444" w:rsidP="00256444">
      <w:pPr>
        <w:spacing w:after="0" w:line="360" w:lineRule="auto"/>
        <w:jc w:val="center"/>
        <w:outlineLvl w:val="0"/>
        <w:rPr>
          <w:rFonts w:ascii="Times New Roman" w:eastAsia="Arial Unicode MS" w:hAnsi="Times New Roman" w:cs="Arial Unicode MS"/>
          <w:b/>
          <w:color w:val="000000"/>
          <w:sz w:val="32"/>
          <w:szCs w:val="24"/>
          <w:lang w:val="uk-UA" w:eastAsia="uk-UA"/>
        </w:rPr>
      </w:pPr>
      <w:r w:rsidRPr="00256444">
        <w:rPr>
          <w:rFonts w:ascii="Times New Roman" w:eastAsia="Arial Unicode MS" w:hAnsi="Times New Roman" w:cs="Arial Unicode MS"/>
          <w:b/>
          <w:color w:val="000000"/>
          <w:sz w:val="32"/>
          <w:szCs w:val="24"/>
          <w:lang w:val="uk-UA" w:eastAsia="uk-UA"/>
        </w:rPr>
        <w:t>у</w:t>
      </w:r>
      <w:r w:rsidRPr="00256444">
        <w:rPr>
          <w:rFonts w:ascii="Times New Roman" w:eastAsia="Arial Unicode MS" w:hAnsi="Times New Roman" w:cs="Arial Unicode MS"/>
          <w:b/>
          <w:color w:val="000000"/>
          <w:sz w:val="32"/>
          <w:szCs w:val="24"/>
          <w:lang w:eastAsia="uk-UA"/>
        </w:rPr>
        <w:t xml:space="preserve"> </w:t>
      </w:r>
      <w:r w:rsidRPr="00256444">
        <w:rPr>
          <w:rFonts w:ascii="Times New Roman" w:eastAsia="Arial Unicode MS" w:hAnsi="Times New Roman" w:cs="Arial Unicode MS"/>
          <w:b/>
          <w:sz w:val="32"/>
          <w:szCs w:val="24"/>
          <w:lang w:val="uk-UA" w:eastAsia="uk-UA"/>
        </w:rPr>
        <w:t>_________________</w:t>
      </w:r>
      <w:r w:rsidRPr="00256444">
        <w:rPr>
          <w:rFonts w:ascii="Times New Roman" w:eastAsia="Arial Unicode MS" w:hAnsi="Times New Roman" w:cs="Arial Unicode MS"/>
          <w:b/>
          <w:color w:val="FF0000"/>
          <w:sz w:val="32"/>
          <w:szCs w:val="24"/>
          <w:lang w:eastAsia="uk-UA"/>
        </w:rPr>
        <w:t xml:space="preserve"> </w:t>
      </w:r>
      <w:r w:rsidRPr="00256444">
        <w:rPr>
          <w:rFonts w:ascii="Times New Roman" w:eastAsia="Arial Unicode MS" w:hAnsi="Times New Roman" w:cs="Arial Unicode MS"/>
          <w:b/>
          <w:color w:val="000000"/>
          <w:sz w:val="32"/>
          <w:szCs w:val="24"/>
          <w:lang w:val="uk-UA" w:eastAsia="uk-UA"/>
        </w:rPr>
        <w:t>класі (ах)</w:t>
      </w:r>
    </w:p>
    <w:p w14:paraId="5B38AEBC" w14:textId="721371E1" w:rsidR="00256444" w:rsidRPr="00256444" w:rsidRDefault="00256444" w:rsidP="00256444">
      <w:pPr>
        <w:spacing w:after="0" w:line="360" w:lineRule="auto"/>
        <w:jc w:val="center"/>
        <w:outlineLvl w:val="0"/>
        <w:rPr>
          <w:rFonts w:ascii="Times New Roman" w:eastAsia="Arial Unicode MS" w:hAnsi="Times New Roman" w:cs="Arial Unicode MS"/>
          <w:b/>
          <w:color w:val="000000"/>
          <w:sz w:val="28"/>
          <w:szCs w:val="24"/>
          <w:lang w:val="uk-UA" w:eastAsia="uk-UA"/>
        </w:rPr>
      </w:pPr>
      <w:r w:rsidRPr="00256444">
        <w:rPr>
          <w:rFonts w:ascii="Times New Roman" w:eastAsia="Arial Unicode MS" w:hAnsi="Times New Roman" w:cs="Arial Unicode MS"/>
          <w:b/>
          <w:color w:val="000000"/>
          <w:sz w:val="28"/>
          <w:szCs w:val="24"/>
          <w:lang w:val="uk-UA" w:eastAsia="uk-UA"/>
        </w:rPr>
        <w:t>на 20</w:t>
      </w:r>
      <w:r w:rsidR="00491750">
        <w:rPr>
          <w:rFonts w:ascii="Times New Roman" w:eastAsia="Arial Unicode MS" w:hAnsi="Times New Roman" w:cs="Arial Unicode MS"/>
          <w:b/>
          <w:color w:val="000000"/>
          <w:sz w:val="28"/>
          <w:szCs w:val="24"/>
          <w:lang w:val="uk-UA" w:eastAsia="uk-UA"/>
        </w:rPr>
        <w:t>___</w:t>
      </w:r>
      <w:r w:rsidRPr="00256444">
        <w:rPr>
          <w:rFonts w:ascii="Times New Roman" w:eastAsia="Arial Unicode MS" w:hAnsi="Times New Roman" w:cs="Arial Unicode MS"/>
          <w:b/>
          <w:color w:val="000000"/>
          <w:sz w:val="28"/>
          <w:szCs w:val="24"/>
          <w:lang w:val="uk-UA" w:eastAsia="uk-UA"/>
        </w:rPr>
        <w:t>/20</w:t>
      </w:r>
      <w:r w:rsidR="00491750">
        <w:rPr>
          <w:rFonts w:ascii="Times New Roman" w:eastAsia="Arial Unicode MS" w:hAnsi="Times New Roman" w:cs="Arial Unicode MS"/>
          <w:b/>
          <w:color w:val="000000"/>
          <w:sz w:val="28"/>
          <w:szCs w:val="24"/>
          <w:lang w:val="uk-UA" w:eastAsia="uk-UA"/>
        </w:rPr>
        <w:t>___</w:t>
      </w:r>
      <w:r w:rsidRPr="00256444">
        <w:rPr>
          <w:rFonts w:ascii="Times New Roman" w:eastAsia="Arial Unicode MS" w:hAnsi="Times New Roman" w:cs="Arial Unicode MS"/>
          <w:b/>
          <w:color w:val="000000"/>
          <w:sz w:val="28"/>
          <w:szCs w:val="24"/>
          <w:lang w:val="uk-UA" w:eastAsia="uk-UA"/>
        </w:rPr>
        <w:t xml:space="preserve"> н. р.</w:t>
      </w:r>
    </w:p>
    <w:p w14:paraId="28943A90" w14:textId="77777777" w:rsidR="00256444" w:rsidRPr="00256444" w:rsidRDefault="00256444" w:rsidP="00256444">
      <w:pPr>
        <w:tabs>
          <w:tab w:val="left" w:pos="1760"/>
        </w:tabs>
        <w:autoSpaceDE w:val="0"/>
        <w:autoSpaceDN w:val="0"/>
        <w:adjustRightInd w:val="0"/>
        <w:spacing w:before="340" w:after="0" w:line="240" w:lineRule="auto"/>
        <w:textAlignment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uk-UA"/>
        </w:rPr>
      </w:pPr>
    </w:p>
    <w:p w14:paraId="59977F1A" w14:textId="77777777" w:rsidR="00256444" w:rsidRPr="00256444" w:rsidRDefault="00256444" w:rsidP="00256444">
      <w:pPr>
        <w:tabs>
          <w:tab w:val="left" w:pos="1760"/>
        </w:tabs>
        <w:autoSpaceDE w:val="0"/>
        <w:autoSpaceDN w:val="0"/>
        <w:adjustRightInd w:val="0"/>
        <w:spacing w:before="340" w:after="0" w:line="240" w:lineRule="auto"/>
        <w:textAlignment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uk-UA"/>
        </w:rPr>
      </w:pPr>
      <w:r w:rsidRPr="00256444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eastAsia="uk-UA"/>
        </w:rPr>
        <w:t>__________________________________________________________________</w:t>
      </w:r>
    </w:p>
    <w:p w14:paraId="23F3EBA7" w14:textId="77777777" w:rsidR="00256444" w:rsidRPr="00256444" w:rsidRDefault="00256444" w:rsidP="00256444">
      <w:pPr>
        <w:tabs>
          <w:tab w:val="left" w:pos="1760"/>
        </w:tabs>
        <w:autoSpaceDE w:val="0"/>
        <w:autoSpaceDN w:val="0"/>
        <w:adjustRightInd w:val="0"/>
        <w:spacing w:after="0" w:line="288" w:lineRule="auto"/>
        <w:ind w:left="426"/>
        <w:jc w:val="center"/>
        <w:textAlignment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uk-UA"/>
        </w:rPr>
      </w:pPr>
      <w:r w:rsidRPr="00256444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uk-UA"/>
        </w:rPr>
        <w:t xml:space="preserve">(ПІБ </w:t>
      </w:r>
      <w:proofErr w:type="gramStart"/>
      <w:r w:rsidRPr="00256444"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uk-UA"/>
        </w:rPr>
        <w:t>учителя )</w:t>
      </w:r>
      <w:proofErr w:type="gramEnd"/>
    </w:p>
    <w:p w14:paraId="5FA42C06" w14:textId="77777777" w:rsidR="00256444" w:rsidRPr="00256444" w:rsidRDefault="00256444" w:rsidP="00256444">
      <w:pPr>
        <w:tabs>
          <w:tab w:val="left" w:pos="1760"/>
        </w:tabs>
        <w:autoSpaceDE w:val="0"/>
        <w:autoSpaceDN w:val="0"/>
        <w:adjustRightInd w:val="0"/>
        <w:spacing w:after="0" w:line="288" w:lineRule="auto"/>
        <w:ind w:left="426"/>
        <w:jc w:val="center"/>
        <w:textAlignment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uk-UA"/>
        </w:rPr>
      </w:pPr>
    </w:p>
    <w:p w14:paraId="3839D186" w14:textId="77777777" w:rsidR="00256444" w:rsidRPr="00256444" w:rsidRDefault="00256444" w:rsidP="00256444">
      <w:pPr>
        <w:tabs>
          <w:tab w:val="left" w:pos="176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Arial Unicode MS" w:hAnsi="Times New Roman" w:cs="Times New Roman"/>
          <w:b/>
          <w:color w:val="000000"/>
          <w:sz w:val="20"/>
          <w:szCs w:val="20"/>
          <w:lang w:eastAsia="uk-UA"/>
        </w:rPr>
      </w:pPr>
    </w:p>
    <w:p w14:paraId="1D27D860" w14:textId="77777777" w:rsidR="00256444" w:rsidRPr="00256444" w:rsidRDefault="00256444" w:rsidP="00256444">
      <w:pPr>
        <w:spacing w:before="340" w:after="0" w:line="240" w:lineRule="auto"/>
        <w:ind w:left="426"/>
        <w:outlineLvl w:val="0"/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</w:pPr>
      <w:r w:rsidRPr="00256444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Розглянуто на засіданні ШМК </w:t>
      </w:r>
    </w:p>
    <w:p w14:paraId="1CA4946C" w14:textId="77777777" w:rsidR="00256444" w:rsidRPr="00256444" w:rsidRDefault="00256444" w:rsidP="00256444">
      <w:pPr>
        <w:spacing w:before="340" w:after="0" w:line="240" w:lineRule="auto"/>
        <w:ind w:left="426"/>
        <w:outlineLvl w:val="0"/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</w:pPr>
      <w:r w:rsidRPr="00256444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 xml:space="preserve"> _______________________________________________________________</w:t>
      </w:r>
    </w:p>
    <w:p w14:paraId="70DEB9E4" w14:textId="77777777" w:rsidR="00256444" w:rsidRPr="00256444" w:rsidRDefault="00256444" w:rsidP="00256444">
      <w:pPr>
        <w:spacing w:before="340" w:after="0" w:line="240" w:lineRule="auto"/>
        <w:ind w:left="426"/>
        <w:outlineLvl w:val="0"/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</w:pPr>
      <w:r w:rsidRPr="00256444">
        <w:rPr>
          <w:rFonts w:ascii="Times New Roman" w:eastAsia="Arial Unicode MS" w:hAnsi="Times New Roman" w:cs="Arial Unicode MS"/>
          <w:color w:val="000000"/>
          <w:sz w:val="28"/>
          <w:szCs w:val="28"/>
          <w:lang w:val="uk-UA" w:eastAsia="uk-UA"/>
        </w:rPr>
        <w:t>Протокол № ______ від «_____»______________20__ р.</w:t>
      </w:r>
    </w:p>
    <w:p w14:paraId="2B8E44AF" w14:textId="77777777" w:rsidR="00256444" w:rsidRPr="00256444" w:rsidRDefault="00256444" w:rsidP="00256444">
      <w:pPr>
        <w:tabs>
          <w:tab w:val="left" w:pos="1760"/>
        </w:tabs>
        <w:autoSpaceDE w:val="0"/>
        <w:autoSpaceDN w:val="0"/>
        <w:adjustRightInd w:val="0"/>
        <w:spacing w:before="340" w:after="0" w:line="240" w:lineRule="auto"/>
        <w:ind w:left="426"/>
        <w:textAlignment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</w:pPr>
      <w:r w:rsidRPr="00256444">
        <w:rPr>
          <w:rFonts w:ascii="Times New Roman" w:eastAsia="Arial Unicode MS" w:hAnsi="Times New Roman" w:cs="Times New Roman"/>
          <w:color w:val="000000"/>
          <w:sz w:val="28"/>
          <w:szCs w:val="28"/>
          <w:lang w:eastAsia="uk-UA"/>
        </w:rPr>
        <w:t>Голова МК _____________________________________________________</w:t>
      </w:r>
    </w:p>
    <w:p w14:paraId="0BEDB3EF" w14:textId="77777777" w:rsidR="00256444" w:rsidRPr="00256444" w:rsidRDefault="00256444" w:rsidP="00256444">
      <w:pPr>
        <w:tabs>
          <w:tab w:val="left" w:pos="1760"/>
        </w:tabs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uk-UA"/>
        </w:rPr>
      </w:pPr>
      <w:r w:rsidRPr="00256444">
        <w:rPr>
          <w:rFonts w:ascii="Times New Roman" w:eastAsia="Arial Unicode MS" w:hAnsi="Times New Roman" w:cs="Times New Roman"/>
          <w:color w:val="000000"/>
          <w:sz w:val="20"/>
          <w:szCs w:val="20"/>
          <w:lang w:eastAsia="uk-UA"/>
        </w:rPr>
        <w:t xml:space="preserve">(ПІБ, </w:t>
      </w:r>
      <w:proofErr w:type="spellStart"/>
      <w:r w:rsidRPr="00256444">
        <w:rPr>
          <w:rFonts w:ascii="Times New Roman" w:eastAsia="Arial Unicode MS" w:hAnsi="Times New Roman" w:cs="Times New Roman"/>
          <w:color w:val="000000"/>
          <w:sz w:val="20"/>
          <w:szCs w:val="20"/>
          <w:lang w:eastAsia="uk-UA"/>
        </w:rPr>
        <w:t>підпис</w:t>
      </w:r>
      <w:proofErr w:type="spellEnd"/>
      <w:r w:rsidRPr="00256444">
        <w:rPr>
          <w:rFonts w:ascii="Times New Roman" w:eastAsia="Arial Unicode MS" w:hAnsi="Times New Roman" w:cs="Times New Roman"/>
          <w:color w:val="000000"/>
          <w:sz w:val="20"/>
          <w:szCs w:val="20"/>
          <w:lang w:eastAsia="uk-UA"/>
        </w:rPr>
        <w:t>)</w:t>
      </w:r>
    </w:p>
    <w:p w14:paraId="391CA0CE" w14:textId="77777777" w:rsidR="00256444" w:rsidRPr="00256444" w:rsidRDefault="00256444" w:rsidP="00256444">
      <w:pPr>
        <w:spacing w:after="0" w:line="240" w:lineRule="auto"/>
        <w:outlineLvl w:val="0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uk-UA"/>
        </w:rPr>
      </w:pPr>
    </w:p>
    <w:p w14:paraId="1A51D588" w14:textId="77777777" w:rsidR="00256444" w:rsidRPr="00256444" w:rsidRDefault="00256444" w:rsidP="00256444">
      <w:pPr>
        <w:spacing w:after="0" w:line="240" w:lineRule="auto"/>
        <w:outlineLvl w:val="0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uk-UA"/>
        </w:rPr>
      </w:pPr>
    </w:p>
    <w:p w14:paraId="50797BF3" w14:textId="77777777" w:rsidR="00256444" w:rsidRPr="00256444" w:rsidRDefault="00256444" w:rsidP="00256444">
      <w:pPr>
        <w:spacing w:after="0" w:line="240" w:lineRule="auto"/>
        <w:outlineLvl w:val="0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uk-UA"/>
        </w:rPr>
      </w:pPr>
    </w:p>
    <w:p w14:paraId="5F95064C" w14:textId="77777777" w:rsidR="00256444" w:rsidRPr="00256444" w:rsidRDefault="00256444" w:rsidP="00256444">
      <w:pPr>
        <w:spacing w:after="0" w:line="240" w:lineRule="auto"/>
        <w:outlineLvl w:val="0"/>
        <w:rPr>
          <w:rFonts w:ascii="Times New Roman" w:eastAsia="Arial Unicode MS" w:hAnsi="Times New Roman" w:cs="Arial Unicode MS"/>
          <w:b/>
          <w:color w:val="000000"/>
          <w:sz w:val="24"/>
          <w:szCs w:val="24"/>
          <w:lang w:eastAsia="uk-UA"/>
        </w:rPr>
      </w:pPr>
    </w:p>
    <w:p w14:paraId="731F7676" w14:textId="4E3DC0C5" w:rsidR="00256444" w:rsidRPr="00256444" w:rsidRDefault="00256444" w:rsidP="002564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val="uk-UA" w:eastAsia="ru-RU"/>
        </w:rPr>
        <w:lastRenderedPageBreak/>
        <w:t>(з іншої сторони титульного листа)</w:t>
      </w:r>
    </w:p>
    <w:p w14:paraId="19107971" w14:textId="77777777" w:rsidR="00256444" w:rsidRPr="00256444" w:rsidRDefault="00256444" w:rsidP="002564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uk-UA" w:eastAsia="ru-RU"/>
        </w:rPr>
      </w:pPr>
      <w:r w:rsidRPr="00256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Програми</w:t>
      </w:r>
    </w:p>
    <w:p w14:paraId="280F9F2C" w14:textId="77777777" w:rsidR="00256444" w:rsidRPr="00256444" w:rsidRDefault="00256444" w:rsidP="002564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7A5A1A85" w14:textId="77777777" w:rsidR="00256444" w:rsidRPr="00256444" w:rsidRDefault="00256444" w:rsidP="00256444">
      <w:pPr>
        <w:widowControl w:val="0"/>
        <w:spacing w:after="120" w:line="240" w:lineRule="auto"/>
        <w:ind w:left="284" w:hanging="142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 w:eastAsia="uk-UA"/>
        </w:rPr>
      </w:pPr>
    </w:p>
    <w:p w14:paraId="6DB861B7" w14:textId="77777777" w:rsidR="00256444" w:rsidRPr="00256444" w:rsidRDefault="00256444" w:rsidP="00256444">
      <w:pPr>
        <w:widowControl w:val="0"/>
        <w:spacing w:after="120" w:line="240" w:lineRule="auto"/>
        <w:ind w:left="284" w:hanging="142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 w:eastAsia="uk-UA"/>
        </w:rPr>
      </w:pPr>
    </w:p>
    <w:p w14:paraId="55899DFE" w14:textId="77777777" w:rsidR="00256444" w:rsidRPr="00256444" w:rsidRDefault="00256444" w:rsidP="00256444">
      <w:pPr>
        <w:widowControl w:val="0"/>
        <w:spacing w:after="120" w:line="240" w:lineRule="auto"/>
        <w:ind w:left="284" w:hanging="142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 w:eastAsia="uk-UA"/>
        </w:rPr>
      </w:pPr>
    </w:p>
    <w:p w14:paraId="1B7F0480" w14:textId="77777777" w:rsidR="00256444" w:rsidRPr="00256444" w:rsidRDefault="00256444" w:rsidP="00256444">
      <w:pPr>
        <w:widowControl w:val="0"/>
        <w:spacing w:after="120" w:line="240" w:lineRule="auto"/>
        <w:ind w:left="284" w:hanging="142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 w:eastAsia="uk-UA"/>
        </w:rPr>
      </w:pPr>
    </w:p>
    <w:p w14:paraId="72DC5333" w14:textId="77777777" w:rsidR="00256444" w:rsidRPr="00256444" w:rsidRDefault="00256444" w:rsidP="00256444">
      <w:pPr>
        <w:widowControl w:val="0"/>
        <w:spacing w:after="120" w:line="240" w:lineRule="auto"/>
        <w:ind w:left="284" w:hanging="142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 w:eastAsia="uk-UA"/>
        </w:rPr>
      </w:pPr>
    </w:p>
    <w:p w14:paraId="0970CE48" w14:textId="77777777" w:rsidR="00256444" w:rsidRPr="00256444" w:rsidRDefault="00256444" w:rsidP="00256444">
      <w:pPr>
        <w:widowControl w:val="0"/>
        <w:spacing w:after="120" w:line="240" w:lineRule="auto"/>
        <w:ind w:left="284" w:hanging="142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 w:eastAsia="uk-UA"/>
        </w:rPr>
      </w:pPr>
    </w:p>
    <w:p w14:paraId="47A65248" w14:textId="77777777" w:rsidR="00256444" w:rsidRPr="00256444" w:rsidRDefault="00256444" w:rsidP="00256444">
      <w:pPr>
        <w:widowControl w:val="0"/>
        <w:spacing w:after="120" w:line="240" w:lineRule="auto"/>
        <w:ind w:left="284" w:hanging="142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 w:eastAsia="uk-UA"/>
        </w:rPr>
      </w:pPr>
    </w:p>
    <w:p w14:paraId="52AF81DA" w14:textId="77777777" w:rsidR="00256444" w:rsidRPr="00256444" w:rsidRDefault="00256444" w:rsidP="00256444">
      <w:pPr>
        <w:widowControl w:val="0"/>
        <w:spacing w:after="120" w:line="240" w:lineRule="auto"/>
        <w:ind w:left="284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32155F0A" w14:textId="77777777" w:rsidR="00256444" w:rsidRPr="00256444" w:rsidRDefault="00256444" w:rsidP="00256444">
      <w:pPr>
        <w:widowControl w:val="0"/>
        <w:spacing w:after="120" w:line="240" w:lineRule="auto"/>
        <w:ind w:left="284" w:hanging="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256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Підручники</w:t>
      </w:r>
    </w:p>
    <w:p w14:paraId="78EBCA1C" w14:textId="77777777" w:rsidR="00256444" w:rsidRPr="00256444" w:rsidRDefault="00256444" w:rsidP="00256444">
      <w:pPr>
        <w:tabs>
          <w:tab w:val="left" w:pos="22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08B59F51" w14:textId="77777777" w:rsidR="00256444" w:rsidRPr="00256444" w:rsidRDefault="00256444" w:rsidP="00256444">
      <w:pPr>
        <w:tabs>
          <w:tab w:val="left" w:pos="2265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ru-RU"/>
        </w:rPr>
      </w:pPr>
    </w:p>
    <w:p w14:paraId="3AADA5BE" w14:textId="77777777" w:rsidR="00256444" w:rsidRPr="00256444" w:rsidRDefault="00256444" w:rsidP="00256444">
      <w:pPr>
        <w:tabs>
          <w:tab w:val="left" w:pos="2265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ru-RU"/>
        </w:rPr>
      </w:pPr>
    </w:p>
    <w:p w14:paraId="32BC3028" w14:textId="77777777" w:rsidR="00256444" w:rsidRPr="00256444" w:rsidRDefault="00256444" w:rsidP="00256444">
      <w:pPr>
        <w:tabs>
          <w:tab w:val="left" w:pos="2265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ru-RU"/>
        </w:rPr>
      </w:pPr>
    </w:p>
    <w:p w14:paraId="789048F7" w14:textId="77777777" w:rsidR="00256444" w:rsidRPr="00256444" w:rsidRDefault="00256444" w:rsidP="00256444">
      <w:pPr>
        <w:tabs>
          <w:tab w:val="left" w:pos="2265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ru-RU"/>
        </w:rPr>
      </w:pPr>
    </w:p>
    <w:p w14:paraId="524C3526" w14:textId="77777777" w:rsidR="00256444" w:rsidRPr="00256444" w:rsidRDefault="00256444" w:rsidP="00256444">
      <w:pPr>
        <w:tabs>
          <w:tab w:val="left" w:pos="2265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ru-RU"/>
        </w:rPr>
      </w:pPr>
    </w:p>
    <w:p w14:paraId="509FD1BD" w14:textId="77777777" w:rsidR="00256444" w:rsidRPr="00256444" w:rsidRDefault="00256444" w:rsidP="00256444">
      <w:pPr>
        <w:tabs>
          <w:tab w:val="left" w:pos="2265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3413"/>
        <w:gridCol w:w="3684"/>
      </w:tblGrid>
      <w:tr w:rsidR="00256444" w:rsidRPr="00256444" w14:paraId="5FF9F97F" w14:textId="77777777" w:rsidTr="00256444">
        <w:tc>
          <w:tcPr>
            <w:tcW w:w="2253" w:type="dxa"/>
            <w:shd w:val="clear" w:color="auto" w:fill="auto"/>
          </w:tcPr>
          <w:p w14:paraId="1E3E1ED2" w14:textId="77777777" w:rsidR="00256444" w:rsidRPr="00256444" w:rsidRDefault="00256444" w:rsidP="00256444">
            <w:pPr>
              <w:tabs>
                <w:tab w:val="left" w:pos="226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413" w:type="dxa"/>
            <w:shd w:val="clear" w:color="auto" w:fill="auto"/>
          </w:tcPr>
          <w:p w14:paraId="50312BFD" w14:textId="77777777" w:rsidR="00256444" w:rsidRPr="00256444" w:rsidRDefault="00256444" w:rsidP="00256444">
            <w:pPr>
              <w:tabs>
                <w:tab w:val="left" w:pos="226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 w:rsidRPr="00256444">
              <w:rPr>
                <w:rFonts w:ascii="Times New Roman" w:eastAsia="Arial Unicode MS" w:hAnsi="Times New Roman" w:cs="Times New Roman"/>
                <w:color w:val="000000"/>
                <w:sz w:val="24"/>
                <w:szCs w:val="20"/>
                <w:lang w:eastAsia="ru-RU"/>
              </w:rPr>
              <w:t>К</w:t>
            </w:r>
            <w:proofErr w:type="spellStart"/>
            <w:r w:rsidRPr="00256444">
              <w:rPr>
                <w:rFonts w:ascii="Times New Roman" w:eastAsia="Arial Unicode MS" w:hAnsi="Times New Roman" w:cs="Times New Roman"/>
                <w:color w:val="000000"/>
                <w:sz w:val="24"/>
                <w:szCs w:val="20"/>
                <w:lang w:val="uk-UA" w:eastAsia="ru-RU"/>
              </w:rPr>
              <w:t>ількість</w:t>
            </w:r>
            <w:proofErr w:type="spellEnd"/>
            <w:r w:rsidRPr="00256444">
              <w:rPr>
                <w:rFonts w:ascii="Times New Roman" w:eastAsia="Arial Unicode MS" w:hAnsi="Times New Roman" w:cs="Times New Roman"/>
                <w:color w:val="000000"/>
                <w:sz w:val="24"/>
                <w:szCs w:val="20"/>
                <w:lang w:val="uk-UA" w:eastAsia="ru-RU"/>
              </w:rPr>
              <w:t xml:space="preserve"> годин у І семестрі</w:t>
            </w:r>
          </w:p>
        </w:tc>
        <w:tc>
          <w:tcPr>
            <w:tcW w:w="3684" w:type="dxa"/>
            <w:shd w:val="clear" w:color="auto" w:fill="auto"/>
          </w:tcPr>
          <w:p w14:paraId="0971709D" w14:textId="77777777" w:rsidR="00256444" w:rsidRPr="00256444" w:rsidRDefault="00256444" w:rsidP="00256444">
            <w:pPr>
              <w:tabs>
                <w:tab w:val="left" w:pos="226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 w:rsidRPr="00256444">
              <w:rPr>
                <w:rFonts w:ascii="Times New Roman" w:eastAsia="Arial Unicode MS" w:hAnsi="Times New Roman" w:cs="Times New Roman"/>
                <w:color w:val="000000"/>
                <w:sz w:val="24"/>
                <w:szCs w:val="20"/>
                <w:lang w:val="uk-UA" w:eastAsia="ru-RU"/>
              </w:rPr>
              <w:t>Кількість тематичних</w:t>
            </w:r>
          </w:p>
        </w:tc>
      </w:tr>
      <w:tr w:rsidR="00256444" w:rsidRPr="00256444" w14:paraId="103FBA73" w14:textId="77777777" w:rsidTr="00256444">
        <w:tc>
          <w:tcPr>
            <w:tcW w:w="2253" w:type="dxa"/>
            <w:shd w:val="clear" w:color="auto" w:fill="auto"/>
          </w:tcPr>
          <w:p w14:paraId="13E55B66" w14:textId="77777777" w:rsidR="00256444" w:rsidRPr="00256444" w:rsidRDefault="00256444" w:rsidP="00256444">
            <w:pPr>
              <w:tabs>
                <w:tab w:val="left" w:pos="226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256444">
              <w:rPr>
                <w:rFonts w:ascii="Times New Roman" w:eastAsia="Arial Unicode MS" w:hAnsi="Times New Roman" w:cs="Times New Roman"/>
                <w:color w:val="000000"/>
                <w:sz w:val="24"/>
                <w:szCs w:val="20"/>
                <w:lang w:eastAsia="ru-RU"/>
              </w:rPr>
              <w:t>Заплановано</w:t>
            </w:r>
            <w:proofErr w:type="spellEnd"/>
            <w:r w:rsidRPr="00256444">
              <w:rPr>
                <w:rFonts w:ascii="Times New Roman" w:eastAsia="Arial Unicode MS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3413" w:type="dxa"/>
            <w:shd w:val="clear" w:color="auto" w:fill="auto"/>
          </w:tcPr>
          <w:p w14:paraId="60F01EDC" w14:textId="77777777" w:rsidR="00256444" w:rsidRPr="00256444" w:rsidRDefault="00256444" w:rsidP="00256444">
            <w:pPr>
              <w:tabs>
                <w:tab w:val="left" w:pos="226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4" w:type="dxa"/>
            <w:shd w:val="clear" w:color="auto" w:fill="auto"/>
          </w:tcPr>
          <w:p w14:paraId="76DCD0B6" w14:textId="77777777" w:rsidR="00256444" w:rsidRPr="00256444" w:rsidRDefault="00256444" w:rsidP="00256444">
            <w:pPr>
              <w:tabs>
                <w:tab w:val="left" w:pos="226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256444" w:rsidRPr="00256444" w14:paraId="18866066" w14:textId="77777777" w:rsidTr="00256444">
        <w:tc>
          <w:tcPr>
            <w:tcW w:w="2253" w:type="dxa"/>
            <w:shd w:val="clear" w:color="auto" w:fill="auto"/>
          </w:tcPr>
          <w:p w14:paraId="77E089A4" w14:textId="77777777" w:rsidR="00256444" w:rsidRPr="00256444" w:rsidRDefault="00256444" w:rsidP="00256444">
            <w:pPr>
              <w:tabs>
                <w:tab w:val="left" w:pos="226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256444">
              <w:rPr>
                <w:rFonts w:ascii="Times New Roman" w:eastAsia="Arial Unicode MS" w:hAnsi="Times New Roman" w:cs="Times New Roman"/>
                <w:color w:val="000000"/>
                <w:sz w:val="24"/>
                <w:szCs w:val="20"/>
                <w:lang w:eastAsia="ru-RU"/>
              </w:rPr>
              <w:t>Виконано</w:t>
            </w:r>
            <w:proofErr w:type="spellEnd"/>
          </w:p>
        </w:tc>
        <w:tc>
          <w:tcPr>
            <w:tcW w:w="3413" w:type="dxa"/>
            <w:shd w:val="clear" w:color="auto" w:fill="auto"/>
          </w:tcPr>
          <w:p w14:paraId="7C0D5DCC" w14:textId="77777777" w:rsidR="00256444" w:rsidRPr="00256444" w:rsidRDefault="00256444" w:rsidP="00256444">
            <w:pPr>
              <w:tabs>
                <w:tab w:val="left" w:pos="226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4" w:type="dxa"/>
            <w:shd w:val="clear" w:color="auto" w:fill="auto"/>
          </w:tcPr>
          <w:p w14:paraId="27D459D1" w14:textId="77777777" w:rsidR="00256444" w:rsidRPr="00256444" w:rsidRDefault="00256444" w:rsidP="00256444">
            <w:pPr>
              <w:tabs>
                <w:tab w:val="left" w:pos="226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256444" w:rsidRPr="00256444" w14:paraId="6F09BB2D" w14:textId="77777777" w:rsidTr="00256444">
        <w:tc>
          <w:tcPr>
            <w:tcW w:w="2253" w:type="dxa"/>
            <w:shd w:val="clear" w:color="auto" w:fill="auto"/>
          </w:tcPr>
          <w:p w14:paraId="762CE8BE" w14:textId="77777777" w:rsidR="00256444" w:rsidRPr="00256444" w:rsidRDefault="00256444" w:rsidP="00256444">
            <w:pPr>
              <w:tabs>
                <w:tab w:val="left" w:pos="226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413" w:type="dxa"/>
            <w:shd w:val="clear" w:color="auto" w:fill="auto"/>
          </w:tcPr>
          <w:p w14:paraId="33E9AA00" w14:textId="77777777" w:rsidR="00256444" w:rsidRPr="00256444" w:rsidRDefault="00256444" w:rsidP="00256444">
            <w:pPr>
              <w:tabs>
                <w:tab w:val="left" w:pos="226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 w:rsidRPr="00256444">
              <w:rPr>
                <w:rFonts w:ascii="Times New Roman" w:eastAsia="Arial Unicode MS" w:hAnsi="Times New Roman" w:cs="Times New Roman"/>
                <w:color w:val="000000"/>
                <w:sz w:val="24"/>
                <w:szCs w:val="20"/>
                <w:lang w:eastAsia="ru-RU"/>
              </w:rPr>
              <w:t>К</w:t>
            </w:r>
            <w:proofErr w:type="spellStart"/>
            <w:r w:rsidRPr="00256444">
              <w:rPr>
                <w:rFonts w:ascii="Times New Roman" w:eastAsia="Arial Unicode MS" w:hAnsi="Times New Roman" w:cs="Times New Roman"/>
                <w:color w:val="000000"/>
                <w:sz w:val="24"/>
                <w:szCs w:val="20"/>
                <w:lang w:val="uk-UA" w:eastAsia="ru-RU"/>
              </w:rPr>
              <w:t>ількість</w:t>
            </w:r>
            <w:proofErr w:type="spellEnd"/>
            <w:r w:rsidRPr="00256444">
              <w:rPr>
                <w:rFonts w:ascii="Times New Roman" w:eastAsia="Arial Unicode MS" w:hAnsi="Times New Roman" w:cs="Times New Roman"/>
                <w:color w:val="000000"/>
                <w:sz w:val="24"/>
                <w:szCs w:val="20"/>
                <w:lang w:val="uk-UA" w:eastAsia="ru-RU"/>
              </w:rPr>
              <w:t xml:space="preserve"> годин у ІІ семестрі</w:t>
            </w:r>
          </w:p>
        </w:tc>
        <w:tc>
          <w:tcPr>
            <w:tcW w:w="3684" w:type="dxa"/>
            <w:shd w:val="clear" w:color="auto" w:fill="auto"/>
          </w:tcPr>
          <w:p w14:paraId="262B87E9" w14:textId="77777777" w:rsidR="00256444" w:rsidRPr="00256444" w:rsidRDefault="00256444" w:rsidP="00256444">
            <w:pPr>
              <w:tabs>
                <w:tab w:val="left" w:pos="226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0"/>
                <w:lang w:val="uk-UA" w:eastAsia="ru-RU"/>
              </w:rPr>
            </w:pPr>
            <w:r w:rsidRPr="00256444">
              <w:rPr>
                <w:rFonts w:ascii="Times New Roman" w:eastAsia="Arial Unicode MS" w:hAnsi="Times New Roman" w:cs="Times New Roman"/>
                <w:color w:val="000000"/>
                <w:sz w:val="24"/>
                <w:szCs w:val="20"/>
                <w:lang w:val="uk-UA" w:eastAsia="ru-RU"/>
              </w:rPr>
              <w:t>Кількість тематичних</w:t>
            </w:r>
          </w:p>
        </w:tc>
      </w:tr>
      <w:tr w:rsidR="00256444" w:rsidRPr="00256444" w14:paraId="715403D3" w14:textId="77777777" w:rsidTr="00256444">
        <w:tc>
          <w:tcPr>
            <w:tcW w:w="2253" w:type="dxa"/>
            <w:shd w:val="clear" w:color="auto" w:fill="auto"/>
          </w:tcPr>
          <w:p w14:paraId="635E9CC4" w14:textId="77777777" w:rsidR="00256444" w:rsidRPr="00256444" w:rsidRDefault="00256444" w:rsidP="00256444">
            <w:pPr>
              <w:tabs>
                <w:tab w:val="left" w:pos="226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256444">
              <w:rPr>
                <w:rFonts w:ascii="Times New Roman" w:eastAsia="Arial Unicode MS" w:hAnsi="Times New Roman" w:cs="Times New Roman"/>
                <w:color w:val="000000"/>
                <w:sz w:val="24"/>
                <w:szCs w:val="20"/>
                <w:lang w:eastAsia="ru-RU"/>
              </w:rPr>
              <w:t>Заплановано</w:t>
            </w:r>
            <w:proofErr w:type="spellEnd"/>
            <w:r w:rsidRPr="00256444">
              <w:rPr>
                <w:rFonts w:ascii="Times New Roman" w:eastAsia="Arial Unicode MS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3413" w:type="dxa"/>
            <w:shd w:val="clear" w:color="auto" w:fill="auto"/>
          </w:tcPr>
          <w:p w14:paraId="3FB0E8F0" w14:textId="77777777" w:rsidR="00256444" w:rsidRPr="00256444" w:rsidRDefault="00256444" w:rsidP="00256444">
            <w:pPr>
              <w:tabs>
                <w:tab w:val="left" w:pos="226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4" w:type="dxa"/>
            <w:shd w:val="clear" w:color="auto" w:fill="auto"/>
          </w:tcPr>
          <w:p w14:paraId="00E521F2" w14:textId="77777777" w:rsidR="00256444" w:rsidRPr="00256444" w:rsidRDefault="00256444" w:rsidP="00256444">
            <w:pPr>
              <w:tabs>
                <w:tab w:val="left" w:pos="226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256444" w:rsidRPr="00256444" w14:paraId="377C1184" w14:textId="77777777" w:rsidTr="00256444">
        <w:tc>
          <w:tcPr>
            <w:tcW w:w="2253" w:type="dxa"/>
            <w:shd w:val="clear" w:color="auto" w:fill="auto"/>
          </w:tcPr>
          <w:p w14:paraId="3F23975C" w14:textId="77777777" w:rsidR="00256444" w:rsidRPr="00256444" w:rsidRDefault="00256444" w:rsidP="00256444">
            <w:pPr>
              <w:tabs>
                <w:tab w:val="left" w:pos="226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0"/>
                <w:lang w:eastAsia="ru-RU"/>
              </w:rPr>
            </w:pPr>
            <w:proofErr w:type="spellStart"/>
            <w:r w:rsidRPr="00256444">
              <w:rPr>
                <w:rFonts w:ascii="Times New Roman" w:eastAsia="Arial Unicode MS" w:hAnsi="Times New Roman" w:cs="Times New Roman"/>
                <w:color w:val="000000"/>
                <w:sz w:val="24"/>
                <w:szCs w:val="20"/>
                <w:lang w:eastAsia="ru-RU"/>
              </w:rPr>
              <w:t>Виконано</w:t>
            </w:r>
            <w:proofErr w:type="spellEnd"/>
          </w:p>
        </w:tc>
        <w:tc>
          <w:tcPr>
            <w:tcW w:w="3413" w:type="dxa"/>
            <w:shd w:val="clear" w:color="auto" w:fill="auto"/>
          </w:tcPr>
          <w:p w14:paraId="53728467" w14:textId="77777777" w:rsidR="00256444" w:rsidRPr="00256444" w:rsidRDefault="00256444" w:rsidP="00256444">
            <w:pPr>
              <w:tabs>
                <w:tab w:val="left" w:pos="226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4" w:type="dxa"/>
            <w:shd w:val="clear" w:color="auto" w:fill="auto"/>
          </w:tcPr>
          <w:p w14:paraId="6B4E5768" w14:textId="77777777" w:rsidR="00256444" w:rsidRPr="00256444" w:rsidRDefault="00256444" w:rsidP="00256444">
            <w:pPr>
              <w:tabs>
                <w:tab w:val="left" w:pos="2265"/>
              </w:tabs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14:paraId="2DB8BB9D" w14:textId="77777777" w:rsidR="00256444" w:rsidRPr="00256444" w:rsidRDefault="00256444" w:rsidP="00256444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uk-UA" w:eastAsia="uk-UA"/>
        </w:rPr>
      </w:pPr>
    </w:p>
    <w:p w14:paraId="5A4805F5" w14:textId="502ADDE2" w:rsidR="00256444" w:rsidRDefault="00256444"/>
    <w:p w14:paraId="178F0643" w14:textId="64F0060A" w:rsidR="00491750" w:rsidRDefault="00491750"/>
    <w:p w14:paraId="67249555" w14:textId="0181C6B5" w:rsidR="00491750" w:rsidRDefault="00491750"/>
    <w:p w14:paraId="6AB0C5A6" w14:textId="1A9B5E7B" w:rsidR="00491750" w:rsidRDefault="00491750"/>
    <w:p w14:paraId="55844636" w14:textId="4E8661EE" w:rsidR="00491750" w:rsidRDefault="00491750"/>
    <w:p w14:paraId="1467B8E9" w14:textId="6A2D8720" w:rsidR="00491750" w:rsidRDefault="00491750"/>
    <w:p w14:paraId="6FA5D793" w14:textId="484C1365" w:rsidR="00491750" w:rsidRDefault="00491750"/>
    <w:p w14:paraId="2990E03C" w14:textId="35F72FC5" w:rsidR="00491750" w:rsidRDefault="00491750"/>
    <w:p w14:paraId="66F06777" w14:textId="2FBE2456" w:rsidR="00491750" w:rsidRDefault="00491750"/>
    <w:p w14:paraId="2C84C47F" w14:textId="7C72FA06" w:rsidR="00491750" w:rsidRDefault="00491750"/>
    <w:p w14:paraId="61EEB9BB" w14:textId="1E581706" w:rsidR="00491750" w:rsidRDefault="00491750"/>
    <w:p w14:paraId="0843B98E" w14:textId="77777777" w:rsidR="00491750" w:rsidRDefault="00491750"/>
    <w:p w14:paraId="4FC3A565" w14:textId="7684C8D3" w:rsidR="00256444" w:rsidRPr="00491750" w:rsidRDefault="00256444" w:rsidP="00256444">
      <w:pPr>
        <w:jc w:val="right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491750">
        <w:rPr>
          <w:rFonts w:ascii="Times New Roman" w:hAnsi="Times New Roman" w:cs="Times New Roman"/>
          <w:b/>
          <w:bCs/>
          <w:sz w:val="26"/>
          <w:szCs w:val="26"/>
          <w:lang w:val="uk-UA"/>
        </w:rPr>
        <w:lastRenderedPageBreak/>
        <w:t xml:space="preserve">Додаток 2 </w:t>
      </w:r>
    </w:p>
    <w:tbl>
      <w:tblPr>
        <w:tblStyle w:val="a3"/>
        <w:tblW w:w="9264" w:type="dxa"/>
        <w:tblInd w:w="0" w:type="dxa"/>
        <w:tblLook w:val="04A0" w:firstRow="1" w:lastRow="0" w:firstColumn="1" w:lastColumn="0" w:noHBand="0" w:noVBand="1"/>
      </w:tblPr>
      <w:tblGrid>
        <w:gridCol w:w="838"/>
        <w:gridCol w:w="1752"/>
        <w:gridCol w:w="4347"/>
        <w:gridCol w:w="2327"/>
      </w:tblGrid>
      <w:tr w:rsidR="00256444" w:rsidRPr="00256444" w14:paraId="6621A4A8" w14:textId="77777777" w:rsidTr="0025644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CECEF" w14:textId="77777777" w:rsidR="00256444" w:rsidRPr="00256444" w:rsidRDefault="00256444">
            <w:pPr>
              <w:ind w:hanging="25"/>
              <w:jc w:val="center"/>
              <w:rPr>
                <w:rFonts w:ascii="Times New Roman" w:eastAsia="Batang" w:hAnsi="Times New Roman" w:cs="Times New Roman"/>
                <w:sz w:val="26"/>
                <w:szCs w:val="26"/>
                <w:lang w:val="uk-UA"/>
              </w:rPr>
            </w:pPr>
            <w:r w:rsidRPr="00256444">
              <w:rPr>
                <w:rFonts w:ascii="Times New Roman" w:eastAsia="Batang" w:hAnsi="Times New Roman" w:cs="Times New Roman"/>
                <w:sz w:val="26"/>
                <w:szCs w:val="26"/>
                <w:lang w:val="uk-UA"/>
              </w:rPr>
              <w:t>№</w:t>
            </w:r>
          </w:p>
          <w:p w14:paraId="480A4D1D" w14:textId="77777777" w:rsidR="00256444" w:rsidRPr="00256444" w:rsidRDefault="00256444">
            <w:pPr>
              <w:ind w:hanging="25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256444">
              <w:rPr>
                <w:rFonts w:ascii="Times New Roman" w:eastAsia="Batang" w:hAnsi="Times New Roman" w:cs="Times New Roman"/>
                <w:sz w:val="26"/>
                <w:szCs w:val="26"/>
                <w:lang w:val="uk-UA"/>
              </w:rPr>
              <w:t>уроку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2587" w14:textId="77777777" w:rsidR="00256444" w:rsidRPr="00256444" w:rsidRDefault="00256444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256444">
              <w:rPr>
                <w:rFonts w:ascii="Times New Roman" w:eastAsia="Batang" w:hAnsi="Times New Roman" w:cs="Times New Roman"/>
                <w:sz w:val="26"/>
                <w:szCs w:val="26"/>
                <w:lang w:val="uk-UA"/>
              </w:rPr>
              <w:t>Дата проведення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9DA3" w14:textId="77777777" w:rsidR="00256444" w:rsidRPr="00256444" w:rsidRDefault="00256444">
            <w:pPr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256444">
              <w:rPr>
                <w:rFonts w:ascii="Times New Roman" w:eastAsia="Batang" w:hAnsi="Times New Roman" w:cs="Times New Roman"/>
                <w:sz w:val="26"/>
                <w:szCs w:val="26"/>
                <w:lang w:val="uk-UA"/>
              </w:rPr>
              <w:t>Зміст (тема) уроку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37C8" w14:textId="77777777" w:rsidR="00256444" w:rsidRPr="00256444" w:rsidRDefault="0025644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56444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Примітки</w:t>
            </w:r>
          </w:p>
        </w:tc>
      </w:tr>
      <w:tr w:rsidR="00256444" w:rsidRPr="00256444" w14:paraId="072E0793" w14:textId="77777777" w:rsidTr="00256444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B94B" w14:textId="77777777" w:rsidR="00256444" w:rsidRPr="00256444" w:rsidRDefault="0025644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3A2E" w14:textId="77777777" w:rsidR="00256444" w:rsidRPr="00256444" w:rsidRDefault="0025644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B894" w14:textId="77777777" w:rsidR="00256444" w:rsidRPr="00256444" w:rsidRDefault="0025644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AC47" w14:textId="77777777" w:rsidR="00256444" w:rsidRPr="00256444" w:rsidRDefault="0025644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14:paraId="0BE53579" w14:textId="77777777" w:rsidR="00256444" w:rsidRDefault="00256444" w:rsidP="00256444">
      <w:pPr>
        <w:jc w:val="both"/>
        <w:rPr>
          <w:lang w:val="uk-UA"/>
        </w:rPr>
      </w:pPr>
    </w:p>
    <w:p w14:paraId="734116BB" w14:textId="77777777" w:rsidR="00256444" w:rsidRDefault="00256444" w:rsidP="00256444">
      <w:pPr>
        <w:rPr>
          <w:b/>
        </w:rPr>
      </w:pPr>
    </w:p>
    <w:p w14:paraId="213E67F8" w14:textId="77777777" w:rsidR="00256444" w:rsidRDefault="00256444"/>
    <w:sectPr w:rsidR="00256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3ECE"/>
    <w:multiLevelType w:val="multilevel"/>
    <w:tmpl w:val="4BE86B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CE854FC"/>
    <w:multiLevelType w:val="hybridMultilevel"/>
    <w:tmpl w:val="8AD6B3F8"/>
    <w:lvl w:ilvl="0" w:tplc="DE68E9F2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18143D8"/>
    <w:multiLevelType w:val="multilevel"/>
    <w:tmpl w:val="CE343CD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613411"/>
    <w:multiLevelType w:val="multilevel"/>
    <w:tmpl w:val="6CC40E9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17402484"/>
    <w:multiLevelType w:val="multilevel"/>
    <w:tmpl w:val="1170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D33FB1"/>
    <w:multiLevelType w:val="multilevel"/>
    <w:tmpl w:val="6AE441C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6752C5"/>
    <w:multiLevelType w:val="multilevel"/>
    <w:tmpl w:val="08AC1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86020F"/>
    <w:multiLevelType w:val="multilevel"/>
    <w:tmpl w:val="3BF472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126202D"/>
    <w:multiLevelType w:val="multilevel"/>
    <w:tmpl w:val="4D4CD6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F8307AF"/>
    <w:multiLevelType w:val="multilevel"/>
    <w:tmpl w:val="FEAC9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BD4D2A"/>
    <w:multiLevelType w:val="multilevel"/>
    <w:tmpl w:val="2BA6DAB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6F8C2529"/>
    <w:multiLevelType w:val="multilevel"/>
    <w:tmpl w:val="9800CF7A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72E64106"/>
    <w:multiLevelType w:val="multilevel"/>
    <w:tmpl w:val="8FFC3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E70D6F"/>
    <w:multiLevelType w:val="multilevel"/>
    <w:tmpl w:val="4D4CD6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DB55422"/>
    <w:multiLevelType w:val="multilevel"/>
    <w:tmpl w:val="B848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10"/>
  </w:num>
  <w:num w:numId="8">
    <w:abstractNumId w:val="8"/>
  </w:num>
  <w:num w:numId="9">
    <w:abstractNumId w:val="13"/>
  </w:num>
  <w:num w:numId="10">
    <w:abstractNumId w:val="2"/>
  </w:num>
  <w:num w:numId="11">
    <w:abstractNumId w:val="5"/>
  </w:num>
  <w:num w:numId="12">
    <w:abstractNumId w:val="3"/>
  </w:num>
  <w:num w:numId="13">
    <w:abstractNumId w:val="0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F9"/>
    <w:rsid w:val="00256444"/>
    <w:rsid w:val="00363079"/>
    <w:rsid w:val="003F32B7"/>
    <w:rsid w:val="00491750"/>
    <w:rsid w:val="005443F9"/>
    <w:rsid w:val="00654A22"/>
    <w:rsid w:val="00683652"/>
    <w:rsid w:val="007A51AA"/>
    <w:rsid w:val="00842339"/>
    <w:rsid w:val="00925565"/>
    <w:rsid w:val="009451DC"/>
    <w:rsid w:val="009928A0"/>
    <w:rsid w:val="00A40677"/>
    <w:rsid w:val="00B270C0"/>
    <w:rsid w:val="00B767A5"/>
    <w:rsid w:val="00B83F38"/>
    <w:rsid w:val="00BE5A7D"/>
    <w:rsid w:val="00DD309B"/>
    <w:rsid w:val="00DF4C6B"/>
    <w:rsid w:val="00E020A8"/>
    <w:rsid w:val="00F234E3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3A2D1"/>
  <w15:chartTrackingRefBased/>
  <w15:docId w15:val="{2B6F3C61-F0A4-4748-9252-A8367BBA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544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2564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3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3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4831</Words>
  <Characters>2754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dbrnjhbz Lvbnhtyrj</dc:creator>
  <cp:keywords/>
  <dc:description/>
  <cp:lastModifiedBy>rozumniki</cp:lastModifiedBy>
  <cp:revision>6</cp:revision>
  <cp:lastPrinted>2021-10-26T12:02:00Z</cp:lastPrinted>
  <dcterms:created xsi:type="dcterms:W3CDTF">2021-09-14T08:36:00Z</dcterms:created>
  <dcterms:modified xsi:type="dcterms:W3CDTF">2021-10-26T12:06:00Z</dcterms:modified>
</cp:coreProperties>
</file>