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B" w:rsidRDefault="000628B7" w:rsidP="000628B7">
      <w:pPr>
        <w:widowControl w:val="0"/>
        <w:tabs>
          <w:tab w:val="left" w:pos="2835"/>
        </w:tabs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28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</w:t>
      </w:r>
      <w:r w:rsidR="007B0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</w:p>
    <w:p w:rsidR="001A1A0B" w:rsidRPr="001A1A0B" w:rsidRDefault="001A1A0B" w:rsidP="001A1A0B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1A1A0B" w:rsidRPr="001A1A0B" w:rsidTr="00D44A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СХВАЛЕНО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>Педагогічною радою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Овідіопольського</w:t>
            </w:r>
            <w:proofErr w:type="spellEnd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ЗЗСО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імені Т. Шевченка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селищної ради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>Протокол від 05.01.2022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ЗАТВЕРДЖЕНО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Наказ від .01.2022 </w:t>
            </w:r>
            <w:bookmarkStart w:id="0" w:name="_GoBack"/>
            <w:bookmarkEnd w:id="0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№  </w:t>
            </w: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 xml:space="preserve">Директор </w:t>
            </w: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Овідіопольського</w:t>
            </w:r>
            <w:proofErr w:type="spellEnd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ЗЗСО імені Т. Шевченка 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Овідіопольської</w:t>
            </w:r>
            <w:proofErr w:type="spellEnd"/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селищної ради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A1A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__________Марина СУРОВЦЕВА</w:t>
            </w: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1A1A0B" w:rsidRPr="001A1A0B" w:rsidRDefault="001A1A0B" w:rsidP="001A1A0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1A1A0B" w:rsidRPr="001A1A0B" w:rsidRDefault="001A1A0B" w:rsidP="001A1A0B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1A1A0B" w:rsidRDefault="001A1A0B" w:rsidP="001A1A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Hlk82024829"/>
      <w:r w:rsidRPr="001A1A0B"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</w:rPr>
        <w:t>ПОЛОЖЕННЯ</w:t>
      </w:r>
      <w:r w:rsidRPr="001A1A0B">
        <w:rPr>
          <w:rFonts w:ascii="Times New Roman" w:eastAsia="Times New Roman" w:hAnsi="Times New Roman" w:cs="Times New Roman"/>
          <w:b/>
          <w:color w:val="000000"/>
          <w:sz w:val="52"/>
          <w:szCs w:val="40"/>
        </w:rPr>
        <w:br/>
      </w:r>
      <w:r w:rsidRPr="001A1A0B">
        <w:rPr>
          <w:rFonts w:ascii="Times New Roman" w:hAnsi="Times New Roman" w:cs="Times New Roman"/>
          <w:b/>
          <w:sz w:val="40"/>
          <w:szCs w:val="40"/>
        </w:rPr>
        <w:t xml:space="preserve">про відповідальну особу з питань </w:t>
      </w:r>
    </w:p>
    <w:p w:rsidR="001A1A0B" w:rsidRPr="001A1A0B" w:rsidRDefault="001A1A0B" w:rsidP="001A1A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A1A0B">
        <w:rPr>
          <w:rFonts w:ascii="Times New Roman" w:hAnsi="Times New Roman" w:cs="Times New Roman"/>
          <w:b/>
          <w:sz w:val="40"/>
          <w:szCs w:val="40"/>
        </w:rPr>
        <w:t>цивільного захисту</w:t>
      </w:r>
    </w:p>
    <w:p w:rsidR="001A1A0B" w:rsidRPr="001A1A0B" w:rsidRDefault="001A1A0B" w:rsidP="001A1A0B">
      <w:pPr>
        <w:widowControl w:val="0"/>
        <w:autoSpaceDE w:val="0"/>
        <w:autoSpaceDN w:val="0"/>
        <w:spacing w:after="0"/>
        <w:ind w:left="-142" w:firstLine="709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bookmarkStart w:id="2" w:name="_Hlk81821513"/>
      <w:proofErr w:type="spellStart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>Овідіопольського</w:t>
      </w:r>
      <w:proofErr w:type="spellEnd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 xml:space="preserve"> закладу загальної середньої освіти імені Т. Шевченка </w:t>
      </w:r>
    </w:p>
    <w:p w:rsidR="001A1A0B" w:rsidRPr="001A1A0B" w:rsidRDefault="001A1A0B" w:rsidP="001A1A0B">
      <w:pPr>
        <w:widowControl w:val="0"/>
        <w:autoSpaceDE w:val="0"/>
        <w:autoSpaceDN w:val="0"/>
        <w:spacing w:after="0"/>
        <w:ind w:left="-142" w:firstLine="709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proofErr w:type="spellStart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>Овідіопольської</w:t>
      </w:r>
      <w:proofErr w:type="spellEnd"/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 xml:space="preserve"> селищної ради</w:t>
      </w:r>
    </w:p>
    <w:p w:rsidR="001A1A0B" w:rsidRPr="001A1A0B" w:rsidRDefault="001A1A0B" w:rsidP="001A1A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</w:rPr>
      </w:pPr>
      <w:r w:rsidRPr="001A1A0B">
        <w:rPr>
          <w:rFonts w:ascii="Times New Roman" w:eastAsia="Times New Roman" w:hAnsi="Times New Roman" w:cs="Times New Roman"/>
          <w:b/>
          <w:sz w:val="40"/>
          <w:szCs w:val="36"/>
        </w:rPr>
        <w:t>Одеського району Одеської області</w:t>
      </w:r>
    </w:p>
    <w:bookmarkEnd w:id="1"/>
    <w:bookmarkEnd w:id="2"/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x-none"/>
        </w:rPr>
      </w:pPr>
    </w:p>
    <w:p w:rsidR="001A1A0B" w:rsidRPr="001A1A0B" w:rsidRDefault="001A1A0B" w:rsidP="001A1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A0B">
        <w:rPr>
          <w:rFonts w:ascii="Times New Roman" w:eastAsia="Times New Roman" w:hAnsi="Times New Roman" w:cs="Times New Roman"/>
          <w:sz w:val="28"/>
          <w:szCs w:val="28"/>
        </w:rPr>
        <w:t xml:space="preserve">смт. </w:t>
      </w:r>
      <w:proofErr w:type="spellStart"/>
      <w:r w:rsidRPr="001A1A0B">
        <w:rPr>
          <w:rFonts w:ascii="Times New Roman" w:eastAsia="Times New Roman" w:hAnsi="Times New Roman" w:cs="Times New Roman"/>
          <w:sz w:val="28"/>
          <w:szCs w:val="28"/>
        </w:rPr>
        <w:t>Овідіополь</w:t>
      </w:r>
      <w:proofErr w:type="spellEnd"/>
    </w:p>
    <w:p w:rsidR="001A1A0B" w:rsidRPr="001A1A0B" w:rsidRDefault="001A1A0B" w:rsidP="001A1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AA3162" w:rsidRPr="004B5EA7" w:rsidRDefault="002C09CA" w:rsidP="004B5E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n14"/>
      <w:bookmarkEnd w:id="3"/>
      <w:r w:rsidRPr="00A959CA">
        <w:rPr>
          <w:rFonts w:ascii="Times New Roman" w:hAnsi="Times New Roman" w:cs="Times New Roman"/>
          <w:sz w:val="28"/>
          <w:szCs w:val="28"/>
        </w:rPr>
        <w:lastRenderedPageBreak/>
        <w:t xml:space="preserve">1. З метою організації </w:t>
      </w:r>
      <w:r w:rsidR="002E1EE6">
        <w:rPr>
          <w:rFonts w:ascii="Times New Roman" w:hAnsi="Times New Roman" w:cs="Times New Roman"/>
          <w:sz w:val="28"/>
          <w:szCs w:val="28"/>
        </w:rPr>
        <w:t xml:space="preserve">та ведення </w:t>
      </w:r>
      <w:r w:rsidR="00F634B2">
        <w:rPr>
          <w:rFonts w:ascii="Times New Roman" w:hAnsi="Times New Roman" w:cs="Times New Roman"/>
          <w:sz w:val="28"/>
          <w:szCs w:val="28"/>
        </w:rPr>
        <w:t xml:space="preserve"> </w:t>
      </w:r>
      <w:r w:rsidRPr="00A959CA">
        <w:rPr>
          <w:rFonts w:ascii="Times New Roman" w:hAnsi="Times New Roman" w:cs="Times New Roman"/>
          <w:sz w:val="28"/>
          <w:szCs w:val="28"/>
        </w:rPr>
        <w:t>цивільного захисту</w:t>
      </w:r>
      <w:r w:rsidR="004144DD">
        <w:rPr>
          <w:rFonts w:ascii="Times New Roman" w:hAnsi="Times New Roman" w:cs="Times New Roman"/>
          <w:sz w:val="28"/>
          <w:szCs w:val="28"/>
        </w:rPr>
        <w:t xml:space="preserve"> в</w:t>
      </w:r>
      <w:r w:rsidRPr="00A9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13E">
        <w:rPr>
          <w:rFonts w:ascii="Times New Roman" w:hAnsi="Times New Roman" w:cs="Times New Roman"/>
          <w:sz w:val="28"/>
          <w:szCs w:val="28"/>
        </w:rPr>
        <w:t>Овідіопольському</w:t>
      </w:r>
      <w:proofErr w:type="spellEnd"/>
      <w:r w:rsidR="007B013E">
        <w:rPr>
          <w:rFonts w:ascii="Times New Roman" w:hAnsi="Times New Roman" w:cs="Times New Roman"/>
          <w:sz w:val="28"/>
          <w:szCs w:val="28"/>
        </w:rPr>
        <w:t xml:space="preserve"> закладі загальної середньої освіти імені Т. Шевченка</w:t>
      </w:r>
      <w:r w:rsidR="004B5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1EE6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AA3162">
        <w:rPr>
          <w:rFonts w:ascii="Times New Roman" w:hAnsi="Times New Roman" w:cs="Times New Roman"/>
          <w:sz w:val="28"/>
          <w:szCs w:val="28"/>
        </w:rPr>
        <w:t xml:space="preserve">призначається відповідальна особа </w:t>
      </w:r>
      <w:r w:rsidRPr="00A959CA">
        <w:rPr>
          <w:rFonts w:ascii="Times New Roman" w:hAnsi="Times New Roman" w:cs="Times New Roman"/>
          <w:sz w:val="28"/>
          <w:szCs w:val="28"/>
        </w:rPr>
        <w:t>з питань цивільного захисту</w:t>
      </w:r>
      <w:bookmarkStart w:id="4" w:name="n15"/>
      <w:bookmarkEnd w:id="4"/>
      <w:r w:rsidR="00AA3162">
        <w:rPr>
          <w:rFonts w:ascii="Times New Roman" w:hAnsi="Times New Roman" w:cs="Times New Roman"/>
          <w:sz w:val="28"/>
          <w:szCs w:val="28"/>
        </w:rPr>
        <w:t>.</w:t>
      </w:r>
    </w:p>
    <w:p w:rsidR="00D90A9D" w:rsidRPr="004144DD" w:rsidRDefault="00021BF8" w:rsidP="001A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3162">
        <w:rPr>
          <w:rFonts w:ascii="Times New Roman" w:hAnsi="Times New Roman" w:cs="Times New Roman"/>
          <w:sz w:val="28"/>
          <w:szCs w:val="28"/>
        </w:rPr>
        <w:t>В</w:t>
      </w:r>
      <w:r w:rsidR="00AA3162" w:rsidRPr="00AA3162">
        <w:rPr>
          <w:rFonts w:ascii="Times New Roman" w:hAnsi="Times New Roman" w:cs="Times New Roman"/>
          <w:sz w:val="28"/>
          <w:szCs w:val="28"/>
        </w:rPr>
        <w:t>ідповідальна особа з питань цивільного захисту</w:t>
      </w:r>
      <w:r w:rsidR="00AA3162">
        <w:rPr>
          <w:rFonts w:ascii="Times New Roman" w:hAnsi="Times New Roman" w:cs="Times New Roman"/>
          <w:sz w:val="28"/>
          <w:szCs w:val="28"/>
        </w:rPr>
        <w:t xml:space="preserve"> </w:t>
      </w:r>
      <w:r w:rsidR="00D90A9D">
        <w:rPr>
          <w:rFonts w:ascii="Times New Roman" w:hAnsi="Times New Roman" w:cs="Times New Roman"/>
          <w:sz w:val="28"/>
          <w:szCs w:val="28"/>
        </w:rPr>
        <w:t>підзвітна</w:t>
      </w:r>
      <w:r w:rsidR="002C09CA" w:rsidRPr="00A959CA">
        <w:rPr>
          <w:rFonts w:ascii="Times New Roman" w:hAnsi="Times New Roman" w:cs="Times New Roman"/>
          <w:sz w:val="28"/>
          <w:szCs w:val="28"/>
        </w:rPr>
        <w:t xml:space="preserve"> безпосередньо</w:t>
      </w:r>
      <w:r w:rsidRPr="00021BF8"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510B0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n16"/>
      <w:bookmarkEnd w:id="5"/>
      <w:r w:rsidR="004B5EA7">
        <w:rPr>
          <w:rFonts w:ascii="Times New Roman" w:hAnsi="Times New Roman" w:cs="Times New Roman"/>
          <w:bCs/>
          <w:sz w:val="28"/>
          <w:szCs w:val="28"/>
        </w:rPr>
        <w:t>закладу освіти (або особи, що його заміщує)</w:t>
      </w:r>
      <w:r w:rsidR="004144DD">
        <w:rPr>
          <w:rFonts w:ascii="Times New Roman" w:hAnsi="Times New Roman" w:cs="Times New Roman"/>
          <w:bCs/>
          <w:sz w:val="28"/>
          <w:szCs w:val="28"/>
        </w:rPr>
        <w:t>.</w:t>
      </w:r>
    </w:p>
    <w:p w:rsidR="002C09CA" w:rsidRPr="00A959CA" w:rsidRDefault="00D90A9D" w:rsidP="0041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2C09CA" w:rsidRPr="00A959CA">
        <w:rPr>
          <w:rFonts w:ascii="Times New Roman" w:hAnsi="Times New Roman" w:cs="Times New Roman"/>
          <w:sz w:val="28"/>
          <w:szCs w:val="28"/>
        </w:rPr>
        <w:t xml:space="preserve">о повноважень </w:t>
      </w:r>
      <w:r>
        <w:rPr>
          <w:rFonts w:ascii="Times New Roman" w:hAnsi="Times New Roman" w:cs="Times New Roman"/>
          <w:sz w:val="28"/>
          <w:szCs w:val="28"/>
        </w:rPr>
        <w:t>відповідальної</w:t>
      </w:r>
      <w:r w:rsidRPr="00D90A9D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A9D"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9CA" w:rsidRPr="00A959CA">
        <w:rPr>
          <w:rFonts w:ascii="Times New Roman" w:hAnsi="Times New Roman" w:cs="Times New Roman"/>
          <w:sz w:val="28"/>
          <w:szCs w:val="28"/>
        </w:rPr>
        <w:t>належать питання організації, здійснення та контролю заходів цивільного захисту</w:t>
      </w:r>
      <w:r w:rsidR="00E76362">
        <w:rPr>
          <w:rFonts w:ascii="Times New Roman" w:hAnsi="Times New Roman" w:cs="Times New Roman"/>
          <w:sz w:val="28"/>
          <w:szCs w:val="28"/>
        </w:rPr>
        <w:t xml:space="preserve"> в </w:t>
      </w:r>
      <w:r w:rsidR="00E76362">
        <w:rPr>
          <w:rFonts w:ascii="Times New Roman" w:hAnsi="Times New Roman" w:cs="Times New Roman"/>
          <w:bCs/>
          <w:sz w:val="28"/>
          <w:szCs w:val="28"/>
        </w:rPr>
        <w:t>закладі</w:t>
      </w:r>
      <w:r w:rsidR="00E76362" w:rsidRPr="00E76362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="002C09CA" w:rsidRPr="00E76362">
        <w:rPr>
          <w:rFonts w:ascii="Times New Roman" w:hAnsi="Times New Roman" w:cs="Times New Roman"/>
          <w:sz w:val="28"/>
          <w:szCs w:val="28"/>
        </w:rPr>
        <w:t>.</w:t>
      </w:r>
      <w:bookmarkStart w:id="6" w:name="n17"/>
      <w:bookmarkEnd w:id="6"/>
      <w:r w:rsidR="0041144B">
        <w:rPr>
          <w:rFonts w:ascii="Times New Roman" w:hAnsi="Times New Roman" w:cs="Times New Roman"/>
          <w:sz w:val="28"/>
          <w:szCs w:val="28"/>
        </w:rPr>
        <w:t xml:space="preserve"> </w:t>
      </w:r>
      <w:r w:rsidR="0041144B" w:rsidRPr="0041144B">
        <w:rPr>
          <w:rFonts w:ascii="Times New Roman" w:hAnsi="Times New Roman" w:cs="Times New Roman"/>
          <w:sz w:val="28"/>
          <w:szCs w:val="28"/>
        </w:rPr>
        <w:t xml:space="preserve">Відповідальна особа з питань цивільного захисту </w:t>
      </w:r>
      <w:r w:rsidR="002C09CA" w:rsidRPr="00A959CA">
        <w:rPr>
          <w:rFonts w:ascii="Times New Roman" w:hAnsi="Times New Roman" w:cs="Times New Roman"/>
          <w:sz w:val="28"/>
          <w:szCs w:val="28"/>
        </w:rPr>
        <w:t>у своїй діяльності керується </w:t>
      </w:r>
      <w:hyperlink r:id="rId4" w:tgtFrame="_blank" w:history="1">
        <w:r w:rsidR="002C09CA" w:rsidRPr="004114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Конституцією України</w:t>
        </w:r>
      </w:hyperlink>
      <w:r w:rsidR="002C09CA" w:rsidRPr="00A959CA">
        <w:rPr>
          <w:rFonts w:ascii="Times New Roman" w:hAnsi="Times New Roman" w:cs="Times New Roman"/>
          <w:sz w:val="28"/>
          <w:szCs w:val="28"/>
        </w:rPr>
        <w:t>, законами України, актами Президента України та Кабінету Міністрів України, наказами Міністерства внутрішніх справ України, Державної служби України з надзвичайних ситуацій та</w:t>
      </w:r>
      <w:r w:rsidR="00021BF8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E76362" w:rsidRPr="00E76362">
        <w:rPr>
          <w:rFonts w:ascii="Times New Roman" w:hAnsi="Times New Roman" w:cs="Times New Roman"/>
          <w:bCs/>
          <w:sz w:val="28"/>
          <w:szCs w:val="28"/>
        </w:rPr>
        <w:t>закладу освіти</w:t>
      </w:r>
      <w:r w:rsidR="002C09CA" w:rsidRPr="00E76362">
        <w:rPr>
          <w:rFonts w:ascii="Times New Roman" w:hAnsi="Times New Roman" w:cs="Times New Roman"/>
          <w:sz w:val="28"/>
          <w:szCs w:val="28"/>
        </w:rPr>
        <w:t>,</w:t>
      </w:r>
      <w:r w:rsidR="002C09CA" w:rsidRPr="00A959CA">
        <w:rPr>
          <w:rFonts w:ascii="Times New Roman" w:hAnsi="Times New Roman" w:cs="Times New Roman"/>
          <w:sz w:val="28"/>
          <w:szCs w:val="28"/>
        </w:rPr>
        <w:t xml:space="preserve"> а також цим Положенням.</w:t>
      </w:r>
    </w:p>
    <w:p w:rsidR="002C09CA" w:rsidRPr="00A959CA" w:rsidRDefault="0041144B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8"/>
      <w:bookmarkStart w:id="8" w:name="n19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2C09CA" w:rsidRPr="00A95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Основними завданнями </w:t>
      </w:r>
      <w:r w:rsidR="002C09CA" w:rsidRPr="00A959CA">
        <w:rPr>
          <w:rFonts w:ascii="Times New Roman" w:hAnsi="Times New Roman" w:cs="Times New Roman"/>
          <w:sz w:val="28"/>
          <w:szCs w:val="28"/>
        </w:rPr>
        <w:t xml:space="preserve"> </w:t>
      </w:r>
      <w:r w:rsidRPr="0041144B">
        <w:rPr>
          <w:rFonts w:ascii="Times New Roman" w:hAnsi="Times New Roman" w:cs="Times New Roman"/>
          <w:sz w:val="28"/>
          <w:szCs w:val="28"/>
        </w:rPr>
        <w:t xml:space="preserve">відповідальної особи </w:t>
      </w:r>
      <w:r w:rsidR="002C09CA" w:rsidRPr="00A959CA">
        <w:rPr>
          <w:rFonts w:ascii="Times New Roman" w:hAnsi="Times New Roman" w:cs="Times New Roman"/>
          <w:sz w:val="28"/>
          <w:szCs w:val="28"/>
        </w:rPr>
        <w:t>з питань цивільного захисту є:</w:t>
      </w:r>
    </w:p>
    <w:p w:rsidR="002C09CA" w:rsidRPr="004144DD" w:rsidRDefault="002C09CA" w:rsidP="004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n20"/>
      <w:bookmarkEnd w:id="9"/>
      <w:r w:rsidRPr="00A959CA">
        <w:rPr>
          <w:rFonts w:ascii="Times New Roman" w:hAnsi="Times New Roman" w:cs="Times New Roman"/>
          <w:sz w:val="28"/>
          <w:szCs w:val="28"/>
        </w:rPr>
        <w:t>організація виконання заходів у сфері цивільного захисту на об’єктах</w:t>
      </w:r>
      <w:r w:rsidR="00E76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362" w:rsidRPr="00E76362">
        <w:rPr>
          <w:rFonts w:ascii="Times New Roman" w:hAnsi="Times New Roman" w:cs="Times New Roman"/>
          <w:bCs/>
          <w:sz w:val="28"/>
          <w:szCs w:val="28"/>
        </w:rPr>
        <w:t>закладу освіти</w:t>
      </w:r>
      <w:r w:rsidRPr="00E76362">
        <w:rPr>
          <w:rFonts w:ascii="Times New Roman" w:hAnsi="Times New Roman" w:cs="Times New Roman"/>
          <w:bCs/>
          <w:sz w:val="28"/>
          <w:szCs w:val="28"/>
        </w:rPr>
        <w:t>,</w:t>
      </w:r>
      <w:r w:rsidRPr="00A959CA">
        <w:rPr>
          <w:rFonts w:ascii="Times New Roman" w:hAnsi="Times New Roman" w:cs="Times New Roman"/>
          <w:sz w:val="28"/>
          <w:szCs w:val="28"/>
        </w:rPr>
        <w:t xml:space="preserve"> спрямованих на захист</w:t>
      </w:r>
      <w:r w:rsidR="00E76362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процесу, інших</w:t>
      </w:r>
      <w:r w:rsidRPr="00A959CA">
        <w:rPr>
          <w:rFonts w:ascii="Times New Roman" w:hAnsi="Times New Roman" w:cs="Times New Roman"/>
          <w:sz w:val="28"/>
          <w:szCs w:val="28"/>
        </w:rPr>
        <w:t xml:space="preserve"> працівників,</w:t>
      </w:r>
      <w:r w:rsidR="0041144B">
        <w:rPr>
          <w:rFonts w:ascii="Times New Roman" w:hAnsi="Times New Roman" w:cs="Times New Roman"/>
          <w:sz w:val="28"/>
          <w:szCs w:val="28"/>
        </w:rPr>
        <w:t xml:space="preserve"> </w:t>
      </w:r>
      <w:r w:rsidR="00B170E0">
        <w:rPr>
          <w:rFonts w:ascii="Times New Roman" w:hAnsi="Times New Roman" w:cs="Times New Roman"/>
          <w:sz w:val="28"/>
          <w:szCs w:val="28"/>
        </w:rPr>
        <w:t>майна і території</w:t>
      </w:r>
      <w:r w:rsidRPr="00A959CA">
        <w:rPr>
          <w:rFonts w:ascii="Times New Roman" w:hAnsi="Times New Roman" w:cs="Times New Roman"/>
          <w:sz w:val="28"/>
          <w:szCs w:val="28"/>
        </w:rPr>
        <w:t xml:space="preserve"> від надзвичайних ситуацій, зменшення ризику їх виникнення та забезпечення сталого функціонування </w:t>
      </w:r>
      <w:r w:rsidR="00E76362" w:rsidRPr="00E76362">
        <w:rPr>
          <w:rFonts w:ascii="Times New Roman" w:hAnsi="Times New Roman" w:cs="Times New Roman"/>
          <w:bCs/>
          <w:sz w:val="28"/>
          <w:szCs w:val="28"/>
        </w:rPr>
        <w:t xml:space="preserve">закладу освіти </w:t>
      </w:r>
      <w:r w:rsidRPr="00A959CA">
        <w:rPr>
          <w:rFonts w:ascii="Times New Roman" w:hAnsi="Times New Roman" w:cs="Times New Roman"/>
          <w:sz w:val="28"/>
          <w:szCs w:val="28"/>
        </w:rPr>
        <w:t>в умовах надзвичай</w:t>
      </w:r>
      <w:r w:rsidR="00E76362">
        <w:rPr>
          <w:rFonts w:ascii="Times New Roman" w:hAnsi="Times New Roman" w:cs="Times New Roman"/>
          <w:sz w:val="28"/>
          <w:szCs w:val="28"/>
        </w:rPr>
        <w:t>них ситуацій</w:t>
      </w:r>
      <w:r w:rsidRPr="00A959CA">
        <w:rPr>
          <w:rFonts w:ascii="Times New Roman" w:hAnsi="Times New Roman" w:cs="Times New Roman"/>
          <w:sz w:val="28"/>
          <w:szCs w:val="28"/>
        </w:rPr>
        <w:t>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1"/>
      <w:bookmarkStart w:id="11" w:name="n22"/>
      <w:bookmarkEnd w:id="10"/>
      <w:bookmarkEnd w:id="11"/>
      <w:r w:rsidRPr="00A959CA">
        <w:rPr>
          <w:rFonts w:ascii="Times New Roman" w:hAnsi="Times New Roman" w:cs="Times New Roman"/>
          <w:sz w:val="28"/>
          <w:szCs w:val="28"/>
        </w:rPr>
        <w:t>забезпечення виконання вимог законодавства у сфері цивільного захисту, техногенної та пожежної безпеки.</w:t>
      </w:r>
    </w:p>
    <w:p w:rsidR="002C09CA" w:rsidRPr="00A959CA" w:rsidRDefault="004A63D0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3"/>
      <w:bookmarkEnd w:id="12"/>
      <w:r>
        <w:rPr>
          <w:rFonts w:ascii="Times New Roman" w:hAnsi="Times New Roman" w:cs="Times New Roman"/>
          <w:sz w:val="28"/>
          <w:szCs w:val="28"/>
        </w:rPr>
        <w:t>5</w:t>
      </w:r>
      <w:r w:rsidR="002C09CA" w:rsidRPr="00A959CA">
        <w:rPr>
          <w:rFonts w:ascii="Times New Roman" w:hAnsi="Times New Roman" w:cs="Times New Roman"/>
          <w:sz w:val="28"/>
          <w:szCs w:val="28"/>
        </w:rPr>
        <w:t>.</w:t>
      </w:r>
      <w:r w:rsidRPr="004A63D0">
        <w:rPr>
          <w:rFonts w:ascii="Times New Roman" w:hAnsi="Times New Roman" w:cs="Times New Roman"/>
          <w:sz w:val="28"/>
          <w:szCs w:val="28"/>
        </w:rPr>
        <w:t xml:space="preserve"> Відповідальна особа</w:t>
      </w:r>
      <w:r w:rsidR="002C09CA" w:rsidRPr="00A959CA">
        <w:rPr>
          <w:rFonts w:ascii="Times New Roman" w:hAnsi="Times New Roman" w:cs="Times New Roman"/>
          <w:sz w:val="28"/>
          <w:szCs w:val="28"/>
        </w:rPr>
        <w:t xml:space="preserve"> з питань цивільного захисту відповідно до покладених завдань: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4"/>
      <w:bookmarkEnd w:id="13"/>
      <w:r w:rsidRPr="00A959CA">
        <w:rPr>
          <w:rFonts w:ascii="Times New Roman" w:hAnsi="Times New Roman" w:cs="Times New Roman"/>
          <w:sz w:val="28"/>
          <w:szCs w:val="28"/>
        </w:rPr>
        <w:t>забезпечує виконання заходів у сфер</w:t>
      </w:r>
      <w:r w:rsidR="005058E3">
        <w:rPr>
          <w:rFonts w:ascii="Times New Roman" w:hAnsi="Times New Roman" w:cs="Times New Roman"/>
          <w:sz w:val="28"/>
          <w:szCs w:val="28"/>
        </w:rPr>
        <w:t xml:space="preserve">і </w:t>
      </w:r>
      <w:r w:rsidR="00E76362">
        <w:rPr>
          <w:rFonts w:ascii="Times New Roman" w:hAnsi="Times New Roman" w:cs="Times New Roman"/>
          <w:sz w:val="28"/>
          <w:szCs w:val="28"/>
        </w:rPr>
        <w:t>цивільного захисту</w:t>
      </w:r>
      <w:r w:rsidR="00E76362" w:rsidRPr="00E76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362">
        <w:rPr>
          <w:rFonts w:ascii="Times New Roman" w:hAnsi="Times New Roman" w:cs="Times New Roman"/>
          <w:bCs/>
          <w:sz w:val="28"/>
          <w:szCs w:val="28"/>
        </w:rPr>
        <w:t>в закладі</w:t>
      </w:r>
      <w:r w:rsidR="00E76362" w:rsidRPr="00E76362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Pr="00A959CA">
        <w:rPr>
          <w:rFonts w:ascii="Times New Roman" w:hAnsi="Times New Roman" w:cs="Times New Roman"/>
          <w:sz w:val="28"/>
          <w:szCs w:val="28"/>
        </w:rPr>
        <w:t>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25"/>
      <w:bookmarkStart w:id="15" w:name="n26"/>
      <w:bookmarkStart w:id="16" w:name="n27"/>
      <w:bookmarkEnd w:id="14"/>
      <w:bookmarkEnd w:id="15"/>
      <w:bookmarkEnd w:id="16"/>
      <w:r w:rsidRPr="00A959CA">
        <w:rPr>
          <w:rFonts w:ascii="Times New Roman" w:hAnsi="Times New Roman" w:cs="Times New Roman"/>
          <w:sz w:val="28"/>
          <w:szCs w:val="28"/>
        </w:rPr>
        <w:t xml:space="preserve">організовує забезпечення </w:t>
      </w:r>
      <w:r w:rsidR="00E76362" w:rsidRPr="00E76362">
        <w:rPr>
          <w:rFonts w:ascii="Times New Roman" w:hAnsi="Times New Roman" w:cs="Times New Roman"/>
          <w:sz w:val="28"/>
          <w:szCs w:val="28"/>
        </w:rPr>
        <w:t>учасників освітнього процесу, інших</w:t>
      </w:r>
      <w:r w:rsidR="00E76362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Pr="00A959CA">
        <w:rPr>
          <w:rFonts w:ascii="Times New Roman" w:hAnsi="Times New Roman" w:cs="Times New Roman"/>
          <w:sz w:val="28"/>
          <w:szCs w:val="28"/>
        </w:rPr>
        <w:t xml:space="preserve"> засобами індивідуального захисту органів дихання та засобами колективного захисту;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28"/>
      <w:bookmarkStart w:id="18" w:name="n32"/>
      <w:bookmarkEnd w:id="17"/>
      <w:bookmarkEnd w:id="18"/>
      <w:r w:rsidRPr="00A959CA">
        <w:rPr>
          <w:rFonts w:ascii="Times New Roman" w:hAnsi="Times New Roman" w:cs="Times New Roman"/>
          <w:sz w:val="28"/>
          <w:szCs w:val="28"/>
        </w:rPr>
        <w:t xml:space="preserve">здійснює планування та забезпечує контроль за підготовкою та проведенням під час виникнення надзвичайних ситуацій заходів з евакуації </w:t>
      </w:r>
      <w:r w:rsidR="00E76362" w:rsidRPr="00E76362">
        <w:rPr>
          <w:rFonts w:ascii="Times New Roman" w:hAnsi="Times New Roman" w:cs="Times New Roman"/>
          <w:sz w:val="28"/>
          <w:szCs w:val="28"/>
        </w:rPr>
        <w:t>учасників освітнього процесу, інших</w:t>
      </w:r>
      <w:r w:rsidR="00E76362">
        <w:rPr>
          <w:rFonts w:ascii="Times New Roman" w:hAnsi="Times New Roman" w:cs="Times New Roman"/>
          <w:sz w:val="28"/>
          <w:szCs w:val="28"/>
        </w:rPr>
        <w:t xml:space="preserve"> працівників та майна</w:t>
      </w:r>
      <w:r w:rsidRPr="00A959CA">
        <w:rPr>
          <w:rFonts w:ascii="Times New Roman" w:hAnsi="Times New Roman" w:cs="Times New Roman"/>
          <w:sz w:val="28"/>
          <w:szCs w:val="28"/>
        </w:rPr>
        <w:t>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33"/>
      <w:bookmarkEnd w:id="19"/>
      <w:r w:rsidRPr="00A959CA">
        <w:rPr>
          <w:rFonts w:ascii="Times New Roman" w:hAnsi="Times New Roman" w:cs="Times New Roman"/>
          <w:sz w:val="28"/>
          <w:szCs w:val="28"/>
        </w:rPr>
        <w:t>організовує та забезпечує проведення з працівниками індивідуального і курсового навчання за програмами підготовки до дій у надзвичайних ситуаціях, а також інструктажів з питань цивільного захисту, техногенної та пожежної безпеки;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34"/>
      <w:bookmarkStart w:id="21" w:name="n35"/>
      <w:bookmarkEnd w:id="20"/>
      <w:bookmarkEnd w:id="21"/>
      <w:r w:rsidRPr="00A959CA">
        <w:rPr>
          <w:rFonts w:ascii="Times New Roman" w:hAnsi="Times New Roman" w:cs="Times New Roman"/>
          <w:sz w:val="28"/>
          <w:szCs w:val="28"/>
        </w:rPr>
        <w:t xml:space="preserve">розробляє проекти наказів </w:t>
      </w:r>
      <w:r w:rsidR="00E76362">
        <w:rPr>
          <w:rFonts w:ascii="Times New Roman" w:hAnsi="Times New Roman" w:cs="Times New Roman"/>
          <w:sz w:val="28"/>
          <w:szCs w:val="28"/>
        </w:rPr>
        <w:t>директора закладу освіти</w:t>
      </w:r>
      <w:r w:rsidR="004317B1">
        <w:rPr>
          <w:rFonts w:ascii="Times New Roman" w:hAnsi="Times New Roman" w:cs="Times New Roman"/>
          <w:sz w:val="28"/>
          <w:szCs w:val="28"/>
        </w:rPr>
        <w:t xml:space="preserve"> </w:t>
      </w:r>
      <w:r w:rsidRPr="00A959CA">
        <w:rPr>
          <w:rFonts w:ascii="Times New Roman" w:hAnsi="Times New Roman" w:cs="Times New Roman"/>
          <w:sz w:val="28"/>
          <w:szCs w:val="28"/>
        </w:rPr>
        <w:t>щодо організації та реалізації заходів цивільного захисту;</w:t>
      </w:r>
    </w:p>
    <w:p w:rsidR="002C09CA" w:rsidRPr="00A959CA" w:rsidRDefault="00F07963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36"/>
      <w:bookmarkEnd w:id="22"/>
      <w:r>
        <w:rPr>
          <w:rFonts w:ascii="Times New Roman" w:hAnsi="Times New Roman" w:cs="Times New Roman"/>
          <w:sz w:val="28"/>
          <w:szCs w:val="28"/>
        </w:rPr>
        <w:t>розробляє плануючу документацію</w:t>
      </w:r>
      <w:r w:rsidRPr="00F0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F07963">
        <w:rPr>
          <w:rFonts w:ascii="Times New Roman" w:hAnsi="Times New Roman" w:cs="Times New Roman"/>
          <w:sz w:val="28"/>
          <w:szCs w:val="28"/>
        </w:rPr>
        <w:t>готує звітні документи</w:t>
      </w:r>
      <w:r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 w:rsidR="00E76362"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2C09CA" w:rsidRPr="00A959CA">
        <w:rPr>
          <w:rFonts w:ascii="Times New Roman" w:hAnsi="Times New Roman" w:cs="Times New Roman"/>
          <w:sz w:val="28"/>
          <w:szCs w:val="28"/>
        </w:rPr>
        <w:t>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37"/>
      <w:bookmarkStart w:id="24" w:name="n39"/>
      <w:bookmarkStart w:id="25" w:name="n40"/>
      <w:bookmarkEnd w:id="23"/>
      <w:bookmarkEnd w:id="24"/>
      <w:bookmarkEnd w:id="25"/>
      <w:r w:rsidRPr="00A959CA">
        <w:rPr>
          <w:rFonts w:ascii="Times New Roman" w:hAnsi="Times New Roman" w:cs="Times New Roman"/>
          <w:sz w:val="28"/>
          <w:szCs w:val="28"/>
        </w:rPr>
        <w:t>розробляє план-графік проведення спеціальних об’єктових навчань і тренувань з питань цивільного захисту, організовує його виконання та звітує за результатами проведених навчань, тренувань;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41"/>
      <w:bookmarkEnd w:id="26"/>
      <w:r w:rsidRPr="00A959CA">
        <w:rPr>
          <w:rFonts w:ascii="Times New Roman" w:hAnsi="Times New Roman" w:cs="Times New Roman"/>
          <w:sz w:val="28"/>
          <w:szCs w:val="28"/>
        </w:rPr>
        <w:t xml:space="preserve">організовує та контролює проходження посадовими особами </w:t>
      </w:r>
      <w:r w:rsidR="00E76362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A959CA">
        <w:rPr>
          <w:rFonts w:ascii="Times New Roman" w:hAnsi="Times New Roman" w:cs="Times New Roman"/>
          <w:sz w:val="28"/>
          <w:szCs w:val="28"/>
        </w:rPr>
        <w:t>навчання з питань цивільного захисту, пожежної безпеки;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42"/>
      <w:bookmarkStart w:id="28" w:name="n49"/>
      <w:bookmarkEnd w:id="27"/>
      <w:bookmarkEnd w:id="28"/>
      <w:r w:rsidRPr="00A959CA">
        <w:rPr>
          <w:rFonts w:ascii="Times New Roman" w:hAnsi="Times New Roman" w:cs="Times New Roman"/>
          <w:sz w:val="28"/>
          <w:szCs w:val="28"/>
        </w:rPr>
        <w:t>забезпечує своєчасне інформування відповідних органів та підрозділів цивільного захисту про стан та виконання заходів цивільного захисту;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50"/>
      <w:bookmarkEnd w:id="29"/>
      <w:r w:rsidRPr="00A959CA">
        <w:rPr>
          <w:rFonts w:ascii="Times New Roman" w:hAnsi="Times New Roman" w:cs="Times New Roman"/>
          <w:sz w:val="28"/>
          <w:szCs w:val="28"/>
        </w:rPr>
        <w:t>надає пропозиції к</w:t>
      </w:r>
      <w:r w:rsidR="00E76362">
        <w:rPr>
          <w:rFonts w:ascii="Times New Roman" w:hAnsi="Times New Roman" w:cs="Times New Roman"/>
          <w:sz w:val="28"/>
          <w:szCs w:val="28"/>
        </w:rPr>
        <w:t>ерівнику закладу освіти</w:t>
      </w:r>
      <w:r w:rsidRPr="00A959CA">
        <w:rPr>
          <w:rFonts w:ascii="Times New Roman" w:hAnsi="Times New Roman" w:cs="Times New Roman"/>
          <w:sz w:val="28"/>
          <w:szCs w:val="28"/>
        </w:rPr>
        <w:t xml:space="preserve"> щодо: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51"/>
      <w:bookmarkEnd w:id="30"/>
      <w:r w:rsidRPr="00A959CA">
        <w:rPr>
          <w:rFonts w:ascii="Times New Roman" w:hAnsi="Times New Roman" w:cs="Times New Roman"/>
          <w:sz w:val="28"/>
          <w:szCs w:val="28"/>
        </w:rPr>
        <w:lastRenderedPageBreak/>
        <w:t xml:space="preserve">створення </w:t>
      </w:r>
      <w:r w:rsidR="001D19D7">
        <w:rPr>
          <w:rFonts w:ascii="Times New Roman" w:hAnsi="Times New Roman" w:cs="Times New Roman"/>
          <w:sz w:val="28"/>
          <w:szCs w:val="28"/>
        </w:rPr>
        <w:t>об’єктових сил</w:t>
      </w:r>
      <w:r w:rsidRPr="00A959CA">
        <w:rPr>
          <w:rFonts w:ascii="Times New Roman" w:hAnsi="Times New Roman" w:cs="Times New Roman"/>
          <w:sz w:val="28"/>
          <w:szCs w:val="28"/>
        </w:rPr>
        <w:t xml:space="preserve"> цивільного захисту, необхідних для їх функціонування та забезпечення готовності до дій за призначенням матеріально-технічної бази;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52"/>
      <w:bookmarkEnd w:id="31"/>
      <w:r w:rsidRPr="00A959CA">
        <w:rPr>
          <w:rFonts w:ascii="Times New Roman" w:hAnsi="Times New Roman" w:cs="Times New Roman"/>
          <w:sz w:val="28"/>
          <w:szCs w:val="28"/>
        </w:rPr>
        <w:t>планування матеріальних та фінансових витрат для виконання заходів цивільного захисту, що зменшують рівень ризику виникнення надзвичайних ситуацій на об’єктах</w:t>
      </w:r>
      <w:r w:rsidR="00E76362"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A959CA">
        <w:rPr>
          <w:rFonts w:ascii="Times New Roman" w:hAnsi="Times New Roman" w:cs="Times New Roman"/>
          <w:sz w:val="28"/>
          <w:szCs w:val="28"/>
        </w:rPr>
        <w:t>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53"/>
      <w:bookmarkStart w:id="33" w:name="n54"/>
      <w:bookmarkEnd w:id="32"/>
      <w:bookmarkEnd w:id="33"/>
      <w:r w:rsidRPr="00A959CA">
        <w:rPr>
          <w:rFonts w:ascii="Times New Roman" w:hAnsi="Times New Roman" w:cs="Times New Roman"/>
          <w:sz w:val="28"/>
          <w:szCs w:val="28"/>
        </w:rPr>
        <w:t>створення, накопичення, порядку зберігання і використання об’єктових матеріальних резервів для запобігання та ліквідації наслідків надзвичайних ситуацій;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55"/>
      <w:bookmarkStart w:id="35" w:name="n56"/>
      <w:bookmarkEnd w:id="34"/>
      <w:bookmarkEnd w:id="35"/>
      <w:r w:rsidRPr="00A959CA">
        <w:rPr>
          <w:rFonts w:ascii="Times New Roman" w:hAnsi="Times New Roman" w:cs="Times New Roman"/>
          <w:sz w:val="28"/>
          <w:szCs w:val="28"/>
        </w:rPr>
        <w:t>розроблення інструкцій та проектів наказів з питань цивільного захисту, здійснення постійного контролю за їх виконанням;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57"/>
      <w:bookmarkEnd w:id="36"/>
      <w:r w:rsidRPr="00A959CA">
        <w:rPr>
          <w:rFonts w:ascii="Times New Roman" w:hAnsi="Times New Roman" w:cs="Times New Roman"/>
          <w:sz w:val="28"/>
          <w:szCs w:val="28"/>
        </w:rPr>
        <w:t>забезпечує виконання інших завдань і заходів у сфері цивільного захисту, передбачених </w:t>
      </w:r>
      <w:hyperlink r:id="rId5" w:tgtFrame="_blank" w:history="1">
        <w:r w:rsidRPr="00FB14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 цивільного захисту України</w:t>
        </w:r>
      </w:hyperlink>
      <w:r w:rsidRPr="00A959CA">
        <w:rPr>
          <w:rFonts w:ascii="Times New Roman" w:hAnsi="Times New Roman" w:cs="Times New Roman"/>
          <w:sz w:val="28"/>
          <w:szCs w:val="28"/>
        </w:rPr>
        <w:t xml:space="preserve"> та іншими </w:t>
      </w:r>
      <w:r w:rsidR="00E76362">
        <w:rPr>
          <w:rFonts w:ascii="Times New Roman" w:hAnsi="Times New Roman" w:cs="Times New Roman"/>
          <w:sz w:val="28"/>
          <w:szCs w:val="28"/>
        </w:rPr>
        <w:t xml:space="preserve">законодавчими документами і </w:t>
      </w:r>
      <w:r w:rsidRPr="00A959CA">
        <w:rPr>
          <w:rFonts w:ascii="Times New Roman" w:hAnsi="Times New Roman" w:cs="Times New Roman"/>
          <w:sz w:val="28"/>
          <w:szCs w:val="28"/>
        </w:rPr>
        <w:t>нормативно-правовими актами.</w:t>
      </w:r>
    </w:p>
    <w:p w:rsidR="002C09CA" w:rsidRPr="00A959CA" w:rsidRDefault="00143376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58"/>
      <w:bookmarkEnd w:id="37"/>
      <w:r>
        <w:rPr>
          <w:rFonts w:ascii="Times New Roman" w:hAnsi="Times New Roman" w:cs="Times New Roman"/>
          <w:sz w:val="28"/>
          <w:szCs w:val="28"/>
        </w:rPr>
        <w:t>6.</w:t>
      </w:r>
      <w:r w:rsidRPr="00143376">
        <w:rPr>
          <w:rFonts w:ascii="Times New Roman" w:hAnsi="Times New Roman" w:cs="Times New Roman"/>
          <w:sz w:val="28"/>
          <w:szCs w:val="28"/>
        </w:rPr>
        <w:t xml:space="preserve"> Відповідальна 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9CA" w:rsidRPr="00A959CA">
        <w:rPr>
          <w:rFonts w:ascii="Times New Roman" w:hAnsi="Times New Roman" w:cs="Times New Roman"/>
          <w:sz w:val="28"/>
          <w:szCs w:val="28"/>
        </w:rPr>
        <w:t>з питань цивільного захисту має право: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59"/>
      <w:bookmarkEnd w:id="38"/>
      <w:r w:rsidRPr="00A959CA">
        <w:rPr>
          <w:rFonts w:ascii="Times New Roman" w:hAnsi="Times New Roman" w:cs="Times New Roman"/>
          <w:sz w:val="28"/>
          <w:szCs w:val="28"/>
        </w:rPr>
        <w:t xml:space="preserve">одержувати від </w:t>
      </w:r>
      <w:r w:rsidR="00E76362">
        <w:rPr>
          <w:rFonts w:ascii="Times New Roman" w:hAnsi="Times New Roman" w:cs="Times New Roman"/>
          <w:sz w:val="28"/>
          <w:szCs w:val="28"/>
        </w:rPr>
        <w:t>керівництва закладу освіти</w:t>
      </w:r>
      <w:r w:rsidR="00D6501C">
        <w:rPr>
          <w:rFonts w:ascii="Times New Roman" w:hAnsi="Times New Roman" w:cs="Times New Roman"/>
          <w:sz w:val="28"/>
          <w:szCs w:val="28"/>
        </w:rPr>
        <w:t xml:space="preserve"> </w:t>
      </w:r>
      <w:r w:rsidRPr="00A959CA">
        <w:rPr>
          <w:rFonts w:ascii="Times New Roman" w:hAnsi="Times New Roman" w:cs="Times New Roman"/>
          <w:sz w:val="28"/>
          <w:szCs w:val="28"/>
        </w:rPr>
        <w:t>інформацію, необхідну для виконання покладених на нього завдань;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60"/>
      <w:bookmarkEnd w:id="39"/>
      <w:r w:rsidRPr="00A959CA">
        <w:rPr>
          <w:rFonts w:ascii="Times New Roman" w:hAnsi="Times New Roman" w:cs="Times New Roman"/>
          <w:sz w:val="28"/>
          <w:szCs w:val="28"/>
        </w:rPr>
        <w:t>заслуховувати інформацію про стан виконання завдань і захо</w:t>
      </w:r>
      <w:r w:rsidR="00E76362">
        <w:rPr>
          <w:rFonts w:ascii="Times New Roman" w:hAnsi="Times New Roman" w:cs="Times New Roman"/>
          <w:sz w:val="28"/>
          <w:szCs w:val="28"/>
        </w:rPr>
        <w:t xml:space="preserve">дів з питань захисту </w:t>
      </w:r>
      <w:r w:rsidR="00E76362" w:rsidRPr="00E76362">
        <w:rPr>
          <w:rFonts w:ascii="Times New Roman" w:hAnsi="Times New Roman" w:cs="Times New Roman"/>
          <w:sz w:val="28"/>
          <w:szCs w:val="28"/>
        </w:rPr>
        <w:t>учасників освітнього процесу, інших працівників,</w:t>
      </w:r>
      <w:r w:rsidR="003411EC">
        <w:rPr>
          <w:rFonts w:ascii="Times New Roman" w:hAnsi="Times New Roman" w:cs="Times New Roman"/>
          <w:sz w:val="28"/>
          <w:szCs w:val="28"/>
        </w:rPr>
        <w:t xml:space="preserve"> майна і території</w:t>
      </w:r>
      <w:r w:rsidRPr="00A959CA">
        <w:rPr>
          <w:rFonts w:ascii="Times New Roman" w:hAnsi="Times New Roman" w:cs="Times New Roman"/>
          <w:sz w:val="28"/>
          <w:szCs w:val="28"/>
        </w:rPr>
        <w:t xml:space="preserve"> від надзвичайних ситуацій, реагування на надзвичайні ситуації та ліквідації їх наслідків, готовності до дій у разі загрози або виникнення надзвичайної ситуації;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61"/>
      <w:bookmarkStart w:id="41" w:name="n62"/>
      <w:bookmarkEnd w:id="40"/>
      <w:bookmarkEnd w:id="41"/>
      <w:r w:rsidRPr="00A959CA">
        <w:rPr>
          <w:rFonts w:ascii="Times New Roman" w:hAnsi="Times New Roman" w:cs="Times New Roman"/>
          <w:sz w:val="28"/>
          <w:szCs w:val="28"/>
        </w:rPr>
        <w:t>ініціювати проведення нарад та створення робочих груп для відпрацювання питань цивільного захисту;</w:t>
      </w:r>
    </w:p>
    <w:p w:rsidR="002C09CA" w:rsidRPr="00A959CA" w:rsidRDefault="002C09CA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63"/>
      <w:bookmarkEnd w:id="42"/>
      <w:r w:rsidRPr="00A959CA">
        <w:rPr>
          <w:rFonts w:ascii="Times New Roman" w:hAnsi="Times New Roman" w:cs="Times New Roman"/>
          <w:sz w:val="28"/>
          <w:szCs w:val="28"/>
        </w:rPr>
        <w:t xml:space="preserve">здійснювати за дорученням керівництва представництво </w:t>
      </w:r>
      <w:r w:rsidR="003411EC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A959CA">
        <w:rPr>
          <w:rFonts w:ascii="Times New Roman" w:hAnsi="Times New Roman" w:cs="Times New Roman"/>
          <w:sz w:val="28"/>
          <w:szCs w:val="28"/>
        </w:rPr>
        <w:t>в нарадах і робочих групах місцевих органів виконавчої влади</w:t>
      </w:r>
      <w:r w:rsidR="003411EC">
        <w:rPr>
          <w:rFonts w:ascii="Times New Roman" w:hAnsi="Times New Roman" w:cs="Times New Roman"/>
          <w:sz w:val="28"/>
          <w:szCs w:val="28"/>
        </w:rPr>
        <w:t xml:space="preserve"> (</w:t>
      </w:r>
      <w:r w:rsidRPr="00A959C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3411EC">
        <w:rPr>
          <w:rFonts w:ascii="Times New Roman" w:hAnsi="Times New Roman" w:cs="Times New Roman"/>
          <w:sz w:val="28"/>
          <w:szCs w:val="28"/>
        </w:rPr>
        <w:t>)</w:t>
      </w:r>
      <w:r w:rsidRPr="00A959CA">
        <w:rPr>
          <w:rFonts w:ascii="Times New Roman" w:hAnsi="Times New Roman" w:cs="Times New Roman"/>
          <w:sz w:val="28"/>
          <w:szCs w:val="28"/>
        </w:rPr>
        <w:t>, підприємств, установ і організацій.</w:t>
      </w:r>
    </w:p>
    <w:p w:rsidR="00AA3162" w:rsidRDefault="00AA3162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3" w:name="n64"/>
      <w:bookmarkStart w:id="44" w:name="n65"/>
      <w:bookmarkStart w:id="45" w:name="n66"/>
      <w:bookmarkEnd w:id="43"/>
      <w:bookmarkEnd w:id="44"/>
      <w:bookmarkEnd w:id="45"/>
    </w:p>
    <w:p w:rsidR="00D6501C" w:rsidRDefault="00D6501C" w:rsidP="00AA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4A" w:rsidRPr="00A959CA" w:rsidRDefault="00D6501C" w:rsidP="00D6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1C">
        <w:rPr>
          <w:rFonts w:ascii="Times New Roman" w:hAnsi="Times New Roman" w:cs="Times New Roman"/>
          <w:sz w:val="28"/>
          <w:szCs w:val="28"/>
        </w:rPr>
        <w:t>Відповідальна особа</w:t>
      </w:r>
      <w:r>
        <w:rPr>
          <w:rFonts w:ascii="Times New Roman" w:hAnsi="Times New Roman" w:cs="Times New Roman"/>
          <w:sz w:val="28"/>
          <w:szCs w:val="28"/>
        </w:rPr>
        <w:t xml:space="preserve"> з питань цивільного захисту   ________   </w:t>
      </w:r>
      <w:r w:rsidR="007B013E">
        <w:rPr>
          <w:rFonts w:ascii="Times New Roman" w:hAnsi="Times New Roman" w:cs="Times New Roman"/>
          <w:sz w:val="28"/>
          <w:szCs w:val="28"/>
        </w:rPr>
        <w:t>Ігор ДУБИНА</w:t>
      </w:r>
    </w:p>
    <w:sectPr w:rsidR="0078604A" w:rsidRPr="00A959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A1"/>
    <w:rsid w:val="00021BF8"/>
    <w:rsid w:val="000628B7"/>
    <w:rsid w:val="00086803"/>
    <w:rsid w:val="0012040C"/>
    <w:rsid w:val="00131758"/>
    <w:rsid w:val="00143376"/>
    <w:rsid w:val="001A1A0B"/>
    <w:rsid w:val="001D19D7"/>
    <w:rsid w:val="00245224"/>
    <w:rsid w:val="002C09CA"/>
    <w:rsid w:val="002E1EE6"/>
    <w:rsid w:val="003411EC"/>
    <w:rsid w:val="0036563E"/>
    <w:rsid w:val="00385A83"/>
    <w:rsid w:val="00386932"/>
    <w:rsid w:val="003E1B01"/>
    <w:rsid w:val="0041144B"/>
    <w:rsid w:val="00413947"/>
    <w:rsid w:val="004144DD"/>
    <w:rsid w:val="004317B1"/>
    <w:rsid w:val="004623A1"/>
    <w:rsid w:val="004A63D0"/>
    <w:rsid w:val="004B5EA7"/>
    <w:rsid w:val="004D5F09"/>
    <w:rsid w:val="005058E3"/>
    <w:rsid w:val="00510B09"/>
    <w:rsid w:val="00510C4F"/>
    <w:rsid w:val="00571518"/>
    <w:rsid w:val="005761D2"/>
    <w:rsid w:val="005A6091"/>
    <w:rsid w:val="005E3064"/>
    <w:rsid w:val="005F0AAD"/>
    <w:rsid w:val="00772464"/>
    <w:rsid w:val="0078604A"/>
    <w:rsid w:val="007B013E"/>
    <w:rsid w:val="00963C1F"/>
    <w:rsid w:val="00995E44"/>
    <w:rsid w:val="00A959CA"/>
    <w:rsid w:val="00AA3162"/>
    <w:rsid w:val="00AD34FD"/>
    <w:rsid w:val="00B170E0"/>
    <w:rsid w:val="00B3514A"/>
    <w:rsid w:val="00C70757"/>
    <w:rsid w:val="00D6501C"/>
    <w:rsid w:val="00D76327"/>
    <w:rsid w:val="00D90A9D"/>
    <w:rsid w:val="00E76362"/>
    <w:rsid w:val="00EE5629"/>
    <w:rsid w:val="00F07963"/>
    <w:rsid w:val="00F2729F"/>
    <w:rsid w:val="00F32003"/>
    <w:rsid w:val="00F634B2"/>
    <w:rsid w:val="00FA5FDD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2324"/>
  <w15:docId w15:val="{41D2771C-3FBB-49BB-8050-53BE3A0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ru/5403-17" TargetMode="External"/><Relationship Id="rId4" Type="http://schemas.openxmlformats.org/officeDocument/2006/relationships/hyperlink" Target="http://zakon5.rada.gov.ua/laws/show/ru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HP</cp:lastModifiedBy>
  <cp:revision>95</cp:revision>
  <dcterms:created xsi:type="dcterms:W3CDTF">2018-02-21T09:49:00Z</dcterms:created>
  <dcterms:modified xsi:type="dcterms:W3CDTF">2022-01-12T09:57:00Z</dcterms:modified>
</cp:coreProperties>
</file>