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23" w:rsidRDefault="00E914D5" w:rsidP="00E914D5">
      <w:pPr>
        <w:jc w:val="center"/>
      </w:pPr>
      <w:r>
        <w:t>Серпень 2018 р.</w:t>
      </w:r>
    </w:p>
    <w:p w:rsidR="00E914D5" w:rsidRDefault="00E914D5" w:rsidP="00E914D5">
      <w:pPr>
        <w:pStyle w:val="a3"/>
        <w:numPr>
          <w:ilvl w:val="0"/>
          <w:numId w:val="1"/>
        </w:numPr>
      </w:pPr>
      <w:r>
        <w:t>Паливо для мотокоси (10*29,49) – 249,9 грн.</w:t>
      </w:r>
    </w:p>
    <w:p w:rsidR="00E914D5" w:rsidRDefault="00E914D5" w:rsidP="00E914D5">
      <w:pPr>
        <w:pStyle w:val="a3"/>
        <w:numPr>
          <w:ilvl w:val="0"/>
          <w:numId w:val="1"/>
        </w:numPr>
      </w:pPr>
      <w:r>
        <w:t>Папір офісний А4 (3*101,94) – 305,82 грн.</w:t>
      </w:r>
    </w:p>
    <w:p w:rsidR="00E914D5" w:rsidRDefault="00E914D5" w:rsidP="00E914D5">
      <w:pPr>
        <w:pStyle w:val="a3"/>
        <w:numPr>
          <w:ilvl w:val="0"/>
          <w:numId w:val="1"/>
        </w:numPr>
      </w:pPr>
      <w:r>
        <w:t>Перезарядка лазерного картриджу (2*120) – 240 грн.</w:t>
      </w:r>
    </w:p>
    <w:p w:rsidR="00E914D5" w:rsidRDefault="00E914D5" w:rsidP="00E914D5">
      <w:r>
        <w:t xml:space="preserve">    </w:t>
      </w:r>
    </w:p>
    <w:p w:rsidR="00E914D5" w:rsidRDefault="00E914D5" w:rsidP="00E914D5">
      <w:r>
        <w:t xml:space="preserve">     Всього: 795,72 грн.</w:t>
      </w:r>
    </w:p>
    <w:p w:rsidR="00E914D5" w:rsidRDefault="00E914D5" w:rsidP="00E914D5">
      <w:r>
        <w:t xml:space="preserve"> </w:t>
      </w:r>
    </w:p>
    <w:sectPr w:rsidR="00E914D5" w:rsidSect="00DA7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A0BAF"/>
    <w:multiLevelType w:val="hybridMultilevel"/>
    <w:tmpl w:val="D0F036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914D5"/>
    <w:rsid w:val="00057528"/>
    <w:rsid w:val="00DA7723"/>
    <w:rsid w:val="00E9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Отрадівська ЗОШ</dc:creator>
  <cp:lastModifiedBy>Отрадівська ЗОШ</cp:lastModifiedBy>
  <cp:revision>2</cp:revision>
  <dcterms:created xsi:type="dcterms:W3CDTF">2019-01-04T11:41:00Z</dcterms:created>
  <dcterms:modified xsi:type="dcterms:W3CDTF">2019-01-04T11:45:00Z</dcterms:modified>
</cp:coreProperties>
</file>