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AF" w:rsidRPr="007A6D10" w:rsidRDefault="008707AF" w:rsidP="008707AF">
      <w:pPr>
        <w:pStyle w:val="9"/>
        <w:tabs>
          <w:tab w:val="left" w:pos="3644"/>
        </w:tabs>
      </w:pPr>
      <w:r w:rsidRPr="007A6D10">
        <w:t xml:space="preserve">ХІІІ. Відомості про </w:t>
      </w:r>
      <w:r w:rsidRPr="00285FD8">
        <w:t>використання сучасних інформаційних технологій</w:t>
      </w:r>
    </w:p>
    <w:tbl>
      <w:tblPr>
        <w:tblW w:w="10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138"/>
        <w:gridCol w:w="555"/>
        <w:gridCol w:w="3194"/>
        <w:gridCol w:w="555"/>
        <w:gridCol w:w="555"/>
        <w:gridCol w:w="693"/>
        <w:gridCol w:w="1111"/>
        <w:gridCol w:w="208"/>
        <w:gridCol w:w="2013"/>
        <w:gridCol w:w="555"/>
        <w:gridCol w:w="555"/>
      </w:tblGrid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372" w:type="dxa"/>
            <w:gridSpan w:val="4"/>
            <w:tcBorders>
              <w:top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Назва показника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№</w:t>
            </w:r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ряд-</w:t>
            </w:r>
            <w:proofErr w:type="spellEnd"/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ка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Усьо-</w:t>
            </w:r>
            <w:proofErr w:type="spellEnd"/>
          </w:p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го</w:t>
            </w:r>
            <w:proofErr w:type="spellEnd"/>
          </w:p>
        </w:tc>
        <w:tc>
          <w:tcPr>
            <w:tcW w:w="4025" w:type="dxa"/>
            <w:gridSpan w:val="4"/>
            <w:tcBorders>
              <w:top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Назва показника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№</w:t>
            </w:r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ряд-</w:t>
            </w:r>
            <w:proofErr w:type="spellEnd"/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ка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bottom w:val="single" w:sz="6" w:space="0" w:color="000000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Усь</w:t>
            </w: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о</w:t>
            </w:r>
            <w:r w:rsidRPr="007A6D10">
              <w:rPr>
                <w:rFonts w:ascii="Times New Roman CYR" w:hAnsi="Times New Roman CYR"/>
                <w:sz w:val="16"/>
                <w:szCs w:val="16"/>
                <w:lang w:val="uk-UA"/>
              </w:rPr>
              <w:t>го</w:t>
            </w: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4372" w:type="dxa"/>
            <w:gridSpan w:val="4"/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А</w:t>
            </w:r>
          </w:p>
        </w:tc>
        <w:tc>
          <w:tcPr>
            <w:tcW w:w="555" w:type="dxa"/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Б</w:t>
            </w:r>
          </w:p>
        </w:tc>
        <w:tc>
          <w:tcPr>
            <w:tcW w:w="555" w:type="dxa"/>
            <w:tcBorders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4025" w:type="dxa"/>
            <w:gridSpan w:val="4"/>
            <w:tcBorders>
              <w:bottom w:val="single" w:sz="6" w:space="0" w:color="000000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А</w:t>
            </w:r>
          </w:p>
        </w:tc>
        <w:tc>
          <w:tcPr>
            <w:tcW w:w="555" w:type="dxa"/>
            <w:tcBorders>
              <w:bottom w:val="single" w:sz="6" w:space="0" w:color="000000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Б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1</w:t>
            </w: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372" w:type="dxa"/>
            <w:gridSpan w:val="4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Кількість комп’ютерів у закладі, усього, од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12</w:t>
            </w:r>
          </w:p>
        </w:tc>
        <w:tc>
          <w:tcPr>
            <w:tcW w:w="4025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Кількість фотоапаратів, од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 w:val="restart"/>
            <w:vAlign w:val="center"/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придбано за кошти бюджету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11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з них цифрових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не працюють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6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Кількість відеокамер, од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bottom w:val="single" w:sz="6" w:space="0" w:color="000000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термін придбання становить понад 5 років</w:t>
            </w:r>
          </w:p>
        </w:tc>
        <w:tc>
          <w:tcPr>
            <w:tcW w:w="555" w:type="dxa"/>
            <w:tcBorders>
              <w:bottom w:val="single" w:sz="6" w:space="0" w:color="000000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04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12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з них цифрових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bottom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використовуються в </w:t>
            </w:r>
            <w:proofErr w:type="spellStart"/>
            <w:r w:rsidRPr="007A6D10">
              <w:rPr>
                <w:sz w:val="18"/>
                <w:szCs w:val="18"/>
                <w:lang w:val="uk-UA"/>
              </w:rPr>
              <w:t>управлінсько-господар-</w:t>
            </w:r>
            <w:proofErr w:type="spellEnd"/>
          </w:p>
        </w:tc>
        <w:tc>
          <w:tcPr>
            <w:tcW w:w="555" w:type="dxa"/>
            <w:tcBorders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Кількість верстатів з числовим програмним</w:t>
            </w:r>
          </w:p>
        </w:tc>
        <w:tc>
          <w:tcPr>
            <w:tcW w:w="555" w:type="dxa"/>
            <w:tcBorders>
              <w:top w:val="single" w:sz="4" w:space="0" w:color="auto"/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top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sz w:val="18"/>
                <w:szCs w:val="18"/>
                <w:lang w:val="uk-UA"/>
              </w:rPr>
              <w:t>ській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 xml:space="preserve"> діяльності</w:t>
            </w: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управлінням, усього, од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36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підключено до Інтернету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З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лазерних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bottom w:val="single" w:sz="6" w:space="0" w:color="000000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en-US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підключено до 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Wi</w:t>
            </w:r>
            <w:proofErr w:type="spellEnd"/>
            <w:r>
              <w:rPr>
                <w:sz w:val="18"/>
                <w:szCs w:val="18"/>
                <w:lang w:val="uk-UA"/>
              </w:rPr>
              <w:t>-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Fi</w:t>
            </w:r>
            <w:proofErr w:type="spellEnd"/>
          </w:p>
        </w:tc>
        <w:tc>
          <w:tcPr>
            <w:tcW w:w="555" w:type="dxa"/>
            <w:tcBorders>
              <w:bottom w:val="single" w:sz="6" w:space="0" w:color="000000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07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них: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гравіювальних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bottom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з операційною системою:</w:t>
            </w:r>
          </w:p>
        </w:tc>
        <w:tc>
          <w:tcPr>
            <w:tcW w:w="555" w:type="dxa"/>
            <w:tcBorders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лазерно-гравіювальних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top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en-US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родина </w:t>
            </w:r>
            <w:r w:rsidRPr="007A6D10">
              <w:rPr>
                <w:sz w:val="18"/>
                <w:szCs w:val="18"/>
                <w:lang w:val="en-US"/>
              </w:rPr>
              <w:t>Microsoft Windows</w:t>
            </w: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фрезерних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en-US"/>
              </w:rPr>
              <w:t>UNIX/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Limux</w:t>
            </w:r>
            <w:proofErr w:type="spellEnd"/>
            <w:r w:rsidRPr="007A6D10">
              <w:rPr>
                <w:sz w:val="18"/>
                <w:szCs w:val="18"/>
                <w:lang w:val="en-US"/>
              </w:rPr>
              <w:t>-</w:t>
            </w:r>
            <w:r w:rsidRPr="007A6D10">
              <w:rPr>
                <w:sz w:val="18"/>
                <w:szCs w:val="18"/>
                <w:lang w:val="uk-UA"/>
              </w:rPr>
              <w:t>подібні ОС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09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Площа приміщень закладу, покрита 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Wi</w:t>
            </w:r>
            <w:proofErr w:type="spellEnd"/>
            <w:r>
              <w:rPr>
                <w:sz w:val="18"/>
                <w:szCs w:val="18"/>
                <w:lang w:val="uk-UA"/>
              </w:rPr>
              <w:t>-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7A6D10">
              <w:rPr>
                <w:sz w:val="18"/>
                <w:szCs w:val="18"/>
                <w:lang w:val="uk-UA"/>
              </w:rPr>
              <w:t>кв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 xml:space="preserve"> м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500</w:t>
            </w: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родина </w:t>
            </w:r>
            <w:r w:rsidRPr="007A6D10">
              <w:rPr>
                <w:sz w:val="18"/>
                <w:szCs w:val="18"/>
                <w:lang w:val="en-US"/>
              </w:rPr>
              <w:t>Mac OS X</w:t>
            </w:r>
            <w:r w:rsidRPr="007A6D10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10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Наявність (1 – так, 0 – ні):</w:t>
            </w:r>
          </w:p>
        </w:tc>
        <w:tc>
          <w:tcPr>
            <w:tcW w:w="555" w:type="dxa"/>
            <w:tcBorders>
              <w:top w:val="single" w:sz="4" w:space="0" w:color="auto"/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хмарні операційні системи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окремого 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Wi</w:t>
            </w:r>
            <w:proofErr w:type="spellEnd"/>
            <w:r>
              <w:rPr>
                <w:sz w:val="18"/>
                <w:szCs w:val="18"/>
                <w:lang w:val="uk-UA"/>
              </w:rPr>
              <w:t>-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 xml:space="preserve"> для пристроїв, задіяних в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24" w:type="dxa"/>
            <w:gridSpan w:val="2"/>
            <w:tcBorders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8707AF" w:rsidRPr="007A6D10" w:rsidRDefault="008707AF" w:rsidP="002B6D7D">
            <w:pPr>
              <w:pStyle w:val="2"/>
              <w:rPr>
                <w:b w:val="0"/>
                <w:sz w:val="18"/>
                <w:szCs w:val="18"/>
              </w:rPr>
            </w:pPr>
            <w:r w:rsidRPr="007A6D10">
              <w:rPr>
                <w:b w:val="0"/>
                <w:sz w:val="18"/>
                <w:szCs w:val="18"/>
              </w:rPr>
              <w:t xml:space="preserve">портативних комп’ютерів, ноутбуків, </w:t>
            </w:r>
            <w:proofErr w:type="spellStart"/>
            <w:r w:rsidRPr="007A6D10">
              <w:rPr>
                <w:b w:val="0"/>
                <w:sz w:val="18"/>
                <w:szCs w:val="18"/>
              </w:rPr>
              <w:t>нетбуків</w:t>
            </w:r>
            <w:proofErr w:type="spellEnd"/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4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освітньому процесі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Крім</w:t>
            </w:r>
          </w:p>
        </w:tc>
        <w:tc>
          <w:tcPr>
            <w:tcW w:w="3749" w:type="dxa"/>
            <w:gridSpan w:val="2"/>
            <w:tcBorders>
              <w:bottom w:val="single" w:sz="6" w:space="0" w:color="000000"/>
            </w:tcBorders>
          </w:tcPr>
          <w:p w:rsidR="008707AF" w:rsidRPr="007A6D10" w:rsidRDefault="008707AF" w:rsidP="002B6D7D">
            <w:pPr>
              <w:rPr>
                <w:sz w:val="16"/>
                <w:szCs w:val="16"/>
                <w:lang w:val="uk-UA"/>
              </w:rPr>
            </w:pPr>
            <w:proofErr w:type="spellStart"/>
            <w:r w:rsidRPr="007A6D10">
              <w:rPr>
                <w:sz w:val="18"/>
                <w:szCs w:val="18"/>
              </w:rPr>
              <w:t>планшетів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 xml:space="preserve"> – усього </w:t>
            </w:r>
            <w:r w:rsidRPr="007A6D10">
              <w:rPr>
                <w:sz w:val="16"/>
                <w:szCs w:val="16"/>
                <w:lang w:val="uk-UA"/>
              </w:rPr>
              <w:t>(сума даних рядків 14-16)</w:t>
            </w:r>
          </w:p>
        </w:tc>
        <w:tc>
          <w:tcPr>
            <w:tcW w:w="555" w:type="dxa"/>
            <w:tcBorders>
              <w:bottom w:val="single" w:sz="6" w:space="0" w:color="000000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13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окремого  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Wi</w:t>
            </w:r>
            <w:proofErr w:type="spellEnd"/>
            <w:r>
              <w:rPr>
                <w:sz w:val="18"/>
                <w:szCs w:val="18"/>
                <w:lang w:val="uk-UA"/>
              </w:rPr>
              <w:t>-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 xml:space="preserve"> для особистих пристроїв учнів і</w:t>
            </w:r>
          </w:p>
        </w:tc>
        <w:tc>
          <w:tcPr>
            <w:tcW w:w="555" w:type="dxa"/>
            <w:tcBorders>
              <w:top w:val="single" w:sz="4" w:space="0" w:color="auto"/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того,</w:t>
            </w:r>
          </w:p>
        </w:tc>
        <w:tc>
          <w:tcPr>
            <w:tcW w:w="3749" w:type="dxa"/>
            <w:gridSpan w:val="2"/>
            <w:tcBorders>
              <w:bottom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   з них:</w:t>
            </w:r>
          </w:p>
        </w:tc>
        <w:tc>
          <w:tcPr>
            <w:tcW w:w="555" w:type="dxa"/>
            <w:tcBorders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7AF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персоналу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sz w:val="18"/>
                <w:szCs w:val="18"/>
                <w:lang w:val="uk-UA"/>
              </w:rPr>
              <w:t>кіль-</w:t>
            </w:r>
            <w:proofErr w:type="spellEnd"/>
          </w:p>
        </w:tc>
        <w:tc>
          <w:tcPr>
            <w:tcW w:w="3749" w:type="dxa"/>
            <w:gridSpan w:val="2"/>
            <w:tcBorders>
              <w:top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en-US"/>
              </w:rPr>
            </w:pPr>
            <w:r w:rsidRPr="007A6D10">
              <w:rPr>
                <w:sz w:val="18"/>
                <w:szCs w:val="18"/>
                <w:lang w:val="en-US"/>
              </w:rPr>
              <w:t>Android</w:t>
            </w: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14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єдиного  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Wi</w:t>
            </w:r>
            <w:proofErr w:type="spellEnd"/>
            <w:r>
              <w:rPr>
                <w:sz w:val="18"/>
                <w:szCs w:val="18"/>
                <w:lang w:val="uk-UA"/>
              </w:rPr>
              <w:t>-</w:t>
            </w:r>
            <w:proofErr w:type="spellStart"/>
            <w:r w:rsidRPr="007A6D10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кість,</w:t>
            </w:r>
          </w:p>
        </w:tc>
        <w:tc>
          <w:tcPr>
            <w:tcW w:w="3749" w:type="dxa"/>
            <w:gridSpan w:val="2"/>
            <w:tcBorders>
              <w:top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en-US"/>
              </w:rPr>
            </w:pPr>
            <w:r w:rsidRPr="007A6D10">
              <w:rPr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Технологія, за якою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xDSL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24" w:type="dxa"/>
            <w:gridSpan w:val="2"/>
            <w:tcBorders>
              <w:top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</w:t>
            </w:r>
            <w:r w:rsidRPr="007A6D10">
              <w:rPr>
                <w:sz w:val="18"/>
                <w:szCs w:val="18"/>
                <w:lang w:val="uk-UA"/>
              </w:rPr>
              <w:t>д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en-US"/>
              </w:rPr>
            </w:pPr>
            <w:proofErr w:type="spellStart"/>
            <w:r w:rsidRPr="007A6D10">
              <w:rPr>
                <w:sz w:val="18"/>
                <w:szCs w:val="18"/>
                <w:lang w:val="en-US"/>
              </w:rPr>
              <w:t>iOS</w:t>
            </w:r>
            <w:proofErr w:type="spellEnd"/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надається ШСД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FTTx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372" w:type="dxa"/>
            <w:gridSpan w:val="4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Кількість класів з інтерактивними поверхнями, усього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17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(наявність: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DOCSIS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47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tcBorders>
              <w:bottom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проектор та інтерактивна дошка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18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1 - так, 0 - ні)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 w:val="restart"/>
            <w:tcBorders>
              <w:top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З</w:t>
            </w:r>
          </w:p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них:</w:t>
            </w:r>
          </w:p>
        </w:tc>
        <w:tc>
          <w:tcPr>
            <w:tcW w:w="3887" w:type="dxa"/>
            <w:gridSpan w:val="3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проектор з інтерактивним модулем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19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07AF" w:rsidRPr="004469AB" w:rsidRDefault="008707AF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4469AB">
              <w:rPr>
                <w:rFonts w:ascii="Times New Roman CYR" w:hAnsi="Times New Roman CYR"/>
                <w:sz w:val="16"/>
                <w:szCs w:val="16"/>
                <w:lang w:val="uk-UA"/>
              </w:rPr>
              <w:t>Технологія, за якою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2G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49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інтерактивний дисплей </w:t>
            </w:r>
          </w:p>
        </w:tc>
        <w:tc>
          <w:tcPr>
            <w:tcW w:w="555" w:type="dxa"/>
            <w:tcBorders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7AF" w:rsidRPr="004469AB" w:rsidRDefault="008707AF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надається бездротовий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3G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372" w:type="dxa"/>
            <w:gridSpan w:val="4"/>
            <w:tcBorders>
              <w:bottom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Кількість класів із засобами візуалізації (без</w:t>
            </w:r>
          </w:p>
        </w:tc>
        <w:tc>
          <w:tcPr>
            <w:tcW w:w="555" w:type="dxa"/>
            <w:tcBorders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7AF" w:rsidRPr="004469AB" w:rsidRDefault="008707AF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доступ до </w:t>
            </w:r>
            <w:r w:rsidRPr="004469AB">
              <w:rPr>
                <w:rFonts w:ascii="Times New Roman CYR" w:hAnsi="Times New Roman CYR"/>
                <w:sz w:val="16"/>
                <w:szCs w:val="16"/>
                <w:lang w:val="uk-UA"/>
              </w:rPr>
              <w:t>Інтернет</w:t>
            </w: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у</w:t>
            </w:r>
            <w:r w:rsidRPr="004469AB"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4469AB">
              <w:rPr>
                <w:rFonts w:ascii="Times New Roman CYR" w:hAnsi="Times New Roman CYR"/>
                <w:sz w:val="16"/>
                <w:szCs w:val="16"/>
                <w:lang w:val="uk-UA"/>
              </w:rPr>
              <w:t>наяв</w:t>
            </w: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-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CDMA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372" w:type="dxa"/>
            <w:gridSpan w:val="4"/>
            <w:tcBorders>
              <w:top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proofErr w:type="spellStart"/>
            <w:r w:rsidRPr="007A6D10">
              <w:rPr>
                <w:sz w:val="18"/>
                <w:szCs w:val="18"/>
                <w:lang w:val="uk-UA"/>
              </w:rPr>
              <w:t>інтерактиву</w:t>
            </w:r>
            <w:proofErr w:type="spellEnd"/>
            <w:r w:rsidRPr="007A6D10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3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7AF" w:rsidRPr="004469AB" w:rsidRDefault="008707AF" w:rsidP="002B6D7D">
            <w:pPr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ність</w:t>
            </w:r>
            <w:proofErr w:type="spellEnd"/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:</w:t>
            </w:r>
            <w:r w:rsidRPr="004469AB">
              <w:rPr>
                <w:rFonts w:ascii="Times New Roman CYR" w:hAnsi="Times New Roman CYR"/>
                <w:sz w:val="16"/>
                <w:szCs w:val="16"/>
                <w:lang w:val="uk-UA"/>
              </w:rPr>
              <w:t>1 - так, 0 - ні)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53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 w:val="restart"/>
            <w:tcBorders>
              <w:top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з проектором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2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8707AF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Швидкість широкосмугового доступу до Інтернет</w:t>
            </w:r>
          </w:p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nil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з телевізором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(наявність: 1 – так, 0 – ні)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86" w:type="dxa"/>
            <w:vMerge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 до 10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>54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372" w:type="dxa"/>
            <w:gridSpan w:val="4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Кількість серверів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від  10 до 30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>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372" w:type="dxa"/>
            <w:gridSpan w:val="4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>Кількість принтерів, усього, од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5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від 30 до 100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>56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372" w:type="dxa"/>
            <w:gridSpan w:val="4"/>
          </w:tcPr>
          <w:p w:rsidR="008707AF" w:rsidRPr="007A6D10" w:rsidRDefault="008707AF" w:rsidP="002B6D7D">
            <w:pPr>
              <w:rPr>
                <w:sz w:val="18"/>
                <w:szCs w:val="18"/>
                <w:lang w:val="en-US"/>
              </w:rPr>
            </w:pPr>
            <w:r w:rsidRPr="007A6D10">
              <w:rPr>
                <w:sz w:val="18"/>
                <w:szCs w:val="18"/>
                <w:lang w:val="en-US"/>
              </w:rPr>
              <w:t xml:space="preserve">    </w:t>
            </w:r>
            <w:r w:rsidRPr="007A6D10">
              <w:rPr>
                <w:sz w:val="18"/>
                <w:szCs w:val="18"/>
                <w:lang w:val="uk-UA"/>
              </w:rPr>
              <w:t>у тому числі 3</w:t>
            </w:r>
            <w:r w:rsidRPr="007A6D10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100 і більше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>57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4372" w:type="dxa"/>
            <w:gridSpan w:val="4"/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  <w:r w:rsidRPr="007A6D10">
              <w:rPr>
                <w:sz w:val="18"/>
                <w:szCs w:val="18"/>
                <w:lang w:val="uk-UA"/>
              </w:rPr>
              <w:t xml:space="preserve">      з них закритого типу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8707AF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Бездротовий доступ до Інтернет</w:t>
            </w:r>
          </w:p>
        </w:tc>
        <w:tc>
          <w:tcPr>
            <w:tcW w:w="555" w:type="dxa"/>
            <w:tcBorders>
              <w:top w:val="single" w:sz="4" w:space="0" w:color="auto"/>
              <w:bottom w:val="nil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179" w:type="dxa"/>
            <w:gridSpan w:val="3"/>
            <w:vMerge w:val="restart"/>
          </w:tcPr>
          <w:p w:rsidR="008707AF" w:rsidRPr="0071321C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1321C">
              <w:rPr>
                <w:sz w:val="18"/>
                <w:szCs w:val="18"/>
                <w:lang w:val="uk-UA"/>
              </w:rPr>
              <w:t>тип</w:t>
            </w:r>
          </w:p>
          <w:p w:rsidR="008707AF" w:rsidRPr="0071321C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1321C">
              <w:rPr>
                <w:sz w:val="18"/>
                <w:szCs w:val="18"/>
                <w:lang w:val="uk-UA"/>
              </w:rPr>
              <w:t>пластику</w:t>
            </w:r>
          </w:p>
          <w:p w:rsidR="008707AF" w:rsidRPr="0071321C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1321C">
              <w:rPr>
                <w:sz w:val="18"/>
                <w:szCs w:val="18"/>
                <w:lang w:val="uk-UA"/>
              </w:rPr>
              <w:t>для друку</w:t>
            </w:r>
          </w:p>
          <w:p w:rsidR="008707AF" w:rsidRPr="0071321C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1321C">
              <w:rPr>
                <w:sz w:val="18"/>
                <w:szCs w:val="18"/>
                <w:lang w:val="uk-UA"/>
              </w:rPr>
              <w:t>(наявність</w:t>
            </w:r>
            <w:r>
              <w:rPr>
                <w:sz w:val="18"/>
                <w:szCs w:val="18"/>
                <w:lang w:val="uk-UA"/>
              </w:rPr>
              <w:t>:</w:t>
            </w:r>
          </w:p>
          <w:p w:rsidR="008707AF" w:rsidRPr="0071321C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1321C">
              <w:rPr>
                <w:sz w:val="18"/>
                <w:szCs w:val="18"/>
                <w:lang w:val="uk-UA"/>
              </w:rPr>
              <w:t>1 – так</w:t>
            </w:r>
          </w:p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  <w:r w:rsidRPr="0071321C">
              <w:rPr>
                <w:sz w:val="18"/>
                <w:szCs w:val="18"/>
                <w:lang w:val="uk-UA"/>
              </w:rPr>
              <w:t xml:space="preserve">0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71321C">
              <w:rPr>
                <w:sz w:val="18"/>
                <w:szCs w:val="18"/>
                <w:lang w:val="uk-UA"/>
              </w:rPr>
              <w:t xml:space="preserve"> ні</w:t>
            </w:r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193" w:type="dxa"/>
          </w:tcPr>
          <w:p w:rsidR="008707AF" w:rsidRPr="007A6D10" w:rsidRDefault="008707AF" w:rsidP="002B6D7D">
            <w:pPr>
              <w:rPr>
                <w:sz w:val="18"/>
                <w:szCs w:val="18"/>
                <w:lang w:val="en-US"/>
              </w:rPr>
            </w:pPr>
            <w:r w:rsidRPr="007A6D10">
              <w:rPr>
                <w:sz w:val="18"/>
                <w:szCs w:val="18"/>
                <w:lang w:val="en-US"/>
              </w:rPr>
              <w:t>ABS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(наявність: 1 – так, 0 – ні)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179" w:type="dxa"/>
            <w:gridSpan w:val="3"/>
            <w:vMerge/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93" w:type="dxa"/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PLA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до 10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>58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1</w:t>
            </w: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179" w:type="dxa"/>
            <w:gridSpan w:val="3"/>
            <w:vMerge/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93" w:type="dxa"/>
            <w:tcBorders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гума</w:t>
            </w:r>
          </w:p>
        </w:tc>
        <w:tc>
          <w:tcPr>
            <w:tcW w:w="555" w:type="dxa"/>
            <w:tcBorders>
              <w:top w:val="single" w:sz="4" w:space="0" w:color="auto"/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en-US"/>
              </w:rPr>
              <w:t>31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від  10 до 30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>59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179" w:type="dxa"/>
            <w:gridSpan w:val="3"/>
            <w:vMerge/>
            <w:tcBorders>
              <w:bottom w:val="nil"/>
            </w:tcBorders>
          </w:tcPr>
          <w:p w:rsidR="008707AF" w:rsidRPr="007A6D10" w:rsidRDefault="008707AF" w:rsidP="002B6D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від 30 до 100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  <w:tr w:rsidR="008707AF" w:rsidRPr="007A6D10" w:rsidTr="008707AF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179" w:type="dxa"/>
            <w:gridSpan w:val="3"/>
            <w:tcBorders>
              <w:top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8707AF" w:rsidRPr="007A6D10" w:rsidRDefault="008707AF" w:rsidP="002B6D7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7AF" w:rsidRPr="007A6D10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    100 і більше </w:t>
            </w:r>
            <w:proofErr w:type="spellStart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Мбіт</w:t>
            </w:r>
            <w:proofErr w:type="spellEnd"/>
            <w:r w:rsidRPr="007A6D10">
              <w:rPr>
                <w:rFonts w:ascii="Times New Roman CYR" w:hAnsi="Times New Roman CYR"/>
                <w:sz w:val="18"/>
                <w:szCs w:val="18"/>
                <w:lang w:val="uk-UA"/>
              </w:rPr>
              <w:t>/с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AF" w:rsidRPr="00D840AC" w:rsidRDefault="008707AF" w:rsidP="002B6D7D">
            <w:pPr>
              <w:rPr>
                <w:rFonts w:ascii="Times New Roman CYR" w:hAnsi="Times New Roman CYR"/>
                <w:sz w:val="18"/>
                <w:szCs w:val="18"/>
                <w:lang w:val="uk-UA"/>
              </w:rPr>
            </w:pPr>
            <w:r w:rsidRPr="00D840AC">
              <w:rPr>
                <w:rFonts w:ascii="Times New Roman CYR" w:hAnsi="Times New Roman CYR"/>
                <w:sz w:val="18"/>
                <w:szCs w:val="18"/>
                <w:lang w:val="uk-UA"/>
              </w:rPr>
              <w:t xml:space="preserve">   61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7A6D10" w:rsidRDefault="008707AF" w:rsidP="002B6D7D">
            <w:pPr>
              <w:jc w:val="center"/>
              <w:rPr>
                <w:rFonts w:ascii="Times New Roman CYR" w:hAnsi="Times New Roman CYR"/>
                <w:sz w:val="18"/>
                <w:szCs w:val="18"/>
                <w:lang w:val="uk-UA"/>
              </w:rPr>
            </w:pPr>
          </w:p>
        </w:tc>
      </w:tr>
    </w:tbl>
    <w:p w:rsidR="008707AF" w:rsidRPr="007A6D10" w:rsidRDefault="008707AF" w:rsidP="008707AF">
      <w:pPr>
        <w:jc w:val="center"/>
        <w:rPr>
          <w:b/>
          <w:sz w:val="20"/>
          <w:lang w:val="uk-UA"/>
        </w:rPr>
      </w:pPr>
    </w:p>
    <w:p w:rsidR="008707AF" w:rsidRPr="007A6D10" w:rsidRDefault="008707AF" w:rsidP="008707AF">
      <w:pPr>
        <w:jc w:val="center"/>
        <w:rPr>
          <w:b/>
          <w:sz w:val="20"/>
          <w:lang w:val="uk-UA"/>
        </w:rPr>
      </w:pPr>
    </w:p>
    <w:p w:rsidR="008707AF" w:rsidRPr="007A6D10" w:rsidRDefault="008707AF" w:rsidP="008707AF">
      <w:pPr>
        <w:jc w:val="center"/>
        <w:rPr>
          <w:b/>
          <w:sz w:val="20"/>
          <w:lang w:val="uk-UA"/>
        </w:rPr>
      </w:pPr>
    </w:p>
    <w:p w:rsidR="00632DCD" w:rsidRDefault="00632DCD"/>
    <w:sectPr w:rsidR="00632DCD" w:rsidSect="008707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07AF"/>
    <w:rsid w:val="001F385D"/>
    <w:rsid w:val="00632DCD"/>
    <w:rsid w:val="00655931"/>
    <w:rsid w:val="006A78C3"/>
    <w:rsid w:val="006F1B36"/>
    <w:rsid w:val="008707AF"/>
    <w:rsid w:val="0088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8707AF"/>
    <w:pPr>
      <w:keepNext/>
      <w:outlineLvl w:val="1"/>
    </w:pPr>
    <w:rPr>
      <w:b/>
      <w:sz w:val="20"/>
      <w:lang w:val="uk-UA"/>
    </w:rPr>
  </w:style>
  <w:style w:type="paragraph" w:styleId="9">
    <w:name w:val="heading 9"/>
    <w:basedOn w:val="a"/>
    <w:next w:val="a"/>
    <w:link w:val="90"/>
    <w:qFormat/>
    <w:rsid w:val="008707AF"/>
    <w:pPr>
      <w:keepNext/>
      <w:ind w:right="-663"/>
      <w:jc w:val="center"/>
      <w:outlineLvl w:val="8"/>
    </w:pPr>
    <w:rPr>
      <w:b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7AF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8707AF"/>
    <w:rPr>
      <w:rFonts w:ascii="Times New Roman" w:eastAsia="Times New Roman" w:hAnsi="Times New Roman" w:cs="Times New Roman"/>
      <w:b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2020-07-10T09:01:00Z</dcterms:created>
  <dcterms:modified xsi:type="dcterms:W3CDTF">2020-07-10T09:01:00Z</dcterms:modified>
</cp:coreProperties>
</file>