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8F" w:rsidRPr="0029597E" w:rsidRDefault="00681D8F" w:rsidP="002959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E0269" w:rsidRPr="0029597E" w:rsidRDefault="00FE0269" w:rsidP="002959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597E">
        <w:rPr>
          <w:rFonts w:ascii="Times New Roman" w:eastAsia="Calibri" w:hAnsi="Times New Roman" w:cs="Times New Roman"/>
          <w:sz w:val="24"/>
          <w:szCs w:val="24"/>
        </w:rPr>
        <w:t>27.04</w:t>
      </w:r>
    </w:p>
    <w:p w:rsidR="00681D8F" w:rsidRPr="0029597E" w:rsidRDefault="00FE0269" w:rsidP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681D8F" w:rsidRPr="0029597E">
        <w:rPr>
          <w:rFonts w:ascii="Times New Roman" w:eastAsia="Calibri" w:hAnsi="Times New Roman" w:cs="Times New Roman"/>
          <w:sz w:val="24"/>
          <w:szCs w:val="24"/>
        </w:rPr>
        <w:t xml:space="preserve">Ендокринна система. Залози внутрішньої та змішаної секреції. </w:t>
      </w:r>
      <w:proofErr w:type="gramStart"/>
      <w:r w:rsidR="00681D8F" w:rsidRPr="0029597E">
        <w:rPr>
          <w:rFonts w:ascii="Times New Roman" w:eastAsia="Calibri" w:hAnsi="Times New Roman" w:cs="Times New Roman"/>
          <w:sz w:val="24"/>
          <w:szCs w:val="24"/>
        </w:rPr>
        <w:t xml:space="preserve">Залози </w:t>
      </w:r>
      <w:proofErr w:type="spellStart"/>
      <w:r w:rsidR="00681D8F" w:rsidRPr="0029597E">
        <w:rPr>
          <w:rFonts w:ascii="Times New Roman" w:eastAsia="Calibri" w:hAnsi="Times New Roman" w:cs="Times New Roman"/>
          <w:sz w:val="24"/>
          <w:szCs w:val="24"/>
        </w:rPr>
        <w:t>внутрішньої</w:t>
      </w:r>
      <w:proofErr w:type="spellEnd"/>
      <w:r w:rsidR="00681D8F" w:rsidRPr="0029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1D8F" w:rsidRPr="0029597E">
        <w:rPr>
          <w:rFonts w:ascii="Times New Roman" w:eastAsia="Calibri" w:hAnsi="Times New Roman" w:cs="Times New Roman"/>
          <w:sz w:val="24"/>
          <w:szCs w:val="24"/>
        </w:rPr>
        <w:t>та</w:t>
      </w:r>
      <w:proofErr w:type="spellEnd"/>
      <w:r w:rsidR="00681D8F" w:rsidRPr="0029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1D8F" w:rsidRPr="0029597E">
        <w:rPr>
          <w:rFonts w:ascii="Times New Roman" w:eastAsia="Calibri" w:hAnsi="Times New Roman" w:cs="Times New Roman"/>
          <w:sz w:val="24"/>
          <w:szCs w:val="24"/>
        </w:rPr>
        <w:t>змішаної</w:t>
      </w:r>
      <w:proofErr w:type="spellEnd"/>
      <w:r w:rsidR="00681D8F" w:rsidRPr="00295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1D8F" w:rsidRPr="0029597E">
        <w:rPr>
          <w:rFonts w:ascii="Times New Roman" w:eastAsia="Calibri" w:hAnsi="Times New Roman" w:cs="Times New Roman"/>
          <w:sz w:val="24"/>
          <w:szCs w:val="24"/>
        </w:rPr>
        <w:t>секреції</w:t>
      </w:r>
      <w:proofErr w:type="spellEnd"/>
      <w:r w:rsidR="00681D8F" w:rsidRPr="0029597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81D8F" w:rsidRPr="0029597E">
        <w:rPr>
          <w:rFonts w:ascii="Times New Roman" w:hAnsi="Times New Roman" w:cs="Times New Roman"/>
          <w:sz w:val="24"/>
          <w:szCs w:val="24"/>
        </w:rPr>
        <w:t xml:space="preserve"> </w:t>
      </w:r>
      <w:r w:rsidR="00681D8F" w:rsidRPr="0029597E">
        <w:rPr>
          <w:rFonts w:ascii="Times New Roman" w:hAnsi="Times New Roman" w:cs="Times New Roman"/>
          <w:sz w:val="24"/>
          <w:szCs w:val="24"/>
        </w:rPr>
        <w:t>Взаємодія регуляторних систем</w:t>
      </w:r>
    </w:p>
    <w:p w:rsidR="0029597E" w:rsidRPr="0029597E" w:rsidRDefault="0029597E" w:rsidP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Переглянути відео урок за посиланням</w:t>
      </w:r>
    </w:p>
    <w:p w:rsidR="0029597E" w:rsidRPr="0029597E" w:rsidRDefault="0029597E" w:rsidP="0029597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597E">
          <w:rPr>
            <w:rStyle w:val="a3"/>
            <w:rFonts w:ascii="Times New Roman" w:hAnsi="Times New Roman" w:cs="Times New Roman"/>
          </w:rPr>
          <w:t>https://www.youtube.com/watch?v=4HRNu44gG5M&amp;feature=youtu.be&amp;fbclid=IwAR3sWwrLrKvFLyRSIDD6hy-0_eGeVDFfts6Q3pZv0aqT-9qqTZQ-MKoyAHQ</w:t>
        </w:r>
      </w:hyperlink>
    </w:p>
    <w:p w:rsidR="0029597E" w:rsidRPr="0029597E" w:rsidRDefault="0029597E" w:rsidP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Виконати завдання в зошиті ст.92-96</w:t>
      </w:r>
    </w:p>
    <w:p w:rsidR="0029597E" w:rsidRDefault="0029597E" w:rsidP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Опрацювати параграф 53-54</w:t>
      </w:r>
    </w:p>
    <w:p w:rsidR="00393F4F" w:rsidRPr="00B86401" w:rsidRDefault="0029597E" w:rsidP="0029597E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sz w:val="24"/>
          <w:szCs w:val="24"/>
        </w:rPr>
        <w:t>Виконати тестові завдання на листку і вклеїти в зошит ст.</w:t>
      </w:r>
      <w:r w:rsidR="00B86401">
        <w:rPr>
          <w:rFonts w:ascii="Times New Roman" w:eastAsia="Calibri" w:hAnsi="Times New Roman" w:cs="Times New Roman"/>
          <w:sz w:val="24"/>
          <w:szCs w:val="24"/>
        </w:rPr>
        <w:t xml:space="preserve">92 ПІБ число 27.04 </w:t>
      </w:r>
      <w:r w:rsidR="00B86401" w:rsidRPr="00B86401">
        <w:rPr>
          <w:rFonts w:ascii="Times New Roman" w:eastAsia="Calibri" w:hAnsi="Times New Roman" w:cs="Times New Roman"/>
          <w:color w:val="FF0000"/>
          <w:sz w:val="24"/>
          <w:szCs w:val="24"/>
        </w:rPr>
        <w:t>( в деяких тестах по декілька правильних відповідей)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1. Який рефлекс з’являється у новонародженого першим: а) хапальний б) смоктальний в) дихальний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2. Виберіть властивості умовних рефлексів: а) уроджені б) змінюються протягом життя в) їхні нервові центри ро</w:t>
      </w:r>
      <w:r w:rsidR="00B86401">
        <w:rPr>
          <w:rFonts w:ascii="Times New Roman" w:hAnsi="Times New Roman" w:cs="Times New Roman"/>
          <w:sz w:val="24"/>
          <w:szCs w:val="24"/>
        </w:rPr>
        <w:t>з</w:t>
      </w:r>
      <w:r w:rsidRPr="0029597E">
        <w:rPr>
          <w:rFonts w:ascii="Times New Roman" w:hAnsi="Times New Roman" w:cs="Times New Roman"/>
          <w:sz w:val="24"/>
          <w:szCs w:val="24"/>
        </w:rPr>
        <w:t xml:space="preserve">ташовані у корі великих півкуль г) проявляються однаково в кожної людини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3. Оберіть приклади умовних рефлексів: а) дихання б) виділення слини на згадку про лимон в) звуження і розширення зіниць г) виділення шлункового соку від запаху їжі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4. Фізіологічний механізм виникнення умовного рефлексу виділення слини у собаки дослідив учений: а) І. І. Мечников б) В. О. </w:t>
      </w:r>
      <w:proofErr w:type="spellStart"/>
      <w:r w:rsidRPr="0029597E">
        <w:rPr>
          <w:rFonts w:ascii="Times New Roman" w:hAnsi="Times New Roman" w:cs="Times New Roman"/>
          <w:sz w:val="24"/>
          <w:szCs w:val="24"/>
        </w:rPr>
        <w:t>Бец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в) І. П. Павлов г) І. М. Сєченов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 5. Що із перерахованого належить до інстинктів: а) </w:t>
      </w:r>
      <w:proofErr w:type="spellStart"/>
      <w:r w:rsidRPr="0029597E">
        <w:rPr>
          <w:rFonts w:ascii="Times New Roman" w:hAnsi="Times New Roman" w:cs="Times New Roman"/>
          <w:sz w:val="24"/>
          <w:szCs w:val="24"/>
        </w:rPr>
        <w:t>відсмикування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руки від гострого предмету б) догляд матері за дитиною в) мигання повік очей г) втеча від небезпеки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6. Назвіть основні процеси, які лежать в основі вищої нервової діяльності: а) дихання і травлення б) збудження і гальмування в) тільки збудження г) тільки гальмування 7. Засновниками вчення про ВНД вважають таких вчених: а) </w:t>
      </w:r>
      <w:proofErr w:type="spellStart"/>
      <w:r w:rsidRPr="0029597E">
        <w:rPr>
          <w:rFonts w:ascii="Times New Roman" w:hAnsi="Times New Roman" w:cs="Times New Roman"/>
          <w:sz w:val="24"/>
          <w:szCs w:val="24"/>
        </w:rPr>
        <w:t>Сєчєнов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і Павлов б) </w:t>
      </w:r>
      <w:proofErr w:type="spellStart"/>
      <w:r w:rsidRPr="0029597E">
        <w:rPr>
          <w:rFonts w:ascii="Times New Roman" w:hAnsi="Times New Roman" w:cs="Times New Roman"/>
          <w:sz w:val="24"/>
          <w:szCs w:val="24"/>
        </w:rPr>
        <w:t>Менделеєв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в) Аристотель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8. Укажіть добові ритми людини а) вдих-видих б) серцевий цикл в) сон-бадьоріс</w:t>
      </w:r>
      <w:r w:rsidR="00B86401">
        <w:rPr>
          <w:rFonts w:ascii="Times New Roman" w:hAnsi="Times New Roman" w:cs="Times New Roman"/>
          <w:sz w:val="24"/>
          <w:szCs w:val="24"/>
        </w:rPr>
        <w:t xml:space="preserve">ть г) ритмічні рухи кишечнику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9. Який тип темпераменту характеризується сильною, врівноваженою, але інертною нервовою системою? а) сангвінік б) холерик в) меланхолік г) флегматик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10. Позначте півкулю головного мозку людини, в якій розташований центр керування письмом. Це: а) права півкуля б) ліва півкуля в) в обох півкулях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11. Вкажіть ознаки повільного сну людини : а) є сновидіння б) зниження температури тіла в) уповільнення дихання г) прискорення пульсу д) швидкі рухи очей е) зниження артеріального тиску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12. Сукупність реакцій організму, спрямованих на вст</w:t>
      </w:r>
      <w:r w:rsidR="00B86401">
        <w:rPr>
          <w:rFonts w:ascii="Times New Roman" w:hAnsi="Times New Roman" w:cs="Times New Roman"/>
          <w:sz w:val="24"/>
          <w:szCs w:val="24"/>
        </w:rPr>
        <w:t xml:space="preserve">ановлення </w:t>
      </w:r>
      <w:proofErr w:type="spellStart"/>
      <w:r w:rsidR="00B86401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="00B86401">
        <w:rPr>
          <w:rFonts w:ascii="Times New Roman" w:hAnsi="Times New Roman" w:cs="Times New Roman"/>
          <w:sz w:val="24"/>
          <w:szCs w:val="24"/>
        </w:rPr>
        <w:t xml:space="preserve"> необхідних </w:t>
      </w:r>
      <w:proofErr w:type="spellStart"/>
      <w:r w:rsidR="00B86401">
        <w:rPr>
          <w:rFonts w:ascii="Times New Roman" w:hAnsi="Times New Roman" w:cs="Times New Roman"/>
          <w:sz w:val="24"/>
          <w:szCs w:val="24"/>
        </w:rPr>
        <w:t>зв’</w:t>
      </w:r>
      <w:r w:rsidRPr="0029597E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з середовищем - це ... а) інстинкт б) рефлекс в) поведінка г) подразник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13. Робота головного мозку людини побудована: а) на процесах збудження і гальмування б) тільки на процесах гальмування в) тільки на процесах збудження г) без участі процесів збудження і гальмування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14. Зупинка водієм автомобіля, коли загоряється червоне світло світлофора, є прикладом: а) умовного рефлексу б) безумовного рефлексу в) гальмуванням г) реакцією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15. Укажіть ознаки, що притаманні безумовним рефлексам. а) вроджені б) набуті протягом життя в) постійні г) видові д) індивідуальні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16. Ланцюг послідовних безумовних рефлексів, що є однією з форм пристосування до життя це а) таксис б) рефлекс в) інстинкт г) реакція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lastRenderedPageBreak/>
        <w:t>17. Кашель, чхання, кліпання очима — це рефлекси а) умовні б) орієнтувальні безумовні в) харчові безумовні г) захисні безумовн</w:t>
      </w:r>
      <w:r w:rsidR="00B86401">
        <w:rPr>
          <w:rFonts w:ascii="Times New Roman" w:hAnsi="Times New Roman" w:cs="Times New Roman"/>
          <w:sz w:val="24"/>
          <w:szCs w:val="24"/>
        </w:rPr>
        <w:t xml:space="preserve">і </w:t>
      </w:r>
    </w:p>
    <w:p w:rsidR="00B86401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 xml:space="preserve">18. Різке </w:t>
      </w:r>
      <w:proofErr w:type="spellStart"/>
      <w:r w:rsidRPr="0029597E">
        <w:rPr>
          <w:rFonts w:ascii="Times New Roman" w:hAnsi="Times New Roman" w:cs="Times New Roman"/>
          <w:sz w:val="24"/>
          <w:szCs w:val="24"/>
        </w:rPr>
        <w:t>відсмикування</w:t>
      </w:r>
      <w:proofErr w:type="spellEnd"/>
      <w:r w:rsidRPr="0029597E">
        <w:rPr>
          <w:rFonts w:ascii="Times New Roman" w:hAnsi="Times New Roman" w:cs="Times New Roman"/>
          <w:sz w:val="24"/>
          <w:szCs w:val="24"/>
        </w:rPr>
        <w:t xml:space="preserve"> руки від гарячого предмета є наслідком дії: а) вродженої програми поведінки б) умовного рефлексу в) інстинкту г) безумовного рефлексу</w:t>
      </w:r>
    </w:p>
    <w:p w:rsidR="0029597E" w:rsidRDefault="002959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97E">
        <w:rPr>
          <w:rFonts w:ascii="Times New Roman" w:hAnsi="Times New Roman" w:cs="Times New Roman"/>
          <w:sz w:val="24"/>
          <w:szCs w:val="24"/>
        </w:rPr>
        <w:t>19. Вкажіть, що називається здатністю нервової системи зберігати і відтворювати інформацію без зміни її характеру і змісту а) мотивація б) пам′ять в) свідомість г) ми</w:t>
      </w:r>
      <w:r w:rsidR="00B86401">
        <w:rPr>
          <w:rFonts w:ascii="Times New Roman" w:hAnsi="Times New Roman" w:cs="Times New Roman"/>
          <w:sz w:val="24"/>
          <w:szCs w:val="24"/>
        </w:rPr>
        <w:t>слення 20. Виберіть вид пам’яті</w:t>
      </w:r>
      <w:r w:rsidRPr="0029597E">
        <w:rPr>
          <w:rFonts w:ascii="Times New Roman" w:hAnsi="Times New Roman" w:cs="Times New Roman"/>
          <w:sz w:val="24"/>
          <w:szCs w:val="24"/>
        </w:rPr>
        <w:t>,</w:t>
      </w:r>
      <w:r w:rsidR="00B86401">
        <w:rPr>
          <w:rFonts w:ascii="Times New Roman" w:hAnsi="Times New Roman" w:cs="Times New Roman"/>
          <w:sz w:val="24"/>
          <w:szCs w:val="24"/>
        </w:rPr>
        <w:t xml:space="preserve"> </w:t>
      </w:r>
      <w:r w:rsidRPr="0029597E">
        <w:rPr>
          <w:rFonts w:ascii="Times New Roman" w:hAnsi="Times New Roman" w:cs="Times New Roman"/>
          <w:sz w:val="24"/>
          <w:szCs w:val="24"/>
        </w:rPr>
        <w:t>яка забезпечує запам’ятовування ,зберігання та відтворення рухів: а) моторна б) образна; в) емоційна; г) змістова</w:t>
      </w:r>
    </w:p>
    <w:p w:rsidR="00B86401" w:rsidRPr="00B86401" w:rsidRDefault="00B86401" w:rsidP="00B8640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B86401">
        <w:rPr>
          <w:rFonts w:ascii="Times New Roman" w:hAnsi="Times New Roman" w:cs="Times New Roman"/>
          <w:b/>
          <w:color w:val="FF0000"/>
          <w:sz w:val="36"/>
          <w:szCs w:val="24"/>
        </w:rPr>
        <w:t>УСПІХІВ!!!</w:t>
      </w:r>
    </w:p>
    <w:p w:rsidR="0029597E" w:rsidRPr="00B86401" w:rsidRDefault="00B86401" w:rsidP="00B86401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noProof/>
          <w:lang w:eastAsia="uk-UA"/>
        </w:rPr>
        <w:drawing>
          <wp:inline distT="0" distB="0" distL="0" distR="0" wp14:anchorId="3E9F8E8C" wp14:editId="55E58FBF">
            <wp:extent cx="1755775" cy="1504950"/>
            <wp:effectExtent l="0" t="0" r="0" b="0"/>
            <wp:docPr id="1" name="Рисунок 1" descr="Смайл - Такси в Борисполе | Смайлики, Картинки, Раз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айл - Такси в Борисполе | Смайлики, Картинки, Разн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572" cy="150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97E" w:rsidRPr="00B864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8F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9597E"/>
    <w:rsid w:val="002A0743"/>
    <w:rsid w:val="002A42BF"/>
    <w:rsid w:val="002B53F5"/>
    <w:rsid w:val="00307092"/>
    <w:rsid w:val="003153C5"/>
    <w:rsid w:val="00335F11"/>
    <w:rsid w:val="003414EB"/>
    <w:rsid w:val="003435FA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1D8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34C7B"/>
    <w:rsid w:val="00B62B9F"/>
    <w:rsid w:val="00B66FB7"/>
    <w:rsid w:val="00B70F62"/>
    <w:rsid w:val="00B80C84"/>
    <w:rsid w:val="00B86401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0269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681D8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3">
    <w:name w:val="Hyperlink"/>
    <w:basedOn w:val="a0"/>
    <w:uiPriority w:val="99"/>
    <w:semiHidden/>
    <w:unhideWhenUsed/>
    <w:rsid w:val="002959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uiPriority w:val="99"/>
    <w:rsid w:val="00681D8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3">
    <w:name w:val="Hyperlink"/>
    <w:basedOn w:val="a0"/>
    <w:uiPriority w:val="99"/>
    <w:semiHidden/>
    <w:unhideWhenUsed/>
    <w:rsid w:val="002959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4HRNu44gG5M&amp;feature=youtu.be&amp;fbclid=IwAR3sWwrLrKvFLyRSIDD6hy-0_eGeVDFfts6Q3pZv0aqT-9qqTZQ-MKoyA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2020-04-26T05:39:00Z</dcterms:created>
  <dcterms:modified xsi:type="dcterms:W3CDTF">2020-04-26T06:46:00Z</dcterms:modified>
</cp:coreProperties>
</file>