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2E" w:rsidRPr="006D01C5" w:rsidRDefault="00AD082E" w:rsidP="006D01C5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Біологія. 8 клас</w:t>
      </w:r>
    </w:p>
    <w:p w:rsidR="00AD082E" w:rsidRPr="006D01C5" w:rsidRDefault="00AD082E" w:rsidP="00AD082E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Дата проведення: ___</w:t>
      </w:r>
      <w:r w:rsidR="006D01C5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14.12.20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____________</w:t>
      </w:r>
    </w:p>
    <w:p w:rsidR="008D3ECA" w:rsidRPr="006D01C5" w:rsidRDefault="008D3ECA" w:rsidP="00AD082E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Тема</w:t>
      </w:r>
      <w:r w:rsidRPr="006D01C5">
        <w:rPr>
          <w:rFonts w:ascii="Times New Roman" w:eastAsia="Calibri" w:hAnsi="Times New Roman" w:cs="Times New Roman"/>
          <w:b/>
          <w:i/>
          <w:color w:val="1F497D"/>
          <w:sz w:val="24"/>
          <w:szCs w:val="24"/>
          <w:lang w:val="uk-UA"/>
        </w:rPr>
        <w:t xml:space="preserve">. </w:t>
      </w:r>
      <w:r w:rsidR="00092F33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Дихальні рухи. Нейрогуморальна регуляція дихальних рухів</w:t>
      </w:r>
    </w:p>
    <w:p w:rsidR="008D3ECA" w:rsidRPr="006D01C5" w:rsidRDefault="008D3ECA" w:rsidP="00AD08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Мета: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ознайомити учнів із механізмом</w:t>
      </w:r>
      <w:r w:rsidR="008918F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дихання, особливостями вдиху та видиху, розглянути суть кількісних показників легеневої вентиляції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дати поняття </w:t>
      </w:r>
      <w:r w:rsidR="00AF0D4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«дихальні рухи», «вдих», «видих», «ЖЄЛ»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розкрити </w:t>
      </w:r>
      <w:r w:rsidR="008918F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особливості нейрогуморальної регуляції дихання, </w:t>
      </w:r>
      <w:r w:rsidR="008918F2"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значення дихальних рефлексів</w:t>
      </w:r>
      <w:r w:rsidR="00AF0D42"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;</w:t>
      </w:r>
      <w:r w:rsidR="008918F2"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розвивати</w:t>
      </w:r>
      <w:r w:rsidR="008918F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уміння </w:t>
      </w:r>
      <w:r w:rsidR="00236F60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встановлювати взаємозалежність будови та функцій</w:t>
      </w:r>
      <w:r w:rsidR="008918F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органів дихання</w:t>
      </w:r>
      <w:r w:rsidR="00AF0D4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, вміння аналізувати схеми, здійснювати самоспостереження;</w:t>
      </w:r>
    </w:p>
    <w:p w:rsidR="008D3ECA" w:rsidRPr="006D01C5" w:rsidRDefault="00AF0D42" w:rsidP="008D3ECA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виховувати здоровий спосіб життя; здійснювати санітарно-гігієнічне виховання. </w:t>
      </w:r>
    </w:p>
    <w:p w:rsidR="008D3ECA" w:rsidRPr="006D01C5" w:rsidRDefault="008D3ECA" w:rsidP="008D3ECA">
      <w:pPr>
        <w:spacing w:before="24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Основні поняття та терміни:</w:t>
      </w:r>
      <w:r w:rsidR="00AF0D42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AF0D4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дихальні рухи, вдих, видих, життєва ємність легень, нейрогуморальна регуляція дихальних рухів.</w:t>
      </w:r>
    </w:p>
    <w:p w:rsidR="008D3ECA" w:rsidRPr="006D01C5" w:rsidRDefault="008D3ECA" w:rsidP="008D3ECA">
      <w:pPr>
        <w:spacing w:before="24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Тип уроку: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засвоєння нових знань.</w:t>
      </w:r>
    </w:p>
    <w:p w:rsidR="008D3ECA" w:rsidRPr="006D01C5" w:rsidRDefault="008D3ECA" w:rsidP="008D3ECA">
      <w:pPr>
        <w:spacing w:before="24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ХІД УРОКУ</w:t>
      </w:r>
    </w:p>
    <w:p w:rsidR="008D3ECA" w:rsidRPr="006D01C5" w:rsidRDefault="008D3ECA" w:rsidP="008D3ECA">
      <w:pPr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ВИВЧЕННЯ НОВОГО МАТЕРІАЛУ</w:t>
      </w:r>
    </w:p>
    <w:p w:rsidR="004B462F" w:rsidRPr="006D01C5" w:rsidRDefault="004B462F" w:rsidP="008D3ECA">
      <w:pPr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 </w:t>
      </w:r>
      <w:r w:rsidR="00A43050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Дихальні рухи</w:t>
      </w:r>
      <w:r w:rsidR="00A43050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="00A43050"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самоспостереження</w:t>
      </w:r>
    </w:p>
    <w:p w:rsidR="005C029D" w:rsidRPr="006D01C5" w:rsidRDefault="005C029D" w:rsidP="005736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Самоспостереження: </w:t>
      </w:r>
      <w:r w:rsidR="0057362A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зробіть вдих. Що слідує після нього? </w:t>
      </w:r>
      <w:r w:rsidR="0057362A"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(видих). </w:t>
      </w:r>
      <w:r w:rsidR="0057362A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Підрахуйте кількість вдихів</w:t>
      </w:r>
      <w:r w:rsidR="000F3FC9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30 с. Результат помножте на два і ви отримаєте кількість вдихів за одну хвилину.</w:t>
      </w:r>
    </w:p>
    <w:p w:rsidR="0003192E" w:rsidRPr="006D01C5" w:rsidRDefault="000F3FC9" w:rsidP="005C02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Висновок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: н</w:t>
      </w:r>
      <w:r w:rsidR="008054CB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адходження повітря до легень здійснюється завдяки дихальним рухам: вдиху</w:t>
      </w:r>
      <w:r w:rsidR="005C029D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видиху. Вдих та видих становлять дихальний цикл.</w:t>
      </w:r>
      <w:r w:rsidR="00F272E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дорослої людини в спокійному </w:t>
      </w:r>
      <w:r w:rsidR="00754F27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стані відбувається близько 16</w:t>
      </w:r>
      <w:r w:rsidR="00F272E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дихальних циклів за хвилину</w:t>
      </w:r>
      <w:r w:rsidR="00754F27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5E16C0" w:rsidRPr="006D01C5" w:rsidRDefault="00754F27" w:rsidP="005C02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який результат отримали ви? Частота дихання у людей різного віку різна. У дітей вона значно вища, але з віком зменшується. Також частота дихання в спокійному стані залежить від фізіологічних особливостей організму, стану здоров’я </w:t>
      </w:r>
      <w:r w:rsidR="00E7425C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інших факторів, про які ми дізнаємось дещо пізніше. </w:t>
      </w:r>
    </w:p>
    <w:p w:rsidR="000F3FC9" w:rsidRPr="006D01C5" w:rsidRDefault="006D01C5" w:rsidP="005C02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Запис схеми </w:t>
      </w:r>
      <w:r w:rsidR="000F3FC9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(учні в зошитах):</w:t>
      </w:r>
    </w:p>
    <w:p w:rsidR="00004CF8" w:rsidRPr="006D01C5" w:rsidRDefault="00004CF8" w:rsidP="005C02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80590" wp14:editId="2CAA26E0">
                <wp:simplePos x="0" y="0"/>
                <wp:positionH relativeFrom="column">
                  <wp:posOffset>1614805</wp:posOffset>
                </wp:positionH>
                <wp:positionV relativeFrom="paragraph">
                  <wp:posOffset>31115</wp:posOffset>
                </wp:positionV>
                <wp:extent cx="2457450" cy="337820"/>
                <wp:effectExtent l="57150" t="38100" r="76200" b="1003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378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CF8" w:rsidRPr="00004CF8" w:rsidRDefault="00004CF8" w:rsidP="00004C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04CF8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Дихальний цикл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127.15pt;margin-top:2.45pt;width:193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04CF8" w:rsidRPr="00004CF8" w:rsidRDefault="00004CF8" w:rsidP="00004CF8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04CF8">
                        <w:rPr>
                          <w:b/>
                          <w:sz w:val="28"/>
                          <w:szCs w:val="28"/>
                          <w:lang w:val="uk-UA"/>
                        </w:rPr>
                        <w:t>Дихальний цикл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4CF8" w:rsidRPr="006D01C5" w:rsidRDefault="00F272E1" w:rsidP="005C02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236BF" wp14:editId="681AE8EB">
                <wp:simplePos x="0" y="0"/>
                <wp:positionH relativeFrom="column">
                  <wp:posOffset>2505883</wp:posOffset>
                </wp:positionH>
                <wp:positionV relativeFrom="paragraph">
                  <wp:posOffset>230637</wp:posOffset>
                </wp:positionV>
                <wp:extent cx="712519" cy="653086"/>
                <wp:effectExtent l="57150" t="38100" r="68580" b="901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19" cy="65308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2E1" w:rsidRPr="00F272E1" w:rsidRDefault="00F272E1" w:rsidP="00F272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272E1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7" style="position:absolute;left:0;text-align:left;margin-left:197.3pt;margin-top:18.15pt;width:56.1pt;height:5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272E1" w:rsidRPr="00F272E1" w:rsidRDefault="00F272E1" w:rsidP="00F272E1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F272E1">
                        <w:rPr>
                          <w:b/>
                          <w:sz w:val="32"/>
                          <w:szCs w:val="32"/>
                          <w:lang w:val="uk-UA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Pr="006D01C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66DAA" wp14:editId="5389FAFB">
                <wp:simplePos x="0" y="0"/>
                <wp:positionH relativeFrom="column">
                  <wp:posOffset>3711559</wp:posOffset>
                </wp:positionH>
                <wp:positionV relativeFrom="paragraph">
                  <wp:posOffset>123907</wp:posOffset>
                </wp:positionV>
                <wp:extent cx="206375" cy="314697"/>
                <wp:effectExtent l="57150" t="38100" r="41275" b="10477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314697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92.25pt;margin-top:9.75pt;width:16.2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" adj="14517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6D01C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E627F" wp14:editId="78C590E1">
                <wp:simplePos x="0" y="0"/>
                <wp:positionH relativeFrom="column">
                  <wp:posOffset>1805569</wp:posOffset>
                </wp:positionH>
                <wp:positionV relativeFrom="paragraph">
                  <wp:posOffset>123907</wp:posOffset>
                </wp:positionV>
                <wp:extent cx="206375" cy="314697"/>
                <wp:effectExtent l="57150" t="38100" r="41275" b="10477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31469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142.15pt;margin-top:9.75pt;width:16.2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" adj="1451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004CF8" w:rsidRPr="006D01C5" w:rsidRDefault="00004CF8" w:rsidP="005C02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3F369" wp14:editId="05ADDDBD">
                <wp:simplePos x="0" y="0"/>
                <wp:positionH relativeFrom="column">
                  <wp:posOffset>890270</wp:posOffset>
                </wp:positionH>
                <wp:positionV relativeFrom="paragraph">
                  <wp:posOffset>208792</wp:posOffset>
                </wp:positionV>
                <wp:extent cx="1483995" cy="374015"/>
                <wp:effectExtent l="57150" t="38100" r="78105" b="10223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3740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CF8" w:rsidRDefault="00004CF8" w:rsidP="00004CF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вдих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70.1pt;margin-top:16.45pt;width:116.8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04CF8" w:rsidRDefault="00004CF8" w:rsidP="00004CF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вдих</w:t>
                      </w:r>
                    </w:p>
                  </w:txbxContent>
                </v:textbox>
              </v:roundrect>
            </w:pict>
          </mc:Fallback>
        </mc:AlternateContent>
      </w:r>
      <w:r w:rsidRPr="006D01C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03FEC" wp14:editId="42413DA4">
                <wp:simplePos x="0" y="0"/>
                <wp:positionH relativeFrom="column">
                  <wp:posOffset>3364230</wp:posOffset>
                </wp:positionH>
                <wp:positionV relativeFrom="paragraph">
                  <wp:posOffset>206375</wp:posOffset>
                </wp:positionV>
                <wp:extent cx="1483995" cy="374015"/>
                <wp:effectExtent l="57150" t="38100" r="78105" b="10223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3740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4CF8" w:rsidRDefault="00004CF8" w:rsidP="00004CF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видих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left:0;text-align:left;margin-left:264.9pt;margin-top:16.25pt;width:116.85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04CF8" w:rsidRDefault="00004CF8" w:rsidP="00004CF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видих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1C5" w:rsidRDefault="006D01C5" w:rsidP="0040068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D01C5" w:rsidRDefault="006D01C5" w:rsidP="0040068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5C16" w:rsidRPr="006D01C5" w:rsidRDefault="00E7425C" w:rsidP="0040068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8D3ECA"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5C16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Механізм вдиху та видиху</w:t>
      </w:r>
    </w:p>
    <w:p w:rsidR="00400682" w:rsidRPr="006D01C5" w:rsidRDefault="00400682" w:rsidP="0040068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Самоспостереження:</w:t>
      </w: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прикладіть руки до грудної клітки. Зробіть декілька вдихів та видихів. Що відбувається з грудною кліткою. Як змінюється її об’єм під час вдиху та видиху? </w:t>
      </w:r>
    </w:p>
    <w:p w:rsidR="00F5239B" w:rsidRPr="006D01C5" w:rsidRDefault="00C70658" w:rsidP="00F5239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Легені людини розміщені в грудній клітці, яка не сполучена </w:t>
      </w:r>
      <w:r w:rsidR="00A75C16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з зовнішнім середовищем. Зовнішня поверхня легень та внутрішня стінка грудної порожнини вкриті двома листками легеневої плеври, між якими є ге</w:t>
      </w:r>
      <w:r w:rsidR="00D84D10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метична</w:t>
      </w:r>
      <w:r w:rsidR="00D84D10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щілина – плевральна порожнина. В ній тиск дещо нижчий за атмосферний. Повітря в легені потрапляє через повітроносні шляхи (носову порожнину, носоглотку,</w:t>
      </w:r>
      <w:r w:rsidR="00703675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гортань, трахею, бронхи). Що заставляє повітря заходити в легені?</w:t>
      </w:r>
      <w:r w:rsidR="00F5239B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Чому легені змінюють свій об’єм при зміні об’єму </w:t>
      </w:r>
      <w:r w:rsidR="00F5239B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грудної клітки, адже </w:t>
      </w:r>
      <w:proofErr w:type="spellStart"/>
      <w:r w:rsidR="00F5239B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пристіночна</w:t>
      </w:r>
      <w:proofErr w:type="spellEnd"/>
      <w:r w:rsidR="00F5239B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плевра не доторкається до легеневої – між ними плевральна рідина? В процесі бесіди знаходимо відповідь. </w:t>
      </w:r>
    </w:p>
    <w:p w:rsidR="00FF0155" w:rsidRPr="006D01C5" w:rsidRDefault="00F5239B" w:rsidP="00F5239B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( Рідина не стискається, тому передає тиск від грудної клітки на легені).</w:t>
      </w:r>
    </w:p>
    <w:p w:rsidR="0006673C" w:rsidRPr="006D01C5" w:rsidRDefault="002E2B35" w:rsidP="008D3EC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2.1.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Механізм вдиху</w:t>
      </w:r>
    </w:p>
    <w:p w:rsidR="008C1724" w:rsidRPr="006D01C5" w:rsidRDefault="000057AA" w:rsidP="008D3EC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Самоспостереження: </w:t>
      </w:r>
    </w:p>
    <w:p w:rsidR="000057AA" w:rsidRPr="006D01C5" w:rsidRDefault="00185311" w:rsidP="008D3EC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а)</w:t>
      </w: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0057AA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зробіть спокійний вдих і видих.</w:t>
      </w:r>
    </w:p>
    <w:p w:rsidR="000057AA" w:rsidRPr="006D01C5" w:rsidRDefault="000057AA" w:rsidP="008D3EC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 відбувається з ребрами, м’язами? </w:t>
      </w:r>
      <w:r w:rsidR="0018531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Які м’язи скорочуються?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185311" w:rsidRPr="006D01C5" w:rsidRDefault="00185311" w:rsidP="008D3EC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б) зробіть глибокий вдих і видих.</w:t>
      </w:r>
    </w:p>
    <w:p w:rsidR="005A7777" w:rsidRPr="006D01C5" w:rsidRDefault="00185311" w:rsidP="008D3EC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Які зміни відбулися у скороченні м’язів?</w:t>
      </w:r>
    </w:p>
    <w:p w:rsidR="00185311" w:rsidRPr="006D01C5" w:rsidRDefault="005A7777" w:rsidP="008D3EC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Складання схеми вдиху:</w:t>
      </w:r>
      <w:r w:rsidR="0018531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B223B4" w:rsidRPr="006D01C5" w:rsidRDefault="00B223B4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68EA0" wp14:editId="36FA65FE">
                <wp:simplePos x="0" y="0"/>
                <wp:positionH relativeFrom="column">
                  <wp:posOffset>2850597</wp:posOffset>
                </wp:positionH>
                <wp:positionV relativeFrom="paragraph">
                  <wp:posOffset>218150</wp:posOffset>
                </wp:positionV>
                <wp:extent cx="183515" cy="308511"/>
                <wp:effectExtent l="57150" t="38100" r="45085" b="9207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0851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24.45pt;margin-top:17.2pt;width:14.4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" adj="1517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6673C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Скорочення зовнішніх міжреберних м'язів</w:t>
      </w:r>
    </w:p>
    <w:p w:rsidR="00B223B4" w:rsidRPr="006D01C5" w:rsidRDefault="00B223B4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3BC6" w:rsidRDefault="00FC3BC6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23B4" w:rsidRPr="006D01C5" w:rsidRDefault="00B223B4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7A142" wp14:editId="6E622E9A">
                <wp:simplePos x="0" y="0"/>
                <wp:positionH relativeFrom="column">
                  <wp:posOffset>2850515</wp:posOffset>
                </wp:positionH>
                <wp:positionV relativeFrom="paragraph">
                  <wp:posOffset>187259</wp:posOffset>
                </wp:positionV>
                <wp:extent cx="183515" cy="326324"/>
                <wp:effectExtent l="57150" t="38100" r="64135" b="9334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26324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224.45pt;margin-top:14.75pt;width:14.45pt;height: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" adj="15526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підняття </w:t>
      </w:r>
      <w:proofErr w:type="spellStart"/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ребер</w:t>
      </w:r>
      <w:proofErr w:type="spellEnd"/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223B4" w:rsidRPr="006D01C5" w:rsidRDefault="00B223B4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3BC6" w:rsidRDefault="00FC3BC6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23B4" w:rsidRPr="006D01C5" w:rsidRDefault="00B223B4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2AAAD" wp14:editId="467A9BDE">
                <wp:simplePos x="0" y="0"/>
                <wp:positionH relativeFrom="column">
                  <wp:posOffset>2850597</wp:posOffset>
                </wp:positionH>
                <wp:positionV relativeFrom="paragraph">
                  <wp:posOffset>192116</wp:posOffset>
                </wp:positionV>
                <wp:extent cx="183515" cy="361950"/>
                <wp:effectExtent l="57150" t="38100" r="83185" b="9525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619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224.45pt;margin-top:15.15pt;width:14.4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" adj="16124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6673C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опус</w:t>
      </w: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кання (вирівнювання) діафрагми</w:t>
      </w:r>
    </w:p>
    <w:p w:rsidR="00B223B4" w:rsidRPr="006D01C5" w:rsidRDefault="00B223B4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C3BC6" w:rsidRDefault="00FC3BC6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23B4" w:rsidRPr="006D01C5" w:rsidRDefault="00B223B4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A7880" wp14:editId="54ADB312">
                <wp:simplePos x="0" y="0"/>
                <wp:positionH relativeFrom="column">
                  <wp:posOffset>2850597</wp:posOffset>
                </wp:positionH>
                <wp:positionV relativeFrom="paragraph">
                  <wp:posOffset>203166</wp:posOffset>
                </wp:positionV>
                <wp:extent cx="183515" cy="314449"/>
                <wp:effectExtent l="57150" t="38100" r="64135" b="10477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449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224.45pt;margin-top:16pt;width:14.4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" adj="15297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6673C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зб</w:t>
      </w: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ільшення об’єму грудної клітки</w:t>
      </w:r>
    </w:p>
    <w:p w:rsidR="00B223B4" w:rsidRPr="006D01C5" w:rsidRDefault="00B223B4" w:rsidP="00B22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673C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C3BC6" w:rsidRDefault="00FC3BC6" w:rsidP="00B223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D3ECA" w:rsidRPr="006D01C5" w:rsidRDefault="0006673C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ВДИХ</w:t>
      </w: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3ECA" w:rsidRPr="006D01C5" w:rsidRDefault="008D3ECA" w:rsidP="005A77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Запис схеми у зошиті.</w:t>
      </w:r>
    </w:p>
    <w:p w:rsidR="00B223B4" w:rsidRPr="006D01C5" w:rsidRDefault="00B223B4" w:rsidP="008C17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23B4" w:rsidRPr="006D01C5" w:rsidRDefault="00B223B4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BB9AF3" wp14:editId="063414DA">
                <wp:simplePos x="0" y="0"/>
                <wp:positionH relativeFrom="column">
                  <wp:posOffset>2819400</wp:posOffset>
                </wp:positionH>
                <wp:positionV relativeFrom="paragraph">
                  <wp:posOffset>193675</wp:posOffset>
                </wp:positionV>
                <wp:extent cx="183515" cy="314325"/>
                <wp:effectExtent l="57150" t="38100" r="64135" b="10477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222pt;margin-top:15.25pt;width:14.4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74C5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Розслаблення</w:t>
      </w:r>
      <w:r w:rsidR="00B6228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зовнішніх</w:t>
      </w:r>
      <w:r w:rsidR="00074C5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міжреберних м'язів</w:t>
      </w:r>
    </w:p>
    <w:p w:rsidR="00B223B4" w:rsidRPr="006D01C5" w:rsidRDefault="00B223B4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23B4" w:rsidRPr="006D01C5" w:rsidRDefault="00B223B4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0A7FE" wp14:editId="750988F9">
                <wp:simplePos x="0" y="0"/>
                <wp:positionH relativeFrom="column">
                  <wp:posOffset>2818765</wp:posOffset>
                </wp:positionH>
                <wp:positionV relativeFrom="paragraph">
                  <wp:posOffset>212725</wp:posOffset>
                </wp:positionV>
                <wp:extent cx="183515" cy="314325"/>
                <wp:effectExtent l="57150" t="38100" r="64135" b="10477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221.95pt;margin-top:16.75pt;width:14.4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74C5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опускання </w:t>
      </w:r>
      <w:proofErr w:type="spellStart"/>
      <w:r w:rsidR="00074C5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ребер</w:t>
      </w:r>
      <w:proofErr w:type="spellEnd"/>
    </w:p>
    <w:p w:rsidR="00B223B4" w:rsidRPr="006D01C5" w:rsidRDefault="00B223B4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23B4" w:rsidRPr="006D01C5" w:rsidRDefault="00B223B4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D8A029" wp14:editId="5685075B">
                <wp:simplePos x="0" y="0"/>
                <wp:positionH relativeFrom="column">
                  <wp:posOffset>2800350</wp:posOffset>
                </wp:positionH>
                <wp:positionV relativeFrom="paragraph">
                  <wp:posOffset>212090</wp:posOffset>
                </wp:positionV>
                <wp:extent cx="183515" cy="314325"/>
                <wp:effectExtent l="57150" t="38100" r="64135" b="10477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220.5pt;margin-top:16.7pt;width:14.4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74C5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піднімання ді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афрагми</w:t>
      </w:r>
    </w:p>
    <w:p w:rsidR="00B223B4" w:rsidRPr="006D01C5" w:rsidRDefault="00B223B4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23B4" w:rsidRPr="006D01C5" w:rsidRDefault="002552F4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780C51" wp14:editId="407D6C99">
                <wp:simplePos x="0" y="0"/>
                <wp:positionH relativeFrom="column">
                  <wp:posOffset>2827910</wp:posOffset>
                </wp:positionH>
                <wp:positionV relativeFrom="paragraph">
                  <wp:posOffset>201930</wp:posOffset>
                </wp:positionV>
                <wp:extent cx="183515" cy="314325"/>
                <wp:effectExtent l="57150" t="38100" r="64135" b="10477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222.65pt;margin-top:15.9pt;width:14.4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74C5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зменшення об’єму грудної клітки</w:t>
      </w:r>
    </w:p>
    <w:p w:rsidR="00B223B4" w:rsidRPr="006D01C5" w:rsidRDefault="00B223B4" w:rsidP="00B223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A75C1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D3ECA" w:rsidRPr="006D01C5" w:rsidRDefault="00074C51" w:rsidP="00A75C16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ВИДИХ</w:t>
      </w:r>
    </w:p>
    <w:p w:rsidR="00F46BF4" w:rsidRPr="006D01C5" w:rsidRDefault="00F46BF4" w:rsidP="00F46B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Складання схеми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глибокого видиху:</w:t>
      </w: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BF603" wp14:editId="13D98F0F">
                <wp:simplePos x="0" y="0"/>
                <wp:positionH relativeFrom="column">
                  <wp:posOffset>2829560</wp:posOffset>
                </wp:positionH>
                <wp:positionV relativeFrom="paragraph">
                  <wp:posOffset>201996</wp:posOffset>
                </wp:positionV>
                <wp:extent cx="183515" cy="314325"/>
                <wp:effectExtent l="57150" t="38100" r="64135" b="10477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222.8pt;margin-top:15.9pt;width:14.4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46BF4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Розслаблення </w:t>
      </w:r>
      <w:r w:rsidR="00B6228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зовнішніх </w:t>
      </w:r>
      <w:r w:rsidR="00F46BF4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міжреберних м'язів</w:t>
      </w: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1EE3F" wp14:editId="0E2D986B">
                <wp:simplePos x="0" y="0"/>
                <wp:positionH relativeFrom="column">
                  <wp:posOffset>2849245</wp:posOffset>
                </wp:positionH>
                <wp:positionV relativeFrom="paragraph">
                  <wp:posOffset>216535</wp:posOffset>
                </wp:positionV>
                <wp:extent cx="183515" cy="314325"/>
                <wp:effectExtent l="57150" t="38100" r="64135" b="10477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224.35pt;margin-top:17.05pt;width:14.4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46BF4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скорочення внутрішніх міжреберних м’язів</w:t>
      </w: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3CF6D3" wp14:editId="6BD5A7BC">
                <wp:simplePos x="0" y="0"/>
                <wp:positionH relativeFrom="column">
                  <wp:posOffset>2861945</wp:posOffset>
                </wp:positionH>
                <wp:positionV relativeFrom="paragraph">
                  <wp:posOffset>197485</wp:posOffset>
                </wp:positionV>
                <wp:extent cx="183515" cy="314325"/>
                <wp:effectExtent l="57150" t="38100" r="64135" b="10477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225.35pt;margin-top:15.55pt;width:14.4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опускання ребер</w:t>
      </w: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bookmarkStart w:id="0" w:name="_GoBack"/>
    <w:bookmarkEnd w:id="0"/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90C224" wp14:editId="1274E008">
                <wp:simplePos x="0" y="0"/>
                <wp:positionH relativeFrom="column">
                  <wp:posOffset>2867660</wp:posOffset>
                </wp:positionH>
                <wp:positionV relativeFrom="paragraph">
                  <wp:posOffset>196215</wp:posOffset>
                </wp:positionV>
                <wp:extent cx="183515" cy="314325"/>
                <wp:effectExtent l="57150" t="38100" r="64135" b="10477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25.8pt;margin-top:15.45pt;width:14.4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46BF4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скорочення м’язів черевного пресу</w:t>
      </w: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35D9D" wp14:editId="69EB072E">
                <wp:simplePos x="0" y="0"/>
                <wp:positionH relativeFrom="column">
                  <wp:posOffset>2867660</wp:posOffset>
                </wp:positionH>
                <wp:positionV relativeFrom="paragraph">
                  <wp:posOffset>194310</wp:posOffset>
                </wp:positionV>
                <wp:extent cx="183515" cy="314325"/>
                <wp:effectExtent l="57150" t="38100" r="64135" b="10477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143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25.8pt;margin-top:15.3pt;width:14.4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" adj="1529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46BF4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піднімання діафрагми</w:t>
      </w: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7F63EC" wp14:editId="4A294A5F">
                <wp:simplePos x="0" y="0"/>
                <wp:positionH relativeFrom="column">
                  <wp:posOffset>2862473</wp:posOffset>
                </wp:positionH>
                <wp:positionV relativeFrom="paragraph">
                  <wp:posOffset>206640</wp:posOffset>
                </wp:positionV>
                <wp:extent cx="183515" cy="279070"/>
                <wp:effectExtent l="57150" t="38100" r="45085" b="10223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7907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225.4pt;margin-top:16.25pt;width:14.45pt;height:2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" adj="14498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46BF4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зменшення об’єму грудної клітки</w:t>
      </w:r>
    </w:p>
    <w:p w:rsidR="002552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BC6" w:rsidRDefault="00FC3BC6" w:rsidP="002552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46BF4" w:rsidRPr="006D01C5" w:rsidRDefault="002552F4" w:rsidP="002552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ГЛИБОКИЙ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6BF4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ВИДИХ</w:t>
      </w:r>
    </w:p>
    <w:p w:rsidR="006D01C5" w:rsidRPr="006D01C5" w:rsidRDefault="001A479A" w:rsidP="00074C5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2.3. Типи дихання </w:t>
      </w:r>
    </w:p>
    <w:p w:rsidR="008C1724" w:rsidRPr="006D01C5" w:rsidRDefault="008F2DE6" w:rsidP="00074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Залежно від ролі </w:t>
      </w:r>
      <w:proofErr w:type="spellStart"/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ребер</w:t>
      </w:r>
      <w:proofErr w:type="spellEnd"/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CD6F15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а діафрагми у здійсненні дихальних рухів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розрізняють такі типи дихання:</w:t>
      </w:r>
    </w:p>
    <w:p w:rsidR="008F2DE6" w:rsidRPr="006D01C5" w:rsidRDefault="00E44290" w:rsidP="00074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Г</w:t>
      </w:r>
      <w:r w:rsidR="008F2DE6"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рудний</w:t>
      </w:r>
      <w:r w:rsidR="008F2DE6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процесах вдиху та видиху провідна роль належить рухам ребер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. Цей тип дихання переважає у жінок.</w:t>
      </w:r>
    </w:p>
    <w:p w:rsidR="00E44290" w:rsidRPr="006D01C5" w:rsidRDefault="00E44290" w:rsidP="00074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Черевний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процесах вдиху та видиху провідна роль належить діафрагмі. Такий тип дихання переважає у чоловіків.</w:t>
      </w:r>
    </w:p>
    <w:p w:rsidR="00E44290" w:rsidRPr="006D01C5" w:rsidRDefault="00E44290" w:rsidP="00074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r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Змішаний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 у процесах вдиху та видиху однакова роль ребер та діафрагми. Такий тип дихання є у дітей.</w:t>
      </w:r>
    </w:p>
    <w:p w:rsidR="001A479A" w:rsidRPr="006D01C5" w:rsidRDefault="001A479A" w:rsidP="00074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Складання опорної схеми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фронтально, запис на дошці та в зошитах:</w:t>
      </w:r>
    </w:p>
    <w:p w:rsidR="001A479A" w:rsidRPr="006D01C5" w:rsidRDefault="001A479A" w:rsidP="001A47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6D01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16FF19" wp14:editId="66451ABA">
                <wp:simplePos x="0" y="0"/>
                <wp:positionH relativeFrom="column">
                  <wp:posOffset>1781818</wp:posOffset>
                </wp:positionH>
                <wp:positionV relativeFrom="paragraph">
                  <wp:posOffset>200520</wp:posOffset>
                </wp:positionV>
                <wp:extent cx="1151907" cy="296545"/>
                <wp:effectExtent l="38100" t="0" r="29210" b="844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907" cy="296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40.3pt;margin-top:15.8pt;width:90.7pt;height:23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">
                <v:stroke endarrow="open"/>
              </v:shape>
            </w:pict>
          </mc:Fallback>
        </mc:AlternateContent>
      </w:r>
      <w:r w:rsidRPr="006D01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1F37B4" wp14:editId="3CA8979C">
                <wp:simplePos x="0" y="0"/>
                <wp:positionH relativeFrom="column">
                  <wp:posOffset>2933725</wp:posOffset>
                </wp:positionH>
                <wp:positionV relativeFrom="paragraph">
                  <wp:posOffset>200520</wp:posOffset>
                </wp:positionV>
                <wp:extent cx="0" cy="296545"/>
                <wp:effectExtent l="95250" t="0" r="57150" b="6540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1pt;margin-top:15.8pt;width:0;height:2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6D01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CFD63" wp14:editId="15217DE8">
                <wp:simplePos x="0" y="0"/>
                <wp:positionH relativeFrom="column">
                  <wp:posOffset>2933725</wp:posOffset>
                </wp:positionH>
                <wp:positionV relativeFrom="paragraph">
                  <wp:posOffset>200520</wp:posOffset>
                </wp:positionV>
                <wp:extent cx="1169422" cy="296545"/>
                <wp:effectExtent l="0" t="0" r="88265" b="8445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422" cy="296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31pt;margin-top:15.8pt;width:92.1pt;height:2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">
                <v:stroke endarrow="open"/>
              </v:shape>
            </w:pict>
          </mc:Fallback>
        </mc:AlternateContent>
      </w:r>
      <w:r w:rsidRPr="006D01C5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Типи дихання</w:t>
      </w:r>
    </w:p>
    <w:p w:rsidR="001A479A" w:rsidRPr="006D01C5" w:rsidRDefault="001A479A" w:rsidP="001A47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8D3ECA" w:rsidRPr="006D01C5" w:rsidRDefault="001A479A" w:rsidP="00D159AF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Грудний               Черевний          Змішаний</w:t>
      </w:r>
    </w:p>
    <w:p w:rsidR="000A5BD0" w:rsidRPr="006D01C5" w:rsidRDefault="000A5BD0" w:rsidP="008D3EC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8D3ECA" w:rsidRPr="006D01C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Легеневі об’єми. Життєва ємність легень</w:t>
      </w:r>
      <w:r w:rsidR="006220D4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- розповідь вчителя</w:t>
      </w:r>
    </w:p>
    <w:p w:rsidR="000A5BD0" w:rsidRPr="006D01C5" w:rsidRDefault="000A5BD0" w:rsidP="008D3EC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характеристики функціонального стану дихальної системи людини використовують </w:t>
      </w:r>
      <w:r w:rsidR="008F2DE6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вимірювання легеневих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об’</w:t>
      </w:r>
      <w:r w:rsidR="008F2DE6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ємів.</w:t>
      </w:r>
      <w:r w:rsidR="00CD6F15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них ві</w:t>
      </w:r>
      <w:r w:rsidR="00BD01E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дносять: </w:t>
      </w:r>
    </w:p>
    <w:p w:rsidR="00BD01E1" w:rsidRPr="006D01C5" w:rsidRDefault="00BD01E1" w:rsidP="00BD01E1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Хвилинний об’єм дихання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об’єм повітря, що проходить через легені за 1 хвилину (біля 7 літрів у стані спокою для дорослої людини)</w:t>
      </w:r>
      <w:r w:rsidR="000643F3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Його </w:t>
      </w:r>
      <w:r w:rsidR="004A4702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знаходять шляхом множення об’єму вдихну того повітря за один раз на кількість дихальних циклів за хвилину.</w:t>
      </w:r>
    </w:p>
    <w:p w:rsidR="004A4702" w:rsidRPr="006D01C5" w:rsidRDefault="00D07F4A" w:rsidP="00BD01E1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Дихальний об’єм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об’єм повітря, що надходить до легень під час спокійного вдиху (становить біля 0,5 л</w:t>
      </w:r>
      <w:r w:rsidR="00C41FE4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. Це кількісний показник легеневої вентиляції (процес заміни повітря в легенях) у стані спокою.</w:t>
      </w:r>
    </w:p>
    <w:p w:rsidR="00C35CA9" w:rsidRPr="006D01C5" w:rsidRDefault="00C35CA9" w:rsidP="00C35CA9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Резервний об’єм вдиху (додатковий об’єм)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об’єм повітря, який людина може вдихнути після спокійного вдиху (становить біля 1,5 л).</w:t>
      </w:r>
    </w:p>
    <w:p w:rsidR="00C35CA9" w:rsidRPr="006D01C5" w:rsidRDefault="00C35CA9" w:rsidP="00C35CA9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Резервний об’єм видиху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об’єм повітря, який людина може видихнути після спокійного видиху (становить біля 1,5 л).</w:t>
      </w:r>
    </w:p>
    <w:p w:rsidR="008D3ECA" w:rsidRPr="006D01C5" w:rsidRDefault="0050178F" w:rsidP="008D3ECA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8D3ECA" w:rsidRPr="006D0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Життєва ємність легень</w:t>
      </w:r>
      <w:r w:rsidR="00006A0F"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8D3ECA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ЖЄЛ</w:t>
      </w:r>
      <w:r w:rsidR="00006A0F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8D3ECA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– максимальний об’єм повітря, який можна видихнути після максимального вдиху</w:t>
      </w:r>
      <w:r w:rsidR="00006A0F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006A0F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становить</w:t>
      </w:r>
      <w:r w:rsidR="00006A0F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близько 3,5 л)</w:t>
      </w:r>
      <w:r w:rsidR="008D3ECA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. С</w:t>
      </w:r>
      <w:r w:rsidR="00E3348D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кладові ЖЄЛ</w:t>
      </w:r>
      <w:r w:rsidR="006220D4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: дихальний об’єм (ДО – 500 мл</w:t>
      </w:r>
      <w:r w:rsidR="008D3ECA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); резервний об’єм</w:t>
      </w:r>
      <w:r w:rsidR="00006A0F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20D4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(видих понад норму) (РО – 1500 мл.</w:t>
      </w:r>
      <w:r w:rsidR="008D3ECA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); додатковий об’єм</w:t>
      </w:r>
      <w:r w:rsidR="00006A0F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20D4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(вдих понад норму) (</w:t>
      </w:r>
      <w:r w:rsidR="008D3ECA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1500 </w:t>
      </w:r>
      <w:r w:rsidR="006220D4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мл.</w:t>
      </w:r>
      <w:r w:rsidR="008D3ECA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5F212C" w:rsidRPr="006D01C5" w:rsidRDefault="005F212C" w:rsidP="008D3EC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Життєва ємність легень різна у людей різних статей: у чоловіків становить 3,5-5 л, у жінок – 3-3,5 л. </w:t>
      </w:r>
      <w:r w:rsidR="007406B2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У спортсменів вона може становити біля 7 л.</w:t>
      </w:r>
    </w:p>
    <w:p w:rsidR="008D3ECA" w:rsidRPr="006D01C5" w:rsidRDefault="008D3ECA" w:rsidP="008D3EC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>Спірометр – прилад для вимірювання об’єму легень.</w:t>
      </w:r>
      <w:r w:rsidR="005F212C" w:rsidRPr="006D01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наявності приладу – демонструємо вимірювання життєвої ємності легень у одного учня.</w:t>
      </w:r>
    </w:p>
    <w:p w:rsidR="00086920" w:rsidRPr="006D01C5" w:rsidRDefault="00086920" w:rsidP="00086920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Залишковий об’єм – </w:t>
      </w:r>
      <w:r w:rsidRPr="006D01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об’єм повітря, що залишається в легенях після максимального видиху (становить біля 1,5 л)</w:t>
      </w:r>
      <w:r w:rsidR="00AC63EE" w:rsidRPr="006D01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C63EE" w:rsidRPr="006D01C5" w:rsidRDefault="00AC63EE" w:rsidP="00DA0F51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З</w:t>
      </w:r>
      <w:r w:rsidR="00D159AF" w:rsidRPr="006D01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агальна</w:t>
      </w:r>
      <w:r w:rsidRPr="006D01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єм</w:t>
      </w:r>
      <w:r w:rsidR="00D159AF" w:rsidRPr="006D01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ність</w:t>
      </w:r>
      <w:r w:rsidRPr="006D01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легень –</w:t>
      </w:r>
      <w:r w:rsidRPr="006D01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об’єм повітря, що міститься в легенях після глибокого вдиху. Тобто, це ЖЄЛ та залишковий об’єм</w:t>
      </w:r>
      <w:r w:rsidR="00DA0F51" w:rsidRPr="006D01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взяті</w:t>
      </w:r>
      <w:r w:rsidRPr="006D01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разом</w:t>
      </w:r>
      <w:r w:rsidR="00DA0F51" w:rsidRPr="006D01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A0F51" w:rsidRPr="006D01C5" w:rsidRDefault="00DA0F51" w:rsidP="00DA0F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40E7F6F0" wp14:editId="1DF91DDF">
            <wp:extent cx="2040941" cy="1319936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04" cy="1320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BD0" w:rsidRPr="006D01C5" w:rsidRDefault="000A5BD0" w:rsidP="00DA0F5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4. Регуляція дихання</w:t>
      </w:r>
    </w:p>
    <w:p w:rsidR="00DA0F51" w:rsidRPr="006D01C5" w:rsidRDefault="00F347BD" w:rsidP="001962F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Самоспостереження:</w:t>
      </w:r>
    </w:p>
    <w:p w:rsidR="001962F7" w:rsidRPr="006D01C5" w:rsidRDefault="00F347BD" w:rsidP="00196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DA0F5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изначте кількість дихальних рух</w:t>
      </w:r>
      <w:r w:rsidR="001962F7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ів у спокійному стані за 30 с. З</w:t>
      </w:r>
      <w:r w:rsidR="00DA0F51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робіть 10 присідань. Знову визначте кіль</w:t>
      </w:r>
      <w:r w:rsidR="001962F7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кість дихальних рухів за 30 с.</w:t>
      </w:r>
    </w:p>
    <w:p w:rsidR="001962F7" w:rsidRPr="006D01C5" w:rsidRDefault="001962F7" w:rsidP="00196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змінилась частота дихання? Чому зросла швидкість та глибина дихання?</w:t>
      </w:r>
    </w:p>
    <w:p w:rsidR="001962F7" w:rsidRPr="006D01C5" w:rsidRDefault="001962F7" w:rsidP="00196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Висновок: частота та глибина дихання змінюються залежно від потреб організму.</w:t>
      </w:r>
    </w:p>
    <w:p w:rsidR="001962F7" w:rsidRPr="006D01C5" w:rsidRDefault="001962F7" w:rsidP="007406B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4.1. Нервова регуляція дихальних рухів</w:t>
      </w:r>
      <w:r w:rsidR="009738C9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9738C9" w:rsidRPr="006D01C5" w:rsidRDefault="009738C9" w:rsidP="009738C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8FBAED4" wp14:editId="6A6EEB68">
            <wp:extent cx="2848391" cy="2156347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25" cy="2157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8C9" w:rsidRPr="006D01C5" w:rsidRDefault="00F221F9" w:rsidP="00B5000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1919 р. російський фізіолог </w:t>
      </w:r>
      <w:proofErr w:type="spellStart"/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Миславський</w:t>
      </w:r>
      <w:proofErr w:type="spellEnd"/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відкрив дихальний центр, що розташований в довгастому мозку (відділ головного мозку). Це групи клітин, збудження в яких викликає вдих та видих. Причому є нервові клітини, які забезпечують вдих (їх відносять до центру вдиху) та видих (утворюють центр видиху</w:t>
      </w:r>
      <w:r w:rsidR="00AF1C2B"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). Центр вдиху та центр видиху працюють узгоджено. Збудження у центрі вдиху призводить до гальмування у центрі видиху і навпаки. </w:t>
      </w:r>
    </w:p>
    <w:p w:rsidR="00065902" w:rsidRPr="006D01C5" w:rsidRDefault="009446EB" w:rsidP="009738C9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Ми можемо довільно керувати дихаль</w:t>
      </w:r>
      <w:r w:rsidR="00B5000D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ними рухами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74930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Автоматичне дихання (без контролю нашої свідомості) забезпечує дихальний центр. 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74930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Довільними діями людини керує кора великого мозку. Отже, дихальний центр довгастого мозку перебуває під контролем відповідних центрів кори великого мозку. </w:t>
      </w:r>
    </w:p>
    <w:p w:rsidR="00C74930" w:rsidRPr="006D01C5" w:rsidRDefault="00C74930" w:rsidP="00C7493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4.2. Гуморальна регуляція дихальних рухів –</w:t>
      </w:r>
      <w:r w:rsidR="00B5000D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аналіз </w:t>
      </w: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сх</w:t>
      </w:r>
      <w:r w:rsidR="00B5000D"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еми</w:t>
      </w: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«Гуморальна регуляція дихання»</w:t>
      </w:r>
    </w:p>
    <w:p w:rsidR="00B5000D" w:rsidRPr="006D01C5" w:rsidRDefault="00B5000D" w:rsidP="00B5000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C49E04E" wp14:editId="792EDCE9">
            <wp:extent cx="3612022" cy="2987641"/>
            <wp:effectExtent l="0" t="0" r="7620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399" cy="298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00D" w:rsidRPr="006D01C5" w:rsidRDefault="00B5000D" w:rsidP="00B5000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b/>
          <w:color w:val="800000"/>
          <w:sz w:val="24"/>
          <w:szCs w:val="24"/>
          <w:highlight w:val="green"/>
          <w:shd w:val="clear" w:color="auto" w:fill="FFFFFF"/>
          <w:lang w:val="uk-UA"/>
        </w:rPr>
        <w:t>Гуморальна регуляція дихання</w:t>
      </w:r>
    </w:p>
    <w:p w:rsidR="00B5000D" w:rsidRPr="006D01C5" w:rsidRDefault="00B5000D" w:rsidP="00B5000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Клітини дихального центру чутливі до вуглекислого газу (СО</w:t>
      </w:r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uk-UA"/>
        </w:rPr>
        <w:t>2</w:t>
      </w:r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), який надходить до них із кров’ю. </w:t>
      </w:r>
    </w:p>
    <w:p w:rsidR="00B5000D" w:rsidRPr="006D01C5" w:rsidRDefault="00B5000D" w:rsidP="00B5000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6D01C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Самоспостереження.</w:t>
      </w:r>
    </w:p>
    <w:p w:rsidR="00B5000D" w:rsidRPr="006D01C5" w:rsidRDefault="00B5000D" w:rsidP="00B5000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Затримайте дихання на 20-25 с. Яка різниця в частоті дихання до і після затримки? </w:t>
      </w:r>
    </w:p>
    <w:p w:rsidR="00B5000D" w:rsidRPr="006D01C5" w:rsidRDefault="00B5000D" w:rsidP="00B5000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Зробіть декілька швидких та глибоких вдихів та видихів. Що відбувається із диханням після цього?</w:t>
      </w:r>
    </w:p>
    <w:p w:rsidR="00B5000D" w:rsidRPr="006D01C5" w:rsidRDefault="00B5000D" w:rsidP="00B5000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Висновок: чим більше вуглекислого газу в крові, тим  більше збуджуються нервові клітини дихального центру і відповідно зростає частота дихання.</w:t>
      </w:r>
    </w:p>
    <w:p w:rsidR="006D01C5" w:rsidRPr="006D01C5" w:rsidRDefault="00507F35" w:rsidP="006D01C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Також на клітини дихального центру впливає гормон адреналін («гормон стресу). Згадайте як змінюється дихання під час хвилювання, стресової ситуації.</w:t>
      </w:r>
      <w:r w:rsidR="00846E10" w:rsidRPr="006D01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Під час інтенсивної роботи м’язів утворюється молочна кислота, яка також збуджує клітини дихального центру.</w:t>
      </w:r>
    </w:p>
    <w:p w:rsidR="008D3ECA" w:rsidRPr="006D01C5" w:rsidRDefault="008D3ECA" w:rsidP="006D01C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ДОМАШНЄ ЗАВДАННЯ</w:t>
      </w:r>
    </w:p>
    <w:p w:rsidR="006D01C5" w:rsidRPr="006D01C5" w:rsidRDefault="008D3ECA" w:rsidP="006D01C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Опрацювати: § </w:t>
      </w:r>
      <w:r w:rsidR="00FA7D85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15, с. 72-77.</w:t>
      </w:r>
      <w:r w:rsidR="00FA7D85" w:rsidRPr="006D01C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t xml:space="preserve"> </w:t>
      </w:r>
    </w:p>
    <w:p w:rsidR="006D01C5" w:rsidRPr="006D01C5" w:rsidRDefault="006D01C5" w:rsidP="006D01C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D0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Розв’яжіть задачу </w:t>
      </w:r>
    </w:p>
    <w:p w:rsidR="006D01C5" w:rsidRPr="006D01C5" w:rsidRDefault="006D01C5" w:rsidP="006D01C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Дихальний об’єм людини у спокійному стані становить близько 500 мл. повітря. Який об’єм повітря потрібно для дихання однієї людини та для класу з 20 учнів на 1 урок (45 хвилин), якщо частота дихальних рухів за хвилину становить 16? </w:t>
      </w:r>
    </w:p>
    <w:p w:rsidR="00F4752D" w:rsidRPr="006D01C5" w:rsidRDefault="00F4752D" w:rsidP="006D01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A7D85" w:rsidRPr="006D01C5" w:rsidRDefault="00FA7D85" w:rsidP="00FA7D85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>Пі</w:t>
      </w:r>
      <w:r w:rsidRPr="006D01C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дготувати повідомлення:</w:t>
      </w:r>
    </w:p>
    <w:p w:rsidR="00F4752D" w:rsidRPr="006D01C5" w:rsidRDefault="00BA50C7" w:rsidP="00FA7D8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«Туберкульоз – соціальна хвороба», «Вплив тютюнокуріння на органи </w:t>
      </w:r>
      <w:r w:rsidR="00FA7D85"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дихання людини». </w:t>
      </w:r>
    </w:p>
    <w:p w:rsidR="008D3ECA" w:rsidRPr="006D01C5" w:rsidRDefault="008D3ECA" w:rsidP="00FA7D8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F37" w:rsidRPr="006D01C5" w:rsidRDefault="002F481C" w:rsidP="002F4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0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8D3ECA" w:rsidRPr="006D01C5" w:rsidRDefault="008D3ECA">
      <w:pPr>
        <w:rPr>
          <w:rFonts w:ascii="Times New Roman" w:hAnsi="Times New Roman" w:cs="Times New Roman"/>
          <w:sz w:val="24"/>
          <w:szCs w:val="24"/>
        </w:rPr>
      </w:pPr>
    </w:p>
    <w:sectPr w:rsidR="008D3ECA" w:rsidRPr="006D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687"/>
      </v:shape>
    </w:pict>
  </w:numPicBullet>
  <w:abstractNum w:abstractNumId="0">
    <w:nsid w:val="036A1B3A"/>
    <w:multiLevelType w:val="hybridMultilevel"/>
    <w:tmpl w:val="970E57E4"/>
    <w:lvl w:ilvl="0" w:tplc="95462032">
      <w:start w:val="1"/>
      <w:numFmt w:val="decimal"/>
      <w:suff w:val="nothing"/>
      <w:lvlText w:val="%1.   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">
    <w:nsid w:val="08F67782"/>
    <w:multiLevelType w:val="hybridMultilevel"/>
    <w:tmpl w:val="072444D6"/>
    <w:lvl w:ilvl="0" w:tplc="3EA0D7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0F35082D"/>
    <w:multiLevelType w:val="hybridMultilevel"/>
    <w:tmpl w:val="E604D65A"/>
    <w:lvl w:ilvl="0" w:tplc="0BA4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8F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64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C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0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C6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4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4E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21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347B10"/>
    <w:multiLevelType w:val="hybridMultilevel"/>
    <w:tmpl w:val="EF5E9B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461E4A"/>
    <w:multiLevelType w:val="hybridMultilevel"/>
    <w:tmpl w:val="63DC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04C4"/>
    <w:multiLevelType w:val="hybridMultilevel"/>
    <w:tmpl w:val="4C80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506CA"/>
    <w:multiLevelType w:val="hybridMultilevel"/>
    <w:tmpl w:val="1766E60C"/>
    <w:lvl w:ilvl="0" w:tplc="F3E8B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223F"/>
    <w:multiLevelType w:val="hybridMultilevel"/>
    <w:tmpl w:val="0FD4AE60"/>
    <w:lvl w:ilvl="0" w:tplc="84C62F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83276"/>
    <w:multiLevelType w:val="hybridMultilevel"/>
    <w:tmpl w:val="A6C8B5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B24AE6"/>
    <w:multiLevelType w:val="hybridMultilevel"/>
    <w:tmpl w:val="13C49D1A"/>
    <w:lvl w:ilvl="0" w:tplc="E700966C">
      <w:start w:val="1"/>
      <w:numFmt w:val="decimal"/>
      <w:lvlText w:val="%1.   "/>
      <w:lvlJc w:val="left"/>
      <w:pPr>
        <w:ind w:left="123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0">
    <w:nsid w:val="372D0258"/>
    <w:multiLevelType w:val="hybridMultilevel"/>
    <w:tmpl w:val="50543C7C"/>
    <w:lvl w:ilvl="0" w:tplc="F1641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AD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EC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8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20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02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2B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E0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8F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9F3801"/>
    <w:multiLevelType w:val="hybridMultilevel"/>
    <w:tmpl w:val="182A47AA"/>
    <w:lvl w:ilvl="0" w:tplc="D2547E0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717F73"/>
    <w:multiLevelType w:val="hybridMultilevel"/>
    <w:tmpl w:val="882C8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A1FCC"/>
    <w:multiLevelType w:val="hybridMultilevel"/>
    <w:tmpl w:val="302A1C56"/>
    <w:lvl w:ilvl="0" w:tplc="14E62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F4AE3"/>
    <w:multiLevelType w:val="hybridMultilevel"/>
    <w:tmpl w:val="87BE0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DC789A"/>
    <w:multiLevelType w:val="hybridMultilevel"/>
    <w:tmpl w:val="13C49D1A"/>
    <w:lvl w:ilvl="0" w:tplc="E700966C">
      <w:start w:val="1"/>
      <w:numFmt w:val="decimal"/>
      <w:lvlText w:val="%1.   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CD703E"/>
    <w:multiLevelType w:val="hybridMultilevel"/>
    <w:tmpl w:val="15B2C6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7B1F0F"/>
    <w:multiLevelType w:val="hybridMultilevel"/>
    <w:tmpl w:val="16F28F4E"/>
    <w:lvl w:ilvl="0" w:tplc="BF54B2D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630A06"/>
    <w:multiLevelType w:val="hybridMultilevel"/>
    <w:tmpl w:val="93A0C3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BA1E6D"/>
    <w:multiLevelType w:val="hybridMultilevel"/>
    <w:tmpl w:val="463613C2"/>
    <w:lvl w:ilvl="0" w:tplc="BF54B2D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7E7ECF"/>
    <w:multiLevelType w:val="multilevel"/>
    <w:tmpl w:val="599AE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8"/>
  </w:num>
  <w:num w:numId="7">
    <w:abstractNumId w:val="13"/>
  </w:num>
  <w:num w:numId="8">
    <w:abstractNumId w:val="5"/>
  </w:num>
  <w:num w:numId="9">
    <w:abstractNumId w:val="14"/>
  </w:num>
  <w:num w:numId="10">
    <w:abstractNumId w:val="19"/>
  </w:num>
  <w:num w:numId="11">
    <w:abstractNumId w:val="17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  <w:num w:numId="16">
    <w:abstractNumId w:val="16"/>
  </w:num>
  <w:num w:numId="17">
    <w:abstractNumId w:val="15"/>
  </w:num>
  <w:num w:numId="18">
    <w:abstractNumId w:val="11"/>
  </w:num>
  <w:num w:numId="19">
    <w:abstractNumId w:val="0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4C"/>
    <w:rsid w:val="00004CF8"/>
    <w:rsid w:val="000057AA"/>
    <w:rsid w:val="00006A0F"/>
    <w:rsid w:val="0003192E"/>
    <w:rsid w:val="0003287F"/>
    <w:rsid w:val="00043B4C"/>
    <w:rsid w:val="000643F3"/>
    <w:rsid w:val="00065902"/>
    <w:rsid w:val="0006673C"/>
    <w:rsid w:val="00072209"/>
    <w:rsid w:val="00074C51"/>
    <w:rsid w:val="00086920"/>
    <w:rsid w:val="00092F33"/>
    <w:rsid w:val="000A5BD0"/>
    <w:rsid w:val="000F3FC9"/>
    <w:rsid w:val="00185311"/>
    <w:rsid w:val="001962F7"/>
    <w:rsid w:val="001A1619"/>
    <w:rsid w:val="001A479A"/>
    <w:rsid w:val="001E4D49"/>
    <w:rsid w:val="001F1CB3"/>
    <w:rsid w:val="00236F60"/>
    <w:rsid w:val="00251AC7"/>
    <w:rsid w:val="002552F4"/>
    <w:rsid w:val="002E2B35"/>
    <w:rsid w:val="002F481C"/>
    <w:rsid w:val="0036790C"/>
    <w:rsid w:val="003A2C7C"/>
    <w:rsid w:val="00400682"/>
    <w:rsid w:val="00432399"/>
    <w:rsid w:val="004554E7"/>
    <w:rsid w:val="004768F4"/>
    <w:rsid w:val="00486708"/>
    <w:rsid w:val="004A4702"/>
    <w:rsid w:val="004B462F"/>
    <w:rsid w:val="0050178F"/>
    <w:rsid w:val="00507F35"/>
    <w:rsid w:val="00542C62"/>
    <w:rsid w:val="0057362A"/>
    <w:rsid w:val="005A7777"/>
    <w:rsid w:val="005C029D"/>
    <w:rsid w:val="005E16C0"/>
    <w:rsid w:val="005F212C"/>
    <w:rsid w:val="006220D4"/>
    <w:rsid w:val="0063006D"/>
    <w:rsid w:val="0069319B"/>
    <w:rsid w:val="006D01C5"/>
    <w:rsid w:val="007021F9"/>
    <w:rsid w:val="00703675"/>
    <w:rsid w:val="00724004"/>
    <w:rsid w:val="007406B2"/>
    <w:rsid w:val="007530E6"/>
    <w:rsid w:val="00754F27"/>
    <w:rsid w:val="008054CB"/>
    <w:rsid w:val="00822EA6"/>
    <w:rsid w:val="00846E10"/>
    <w:rsid w:val="008918F2"/>
    <w:rsid w:val="008C1724"/>
    <w:rsid w:val="008D3ECA"/>
    <w:rsid w:val="008F2DE6"/>
    <w:rsid w:val="009446EB"/>
    <w:rsid w:val="009738C9"/>
    <w:rsid w:val="00A43050"/>
    <w:rsid w:val="00A45614"/>
    <w:rsid w:val="00A748A3"/>
    <w:rsid w:val="00A75C16"/>
    <w:rsid w:val="00AC63EE"/>
    <w:rsid w:val="00AD082E"/>
    <w:rsid w:val="00AD2EE6"/>
    <w:rsid w:val="00AE006A"/>
    <w:rsid w:val="00AF0D42"/>
    <w:rsid w:val="00AF1C2B"/>
    <w:rsid w:val="00B223B4"/>
    <w:rsid w:val="00B43ABC"/>
    <w:rsid w:val="00B5000D"/>
    <w:rsid w:val="00B62282"/>
    <w:rsid w:val="00BA50C7"/>
    <w:rsid w:val="00BD01E1"/>
    <w:rsid w:val="00C27EB5"/>
    <w:rsid w:val="00C35CA9"/>
    <w:rsid w:val="00C37F37"/>
    <w:rsid w:val="00C41FE4"/>
    <w:rsid w:val="00C70658"/>
    <w:rsid w:val="00C74930"/>
    <w:rsid w:val="00CD6F15"/>
    <w:rsid w:val="00CE4873"/>
    <w:rsid w:val="00D07F4A"/>
    <w:rsid w:val="00D159AF"/>
    <w:rsid w:val="00D36B5D"/>
    <w:rsid w:val="00D84D10"/>
    <w:rsid w:val="00DA0F51"/>
    <w:rsid w:val="00E301CD"/>
    <w:rsid w:val="00E3348D"/>
    <w:rsid w:val="00E44290"/>
    <w:rsid w:val="00E7425C"/>
    <w:rsid w:val="00ED7E87"/>
    <w:rsid w:val="00F221F9"/>
    <w:rsid w:val="00F272E1"/>
    <w:rsid w:val="00F347BD"/>
    <w:rsid w:val="00F46BF4"/>
    <w:rsid w:val="00F4752D"/>
    <w:rsid w:val="00F5239B"/>
    <w:rsid w:val="00FA7D85"/>
    <w:rsid w:val="00FC3BC6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2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5053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2020-12-13T19:15:00Z</dcterms:created>
  <dcterms:modified xsi:type="dcterms:W3CDTF">2020-12-13T19:15:00Z</dcterms:modified>
</cp:coreProperties>
</file>