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E9" w:rsidRPr="00D43684" w:rsidRDefault="009709E9" w:rsidP="009709E9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11 клас. Всесвітня історія</w:t>
      </w:r>
    </w:p>
    <w:p w:rsidR="009709E9" w:rsidRPr="00D43684" w:rsidRDefault="009709E9" w:rsidP="009709E9">
      <w:pPr>
        <w:spacing w:after="0"/>
        <w:rPr>
          <w:b/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1 заняття.</w:t>
      </w:r>
    </w:p>
    <w:p w:rsidR="009709E9" w:rsidRPr="00D43684" w:rsidRDefault="009709E9" w:rsidP="009709E9">
      <w:pPr>
        <w:spacing w:after="0"/>
        <w:ind w:firstLine="1134"/>
        <w:rPr>
          <w:i/>
          <w:sz w:val="32"/>
          <w:szCs w:val="32"/>
          <w:lang w:val="uk-UA"/>
        </w:rPr>
      </w:pPr>
      <w:r w:rsidRPr="00D43684">
        <w:rPr>
          <w:i/>
          <w:sz w:val="32"/>
          <w:szCs w:val="32"/>
          <w:lang w:val="uk-UA"/>
        </w:rPr>
        <w:t>План.</w:t>
      </w:r>
    </w:p>
    <w:p w:rsidR="009709E9" w:rsidRPr="00D43684" w:rsidRDefault="009709E9" w:rsidP="009709E9">
      <w:pPr>
        <w:spacing w:after="0"/>
        <w:ind w:firstLine="1134"/>
        <w:rPr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1.</w:t>
      </w:r>
      <w:r w:rsidRPr="00D43684">
        <w:rPr>
          <w:sz w:val="32"/>
          <w:szCs w:val="32"/>
          <w:lang w:val="uk-UA"/>
        </w:rPr>
        <w:t xml:space="preserve"> Повторити § 26 - 27.</w:t>
      </w:r>
    </w:p>
    <w:p w:rsidR="009709E9" w:rsidRDefault="009709E9" w:rsidP="009709E9">
      <w:pPr>
        <w:spacing w:after="0"/>
        <w:ind w:firstLine="1134"/>
        <w:rPr>
          <w:i/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2.</w:t>
      </w:r>
      <w:r w:rsidRPr="00D43684">
        <w:rPr>
          <w:sz w:val="32"/>
          <w:szCs w:val="32"/>
          <w:lang w:val="uk-UA"/>
        </w:rPr>
        <w:t xml:space="preserve"> Опрацювати  § 28-29 (</w:t>
      </w:r>
      <w:r w:rsidRPr="00D43684">
        <w:rPr>
          <w:i/>
          <w:sz w:val="32"/>
          <w:szCs w:val="32"/>
          <w:lang w:val="uk-UA"/>
        </w:rPr>
        <w:t xml:space="preserve">Завершення "холодної війни". </w:t>
      </w:r>
    </w:p>
    <w:p w:rsidR="009709E9" w:rsidRPr="00D43684" w:rsidRDefault="009709E9" w:rsidP="009709E9">
      <w:pPr>
        <w:spacing w:after="0"/>
        <w:ind w:firstLine="1134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 </w:t>
      </w:r>
      <w:r w:rsidRPr="00D43684">
        <w:rPr>
          <w:i/>
          <w:sz w:val="32"/>
          <w:szCs w:val="32"/>
          <w:lang w:val="uk-UA"/>
        </w:rPr>
        <w:t>Міжнародні відносини</w:t>
      </w:r>
      <w:r>
        <w:rPr>
          <w:i/>
          <w:sz w:val="32"/>
          <w:szCs w:val="32"/>
          <w:lang w:val="uk-UA"/>
        </w:rPr>
        <w:t xml:space="preserve"> </w:t>
      </w:r>
      <w:r w:rsidRPr="00D43684">
        <w:rPr>
          <w:i/>
          <w:sz w:val="32"/>
          <w:szCs w:val="32"/>
          <w:lang w:val="uk-UA"/>
        </w:rPr>
        <w:t>наприкінці XX - на початку XXI ст.).</w:t>
      </w:r>
    </w:p>
    <w:p w:rsidR="009709E9" w:rsidRPr="00D43684" w:rsidRDefault="009709E9" w:rsidP="009709E9">
      <w:pPr>
        <w:spacing w:after="0"/>
        <w:ind w:firstLine="1134"/>
        <w:rPr>
          <w:b/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 xml:space="preserve">3. </w:t>
      </w:r>
      <w:r w:rsidRPr="00D43684">
        <w:rPr>
          <w:sz w:val="32"/>
          <w:szCs w:val="32"/>
          <w:lang w:val="uk-UA"/>
        </w:rPr>
        <w:t>Переглянути презентацію "Холодна війна"</w:t>
      </w:r>
      <w:r>
        <w:rPr>
          <w:sz w:val="32"/>
          <w:szCs w:val="32"/>
          <w:lang w:val="uk-UA"/>
        </w:rPr>
        <w:t>.</w:t>
      </w:r>
      <w:r w:rsidRPr="00D43684">
        <w:rPr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  <w:lang w:val="uk-UA"/>
        </w:rPr>
        <w:t>(</w:t>
      </w:r>
      <w:hyperlink r:id="rId4" w:history="1">
        <w:r w:rsidRPr="00D43684">
          <w:rPr>
            <w:rStyle w:val="a3"/>
            <w:sz w:val="32"/>
            <w:szCs w:val="32"/>
          </w:rPr>
          <w:t>https://naurok.com.ua/prezentaciya-do-uroku-z-vsesvitno-istori-11-mizhnarodni-vidnosini-v-drugiy-polovini-hh-st-prichini-pochatok-ta-etapi-holodno-viyni-103143.html</w:t>
        </w:r>
      </w:hyperlink>
      <w:r w:rsidRPr="00D43684">
        <w:rPr>
          <w:sz w:val="32"/>
          <w:szCs w:val="32"/>
          <w:lang w:val="uk-UA"/>
        </w:rPr>
        <w:t>)</w:t>
      </w:r>
    </w:p>
    <w:p w:rsidR="009709E9" w:rsidRPr="00D43684" w:rsidRDefault="009709E9" w:rsidP="009709E9">
      <w:pPr>
        <w:spacing w:after="0"/>
        <w:ind w:firstLine="1134"/>
        <w:rPr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4.</w:t>
      </w:r>
      <w:r w:rsidRPr="00D43684">
        <w:rPr>
          <w:sz w:val="32"/>
          <w:szCs w:val="32"/>
          <w:lang w:val="uk-UA"/>
        </w:rPr>
        <w:t xml:space="preserve"> Відповісти на запитання 1 - 15 (ст. 200)</w:t>
      </w:r>
      <w:r>
        <w:rPr>
          <w:sz w:val="32"/>
          <w:szCs w:val="32"/>
          <w:lang w:val="uk-UA"/>
        </w:rPr>
        <w:t xml:space="preserve"> </w:t>
      </w:r>
      <w:r w:rsidRPr="00D43684">
        <w:rPr>
          <w:sz w:val="32"/>
          <w:szCs w:val="32"/>
          <w:lang w:val="uk-UA"/>
        </w:rPr>
        <w:t xml:space="preserve">- </w:t>
      </w:r>
      <w:r w:rsidRPr="00D43684">
        <w:rPr>
          <w:b/>
          <w:sz w:val="32"/>
          <w:szCs w:val="32"/>
          <w:u w:val="single"/>
          <w:lang w:val="uk-UA"/>
        </w:rPr>
        <w:t>усно.</w:t>
      </w:r>
    </w:p>
    <w:p w:rsidR="009709E9" w:rsidRPr="00D43684" w:rsidRDefault="009709E9" w:rsidP="009709E9">
      <w:pPr>
        <w:spacing w:after="0"/>
        <w:ind w:firstLine="1134"/>
        <w:rPr>
          <w:sz w:val="32"/>
          <w:szCs w:val="32"/>
          <w:lang w:val="uk-UA"/>
        </w:rPr>
      </w:pPr>
      <w:r w:rsidRPr="00D43684">
        <w:rPr>
          <w:b/>
          <w:sz w:val="32"/>
          <w:szCs w:val="32"/>
          <w:lang w:val="uk-UA"/>
        </w:rPr>
        <w:t>5.</w:t>
      </w:r>
      <w:r w:rsidRPr="00D43684">
        <w:rPr>
          <w:sz w:val="32"/>
          <w:szCs w:val="32"/>
          <w:lang w:val="uk-UA"/>
        </w:rPr>
        <w:t xml:space="preserve">  Виконати завдання </w:t>
      </w:r>
      <w:r w:rsidRPr="00D43684">
        <w:rPr>
          <w:b/>
          <w:color w:val="C00000"/>
          <w:sz w:val="32"/>
          <w:szCs w:val="32"/>
          <w:u w:val="single"/>
          <w:lang w:val="uk-UA"/>
        </w:rPr>
        <w:t>письмово</w:t>
      </w:r>
      <w:r w:rsidRPr="00D43684">
        <w:rPr>
          <w:sz w:val="32"/>
          <w:szCs w:val="32"/>
          <w:lang w:val="uk-UA"/>
        </w:rPr>
        <w:t xml:space="preserve">: </w:t>
      </w:r>
    </w:p>
    <w:p w:rsidR="009709E9" w:rsidRDefault="009709E9" w:rsidP="009709E9">
      <w:pPr>
        <w:spacing w:after="0"/>
        <w:ind w:firstLine="1134"/>
        <w:rPr>
          <w:i/>
          <w:sz w:val="32"/>
          <w:szCs w:val="32"/>
          <w:lang w:val="uk-UA"/>
        </w:rPr>
      </w:pPr>
      <w:r w:rsidRPr="00D43684">
        <w:rPr>
          <w:i/>
          <w:sz w:val="32"/>
          <w:szCs w:val="32"/>
          <w:lang w:val="uk-UA"/>
        </w:rPr>
        <w:t xml:space="preserve">Складіть перелік регіональних конфліктів 1990-х рр. </w:t>
      </w:r>
      <w:r>
        <w:rPr>
          <w:i/>
          <w:sz w:val="32"/>
          <w:szCs w:val="32"/>
          <w:lang w:val="uk-UA"/>
        </w:rPr>
        <w:t>–</w:t>
      </w:r>
      <w:r w:rsidRPr="00D43684">
        <w:rPr>
          <w:i/>
          <w:sz w:val="32"/>
          <w:szCs w:val="32"/>
          <w:lang w:val="uk-UA"/>
        </w:rPr>
        <w:t xml:space="preserve"> </w:t>
      </w:r>
    </w:p>
    <w:p w:rsidR="009709E9" w:rsidRPr="00D43684" w:rsidRDefault="009709E9" w:rsidP="009709E9">
      <w:pPr>
        <w:spacing w:after="0"/>
        <w:ind w:firstLine="1134"/>
        <w:rPr>
          <w:i/>
          <w:sz w:val="32"/>
          <w:szCs w:val="32"/>
          <w:lang w:val="uk-UA"/>
        </w:rPr>
      </w:pPr>
      <w:r w:rsidRPr="00D43684">
        <w:rPr>
          <w:i/>
          <w:sz w:val="32"/>
          <w:szCs w:val="32"/>
          <w:lang w:val="uk-UA"/>
        </w:rPr>
        <w:t>початку XXI століття.</w:t>
      </w:r>
    </w:p>
    <w:p w:rsidR="009709E9" w:rsidRPr="00D43684" w:rsidRDefault="009709E9" w:rsidP="009709E9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завдання виконуємо в робочому зошиті.</w:t>
      </w:r>
    </w:p>
    <w:p w:rsidR="009709E9" w:rsidRPr="00D43684" w:rsidRDefault="009709E9" w:rsidP="009709E9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9709E9" w:rsidRPr="00D43684" w:rsidRDefault="009709E9" w:rsidP="009709E9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виконаних письмових завдань</w:t>
      </w:r>
    </w:p>
    <w:p w:rsidR="009709E9" w:rsidRPr="00D43684" w:rsidRDefault="009709E9" w:rsidP="009709E9">
      <w:pPr>
        <w:spacing w:after="0"/>
        <w:jc w:val="center"/>
        <w:rPr>
          <w:b/>
          <w:sz w:val="32"/>
          <w:szCs w:val="32"/>
          <w:u w:val="single"/>
        </w:rPr>
      </w:pPr>
      <w:r w:rsidRPr="00D43684">
        <w:rPr>
          <w:b/>
          <w:sz w:val="32"/>
          <w:szCs w:val="32"/>
          <w:u w:val="single"/>
          <w:lang w:val="uk-UA"/>
        </w:rPr>
        <w:t>скинути на 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9709E9" w:rsidRPr="00D43684" w:rsidRDefault="009709E9" w:rsidP="009709E9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до 18 годин 18 березня 2020 року </w:t>
      </w:r>
    </w:p>
    <w:p w:rsidR="009709E9" w:rsidRPr="00D43684" w:rsidRDefault="009709E9" w:rsidP="009709E9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9709E9" w:rsidRPr="00B34984" w:rsidRDefault="009709E9" w:rsidP="009709E9">
      <w:pPr>
        <w:spacing w:after="0"/>
        <w:jc w:val="center"/>
        <w:rPr>
          <w:b/>
          <w:u w:val="single"/>
          <w:lang w:val="uk-UA"/>
        </w:rPr>
      </w:pPr>
    </w:p>
    <w:p w:rsidR="009709E9" w:rsidRPr="0036738A" w:rsidRDefault="009709E9" w:rsidP="009709E9">
      <w:pPr>
        <w:spacing w:after="0"/>
        <w:ind w:firstLine="1134"/>
        <w:rPr>
          <w:i/>
          <w:lang w:val="uk-UA"/>
        </w:rPr>
      </w:pPr>
    </w:p>
    <w:p w:rsidR="000D6537" w:rsidRPr="009709E9" w:rsidRDefault="000D6537">
      <w:pPr>
        <w:rPr>
          <w:lang w:val="uk-UA"/>
        </w:rPr>
      </w:pPr>
    </w:p>
    <w:sectPr w:rsidR="000D6537" w:rsidRPr="009709E9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9709E9"/>
    <w:rsid w:val="000D6537"/>
    <w:rsid w:val="0097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E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0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prezentaciya-do-uroku-z-vsesvitno-istori-11-mizhnarodni-vidnosini-v-drugiy-polovini-hh-st-prichini-pochatok-ta-etapi-holodno-viyni-10314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2020-03-17T08:26:00Z</dcterms:created>
  <dcterms:modified xsi:type="dcterms:W3CDTF">2020-03-17T08:26:00Z</dcterms:modified>
</cp:coreProperties>
</file>