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5A" w:rsidRDefault="008E505A" w:rsidP="008E505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10.04. 2020</w:t>
      </w:r>
    </w:p>
    <w:p w:rsidR="008E505A" w:rsidRDefault="008E505A" w:rsidP="008E505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Німеччина – не тільки країна, а й люди</w:t>
      </w:r>
    </w:p>
    <w:p w:rsidR="007A5B9F" w:rsidRDefault="008E505A" w:rsidP="008E505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127</w:t>
      </w:r>
      <w:r w:rsidR="007A5B9F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7A5B9F" w:rsidRPr="007A5B9F" w:rsidRDefault="007A5B9F" w:rsidP="008E505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7A5B9F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Скласти 4 речення. (слова на вибір).</w:t>
      </w:r>
    </w:p>
    <w:p w:rsidR="007A5B9F" w:rsidRDefault="008E505A" w:rsidP="007A5B9F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 w:rsidR="007A5B9F">
        <w:rPr>
          <w:rFonts w:asciiTheme="majorBidi" w:hAnsiTheme="majorBidi" w:cstheme="majorBidi"/>
          <w:b/>
          <w:bCs/>
          <w:sz w:val="24"/>
          <w:szCs w:val="24"/>
          <w:lang w:val="uk-UA"/>
        </w:rPr>
        <w:t>І.</w:t>
      </w:r>
      <w:r w:rsidR="007A5B9F" w:rsidRPr="007A5B9F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7A5B9F">
        <w:rPr>
          <w:rFonts w:asciiTheme="majorBidi" w:hAnsiTheme="majorBidi" w:cstheme="majorBidi"/>
          <w:sz w:val="24"/>
          <w:szCs w:val="24"/>
          <w:lang w:val="uk-UA"/>
        </w:rPr>
        <w:t xml:space="preserve">Переглянути відео </w:t>
      </w:r>
      <w:r w:rsidR="007A5B9F" w:rsidRPr="00130EA1">
        <w:rPr>
          <w:rFonts w:asciiTheme="majorBidi" w:hAnsiTheme="majorBidi" w:cstheme="majorBidi"/>
          <w:sz w:val="24"/>
          <w:szCs w:val="24"/>
          <w:lang w:val="uk-UA"/>
        </w:rPr>
        <w:t xml:space="preserve"> про</w:t>
      </w:r>
      <w:r w:rsidR="007A5B9F">
        <w:rPr>
          <w:rFonts w:asciiTheme="majorBidi" w:hAnsiTheme="majorBidi" w:cstheme="majorBidi"/>
          <w:sz w:val="24"/>
          <w:szCs w:val="24"/>
          <w:lang w:val="uk-UA"/>
        </w:rPr>
        <w:t xml:space="preserve"> Німеччину</w:t>
      </w:r>
      <w:r w:rsidR="007A5B9F" w:rsidRPr="00B173D1"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 w:rsidR="007A5B9F" w:rsidRPr="00B173D1">
        <w:rPr>
          <w:rFonts w:asciiTheme="majorBidi" w:hAnsiTheme="majorBidi" w:cstheme="majorBidi"/>
          <w:bCs/>
          <w:sz w:val="24"/>
          <w:szCs w:val="24"/>
          <w:lang w:val="uk-UA"/>
        </w:rPr>
        <w:t>за посилан</w:t>
      </w:r>
      <w:r w:rsidR="007A5B9F">
        <w:rPr>
          <w:rFonts w:asciiTheme="majorBidi" w:hAnsiTheme="majorBidi" w:cstheme="majorBidi"/>
          <w:bCs/>
          <w:sz w:val="24"/>
          <w:szCs w:val="24"/>
          <w:lang w:val="uk-UA"/>
        </w:rPr>
        <w:t>н</w:t>
      </w:r>
      <w:r w:rsidR="007A5B9F" w:rsidRPr="00B173D1">
        <w:rPr>
          <w:rFonts w:asciiTheme="majorBidi" w:hAnsiTheme="majorBidi" w:cstheme="majorBidi"/>
          <w:bCs/>
          <w:sz w:val="24"/>
          <w:szCs w:val="24"/>
          <w:lang w:val="uk-UA"/>
        </w:rPr>
        <w:t>ям</w:t>
      </w:r>
    </w:p>
    <w:p w:rsidR="007A5B9F" w:rsidRDefault="007A5B9F" w:rsidP="007A5B9F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https://svitppt.com.ua/nimecka-mova/deutscland1.html</w:t>
        </w:r>
      </w:hyperlink>
    </w:p>
    <w:p w:rsidR="007A5B9F" w:rsidRDefault="007A5B9F" w:rsidP="008E505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 w:rsidRPr="007A5B9F">
        <w:rPr>
          <w:rFonts w:asciiTheme="majorBidi" w:hAnsiTheme="majorBidi" w:cstheme="majorBidi"/>
          <w:bCs/>
          <w:sz w:val="24"/>
          <w:szCs w:val="24"/>
          <w:lang w:val="uk-UA"/>
        </w:rPr>
        <w:t xml:space="preserve">Опрацюй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впр.4 с.128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і порівняй інформацію</w:t>
      </w:r>
    </w:p>
    <w:p w:rsidR="007A5B9F" w:rsidRPr="007A5B9F" w:rsidRDefault="007A5B9F" w:rsidP="008E505A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 </w:t>
      </w:r>
      <w:r w:rsidRPr="007A5B9F">
        <w:rPr>
          <w:rFonts w:asciiTheme="majorBidi" w:hAnsiTheme="majorBidi" w:cstheme="majorBidi"/>
          <w:bCs/>
          <w:sz w:val="24"/>
          <w:szCs w:val="24"/>
          <w:lang w:val="uk-UA"/>
        </w:rPr>
        <w:t>Підготувати розповідь про Німеччину на семестрове оцінювання.</w:t>
      </w:r>
    </w:p>
    <w:p w:rsidR="008E505A" w:rsidRDefault="008E505A" w:rsidP="008E505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8E505A" w:rsidRDefault="008E505A" w:rsidP="008E505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8E505A" w:rsidRDefault="008E505A" w:rsidP="008E505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8E505A" w:rsidRPr="00B41EE9" w:rsidRDefault="008E505A" w:rsidP="008E505A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8E505A" w:rsidRDefault="008E505A" w:rsidP="008E505A"/>
    <w:p w:rsidR="008E505A" w:rsidRPr="003934B6" w:rsidRDefault="008E505A" w:rsidP="008E505A">
      <w:pPr>
        <w:rPr>
          <w:lang w:val="en-US"/>
        </w:rPr>
      </w:pPr>
    </w:p>
    <w:p w:rsidR="008E505A" w:rsidRDefault="008E505A" w:rsidP="008E505A"/>
    <w:p w:rsidR="008E505A" w:rsidRDefault="008E505A" w:rsidP="008E505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:rsidR="008E505A" w:rsidRDefault="008E505A" w:rsidP="008E505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:rsidR="008E505A" w:rsidRPr="003934B6" w:rsidRDefault="008E505A" w:rsidP="008E505A">
      <w:pPr>
        <w:rPr>
          <w:lang w:val="en-US"/>
        </w:rPr>
      </w:pPr>
    </w:p>
    <w:p w:rsidR="008E505A" w:rsidRDefault="008E505A" w:rsidP="008E505A"/>
    <w:p w:rsidR="0049473E" w:rsidRDefault="0049473E"/>
    <w:sectPr w:rsidR="0049473E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505A"/>
    <w:rsid w:val="0049473E"/>
    <w:rsid w:val="007A5B9F"/>
    <w:rsid w:val="008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tppt.com.ua/nimecka-mova/deutsclan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2020-04-10T06:43:00Z</dcterms:created>
  <dcterms:modified xsi:type="dcterms:W3CDTF">2020-04-10T06:58:00Z</dcterms:modified>
</cp:coreProperties>
</file>