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A" w:rsidRDefault="00327FB4" w:rsidP="006A05FF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14. 05.</w:t>
      </w:r>
      <w:bookmarkStart w:id="0" w:name="_GoBack"/>
      <w:bookmarkEnd w:id="0"/>
    </w:p>
    <w:p w:rsidR="006A05FF" w:rsidRPr="006A05FF" w:rsidRDefault="006A05FF" w:rsidP="006A05FF">
      <w:pPr>
        <w:spacing w:after="0" w:line="315" w:lineRule="atLeast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Обговорення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r w:rsidR="00C46F2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притч</w:t>
      </w:r>
      <w:r w:rsidR="00C46F2A">
        <w:rPr>
          <w:rFonts w:ascii="Arial" w:eastAsia="Times New Roman" w:hAnsi="Arial" w:cs="Arial"/>
          <w:color w:val="000000"/>
          <w:sz w:val="29"/>
          <w:szCs w:val="29"/>
          <w:lang w:val="uk-UA" w:eastAsia="ru-RU"/>
        </w:rPr>
        <w:t>і</w:t>
      </w:r>
      <w:r w:rsidRPr="006A05F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6A05FF" w:rsidRDefault="006A05FF" w:rsidP="006A05FF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spellStart"/>
      <w:r w:rsidRPr="006A05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Двоє</w:t>
      </w:r>
      <w:proofErr w:type="spellEnd"/>
      <w:r w:rsidRPr="006A05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друзів</w:t>
      </w:r>
      <w:proofErr w:type="spellEnd"/>
      <w:r w:rsidRPr="006A05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і </w:t>
      </w:r>
      <w:proofErr w:type="spellStart"/>
      <w:r w:rsidRPr="006A05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старий</w:t>
      </w:r>
      <w:proofErr w:type="spellEnd"/>
      <w:r w:rsidRPr="006A05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жебрак</w:t>
      </w:r>
      <w:proofErr w:type="spellEnd"/>
    </w:p>
    <w:p w:rsidR="006A05FF" w:rsidRPr="006A05FF" w:rsidRDefault="006A05FF" w:rsidP="006A05FF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A05FF" w:rsidRPr="006A05FF" w:rsidRDefault="006A05FF" w:rsidP="006A05FF">
      <w:pPr>
        <w:spacing w:before="75" w:after="0" w:line="345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одному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селі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двоє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друзів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Андрій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Сергій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Якось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вони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сиділи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мріяли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подвиги,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імена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залишаться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віках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них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проханням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принести води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звернулася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</w:t>
      </w:r>
      <w:proofErr w:type="gram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хвора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сусідка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Андрій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відповів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готуватися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великих справ, тому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займатися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дурницями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Сергій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мовчки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 і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прині</w:t>
      </w:r>
      <w:proofErr w:type="gram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води. </w:t>
      </w:r>
      <w:proofErr w:type="spellStart"/>
      <w:proofErr w:type="gram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щодня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заходити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хворої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жінки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допомогти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05FF" w:rsidRPr="006A05FF" w:rsidRDefault="006A05FF" w:rsidP="00C46F2A">
      <w:pPr>
        <w:spacing w:before="300" w:after="0" w:line="345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 до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друзів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ідійшов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старий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жебрак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попросив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нагодувати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«Не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заважай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,— сказав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Андрій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,—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старий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жебрак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я думаю про те, як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нагодувати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на </w:t>
      </w:r>
      <w:proofErr w:type="spellStart"/>
      <w:proofErr w:type="gram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А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proofErr w:type="gram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 і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виніс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коржик.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Старий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подякував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сказав: «Не той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жебрак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кого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кишеня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дірою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той, у кого</w:t>
      </w:r>
      <w:r w:rsidR="00C46F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душа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порожня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той великий,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про себе так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</w:t>
      </w:r>
      <w:proofErr w:type="gram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той, кого люди таким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46F2A" w:rsidRDefault="006A05FF" w:rsidP="00C46F2A">
      <w:pPr>
        <w:spacing w:before="30" w:after="150" w:line="345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Минув час. Один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друзів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базікою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неробою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незважаючи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молодість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,— одним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найшанованіших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до думки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прислухалися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старі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Слава про доброго й мудрого юнака </w:t>
      </w:r>
      <w:proofErr w:type="spellStart"/>
      <w:proofErr w:type="gram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</w:t>
      </w:r>
      <w:proofErr w:type="gram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досі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про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ніхто</w:t>
      </w:r>
      <w:proofErr w:type="spellEnd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згадує</w:t>
      </w:r>
      <w:proofErr w:type="spellEnd"/>
    </w:p>
    <w:p w:rsidR="00C46F2A" w:rsidRPr="006A05FF" w:rsidRDefault="00C46F2A" w:rsidP="00C46F2A">
      <w:pPr>
        <w:spacing w:before="30" w:after="150" w:line="345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46F2A" w:rsidRDefault="00C46F2A" w:rsidP="00C46F2A">
      <w:pPr>
        <w:pStyle w:val="p187"/>
        <w:spacing w:before="0" w:beforeAutospacing="0" w:after="0" w:afterAutospacing="0"/>
        <w:ind w:left="930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— За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люди почали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поважати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Сергія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?</w:t>
      </w:r>
    </w:p>
    <w:p w:rsidR="00C46F2A" w:rsidRDefault="00C46F2A" w:rsidP="00C46F2A">
      <w:pPr>
        <w:pStyle w:val="p187"/>
        <w:spacing w:before="0" w:beforeAutospacing="0" w:after="0" w:afterAutospacing="0"/>
        <w:ind w:left="930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—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потрібно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робити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аби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стати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успішним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житті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?</w:t>
      </w:r>
    </w:p>
    <w:p w:rsidR="00C46F2A" w:rsidRDefault="00C46F2A" w:rsidP="00C46F2A">
      <w:pPr>
        <w:pStyle w:val="p187"/>
        <w:spacing w:before="0" w:beforeAutospacing="0" w:after="0" w:afterAutospacing="0"/>
        <w:ind w:left="930"/>
        <w:jc w:val="both"/>
        <w:rPr>
          <w:rFonts w:ascii="Arial" w:hAnsi="Arial" w:cs="Arial"/>
          <w:color w:val="000000"/>
          <w:sz w:val="29"/>
          <w:szCs w:val="29"/>
          <w:lang w:val="uk-UA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—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Що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таке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успіх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, на вашу думку?</w:t>
      </w:r>
    </w:p>
    <w:p w:rsidR="00327FB4" w:rsidRDefault="006A05FF" w:rsidP="00327FB4">
      <w:pPr>
        <w:pStyle w:val="p187"/>
        <w:spacing w:before="630" w:beforeAutospacing="0" w:after="0" w:afterAutospacing="0" w:line="285" w:lineRule="atLeast"/>
        <w:ind w:firstLine="570"/>
        <w:rPr>
          <w:color w:val="000000"/>
          <w:sz w:val="28"/>
          <w:szCs w:val="28"/>
          <w:lang w:val="uk-UA"/>
        </w:rPr>
      </w:pPr>
      <w:proofErr w:type="spellStart"/>
      <w:r>
        <w:rPr>
          <w:rFonts w:ascii="Arial" w:hAnsi="Arial" w:cs="Arial"/>
          <w:color w:val="000000"/>
          <w:sz w:val="29"/>
          <w:szCs w:val="29"/>
        </w:rPr>
        <w:t>Поясніть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вислів.</w:t>
      </w:r>
      <w:proofErr w:type="spellEnd"/>
    </w:p>
    <w:p w:rsidR="006A05FF" w:rsidRPr="006A05FF" w:rsidRDefault="006A05FF" w:rsidP="00327FB4">
      <w:pPr>
        <w:pStyle w:val="p187"/>
        <w:spacing w:before="630" w:beforeAutospacing="0" w:after="0" w:afterAutospacing="0" w:line="285" w:lineRule="atLeast"/>
        <w:ind w:firstLine="570"/>
        <w:rPr>
          <w:color w:val="000000"/>
          <w:sz w:val="28"/>
          <w:szCs w:val="28"/>
        </w:rPr>
      </w:pPr>
      <w:r w:rsidRPr="006A05FF">
        <w:rPr>
          <w:color w:val="000000"/>
          <w:sz w:val="28"/>
          <w:szCs w:val="28"/>
        </w:rPr>
        <w:t xml:space="preserve">Люди </w:t>
      </w:r>
      <w:proofErr w:type="spellStart"/>
      <w:r w:rsidRPr="006A05FF">
        <w:rPr>
          <w:color w:val="000000"/>
          <w:sz w:val="28"/>
          <w:szCs w:val="28"/>
        </w:rPr>
        <w:t>стають</w:t>
      </w:r>
      <w:proofErr w:type="spellEnd"/>
      <w:r w:rsidRPr="006A05FF">
        <w:rPr>
          <w:color w:val="000000"/>
          <w:sz w:val="28"/>
          <w:szCs w:val="28"/>
        </w:rPr>
        <w:t xml:space="preserve"> </w:t>
      </w:r>
      <w:proofErr w:type="spellStart"/>
      <w:r w:rsidRPr="006A05FF">
        <w:rPr>
          <w:color w:val="000000"/>
          <w:sz w:val="28"/>
          <w:szCs w:val="28"/>
        </w:rPr>
        <w:t>успішними</w:t>
      </w:r>
      <w:proofErr w:type="spellEnd"/>
      <w:r w:rsidRPr="006A05FF">
        <w:rPr>
          <w:color w:val="000000"/>
          <w:sz w:val="28"/>
          <w:szCs w:val="28"/>
        </w:rPr>
        <w:t xml:space="preserve"> у </w:t>
      </w:r>
      <w:proofErr w:type="spellStart"/>
      <w:r w:rsidRPr="006A05FF">
        <w:rPr>
          <w:color w:val="000000"/>
          <w:sz w:val="28"/>
          <w:szCs w:val="28"/>
        </w:rPr>
        <w:t>хвилину</w:t>
      </w:r>
      <w:proofErr w:type="spellEnd"/>
      <w:r w:rsidRPr="006A05FF">
        <w:rPr>
          <w:color w:val="000000"/>
          <w:sz w:val="28"/>
          <w:szCs w:val="28"/>
        </w:rPr>
        <w:t xml:space="preserve">, коли </w:t>
      </w:r>
      <w:proofErr w:type="gramStart"/>
      <w:r w:rsidRPr="006A05FF">
        <w:rPr>
          <w:color w:val="000000"/>
          <w:sz w:val="28"/>
          <w:szCs w:val="28"/>
        </w:rPr>
        <w:t>вони</w:t>
      </w:r>
      <w:proofErr w:type="gramEnd"/>
      <w:r w:rsidRPr="006A05FF">
        <w:rPr>
          <w:color w:val="000000"/>
          <w:sz w:val="28"/>
          <w:szCs w:val="28"/>
        </w:rPr>
        <w:t xml:space="preserve"> </w:t>
      </w:r>
      <w:proofErr w:type="spellStart"/>
      <w:r w:rsidRPr="006A05FF">
        <w:rPr>
          <w:color w:val="000000"/>
          <w:sz w:val="28"/>
          <w:szCs w:val="28"/>
        </w:rPr>
        <w:t>вирішили</w:t>
      </w:r>
      <w:proofErr w:type="spellEnd"/>
      <w:r w:rsidRPr="006A05FF">
        <w:rPr>
          <w:color w:val="000000"/>
          <w:sz w:val="28"/>
          <w:szCs w:val="28"/>
        </w:rPr>
        <w:t>, ким бути.</w:t>
      </w:r>
    </w:p>
    <w:p w:rsidR="006A05FF" w:rsidRPr="00C46F2A" w:rsidRDefault="006A05FF" w:rsidP="006A05FF">
      <w:pPr>
        <w:pStyle w:val="p188"/>
        <w:spacing w:before="60" w:beforeAutospacing="0" w:after="0" w:afterAutospacing="0" w:line="255" w:lineRule="atLeast"/>
        <w:jc w:val="right"/>
        <w:rPr>
          <w:i/>
          <w:iCs/>
          <w:color w:val="000000"/>
          <w:lang w:val="uk-UA"/>
        </w:rPr>
      </w:pPr>
      <w:proofErr w:type="spellStart"/>
      <w:proofErr w:type="gramStart"/>
      <w:r w:rsidRPr="006A05FF">
        <w:rPr>
          <w:i/>
          <w:iCs/>
          <w:color w:val="000000"/>
        </w:rPr>
        <w:t>Арх</w:t>
      </w:r>
      <w:proofErr w:type="gramEnd"/>
      <w:r w:rsidRPr="006A05FF">
        <w:rPr>
          <w:i/>
          <w:iCs/>
          <w:color w:val="000000"/>
        </w:rPr>
        <w:t>імед</w:t>
      </w:r>
      <w:proofErr w:type="spellEnd"/>
      <w:r w:rsidRPr="006A05FF">
        <w:rPr>
          <w:i/>
          <w:iCs/>
          <w:color w:val="000000"/>
        </w:rPr>
        <w:t xml:space="preserve">, </w:t>
      </w:r>
      <w:proofErr w:type="spellStart"/>
      <w:r w:rsidRPr="006A05FF">
        <w:rPr>
          <w:i/>
          <w:iCs/>
          <w:color w:val="000000"/>
        </w:rPr>
        <w:t>давньогрецький</w:t>
      </w:r>
      <w:proofErr w:type="spellEnd"/>
      <w:r w:rsidRPr="006A05FF">
        <w:rPr>
          <w:i/>
          <w:iCs/>
          <w:color w:val="000000"/>
        </w:rPr>
        <w:t xml:space="preserve"> </w:t>
      </w:r>
      <w:r w:rsidR="00C46F2A">
        <w:rPr>
          <w:i/>
          <w:iCs/>
          <w:color w:val="000000"/>
          <w:lang w:val="uk-UA"/>
        </w:rPr>
        <w:t xml:space="preserve"> </w:t>
      </w:r>
      <w:r w:rsidRPr="006A05FF">
        <w:rPr>
          <w:i/>
          <w:iCs/>
          <w:color w:val="000000"/>
        </w:rPr>
        <w:t>учений</w:t>
      </w:r>
      <w:r w:rsidR="00C46F2A">
        <w:rPr>
          <w:i/>
          <w:iCs/>
          <w:color w:val="000000"/>
          <w:lang w:val="uk-UA"/>
        </w:rPr>
        <w:t>.</w:t>
      </w:r>
    </w:p>
    <w:p w:rsidR="00666996" w:rsidRDefault="00666996"/>
    <w:sectPr w:rsidR="0066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362F"/>
    <w:multiLevelType w:val="hybridMultilevel"/>
    <w:tmpl w:val="CDF0FEE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8F"/>
    <w:rsid w:val="00327FB4"/>
    <w:rsid w:val="00666996"/>
    <w:rsid w:val="006A05FF"/>
    <w:rsid w:val="00726B8F"/>
    <w:rsid w:val="00C46F2A"/>
    <w:rsid w:val="00C8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FF"/>
    <w:rPr>
      <w:rFonts w:ascii="Tahoma" w:hAnsi="Tahoma" w:cs="Tahoma"/>
      <w:sz w:val="16"/>
      <w:szCs w:val="16"/>
    </w:rPr>
  </w:style>
  <w:style w:type="paragraph" w:customStyle="1" w:styleId="p187">
    <w:name w:val="p187"/>
    <w:basedOn w:val="a"/>
    <w:rsid w:val="006A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8">
    <w:name w:val="p188"/>
    <w:basedOn w:val="a"/>
    <w:rsid w:val="006A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5FF"/>
    <w:rPr>
      <w:rFonts w:ascii="Tahoma" w:hAnsi="Tahoma" w:cs="Tahoma"/>
      <w:sz w:val="16"/>
      <w:szCs w:val="16"/>
    </w:rPr>
  </w:style>
  <w:style w:type="paragraph" w:customStyle="1" w:styleId="p187">
    <w:name w:val="p187"/>
    <w:basedOn w:val="a"/>
    <w:rsid w:val="006A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8">
    <w:name w:val="p188"/>
    <w:basedOn w:val="a"/>
    <w:rsid w:val="006A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304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44937821">
              <w:marLeft w:val="1530"/>
              <w:marRight w:val="0"/>
              <w:marTop w:val="10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3906">
              <w:marLeft w:val="96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5785">
              <w:marLeft w:val="675"/>
              <w:marRight w:val="0"/>
              <w:marTop w:val="3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83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247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8890">
              <w:marLeft w:val="84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2020-05-14T11:23:00Z</dcterms:created>
  <dcterms:modified xsi:type="dcterms:W3CDTF">2020-05-14T12:05:00Z</dcterms:modified>
</cp:coreProperties>
</file>