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57E41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28-29  тему  "Концерт.Фантазія.Симфонічна  по</w:t>
      </w:r>
      <w:r>
        <w:t>єма</w:t>
      </w:r>
      <w:r>
        <w:t>"</w:t>
      </w:r>
      <w:r>
        <w:t xml:space="preserve"> на </w:t>
      </w:r>
      <w:r>
        <w:t>стор 124-130.Твори</w:t>
      </w:r>
      <w:r>
        <w:t>,</w:t>
      </w:r>
      <w:r>
        <w:t xml:space="preserve">  які</w:t>
      </w:r>
      <w:r>
        <w:t xml:space="preserve"> </w:t>
      </w:r>
      <w:r>
        <w:t xml:space="preserve">називаються  "</w:t>
      </w:r>
      <w:r>
        <w:t>к</w:t>
      </w:r>
      <w:r>
        <w:t>онцертами"</w:t>
      </w:r>
      <w:r>
        <w:t xml:space="preserve">,уперше  зявилися  в  Італії  як  вокальні,а </w:t>
      </w:r>
      <w:r>
        <w:t xml:space="preserve">не  інструментальні.</w:t>
      </w:r>
      <w:r>
        <w:t xml:space="preserve">Послухайте  додаток  до  теми музику  Алессандро  Марчелло</w:t>
      </w:r>
      <w:r>
        <w:t>,</w:t>
      </w:r>
      <w:r>
        <w:t xml:space="preserve"> </w:t>
      </w:r>
      <w:r>
        <w:t>"</w:t>
      </w:r>
      <w:r>
        <w:t xml:space="preserve"> Концерт  </w:t>
      </w:r>
      <w:r>
        <w:t xml:space="preserve">ре-мінор  для  гобою  і  струнних</w:t>
      </w:r>
      <w:r>
        <w:t>"</w:t>
      </w:r>
      <w:r>
        <w:t xml:space="preserve">за  цим  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"https://www.youtube.com/watch?v=zWaC5duUKpo"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https://www.youtube.com/watch?v=zWaC5duUKpo</w:t>
      </w:r>
      <w:r>
        <w:rPr>
          <w:rStyle w:val="C2"/>
        </w:rPr>
        <w:fldChar w:fldCharType="end"/>
      </w:r>
      <w:r>
        <w:t xml:space="preserve"> </w:t>
      </w:r>
      <w:r>
        <w:t>2).</w:t>
      </w:r>
      <w:r>
        <w:t xml:space="preserve">Дмитро  </w:t>
      </w:r>
      <w:r>
        <w:t>Б</w:t>
      </w:r>
      <w:r>
        <w:t xml:space="preserve">ортнянський  </w:t>
      </w:r>
      <w:r>
        <w:t>"</w:t>
      </w:r>
      <w:r>
        <w:t xml:space="preserve">Концерт </w:t>
      </w:r>
      <w:r>
        <w:t xml:space="preserve"> ре</w:t>
      </w:r>
      <w:r>
        <w:t xml:space="preserve">-мажор  </w:t>
      </w:r>
      <w:r>
        <w:t xml:space="preserve">для  чембало</w:t>
      </w:r>
      <w:r>
        <w:t>(фортеп</w:t>
      </w:r>
      <w:r>
        <w:t>іа</w:t>
      </w:r>
      <w:r>
        <w:t>но)</w:t>
      </w:r>
      <w:r>
        <w:t xml:space="preserve">  з оркестром</w:t>
      </w:r>
      <w:r>
        <w:t>"</w:t>
      </w:r>
      <w:r>
        <w:t>за</w:t>
      </w:r>
      <w:r>
        <w:t xml:space="preserve">  цим  посиланням</w:t>
      </w:r>
      <w:r>
        <w:t>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"https://www.youtube.com/watch?v=HVsxnXhyOBk"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https://www.youtube.com/watch?v=HVsxnXhyOBk</w:t>
      </w:r>
      <w:r>
        <w:rPr>
          <w:rStyle w:val="C2"/>
        </w:rPr>
        <w:fldChar w:fldCharType="end"/>
      </w:r>
      <w:r>
        <w:t xml:space="preserve"> </w:t>
      </w:r>
      <w:r>
        <w:t xml:space="preserve"> У  музиці  є  п</w:t>
      </w:r>
      <w:r>
        <w:t>є</w:t>
      </w:r>
      <w:r>
        <w:t>си</w:t>
      </w:r>
      <w:r>
        <w:t xml:space="preserve">,які  так  і  називаються </w:t>
      </w:r>
      <w:r>
        <w:t xml:space="preserve">-фантазії.Фантазія-жанр  інструментальної   музики,зокрема  симфонічної;твір  вільної  форми  фантастичного  змісту.Послухайте  такий   твір  Воль</w:t>
      </w:r>
      <w:r>
        <w:t>ф</w:t>
      </w:r>
      <w:r>
        <w:t>га</w:t>
      </w:r>
      <w:r>
        <w:t>нг</w:t>
      </w:r>
      <w:r>
        <w:t>а</w:t>
      </w:r>
      <w:r>
        <w:t xml:space="preserve">  </w:t>
      </w:r>
      <w:r>
        <w:t xml:space="preserve">Амадея  Моцарта  "</w:t>
      </w:r>
      <w:r>
        <w:t>Ф</w:t>
      </w:r>
      <w:r>
        <w:t xml:space="preserve">антазія  ре-мінор</w:t>
      </w:r>
      <w:r>
        <w:t>"</w:t>
      </w:r>
      <w:r>
        <w:t xml:space="preserve"> </w:t>
      </w:r>
      <w:r>
        <w:t xml:space="preserve"> </w:t>
      </w:r>
      <w:r>
        <w:t>(</w:t>
      </w:r>
      <w:r>
        <w:t xml:space="preserve">у  фортеп</w:t>
      </w:r>
      <w:r>
        <w:t>іа</w:t>
      </w:r>
      <w:r>
        <w:t xml:space="preserve">нному  виконанні</w:t>
      </w:r>
      <w:r>
        <w:t xml:space="preserve">  </w:t>
      </w:r>
      <w:r>
        <w:t xml:space="preserve"> й у</w:t>
      </w:r>
      <w:r>
        <w:t xml:space="preserve">  виконанні  оркестру  під  керівництвом  Пол</w:t>
      </w:r>
      <w:r>
        <w:t>я</w:t>
      </w:r>
      <w:r>
        <w:t xml:space="preserve"> </w:t>
      </w:r>
      <w:r>
        <w:t>Моріа</w:t>
      </w:r>
      <w:r>
        <w:t>)</w:t>
      </w:r>
      <w:r>
        <w:t xml:space="preserve">за  цим  посиланням: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"https://www.youtube.com/watch?v=siPp6Gcz1oA"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https://www.youtube.com/watch?v=siPp6Gcz1oA</w:t>
      </w:r>
      <w:r>
        <w:rPr>
          <w:rStyle w:val="C2"/>
        </w:rPr>
        <w:fldChar w:fldCharType="end"/>
      </w:r>
      <w:r>
        <w:t xml:space="preserve"> </w:t>
      </w:r>
      <w:r>
        <w:t xml:space="preserve">подивившись  дитячі  малюнки  на  стор 129.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