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2C" w:rsidRDefault="00164B2C" w:rsidP="00164B2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  <w:t>23.04.</w:t>
      </w:r>
    </w:p>
    <w:p w:rsidR="00164B2C" w:rsidRPr="00164B2C" w:rsidRDefault="00164B2C" w:rsidP="00164B2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  <w:t xml:space="preserve">Тема: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Значення</w:t>
      </w:r>
      <w:proofErr w:type="spellEnd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хімії</w:t>
      </w:r>
      <w:proofErr w:type="spellEnd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в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житті</w:t>
      </w:r>
      <w:proofErr w:type="spellEnd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суспільства</w:t>
      </w:r>
      <w:proofErr w:type="spellEnd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. Роль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хімії</w:t>
      </w:r>
      <w:proofErr w:type="spellEnd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для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забезпечення</w:t>
      </w:r>
      <w:proofErr w:type="spellEnd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сталого</w:t>
      </w:r>
      <w:proofErr w:type="spellEnd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 xml:space="preserve">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розвитку</w:t>
      </w:r>
      <w:proofErr w:type="spellEnd"/>
    </w:p>
    <w:p w:rsidR="00164B2C" w:rsidRPr="00561981" w:rsidRDefault="00164B2C" w:rsidP="00164B2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параграф №40</w:t>
      </w:r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познайомтеся із </w:t>
      </w:r>
      <w:r w:rsidRPr="005619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відео</w:t>
      </w:r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посиланням </w:t>
      </w:r>
      <w:r w:rsidRPr="00DA1BD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1BD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A1BD9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DA1BD9">
        <w:rPr>
          <w:rFonts w:ascii="Times New Roman" w:hAnsi="Times New Roman"/>
          <w:sz w:val="28"/>
          <w:szCs w:val="28"/>
        </w:rPr>
        <w:t>оо</w:t>
      </w:r>
      <w:r w:rsidRPr="00DA1BD9">
        <w:rPr>
          <w:rFonts w:ascii="Times New Roman" w:hAnsi="Times New Roman"/>
          <w:sz w:val="28"/>
          <w:szCs w:val="28"/>
          <w:lang w:val="en-US"/>
        </w:rPr>
        <w:t>gl</w:t>
      </w:r>
      <w:proofErr w:type="spellEnd"/>
      <w:r w:rsidRPr="00DA1BD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1981">
        <w:rPr>
          <w:rFonts w:ascii="Times New Roman" w:hAnsi="Times New Roman"/>
          <w:b/>
          <w:color w:val="FF0000"/>
          <w:sz w:val="28"/>
          <w:szCs w:val="28"/>
          <w:lang w:val="uk-UA"/>
        </w:rPr>
        <w:t>«Роль</w:t>
      </w:r>
      <w:r w:rsidRPr="0056198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хімії</w:t>
      </w:r>
      <w:proofErr w:type="spellEnd"/>
      <w:r w:rsidRPr="0056198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164B2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в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житті</w:t>
      </w:r>
      <w:proofErr w:type="spellEnd"/>
      <w:r w:rsidRPr="00164B2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Pr="00164B2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суспільства</w:t>
      </w:r>
      <w:proofErr w:type="spellEnd"/>
      <w:r w:rsidRPr="005619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>»</w:t>
      </w:r>
      <w:r w:rsidRPr="00561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Оксана Майданник 18 листопада</w:t>
      </w:r>
      <w:r w:rsidR="00561981" w:rsidRPr="00561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2018</w:t>
      </w:r>
      <w:r w:rsidRPr="00561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р. </w:t>
      </w:r>
    </w:p>
    <w:p w:rsidR="00561981" w:rsidRDefault="00561981" w:rsidP="00164B2C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4B2C" w:rsidRDefault="00164B2C" w:rsidP="00164B2C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164B2C" w:rsidRDefault="00164B2C" w:rsidP="00164B2C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Опрацювати</w:t>
      </w:r>
      <w:r w:rsidR="00561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параграф №40,  №490</w:t>
      </w:r>
    </w:p>
    <w:p w:rsidR="00164B2C" w:rsidRPr="00633A36" w:rsidRDefault="00164B2C" w:rsidP="00164B2C">
      <w:pPr>
        <w:ind w:firstLine="709"/>
        <w:rPr>
          <w:color w:val="C00000"/>
          <w:lang w:val="uk-UA"/>
        </w:rPr>
      </w:pPr>
      <w:r w:rsidRPr="007A554A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повідомленнях на сайті школи або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A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D8789D" w:rsidRDefault="00D8789D"/>
    <w:sectPr w:rsidR="00D8789D" w:rsidSect="00D8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B2C"/>
    <w:rsid w:val="00164B2C"/>
    <w:rsid w:val="00561981"/>
    <w:rsid w:val="00D8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9D"/>
  </w:style>
  <w:style w:type="paragraph" w:styleId="1">
    <w:name w:val="heading 1"/>
    <w:basedOn w:val="a"/>
    <w:link w:val="10"/>
    <w:uiPriority w:val="9"/>
    <w:qFormat/>
    <w:rsid w:val="0016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2020-04-23T17:45:00Z</dcterms:created>
  <dcterms:modified xsi:type="dcterms:W3CDTF">2020-04-23T17:57:00Z</dcterms:modified>
</cp:coreProperties>
</file>