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E4" w:rsidRDefault="004A2CE4" w:rsidP="004A2CE4">
      <w:pPr>
        <w:rPr>
          <w:color w:val="000000"/>
          <w:sz w:val="28"/>
          <w:szCs w:val="28"/>
        </w:rPr>
      </w:pPr>
      <w:r w:rsidRPr="00FB6F3E">
        <w:rPr>
          <w:b/>
          <w:sz w:val="32"/>
          <w:szCs w:val="32"/>
        </w:rPr>
        <w:t xml:space="preserve">Підсумки методичної роботи </w:t>
      </w:r>
      <w:r>
        <w:rPr>
          <w:b/>
          <w:sz w:val="32"/>
          <w:szCs w:val="32"/>
        </w:rPr>
        <w:t xml:space="preserve">з педагогічними працівниками </w:t>
      </w:r>
      <w:r w:rsidRPr="00FB6F3E">
        <w:rPr>
          <w:b/>
          <w:sz w:val="32"/>
          <w:szCs w:val="32"/>
        </w:rPr>
        <w:t>ОНЗ «</w:t>
      </w:r>
      <w:proofErr w:type="spellStart"/>
      <w:r w:rsidRPr="00FB6F3E">
        <w:rPr>
          <w:b/>
          <w:sz w:val="32"/>
          <w:szCs w:val="32"/>
        </w:rPr>
        <w:t>Словечанська</w:t>
      </w:r>
      <w:proofErr w:type="spellEnd"/>
      <w:r w:rsidRPr="00FB6F3E">
        <w:rPr>
          <w:b/>
          <w:sz w:val="32"/>
          <w:szCs w:val="32"/>
        </w:rPr>
        <w:t xml:space="preserve"> </w:t>
      </w:r>
      <w:r>
        <w:rPr>
          <w:b/>
          <w:sz w:val="32"/>
          <w:szCs w:val="32"/>
        </w:rPr>
        <w:t xml:space="preserve">ЗОШ </w:t>
      </w:r>
      <w:r w:rsidRPr="00FB6F3E">
        <w:rPr>
          <w:b/>
          <w:sz w:val="32"/>
          <w:szCs w:val="32"/>
        </w:rPr>
        <w:t>І-ІІІ</w:t>
      </w:r>
      <w:r>
        <w:rPr>
          <w:b/>
          <w:sz w:val="32"/>
          <w:szCs w:val="32"/>
        </w:rPr>
        <w:t xml:space="preserve">  </w:t>
      </w:r>
      <w:r w:rsidRPr="00FB6F3E">
        <w:rPr>
          <w:b/>
          <w:sz w:val="32"/>
          <w:szCs w:val="32"/>
        </w:rPr>
        <w:t xml:space="preserve">ступенів» </w:t>
      </w:r>
      <w:r>
        <w:rPr>
          <w:color w:val="000000"/>
          <w:sz w:val="28"/>
          <w:szCs w:val="28"/>
        </w:rPr>
        <w:t xml:space="preserve"> </w:t>
      </w:r>
      <w:r w:rsidRPr="004A2CE4">
        <w:rPr>
          <w:b/>
          <w:color w:val="000000"/>
          <w:sz w:val="32"/>
          <w:szCs w:val="32"/>
        </w:rPr>
        <w:t xml:space="preserve">у 2020/2021 </w:t>
      </w:r>
      <w:proofErr w:type="spellStart"/>
      <w:r w:rsidRPr="004A2CE4">
        <w:rPr>
          <w:b/>
          <w:color w:val="000000"/>
          <w:sz w:val="32"/>
          <w:szCs w:val="32"/>
        </w:rPr>
        <w:t>н.р</w:t>
      </w:r>
      <w:proofErr w:type="spellEnd"/>
      <w:r w:rsidRPr="004A2CE4">
        <w:rPr>
          <w:b/>
          <w:color w:val="000000"/>
          <w:sz w:val="32"/>
          <w:szCs w:val="32"/>
        </w:rPr>
        <w:t>.</w:t>
      </w:r>
    </w:p>
    <w:p w:rsidR="004A2CE4" w:rsidRDefault="004A2CE4" w:rsidP="004A2CE4">
      <w:pPr>
        <w:jc w:val="both"/>
        <w:rPr>
          <w:sz w:val="28"/>
          <w:szCs w:val="24"/>
        </w:rPr>
      </w:pPr>
    </w:p>
    <w:p w:rsidR="004A2CE4" w:rsidRDefault="004A2CE4" w:rsidP="004A2CE4">
      <w:pPr>
        <w:ind w:left="-426" w:firstLine="710"/>
        <w:jc w:val="both"/>
        <w:rPr>
          <w:color w:val="000000"/>
          <w:sz w:val="28"/>
          <w:szCs w:val="28"/>
        </w:rPr>
      </w:pPr>
      <w:r>
        <w:rPr>
          <w:sz w:val="28"/>
          <w:szCs w:val="24"/>
        </w:rPr>
        <w:t>На виконання Законів України  «Про освіту», «Про загальну середню освіту», «Про позашкільну освіту», Указу Президента України від 25.06.2013 №344/2013 «Про Національну стратегію розвитку освіти в Україні на період до 2021 року», Концепції Нової української школи, затвердженої рішенням колегії МОН України 27.10.2016,</w:t>
      </w:r>
      <w:r>
        <w:rPr>
          <w:sz w:val="28"/>
          <w:szCs w:val="28"/>
        </w:rPr>
        <w:t xml:space="preserve"> листом МОН України №1/9-173 від 23.03. 2020 року «Щодо організації освітнього процесу в закладах загальної середньої освіти під час карантину», іншими урядовими рішеннями і розпорядженнями </w:t>
      </w:r>
      <w:r>
        <w:rPr>
          <w:color w:val="000000"/>
          <w:sz w:val="28"/>
          <w:szCs w:val="28"/>
        </w:rPr>
        <w:t xml:space="preserve">та </w:t>
      </w:r>
      <w:r>
        <w:rPr>
          <w:sz w:val="28"/>
          <w:szCs w:val="24"/>
        </w:rPr>
        <w:t>з метою розбудови нового освітнього середовища, вдосконалення професійної майстерності педагогів, покращення  якості надання освітніх послуг, забезпечення національно-патріотичного виховання дітей та молоді</w:t>
      </w:r>
      <w:r>
        <w:rPr>
          <w:sz w:val="28"/>
        </w:rPr>
        <w:t xml:space="preserve"> в школі видано </w:t>
      </w:r>
      <w:r>
        <w:rPr>
          <w:color w:val="000000"/>
          <w:sz w:val="28"/>
          <w:szCs w:val="28"/>
        </w:rPr>
        <w:t>наказ</w:t>
      </w:r>
      <w:r>
        <w:rPr>
          <w:sz w:val="28"/>
          <w:szCs w:val="24"/>
        </w:rPr>
        <w:t xml:space="preserve"> </w:t>
      </w:r>
      <w:r>
        <w:rPr>
          <w:color w:val="000000"/>
          <w:sz w:val="28"/>
          <w:szCs w:val="28"/>
        </w:rPr>
        <w:t xml:space="preserve">№125 від 03.09.2020  «Про організацію методичної роботи з педагогічними кадрами на 2020/2021н.р.» </w:t>
      </w:r>
    </w:p>
    <w:p w:rsidR="004A2CE4" w:rsidRDefault="004A2CE4" w:rsidP="004A2CE4">
      <w:pPr>
        <w:pStyle w:val="a4"/>
        <w:shd w:val="clear" w:color="auto" w:fill="FFFFFF"/>
        <w:spacing w:before="0" w:beforeAutospacing="0" w:after="0" w:afterAutospacing="0"/>
        <w:ind w:left="-426" w:firstLine="426"/>
        <w:jc w:val="both"/>
        <w:rPr>
          <w:color w:val="333333"/>
          <w:lang w:val="uk-UA"/>
        </w:rPr>
      </w:pPr>
      <w:r>
        <w:rPr>
          <w:sz w:val="28"/>
          <w:szCs w:val="28"/>
          <w:lang w:val="uk-UA"/>
        </w:rPr>
        <w:t xml:space="preserve">  Методична робота у  2020/2021  навчальному році була спрямована на вдосконалення роботи з педагогічними кадрами, підвищення фахового рівня вчителів школи,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w:t>
      </w:r>
      <w:proofErr w:type="spellStart"/>
      <w:r>
        <w:rPr>
          <w:sz w:val="28"/>
          <w:szCs w:val="28"/>
          <w:lang w:val="uk-UA"/>
        </w:rPr>
        <w:t>компетентностей</w:t>
      </w:r>
      <w:proofErr w:type="spellEnd"/>
      <w:r>
        <w:rPr>
          <w:sz w:val="28"/>
          <w:szCs w:val="28"/>
          <w:lang w:val="uk-UA"/>
        </w:rPr>
        <w:t xml:space="preserve"> на основі особистісного підходу до потреб і можливостей учнів.</w:t>
      </w:r>
      <w:r>
        <w:rPr>
          <w:lang w:val="uk-UA"/>
        </w:rPr>
        <w:t xml:space="preserve"> </w:t>
      </w:r>
    </w:p>
    <w:p w:rsidR="004A2CE4" w:rsidRDefault="004A2CE4" w:rsidP="004A2CE4">
      <w:pPr>
        <w:ind w:left="-426" w:firstLine="426"/>
        <w:jc w:val="both"/>
        <w:rPr>
          <w:sz w:val="28"/>
          <w:szCs w:val="28"/>
        </w:rPr>
      </w:pPr>
      <w:r>
        <w:rPr>
          <w:sz w:val="28"/>
          <w:szCs w:val="28"/>
        </w:rPr>
        <w:t xml:space="preserve"> Протягом навчального року педагогічний колектив  школи працювали над впровадженням</w:t>
      </w:r>
      <w:r>
        <w:rPr>
          <w:rFonts w:ascii="Arial" w:hAnsi="Arial" w:cs="Arial"/>
          <w:sz w:val="28"/>
          <w:szCs w:val="28"/>
        </w:rPr>
        <w:t xml:space="preserve"> </w:t>
      </w:r>
      <w:r>
        <w:rPr>
          <w:sz w:val="28"/>
          <w:szCs w:val="28"/>
        </w:rPr>
        <w:t>науково-методичної проблеми «</w:t>
      </w:r>
      <w:r>
        <w:rPr>
          <w:bCs/>
          <w:sz w:val="28"/>
          <w:szCs w:val="28"/>
        </w:rPr>
        <w:t xml:space="preserve">Формування ключових </w:t>
      </w:r>
      <w:proofErr w:type="spellStart"/>
      <w:r>
        <w:rPr>
          <w:bCs/>
          <w:sz w:val="28"/>
          <w:szCs w:val="28"/>
        </w:rPr>
        <w:t>компетентностей</w:t>
      </w:r>
      <w:proofErr w:type="spellEnd"/>
      <w:r>
        <w:rPr>
          <w:bCs/>
          <w:sz w:val="28"/>
          <w:szCs w:val="28"/>
        </w:rPr>
        <w:t xml:space="preserve"> успішного випускника школи  шляхом удосконалення освітнього процесу в умовах реформування  Нової української школи»</w:t>
      </w:r>
      <w:r>
        <w:rPr>
          <w:sz w:val="28"/>
          <w:szCs w:val="28"/>
        </w:rPr>
        <w:t xml:space="preserve"> (ІІІ етап). Метою реалізації  третього етапу було опрацювання методичної підтеми «</w:t>
      </w:r>
      <w:r>
        <w:rPr>
          <w:rFonts w:eastAsia="Calibri"/>
          <w:sz w:val="28"/>
          <w:szCs w:val="28"/>
        </w:rPr>
        <w:t xml:space="preserve">Формування ключових </w:t>
      </w:r>
      <w:proofErr w:type="spellStart"/>
      <w:r>
        <w:rPr>
          <w:rFonts w:eastAsia="Calibri"/>
          <w:sz w:val="28"/>
          <w:szCs w:val="28"/>
        </w:rPr>
        <w:t>компетентностей</w:t>
      </w:r>
      <w:proofErr w:type="spellEnd"/>
      <w:r>
        <w:rPr>
          <w:rFonts w:eastAsia="Calibri"/>
          <w:sz w:val="28"/>
          <w:szCs w:val="28"/>
        </w:rPr>
        <w:t xml:space="preserve"> особистості для успішної її самореалізації в суспільстві на засадах «педагогіки партнерства» як одного з основних компонентів Нової української школи»</w:t>
      </w:r>
      <w:r>
        <w:rPr>
          <w:sz w:val="28"/>
          <w:szCs w:val="28"/>
        </w:rPr>
        <w:t>.</w:t>
      </w:r>
    </w:p>
    <w:p w:rsidR="004A2CE4" w:rsidRDefault="004A2CE4" w:rsidP="004A2CE4">
      <w:pPr>
        <w:pStyle w:val="a4"/>
        <w:shd w:val="clear" w:color="auto" w:fill="FFFFFF"/>
        <w:spacing w:before="0" w:beforeAutospacing="0" w:after="0" w:afterAutospacing="0"/>
        <w:ind w:left="-851" w:firstLine="709"/>
        <w:jc w:val="both"/>
        <w:rPr>
          <w:sz w:val="28"/>
          <w:szCs w:val="28"/>
          <w:lang w:val="uk-UA"/>
        </w:rPr>
      </w:pPr>
      <w:r>
        <w:rPr>
          <w:sz w:val="28"/>
          <w:szCs w:val="28"/>
          <w:lang w:val="uk-UA"/>
        </w:rPr>
        <w:t xml:space="preserve">   Ця мета конкретизувалася в пріоритетних завданнях:</w:t>
      </w:r>
    </w:p>
    <w:p w:rsidR="004A2CE4" w:rsidRDefault="004A2CE4" w:rsidP="004A2CE4">
      <w:pPr>
        <w:ind w:left="-426" w:firstLine="426"/>
        <w:contextualSpacing/>
        <w:jc w:val="both"/>
        <w:rPr>
          <w:sz w:val="28"/>
          <w:szCs w:val="28"/>
        </w:rPr>
      </w:pPr>
      <w:r>
        <w:rPr>
          <w:sz w:val="28"/>
          <w:szCs w:val="28"/>
        </w:rPr>
        <w:t>-   ознайомлення з нормативно-правовими документами, які визначають державну політику в галузі освіти;</w:t>
      </w:r>
    </w:p>
    <w:p w:rsidR="004A2CE4" w:rsidRDefault="004A2CE4" w:rsidP="004A2CE4">
      <w:pPr>
        <w:ind w:left="-426" w:firstLine="426"/>
        <w:contextualSpacing/>
        <w:jc w:val="both"/>
        <w:rPr>
          <w:sz w:val="28"/>
          <w:szCs w:val="28"/>
        </w:rPr>
      </w:pPr>
      <w:r>
        <w:rPr>
          <w:sz w:val="28"/>
          <w:szCs w:val="28"/>
        </w:rPr>
        <w:t>-    апробація навчальних підручників, посібників та програм для учнів 3-го класу;</w:t>
      </w:r>
    </w:p>
    <w:p w:rsidR="004A2CE4" w:rsidRDefault="004A2CE4" w:rsidP="004A2CE4">
      <w:pPr>
        <w:spacing w:line="354" w:lineRule="atLeast"/>
        <w:ind w:left="-426" w:firstLine="426"/>
        <w:jc w:val="both"/>
        <w:rPr>
          <w:sz w:val="28"/>
          <w:szCs w:val="28"/>
        </w:rPr>
      </w:pPr>
      <w:r>
        <w:rPr>
          <w:sz w:val="28"/>
          <w:szCs w:val="28"/>
        </w:rPr>
        <w:t>-  </w:t>
      </w:r>
      <w:r>
        <w:rPr>
          <w:bCs/>
          <w:iCs/>
          <w:sz w:val="28"/>
          <w:szCs w:val="28"/>
        </w:rPr>
        <w:t>розробка та</w:t>
      </w:r>
      <w:r>
        <w:rPr>
          <w:sz w:val="28"/>
          <w:szCs w:val="28"/>
        </w:rPr>
        <w:t xml:space="preserve"> використання  на практиці</w:t>
      </w:r>
      <w:r>
        <w:rPr>
          <w:bCs/>
          <w:iCs/>
          <w:sz w:val="28"/>
          <w:szCs w:val="28"/>
        </w:rPr>
        <w:t xml:space="preserve"> соціально-психологічної підготовки</w:t>
      </w:r>
      <w:r>
        <w:rPr>
          <w:sz w:val="28"/>
          <w:szCs w:val="28"/>
        </w:rPr>
        <w:t xml:space="preserve"> </w:t>
      </w:r>
      <w:r>
        <w:rPr>
          <w:bCs/>
          <w:iCs/>
          <w:sz w:val="28"/>
          <w:szCs w:val="28"/>
        </w:rPr>
        <w:t>вчителя до</w:t>
      </w:r>
      <w:r>
        <w:rPr>
          <w:sz w:val="28"/>
          <w:szCs w:val="28"/>
        </w:rPr>
        <w:t xml:space="preserve"> опанування новими ролями у відповідності до Концепції «Нова українська школа»;</w:t>
      </w:r>
    </w:p>
    <w:p w:rsidR="004A2CE4" w:rsidRDefault="004A2CE4" w:rsidP="004A2CE4">
      <w:pPr>
        <w:ind w:left="360" w:hanging="360"/>
        <w:contextualSpacing/>
        <w:jc w:val="both"/>
        <w:rPr>
          <w:sz w:val="28"/>
          <w:szCs w:val="28"/>
        </w:rPr>
      </w:pPr>
      <w:r>
        <w:rPr>
          <w:sz w:val="28"/>
          <w:szCs w:val="28"/>
        </w:rPr>
        <w:t>-   робота в умовах дистанційного навчання;</w:t>
      </w:r>
    </w:p>
    <w:p w:rsidR="004A2CE4" w:rsidRDefault="004A2CE4" w:rsidP="004A2CE4">
      <w:pPr>
        <w:ind w:left="-426" w:firstLine="426"/>
        <w:contextualSpacing/>
        <w:jc w:val="both"/>
        <w:rPr>
          <w:sz w:val="28"/>
          <w:szCs w:val="28"/>
        </w:rPr>
      </w:pPr>
      <w:r>
        <w:rPr>
          <w:sz w:val="28"/>
          <w:szCs w:val="28"/>
        </w:rPr>
        <w:t xml:space="preserve">-   вплив методичної роботи на результативність навчально-виховного процесу за підсумками олімпіад, конкурсів;                                                                                          </w:t>
      </w:r>
    </w:p>
    <w:p w:rsidR="004A2CE4" w:rsidRDefault="004A2CE4" w:rsidP="004A2CE4">
      <w:pPr>
        <w:ind w:left="-426" w:firstLine="852"/>
        <w:contextualSpacing/>
        <w:rPr>
          <w:sz w:val="28"/>
          <w:szCs w:val="28"/>
        </w:rPr>
      </w:pPr>
      <w:r>
        <w:rPr>
          <w:sz w:val="28"/>
          <w:szCs w:val="28"/>
        </w:rPr>
        <w:t>-    залучення до науково-дослідницької та експериментальної роботи вчителів та учнів;</w:t>
      </w:r>
    </w:p>
    <w:p w:rsidR="004A2CE4" w:rsidRDefault="004A2CE4" w:rsidP="004A2CE4">
      <w:pPr>
        <w:ind w:left="-426" w:firstLine="426"/>
        <w:contextualSpacing/>
        <w:jc w:val="both"/>
        <w:rPr>
          <w:sz w:val="28"/>
          <w:szCs w:val="28"/>
        </w:rPr>
      </w:pPr>
      <w:r>
        <w:rPr>
          <w:sz w:val="28"/>
          <w:szCs w:val="28"/>
        </w:rPr>
        <w:lastRenderedPageBreak/>
        <w:t>-   створення умов для зародження, оцінювання та використання  педагогічного досвіду;</w:t>
      </w:r>
    </w:p>
    <w:p w:rsidR="004A2CE4" w:rsidRDefault="004A2CE4" w:rsidP="004A2CE4">
      <w:pPr>
        <w:rPr>
          <w:bCs/>
          <w:iCs/>
          <w:sz w:val="28"/>
          <w:szCs w:val="28"/>
        </w:rPr>
      </w:pPr>
      <w:r>
        <w:rPr>
          <w:sz w:val="28"/>
          <w:szCs w:val="28"/>
        </w:rPr>
        <w:t xml:space="preserve">-   визначення ступеня сформованості ключових </w:t>
      </w:r>
      <w:proofErr w:type="spellStart"/>
      <w:r>
        <w:rPr>
          <w:sz w:val="28"/>
          <w:szCs w:val="28"/>
        </w:rPr>
        <w:t>компетентностей</w:t>
      </w:r>
      <w:proofErr w:type="spellEnd"/>
      <w:r>
        <w:rPr>
          <w:sz w:val="28"/>
          <w:szCs w:val="28"/>
        </w:rPr>
        <w:t xml:space="preserve"> учнів;</w:t>
      </w:r>
    </w:p>
    <w:p w:rsidR="004A2CE4" w:rsidRDefault="004A2CE4" w:rsidP="004A2CE4">
      <w:pPr>
        <w:spacing w:line="354" w:lineRule="atLeast"/>
        <w:jc w:val="both"/>
        <w:rPr>
          <w:sz w:val="28"/>
          <w:szCs w:val="28"/>
        </w:rPr>
      </w:pPr>
      <w:r>
        <w:rPr>
          <w:bCs/>
          <w:iCs/>
          <w:sz w:val="28"/>
          <w:szCs w:val="28"/>
        </w:rPr>
        <w:t>- апробація сучасних освітніх моделей у педагогічній діяльності</w:t>
      </w:r>
    </w:p>
    <w:p w:rsidR="004A2CE4" w:rsidRDefault="004A2CE4" w:rsidP="004A2CE4">
      <w:pPr>
        <w:spacing w:line="354" w:lineRule="atLeast"/>
        <w:ind w:left="-426" w:firstLine="426"/>
        <w:jc w:val="both"/>
        <w:rPr>
          <w:sz w:val="28"/>
          <w:szCs w:val="28"/>
        </w:rPr>
      </w:pPr>
      <w:r>
        <w:rPr>
          <w:sz w:val="28"/>
          <w:szCs w:val="28"/>
        </w:rPr>
        <w:t>- вивчення досвіду роботи вчителів і виявлення труднощів з подальшою їх корекцією.</w:t>
      </w:r>
    </w:p>
    <w:p w:rsidR="004A2CE4" w:rsidRDefault="004A2CE4" w:rsidP="004A2CE4">
      <w:pPr>
        <w:spacing w:line="354" w:lineRule="atLeast"/>
        <w:ind w:left="-426" w:firstLine="426"/>
        <w:jc w:val="both"/>
        <w:rPr>
          <w:sz w:val="28"/>
          <w:szCs w:val="28"/>
        </w:rPr>
      </w:pPr>
      <w:r>
        <w:rPr>
          <w:sz w:val="28"/>
          <w:szCs w:val="28"/>
        </w:rPr>
        <w:t xml:space="preserve">  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комісій на 2020/2021 навчальний рік. </w:t>
      </w:r>
    </w:p>
    <w:p w:rsidR="004A2CE4" w:rsidRDefault="004A2CE4" w:rsidP="004A2CE4">
      <w:pPr>
        <w:ind w:left="-426" w:firstLine="426"/>
        <w:contextualSpacing/>
        <w:jc w:val="both"/>
        <w:rPr>
          <w:sz w:val="28"/>
          <w:szCs w:val="28"/>
        </w:rPr>
      </w:pPr>
      <w:r>
        <w:rPr>
          <w:sz w:val="28"/>
          <w:szCs w:val="28"/>
        </w:rPr>
        <w:t xml:space="preserve">  Протягом 2020/2021 </w:t>
      </w:r>
      <w:proofErr w:type="spellStart"/>
      <w:r>
        <w:rPr>
          <w:sz w:val="28"/>
          <w:szCs w:val="28"/>
        </w:rPr>
        <w:t>н.р</w:t>
      </w:r>
      <w:proofErr w:type="spellEnd"/>
      <w:r>
        <w:rPr>
          <w:sz w:val="28"/>
          <w:szCs w:val="28"/>
        </w:rPr>
        <w:t xml:space="preserve">. на засіданнях методичної ради обговорювалися такі питання: </w:t>
      </w:r>
    </w:p>
    <w:p w:rsidR="004A2CE4" w:rsidRDefault="004A2CE4" w:rsidP="004A2CE4">
      <w:pPr>
        <w:ind w:left="-426" w:firstLine="426"/>
        <w:contextualSpacing/>
        <w:jc w:val="both"/>
        <w:rPr>
          <w:sz w:val="28"/>
          <w:szCs w:val="28"/>
        </w:rPr>
      </w:pPr>
      <w:r>
        <w:rPr>
          <w:sz w:val="28"/>
          <w:szCs w:val="28"/>
        </w:rPr>
        <w:t xml:space="preserve">- про організацію методичної роботи з педагогічними кадрами в 2020/2021 </w:t>
      </w:r>
      <w:proofErr w:type="spellStart"/>
      <w:r>
        <w:rPr>
          <w:sz w:val="28"/>
          <w:szCs w:val="28"/>
        </w:rPr>
        <w:t>н.р.та</w:t>
      </w:r>
      <w:proofErr w:type="spellEnd"/>
      <w:r>
        <w:rPr>
          <w:sz w:val="28"/>
          <w:szCs w:val="28"/>
        </w:rPr>
        <w:t xml:space="preserve"> затвердження плану методичної роботи на 2020/2021 </w:t>
      </w:r>
      <w:proofErr w:type="spellStart"/>
      <w:r>
        <w:rPr>
          <w:sz w:val="28"/>
          <w:szCs w:val="28"/>
        </w:rPr>
        <w:t>н.р</w:t>
      </w:r>
      <w:proofErr w:type="spellEnd"/>
      <w:r>
        <w:rPr>
          <w:sz w:val="28"/>
          <w:szCs w:val="28"/>
        </w:rPr>
        <w:t>.</w:t>
      </w:r>
    </w:p>
    <w:p w:rsidR="004A2CE4" w:rsidRDefault="004A2CE4" w:rsidP="004A2CE4">
      <w:pPr>
        <w:ind w:left="-426" w:firstLine="426"/>
        <w:contextualSpacing/>
        <w:jc w:val="both"/>
        <w:rPr>
          <w:sz w:val="28"/>
          <w:szCs w:val="28"/>
        </w:rPr>
      </w:pPr>
      <w:r>
        <w:rPr>
          <w:sz w:val="28"/>
          <w:szCs w:val="28"/>
        </w:rPr>
        <w:t xml:space="preserve"> - про організацію роботи з обдарованими дітьми в 2020/2021 </w:t>
      </w:r>
      <w:proofErr w:type="spellStart"/>
      <w:r>
        <w:rPr>
          <w:sz w:val="28"/>
          <w:szCs w:val="28"/>
        </w:rPr>
        <w:t>н.р</w:t>
      </w:r>
      <w:proofErr w:type="spellEnd"/>
      <w:r>
        <w:rPr>
          <w:sz w:val="28"/>
          <w:szCs w:val="28"/>
        </w:rPr>
        <w:t>.;</w:t>
      </w:r>
    </w:p>
    <w:p w:rsidR="004A2CE4" w:rsidRDefault="004A2CE4" w:rsidP="004A2CE4">
      <w:pPr>
        <w:ind w:left="-426" w:firstLine="426"/>
        <w:contextualSpacing/>
        <w:jc w:val="both"/>
        <w:rPr>
          <w:sz w:val="28"/>
          <w:szCs w:val="28"/>
        </w:rPr>
      </w:pPr>
      <w:r>
        <w:rPr>
          <w:sz w:val="28"/>
          <w:szCs w:val="28"/>
        </w:rPr>
        <w:t xml:space="preserve">- про завершення </w:t>
      </w:r>
      <w:proofErr w:type="spellStart"/>
      <w:r>
        <w:rPr>
          <w:sz w:val="28"/>
          <w:szCs w:val="28"/>
        </w:rPr>
        <w:t>міжатестаційного</w:t>
      </w:r>
      <w:proofErr w:type="spellEnd"/>
      <w:r>
        <w:rPr>
          <w:sz w:val="28"/>
          <w:szCs w:val="28"/>
        </w:rPr>
        <w:t xml:space="preserve"> періоду педагогів, які претендуватимуть на присвоєння вищої кваліфікаційної категорії;</w:t>
      </w:r>
    </w:p>
    <w:p w:rsidR="004A2CE4" w:rsidRDefault="004A2CE4" w:rsidP="004A2CE4">
      <w:pPr>
        <w:ind w:left="-426" w:firstLine="426"/>
        <w:rPr>
          <w:color w:val="002060"/>
          <w:sz w:val="32"/>
          <w:szCs w:val="32"/>
        </w:rPr>
      </w:pPr>
      <w:r>
        <w:rPr>
          <w:sz w:val="28"/>
          <w:szCs w:val="28"/>
        </w:rPr>
        <w:t xml:space="preserve">- про підсумки роботи педагогічного колективу над ІІ етапом </w:t>
      </w:r>
      <w:proofErr w:type="spellStart"/>
      <w:r>
        <w:rPr>
          <w:sz w:val="28"/>
          <w:szCs w:val="28"/>
        </w:rPr>
        <w:t>науково-</w:t>
      </w:r>
      <w:proofErr w:type="spellEnd"/>
      <w:r>
        <w:rPr>
          <w:sz w:val="28"/>
          <w:szCs w:val="28"/>
        </w:rPr>
        <w:t xml:space="preserve"> </w:t>
      </w:r>
      <w:proofErr w:type="spellStart"/>
      <w:r>
        <w:rPr>
          <w:sz w:val="28"/>
          <w:szCs w:val="28"/>
        </w:rPr>
        <w:t>методичнї</w:t>
      </w:r>
      <w:proofErr w:type="spellEnd"/>
      <w:r>
        <w:rPr>
          <w:sz w:val="28"/>
          <w:szCs w:val="28"/>
        </w:rPr>
        <w:t xml:space="preserve"> проблеми «Підвищення професійної компетентності педагогів як засіб підвищення ключових </w:t>
      </w:r>
      <w:proofErr w:type="spellStart"/>
      <w:r>
        <w:rPr>
          <w:sz w:val="28"/>
          <w:szCs w:val="28"/>
        </w:rPr>
        <w:t>компетентностей</w:t>
      </w:r>
      <w:proofErr w:type="spellEnd"/>
      <w:r>
        <w:rPr>
          <w:sz w:val="28"/>
          <w:szCs w:val="28"/>
        </w:rPr>
        <w:t xml:space="preserve"> учнів»;</w:t>
      </w:r>
    </w:p>
    <w:p w:rsidR="004A2CE4" w:rsidRDefault="004A2CE4" w:rsidP="004A2CE4">
      <w:pPr>
        <w:ind w:left="-426" w:firstLine="426"/>
        <w:contextualSpacing/>
        <w:jc w:val="both"/>
        <w:rPr>
          <w:sz w:val="28"/>
          <w:szCs w:val="28"/>
        </w:rPr>
      </w:pPr>
      <w:r>
        <w:rPr>
          <w:sz w:val="28"/>
          <w:szCs w:val="28"/>
        </w:rPr>
        <w:t>- організація наставництва і стажування. Затвердження індивідуальних планів роботи з молодими вчителями;</w:t>
      </w:r>
    </w:p>
    <w:p w:rsidR="004A2CE4" w:rsidRDefault="004A2CE4" w:rsidP="004A2CE4">
      <w:pPr>
        <w:ind w:left="-426" w:firstLine="426"/>
        <w:contextualSpacing/>
        <w:jc w:val="both"/>
        <w:rPr>
          <w:sz w:val="28"/>
          <w:szCs w:val="28"/>
        </w:rPr>
      </w:pPr>
      <w:r>
        <w:rPr>
          <w:sz w:val="28"/>
          <w:szCs w:val="28"/>
        </w:rPr>
        <w:t>- організація самоосвіти вчителів з визначеної проблеми. Підготовка матеріалів для самоосвіти;</w:t>
      </w:r>
    </w:p>
    <w:p w:rsidR="004A2CE4" w:rsidRDefault="004A2CE4" w:rsidP="004A2CE4">
      <w:pPr>
        <w:ind w:left="-426" w:firstLine="426"/>
        <w:contextualSpacing/>
        <w:jc w:val="both"/>
        <w:rPr>
          <w:sz w:val="28"/>
          <w:szCs w:val="28"/>
        </w:rPr>
      </w:pPr>
      <w:r>
        <w:rPr>
          <w:sz w:val="28"/>
          <w:szCs w:val="28"/>
        </w:rPr>
        <w:t>- презентація методичних доробок вчителів, що атестуються;</w:t>
      </w:r>
    </w:p>
    <w:p w:rsidR="004A2CE4" w:rsidRDefault="004A2CE4" w:rsidP="004A2CE4">
      <w:pPr>
        <w:ind w:left="-426" w:firstLine="426"/>
        <w:contextualSpacing/>
        <w:jc w:val="both"/>
        <w:rPr>
          <w:sz w:val="28"/>
          <w:szCs w:val="28"/>
        </w:rPr>
      </w:pPr>
      <w:r>
        <w:rPr>
          <w:sz w:val="28"/>
          <w:szCs w:val="28"/>
        </w:rPr>
        <w:t>- схвалення матеріалів досвіду роботи вчителів, що атестуються на виставку перспективного педагогічного досвіду «Сучасна освіта Житомирщини – 2021» ;</w:t>
      </w:r>
    </w:p>
    <w:p w:rsidR="004A2CE4" w:rsidRDefault="004A2CE4" w:rsidP="004A2CE4">
      <w:pPr>
        <w:ind w:left="-426" w:firstLine="426"/>
        <w:contextualSpacing/>
        <w:jc w:val="both"/>
        <w:rPr>
          <w:sz w:val="28"/>
          <w:szCs w:val="28"/>
        </w:rPr>
      </w:pPr>
      <w:r>
        <w:rPr>
          <w:sz w:val="28"/>
          <w:szCs w:val="28"/>
        </w:rPr>
        <w:t>- про підсумки проведення І етапу  Всеукраїнських олімпіад;</w:t>
      </w:r>
    </w:p>
    <w:p w:rsidR="004A2CE4" w:rsidRDefault="004A2CE4" w:rsidP="004A2CE4">
      <w:pPr>
        <w:ind w:left="-426" w:firstLine="426"/>
        <w:contextualSpacing/>
        <w:jc w:val="both"/>
        <w:rPr>
          <w:iCs/>
          <w:color w:val="000000"/>
          <w:sz w:val="28"/>
          <w:szCs w:val="22"/>
          <w:shd w:val="clear" w:color="auto" w:fill="FFFFFF"/>
        </w:rPr>
      </w:pPr>
      <w:r>
        <w:rPr>
          <w:sz w:val="28"/>
          <w:szCs w:val="28"/>
        </w:rPr>
        <w:t xml:space="preserve">- про підготовку  та проведення педагогічної ради на тему </w:t>
      </w:r>
      <w:r>
        <w:rPr>
          <w:sz w:val="36"/>
          <w:szCs w:val="28"/>
        </w:rPr>
        <w:t>«</w:t>
      </w:r>
      <w:r>
        <w:rPr>
          <w:iCs/>
          <w:color w:val="000000"/>
          <w:sz w:val="28"/>
          <w:szCs w:val="22"/>
          <w:shd w:val="clear" w:color="auto" w:fill="FFFFFF"/>
        </w:rPr>
        <w:t xml:space="preserve">Методика проведення  дистанційного навчання»; </w:t>
      </w:r>
    </w:p>
    <w:p w:rsidR="004A2CE4" w:rsidRDefault="004A2CE4" w:rsidP="004A2CE4">
      <w:pPr>
        <w:ind w:left="-426" w:firstLine="426"/>
        <w:contextualSpacing/>
        <w:jc w:val="both"/>
        <w:rPr>
          <w:sz w:val="28"/>
          <w:szCs w:val="28"/>
        </w:rPr>
      </w:pPr>
      <w:r>
        <w:rPr>
          <w:sz w:val="28"/>
          <w:szCs w:val="28"/>
        </w:rPr>
        <w:t xml:space="preserve">- аналіз результативності виступу учнів, членів учнівського наукового товариства МАН «Сузір’я» </w:t>
      </w:r>
      <w:proofErr w:type="spellStart"/>
      <w:r>
        <w:rPr>
          <w:sz w:val="28"/>
          <w:szCs w:val="28"/>
        </w:rPr>
        <w:t>Словечанської</w:t>
      </w:r>
      <w:proofErr w:type="spellEnd"/>
      <w:r>
        <w:rPr>
          <w:sz w:val="28"/>
          <w:szCs w:val="28"/>
        </w:rPr>
        <w:t xml:space="preserve"> сільської ради  у І та ІІ етапах;</w:t>
      </w:r>
    </w:p>
    <w:p w:rsidR="004A2CE4" w:rsidRDefault="004A2CE4" w:rsidP="004A2CE4">
      <w:pPr>
        <w:ind w:left="-426" w:firstLine="426"/>
        <w:contextualSpacing/>
        <w:jc w:val="both"/>
        <w:rPr>
          <w:sz w:val="28"/>
          <w:szCs w:val="28"/>
        </w:rPr>
      </w:pPr>
      <w:r>
        <w:rPr>
          <w:sz w:val="28"/>
          <w:szCs w:val="28"/>
        </w:rPr>
        <w:t>- організація роботи щодо створення методичних матеріалів;</w:t>
      </w:r>
    </w:p>
    <w:p w:rsidR="004A2CE4" w:rsidRDefault="004A2CE4" w:rsidP="004A2CE4">
      <w:pPr>
        <w:ind w:left="-426" w:firstLine="426"/>
        <w:contextualSpacing/>
        <w:jc w:val="both"/>
        <w:rPr>
          <w:sz w:val="28"/>
          <w:szCs w:val="28"/>
        </w:rPr>
      </w:pPr>
      <w:r>
        <w:rPr>
          <w:sz w:val="28"/>
          <w:szCs w:val="28"/>
        </w:rPr>
        <w:t>- Реалізація Концепції НУШ в освітньому закладі;</w:t>
      </w:r>
    </w:p>
    <w:p w:rsidR="004A2CE4" w:rsidRDefault="004A2CE4" w:rsidP="004A2CE4">
      <w:pPr>
        <w:ind w:left="-426" w:firstLine="426"/>
        <w:contextualSpacing/>
        <w:jc w:val="both"/>
        <w:rPr>
          <w:sz w:val="28"/>
          <w:szCs w:val="28"/>
        </w:rPr>
      </w:pPr>
      <w:r>
        <w:rPr>
          <w:sz w:val="28"/>
          <w:szCs w:val="28"/>
        </w:rPr>
        <w:t xml:space="preserve">- аналіз  результативності методичної роботи з педагогічними кадрами у 2020/2021 </w:t>
      </w:r>
      <w:proofErr w:type="spellStart"/>
      <w:r>
        <w:rPr>
          <w:sz w:val="28"/>
          <w:szCs w:val="28"/>
        </w:rPr>
        <w:t>н.р</w:t>
      </w:r>
      <w:proofErr w:type="spellEnd"/>
      <w:r>
        <w:rPr>
          <w:sz w:val="28"/>
          <w:szCs w:val="28"/>
        </w:rPr>
        <w:t>.;</w:t>
      </w:r>
    </w:p>
    <w:p w:rsidR="004A2CE4" w:rsidRDefault="004A2CE4" w:rsidP="004A2CE4">
      <w:pPr>
        <w:ind w:left="-426" w:firstLine="426"/>
        <w:contextualSpacing/>
        <w:jc w:val="both"/>
        <w:rPr>
          <w:sz w:val="28"/>
          <w:szCs w:val="28"/>
        </w:rPr>
      </w:pPr>
      <w:r>
        <w:rPr>
          <w:sz w:val="28"/>
          <w:szCs w:val="28"/>
        </w:rPr>
        <w:t xml:space="preserve">- підбиття підсумків </w:t>
      </w:r>
      <w:proofErr w:type="spellStart"/>
      <w:r>
        <w:rPr>
          <w:sz w:val="28"/>
          <w:szCs w:val="28"/>
        </w:rPr>
        <w:t>внутрішньошкільних</w:t>
      </w:r>
      <w:proofErr w:type="spellEnd"/>
      <w:r>
        <w:rPr>
          <w:sz w:val="28"/>
          <w:szCs w:val="28"/>
        </w:rPr>
        <w:t xml:space="preserve"> моніторингів, вироблення рекомендацій;</w:t>
      </w:r>
    </w:p>
    <w:p w:rsidR="004A2CE4" w:rsidRDefault="004A2CE4" w:rsidP="004A2CE4">
      <w:pPr>
        <w:spacing w:before="100" w:beforeAutospacing="1" w:after="100" w:afterAutospacing="1"/>
        <w:ind w:left="-426" w:firstLine="426"/>
        <w:contextualSpacing/>
        <w:jc w:val="both"/>
        <w:rPr>
          <w:sz w:val="28"/>
          <w:szCs w:val="28"/>
        </w:rPr>
      </w:pPr>
      <w:r>
        <w:rPr>
          <w:sz w:val="28"/>
          <w:szCs w:val="28"/>
        </w:rPr>
        <w:t xml:space="preserve">- організація і узагальнення даних діагностики професійної майстерності вчителів. Про роботу методичних об’єднань у 2020/2021 </w:t>
      </w:r>
      <w:proofErr w:type="spellStart"/>
      <w:r>
        <w:rPr>
          <w:sz w:val="28"/>
          <w:szCs w:val="28"/>
        </w:rPr>
        <w:t>н.р</w:t>
      </w:r>
      <w:proofErr w:type="spellEnd"/>
      <w:r>
        <w:rPr>
          <w:sz w:val="28"/>
          <w:szCs w:val="28"/>
        </w:rPr>
        <w:t xml:space="preserve">. Творчі звіти </w:t>
      </w:r>
      <w:proofErr w:type="spellStart"/>
      <w:r>
        <w:rPr>
          <w:sz w:val="28"/>
          <w:szCs w:val="28"/>
        </w:rPr>
        <w:t>МО</w:t>
      </w:r>
      <w:proofErr w:type="spellEnd"/>
      <w:r>
        <w:rPr>
          <w:sz w:val="28"/>
          <w:szCs w:val="28"/>
        </w:rPr>
        <w:t xml:space="preserve">. </w:t>
      </w:r>
    </w:p>
    <w:p w:rsidR="004A2CE4" w:rsidRDefault="004A2CE4" w:rsidP="004A2CE4">
      <w:pPr>
        <w:spacing w:before="100" w:beforeAutospacing="1" w:after="100" w:afterAutospacing="1"/>
        <w:ind w:left="-426" w:firstLine="426"/>
        <w:contextualSpacing/>
        <w:jc w:val="both"/>
        <w:rPr>
          <w:sz w:val="28"/>
          <w:szCs w:val="28"/>
        </w:rPr>
      </w:pPr>
      <w:r>
        <w:rPr>
          <w:sz w:val="28"/>
          <w:szCs w:val="28"/>
        </w:rPr>
        <w:t>- підготовка проекту пропозицій до річного плану роботи школи, програми розвитку</w:t>
      </w:r>
      <w:r>
        <w:rPr>
          <w:sz w:val="26"/>
        </w:rPr>
        <w:t xml:space="preserve"> навчального закладу.</w:t>
      </w:r>
    </w:p>
    <w:p w:rsidR="004A2CE4" w:rsidRDefault="004A2CE4" w:rsidP="004A2CE4">
      <w:pPr>
        <w:ind w:left="-426" w:firstLine="426"/>
        <w:jc w:val="both"/>
        <w:rPr>
          <w:sz w:val="28"/>
          <w:szCs w:val="28"/>
        </w:rPr>
      </w:pPr>
      <w:r>
        <w:rPr>
          <w:sz w:val="28"/>
          <w:szCs w:val="28"/>
        </w:rPr>
        <w:lastRenderedPageBreak/>
        <w:t xml:space="preserve">    Протягом  2020/2021  </w:t>
      </w:r>
      <w:proofErr w:type="spellStart"/>
      <w:r>
        <w:rPr>
          <w:sz w:val="28"/>
          <w:szCs w:val="28"/>
        </w:rPr>
        <w:t>н.р</w:t>
      </w:r>
      <w:proofErr w:type="spellEnd"/>
      <w:r>
        <w:rPr>
          <w:sz w:val="28"/>
          <w:szCs w:val="28"/>
        </w:rPr>
        <w:t xml:space="preserve">. було організовано роботу шкільних методичних комісій </w:t>
      </w:r>
      <w:proofErr w:type="spellStart"/>
      <w:r>
        <w:rPr>
          <w:sz w:val="28"/>
          <w:szCs w:val="28"/>
        </w:rPr>
        <w:t>вчителів-предметників</w:t>
      </w:r>
      <w:proofErr w:type="spellEnd"/>
      <w:r>
        <w:rPr>
          <w:sz w:val="28"/>
          <w:szCs w:val="28"/>
        </w:rPr>
        <w:t xml:space="preserve"> (суспільно-гуманітарного і природничо-математичного циклів), вчителів початкових класів і вихователів ГПД та класних керівників, затверджено плани їх роботи, методичні проблеми, над якими працювали шкільні методичні комісії, визначено керівників з числа досвідчених педагогів. Робота методичних комісій була спрямована на удосконалення методичної підготовки, фахової майстерності педагогів,</w:t>
      </w:r>
      <w:r w:rsidRPr="00B63B90">
        <w:t xml:space="preserve"> </w:t>
      </w:r>
      <w:r w:rsidRPr="00B63B90">
        <w:rPr>
          <w:sz w:val="28"/>
          <w:szCs w:val="28"/>
        </w:rPr>
        <w:t xml:space="preserve">професійного становлення молодих </w:t>
      </w:r>
      <w:r>
        <w:rPr>
          <w:sz w:val="28"/>
          <w:szCs w:val="28"/>
        </w:rPr>
        <w:t>вчителів,</w:t>
      </w:r>
      <w:r w:rsidRPr="00B63B90">
        <w:t xml:space="preserve"> </w:t>
      </w:r>
      <w:r>
        <w:t xml:space="preserve"> </w:t>
      </w:r>
      <w:r w:rsidRPr="00B63B90">
        <w:t xml:space="preserve"> </w:t>
      </w:r>
      <w:r>
        <w:rPr>
          <w:sz w:val="28"/>
          <w:szCs w:val="28"/>
        </w:rPr>
        <w:t xml:space="preserve">удосконалення методики проведення уроку. Діяльність шкільних комісій було сплановано на основі плану роботи школи на рік. Проведено  заплановані засідання методичних комісій,   на  яких обговорювалися як організаційні питання (рекомендації МОНУ щодо викладання і вивчення навчальних предметів у 2020/2021 </w:t>
      </w:r>
      <w:proofErr w:type="spellStart"/>
      <w:r>
        <w:rPr>
          <w:sz w:val="28"/>
          <w:szCs w:val="28"/>
        </w:rPr>
        <w:t>н.р</w:t>
      </w:r>
      <w:proofErr w:type="spellEnd"/>
      <w:r>
        <w:rPr>
          <w:sz w:val="28"/>
          <w:szCs w:val="28"/>
        </w:rPr>
        <w:t xml:space="preserve">., обласної серпневої </w:t>
      </w:r>
      <w:proofErr w:type="spellStart"/>
      <w:r>
        <w:rPr>
          <w:sz w:val="28"/>
          <w:szCs w:val="28"/>
        </w:rPr>
        <w:t>онлайн-конференції</w:t>
      </w:r>
      <w:proofErr w:type="spellEnd"/>
      <w:r>
        <w:rPr>
          <w:sz w:val="28"/>
          <w:szCs w:val="28"/>
        </w:rPr>
        <w:t xml:space="preserve">,   зміни  у навчальних програмах, підготовка і проведення олімпіад, предметних тижнів, проведення моніторингів) так і науково-методичні питання.    Кожен керівник методичної комісії, ретельно проаналізувавши діяльність  комісії, перспективно  визначив пріоритети в методичній роботі на 2021/2022 </w:t>
      </w:r>
      <w:proofErr w:type="spellStart"/>
      <w:r>
        <w:rPr>
          <w:sz w:val="28"/>
          <w:szCs w:val="28"/>
        </w:rPr>
        <w:t>н.р.В</w:t>
      </w:r>
      <w:proofErr w:type="spellEnd"/>
      <w:r>
        <w:rPr>
          <w:sz w:val="28"/>
          <w:szCs w:val="28"/>
        </w:rPr>
        <w:t xml:space="preserve"> цілому роботу шкільних методичних об’єднань у 2020/2021 навчального року можна оцінити задовільно.</w:t>
      </w:r>
    </w:p>
    <w:p w:rsidR="004A2CE4" w:rsidRPr="002737E8" w:rsidRDefault="004A2CE4" w:rsidP="004A2CE4">
      <w:pPr>
        <w:ind w:left="-426" w:firstLine="426"/>
        <w:jc w:val="both"/>
        <w:rPr>
          <w:sz w:val="28"/>
          <w:szCs w:val="28"/>
          <w:u w:val="single"/>
        </w:rPr>
      </w:pPr>
      <w:r>
        <w:rPr>
          <w:sz w:val="28"/>
          <w:szCs w:val="28"/>
        </w:rPr>
        <w:t xml:space="preserve">    </w:t>
      </w:r>
      <w:r w:rsidRPr="00535339">
        <w:rPr>
          <w:sz w:val="28"/>
          <w:szCs w:val="28"/>
        </w:rPr>
        <w:t xml:space="preserve">Упродовж  2020/20201 </w:t>
      </w:r>
      <w:proofErr w:type="spellStart"/>
      <w:r w:rsidRPr="00535339">
        <w:rPr>
          <w:sz w:val="28"/>
          <w:szCs w:val="28"/>
        </w:rPr>
        <w:t>н.р</w:t>
      </w:r>
      <w:proofErr w:type="spellEnd"/>
      <w:r w:rsidRPr="00535339">
        <w:rPr>
          <w:sz w:val="28"/>
          <w:szCs w:val="28"/>
        </w:rPr>
        <w:t xml:space="preserve">. були проведені предметні   тижні: з 09.11 по 13.11 проведено тиждень української мови та літератури ; 23.11-27.11 – тиждень основ </w:t>
      </w:r>
      <w:proofErr w:type="spellStart"/>
      <w:r w:rsidRPr="00535339">
        <w:rPr>
          <w:sz w:val="28"/>
          <w:szCs w:val="28"/>
        </w:rPr>
        <w:t>здоровя</w:t>
      </w:r>
      <w:proofErr w:type="spellEnd"/>
      <w:r>
        <w:rPr>
          <w:sz w:val="28"/>
          <w:szCs w:val="28"/>
        </w:rPr>
        <w:t>;</w:t>
      </w:r>
      <w:r w:rsidRPr="00535339">
        <w:rPr>
          <w:sz w:val="28"/>
          <w:szCs w:val="28"/>
        </w:rPr>
        <w:t xml:space="preserve"> з 30.11по 04.12– тиждень з правознавства; з 07.12 по 11.12 - тиждень  предмету «Захист України»</w:t>
      </w:r>
      <w:r>
        <w:rPr>
          <w:sz w:val="28"/>
          <w:szCs w:val="28"/>
        </w:rPr>
        <w:t>;</w:t>
      </w:r>
      <w:r w:rsidRPr="00535339">
        <w:rPr>
          <w:sz w:val="28"/>
          <w:szCs w:val="28"/>
        </w:rPr>
        <w:t xml:space="preserve"> з 14.12 по 18.12 - тиждень н</w:t>
      </w:r>
      <w:r>
        <w:rPr>
          <w:sz w:val="28"/>
          <w:szCs w:val="28"/>
        </w:rPr>
        <w:t>імецької мови;</w:t>
      </w:r>
      <w:r w:rsidRPr="00535339">
        <w:rPr>
          <w:sz w:val="28"/>
          <w:szCs w:val="28"/>
        </w:rPr>
        <w:t xml:space="preserve">18.01—тиждень </w:t>
      </w:r>
      <w:r>
        <w:rPr>
          <w:sz w:val="28"/>
          <w:szCs w:val="28"/>
        </w:rPr>
        <w:t>групи продовженого дня;</w:t>
      </w:r>
      <w:r w:rsidRPr="00535339">
        <w:rPr>
          <w:sz w:val="28"/>
          <w:szCs w:val="28"/>
        </w:rPr>
        <w:t xml:space="preserve"> з 01.02. по 05.02 – </w:t>
      </w:r>
      <w:r>
        <w:rPr>
          <w:sz w:val="28"/>
          <w:szCs w:val="28"/>
        </w:rPr>
        <w:t>тиждень математики;</w:t>
      </w:r>
      <w:r w:rsidRPr="00535339">
        <w:rPr>
          <w:sz w:val="28"/>
          <w:szCs w:val="28"/>
        </w:rPr>
        <w:t xml:space="preserve"> 08.02-12.02- тиждень трудового навчання</w:t>
      </w:r>
      <w:r>
        <w:rPr>
          <w:sz w:val="28"/>
          <w:szCs w:val="28"/>
        </w:rPr>
        <w:t xml:space="preserve">; </w:t>
      </w:r>
      <w:r w:rsidRPr="00535339">
        <w:rPr>
          <w:sz w:val="28"/>
          <w:szCs w:val="28"/>
        </w:rPr>
        <w:t>15.02-19.02- тиждень хімії; 17.05 по 21.05- тиждень початкової школи</w:t>
      </w:r>
      <w:r>
        <w:rPr>
          <w:sz w:val="28"/>
          <w:szCs w:val="28"/>
        </w:rPr>
        <w:t xml:space="preserve">. </w:t>
      </w:r>
      <w:r w:rsidRPr="00535339">
        <w:rPr>
          <w:sz w:val="28"/>
          <w:szCs w:val="28"/>
        </w:rPr>
        <w:t xml:space="preserve"> </w:t>
      </w:r>
      <w:r>
        <w:rPr>
          <w:sz w:val="28"/>
          <w:szCs w:val="28"/>
        </w:rPr>
        <w:t>У</w:t>
      </w:r>
      <w:r w:rsidRPr="00535339">
        <w:rPr>
          <w:sz w:val="28"/>
          <w:szCs w:val="28"/>
        </w:rPr>
        <w:t xml:space="preserve"> зв’язку з</w:t>
      </w:r>
      <w:r>
        <w:rPr>
          <w:sz w:val="28"/>
          <w:szCs w:val="28"/>
        </w:rPr>
        <w:t xml:space="preserve"> вимушеним </w:t>
      </w:r>
      <w:r w:rsidRPr="00535339">
        <w:rPr>
          <w:sz w:val="28"/>
          <w:szCs w:val="28"/>
        </w:rPr>
        <w:t xml:space="preserve"> </w:t>
      </w:r>
      <w:r>
        <w:rPr>
          <w:sz w:val="28"/>
          <w:szCs w:val="28"/>
        </w:rPr>
        <w:t>введенням дистанційного навчання та додаткових канікул</w:t>
      </w:r>
      <w:r w:rsidRPr="00535339">
        <w:rPr>
          <w:sz w:val="28"/>
          <w:szCs w:val="28"/>
        </w:rPr>
        <w:t xml:space="preserve"> </w:t>
      </w:r>
      <w:r>
        <w:rPr>
          <w:sz w:val="28"/>
          <w:szCs w:val="28"/>
        </w:rPr>
        <w:t xml:space="preserve">не були проведені тижні географії, інформатики, зарубіжної літератури, музичного мистецтва, фізики, біології, англійської мови, фізичного виховання. </w:t>
      </w:r>
    </w:p>
    <w:p w:rsidR="004A2CE4" w:rsidRDefault="004A2CE4" w:rsidP="004A2CE4">
      <w:pPr>
        <w:ind w:left="-426" w:firstLine="426"/>
        <w:jc w:val="both"/>
        <w:rPr>
          <w:sz w:val="28"/>
          <w:szCs w:val="28"/>
        </w:rPr>
      </w:pPr>
      <w:r w:rsidRPr="00F50AFF">
        <w:rPr>
          <w:sz w:val="28"/>
          <w:szCs w:val="28"/>
        </w:rPr>
        <w:t>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пр</w:t>
      </w:r>
      <w:r>
        <w:rPr>
          <w:sz w:val="28"/>
          <w:szCs w:val="28"/>
        </w:rPr>
        <w:t xml:space="preserve">отягом 2020/2021 </w:t>
      </w:r>
      <w:proofErr w:type="spellStart"/>
      <w:r>
        <w:rPr>
          <w:sz w:val="28"/>
          <w:szCs w:val="28"/>
        </w:rPr>
        <w:t>н.р</w:t>
      </w:r>
      <w:proofErr w:type="spellEnd"/>
      <w:r>
        <w:rPr>
          <w:sz w:val="28"/>
          <w:szCs w:val="28"/>
        </w:rPr>
        <w:t>.</w:t>
      </w:r>
      <w:r w:rsidRPr="00F50AFF">
        <w:rPr>
          <w:sz w:val="28"/>
          <w:szCs w:val="28"/>
        </w:rPr>
        <w:t xml:space="preserve"> </w:t>
      </w:r>
      <w:r>
        <w:rPr>
          <w:sz w:val="28"/>
          <w:szCs w:val="28"/>
        </w:rPr>
        <w:t xml:space="preserve">проводились </w:t>
      </w:r>
      <w:r w:rsidRPr="00F50AFF">
        <w:rPr>
          <w:sz w:val="28"/>
          <w:szCs w:val="28"/>
        </w:rPr>
        <w:t>інст</w:t>
      </w:r>
      <w:r>
        <w:rPr>
          <w:sz w:val="28"/>
          <w:szCs w:val="28"/>
        </w:rPr>
        <w:t>руктивно-методичні наради</w:t>
      </w:r>
      <w:r w:rsidRPr="00F50AFF">
        <w:rPr>
          <w:sz w:val="28"/>
          <w:szCs w:val="28"/>
        </w:rPr>
        <w:t>.</w:t>
      </w:r>
    </w:p>
    <w:p w:rsidR="004A2CE4" w:rsidRPr="00A677E2" w:rsidRDefault="004A2CE4" w:rsidP="004A2CE4">
      <w:pPr>
        <w:ind w:left="-426" w:firstLine="426"/>
        <w:jc w:val="both"/>
        <w:rPr>
          <w:sz w:val="28"/>
          <w:szCs w:val="28"/>
        </w:rPr>
      </w:pPr>
      <w:r w:rsidRPr="00A677E2">
        <w:rPr>
          <w:sz w:val="28"/>
          <w:szCs w:val="28"/>
        </w:rPr>
        <w:t xml:space="preserve"> 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роботи з методичної підструктури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w:t>
      </w:r>
      <w:proofErr w:type="spellStart"/>
      <w:r w:rsidRPr="00A677E2">
        <w:rPr>
          <w:sz w:val="28"/>
          <w:szCs w:val="28"/>
        </w:rPr>
        <w:t>докурсова</w:t>
      </w:r>
      <w:proofErr w:type="spellEnd"/>
      <w:r w:rsidRPr="00A677E2">
        <w:rPr>
          <w:sz w:val="28"/>
          <w:szCs w:val="28"/>
        </w:rPr>
        <w:t xml:space="preserve"> та </w:t>
      </w:r>
      <w:proofErr w:type="spellStart"/>
      <w:r w:rsidRPr="00A677E2">
        <w:rPr>
          <w:sz w:val="28"/>
          <w:szCs w:val="28"/>
        </w:rPr>
        <w:t>післякурсова</w:t>
      </w:r>
      <w:proofErr w:type="spellEnd"/>
      <w:r w:rsidRPr="00A677E2">
        <w:rPr>
          <w:sz w:val="28"/>
          <w:szCs w:val="28"/>
        </w:rPr>
        <w:t xml:space="preserve"> підготовка, консультування, опрацювання фахових журналів і методичної літератури</w:t>
      </w:r>
      <w:r w:rsidRPr="00A677E2">
        <w:rPr>
          <w:color w:val="333333"/>
          <w:sz w:val="28"/>
          <w:szCs w:val="28"/>
        </w:rPr>
        <w:t xml:space="preserve">. </w:t>
      </w:r>
      <w:r w:rsidRPr="00A677E2">
        <w:rPr>
          <w:color w:val="000000"/>
          <w:sz w:val="28"/>
          <w:szCs w:val="28"/>
          <w:bdr w:val="none" w:sz="0" w:space="0" w:color="auto" w:frame="1"/>
        </w:rPr>
        <w:t xml:space="preserve"> Ідеями </w:t>
      </w:r>
      <w:r w:rsidRPr="00A677E2">
        <w:rPr>
          <w:sz w:val="28"/>
          <w:szCs w:val="28"/>
        </w:rPr>
        <w:t>впровадження в практику роботи сучасних</w:t>
      </w:r>
      <w:r w:rsidRPr="00A677E2">
        <w:rPr>
          <w:color w:val="000000"/>
          <w:sz w:val="28"/>
          <w:szCs w:val="28"/>
          <w:bdr w:val="none" w:sz="0" w:space="0" w:color="auto" w:frame="1"/>
        </w:rPr>
        <w:t xml:space="preserve"> інноваційних методів навчання</w:t>
      </w:r>
      <w:r w:rsidRPr="00A677E2">
        <w:rPr>
          <w:sz w:val="28"/>
          <w:szCs w:val="28"/>
        </w:rPr>
        <w:t xml:space="preserve"> по  </w:t>
      </w:r>
      <w:r w:rsidRPr="00A677E2">
        <w:rPr>
          <w:color w:val="000000"/>
          <w:sz w:val="28"/>
          <w:szCs w:val="28"/>
          <w:bdr w:val="none" w:sz="0" w:space="0" w:color="auto" w:frame="1"/>
        </w:rPr>
        <w:t>підвищенню ефективності освітнього процесу,</w:t>
      </w:r>
      <w:r w:rsidRPr="00A677E2">
        <w:rPr>
          <w:color w:val="333333"/>
          <w:sz w:val="28"/>
          <w:szCs w:val="28"/>
        </w:rPr>
        <w:t xml:space="preserve"> популяризацією творчого досвіду педагоги закладу </w:t>
      </w:r>
      <w:r w:rsidRPr="00A677E2">
        <w:rPr>
          <w:sz w:val="28"/>
          <w:szCs w:val="28"/>
        </w:rPr>
        <w:t xml:space="preserve">ділилися, приймаючи участь в педагогічній виставці перспективного передового досвіду </w:t>
      </w:r>
      <w:proofErr w:type="spellStart"/>
      <w:r w:rsidRPr="00A677E2">
        <w:rPr>
          <w:sz w:val="28"/>
          <w:szCs w:val="28"/>
        </w:rPr>
        <w:t>“«Сучасна</w:t>
      </w:r>
      <w:proofErr w:type="spellEnd"/>
      <w:r w:rsidRPr="00A677E2">
        <w:rPr>
          <w:sz w:val="28"/>
          <w:szCs w:val="28"/>
        </w:rPr>
        <w:t xml:space="preserve"> освіта Житомирщини-2021». В цьому навчальному році роботи  педагогів,  які підготували матеріали з досвіду роботи були представлені </w:t>
      </w:r>
      <w:r w:rsidRPr="00A677E2">
        <w:rPr>
          <w:sz w:val="28"/>
          <w:szCs w:val="28"/>
        </w:rPr>
        <w:lastRenderedPageBreak/>
        <w:t xml:space="preserve">на І  та ІІ етапах педагогічної виставки і дві з них стали переможцями обласного етапу виставки та нагороджені Дипломи: </w:t>
      </w:r>
    </w:p>
    <w:p w:rsidR="004A2CE4" w:rsidRPr="00E70D1C" w:rsidRDefault="004A2CE4" w:rsidP="004A2CE4">
      <w:pPr>
        <w:ind w:left="-426" w:firstLine="426"/>
        <w:jc w:val="both"/>
        <w:rPr>
          <w:sz w:val="28"/>
          <w:szCs w:val="28"/>
        </w:rPr>
      </w:pPr>
      <w:r w:rsidRPr="00E70D1C">
        <w:rPr>
          <w:sz w:val="28"/>
          <w:szCs w:val="28"/>
        </w:rPr>
        <w:t xml:space="preserve">Дипломом </w:t>
      </w:r>
      <w:r w:rsidRPr="00E70D1C">
        <w:rPr>
          <w:sz w:val="28"/>
          <w:szCs w:val="28"/>
          <w:lang w:val="en-US"/>
        </w:rPr>
        <w:t>I</w:t>
      </w:r>
      <w:r w:rsidRPr="00E70D1C">
        <w:rPr>
          <w:sz w:val="28"/>
          <w:szCs w:val="28"/>
        </w:rPr>
        <w:t>І ступеня :</w:t>
      </w:r>
    </w:p>
    <w:p w:rsidR="004A2CE4" w:rsidRPr="00E70D1C" w:rsidRDefault="004A2CE4" w:rsidP="004A2CE4">
      <w:pPr>
        <w:pStyle w:val="a3"/>
        <w:ind w:left="-426" w:firstLine="426"/>
        <w:jc w:val="both"/>
        <w:rPr>
          <w:sz w:val="28"/>
          <w:szCs w:val="28"/>
        </w:rPr>
      </w:pPr>
      <w:r w:rsidRPr="00E70D1C">
        <w:rPr>
          <w:sz w:val="28"/>
          <w:szCs w:val="28"/>
        </w:rPr>
        <w:t>- Наочно-методичний посібник « Соціальна адаптація учнів 1,4,10 класів», підготувала соціальний педагог  ОНЗ «</w:t>
      </w:r>
      <w:proofErr w:type="spellStart"/>
      <w:r w:rsidRPr="00E70D1C">
        <w:rPr>
          <w:sz w:val="28"/>
          <w:szCs w:val="28"/>
        </w:rPr>
        <w:t>Словечанська</w:t>
      </w:r>
      <w:proofErr w:type="spellEnd"/>
      <w:r w:rsidRPr="00E70D1C">
        <w:rPr>
          <w:sz w:val="28"/>
          <w:szCs w:val="28"/>
        </w:rPr>
        <w:t xml:space="preserve"> ЗОШ І-ІІІ ступенів» </w:t>
      </w:r>
      <w:proofErr w:type="spellStart"/>
      <w:r w:rsidRPr="00E70D1C">
        <w:rPr>
          <w:sz w:val="28"/>
          <w:szCs w:val="28"/>
        </w:rPr>
        <w:t>Шмаюн</w:t>
      </w:r>
      <w:proofErr w:type="spellEnd"/>
      <w:r w:rsidRPr="00E70D1C">
        <w:rPr>
          <w:sz w:val="28"/>
          <w:szCs w:val="28"/>
        </w:rPr>
        <w:t xml:space="preserve"> Руслана Анатоліївна.</w:t>
      </w:r>
    </w:p>
    <w:p w:rsidR="004A2CE4" w:rsidRPr="00E70D1C" w:rsidRDefault="004A2CE4" w:rsidP="004A2CE4">
      <w:pPr>
        <w:ind w:left="-426" w:firstLine="426"/>
        <w:jc w:val="both"/>
        <w:rPr>
          <w:sz w:val="28"/>
          <w:szCs w:val="28"/>
        </w:rPr>
      </w:pPr>
      <w:r w:rsidRPr="00E70D1C">
        <w:rPr>
          <w:sz w:val="28"/>
          <w:szCs w:val="28"/>
        </w:rPr>
        <w:t xml:space="preserve">Дипломом </w:t>
      </w:r>
      <w:r w:rsidRPr="00E70D1C">
        <w:rPr>
          <w:sz w:val="28"/>
          <w:szCs w:val="28"/>
          <w:lang w:val="en-US"/>
        </w:rPr>
        <w:t>III</w:t>
      </w:r>
      <w:r w:rsidRPr="00E70D1C">
        <w:rPr>
          <w:sz w:val="28"/>
          <w:szCs w:val="28"/>
        </w:rPr>
        <w:t xml:space="preserve"> :</w:t>
      </w:r>
    </w:p>
    <w:p w:rsidR="004A2CE4" w:rsidRPr="00E70D1C" w:rsidRDefault="004A2CE4" w:rsidP="004A2CE4">
      <w:pPr>
        <w:ind w:left="-426" w:firstLine="426"/>
        <w:jc w:val="both"/>
        <w:rPr>
          <w:sz w:val="28"/>
          <w:szCs w:val="28"/>
        </w:rPr>
      </w:pPr>
      <w:r w:rsidRPr="00E70D1C">
        <w:rPr>
          <w:sz w:val="28"/>
          <w:szCs w:val="28"/>
        </w:rPr>
        <w:t>- Практичний посібник « Цікаві завдання з української мови для учнів початкової школи», підготувала вихователь ГПД ОНЗ «</w:t>
      </w:r>
      <w:proofErr w:type="spellStart"/>
      <w:r w:rsidRPr="00E70D1C">
        <w:rPr>
          <w:sz w:val="28"/>
          <w:szCs w:val="28"/>
        </w:rPr>
        <w:t>Словечанська</w:t>
      </w:r>
      <w:proofErr w:type="spellEnd"/>
      <w:r w:rsidRPr="00E70D1C">
        <w:rPr>
          <w:sz w:val="28"/>
          <w:szCs w:val="28"/>
        </w:rPr>
        <w:t xml:space="preserve"> ЗОШ І-ІІІ ступенів» </w:t>
      </w:r>
      <w:proofErr w:type="spellStart"/>
      <w:r w:rsidRPr="00E70D1C">
        <w:rPr>
          <w:sz w:val="28"/>
          <w:szCs w:val="28"/>
        </w:rPr>
        <w:t>Рожок</w:t>
      </w:r>
      <w:proofErr w:type="spellEnd"/>
      <w:r w:rsidRPr="00E70D1C">
        <w:rPr>
          <w:sz w:val="28"/>
          <w:szCs w:val="28"/>
        </w:rPr>
        <w:t xml:space="preserve"> Наталія Миколаївна.</w:t>
      </w:r>
    </w:p>
    <w:p w:rsidR="004A2CE4" w:rsidRPr="00E70D1C" w:rsidRDefault="004A2CE4" w:rsidP="004A2CE4">
      <w:pPr>
        <w:ind w:left="-426" w:firstLine="426"/>
        <w:jc w:val="both"/>
        <w:rPr>
          <w:sz w:val="28"/>
          <w:szCs w:val="28"/>
        </w:rPr>
      </w:pPr>
      <w:r w:rsidRPr="00E70D1C">
        <w:rPr>
          <w:sz w:val="28"/>
          <w:szCs w:val="28"/>
        </w:rPr>
        <w:t>Учасники виставки:</w:t>
      </w:r>
    </w:p>
    <w:p w:rsidR="004A2CE4" w:rsidRPr="00E70D1C" w:rsidRDefault="004A2CE4" w:rsidP="004A2CE4">
      <w:pPr>
        <w:pStyle w:val="a3"/>
        <w:ind w:left="-426" w:firstLine="426"/>
        <w:jc w:val="both"/>
        <w:rPr>
          <w:sz w:val="28"/>
          <w:szCs w:val="28"/>
        </w:rPr>
      </w:pPr>
      <w:r w:rsidRPr="00E70D1C">
        <w:rPr>
          <w:sz w:val="28"/>
          <w:szCs w:val="28"/>
        </w:rPr>
        <w:t>- Збірник практичних задач і вправ з математики «Щоденні 3», підготувала вчитель початкових класів ОНЗ «</w:t>
      </w:r>
      <w:proofErr w:type="spellStart"/>
      <w:r w:rsidRPr="00E70D1C">
        <w:rPr>
          <w:sz w:val="28"/>
          <w:szCs w:val="28"/>
        </w:rPr>
        <w:t>Словечанська</w:t>
      </w:r>
      <w:proofErr w:type="spellEnd"/>
      <w:r w:rsidRPr="00E70D1C">
        <w:rPr>
          <w:sz w:val="28"/>
          <w:szCs w:val="28"/>
        </w:rPr>
        <w:t xml:space="preserve"> ЗОШ І-ІІІ ступенів» </w:t>
      </w:r>
      <w:proofErr w:type="spellStart"/>
      <w:r w:rsidRPr="00E70D1C">
        <w:rPr>
          <w:sz w:val="28"/>
          <w:szCs w:val="28"/>
        </w:rPr>
        <w:t>Мудревська</w:t>
      </w:r>
      <w:proofErr w:type="spellEnd"/>
      <w:r w:rsidRPr="00E70D1C">
        <w:rPr>
          <w:sz w:val="28"/>
          <w:szCs w:val="28"/>
        </w:rPr>
        <w:t xml:space="preserve"> Ірина Леонідівна.</w:t>
      </w:r>
    </w:p>
    <w:p w:rsidR="004A2CE4" w:rsidRPr="00E70D1C" w:rsidRDefault="004A2CE4" w:rsidP="004A2CE4">
      <w:pPr>
        <w:pStyle w:val="a3"/>
        <w:ind w:left="-426" w:firstLine="426"/>
        <w:jc w:val="both"/>
        <w:rPr>
          <w:sz w:val="28"/>
          <w:szCs w:val="28"/>
        </w:rPr>
      </w:pPr>
      <w:r w:rsidRPr="00E70D1C">
        <w:rPr>
          <w:sz w:val="28"/>
          <w:szCs w:val="28"/>
        </w:rPr>
        <w:t>- Збірник практичних завдань « Тематичні контрольні роботи з основ правознавства. 9 клас», підготувала вчитель історії та правознавства ОНЗ «</w:t>
      </w:r>
      <w:proofErr w:type="spellStart"/>
      <w:r w:rsidRPr="00E70D1C">
        <w:rPr>
          <w:sz w:val="28"/>
          <w:szCs w:val="28"/>
        </w:rPr>
        <w:t>Словечанська</w:t>
      </w:r>
      <w:proofErr w:type="spellEnd"/>
      <w:r w:rsidRPr="00E70D1C">
        <w:rPr>
          <w:sz w:val="28"/>
          <w:szCs w:val="28"/>
        </w:rPr>
        <w:t xml:space="preserve"> ЗОШ І-ІІІ ступенів» </w:t>
      </w:r>
      <w:proofErr w:type="spellStart"/>
      <w:r w:rsidRPr="00E70D1C">
        <w:rPr>
          <w:sz w:val="28"/>
          <w:szCs w:val="28"/>
        </w:rPr>
        <w:t>Шубенок</w:t>
      </w:r>
      <w:proofErr w:type="spellEnd"/>
      <w:r w:rsidRPr="00E70D1C">
        <w:rPr>
          <w:sz w:val="28"/>
          <w:szCs w:val="28"/>
        </w:rPr>
        <w:t xml:space="preserve"> Людмила Василівна.</w:t>
      </w:r>
    </w:p>
    <w:p w:rsidR="004A2CE4" w:rsidRPr="00E70D1C" w:rsidRDefault="004A2CE4" w:rsidP="004A2CE4">
      <w:pPr>
        <w:pStyle w:val="a3"/>
        <w:ind w:left="-426" w:firstLine="426"/>
        <w:jc w:val="both"/>
        <w:rPr>
          <w:sz w:val="28"/>
          <w:szCs w:val="28"/>
        </w:rPr>
      </w:pPr>
      <w:r w:rsidRPr="00E70D1C">
        <w:rPr>
          <w:sz w:val="28"/>
          <w:szCs w:val="28"/>
        </w:rPr>
        <w:t xml:space="preserve">Професійну </w:t>
      </w:r>
      <w:proofErr w:type="spellStart"/>
      <w:r w:rsidRPr="00E70D1C">
        <w:rPr>
          <w:sz w:val="28"/>
          <w:szCs w:val="28"/>
        </w:rPr>
        <w:t>майстерность</w:t>
      </w:r>
      <w:proofErr w:type="spellEnd"/>
      <w:r w:rsidRPr="00E70D1C">
        <w:rPr>
          <w:sz w:val="28"/>
          <w:szCs w:val="28"/>
        </w:rPr>
        <w:t xml:space="preserve">, </w:t>
      </w:r>
      <w:r w:rsidRPr="00E70D1C">
        <w:rPr>
          <w:sz w:val="28"/>
          <w:szCs w:val="28"/>
          <w:shd w:val="clear" w:color="auto" w:fill="FFFFFF"/>
        </w:rPr>
        <w:t>вміння організовувати освітній процес у дистанційному форматі та в очному режимі,</w:t>
      </w:r>
      <w:r w:rsidRPr="00E70D1C">
        <w:rPr>
          <w:sz w:val="28"/>
          <w:szCs w:val="28"/>
        </w:rPr>
        <w:t xml:space="preserve"> з </w:t>
      </w:r>
      <w:proofErr w:type="spellStart"/>
      <w:r w:rsidRPr="00E70D1C">
        <w:rPr>
          <w:sz w:val="28"/>
          <w:szCs w:val="28"/>
        </w:rPr>
        <w:t>використаннм</w:t>
      </w:r>
      <w:proofErr w:type="spellEnd"/>
      <w:r w:rsidRPr="00E70D1C">
        <w:rPr>
          <w:sz w:val="28"/>
          <w:szCs w:val="28"/>
        </w:rPr>
        <w:t xml:space="preserve"> різноманітних сучасних прийомів,  форм та методів роботи </w:t>
      </w:r>
      <w:r w:rsidRPr="00E70D1C">
        <w:rPr>
          <w:sz w:val="28"/>
          <w:szCs w:val="28"/>
          <w:shd w:val="clear" w:color="auto" w:fill="FFFFFF"/>
        </w:rPr>
        <w:t xml:space="preserve">продемонструвала вчитель української мови та літератури </w:t>
      </w:r>
      <w:proofErr w:type="spellStart"/>
      <w:r w:rsidRPr="00E70D1C">
        <w:rPr>
          <w:sz w:val="28"/>
          <w:szCs w:val="28"/>
          <w:shd w:val="clear" w:color="auto" w:fill="FFFFFF"/>
        </w:rPr>
        <w:t>Єремова</w:t>
      </w:r>
      <w:proofErr w:type="spellEnd"/>
      <w:r w:rsidRPr="00E70D1C">
        <w:rPr>
          <w:sz w:val="28"/>
          <w:szCs w:val="28"/>
          <w:shd w:val="clear" w:color="auto" w:fill="FFFFFF"/>
        </w:rPr>
        <w:t xml:space="preserve"> Т.В., прийнявши участь у </w:t>
      </w:r>
      <w:r w:rsidRPr="00E70D1C">
        <w:rPr>
          <w:sz w:val="28"/>
          <w:szCs w:val="28"/>
        </w:rPr>
        <w:t>Всеукраїнського конкурсу «Учитель року – 2021» (</w:t>
      </w:r>
      <w:r w:rsidRPr="00E70D1C">
        <w:rPr>
          <w:sz w:val="28"/>
          <w:szCs w:val="28"/>
          <w:shd w:val="clear" w:color="auto" w:fill="FFFFFF"/>
        </w:rPr>
        <w:t>номінація «Українська мова та література»), ставши переможців І етапу та учасником ІІ етапу.</w:t>
      </w:r>
    </w:p>
    <w:p w:rsidR="004A2CE4" w:rsidRPr="00E70D1C" w:rsidRDefault="004A2CE4" w:rsidP="004A2CE4">
      <w:pPr>
        <w:ind w:left="-426" w:firstLine="426"/>
        <w:jc w:val="both"/>
        <w:rPr>
          <w:sz w:val="28"/>
          <w:szCs w:val="28"/>
        </w:rPr>
      </w:pPr>
      <w:r w:rsidRPr="00E70D1C">
        <w:rPr>
          <w:sz w:val="28"/>
          <w:szCs w:val="28"/>
        </w:rPr>
        <w:t>Особлива увага приділялась курсовій підготовці, як вагомій форми самоосвіти педагогів.</w:t>
      </w:r>
      <w:r w:rsidRPr="00E70D1C">
        <w:rPr>
          <w:b/>
          <w:sz w:val="28"/>
          <w:szCs w:val="28"/>
        </w:rPr>
        <w:t xml:space="preserve"> </w:t>
      </w:r>
      <w:r w:rsidRPr="00E70D1C">
        <w:rPr>
          <w:sz w:val="28"/>
          <w:szCs w:val="28"/>
        </w:rPr>
        <w:t>Протягом 2020 року   курсову перепідготовку пройшли всі педагогічні працівники та бібліотекар школи</w:t>
      </w:r>
      <w:r w:rsidRPr="00E70D1C">
        <w:rPr>
          <w:b/>
          <w:sz w:val="28"/>
          <w:szCs w:val="28"/>
        </w:rPr>
        <w:t xml:space="preserve"> </w:t>
      </w:r>
      <w:r w:rsidRPr="00E70D1C">
        <w:rPr>
          <w:sz w:val="28"/>
          <w:szCs w:val="28"/>
        </w:rPr>
        <w:t>тривалістю</w:t>
      </w:r>
      <w:r w:rsidRPr="00E70D1C">
        <w:rPr>
          <w:b/>
          <w:sz w:val="28"/>
          <w:szCs w:val="28"/>
        </w:rPr>
        <w:t xml:space="preserve"> </w:t>
      </w:r>
      <w:r w:rsidRPr="00E70D1C">
        <w:rPr>
          <w:sz w:val="28"/>
          <w:szCs w:val="28"/>
        </w:rPr>
        <w:t xml:space="preserve">30 </w:t>
      </w:r>
      <w:proofErr w:type="spellStart"/>
      <w:r w:rsidRPr="00E70D1C">
        <w:rPr>
          <w:sz w:val="28"/>
          <w:szCs w:val="28"/>
        </w:rPr>
        <w:t>год</w:t>
      </w:r>
      <w:proofErr w:type="spellEnd"/>
      <w:r w:rsidRPr="00E70D1C">
        <w:rPr>
          <w:sz w:val="28"/>
          <w:szCs w:val="28"/>
        </w:rPr>
        <w:t xml:space="preserve"> . На 2021 рік прийнятий план підвищення кваліфікації педагогічних працівників ОНЗ «</w:t>
      </w:r>
      <w:proofErr w:type="spellStart"/>
      <w:r w:rsidRPr="00E70D1C">
        <w:rPr>
          <w:sz w:val="28"/>
          <w:szCs w:val="28"/>
        </w:rPr>
        <w:t>Словечанська</w:t>
      </w:r>
      <w:proofErr w:type="spellEnd"/>
      <w:r w:rsidRPr="00E70D1C">
        <w:rPr>
          <w:sz w:val="28"/>
          <w:szCs w:val="28"/>
        </w:rPr>
        <w:t xml:space="preserve"> ЗОШ І-ІІІ ступенів».  </w:t>
      </w:r>
    </w:p>
    <w:p w:rsidR="004A2CE4" w:rsidRPr="00E70D1C" w:rsidRDefault="004A2CE4" w:rsidP="004A2CE4">
      <w:pPr>
        <w:ind w:left="-426" w:firstLine="426"/>
        <w:jc w:val="both"/>
        <w:rPr>
          <w:sz w:val="28"/>
          <w:szCs w:val="28"/>
        </w:rPr>
      </w:pPr>
      <w:r w:rsidRPr="00E70D1C">
        <w:rPr>
          <w:sz w:val="28"/>
          <w:szCs w:val="28"/>
        </w:rPr>
        <w:t xml:space="preserve">    У 2020/2021 </w:t>
      </w:r>
      <w:proofErr w:type="spellStart"/>
      <w:r w:rsidRPr="00E70D1C">
        <w:rPr>
          <w:sz w:val="28"/>
          <w:szCs w:val="28"/>
        </w:rPr>
        <w:t>н.р</w:t>
      </w:r>
      <w:proofErr w:type="spellEnd"/>
      <w:r w:rsidRPr="00E70D1C">
        <w:rPr>
          <w:sz w:val="28"/>
          <w:szCs w:val="28"/>
        </w:rPr>
        <w:t xml:space="preserve">. проведені  засідання атестаційної комісії на яких затверджено план роботи атестаційної комісії на 2020/2021 </w:t>
      </w:r>
      <w:proofErr w:type="spellStart"/>
      <w:r w:rsidRPr="00E70D1C">
        <w:rPr>
          <w:sz w:val="28"/>
          <w:szCs w:val="28"/>
        </w:rPr>
        <w:t>н.р</w:t>
      </w:r>
      <w:proofErr w:type="spellEnd"/>
      <w:r w:rsidRPr="00E70D1C">
        <w:rPr>
          <w:sz w:val="28"/>
          <w:szCs w:val="28"/>
        </w:rPr>
        <w:t>., список педагогічних працівників, які підлягають атестації, графік проведення засідань атестаційної комісії. У ІІ семестрі проведено вивчення результатів роботи 8 педагогічних працівників, які атестуються та проведена презентація їх досвіду роботи. Результати атестації показали  ріст рівня   педагогічної майстерності та якісного складу педагогічних працівників.</w:t>
      </w:r>
    </w:p>
    <w:p w:rsidR="004A2CE4" w:rsidRPr="00E70D1C" w:rsidRDefault="004A2CE4" w:rsidP="004A2CE4">
      <w:pPr>
        <w:ind w:left="-426" w:firstLine="426"/>
        <w:jc w:val="both"/>
        <w:rPr>
          <w:sz w:val="28"/>
          <w:szCs w:val="28"/>
        </w:rPr>
      </w:pPr>
      <w:r w:rsidRPr="00E70D1C">
        <w:rPr>
          <w:sz w:val="28"/>
          <w:szCs w:val="28"/>
        </w:rPr>
        <w:t xml:space="preserve">           1.Рожок Н.М., вихователь ГПД- встановлено кваліфікаційну категорію </w:t>
      </w:r>
      <w:proofErr w:type="spellStart"/>
      <w:r w:rsidRPr="00E70D1C">
        <w:rPr>
          <w:sz w:val="28"/>
          <w:szCs w:val="28"/>
        </w:rPr>
        <w:t>“Спеціаліст</w:t>
      </w:r>
      <w:proofErr w:type="spellEnd"/>
      <w:r w:rsidRPr="00E70D1C">
        <w:rPr>
          <w:sz w:val="28"/>
          <w:szCs w:val="28"/>
        </w:rPr>
        <w:t xml:space="preserve"> вищої </w:t>
      </w:r>
      <w:proofErr w:type="spellStart"/>
      <w:r w:rsidRPr="00E70D1C">
        <w:rPr>
          <w:sz w:val="28"/>
          <w:szCs w:val="28"/>
        </w:rPr>
        <w:t>категорії”</w:t>
      </w:r>
      <w:proofErr w:type="spellEnd"/>
      <w:r w:rsidRPr="00E70D1C">
        <w:rPr>
          <w:sz w:val="28"/>
          <w:szCs w:val="28"/>
        </w:rPr>
        <w:t>»;</w:t>
      </w:r>
    </w:p>
    <w:p w:rsidR="004A2CE4" w:rsidRPr="00E70D1C" w:rsidRDefault="004A2CE4" w:rsidP="004A2CE4">
      <w:pPr>
        <w:ind w:left="-426" w:firstLine="426"/>
        <w:jc w:val="both"/>
        <w:rPr>
          <w:sz w:val="28"/>
          <w:szCs w:val="28"/>
        </w:rPr>
      </w:pPr>
      <w:r w:rsidRPr="00E70D1C">
        <w:rPr>
          <w:sz w:val="28"/>
          <w:szCs w:val="28"/>
        </w:rPr>
        <w:t xml:space="preserve">          2. </w:t>
      </w:r>
      <w:proofErr w:type="spellStart"/>
      <w:r w:rsidRPr="00E70D1C">
        <w:rPr>
          <w:sz w:val="28"/>
          <w:szCs w:val="28"/>
        </w:rPr>
        <w:t>Войтович</w:t>
      </w:r>
      <w:proofErr w:type="spellEnd"/>
      <w:r w:rsidRPr="00E70D1C">
        <w:rPr>
          <w:sz w:val="28"/>
          <w:szCs w:val="28"/>
        </w:rPr>
        <w:t xml:space="preserve"> Л.А., вчитель зарубіжної літератури - вставлено кваліфікаційну категорію </w:t>
      </w:r>
      <w:proofErr w:type="spellStart"/>
      <w:r w:rsidRPr="00E70D1C">
        <w:rPr>
          <w:sz w:val="28"/>
          <w:szCs w:val="28"/>
        </w:rPr>
        <w:t>“Спеціаліст</w:t>
      </w:r>
      <w:proofErr w:type="spellEnd"/>
      <w:r w:rsidRPr="00E70D1C">
        <w:rPr>
          <w:sz w:val="28"/>
          <w:szCs w:val="28"/>
        </w:rPr>
        <w:t xml:space="preserve"> І категорії; </w:t>
      </w:r>
    </w:p>
    <w:p w:rsidR="004A2CE4" w:rsidRPr="00E70D1C" w:rsidRDefault="004A2CE4" w:rsidP="004A2CE4">
      <w:pPr>
        <w:ind w:left="-426" w:firstLine="426"/>
        <w:jc w:val="both"/>
        <w:rPr>
          <w:sz w:val="28"/>
          <w:szCs w:val="28"/>
        </w:rPr>
      </w:pPr>
      <w:r w:rsidRPr="00E70D1C">
        <w:rPr>
          <w:sz w:val="28"/>
          <w:szCs w:val="28"/>
        </w:rPr>
        <w:t xml:space="preserve">         3.Мудревська І.Л., вчитель початкових </w:t>
      </w:r>
      <w:proofErr w:type="spellStart"/>
      <w:r w:rsidRPr="00E70D1C">
        <w:rPr>
          <w:sz w:val="28"/>
          <w:szCs w:val="28"/>
        </w:rPr>
        <w:t>класів-</w:t>
      </w:r>
      <w:proofErr w:type="spellEnd"/>
      <w:r w:rsidRPr="00E70D1C">
        <w:rPr>
          <w:sz w:val="28"/>
          <w:szCs w:val="28"/>
        </w:rPr>
        <w:t xml:space="preserve"> вставлено кваліфікаційну категорію </w:t>
      </w:r>
      <w:proofErr w:type="spellStart"/>
      <w:r w:rsidRPr="00E70D1C">
        <w:rPr>
          <w:sz w:val="28"/>
          <w:szCs w:val="28"/>
        </w:rPr>
        <w:t>“Спеціаліст</w:t>
      </w:r>
      <w:proofErr w:type="spellEnd"/>
      <w:r w:rsidRPr="00E70D1C">
        <w:rPr>
          <w:sz w:val="28"/>
          <w:szCs w:val="28"/>
        </w:rPr>
        <w:t xml:space="preserve"> І </w:t>
      </w:r>
      <w:proofErr w:type="spellStart"/>
      <w:r w:rsidRPr="00E70D1C">
        <w:rPr>
          <w:sz w:val="28"/>
          <w:szCs w:val="28"/>
        </w:rPr>
        <w:t>категорії”</w:t>
      </w:r>
      <w:proofErr w:type="spellEnd"/>
      <w:r w:rsidRPr="00E70D1C">
        <w:rPr>
          <w:sz w:val="28"/>
          <w:szCs w:val="28"/>
        </w:rPr>
        <w:t>;</w:t>
      </w:r>
    </w:p>
    <w:p w:rsidR="004A2CE4" w:rsidRPr="00E70D1C" w:rsidRDefault="004A2CE4" w:rsidP="004A2CE4">
      <w:pPr>
        <w:ind w:left="-426" w:firstLine="426"/>
        <w:jc w:val="both"/>
        <w:rPr>
          <w:sz w:val="28"/>
          <w:szCs w:val="28"/>
        </w:rPr>
      </w:pPr>
      <w:r w:rsidRPr="00E70D1C">
        <w:rPr>
          <w:sz w:val="28"/>
          <w:szCs w:val="28"/>
        </w:rPr>
        <w:t xml:space="preserve">         4. </w:t>
      </w:r>
      <w:proofErr w:type="spellStart"/>
      <w:r w:rsidRPr="00E70D1C">
        <w:rPr>
          <w:sz w:val="28"/>
          <w:szCs w:val="28"/>
        </w:rPr>
        <w:t>Шубенок</w:t>
      </w:r>
      <w:proofErr w:type="spellEnd"/>
      <w:r w:rsidRPr="00E70D1C">
        <w:rPr>
          <w:sz w:val="28"/>
          <w:szCs w:val="28"/>
        </w:rPr>
        <w:t xml:space="preserve"> Л.В., вчитель історії та правознавства - вставлено кваліфікаційну категорію </w:t>
      </w:r>
      <w:proofErr w:type="spellStart"/>
      <w:r w:rsidRPr="00E70D1C">
        <w:rPr>
          <w:sz w:val="28"/>
          <w:szCs w:val="28"/>
        </w:rPr>
        <w:t>“Спеціаліст</w:t>
      </w:r>
      <w:proofErr w:type="spellEnd"/>
      <w:r w:rsidRPr="00E70D1C">
        <w:rPr>
          <w:sz w:val="28"/>
          <w:szCs w:val="28"/>
        </w:rPr>
        <w:t xml:space="preserve"> І </w:t>
      </w:r>
      <w:proofErr w:type="spellStart"/>
      <w:r w:rsidRPr="00E70D1C">
        <w:rPr>
          <w:sz w:val="28"/>
          <w:szCs w:val="28"/>
        </w:rPr>
        <w:t>категорії”</w:t>
      </w:r>
      <w:proofErr w:type="spellEnd"/>
      <w:r w:rsidRPr="00E70D1C">
        <w:rPr>
          <w:sz w:val="28"/>
          <w:szCs w:val="28"/>
        </w:rPr>
        <w:t>( позачергово) ;</w:t>
      </w:r>
    </w:p>
    <w:p w:rsidR="004A2CE4" w:rsidRPr="00E70D1C" w:rsidRDefault="004A2CE4" w:rsidP="004A2CE4">
      <w:pPr>
        <w:ind w:left="-426" w:firstLine="426"/>
        <w:jc w:val="both"/>
        <w:rPr>
          <w:sz w:val="28"/>
          <w:szCs w:val="28"/>
        </w:rPr>
      </w:pPr>
      <w:r w:rsidRPr="00E70D1C">
        <w:rPr>
          <w:sz w:val="28"/>
          <w:szCs w:val="28"/>
        </w:rPr>
        <w:t xml:space="preserve">        5. </w:t>
      </w:r>
      <w:proofErr w:type="spellStart"/>
      <w:r w:rsidRPr="00E70D1C">
        <w:rPr>
          <w:sz w:val="28"/>
          <w:szCs w:val="28"/>
        </w:rPr>
        <w:t>Шмаюн</w:t>
      </w:r>
      <w:proofErr w:type="spellEnd"/>
      <w:r w:rsidRPr="00E70D1C">
        <w:rPr>
          <w:sz w:val="28"/>
          <w:szCs w:val="28"/>
        </w:rPr>
        <w:t xml:space="preserve"> Р.А.,соціальний педагог - вставлено кваліфікаційну категорію </w:t>
      </w:r>
      <w:proofErr w:type="spellStart"/>
      <w:r w:rsidRPr="00E70D1C">
        <w:rPr>
          <w:sz w:val="28"/>
          <w:szCs w:val="28"/>
        </w:rPr>
        <w:t>“Спеціаліст</w:t>
      </w:r>
      <w:proofErr w:type="spellEnd"/>
      <w:r w:rsidRPr="00E70D1C">
        <w:rPr>
          <w:sz w:val="28"/>
          <w:szCs w:val="28"/>
        </w:rPr>
        <w:t xml:space="preserve"> ІІ </w:t>
      </w:r>
      <w:proofErr w:type="spellStart"/>
      <w:r w:rsidRPr="00E70D1C">
        <w:rPr>
          <w:sz w:val="28"/>
          <w:szCs w:val="28"/>
        </w:rPr>
        <w:t>категорії”</w:t>
      </w:r>
      <w:proofErr w:type="spellEnd"/>
      <w:r w:rsidRPr="00E70D1C">
        <w:rPr>
          <w:sz w:val="28"/>
          <w:szCs w:val="28"/>
        </w:rPr>
        <w:t>;</w:t>
      </w:r>
    </w:p>
    <w:p w:rsidR="004A2CE4" w:rsidRPr="00E70D1C" w:rsidRDefault="004A2CE4" w:rsidP="004A2CE4">
      <w:pPr>
        <w:ind w:left="-426" w:firstLine="426"/>
        <w:jc w:val="both"/>
        <w:rPr>
          <w:sz w:val="28"/>
          <w:szCs w:val="28"/>
        </w:rPr>
      </w:pPr>
      <w:r w:rsidRPr="00E70D1C">
        <w:rPr>
          <w:sz w:val="28"/>
          <w:szCs w:val="28"/>
        </w:rPr>
        <w:lastRenderedPageBreak/>
        <w:t xml:space="preserve">        6. Лукашевич Н.В., педагог-організатор - вставлено кваліфікаційну категорію </w:t>
      </w:r>
      <w:proofErr w:type="spellStart"/>
      <w:r w:rsidRPr="00E70D1C">
        <w:rPr>
          <w:sz w:val="28"/>
          <w:szCs w:val="28"/>
        </w:rPr>
        <w:t>“Спеціаліст</w:t>
      </w:r>
      <w:proofErr w:type="spellEnd"/>
      <w:r w:rsidRPr="00E70D1C">
        <w:rPr>
          <w:sz w:val="28"/>
          <w:szCs w:val="28"/>
        </w:rPr>
        <w:t xml:space="preserve"> ІІ </w:t>
      </w:r>
      <w:proofErr w:type="spellStart"/>
      <w:r w:rsidRPr="00E70D1C">
        <w:rPr>
          <w:sz w:val="28"/>
          <w:szCs w:val="28"/>
        </w:rPr>
        <w:t>категорії”</w:t>
      </w:r>
      <w:proofErr w:type="spellEnd"/>
      <w:r w:rsidRPr="00E70D1C">
        <w:rPr>
          <w:sz w:val="28"/>
          <w:szCs w:val="28"/>
        </w:rPr>
        <w:t>;</w:t>
      </w:r>
    </w:p>
    <w:p w:rsidR="004A2CE4" w:rsidRPr="00E70D1C" w:rsidRDefault="004A2CE4" w:rsidP="004A2CE4">
      <w:pPr>
        <w:ind w:left="-426" w:firstLine="426"/>
        <w:jc w:val="both"/>
        <w:rPr>
          <w:sz w:val="28"/>
          <w:szCs w:val="28"/>
        </w:rPr>
      </w:pPr>
      <w:r w:rsidRPr="00E70D1C">
        <w:rPr>
          <w:sz w:val="28"/>
          <w:szCs w:val="28"/>
        </w:rPr>
        <w:t xml:space="preserve">        7. </w:t>
      </w:r>
      <w:proofErr w:type="spellStart"/>
      <w:r w:rsidRPr="00E70D1C">
        <w:rPr>
          <w:sz w:val="28"/>
          <w:szCs w:val="28"/>
        </w:rPr>
        <w:t>Лосюк</w:t>
      </w:r>
      <w:proofErr w:type="spellEnd"/>
      <w:r w:rsidRPr="00E70D1C">
        <w:rPr>
          <w:sz w:val="28"/>
          <w:szCs w:val="28"/>
        </w:rPr>
        <w:t xml:space="preserve"> Ю.А., вчитель початкових класів - вставлено кваліфікаційну категорію </w:t>
      </w:r>
      <w:proofErr w:type="spellStart"/>
      <w:r w:rsidRPr="00E70D1C">
        <w:rPr>
          <w:sz w:val="28"/>
          <w:szCs w:val="28"/>
        </w:rPr>
        <w:t>“Спеціаліст</w:t>
      </w:r>
      <w:proofErr w:type="spellEnd"/>
      <w:r w:rsidRPr="00E70D1C">
        <w:rPr>
          <w:sz w:val="28"/>
          <w:szCs w:val="28"/>
        </w:rPr>
        <w:t xml:space="preserve"> ІІ </w:t>
      </w:r>
      <w:proofErr w:type="spellStart"/>
      <w:r w:rsidRPr="00E70D1C">
        <w:rPr>
          <w:sz w:val="28"/>
          <w:szCs w:val="28"/>
        </w:rPr>
        <w:t>категорії”</w:t>
      </w:r>
      <w:proofErr w:type="spellEnd"/>
      <w:r w:rsidRPr="00E70D1C">
        <w:rPr>
          <w:sz w:val="28"/>
          <w:szCs w:val="28"/>
        </w:rPr>
        <w:t>;</w:t>
      </w:r>
    </w:p>
    <w:p w:rsidR="004A2CE4" w:rsidRPr="00E70D1C" w:rsidRDefault="004A2CE4" w:rsidP="004A2CE4">
      <w:pPr>
        <w:ind w:left="-426" w:firstLine="426"/>
        <w:jc w:val="both"/>
        <w:rPr>
          <w:sz w:val="28"/>
          <w:szCs w:val="28"/>
        </w:rPr>
      </w:pPr>
      <w:r w:rsidRPr="00E70D1C">
        <w:rPr>
          <w:sz w:val="28"/>
          <w:szCs w:val="28"/>
        </w:rPr>
        <w:t xml:space="preserve">        8. </w:t>
      </w:r>
      <w:proofErr w:type="spellStart"/>
      <w:r w:rsidRPr="00E70D1C">
        <w:rPr>
          <w:sz w:val="28"/>
          <w:szCs w:val="28"/>
        </w:rPr>
        <w:t>Маттаєва</w:t>
      </w:r>
      <w:proofErr w:type="spellEnd"/>
      <w:r w:rsidRPr="00E70D1C">
        <w:rPr>
          <w:sz w:val="28"/>
          <w:szCs w:val="28"/>
        </w:rPr>
        <w:t xml:space="preserve"> Н.М., асистент вчителя, «Відповідає займаній посаді, з оплатою праці за 11 тарифним розрядом».</w:t>
      </w:r>
    </w:p>
    <w:p w:rsidR="004A2CE4" w:rsidRPr="00E70D1C" w:rsidRDefault="004A2CE4" w:rsidP="004A2CE4">
      <w:pPr>
        <w:ind w:left="-426" w:firstLine="426"/>
        <w:jc w:val="both"/>
        <w:rPr>
          <w:sz w:val="28"/>
          <w:szCs w:val="28"/>
        </w:rPr>
      </w:pPr>
      <w:r w:rsidRPr="00E70D1C">
        <w:rPr>
          <w:sz w:val="28"/>
          <w:szCs w:val="28"/>
        </w:rPr>
        <w:t xml:space="preserve"> Протягом 2020/2021 навчального року обдаровані діти залучалися до участі  у І етапі Всеукраїнських олімпіад,  різноманітних заходах,  конкурсах, турнірах, змаганнях. Основний критерій визначення ефективності методичної роботи </w:t>
      </w:r>
      <w:proofErr w:type="spellStart"/>
      <w:r w:rsidRPr="00E70D1C">
        <w:rPr>
          <w:sz w:val="28"/>
          <w:szCs w:val="28"/>
        </w:rPr>
        <w:t>–результативність</w:t>
      </w:r>
      <w:proofErr w:type="spellEnd"/>
      <w:r w:rsidRPr="00E70D1C">
        <w:rPr>
          <w:sz w:val="28"/>
          <w:szCs w:val="28"/>
        </w:rPr>
        <w:t xml:space="preserve"> навчально-виховного процесу.  І тому, </w:t>
      </w:r>
      <w:proofErr w:type="spellStart"/>
      <w:r w:rsidRPr="00E70D1C">
        <w:rPr>
          <w:sz w:val="28"/>
          <w:szCs w:val="28"/>
        </w:rPr>
        <w:t>приорітетним</w:t>
      </w:r>
      <w:proofErr w:type="spellEnd"/>
      <w:r w:rsidRPr="00E70D1C">
        <w:rPr>
          <w:sz w:val="28"/>
          <w:szCs w:val="28"/>
        </w:rPr>
        <w:t xml:space="preserve"> напрямком роботи педагогічного колективу, є створення оптимальних умов для інтелектуально обдарованої й талановитої молоді, що  підтверджено учнями, які стали учасниками  та призерами І та </w:t>
      </w:r>
      <w:proofErr w:type="spellStart"/>
      <w:r w:rsidRPr="00E70D1C">
        <w:rPr>
          <w:sz w:val="28"/>
          <w:szCs w:val="28"/>
        </w:rPr>
        <w:t>ІІ-етапів</w:t>
      </w:r>
      <w:proofErr w:type="spellEnd"/>
      <w:r w:rsidRPr="00E70D1C">
        <w:rPr>
          <w:sz w:val="28"/>
          <w:szCs w:val="28"/>
        </w:rPr>
        <w:t xml:space="preserve"> конкурсу-захисту науково-дослідницьких робіт учнів-членів осередку МАН «Сузір’я» </w:t>
      </w:r>
      <w:proofErr w:type="spellStart"/>
      <w:r w:rsidRPr="00E70D1C">
        <w:rPr>
          <w:sz w:val="28"/>
          <w:szCs w:val="28"/>
        </w:rPr>
        <w:t>Словечанської</w:t>
      </w:r>
      <w:proofErr w:type="spellEnd"/>
      <w:r w:rsidRPr="00E70D1C">
        <w:rPr>
          <w:sz w:val="28"/>
          <w:szCs w:val="28"/>
        </w:rPr>
        <w:t xml:space="preserve"> ОТГ: </w:t>
      </w:r>
    </w:p>
    <w:p w:rsidR="004A2CE4" w:rsidRPr="00E70D1C" w:rsidRDefault="004A2CE4" w:rsidP="004A2CE4">
      <w:pPr>
        <w:ind w:left="-426" w:firstLine="426"/>
        <w:jc w:val="both"/>
        <w:rPr>
          <w:sz w:val="28"/>
          <w:szCs w:val="28"/>
        </w:rPr>
      </w:pPr>
      <w:r w:rsidRPr="00E70D1C">
        <w:rPr>
          <w:sz w:val="28"/>
          <w:szCs w:val="28"/>
        </w:rPr>
        <w:t xml:space="preserve">1.Переможці  та учасники </w:t>
      </w:r>
      <w:proofErr w:type="spellStart"/>
      <w:r w:rsidRPr="00E70D1C">
        <w:rPr>
          <w:sz w:val="28"/>
          <w:szCs w:val="28"/>
        </w:rPr>
        <w:t>ІІ-етапів</w:t>
      </w:r>
      <w:proofErr w:type="spellEnd"/>
      <w:r w:rsidRPr="00E70D1C">
        <w:rPr>
          <w:sz w:val="28"/>
          <w:szCs w:val="28"/>
        </w:rPr>
        <w:t xml:space="preserve"> конкурсу-захисту науково-дослідницьких робіт:</w:t>
      </w:r>
    </w:p>
    <w:p w:rsidR="004A2CE4" w:rsidRPr="00E70D1C" w:rsidRDefault="004A2CE4" w:rsidP="004A2CE4">
      <w:pPr>
        <w:ind w:left="-426" w:firstLine="426"/>
        <w:jc w:val="both"/>
        <w:rPr>
          <w:sz w:val="28"/>
          <w:szCs w:val="28"/>
        </w:rPr>
      </w:pPr>
      <w:r w:rsidRPr="00E70D1C">
        <w:rPr>
          <w:sz w:val="28"/>
          <w:szCs w:val="28"/>
          <w:lang w:val="en-US"/>
        </w:rPr>
        <w:t>I</w:t>
      </w:r>
      <w:r w:rsidRPr="00E70D1C">
        <w:rPr>
          <w:sz w:val="28"/>
          <w:szCs w:val="28"/>
        </w:rPr>
        <w:t xml:space="preserve"> </w:t>
      </w:r>
      <w:proofErr w:type="spellStart"/>
      <w:r w:rsidRPr="00E70D1C">
        <w:rPr>
          <w:sz w:val="28"/>
          <w:szCs w:val="28"/>
        </w:rPr>
        <w:t>місце-секція-</w:t>
      </w:r>
      <w:proofErr w:type="spellEnd"/>
      <w:r w:rsidRPr="00E70D1C">
        <w:rPr>
          <w:sz w:val="28"/>
          <w:szCs w:val="28"/>
        </w:rPr>
        <w:t xml:space="preserve"> історія України </w:t>
      </w:r>
      <w:proofErr w:type="spellStart"/>
      <w:r w:rsidRPr="00E70D1C">
        <w:rPr>
          <w:sz w:val="28"/>
          <w:szCs w:val="28"/>
        </w:rPr>
        <w:t>–Гриб</w:t>
      </w:r>
      <w:proofErr w:type="spellEnd"/>
      <w:r w:rsidRPr="00E70D1C">
        <w:rPr>
          <w:sz w:val="28"/>
          <w:szCs w:val="28"/>
        </w:rPr>
        <w:t xml:space="preserve"> Олександра (11клас) - педагогічний керівник Мельниченко Л.М</w:t>
      </w:r>
    </w:p>
    <w:p w:rsidR="004A2CE4" w:rsidRPr="00E70D1C" w:rsidRDefault="004A2CE4" w:rsidP="004A2CE4">
      <w:pPr>
        <w:ind w:left="-426" w:firstLine="426"/>
        <w:jc w:val="both"/>
        <w:rPr>
          <w:sz w:val="28"/>
          <w:szCs w:val="28"/>
        </w:rPr>
      </w:pPr>
      <w:proofErr w:type="spellStart"/>
      <w:r w:rsidRPr="00E70D1C">
        <w:rPr>
          <w:sz w:val="28"/>
          <w:szCs w:val="28"/>
        </w:rPr>
        <w:t>учасник-</w:t>
      </w:r>
      <w:proofErr w:type="spellEnd"/>
      <w:r w:rsidRPr="00E70D1C">
        <w:rPr>
          <w:sz w:val="28"/>
          <w:szCs w:val="28"/>
        </w:rPr>
        <w:t xml:space="preserve"> </w:t>
      </w:r>
      <w:proofErr w:type="spellStart"/>
      <w:r w:rsidRPr="00E70D1C">
        <w:rPr>
          <w:sz w:val="28"/>
          <w:szCs w:val="28"/>
        </w:rPr>
        <w:t>секція-фізика-</w:t>
      </w:r>
      <w:proofErr w:type="spellEnd"/>
      <w:r w:rsidRPr="00E70D1C">
        <w:rPr>
          <w:sz w:val="28"/>
          <w:szCs w:val="28"/>
        </w:rPr>
        <w:t xml:space="preserve"> Гриб Олександра (11клас) –  педагогічний керівник Левицька О.І.</w:t>
      </w:r>
    </w:p>
    <w:p w:rsidR="004A2CE4" w:rsidRPr="00E70D1C" w:rsidRDefault="004A2CE4" w:rsidP="004A2CE4">
      <w:pPr>
        <w:ind w:left="-426" w:firstLine="426"/>
        <w:jc w:val="both"/>
        <w:rPr>
          <w:sz w:val="28"/>
          <w:szCs w:val="28"/>
        </w:rPr>
      </w:pPr>
      <w:r w:rsidRPr="00E70D1C">
        <w:rPr>
          <w:sz w:val="28"/>
          <w:szCs w:val="28"/>
        </w:rPr>
        <w:t xml:space="preserve">ІІІ </w:t>
      </w:r>
      <w:proofErr w:type="spellStart"/>
      <w:r w:rsidRPr="00E70D1C">
        <w:rPr>
          <w:sz w:val="28"/>
          <w:szCs w:val="28"/>
        </w:rPr>
        <w:t>місце-секція-правознавство–Воят</w:t>
      </w:r>
      <w:proofErr w:type="spellEnd"/>
      <w:r w:rsidRPr="00E70D1C">
        <w:rPr>
          <w:sz w:val="28"/>
          <w:szCs w:val="28"/>
        </w:rPr>
        <w:t xml:space="preserve"> </w:t>
      </w:r>
      <w:proofErr w:type="spellStart"/>
      <w:r w:rsidRPr="00E70D1C">
        <w:rPr>
          <w:sz w:val="28"/>
          <w:szCs w:val="28"/>
        </w:rPr>
        <w:t>Анна-</w:t>
      </w:r>
      <w:proofErr w:type="spellEnd"/>
      <w:r w:rsidRPr="00E70D1C">
        <w:rPr>
          <w:sz w:val="28"/>
          <w:szCs w:val="28"/>
        </w:rPr>
        <w:t xml:space="preserve"> (11 клас)– педагогічний керівник </w:t>
      </w:r>
      <w:proofErr w:type="spellStart"/>
      <w:r w:rsidRPr="00E70D1C">
        <w:rPr>
          <w:sz w:val="28"/>
          <w:szCs w:val="28"/>
        </w:rPr>
        <w:t>Шубенок</w:t>
      </w:r>
      <w:proofErr w:type="spellEnd"/>
      <w:r w:rsidRPr="00E70D1C">
        <w:rPr>
          <w:sz w:val="28"/>
          <w:szCs w:val="28"/>
        </w:rPr>
        <w:t xml:space="preserve"> Л.В.</w:t>
      </w:r>
    </w:p>
    <w:p w:rsidR="004A2CE4" w:rsidRPr="00E70D1C" w:rsidRDefault="004A2CE4" w:rsidP="004A2CE4">
      <w:pPr>
        <w:ind w:left="-426" w:firstLine="426"/>
        <w:jc w:val="both"/>
        <w:rPr>
          <w:sz w:val="28"/>
          <w:szCs w:val="28"/>
        </w:rPr>
      </w:pPr>
      <w:proofErr w:type="spellStart"/>
      <w:r w:rsidRPr="00E70D1C">
        <w:rPr>
          <w:sz w:val="28"/>
          <w:szCs w:val="28"/>
        </w:rPr>
        <w:t>учасник-секція-</w:t>
      </w:r>
      <w:proofErr w:type="spellEnd"/>
      <w:r w:rsidRPr="00E70D1C">
        <w:rPr>
          <w:sz w:val="28"/>
          <w:szCs w:val="28"/>
        </w:rPr>
        <w:t xml:space="preserve"> історія </w:t>
      </w:r>
      <w:proofErr w:type="spellStart"/>
      <w:r w:rsidRPr="00E70D1C">
        <w:rPr>
          <w:sz w:val="28"/>
          <w:szCs w:val="28"/>
        </w:rPr>
        <w:t>України-Никончук</w:t>
      </w:r>
      <w:proofErr w:type="spellEnd"/>
      <w:r w:rsidRPr="00E70D1C">
        <w:rPr>
          <w:sz w:val="28"/>
          <w:szCs w:val="28"/>
        </w:rPr>
        <w:t xml:space="preserve"> Ангеліна – педагогічний керівник Мельниченко Л.М. </w:t>
      </w:r>
    </w:p>
    <w:p w:rsidR="004A2CE4" w:rsidRPr="00E70D1C" w:rsidRDefault="004A2CE4" w:rsidP="004A2CE4">
      <w:pPr>
        <w:ind w:left="-426" w:firstLine="426"/>
        <w:jc w:val="both"/>
        <w:rPr>
          <w:sz w:val="28"/>
          <w:szCs w:val="28"/>
        </w:rPr>
      </w:pPr>
      <w:proofErr w:type="spellStart"/>
      <w:r w:rsidRPr="00E70D1C">
        <w:rPr>
          <w:sz w:val="28"/>
          <w:szCs w:val="28"/>
        </w:rPr>
        <w:t>учасник-</w:t>
      </w:r>
      <w:proofErr w:type="spellEnd"/>
      <w:r w:rsidRPr="00E70D1C">
        <w:rPr>
          <w:sz w:val="28"/>
          <w:szCs w:val="28"/>
        </w:rPr>
        <w:t xml:space="preserve"> </w:t>
      </w:r>
      <w:proofErr w:type="spellStart"/>
      <w:r w:rsidRPr="00E70D1C">
        <w:rPr>
          <w:sz w:val="28"/>
          <w:szCs w:val="28"/>
        </w:rPr>
        <w:t>секція-фізика-</w:t>
      </w:r>
      <w:proofErr w:type="spellEnd"/>
      <w:r w:rsidRPr="00E70D1C">
        <w:rPr>
          <w:sz w:val="28"/>
          <w:szCs w:val="28"/>
        </w:rPr>
        <w:t xml:space="preserve"> </w:t>
      </w:r>
      <w:proofErr w:type="spellStart"/>
      <w:r w:rsidRPr="00E70D1C">
        <w:rPr>
          <w:sz w:val="28"/>
          <w:szCs w:val="28"/>
        </w:rPr>
        <w:t>Можарівський</w:t>
      </w:r>
      <w:proofErr w:type="spellEnd"/>
      <w:r w:rsidRPr="00E70D1C">
        <w:rPr>
          <w:sz w:val="28"/>
          <w:szCs w:val="28"/>
        </w:rPr>
        <w:t xml:space="preserve"> </w:t>
      </w:r>
      <w:proofErr w:type="spellStart"/>
      <w:r w:rsidRPr="00E70D1C">
        <w:rPr>
          <w:sz w:val="28"/>
          <w:szCs w:val="28"/>
        </w:rPr>
        <w:t>Олег–</w:t>
      </w:r>
      <w:proofErr w:type="spellEnd"/>
      <w:r w:rsidRPr="00E70D1C">
        <w:rPr>
          <w:sz w:val="28"/>
          <w:szCs w:val="28"/>
        </w:rPr>
        <w:t xml:space="preserve"> педагогічний керівник Левицька О.І.</w:t>
      </w:r>
    </w:p>
    <w:p w:rsidR="004A2CE4" w:rsidRPr="00E70D1C" w:rsidRDefault="004A2CE4" w:rsidP="004A2CE4">
      <w:pPr>
        <w:ind w:left="-426" w:firstLine="426"/>
        <w:jc w:val="both"/>
        <w:rPr>
          <w:sz w:val="28"/>
          <w:szCs w:val="28"/>
        </w:rPr>
      </w:pPr>
      <w:r w:rsidRPr="00E70D1C">
        <w:rPr>
          <w:sz w:val="28"/>
          <w:szCs w:val="28"/>
        </w:rPr>
        <w:t xml:space="preserve"> 2. Переможці та призери  учнівської змагань в межах  ОТГ:</w:t>
      </w:r>
    </w:p>
    <w:p w:rsidR="004A2CE4" w:rsidRPr="00E70D1C" w:rsidRDefault="004A2CE4" w:rsidP="004A2CE4">
      <w:pPr>
        <w:ind w:left="-426" w:firstLine="426"/>
        <w:jc w:val="both"/>
        <w:rPr>
          <w:sz w:val="28"/>
          <w:szCs w:val="28"/>
        </w:rPr>
      </w:pPr>
      <w:proofErr w:type="gramStart"/>
      <w:r w:rsidRPr="00E70D1C">
        <w:rPr>
          <w:sz w:val="28"/>
          <w:szCs w:val="28"/>
          <w:lang w:val="en-US"/>
        </w:rPr>
        <w:t>I</w:t>
      </w:r>
      <w:r w:rsidRPr="00E70D1C">
        <w:rPr>
          <w:sz w:val="28"/>
          <w:szCs w:val="28"/>
        </w:rPr>
        <w:t xml:space="preserve"> місце – команда дівчат з </w:t>
      </w:r>
      <w:proofErr w:type="spellStart"/>
      <w:r w:rsidRPr="00E70D1C">
        <w:rPr>
          <w:sz w:val="28"/>
          <w:szCs w:val="28"/>
        </w:rPr>
        <w:t>волейболу–</w:t>
      </w:r>
      <w:proofErr w:type="spellEnd"/>
      <w:r w:rsidRPr="00E70D1C">
        <w:rPr>
          <w:sz w:val="28"/>
          <w:szCs w:val="28"/>
        </w:rPr>
        <w:t xml:space="preserve"> учитель </w:t>
      </w:r>
      <w:proofErr w:type="spellStart"/>
      <w:r w:rsidRPr="00E70D1C">
        <w:rPr>
          <w:sz w:val="28"/>
          <w:szCs w:val="28"/>
        </w:rPr>
        <w:t>Гогунський</w:t>
      </w:r>
      <w:proofErr w:type="spellEnd"/>
      <w:r w:rsidRPr="00E70D1C">
        <w:rPr>
          <w:sz w:val="28"/>
          <w:szCs w:val="28"/>
        </w:rPr>
        <w:t xml:space="preserve"> О.І.</w:t>
      </w:r>
      <w:proofErr w:type="gramEnd"/>
    </w:p>
    <w:p w:rsidR="004A2CE4" w:rsidRPr="00E70D1C" w:rsidRDefault="004A2CE4" w:rsidP="004A2CE4">
      <w:pPr>
        <w:ind w:left="-426" w:firstLine="426"/>
        <w:jc w:val="both"/>
        <w:rPr>
          <w:sz w:val="28"/>
          <w:szCs w:val="28"/>
        </w:rPr>
      </w:pPr>
      <w:proofErr w:type="gramStart"/>
      <w:r w:rsidRPr="00E70D1C">
        <w:rPr>
          <w:sz w:val="28"/>
          <w:szCs w:val="28"/>
          <w:lang w:val="en-US"/>
        </w:rPr>
        <w:t>I</w:t>
      </w:r>
      <w:r w:rsidRPr="00E70D1C">
        <w:rPr>
          <w:sz w:val="28"/>
          <w:szCs w:val="28"/>
        </w:rPr>
        <w:t xml:space="preserve">І </w:t>
      </w:r>
      <w:proofErr w:type="spellStart"/>
      <w:r w:rsidRPr="00E70D1C">
        <w:rPr>
          <w:sz w:val="28"/>
          <w:szCs w:val="28"/>
        </w:rPr>
        <w:t>місце—команда</w:t>
      </w:r>
      <w:proofErr w:type="spellEnd"/>
      <w:r w:rsidRPr="00E70D1C">
        <w:rPr>
          <w:sz w:val="28"/>
          <w:szCs w:val="28"/>
        </w:rPr>
        <w:t xml:space="preserve"> хлопців з волейболу – учитель </w:t>
      </w:r>
      <w:proofErr w:type="spellStart"/>
      <w:r w:rsidRPr="00E70D1C">
        <w:rPr>
          <w:sz w:val="28"/>
          <w:szCs w:val="28"/>
        </w:rPr>
        <w:t>Гогунський</w:t>
      </w:r>
      <w:proofErr w:type="spellEnd"/>
      <w:r w:rsidRPr="00E70D1C">
        <w:rPr>
          <w:sz w:val="28"/>
          <w:szCs w:val="28"/>
        </w:rPr>
        <w:t xml:space="preserve"> О.І.</w:t>
      </w:r>
      <w:proofErr w:type="gramEnd"/>
    </w:p>
    <w:p w:rsidR="004A2CE4" w:rsidRPr="00E70D1C" w:rsidRDefault="004A2CE4" w:rsidP="004A2CE4">
      <w:pPr>
        <w:ind w:left="-426" w:firstLine="426"/>
        <w:jc w:val="both"/>
        <w:rPr>
          <w:sz w:val="28"/>
          <w:szCs w:val="28"/>
        </w:rPr>
      </w:pPr>
    </w:p>
    <w:p w:rsidR="004A2CE4" w:rsidRDefault="004A2CE4" w:rsidP="004A2CE4">
      <w:pPr>
        <w:ind w:left="-426" w:firstLine="426"/>
        <w:jc w:val="both"/>
        <w:rPr>
          <w:sz w:val="28"/>
          <w:szCs w:val="28"/>
          <w:lang w:val="ru-RU"/>
        </w:rPr>
      </w:pPr>
      <w:r w:rsidRPr="00E70D1C">
        <w:rPr>
          <w:sz w:val="28"/>
          <w:szCs w:val="28"/>
        </w:rPr>
        <w:t xml:space="preserve">3. </w:t>
      </w:r>
      <w:proofErr w:type="gramStart"/>
      <w:r w:rsidRPr="00E70D1C">
        <w:rPr>
          <w:sz w:val="28"/>
          <w:szCs w:val="28"/>
          <w:lang w:val="en-US"/>
        </w:rPr>
        <w:t>I</w:t>
      </w:r>
      <w:r w:rsidRPr="00E70D1C">
        <w:rPr>
          <w:sz w:val="28"/>
          <w:szCs w:val="28"/>
        </w:rPr>
        <w:t xml:space="preserve"> </w:t>
      </w:r>
      <w:proofErr w:type="spellStart"/>
      <w:r w:rsidRPr="00E70D1C">
        <w:rPr>
          <w:sz w:val="28"/>
          <w:szCs w:val="28"/>
        </w:rPr>
        <w:t>місце-</w:t>
      </w:r>
      <w:proofErr w:type="spellEnd"/>
      <w:r w:rsidRPr="00E70D1C">
        <w:rPr>
          <w:sz w:val="28"/>
          <w:szCs w:val="28"/>
        </w:rPr>
        <w:t xml:space="preserve"> </w:t>
      </w:r>
      <w:proofErr w:type="spellStart"/>
      <w:r w:rsidRPr="00E70D1C">
        <w:rPr>
          <w:sz w:val="28"/>
          <w:szCs w:val="28"/>
        </w:rPr>
        <w:t>турнір«Юних</w:t>
      </w:r>
      <w:proofErr w:type="spellEnd"/>
      <w:r w:rsidRPr="00E70D1C">
        <w:rPr>
          <w:sz w:val="28"/>
          <w:szCs w:val="28"/>
        </w:rPr>
        <w:t xml:space="preserve"> істориків» </w:t>
      </w:r>
      <w:proofErr w:type="spellStart"/>
      <w:r w:rsidRPr="00E70D1C">
        <w:rPr>
          <w:sz w:val="28"/>
          <w:szCs w:val="28"/>
        </w:rPr>
        <w:t>-команда</w:t>
      </w:r>
      <w:proofErr w:type="spellEnd"/>
      <w:r w:rsidRPr="00E70D1C">
        <w:rPr>
          <w:sz w:val="28"/>
          <w:szCs w:val="28"/>
        </w:rPr>
        <w:t xml:space="preserve"> учнів 10 класу в обласному етапі (он-лайн-формат) – педагогічний керівник Мельниченко Л.М.</w:t>
      </w:r>
      <w:proofErr w:type="gramEnd"/>
    </w:p>
    <w:p w:rsidR="004A2CE4" w:rsidRDefault="004A2CE4" w:rsidP="004A2CE4">
      <w:pPr>
        <w:ind w:left="-851"/>
        <w:jc w:val="both"/>
        <w:rPr>
          <w:sz w:val="28"/>
          <w:szCs w:val="28"/>
          <w:lang w:val="ru-RU"/>
        </w:rPr>
      </w:pPr>
      <w:r w:rsidRPr="00E70D1C">
        <w:rPr>
          <w:sz w:val="28"/>
          <w:szCs w:val="28"/>
        </w:rPr>
        <w:t xml:space="preserve"> </w:t>
      </w:r>
    </w:p>
    <w:p w:rsidR="004A2CE4" w:rsidRDefault="004A2CE4" w:rsidP="004A2CE4">
      <w:pPr>
        <w:ind w:left="-426" w:firstLine="426"/>
        <w:jc w:val="both"/>
        <w:rPr>
          <w:sz w:val="28"/>
          <w:szCs w:val="28"/>
        </w:rPr>
      </w:pPr>
      <w:r w:rsidRPr="00736475">
        <w:rPr>
          <w:sz w:val="28"/>
          <w:szCs w:val="28"/>
        </w:rPr>
        <w:t xml:space="preserve">Підсумки олімпіад, конкурсів узагальнені відповідними довідками, наказами по школі , а </w:t>
      </w:r>
      <w:proofErr w:type="spellStart"/>
      <w:r w:rsidRPr="00736475">
        <w:rPr>
          <w:sz w:val="28"/>
          <w:szCs w:val="28"/>
        </w:rPr>
        <w:t>метеріали</w:t>
      </w:r>
      <w:proofErr w:type="spellEnd"/>
      <w:r w:rsidRPr="00736475">
        <w:rPr>
          <w:sz w:val="28"/>
          <w:szCs w:val="28"/>
        </w:rPr>
        <w:t xml:space="preserve"> розглянуті на засіданні методичної ради школи.</w:t>
      </w:r>
    </w:p>
    <w:p w:rsidR="004A2CE4" w:rsidRDefault="004A2CE4" w:rsidP="004A2CE4">
      <w:pPr>
        <w:ind w:left="-426" w:firstLine="426"/>
        <w:jc w:val="both"/>
        <w:rPr>
          <w:sz w:val="28"/>
          <w:szCs w:val="28"/>
          <w:shd w:val="clear" w:color="auto" w:fill="FFFFFF"/>
        </w:rPr>
      </w:pPr>
      <w:r w:rsidRPr="00A15437">
        <w:rPr>
          <w:sz w:val="28"/>
          <w:szCs w:val="28"/>
        </w:rPr>
        <w:t xml:space="preserve"> </w:t>
      </w:r>
      <w:r w:rsidRPr="00E70D1C">
        <w:rPr>
          <w:sz w:val="28"/>
          <w:szCs w:val="28"/>
        </w:rPr>
        <w:t>Слід відзначити роботу педагогічного колективу в умовах дистанційного навчання для учнів 5-11 класів з 03.03. по 04.05.2021 року.</w:t>
      </w:r>
      <w:r w:rsidRPr="00E70D1C">
        <w:rPr>
          <w:color w:val="000000"/>
          <w:sz w:val="28"/>
          <w:szCs w:val="28"/>
        </w:rPr>
        <w:t xml:space="preserve"> Для якісного  дистанційного навчання освітній процес був </w:t>
      </w:r>
      <w:r w:rsidRPr="00E70D1C">
        <w:rPr>
          <w:sz w:val="28"/>
          <w:szCs w:val="28"/>
        </w:rPr>
        <w:t xml:space="preserve">організований за допомогою безкоштовного </w:t>
      </w:r>
      <w:proofErr w:type="spellStart"/>
      <w:r w:rsidRPr="00E70D1C">
        <w:rPr>
          <w:sz w:val="28"/>
          <w:szCs w:val="28"/>
        </w:rPr>
        <w:t>веб-сервісу</w:t>
      </w:r>
      <w:proofErr w:type="spellEnd"/>
      <w:r w:rsidRPr="00E70D1C">
        <w:rPr>
          <w:sz w:val="28"/>
          <w:szCs w:val="28"/>
        </w:rPr>
        <w:t>  </w:t>
      </w:r>
      <w:proofErr w:type="spellStart"/>
      <w:r w:rsidRPr="00E70D1C">
        <w:rPr>
          <w:rStyle w:val="a5"/>
          <w:sz w:val="28"/>
          <w:szCs w:val="28"/>
        </w:rPr>
        <w:t>Google</w:t>
      </w:r>
      <w:proofErr w:type="spellEnd"/>
      <w:r w:rsidRPr="00E70D1C">
        <w:rPr>
          <w:rStyle w:val="a5"/>
          <w:sz w:val="28"/>
          <w:szCs w:val="28"/>
        </w:rPr>
        <w:t xml:space="preserve"> </w:t>
      </w:r>
      <w:proofErr w:type="spellStart"/>
      <w:r w:rsidRPr="00E70D1C">
        <w:rPr>
          <w:rStyle w:val="a5"/>
          <w:sz w:val="28"/>
          <w:szCs w:val="28"/>
        </w:rPr>
        <w:t>Classroom</w:t>
      </w:r>
      <w:proofErr w:type="spellEnd"/>
      <w:r w:rsidRPr="00E70D1C">
        <w:rPr>
          <w:rStyle w:val="a5"/>
          <w:sz w:val="28"/>
          <w:szCs w:val="28"/>
        </w:rPr>
        <w:t>. </w:t>
      </w:r>
      <w:r w:rsidRPr="00E70D1C">
        <w:rPr>
          <w:sz w:val="28"/>
          <w:szCs w:val="28"/>
        </w:rPr>
        <w:t xml:space="preserve">Дистанційна робота за допомогою </w:t>
      </w:r>
      <w:proofErr w:type="spellStart"/>
      <w:r w:rsidRPr="00E70D1C">
        <w:rPr>
          <w:sz w:val="28"/>
          <w:szCs w:val="28"/>
        </w:rPr>
        <w:t>веб-сервісу</w:t>
      </w:r>
      <w:proofErr w:type="spellEnd"/>
      <w:r w:rsidRPr="00E70D1C">
        <w:rPr>
          <w:sz w:val="28"/>
          <w:szCs w:val="28"/>
        </w:rPr>
        <w:t xml:space="preserve"> дала змогу проведення он-лайн уроків відповідно до розкладу, спростила створення, поширення і класифікацію завдань </w:t>
      </w:r>
      <w:proofErr w:type="spellStart"/>
      <w:r w:rsidRPr="00E70D1C">
        <w:rPr>
          <w:sz w:val="28"/>
          <w:szCs w:val="28"/>
        </w:rPr>
        <w:t>безпаперовим</w:t>
      </w:r>
      <w:proofErr w:type="spellEnd"/>
      <w:r w:rsidRPr="00E70D1C">
        <w:rPr>
          <w:sz w:val="28"/>
          <w:szCs w:val="28"/>
        </w:rPr>
        <w:t xml:space="preserve"> шляхом. Зв'язок і спілкування з учнями та їх батьками відбувався в групах у </w:t>
      </w:r>
      <w:proofErr w:type="spellStart"/>
      <w:r w:rsidRPr="00E70D1C">
        <w:rPr>
          <w:sz w:val="28"/>
          <w:szCs w:val="28"/>
        </w:rPr>
        <w:t>Viber</w:t>
      </w:r>
      <w:proofErr w:type="spellEnd"/>
      <w:r w:rsidRPr="00E70D1C">
        <w:rPr>
          <w:sz w:val="28"/>
          <w:szCs w:val="28"/>
        </w:rPr>
        <w:t xml:space="preserve">.  </w:t>
      </w:r>
      <w:r w:rsidRPr="00E70D1C">
        <w:rPr>
          <w:sz w:val="28"/>
          <w:szCs w:val="28"/>
          <w:shd w:val="clear" w:color="auto" w:fill="FFFFFF"/>
        </w:rPr>
        <w:t>Адміністрація</w:t>
      </w:r>
      <w:r>
        <w:rPr>
          <w:sz w:val="28"/>
          <w:szCs w:val="28"/>
          <w:shd w:val="clear" w:color="auto" w:fill="FFFFFF"/>
        </w:rPr>
        <w:t xml:space="preserve"> школи</w:t>
      </w:r>
      <w:r w:rsidRPr="00E70D1C">
        <w:rPr>
          <w:sz w:val="28"/>
          <w:szCs w:val="28"/>
          <w:shd w:val="clear" w:color="auto" w:fill="FFFFFF"/>
        </w:rPr>
        <w:t xml:space="preserve"> постійно</w:t>
      </w:r>
      <w:r>
        <w:rPr>
          <w:sz w:val="28"/>
          <w:szCs w:val="28"/>
          <w:shd w:val="clear" w:color="auto" w:fill="FFFFFF"/>
        </w:rPr>
        <w:t xml:space="preserve"> </w:t>
      </w:r>
      <w:r w:rsidRPr="00E70D1C">
        <w:rPr>
          <w:sz w:val="28"/>
          <w:szCs w:val="28"/>
          <w:shd w:val="clear" w:color="auto" w:fill="FFFFFF"/>
        </w:rPr>
        <w:t xml:space="preserve"> контролювала роботу всіх учасників освітнього процесу у </w:t>
      </w:r>
      <w:proofErr w:type="spellStart"/>
      <w:r w:rsidRPr="00E70D1C">
        <w:rPr>
          <w:sz w:val="28"/>
          <w:szCs w:val="28"/>
          <w:shd w:val="clear" w:color="auto" w:fill="FFFFFF"/>
        </w:rPr>
        <w:t>веб-сервісі</w:t>
      </w:r>
      <w:proofErr w:type="spellEnd"/>
      <w:r w:rsidRPr="00E70D1C">
        <w:rPr>
          <w:sz w:val="28"/>
          <w:szCs w:val="28"/>
          <w:shd w:val="clear" w:color="auto" w:fill="FFFFFF"/>
        </w:rPr>
        <w:t> </w:t>
      </w:r>
      <w:proofErr w:type="spellStart"/>
      <w:r w:rsidRPr="00E70D1C">
        <w:rPr>
          <w:rStyle w:val="a5"/>
          <w:sz w:val="28"/>
          <w:szCs w:val="28"/>
          <w:shd w:val="clear" w:color="auto" w:fill="FFFFFF"/>
        </w:rPr>
        <w:t>Google</w:t>
      </w:r>
      <w:proofErr w:type="spellEnd"/>
      <w:r w:rsidRPr="00E70D1C">
        <w:rPr>
          <w:rStyle w:val="a5"/>
          <w:sz w:val="28"/>
          <w:szCs w:val="28"/>
          <w:shd w:val="clear" w:color="auto" w:fill="FFFFFF"/>
        </w:rPr>
        <w:t xml:space="preserve"> </w:t>
      </w:r>
      <w:proofErr w:type="spellStart"/>
      <w:r w:rsidRPr="00E70D1C">
        <w:rPr>
          <w:rStyle w:val="a5"/>
          <w:sz w:val="28"/>
          <w:szCs w:val="28"/>
          <w:shd w:val="clear" w:color="auto" w:fill="FFFFFF"/>
        </w:rPr>
        <w:t>Classroom</w:t>
      </w:r>
      <w:proofErr w:type="spellEnd"/>
      <w:r w:rsidRPr="00E70D1C">
        <w:rPr>
          <w:rStyle w:val="a5"/>
          <w:sz w:val="28"/>
          <w:szCs w:val="28"/>
          <w:shd w:val="clear" w:color="auto" w:fill="FFFFFF"/>
        </w:rPr>
        <w:t>:</w:t>
      </w:r>
      <w:r w:rsidRPr="00E70D1C">
        <w:rPr>
          <w:sz w:val="28"/>
          <w:szCs w:val="28"/>
          <w:shd w:val="clear" w:color="auto" w:fill="FFFFFF"/>
        </w:rPr>
        <w:t xml:space="preserve"> періодичність розміщення </w:t>
      </w:r>
      <w:r w:rsidRPr="00E70D1C">
        <w:rPr>
          <w:sz w:val="28"/>
          <w:szCs w:val="28"/>
          <w:shd w:val="clear" w:color="auto" w:fill="FFFFFF"/>
        </w:rPr>
        <w:lastRenderedPageBreak/>
        <w:t>навчальних матеріалів, обсяг та зміст завдань, їх якість та об’єктивність оцінювання.</w:t>
      </w:r>
    </w:p>
    <w:p w:rsidR="004A2CE4" w:rsidRPr="00B63B90" w:rsidRDefault="004A2CE4" w:rsidP="004A2CE4">
      <w:pPr>
        <w:ind w:left="-426" w:firstLine="426"/>
        <w:jc w:val="both"/>
        <w:rPr>
          <w:sz w:val="28"/>
          <w:szCs w:val="28"/>
          <w:shd w:val="clear" w:color="auto" w:fill="FFFFFF"/>
        </w:rPr>
      </w:pPr>
      <w:r w:rsidRPr="00A15437">
        <w:rPr>
          <w:sz w:val="28"/>
          <w:szCs w:val="28"/>
        </w:rPr>
        <w:t xml:space="preserve">Підсумки методичної роботи педагогічного колективу </w:t>
      </w:r>
      <w:r w:rsidRPr="00A15437">
        <w:rPr>
          <w:spacing w:val="-1"/>
          <w:sz w:val="28"/>
          <w:szCs w:val="28"/>
        </w:rPr>
        <w:t xml:space="preserve"> </w:t>
      </w:r>
      <w:r w:rsidRPr="00A15437">
        <w:rPr>
          <w:color w:val="000000"/>
          <w:sz w:val="28"/>
          <w:szCs w:val="28"/>
          <w:bdr w:val="none" w:sz="0" w:space="0" w:color="auto" w:frame="1"/>
        </w:rPr>
        <w:t xml:space="preserve">над реалізацією </w:t>
      </w:r>
      <w:proofErr w:type="spellStart"/>
      <w:r w:rsidRPr="00A15437">
        <w:rPr>
          <w:color w:val="000000"/>
          <w:sz w:val="28"/>
          <w:szCs w:val="28"/>
          <w:bdr w:val="none" w:sz="0" w:space="0" w:color="auto" w:frame="1"/>
        </w:rPr>
        <w:t>ІІІ-етапу</w:t>
      </w:r>
      <w:proofErr w:type="spellEnd"/>
      <w:r w:rsidRPr="00A15437">
        <w:rPr>
          <w:color w:val="000000"/>
          <w:sz w:val="28"/>
          <w:szCs w:val="28"/>
          <w:bdr w:val="none" w:sz="0" w:space="0" w:color="auto" w:frame="1"/>
        </w:rPr>
        <w:t xml:space="preserve"> науково-методичної проблеми </w:t>
      </w:r>
      <w:r w:rsidRPr="00A15437">
        <w:rPr>
          <w:sz w:val="28"/>
          <w:szCs w:val="28"/>
        </w:rPr>
        <w:t>«</w:t>
      </w:r>
      <w:r w:rsidRPr="00A15437">
        <w:rPr>
          <w:rFonts w:eastAsia="Calibri"/>
          <w:sz w:val="28"/>
          <w:szCs w:val="28"/>
        </w:rPr>
        <w:t xml:space="preserve">Формування ключових </w:t>
      </w:r>
      <w:proofErr w:type="spellStart"/>
      <w:r w:rsidRPr="00A15437">
        <w:rPr>
          <w:rFonts w:eastAsia="Calibri"/>
          <w:sz w:val="28"/>
          <w:szCs w:val="28"/>
        </w:rPr>
        <w:t>компетентностей</w:t>
      </w:r>
      <w:proofErr w:type="spellEnd"/>
      <w:r w:rsidRPr="00A15437">
        <w:rPr>
          <w:rFonts w:eastAsia="Calibri"/>
          <w:sz w:val="28"/>
          <w:szCs w:val="28"/>
        </w:rPr>
        <w:t xml:space="preserve"> особистості для успішної її самореалізації в суспільстві на засадах «педагогіки партнерства» як одного з основних компонентів Нової української школи» та питання перспективного планування ІV етапу</w:t>
      </w:r>
      <w:r>
        <w:rPr>
          <w:sz w:val="28"/>
          <w:szCs w:val="28"/>
        </w:rPr>
        <w:t xml:space="preserve"> </w:t>
      </w:r>
      <w:r w:rsidRPr="00A15437">
        <w:rPr>
          <w:spacing w:val="-3"/>
          <w:sz w:val="28"/>
          <w:szCs w:val="28"/>
        </w:rPr>
        <w:t xml:space="preserve">проведено на засіданнях методичних комісій та методичної ради закладу. </w:t>
      </w:r>
    </w:p>
    <w:p w:rsidR="004A2CE4" w:rsidRPr="00B72E92" w:rsidRDefault="004A2CE4" w:rsidP="004A2CE4">
      <w:pPr>
        <w:shd w:val="clear" w:color="auto" w:fill="FFFFFF"/>
        <w:ind w:left="-426" w:firstLine="568"/>
        <w:contextualSpacing/>
        <w:jc w:val="both"/>
        <w:rPr>
          <w:sz w:val="28"/>
          <w:szCs w:val="28"/>
        </w:rPr>
      </w:pPr>
      <w:r w:rsidRPr="00B72E92">
        <w:rPr>
          <w:sz w:val="28"/>
          <w:szCs w:val="28"/>
        </w:rPr>
        <w:t xml:space="preserve">Інформацію про результативність методичної роботи можна переглянути на </w:t>
      </w:r>
      <w:proofErr w:type="spellStart"/>
      <w:r w:rsidRPr="00B72E92">
        <w:rPr>
          <w:sz w:val="28"/>
          <w:szCs w:val="28"/>
        </w:rPr>
        <w:t>веб-сайті</w:t>
      </w:r>
      <w:proofErr w:type="spellEnd"/>
      <w:r w:rsidRPr="00B72E92">
        <w:rPr>
          <w:sz w:val="28"/>
          <w:szCs w:val="28"/>
        </w:rPr>
        <w:t xml:space="preserve"> закладу у рубриці «Методична робота»</w:t>
      </w:r>
      <w:r>
        <w:rPr>
          <w:sz w:val="28"/>
          <w:szCs w:val="28"/>
        </w:rPr>
        <w:t>.</w:t>
      </w:r>
    </w:p>
    <w:p w:rsidR="004A2CE4" w:rsidRDefault="004A2CE4" w:rsidP="004A2CE4">
      <w:pPr>
        <w:ind w:left="-426" w:firstLine="568"/>
        <w:contextualSpacing/>
        <w:jc w:val="both"/>
        <w:rPr>
          <w:sz w:val="28"/>
          <w:szCs w:val="28"/>
        </w:rPr>
      </w:pPr>
      <w:r w:rsidRPr="00F50AFF">
        <w:rPr>
          <w:color w:val="000000"/>
          <w:sz w:val="28"/>
          <w:szCs w:val="28"/>
        </w:rPr>
        <w:t xml:space="preserve"> В цілому</w:t>
      </w:r>
      <w:r w:rsidRPr="00F50AFF">
        <w:rPr>
          <w:sz w:val="28"/>
          <w:szCs w:val="28"/>
        </w:rPr>
        <w:t xml:space="preserve"> план заходів щодо організації методичної р</w:t>
      </w:r>
      <w:r>
        <w:rPr>
          <w:sz w:val="28"/>
          <w:szCs w:val="28"/>
        </w:rPr>
        <w:t>оботи в школі протягом 2</w:t>
      </w:r>
      <w:r w:rsidRPr="00F50AFF">
        <w:rPr>
          <w:sz w:val="28"/>
          <w:szCs w:val="28"/>
        </w:rPr>
        <w:t xml:space="preserve">020/2021 навчального року виконаний. </w:t>
      </w:r>
    </w:p>
    <w:p w:rsidR="00B4616D" w:rsidRDefault="00B4616D"/>
    <w:sectPr w:rsidR="00B4616D" w:rsidSect="00B46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A2CE4"/>
    <w:rsid w:val="004A2CE4"/>
    <w:rsid w:val="00B4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E4"/>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CE4"/>
    <w:pPr>
      <w:ind w:left="720"/>
      <w:contextualSpacing/>
    </w:pPr>
  </w:style>
  <w:style w:type="paragraph" w:styleId="a4">
    <w:name w:val="Normal (Web)"/>
    <w:basedOn w:val="a"/>
    <w:uiPriority w:val="99"/>
    <w:unhideWhenUsed/>
    <w:rsid w:val="004A2CE4"/>
    <w:pPr>
      <w:spacing w:before="100" w:beforeAutospacing="1" w:after="100" w:afterAutospacing="1"/>
    </w:pPr>
    <w:rPr>
      <w:sz w:val="24"/>
      <w:szCs w:val="24"/>
      <w:lang w:val="ru-RU"/>
    </w:rPr>
  </w:style>
  <w:style w:type="character" w:styleId="a5">
    <w:name w:val="Strong"/>
    <w:basedOn w:val="a0"/>
    <w:uiPriority w:val="22"/>
    <w:qFormat/>
    <w:rsid w:val="004A2C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2021-06-24T12:26:00Z</dcterms:created>
  <dcterms:modified xsi:type="dcterms:W3CDTF">2021-06-24T12:30:00Z</dcterms:modified>
</cp:coreProperties>
</file>