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B7" w:rsidRDefault="00523160" w:rsidP="00A934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Сьогодні  31</w:t>
      </w:r>
      <w:r w:rsidR="007310B7">
        <w:rPr>
          <w:rFonts w:ascii="Times New Roman" w:hAnsi="Times New Roman"/>
          <w:b/>
          <w:sz w:val="24"/>
          <w:szCs w:val="24"/>
          <w:lang w:val="uk-UA"/>
        </w:rPr>
        <w:t>.03. 2020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і у нас практична робота</w:t>
      </w:r>
    </w:p>
    <w:p w:rsidR="00523160" w:rsidRDefault="00523160" w:rsidP="00A934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9340D" w:rsidRDefault="00A9340D" w:rsidP="00A934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Практична робота</w:t>
      </w: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5</w:t>
      </w:r>
      <w:r w:rsidR="007310B7">
        <w:rPr>
          <w:rFonts w:ascii="Times New Roman" w:hAnsi="Times New Roman"/>
          <w:b/>
          <w:sz w:val="24"/>
          <w:szCs w:val="24"/>
          <w:lang w:val="uk-UA"/>
        </w:rPr>
        <w:t xml:space="preserve"> (с.216</w:t>
      </w:r>
      <w:r w:rsidR="00061A8C">
        <w:rPr>
          <w:rFonts w:ascii="Times New Roman" w:hAnsi="Times New Roman"/>
          <w:b/>
          <w:sz w:val="24"/>
          <w:szCs w:val="24"/>
          <w:lang w:val="uk-UA"/>
        </w:rPr>
        <w:t xml:space="preserve"> підручник)</w:t>
      </w:r>
    </w:p>
    <w:p w:rsidR="00A9340D" w:rsidRPr="0012293F" w:rsidRDefault="00A9340D" w:rsidP="00A9340D">
      <w:pPr>
        <w:rPr>
          <w:rFonts w:ascii="Times New Roman" w:hAnsi="Times New Roman"/>
          <w:sz w:val="24"/>
          <w:szCs w:val="24"/>
          <w:lang w:val="uk-UA"/>
        </w:rPr>
      </w:pPr>
      <w:r w:rsidRPr="00A9340D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Pr="0012293F">
        <w:rPr>
          <w:rFonts w:ascii="Times New Roman" w:hAnsi="Times New Roman"/>
          <w:sz w:val="24"/>
          <w:szCs w:val="24"/>
          <w:lang w:val="uk-UA"/>
        </w:rPr>
        <w:t xml:space="preserve">  Виявлення органічних сполук у харчових продуктах</w:t>
      </w:r>
    </w:p>
    <w:p w:rsidR="00A9340D" w:rsidRPr="0012293F" w:rsidRDefault="00A9340D" w:rsidP="00A9340D">
      <w:pPr>
        <w:rPr>
          <w:rFonts w:ascii="Times New Roman" w:hAnsi="Times New Roman"/>
          <w:sz w:val="24"/>
          <w:szCs w:val="24"/>
          <w:lang w:val="uk-UA"/>
        </w:rPr>
      </w:pPr>
      <w:r w:rsidRPr="00A9340D">
        <w:rPr>
          <w:rFonts w:ascii="Times New Roman" w:hAnsi="Times New Roman"/>
          <w:b/>
          <w:sz w:val="24"/>
          <w:szCs w:val="24"/>
          <w:lang w:val="uk-UA"/>
        </w:rPr>
        <w:t>Мета:</w:t>
      </w:r>
      <w:r w:rsidRPr="0012293F">
        <w:rPr>
          <w:rFonts w:ascii="Times New Roman" w:hAnsi="Times New Roman"/>
          <w:sz w:val="24"/>
          <w:szCs w:val="24"/>
          <w:lang w:val="uk-UA"/>
        </w:rPr>
        <w:t xml:space="preserve"> виявити органічні продукти в харчових продуктах; продовжити формувати вміння працювати з хімічним  посудом та реактивами; формувати вміння самостійно виконувати досліди з дотриманням правил техніки</w:t>
      </w:r>
      <w:r>
        <w:rPr>
          <w:rFonts w:ascii="Times New Roman" w:hAnsi="Times New Roman"/>
          <w:sz w:val="24"/>
          <w:szCs w:val="24"/>
          <w:lang w:val="uk-UA"/>
        </w:rPr>
        <w:t xml:space="preserve"> безпеки.</w:t>
      </w:r>
    </w:p>
    <w:p w:rsidR="00A9340D" w:rsidRPr="0012293F" w:rsidRDefault="00A9340D" w:rsidP="00A9340D">
      <w:pPr>
        <w:rPr>
          <w:rFonts w:ascii="Times New Roman" w:hAnsi="Times New Roman"/>
          <w:sz w:val="24"/>
          <w:szCs w:val="24"/>
          <w:lang w:val="uk-UA"/>
        </w:rPr>
      </w:pPr>
      <w:r w:rsidRPr="0012293F">
        <w:rPr>
          <w:rFonts w:ascii="Times New Roman" w:hAnsi="Times New Roman"/>
          <w:sz w:val="24"/>
          <w:szCs w:val="24"/>
          <w:lang w:val="uk-UA"/>
        </w:rPr>
        <w:t>Обладнання:  штатив з пробірками, скляні палички, шпатель, хімічний стакан, мірні пробірки</w:t>
      </w:r>
      <w:r w:rsidR="00EC2B47">
        <w:rPr>
          <w:rFonts w:ascii="Times New Roman" w:hAnsi="Times New Roman"/>
          <w:sz w:val="24"/>
          <w:szCs w:val="24"/>
          <w:lang w:val="uk-UA"/>
        </w:rPr>
        <w:t>.</w:t>
      </w:r>
    </w:p>
    <w:p w:rsidR="00A9340D" w:rsidRDefault="00A9340D" w:rsidP="00A9340D">
      <w:pPr>
        <w:rPr>
          <w:rFonts w:ascii="Times New Roman" w:hAnsi="Times New Roman"/>
          <w:sz w:val="24"/>
          <w:szCs w:val="24"/>
          <w:lang w:val="uk-UA"/>
        </w:rPr>
      </w:pPr>
      <w:r w:rsidRPr="0012293F">
        <w:rPr>
          <w:rFonts w:ascii="Times New Roman" w:hAnsi="Times New Roman"/>
          <w:sz w:val="24"/>
          <w:szCs w:val="24"/>
          <w:lang w:val="uk-UA"/>
        </w:rPr>
        <w:t>Реактиви: зразки харчових продуктів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216 підручник ( орієнтовний, м</w:t>
      </w:r>
      <w:r w:rsidR="00B170FE">
        <w:rPr>
          <w:rFonts w:ascii="Times New Roman" w:hAnsi="Times New Roman"/>
          <w:sz w:val="24"/>
          <w:szCs w:val="24"/>
          <w:lang w:val="uk-UA"/>
        </w:rPr>
        <w:t>ожна використовувати із зразка, що у таблиці.</w:t>
      </w:r>
      <w:r w:rsidRPr="001229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0B8F">
        <w:rPr>
          <w:rFonts w:ascii="Times New Roman" w:hAnsi="Times New Roman"/>
          <w:sz w:val="24"/>
          <w:szCs w:val="24"/>
          <w:lang w:val="uk-UA"/>
        </w:rPr>
        <w:t>)</w:t>
      </w:r>
      <w:r w:rsidRPr="0012293F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A9340D" w:rsidRPr="0012293F" w:rsidRDefault="00A9340D" w:rsidP="00A9340D">
      <w:pPr>
        <w:rPr>
          <w:rFonts w:ascii="Times New Roman" w:hAnsi="Times New Roman"/>
          <w:sz w:val="24"/>
          <w:szCs w:val="24"/>
          <w:lang w:val="uk-UA"/>
        </w:rPr>
      </w:pPr>
      <w:r w:rsidRPr="0012293F">
        <w:rPr>
          <w:rFonts w:ascii="Times New Roman" w:hAnsi="Times New Roman"/>
          <w:sz w:val="24"/>
          <w:szCs w:val="24"/>
          <w:lang w:val="uk-UA"/>
        </w:rPr>
        <w:t xml:space="preserve"> З правилами техніки безпеки </w:t>
      </w:r>
      <w:proofErr w:type="spellStart"/>
      <w:r w:rsidRPr="0012293F">
        <w:rPr>
          <w:rFonts w:ascii="Times New Roman" w:hAnsi="Times New Roman"/>
          <w:sz w:val="24"/>
          <w:szCs w:val="24"/>
          <w:lang w:val="uk-UA"/>
        </w:rPr>
        <w:t>ознайомлен</w:t>
      </w:r>
      <w:proofErr w:type="spellEnd"/>
      <w:r w:rsidRPr="0012293F">
        <w:rPr>
          <w:rFonts w:ascii="Times New Roman" w:hAnsi="Times New Roman"/>
          <w:sz w:val="24"/>
          <w:szCs w:val="24"/>
          <w:lang w:val="uk-UA"/>
        </w:rPr>
        <w:t xml:space="preserve">____               _____________          </w:t>
      </w:r>
    </w:p>
    <w:p w:rsidR="00A9340D" w:rsidRPr="0012293F" w:rsidRDefault="00A9340D" w:rsidP="00A9340D">
      <w:pPr>
        <w:rPr>
          <w:rFonts w:ascii="Times New Roman" w:hAnsi="Times New Roman"/>
          <w:sz w:val="24"/>
          <w:szCs w:val="24"/>
          <w:lang w:val="uk-UA"/>
        </w:rPr>
      </w:pPr>
      <w:r w:rsidRPr="0012293F">
        <w:rPr>
          <w:rFonts w:ascii="Times New Roman" w:hAnsi="Times New Roman"/>
          <w:sz w:val="24"/>
          <w:szCs w:val="24"/>
          <w:lang w:val="uk-UA"/>
        </w:rPr>
        <w:t>Виконайте завдання, результати роботи оформіть у вигляді таблиці.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10"/>
        <w:gridCol w:w="2551"/>
        <w:gridCol w:w="3969"/>
      </w:tblGrid>
      <w:tr w:rsidR="00A9340D" w:rsidRPr="0012293F" w:rsidTr="00B170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№ пробірки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Забарвлення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Наявність крохмалю</w:t>
            </w:r>
          </w:p>
        </w:tc>
      </w:tr>
      <w:tr w:rsidR="00A9340D" w:rsidRPr="0012293F" w:rsidTr="00B170FE">
        <w:trPr>
          <w:trHeight w:val="4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Default="00A9340D" w:rsidP="00A934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 №1: </w:t>
            </w:r>
            <w:r w:rsidRPr="00A934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Виявлення крохмалю у харчових продуктах: </w:t>
            </w:r>
            <w:r w:rsidRPr="00A9340D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опис роботи</w:t>
            </w:r>
          </w:p>
          <w:p w:rsidR="00A9340D" w:rsidRPr="00A9340D" w:rsidRDefault="00EF73DD" w:rsidP="00A9340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Скористайтеся відео 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УоиТи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7C72F2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7C72F2" w:rsidRPr="00A934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C72F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C72F2" w:rsidRPr="00A9340D">
              <w:rPr>
                <w:rFonts w:ascii="Times New Roman" w:hAnsi="Times New Roman"/>
                <w:sz w:val="24"/>
                <w:szCs w:val="24"/>
                <w:lang w:val="uk-UA"/>
              </w:rPr>
              <w:t>Виявлення крохмалю у харчових продуктах</w:t>
            </w:r>
            <w:r w:rsidR="007C72F2">
              <w:rPr>
                <w:rFonts w:ascii="Times New Roman" w:hAnsi="Times New Roman"/>
                <w:sz w:val="24"/>
                <w:szCs w:val="24"/>
                <w:lang w:val="uk-UA"/>
              </w:rPr>
              <w:t>» 10 жовтня 2018р. Діти науки.</w:t>
            </w:r>
          </w:p>
        </w:tc>
      </w:tr>
      <w:tr w:rsidR="00A9340D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Варена картопля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Кефір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Домашній сир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A934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Томатний сік (Кетчуп)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Ковбаса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rPr>
          <w:trHeight w:val="4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Висновок: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9340D" w:rsidRPr="0012293F" w:rsidTr="00B170FE">
        <w:trPr>
          <w:trHeight w:val="4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 №2: </w:t>
            </w:r>
            <w:r w:rsidR="00A9340D" w:rsidRPr="0012293F">
              <w:rPr>
                <w:rFonts w:ascii="Times New Roman" w:hAnsi="Times New Roman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фруктах</w:t>
            </w:r>
            <w:r w:rsidR="001E0B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(орієнтовний перелік) </w:t>
            </w:r>
            <w:r w:rsidR="00294D17">
              <w:rPr>
                <w:rFonts w:ascii="Times New Roman" w:hAnsi="Times New Roman"/>
                <w:sz w:val="24"/>
                <w:szCs w:val="24"/>
                <w:lang w:val="uk-UA"/>
              </w:rPr>
              <w:t>універсальним індикатором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1E0B8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Скористайтеся відео 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1E0B8F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</w:t>
            </w:r>
            <w:proofErr w:type="spellEnd"/>
            <w:r w:rsidRPr="001E0B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4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«Виявлення  органічних кислот</w:t>
            </w:r>
            <w:r w:rsidRPr="00A934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харчових продуктах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</w:t>
            </w:r>
            <w:r w:rsidR="00294D17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Лабораторний дослід №1.(використовуєте тільки універсальним індикатором)</w:t>
            </w:r>
          </w:p>
          <w:p w:rsidR="00B170FE" w:rsidRPr="0012293F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rPr>
          <w:trHeight w:val="4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Виноградний сік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Яблучний сік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0B8F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F" w:rsidRPr="0012293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F" w:rsidRPr="0012293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F" w:rsidRPr="0012293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0B8F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Йогурт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F" w:rsidRPr="0012293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F" w:rsidRPr="0012293F" w:rsidRDefault="001E0B8F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rPr>
          <w:trHeight w:val="4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9DF">
              <w:rPr>
                <w:rFonts w:ascii="Times New Roman" w:hAnsi="Times New Roman"/>
                <w:sz w:val="24"/>
                <w:szCs w:val="24"/>
                <w:lang w:val="uk-UA"/>
              </w:rPr>
              <w:t>Висновок</w:t>
            </w:r>
            <w:bookmarkStart w:id="0" w:name="_GoBack"/>
            <w:bookmarkEnd w:id="0"/>
            <w:r w:rsidRPr="001779DF">
              <w:rPr>
                <w:rFonts w:ascii="Times New Roman" w:hAnsi="Times New Roman"/>
                <w:sz w:val="24"/>
                <w:szCs w:val="24"/>
                <w:lang w:val="uk-UA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</w:t>
            </w:r>
          </w:p>
        </w:tc>
      </w:tr>
      <w:tr w:rsidR="00A9340D" w:rsidRPr="0012293F" w:rsidTr="00B170FE">
        <w:trPr>
          <w:trHeight w:val="4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 №3: </w:t>
            </w:r>
            <w:r w:rsidRPr="0012293F">
              <w:rPr>
                <w:rFonts w:ascii="Times New Roman" w:hAnsi="Times New Roman"/>
                <w:sz w:val="24"/>
                <w:szCs w:val="24"/>
                <w:lang w:val="uk-UA"/>
              </w:rPr>
              <w:t>Виявлення глюкози  у фруктах</w:t>
            </w:r>
            <w:r w:rsidR="00B317A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B317A4" w:rsidRPr="0012293F" w:rsidRDefault="00895433" w:rsidP="008954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Скористайтеся відео 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1E0B8F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</w:t>
            </w:r>
            <w:proofErr w:type="spellEnd"/>
            <w:r w:rsidRPr="001E0B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4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Оределение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глюкозы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виноградном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Светлана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УоиТиве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20.10.2017р.) Все що не зрозуміло, описане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досліді №12 с.</w:t>
            </w:r>
            <w:r w:rsidR="007310B7">
              <w:rPr>
                <w:rFonts w:ascii="Times New Roman" w:hAnsi="Times New Roman"/>
                <w:sz w:val="24"/>
                <w:szCs w:val="24"/>
                <w:lang w:val="uk-UA"/>
              </w:rPr>
              <w:t>209 підручника.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9340D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Виноградний сік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70FE" w:rsidRPr="0012293F" w:rsidTr="00B170F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FE" w:rsidRDefault="00B317A4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FE" w:rsidRDefault="00B317A4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Яблуко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FE" w:rsidRPr="0012293F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FE" w:rsidRPr="0012293F" w:rsidRDefault="00B170FE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40D" w:rsidRPr="0012293F" w:rsidTr="00B170FE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0D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9DF">
              <w:rPr>
                <w:rFonts w:ascii="Times New Roman" w:hAnsi="Times New Roman"/>
                <w:sz w:val="24"/>
                <w:szCs w:val="24"/>
                <w:lang w:val="uk-UA"/>
              </w:rPr>
              <w:t>Висновок:</w:t>
            </w:r>
          </w:p>
          <w:p w:rsidR="00A9340D" w:rsidRPr="0012293F" w:rsidRDefault="00A9340D" w:rsidP="00C42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9DF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____________________________________________________</w:t>
            </w:r>
            <w:r w:rsidRPr="001779DF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</w:tr>
    </w:tbl>
    <w:p w:rsidR="00A9340D" w:rsidRPr="0012293F" w:rsidRDefault="00A9340D" w:rsidP="00A9340D">
      <w:pPr>
        <w:rPr>
          <w:rFonts w:ascii="Times New Roman" w:hAnsi="Times New Roman"/>
          <w:sz w:val="24"/>
          <w:szCs w:val="24"/>
          <w:lang w:val="uk-UA"/>
        </w:rPr>
      </w:pPr>
      <w:r w:rsidRPr="0012293F">
        <w:rPr>
          <w:rFonts w:ascii="Times New Roman" w:hAnsi="Times New Roman"/>
          <w:sz w:val="24"/>
          <w:szCs w:val="24"/>
          <w:lang w:val="uk-UA"/>
        </w:rPr>
        <w:t>Загальний висновок:_______________________________________________________________________________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</w:t>
      </w:r>
      <w:r w:rsidRPr="0012293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</w:t>
      </w:r>
    </w:p>
    <w:p w:rsidR="00EC2B47" w:rsidRPr="00EC2B47" w:rsidRDefault="00EC2B47" w:rsidP="00EC2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>Практичну роботу виконуйте  на листочках.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Результатів виконаної практичної роботи для її</w:t>
      </w:r>
      <w:r w:rsidRPr="007A554A">
        <w:rPr>
          <w:rFonts w:ascii="Times New Roman" w:hAnsi="Times New Roman"/>
          <w:sz w:val="28"/>
          <w:szCs w:val="28"/>
          <w:lang w:val="uk-UA"/>
        </w:rPr>
        <w:t xml:space="preserve"> оцінювання</w:t>
      </w:r>
      <w:r w:rsidRPr="007A554A">
        <w:rPr>
          <w:rFonts w:ascii="Times New Roman" w:hAnsi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/>
          <w:b/>
          <w:sz w:val="28"/>
          <w:szCs w:val="28"/>
          <w:lang w:val="uk-UA"/>
        </w:rPr>
        <w:t>в особистих повідо</w:t>
      </w:r>
      <w:r>
        <w:rPr>
          <w:rFonts w:ascii="Times New Roman" w:hAnsi="Times New Roman"/>
          <w:b/>
          <w:sz w:val="28"/>
          <w:szCs w:val="28"/>
          <w:lang w:val="uk-UA"/>
        </w:rPr>
        <w:t>мленнях на сайті школи. Якщо не</w:t>
      </w:r>
      <w:r w:rsidRPr="007A554A">
        <w:rPr>
          <w:rFonts w:ascii="Times New Roman" w:hAnsi="Times New Roman"/>
          <w:b/>
          <w:sz w:val="28"/>
          <w:szCs w:val="28"/>
          <w:lang w:val="uk-UA"/>
        </w:rPr>
        <w:t>має можливост</w:t>
      </w:r>
      <w:r>
        <w:rPr>
          <w:rFonts w:ascii="Times New Roman" w:hAnsi="Times New Roman"/>
          <w:b/>
          <w:sz w:val="28"/>
          <w:szCs w:val="28"/>
          <w:lang w:val="uk-UA"/>
        </w:rPr>
        <w:t>і -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перевірю </w:t>
      </w:r>
      <w:r w:rsidRPr="007A554A">
        <w:rPr>
          <w:rFonts w:ascii="Times New Roman" w:hAnsi="Times New Roman"/>
          <w:b/>
          <w:sz w:val="28"/>
          <w:szCs w:val="28"/>
          <w:u w:val="single"/>
          <w:lang w:val="uk-UA"/>
        </w:rPr>
        <w:t>після закінчення карантину.</w:t>
      </w:r>
    </w:p>
    <w:p w:rsidR="00EC2B47" w:rsidRPr="00EC2B47" w:rsidRDefault="00EC2B47" w:rsidP="00EC2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val="uk-UA" w:eastAsia="ru-RU"/>
        </w:rPr>
      </w:pPr>
      <w:r w:rsidRPr="00EC2B47">
        <w:rPr>
          <w:rFonts w:ascii="Times New Roman" w:eastAsia="Times New Roman" w:hAnsi="Times New Roman"/>
          <w:b/>
          <w:bCs/>
          <w:color w:val="C00000"/>
          <w:sz w:val="28"/>
          <w:szCs w:val="28"/>
          <w:lang w:val="uk-UA" w:eastAsia="ru-RU"/>
        </w:rPr>
        <w:t>Працюйте!</w:t>
      </w:r>
    </w:p>
    <w:p w:rsidR="00A9340D" w:rsidRDefault="00A9340D" w:rsidP="00A9340D"/>
    <w:p w:rsidR="00254501" w:rsidRDefault="00254501"/>
    <w:sectPr w:rsidR="00254501" w:rsidSect="0033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40F9"/>
    <w:multiLevelType w:val="hybridMultilevel"/>
    <w:tmpl w:val="4F62F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0D"/>
    <w:rsid w:val="00021A4C"/>
    <w:rsid w:val="00061A8C"/>
    <w:rsid w:val="001E0B8F"/>
    <w:rsid w:val="00254501"/>
    <w:rsid w:val="00294D17"/>
    <w:rsid w:val="00523160"/>
    <w:rsid w:val="006854DE"/>
    <w:rsid w:val="007310B7"/>
    <w:rsid w:val="007C72F2"/>
    <w:rsid w:val="00895433"/>
    <w:rsid w:val="008A0AC6"/>
    <w:rsid w:val="00A9340D"/>
    <w:rsid w:val="00B13FD1"/>
    <w:rsid w:val="00B170FE"/>
    <w:rsid w:val="00B317A4"/>
    <w:rsid w:val="00C12269"/>
    <w:rsid w:val="00EC2B47"/>
    <w:rsid w:val="00E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2020-03-29T09:49:00Z</dcterms:created>
  <dcterms:modified xsi:type="dcterms:W3CDTF">2020-03-31T08:27:00Z</dcterms:modified>
</cp:coreProperties>
</file>