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B70924">
      <w:proofErr w:type="spellStart"/>
      <w:r w:rsidRPr="00B70924">
        <w:t>Опрацювати</w:t>
      </w:r>
      <w:proofErr w:type="spellEnd"/>
      <w:r w:rsidRPr="00B70924">
        <w:t xml:space="preserve"> правила параграфа 38, </w:t>
      </w:r>
      <w:proofErr w:type="spellStart"/>
      <w:r w:rsidRPr="00B70924">
        <w:t>виконати</w:t>
      </w:r>
      <w:proofErr w:type="spellEnd"/>
      <w:r w:rsidRPr="00B70924">
        <w:t xml:space="preserve"> </w:t>
      </w:r>
      <w:proofErr w:type="spellStart"/>
      <w:r w:rsidRPr="00B70924">
        <w:t>впр</w:t>
      </w:r>
      <w:proofErr w:type="spellEnd"/>
      <w:r w:rsidRPr="00B70924">
        <w:t>. 342,344,347 (</w:t>
      </w:r>
      <w:proofErr w:type="spellStart"/>
      <w:r w:rsidRPr="00B70924">
        <w:t>усно</w:t>
      </w:r>
      <w:proofErr w:type="spellEnd"/>
      <w:r w:rsidRPr="00B70924">
        <w:t>), 343, 352 (</w:t>
      </w:r>
      <w:proofErr w:type="spellStart"/>
      <w:r w:rsidRPr="00B70924">
        <w:t>письмово</w:t>
      </w:r>
      <w:proofErr w:type="spellEnd"/>
      <w:r w:rsidRPr="00B70924">
        <w:t xml:space="preserve">). </w:t>
      </w:r>
      <w:proofErr w:type="spellStart"/>
      <w:r w:rsidRPr="00B70924">
        <w:t>Хто</w:t>
      </w:r>
      <w:proofErr w:type="spellEnd"/>
      <w:r w:rsidRPr="00B70924">
        <w:t xml:space="preserve"> не написав </w:t>
      </w:r>
      <w:proofErr w:type="spellStart"/>
      <w:r w:rsidRPr="00B70924">
        <w:t>есе</w:t>
      </w:r>
      <w:proofErr w:type="spellEnd"/>
      <w:r w:rsidRPr="00B70924">
        <w:t xml:space="preserve"> (</w:t>
      </w:r>
      <w:proofErr w:type="spellStart"/>
      <w:r w:rsidRPr="00B70924">
        <w:t>задане</w:t>
      </w:r>
      <w:proofErr w:type="spellEnd"/>
      <w:r w:rsidRPr="00B70924">
        <w:t xml:space="preserve"> </w:t>
      </w:r>
      <w:proofErr w:type="spellStart"/>
      <w:r w:rsidRPr="00B70924">
        <w:t>ще</w:t>
      </w:r>
      <w:proofErr w:type="spellEnd"/>
      <w:r w:rsidRPr="00B70924">
        <w:t xml:space="preserve"> 04.03), </w:t>
      </w:r>
      <w:proofErr w:type="spellStart"/>
      <w:r w:rsidRPr="00B70924">
        <w:t>написати</w:t>
      </w:r>
      <w:proofErr w:type="spellEnd"/>
      <w:r w:rsidRPr="00B70924">
        <w:t xml:space="preserve"> </w:t>
      </w:r>
      <w:proofErr w:type="spellStart"/>
      <w:r w:rsidRPr="00B70924">
        <w:t>й</w:t>
      </w:r>
      <w:proofErr w:type="spellEnd"/>
      <w:r w:rsidRPr="00B70924">
        <w:t xml:space="preserve"> </w:t>
      </w:r>
      <w:proofErr w:type="spellStart"/>
      <w:r w:rsidRPr="00B70924">
        <w:t>надіслати</w:t>
      </w:r>
      <w:proofErr w:type="spellEnd"/>
      <w:r w:rsidRPr="00B70924">
        <w:t xml:space="preserve"> </w:t>
      </w:r>
      <w:proofErr w:type="spellStart"/>
      <w:r w:rsidRPr="00B70924">
        <w:t>мені</w:t>
      </w:r>
      <w:proofErr w:type="spellEnd"/>
      <w:r w:rsidRPr="00B70924">
        <w:t xml:space="preserve"> в </w:t>
      </w:r>
      <w:proofErr w:type="spellStart"/>
      <w:r w:rsidRPr="00B70924">
        <w:t>особисті</w:t>
      </w:r>
      <w:proofErr w:type="spellEnd"/>
      <w:r w:rsidRPr="00B70924">
        <w:t xml:space="preserve"> </w:t>
      </w:r>
      <w:proofErr w:type="spellStart"/>
      <w:r w:rsidRPr="00B70924">
        <w:t>повідомлення</w:t>
      </w:r>
      <w:proofErr w:type="spellEnd"/>
      <w:r w:rsidRPr="00B70924">
        <w:t>!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0924"/>
    <w:rsid w:val="0037687C"/>
    <w:rsid w:val="003C6EE5"/>
    <w:rsid w:val="00B7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2020-03-31T17:12:00Z</dcterms:created>
  <dcterms:modified xsi:type="dcterms:W3CDTF">2020-03-31T17:12:00Z</dcterms:modified>
</cp:coreProperties>
</file>