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D75F16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</w:t>
      </w:r>
      <w:r w:rsidR="008B131B">
        <w:rPr>
          <w:sz w:val="28"/>
          <w:lang w:val="uk-UA"/>
        </w:rPr>
        <w:t>7</w:t>
      </w:r>
      <w:r>
        <w:rPr>
          <w:sz w:val="28"/>
          <w:lang w:val="uk-UA"/>
        </w:rPr>
        <w:t xml:space="preserve">.04.2020 - </w:t>
      </w:r>
      <w:r w:rsidR="000823E3">
        <w:rPr>
          <w:sz w:val="28"/>
          <w:lang w:val="uk-UA"/>
        </w:rPr>
        <w:t>2</w:t>
      </w:r>
      <w:r w:rsidR="00804E39" w:rsidRPr="00804E39">
        <w:rPr>
          <w:sz w:val="28"/>
          <w:lang w:val="uk-UA"/>
        </w:rPr>
        <w:t xml:space="preserve"> урок</w:t>
      </w:r>
      <w:r w:rsidR="000823E3">
        <w:rPr>
          <w:sz w:val="28"/>
          <w:lang w:val="uk-UA"/>
        </w:rPr>
        <w:t>и</w:t>
      </w:r>
      <w:r w:rsidR="00804E39" w:rsidRPr="00804E39">
        <w:rPr>
          <w:sz w:val="28"/>
          <w:lang w:val="uk-UA"/>
        </w:rPr>
        <w:t>.</w:t>
      </w:r>
    </w:p>
    <w:p w:rsidR="00E71F13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8B131B">
        <w:rPr>
          <w:sz w:val="32"/>
          <w:szCs w:val="32"/>
          <w:lang w:val="uk-UA"/>
        </w:rPr>
        <w:t>Воєнні дії в 1944 р.</w:t>
      </w:r>
    </w:p>
    <w:p w:rsidR="00E71F13" w:rsidRPr="007C20CA" w:rsidRDefault="00E71F13" w:rsidP="00E71F13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E71F13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E71F13" w:rsidRPr="007C20CA" w:rsidRDefault="00E71F13" w:rsidP="00E71F13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E71F13" w:rsidRDefault="00E71F13" w:rsidP="00E71F13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Опрацювати § 4</w:t>
      </w:r>
      <w:r w:rsidR="008B131B">
        <w:rPr>
          <w:sz w:val="28"/>
          <w:lang w:val="uk-UA"/>
        </w:rPr>
        <w:t>9</w:t>
      </w:r>
      <w:r>
        <w:rPr>
          <w:sz w:val="28"/>
          <w:lang w:val="uk-UA"/>
        </w:rPr>
        <w:t xml:space="preserve"> – </w:t>
      </w:r>
      <w:r w:rsidR="008B131B">
        <w:rPr>
          <w:sz w:val="28"/>
          <w:lang w:val="uk-UA"/>
        </w:rPr>
        <w:t>50</w:t>
      </w:r>
      <w:r>
        <w:rPr>
          <w:sz w:val="28"/>
          <w:lang w:val="uk-UA"/>
        </w:rPr>
        <w:t>.</w:t>
      </w:r>
    </w:p>
    <w:p w:rsidR="001537D4" w:rsidRDefault="00E71F13" w:rsidP="00E71F13">
      <w:pPr>
        <w:spacing w:after="0"/>
        <w:rPr>
          <w:sz w:val="28"/>
          <w:lang w:val="uk-UA"/>
        </w:rPr>
      </w:pPr>
      <w:r w:rsidRPr="009B45FC">
        <w:rPr>
          <w:b/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D86C3F">
        <w:rPr>
          <w:sz w:val="28"/>
          <w:lang w:val="uk-UA"/>
        </w:rPr>
        <w:t xml:space="preserve">Зробити конспект даного параграфа </w:t>
      </w:r>
    </w:p>
    <w:p w:rsidR="00E71F13" w:rsidRPr="001537D4" w:rsidRDefault="00E71F13" w:rsidP="00E71F13">
      <w:pPr>
        <w:spacing w:after="0"/>
        <w:rPr>
          <w:b/>
          <w:color w:val="FF0000"/>
          <w:sz w:val="28"/>
          <w:lang w:val="uk-UA"/>
        </w:rPr>
      </w:pPr>
      <w:r w:rsidRPr="001537D4">
        <w:rPr>
          <w:color w:val="FF0000"/>
          <w:sz w:val="28"/>
          <w:lang w:val="uk-UA"/>
        </w:rPr>
        <w:t>(для себе виписати дати, прізвища, терміни</w:t>
      </w:r>
      <w:r w:rsidR="001537D4">
        <w:rPr>
          <w:color w:val="FF0000"/>
          <w:sz w:val="28"/>
          <w:lang w:val="uk-UA"/>
        </w:rPr>
        <w:t xml:space="preserve"> – </w:t>
      </w:r>
      <w:r w:rsidR="001537D4" w:rsidRPr="00D83785">
        <w:rPr>
          <w:b/>
          <w:color w:val="FF0000"/>
          <w:sz w:val="28"/>
          <w:lang w:val="uk-UA"/>
        </w:rPr>
        <w:t>обов`язково</w:t>
      </w:r>
      <w:r w:rsidR="001537D4">
        <w:rPr>
          <w:color w:val="FF0000"/>
          <w:sz w:val="28"/>
          <w:lang w:val="uk-UA"/>
        </w:rPr>
        <w:t>)</w:t>
      </w:r>
      <w:r w:rsidRPr="001537D4">
        <w:rPr>
          <w:color w:val="FF0000"/>
          <w:sz w:val="28"/>
          <w:lang w:val="uk-UA"/>
        </w:rPr>
        <w:t>.</w:t>
      </w:r>
    </w:p>
    <w:p w:rsidR="00E71F13" w:rsidRDefault="00E71F13" w:rsidP="00E71F13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E71F13">
        <w:rPr>
          <w:sz w:val="28"/>
          <w:lang w:val="uk-UA"/>
        </w:rPr>
        <w:t xml:space="preserve">Дайте відповідь на запитання на </w:t>
      </w:r>
      <w:r>
        <w:rPr>
          <w:sz w:val="28"/>
          <w:lang w:val="uk-UA"/>
        </w:rPr>
        <w:t>ст</w:t>
      </w:r>
      <w:r w:rsidRPr="00E71F13">
        <w:rPr>
          <w:sz w:val="28"/>
          <w:lang w:val="uk-UA"/>
        </w:rPr>
        <w:t>. 1</w:t>
      </w:r>
      <w:r w:rsidR="000823E3">
        <w:rPr>
          <w:sz w:val="28"/>
          <w:lang w:val="uk-UA"/>
        </w:rPr>
        <w:t>9</w:t>
      </w:r>
      <w:r w:rsidR="008B131B">
        <w:rPr>
          <w:sz w:val="28"/>
          <w:lang w:val="uk-UA"/>
        </w:rPr>
        <w:t>6</w:t>
      </w:r>
      <w:r w:rsidRPr="00E71F13">
        <w:rPr>
          <w:sz w:val="28"/>
          <w:lang w:val="uk-UA"/>
        </w:rPr>
        <w:t xml:space="preserve"> (усно).</w:t>
      </w:r>
    </w:p>
    <w:p w:rsidR="008B131B" w:rsidRDefault="00E71F13" w:rsidP="008B131B">
      <w:pPr>
        <w:spacing w:after="0"/>
        <w:rPr>
          <w:sz w:val="28"/>
          <w:lang w:val="uk-UA"/>
        </w:rPr>
      </w:pPr>
      <w:r w:rsidRPr="00E71F13"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r w:rsidRPr="00925163">
        <w:rPr>
          <w:sz w:val="28"/>
          <w:lang w:val="uk-UA"/>
        </w:rPr>
        <w:t xml:space="preserve">Перегляньте </w:t>
      </w:r>
      <w:proofErr w:type="spellStart"/>
      <w:r>
        <w:rPr>
          <w:sz w:val="28"/>
          <w:lang w:val="uk-UA"/>
        </w:rPr>
        <w:t>відео</w:t>
      </w:r>
      <w:r w:rsidR="00755EA8">
        <w:rPr>
          <w:sz w:val="28"/>
          <w:lang w:val="uk-UA"/>
        </w:rPr>
        <w:t>урок</w:t>
      </w:r>
      <w:proofErr w:type="spellEnd"/>
      <w:r>
        <w:rPr>
          <w:sz w:val="28"/>
          <w:lang w:val="uk-UA"/>
        </w:rPr>
        <w:t xml:space="preserve"> </w:t>
      </w:r>
      <w:r w:rsidR="008B131B">
        <w:rPr>
          <w:sz w:val="28"/>
          <w:lang w:val="uk-UA"/>
        </w:rPr>
        <w:t>«</w:t>
      </w:r>
      <w:r w:rsidR="008B131B" w:rsidRPr="001537D4">
        <w:rPr>
          <w:sz w:val="28"/>
          <w:lang w:val="uk-UA"/>
        </w:rPr>
        <w:t>Бойові дії 1942 - 44 рр. Друга світова війна</w:t>
      </w:r>
      <w:r w:rsidR="008B131B">
        <w:rPr>
          <w:sz w:val="28"/>
          <w:lang w:val="uk-UA"/>
        </w:rPr>
        <w:t xml:space="preserve">» </w:t>
      </w:r>
    </w:p>
    <w:p w:rsidR="008B131B" w:rsidRDefault="008B131B" w:rsidP="008B131B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(ІІ половина) - </w:t>
      </w:r>
      <w:hyperlink r:id="rId6" w:history="1">
        <w:r w:rsidRPr="00973B95">
          <w:rPr>
            <w:rStyle w:val="a5"/>
            <w:sz w:val="28"/>
            <w:lang w:val="uk-UA"/>
          </w:rPr>
          <w:t>https://www.youtube.com/watch?v=5Bf32TKiZ78</w:t>
        </w:r>
      </w:hyperlink>
    </w:p>
    <w:p w:rsidR="008B131B" w:rsidRDefault="008B131B" w:rsidP="00E71F13">
      <w:pPr>
        <w:spacing w:after="0"/>
        <w:rPr>
          <w:sz w:val="28"/>
          <w:lang w:val="uk-UA"/>
        </w:rPr>
      </w:pPr>
    </w:p>
    <w:p w:rsidR="008B131B" w:rsidRDefault="00E71F13" w:rsidP="00D75F16">
      <w:pPr>
        <w:spacing w:after="0"/>
        <w:rPr>
          <w:sz w:val="32"/>
          <w:szCs w:val="32"/>
          <w:lang w:val="uk-UA"/>
        </w:rPr>
      </w:pPr>
      <w:r w:rsidRPr="00755EA8">
        <w:rPr>
          <w:b/>
          <w:color w:val="C00000"/>
          <w:sz w:val="32"/>
          <w:szCs w:val="32"/>
          <w:lang w:val="uk-UA"/>
        </w:rPr>
        <w:t>Нагадування:</w:t>
      </w:r>
      <w:r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 xml:space="preserve">відео урок </w:t>
      </w:r>
      <w:r w:rsidR="00D75F16" w:rsidRPr="00755EA8">
        <w:rPr>
          <w:sz w:val="32"/>
          <w:szCs w:val="32"/>
          <w:lang w:val="uk-UA"/>
        </w:rPr>
        <w:t xml:space="preserve">по </w:t>
      </w:r>
      <w:proofErr w:type="spellStart"/>
      <w:r w:rsidR="00D75F16" w:rsidRPr="00755EA8">
        <w:rPr>
          <w:sz w:val="32"/>
          <w:szCs w:val="32"/>
          <w:lang w:val="uk-UA"/>
        </w:rPr>
        <w:t>ска</w:t>
      </w:r>
      <w:r w:rsidRPr="00755EA8">
        <w:rPr>
          <w:sz w:val="32"/>
          <w:szCs w:val="32"/>
          <w:lang w:val="uk-UA"/>
        </w:rPr>
        <w:t>й</w:t>
      </w:r>
      <w:r w:rsidR="00D75F16" w:rsidRPr="00755EA8">
        <w:rPr>
          <w:sz w:val="32"/>
          <w:szCs w:val="32"/>
          <w:lang w:val="uk-UA"/>
        </w:rPr>
        <w:t>пу</w:t>
      </w:r>
      <w:proofErr w:type="spellEnd"/>
      <w:r w:rsidR="00D75F16" w:rsidRPr="00755EA8">
        <w:rPr>
          <w:sz w:val="32"/>
          <w:szCs w:val="32"/>
          <w:lang w:val="uk-UA"/>
        </w:rPr>
        <w:t xml:space="preserve"> </w:t>
      </w:r>
      <w:r w:rsidR="001537D4">
        <w:rPr>
          <w:sz w:val="32"/>
          <w:szCs w:val="32"/>
          <w:lang w:val="uk-UA"/>
        </w:rPr>
        <w:t>буде на наступному тижні</w:t>
      </w:r>
    </w:p>
    <w:p w:rsidR="001537D4" w:rsidRDefault="008B131B" w:rsidP="00D75F1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8B131B">
        <w:rPr>
          <w:b/>
          <w:color w:val="FF0000"/>
          <w:sz w:val="32"/>
          <w:szCs w:val="32"/>
          <w:lang w:val="uk-UA"/>
        </w:rPr>
        <w:t>(24 квітня – п`ятниця) о 10 годині</w:t>
      </w:r>
      <w:r>
        <w:rPr>
          <w:b/>
          <w:color w:val="FF0000"/>
          <w:sz w:val="32"/>
          <w:szCs w:val="32"/>
          <w:lang w:val="uk-UA"/>
        </w:rPr>
        <w:t>.</w:t>
      </w:r>
      <w:r w:rsidR="001537D4">
        <w:rPr>
          <w:sz w:val="32"/>
          <w:szCs w:val="32"/>
          <w:lang w:val="uk-UA"/>
        </w:rPr>
        <w:t xml:space="preserve"> </w:t>
      </w:r>
    </w:p>
    <w:p w:rsidR="00D75F16" w:rsidRPr="00755EA8" w:rsidRDefault="008B131B" w:rsidP="00D75F16">
      <w:pPr>
        <w:spacing w:after="0"/>
        <w:rPr>
          <w:sz w:val="28"/>
          <w:lang w:val="uk-UA"/>
        </w:rPr>
      </w:pPr>
      <w:r>
        <w:rPr>
          <w:sz w:val="32"/>
          <w:szCs w:val="32"/>
          <w:lang w:val="uk-UA"/>
        </w:rPr>
        <w:t>Хто ще не приєднався до бесіди,</w:t>
      </w:r>
      <w:r w:rsidR="001537D4">
        <w:rPr>
          <w:sz w:val="32"/>
          <w:szCs w:val="32"/>
          <w:lang w:val="uk-UA"/>
        </w:rPr>
        <w:t xml:space="preserve"> долучайтеся</w:t>
      </w:r>
      <w:r w:rsidR="00D75F16" w:rsidRPr="00755EA8">
        <w:rPr>
          <w:sz w:val="32"/>
          <w:szCs w:val="32"/>
          <w:lang w:val="uk-UA"/>
        </w:rPr>
        <w:t xml:space="preserve"> - </w:t>
      </w:r>
      <w:hyperlink r:id="rId7" w:history="1">
        <w:r w:rsidR="00D75F16" w:rsidRPr="00755EA8">
          <w:rPr>
            <w:rStyle w:val="a5"/>
            <w:color w:val="auto"/>
            <w:sz w:val="28"/>
            <w:lang w:val="uk-UA"/>
          </w:rPr>
          <w:t>https://join.skype.com/oCgW1X0576FA</w:t>
        </w:r>
      </w:hyperlink>
      <w:r w:rsidR="00D75F16" w:rsidRPr="00755EA8">
        <w:rPr>
          <w:sz w:val="28"/>
          <w:lang w:val="uk-UA"/>
        </w:rPr>
        <w:t xml:space="preserve"> 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36E5"/>
    <w:rsid w:val="001537D4"/>
    <w:rsid w:val="001F7092"/>
    <w:rsid w:val="00220161"/>
    <w:rsid w:val="00242AF1"/>
    <w:rsid w:val="00253EFC"/>
    <w:rsid w:val="00324755"/>
    <w:rsid w:val="003C175B"/>
    <w:rsid w:val="003E71D8"/>
    <w:rsid w:val="00417327"/>
    <w:rsid w:val="00422E7B"/>
    <w:rsid w:val="005C236E"/>
    <w:rsid w:val="00755EA8"/>
    <w:rsid w:val="007A0FE5"/>
    <w:rsid w:val="00804E39"/>
    <w:rsid w:val="00824D56"/>
    <w:rsid w:val="008B131B"/>
    <w:rsid w:val="008C51D9"/>
    <w:rsid w:val="00925163"/>
    <w:rsid w:val="009B45FC"/>
    <w:rsid w:val="00A2583E"/>
    <w:rsid w:val="00B12B0B"/>
    <w:rsid w:val="00C14693"/>
    <w:rsid w:val="00CA5B6E"/>
    <w:rsid w:val="00D31001"/>
    <w:rsid w:val="00D75F16"/>
    <w:rsid w:val="00D83785"/>
    <w:rsid w:val="00D86C3F"/>
    <w:rsid w:val="00DB1220"/>
    <w:rsid w:val="00DD4A08"/>
    <w:rsid w:val="00E71F13"/>
    <w:rsid w:val="00E85E8E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in.skype.com/oCgW1X0576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5Bf32TKiZ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2020-03-18T09:51:00Z</dcterms:created>
  <dcterms:modified xsi:type="dcterms:W3CDTF">2020-04-17T09:37:00Z</dcterms:modified>
</cp:coreProperties>
</file>