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4E" w:rsidRPr="00D43684" w:rsidRDefault="0026664E" w:rsidP="0026664E">
      <w:pPr>
        <w:spacing w:after="0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11 клас. Всесвітня історія</w:t>
      </w:r>
    </w:p>
    <w:p w:rsidR="0026664E" w:rsidRPr="000D4D83" w:rsidRDefault="008231AE" w:rsidP="0026664E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</w:t>
      </w:r>
      <w:r w:rsidR="0026664E" w:rsidRPr="000D4D83">
        <w:rPr>
          <w:sz w:val="32"/>
          <w:szCs w:val="32"/>
          <w:lang w:val="uk-UA"/>
        </w:rPr>
        <w:t xml:space="preserve"> заняття (</w:t>
      </w:r>
      <w:r>
        <w:rPr>
          <w:sz w:val="32"/>
          <w:szCs w:val="32"/>
          <w:lang w:val="uk-UA"/>
        </w:rPr>
        <w:t>1</w:t>
      </w:r>
      <w:r w:rsidR="006942DD">
        <w:rPr>
          <w:sz w:val="32"/>
          <w:szCs w:val="32"/>
          <w:lang w:val="uk-UA"/>
        </w:rPr>
        <w:t xml:space="preserve"> </w:t>
      </w:r>
      <w:r w:rsidR="0026664E" w:rsidRPr="000D4D83">
        <w:rPr>
          <w:sz w:val="32"/>
          <w:szCs w:val="32"/>
          <w:lang w:val="uk-UA"/>
        </w:rPr>
        <w:t>урок).</w:t>
      </w:r>
    </w:p>
    <w:p w:rsidR="002E251C" w:rsidRDefault="002E251C" w:rsidP="0026664E">
      <w:pPr>
        <w:spacing w:after="0"/>
        <w:rPr>
          <w:b/>
          <w:sz w:val="32"/>
          <w:szCs w:val="32"/>
          <w:lang w:val="uk-UA"/>
        </w:rPr>
      </w:pPr>
    </w:p>
    <w:p w:rsidR="008231AE" w:rsidRDefault="0026664E" w:rsidP="008231AE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8231AE">
        <w:rPr>
          <w:b/>
          <w:sz w:val="32"/>
          <w:szCs w:val="32"/>
          <w:lang w:val="uk-UA"/>
        </w:rPr>
        <w:t xml:space="preserve"> </w:t>
      </w:r>
      <w:r w:rsidR="008231AE" w:rsidRPr="008231AE">
        <w:rPr>
          <w:b/>
          <w:sz w:val="32"/>
          <w:szCs w:val="32"/>
          <w:lang w:val="uk-UA"/>
        </w:rPr>
        <w:t>Самостійна робота. Міжнародні відносини другої половини</w:t>
      </w:r>
    </w:p>
    <w:p w:rsidR="0026664E" w:rsidRDefault="008231AE" w:rsidP="008231AE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</w:t>
      </w:r>
      <w:r w:rsidRPr="008231AE">
        <w:rPr>
          <w:b/>
          <w:sz w:val="32"/>
          <w:szCs w:val="32"/>
          <w:lang w:val="uk-UA"/>
        </w:rPr>
        <w:t xml:space="preserve"> XX –</w:t>
      </w:r>
      <w:r>
        <w:rPr>
          <w:b/>
          <w:sz w:val="32"/>
          <w:szCs w:val="32"/>
          <w:lang w:val="uk-UA"/>
        </w:rPr>
        <w:t xml:space="preserve"> </w:t>
      </w:r>
      <w:r w:rsidRPr="008231AE">
        <w:rPr>
          <w:b/>
          <w:sz w:val="32"/>
          <w:szCs w:val="32"/>
          <w:lang w:val="uk-UA"/>
        </w:rPr>
        <w:t>початку XXІ століття: точки перетину інтересів.</w:t>
      </w:r>
    </w:p>
    <w:p w:rsidR="008231AE" w:rsidRDefault="0026664E" w:rsidP="0026664E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</w:t>
      </w:r>
      <w:r w:rsidR="008231AE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, </w:t>
      </w:r>
    </w:p>
    <w:p w:rsidR="0026664E" w:rsidRPr="007C20CA" w:rsidRDefault="008231AE" w:rsidP="008231AE">
      <w:pPr>
        <w:spacing w:after="0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>
        <w:rPr>
          <w:b/>
          <w:i/>
          <w:color w:val="4F81BD" w:themeColor="accent1"/>
          <w:sz w:val="28"/>
          <w:szCs w:val="32"/>
          <w:u w:val="single"/>
          <w:lang w:val="uk-UA"/>
        </w:rPr>
        <w:t>відповідь пишемо гарно, акуратно, бо це контролюючий вид діяльності</w:t>
      </w:r>
      <w:r w:rsidR="0026664E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)</w:t>
      </w:r>
    </w:p>
    <w:p w:rsidR="002E251C" w:rsidRDefault="002E251C" w:rsidP="0026664E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26664E" w:rsidRPr="007C20CA" w:rsidRDefault="0026664E" w:rsidP="0026664E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8231AE" w:rsidRDefault="0026664E" w:rsidP="008231AE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</w:t>
      </w:r>
      <w:r w:rsidRPr="00D43684">
        <w:rPr>
          <w:b/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 w:rsidR="008231AE">
        <w:rPr>
          <w:sz w:val="32"/>
          <w:szCs w:val="32"/>
          <w:lang w:val="uk-UA"/>
        </w:rPr>
        <w:t>Повторити пройдений матеріал з теми (§ 26 – 29; ст. 174 – 206).</w:t>
      </w:r>
    </w:p>
    <w:p w:rsidR="006942DD" w:rsidRPr="00E2081A" w:rsidRDefault="008231AE" w:rsidP="00E2081A">
      <w:pPr>
        <w:spacing w:after="0"/>
        <w:rPr>
          <w:i/>
          <w:sz w:val="28"/>
          <w:szCs w:val="32"/>
          <w:lang w:val="uk-UA"/>
        </w:rPr>
      </w:pPr>
      <w:r>
        <w:rPr>
          <w:b/>
          <w:sz w:val="32"/>
          <w:szCs w:val="32"/>
          <w:lang w:val="uk-UA"/>
        </w:rPr>
        <w:t>2</w:t>
      </w:r>
      <w:r w:rsidR="006942DD" w:rsidRPr="006942DD">
        <w:rPr>
          <w:b/>
          <w:sz w:val="32"/>
          <w:szCs w:val="32"/>
          <w:lang w:val="uk-UA"/>
        </w:rPr>
        <w:t xml:space="preserve">. </w:t>
      </w:r>
      <w:r w:rsidRPr="008231AE">
        <w:rPr>
          <w:sz w:val="32"/>
          <w:szCs w:val="32"/>
          <w:lang w:val="uk-UA"/>
        </w:rPr>
        <w:t>Складіть розгорнутий план доповіді на тему</w:t>
      </w:r>
      <w:r>
        <w:rPr>
          <w:b/>
          <w:sz w:val="32"/>
          <w:szCs w:val="32"/>
          <w:lang w:val="uk-UA"/>
        </w:rPr>
        <w:t xml:space="preserve"> «</w:t>
      </w:r>
      <w:r w:rsidRPr="008231AE">
        <w:rPr>
          <w:b/>
          <w:sz w:val="32"/>
          <w:szCs w:val="32"/>
          <w:lang w:val="uk-UA"/>
        </w:rPr>
        <w:t>Міжнародні відносини другої половини</w:t>
      </w:r>
      <w:r>
        <w:rPr>
          <w:b/>
          <w:sz w:val="32"/>
          <w:szCs w:val="32"/>
          <w:lang w:val="uk-UA"/>
        </w:rPr>
        <w:t xml:space="preserve"> </w:t>
      </w:r>
      <w:r w:rsidRPr="008231AE">
        <w:rPr>
          <w:b/>
          <w:sz w:val="32"/>
          <w:szCs w:val="32"/>
          <w:lang w:val="uk-UA"/>
        </w:rPr>
        <w:t>XX –</w:t>
      </w:r>
      <w:r>
        <w:rPr>
          <w:b/>
          <w:sz w:val="32"/>
          <w:szCs w:val="32"/>
          <w:lang w:val="uk-UA"/>
        </w:rPr>
        <w:t xml:space="preserve"> </w:t>
      </w:r>
      <w:r w:rsidRPr="008231AE">
        <w:rPr>
          <w:b/>
          <w:sz w:val="32"/>
          <w:szCs w:val="32"/>
          <w:lang w:val="uk-UA"/>
        </w:rPr>
        <w:t>початку XXІ століття: точки перетину інтересів</w:t>
      </w:r>
      <w:r>
        <w:rPr>
          <w:sz w:val="32"/>
          <w:szCs w:val="32"/>
          <w:lang w:val="uk-UA"/>
        </w:rPr>
        <w:t>»</w:t>
      </w:r>
      <w:r>
        <w:rPr>
          <w:i/>
          <w:sz w:val="28"/>
          <w:szCs w:val="32"/>
          <w:lang w:val="uk-UA"/>
        </w:rPr>
        <w:t xml:space="preserve">                </w:t>
      </w:r>
    </w:p>
    <w:p w:rsidR="0026664E" w:rsidRPr="00D43684" w:rsidRDefault="0026664E" w:rsidP="0026664E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color w:val="C00000"/>
          <w:sz w:val="32"/>
          <w:szCs w:val="32"/>
          <w:u w:val="single"/>
          <w:lang w:val="uk-UA"/>
        </w:rPr>
        <w:t>Письмове завдання виконуємо в робочому зошиті.</w:t>
      </w:r>
    </w:p>
    <w:p w:rsidR="0026664E" w:rsidRPr="00D43684" w:rsidRDefault="0026664E" w:rsidP="0026664E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26664E" w:rsidRPr="00D43684" w:rsidRDefault="0026664E" w:rsidP="0026664E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26664E" w:rsidRPr="00D43684" w:rsidRDefault="0026664E" w:rsidP="0026664E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 w:rsidRPr="00D43684">
        <w:rPr>
          <w:b/>
          <w:sz w:val="32"/>
          <w:szCs w:val="32"/>
          <w:u w:val="single"/>
          <w:lang w:val="uk-UA"/>
        </w:rPr>
        <w:t>сканкопії</w:t>
      </w:r>
      <w:proofErr w:type="spellEnd"/>
      <w:r w:rsidRPr="00D43684">
        <w:rPr>
          <w:b/>
          <w:sz w:val="32"/>
          <w:szCs w:val="32"/>
          <w:u w:val="single"/>
          <w:lang w:val="uk-UA"/>
        </w:rPr>
        <w:t xml:space="preserve"> виконан</w:t>
      </w:r>
      <w:r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письмов</w:t>
      </w:r>
      <w:r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завдан</w:t>
      </w:r>
      <w:r>
        <w:rPr>
          <w:b/>
          <w:sz w:val="32"/>
          <w:szCs w:val="32"/>
          <w:u w:val="single"/>
          <w:lang w:val="uk-UA"/>
        </w:rPr>
        <w:t>ня</w:t>
      </w:r>
    </w:p>
    <w:p w:rsidR="0026664E" w:rsidRPr="00D43684" w:rsidRDefault="0026664E" w:rsidP="0026664E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 xml:space="preserve">пересилаємо на </w:t>
      </w:r>
      <w:r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Pr="00D43684">
        <w:rPr>
          <w:b/>
          <w:sz w:val="32"/>
          <w:szCs w:val="32"/>
          <w:lang w:val="uk-UA"/>
        </w:rPr>
        <w:t xml:space="preserve"> </w:t>
      </w:r>
      <w:r w:rsidRPr="00D43684">
        <w:rPr>
          <w:b/>
          <w:sz w:val="32"/>
          <w:szCs w:val="32"/>
        </w:rPr>
        <w:t xml:space="preserve"> 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Pr="00D43684">
        <w:rPr>
          <w:b/>
          <w:color w:val="7030A0"/>
          <w:sz w:val="32"/>
          <w:szCs w:val="32"/>
        </w:rPr>
        <w:t>_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Pr="00D43684">
        <w:rPr>
          <w:b/>
          <w:color w:val="7030A0"/>
          <w:sz w:val="32"/>
          <w:szCs w:val="32"/>
        </w:rPr>
        <w:t>@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Pr="00D43684">
        <w:rPr>
          <w:b/>
          <w:color w:val="7030A0"/>
          <w:sz w:val="32"/>
          <w:szCs w:val="32"/>
        </w:rPr>
        <w:t>.</w:t>
      </w:r>
      <w:r w:rsidRPr="00D43684">
        <w:rPr>
          <w:b/>
          <w:color w:val="7030A0"/>
          <w:sz w:val="32"/>
          <w:szCs w:val="32"/>
          <w:lang w:val="en-US"/>
        </w:rPr>
        <w:t>net</w:t>
      </w:r>
    </w:p>
    <w:p w:rsidR="0026664E" w:rsidRDefault="0026664E" w:rsidP="0026664E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або в особисті повідомлення на сайті школи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 </w:t>
      </w:r>
    </w:p>
    <w:p w:rsidR="0026664E" w:rsidRPr="00D43684" w:rsidRDefault="0026664E" w:rsidP="0026664E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 xml:space="preserve">до 18 годин </w:t>
      </w:r>
      <w:r w:rsidR="00E2081A">
        <w:rPr>
          <w:b/>
          <w:color w:val="C00000"/>
          <w:sz w:val="32"/>
          <w:szCs w:val="32"/>
          <w:u w:val="single"/>
          <w:lang w:val="uk-UA"/>
        </w:rPr>
        <w:t>2</w:t>
      </w:r>
      <w:r w:rsidR="0022484E">
        <w:rPr>
          <w:b/>
          <w:color w:val="C00000"/>
          <w:sz w:val="32"/>
          <w:szCs w:val="32"/>
          <w:u w:val="single"/>
          <w:lang w:val="uk-UA"/>
        </w:rPr>
        <w:t>1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 березня 2020 року </w:t>
      </w:r>
    </w:p>
    <w:p w:rsidR="0026664E" w:rsidRPr="00D43684" w:rsidRDefault="0026664E" w:rsidP="0026664E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26664E" w:rsidRPr="00B34984" w:rsidRDefault="0026664E" w:rsidP="0026664E">
      <w:pPr>
        <w:spacing w:after="0"/>
        <w:jc w:val="center"/>
        <w:rPr>
          <w:b/>
          <w:u w:val="single"/>
          <w:lang w:val="uk-UA"/>
        </w:rPr>
      </w:pPr>
    </w:p>
    <w:p w:rsidR="0026664E" w:rsidRPr="0036738A" w:rsidRDefault="0026664E" w:rsidP="0026664E">
      <w:pPr>
        <w:spacing w:after="0"/>
        <w:ind w:firstLine="1134"/>
        <w:rPr>
          <w:i/>
          <w:lang w:val="uk-UA"/>
        </w:rPr>
      </w:pPr>
    </w:p>
    <w:p w:rsidR="0026664E" w:rsidRPr="0036738A" w:rsidRDefault="0026664E" w:rsidP="0026664E">
      <w:pPr>
        <w:spacing w:after="0"/>
        <w:ind w:firstLine="1134"/>
        <w:rPr>
          <w:i/>
          <w:lang w:val="uk-UA"/>
        </w:rPr>
      </w:pPr>
    </w:p>
    <w:p w:rsidR="00D2153D" w:rsidRPr="0026664E" w:rsidRDefault="00D2153D">
      <w:pPr>
        <w:rPr>
          <w:lang w:val="uk-UA"/>
        </w:rPr>
      </w:pPr>
    </w:p>
    <w:sectPr w:rsidR="00D2153D" w:rsidRPr="0026664E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64E"/>
    <w:rsid w:val="0022484E"/>
    <w:rsid w:val="002308AF"/>
    <w:rsid w:val="0026664E"/>
    <w:rsid w:val="002E251C"/>
    <w:rsid w:val="00400BF9"/>
    <w:rsid w:val="005C427A"/>
    <w:rsid w:val="006121AB"/>
    <w:rsid w:val="006942DD"/>
    <w:rsid w:val="007149F7"/>
    <w:rsid w:val="008231AE"/>
    <w:rsid w:val="00A45060"/>
    <w:rsid w:val="00A96498"/>
    <w:rsid w:val="00AB72EC"/>
    <w:rsid w:val="00B51D44"/>
    <w:rsid w:val="00D2153D"/>
    <w:rsid w:val="00DE7056"/>
    <w:rsid w:val="00E2081A"/>
    <w:rsid w:val="00EF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dcterms:created xsi:type="dcterms:W3CDTF">2020-03-17T20:48:00Z</dcterms:created>
  <dcterms:modified xsi:type="dcterms:W3CDTF">2020-03-20T08:47:00Z</dcterms:modified>
</cp:coreProperties>
</file>