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E6" w:rsidRDefault="00D32BE6" w:rsidP="00D32BE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23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D32BE6" w:rsidRDefault="00D32BE6" w:rsidP="00D32BE6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На уроці німецької мови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D32BE6" w:rsidRDefault="00D32BE6" w:rsidP="00D32BE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>Запишіть у словник, перекладіть та вивчіть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155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D32BE6" w:rsidRDefault="00D32BE6" w:rsidP="00D32BE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Виконайте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 с. 155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Зробіть дослівний переклад прислів’їв чи запишіть український відповідник</w:t>
      </w:r>
    </w:p>
    <w:p w:rsidR="00D32BE6" w:rsidRPr="00D32BE6" w:rsidRDefault="00D32BE6" w:rsidP="00D32BE6">
      <w:pPr>
        <w:rPr>
          <w:rFonts w:asciiTheme="majorBidi" w:hAnsiTheme="majorBidi" w:cstheme="majorBidi"/>
          <w:i/>
          <w:i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Опрацюйте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с. 155.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D32BE6">
        <w:rPr>
          <w:rFonts w:asciiTheme="majorBidi" w:hAnsiTheme="majorBidi" w:cstheme="majorBidi"/>
          <w:sz w:val="24"/>
          <w:szCs w:val="24"/>
          <w:lang w:val="uk-UA"/>
        </w:rPr>
        <w:t>Запишіть, яке прислів’я з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 с. 155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D32BE6">
        <w:rPr>
          <w:rFonts w:asciiTheme="majorBidi" w:hAnsiTheme="majorBidi" w:cstheme="majorBidi"/>
          <w:sz w:val="24"/>
          <w:szCs w:val="24"/>
          <w:lang w:val="uk-UA"/>
        </w:rPr>
        <w:t>підходить, до якої ситуації</w:t>
      </w:r>
    </w:p>
    <w:p w:rsidR="00D32BE6" w:rsidRPr="00FE008B" w:rsidRDefault="00D32BE6" w:rsidP="00D32BE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Утворіть наказовий спосіб дієслова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wiederholen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(в усіх можливих формах) </w:t>
      </w:r>
    </w:p>
    <w:p w:rsidR="00D32BE6" w:rsidRDefault="00D32BE6" w:rsidP="00D32BE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D32BE6" w:rsidRDefault="00D32BE6" w:rsidP="00D32BE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D32BE6" w:rsidRDefault="00D32BE6" w:rsidP="00D32BE6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вайбер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D32BE6" w:rsidRDefault="00D32BE6" w:rsidP="00D32BE6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F447F8" w:rsidRDefault="00F447F8"/>
    <w:sectPr w:rsidR="00F4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70"/>
    <w:rsid w:val="006D1070"/>
    <w:rsid w:val="00D32BE6"/>
    <w:rsid w:val="00F4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042A"/>
  <w15:chartTrackingRefBased/>
  <w15:docId w15:val="{7238F21A-192B-4285-BC36-F055029A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>SPecialiST RePack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2020-04-23T09:20:00Z</dcterms:created>
  <dcterms:modified xsi:type="dcterms:W3CDTF">2020-04-23T09:30:00Z</dcterms:modified>
</cp:coreProperties>
</file>