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9BA" w:rsidRDefault="00DE19BA" w:rsidP="00DE19B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16.04. 2020</w:t>
      </w:r>
    </w:p>
    <w:p w:rsidR="00DE19BA" w:rsidRPr="007C5348" w:rsidRDefault="00DE19BA" w:rsidP="00DE19BA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 Планувати подорож</w:t>
      </w:r>
    </w:p>
    <w:p w:rsidR="00DE19BA" w:rsidRDefault="00DE19BA" w:rsidP="00DE19B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 w:rsidR="00BF65DC">
        <w:rPr>
          <w:rFonts w:asciiTheme="majorBidi" w:hAnsiTheme="majorBidi" w:cstheme="majorBidi"/>
          <w:b/>
          <w:bCs/>
          <w:sz w:val="24"/>
          <w:szCs w:val="24"/>
          <w:lang w:val="uk-UA"/>
        </w:rPr>
        <w:t>с. 168.</w:t>
      </w:r>
    </w:p>
    <w:p w:rsidR="00BF65DC" w:rsidRPr="00BF65DC" w:rsidRDefault="00BF65DC" w:rsidP="00BF65DC">
      <w:pPr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</w:t>
      </w:r>
      <w:r w:rsidRPr="00EA4E77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впр.1.с.168 </w:t>
      </w:r>
      <w:r>
        <w:rPr>
          <w:rFonts w:asciiTheme="majorBidi" w:hAnsiTheme="majorBidi" w:cstheme="majorBidi"/>
          <w:sz w:val="24"/>
          <w:szCs w:val="24"/>
          <w:lang w:val="uk-UA"/>
        </w:rPr>
        <w:t>(Повторити утворення складних слів).</w:t>
      </w:r>
    </w:p>
    <w:p w:rsidR="00DE19BA" w:rsidRPr="00EA4E77" w:rsidRDefault="00C6668F" w:rsidP="00C6668F">
      <w:pPr>
        <w:rPr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ІІІ. Переглянути</w:t>
      </w:r>
      <w:r w:rsidR="00DE19BA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відео за посиланням</w:t>
      </w:r>
      <w:r w:rsidR="00DE19BA" w:rsidRPr="004C67E8">
        <w:t xml:space="preserve"> </w:t>
      </w:r>
      <w:hyperlink r:id="rId4" w:history="1">
        <w:r>
          <w:rPr>
            <w:rStyle w:val="a3"/>
          </w:rPr>
          <w:t>https://www.youtube.com/watch?v=p39l_HcuaW4&amp;t=67s</w:t>
        </w:r>
      </w:hyperlink>
    </w:p>
    <w:p w:rsidR="00DE19BA" w:rsidRPr="00C6668F" w:rsidRDefault="00DE19BA" w:rsidP="00C6668F">
      <w:pPr>
        <w:rPr>
          <w:rFonts w:asciiTheme="majorBidi" w:hAnsiTheme="majorBidi" w:cstheme="majorBidi"/>
          <w:bCs/>
          <w:sz w:val="24"/>
          <w:szCs w:val="24"/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 w:rsidR="00C6668F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Виконати </w:t>
      </w:r>
      <w:r w:rsidR="00C6668F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C6668F">
        <w:rPr>
          <w:rFonts w:asciiTheme="majorBidi" w:hAnsiTheme="majorBidi" w:cstheme="majorBidi"/>
          <w:b/>
          <w:bCs/>
          <w:sz w:val="24"/>
          <w:szCs w:val="24"/>
          <w:lang w:val="uk-UA"/>
        </w:rPr>
        <w:t>с.168 (</w:t>
      </w:r>
      <w:r w:rsidR="00C6668F">
        <w:rPr>
          <w:rFonts w:asciiTheme="majorBidi" w:hAnsiTheme="majorBidi" w:cstheme="majorBidi"/>
          <w:sz w:val="24"/>
          <w:szCs w:val="24"/>
          <w:lang w:val="uk-UA"/>
        </w:rPr>
        <w:t xml:space="preserve">Прочитати, перекласти, виписати прийменники </w:t>
      </w:r>
      <w:r w:rsidR="00C6668F">
        <w:rPr>
          <w:rFonts w:asciiTheme="majorBidi" w:hAnsiTheme="majorBidi" w:cstheme="majorBidi"/>
          <w:b/>
          <w:bCs/>
          <w:sz w:val="24"/>
          <w:szCs w:val="24"/>
          <w:lang w:val="de-DE"/>
        </w:rPr>
        <w:t>in, an, auf</w:t>
      </w:r>
      <w:r w:rsidR="00C6668F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C6668F">
        <w:rPr>
          <w:rFonts w:asciiTheme="majorBidi" w:hAnsiTheme="majorBidi" w:cstheme="majorBidi"/>
          <w:sz w:val="24"/>
          <w:szCs w:val="24"/>
          <w:lang w:val="uk-UA"/>
        </w:rPr>
        <w:t>разом із іменниками та артиклями</w:t>
      </w:r>
      <w:bookmarkStart w:id="0" w:name="_GoBack"/>
      <w:bookmarkEnd w:id="0"/>
      <w:r w:rsidR="00C6668F">
        <w:rPr>
          <w:rFonts w:asciiTheme="majorBidi" w:hAnsiTheme="majorBidi" w:cstheme="majorBidi"/>
          <w:sz w:val="24"/>
          <w:szCs w:val="24"/>
          <w:lang w:val="uk-UA"/>
        </w:rPr>
        <w:t>, до яких вони відносяться</w:t>
      </w:r>
      <w:r w:rsidR="00C6668F">
        <w:rPr>
          <w:rFonts w:asciiTheme="majorBidi" w:hAnsiTheme="majorBidi" w:cstheme="majorBidi"/>
          <w:b/>
          <w:bCs/>
          <w:sz w:val="24"/>
          <w:szCs w:val="24"/>
          <w:lang w:val="uk-UA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:rsidR="00DE19BA" w:rsidRDefault="00DE19BA" w:rsidP="00DE19BA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Виконані завдання скидаєте на</w:t>
      </w:r>
    </w:p>
    <w:p w:rsidR="00DE19BA" w:rsidRDefault="00DE19BA" w:rsidP="00DE19B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DE19BA" w:rsidRDefault="00DE19BA" w:rsidP="00DE19BA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DE19BA" w:rsidRPr="00B41EE9" w:rsidRDefault="00DE19BA" w:rsidP="00DE19BA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DE19BA" w:rsidRDefault="00DE19BA" w:rsidP="00DE19BA"/>
    <w:p w:rsidR="00B9101C" w:rsidRDefault="00B9101C"/>
    <w:sectPr w:rsidR="00B9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8B"/>
    <w:rsid w:val="00B9101C"/>
    <w:rsid w:val="00BF65DC"/>
    <w:rsid w:val="00C6668F"/>
    <w:rsid w:val="00D37E8B"/>
    <w:rsid w:val="00D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DBAF"/>
  <w15:chartTrackingRefBased/>
  <w15:docId w15:val="{B8F73553-0D6B-4A39-829B-81B522C1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B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1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39l_HcuaW4&amp;t=6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2020-04-14T05:48:00Z</dcterms:created>
  <dcterms:modified xsi:type="dcterms:W3CDTF">2020-04-14T06:36:00Z</dcterms:modified>
</cp:coreProperties>
</file>