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32" w:rsidRPr="00AF4A8E" w:rsidRDefault="00D71A32" w:rsidP="00D71A32">
      <w:pPr>
        <w:spacing w:after="0"/>
        <w:rPr>
          <w:b/>
          <w:sz w:val="28"/>
          <w:szCs w:val="32"/>
          <w:u w:val="single"/>
          <w:lang w:val="uk-UA"/>
        </w:rPr>
      </w:pPr>
    </w:p>
    <w:p w:rsidR="00952D4B" w:rsidRPr="00AF4A8E" w:rsidRDefault="00D71A32" w:rsidP="00D71A32">
      <w:pPr>
        <w:spacing w:after="0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AF4A8E">
        <w:rPr>
          <w:rFonts w:ascii="Times New Roman" w:hAnsi="Times New Roman" w:cs="Times New Roman"/>
          <w:b/>
          <w:sz w:val="28"/>
          <w:szCs w:val="32"/>
          <w:lang w:val="uk-UA"/>
        </w:rPr>
        <w:t xml:space="preserve">Тема: </w:t>
      </w:r>
      <w:r w:rsidR="00952D4B" w:rsidRPr="00AF4A8E">
        <w:rPr>
          <w:rFonts w:ascii="Times New Roman" w:hAnsi="Times New Roman" w:cs="Times New Roman"/>
          <w:b/>
          <w:sz w:val="28"/>
          <w:szCs w:val="32"/>
          <w:lang w:val="uk-UA"/>
        </w:rPr>
        <w:t>Дослідники історії</w:t>
      </w:r>
      <w:r w:rsidRPr="00AF4A8E">
        <w:rPr>
          <w:rFonts w:ascii="Times New Roman" w:hAnsi="Times New Roman" w:cs="Times New Roman"/>
          <w:b/>
          <w:sz w:val="28"/>
          <w:szCs w:val="32"/>
          <w:lang w:val="uk-UA"/>
        </w:rPr>
        <w:t>.</w:t>
      </w:r>
      <w:r w:rsidR="00952D4B" w:rsidRPr="00AF4A8E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</w:p>
    <w:p w:rsidR="00952D4B" w:rsidRPr="00AF4A8E" w:rsidRDefault="00952D4B" w:rsidP="00D71A32">
      <w:pPr>
        <w:spacing w:after="0"/>
        <w:rPr>
          <w:rFonts w:ascii="Times New Roman" w:hAnsi="Times New Roman" w:cs="Times New Roman"/>
          <w:sz w:val="28"/>
          <w:szCs w:val="32"/>
          <w:lang w:val="uk-UA"/>
        </w:rPr>
      </w:pPr>
      <w:r w:rsidRPr="00AF4A8E">
        <w:rPr>
          <w:rFonts w:ascii="Times New Roman" w:hAnsi="Times New Roman" w:cs="Times New Roman"/>
          <w:sz w:val="28"/>
          <w:szCs w:val="32"/>
          <w:lang w:val="uk-UA"/>
        </w:rPr>
        <w:t xml:space="preserve">Головні цілі пізнання минулого. </w:t>
      </w:r>
    </w:p>
    <w:p w:rsidR="00D71A32" w:rsidRPr="00AF4A8E" w:rsidRDefault="00952D4B" w:rsidP="00D71A32">
      <w:pPr>
        <w:spacing w:after="0"/>
        <w:rPr>
          <w:rFonts w:ascii="Times New Roman" w:hAnsi="Times New Roman" w:cs="Times New Roman"/>
          <w:sz w:val="28"/>
          <w:szCs w:val="32"/>
          <w:lang w:val="uk-UA"/>
        </w:rPr>
      </w:pPr>
      <w:r w:rsidRPr="00AF4A8E">
        <w:rPr>
          <w:rFonts w:ascii="Times New Roman" w:hAnsi="Times New Roman" w:cs="Times New Roman"/>
          <w:sz w:val="28"/>
          <w:szCs w:val="32"/>
          <w:lang w:val="uk-UA"/>
        </w:rPr>
        <w:t>Історія, історики, письменники та поети.</w:t>
      </w:r>
    </w:p>
    <w:p w:rsidR="00D71A32" w:rsidRPr="00AF4A8E" w:rsidRDefault="00D71A32" w:rsidP="00D71A32">
      <w:pPr>
        <w:spacing w:after="0"/>
        <w:ind w:firstLine="567"/>
        <w:rPr>
          <w:rFonts w:ascii="Times New Roman" w:hAnsi="Times New Roman" w:cs="Times New Roman"/>
          <w:sz w:val="28"/>
          <w:szCs w:val="32"/>
          <w:lang w:val="uk-UA"/>
        </w:rPr>
      </w:pPr>
      <w:bookmarkStart w:id="0" w:name="_GoBack"/>
      <w:bookmarkEnd w:id="0"/>
      <w:r w:rsidRPr="00AF4A8E">
        <w:rPr>
          <w:rFonts w:ascii="Times New Roman" w:hAnsi="Times New Roman" w:cs="Times New Roman"/>
          <w:sz w:val="28"/>
          <w:szCs w:val="32"/>
          <w:lang w:val="uk-UA"/>
        </w:rPr>
        <w:t>1.</w:t>
      </w:r>
      <w:r w:rsidR="00952D4B" w:rsidRPr="00AF4A8E">
        <w:rPr>
          <w:rFonts w:ascii="Times New Roman" w:hAnsi="Times New Roman" w:cs="Times New Roman"/>
          <w:sz w:val="28"/>
          <w:szCs w:val="32"/>
          <w:lang w:val="uk-UA"/>
        </w:rPr>
        <w:t xml:space="preserve"> Опрацювати</w:t>
      </w:r>
      <w:r w:rsidR="00952D4B" w:rsidRPr="00AF4A8E">
        <w:rPr>
          <w:rFonts w:ascii="Times New Roman" w:hAnsi="Times New Roman" w:cs="Times New Roman"/>
          <w:i/>
          <w:sz w:val="28"/>
          <w:szCs w:val="32"/>
          <w:lang w:val="uk-UA"/>
        </w:rPr>
        <w:t xml:space="preserve"> </w:t>
      </w:r>
      <w:r w:rsidRPr="00AF4A8E">
        <w:rPr>
          <w:rFonts w:ascii="Times New Roman" w:hAnsi="Times New Roman" w:cs="Times New Roman"/>
          <w:sz w:val="28"/>
          <w:szCs w:val="32"/>
          <w:lang w:val="uk-UA"/>
        </w:rPr>
        <w:t xml:space="preserve"> § </w:t>
      </w:r>
      <w:r w:rsidR="00952D4B" w:rsidRPr="00AF4A8E">
        <w:rPr>
          <w:rFonts w:ascii="Times New Roman" w:hAnsi="Times New Roman" w:cs="Times New Roman"/>
          <w:sz w:val="28"/>
          <w:szCs w:val="32"/>
          <w:lang w:val="uk-UA"/>
        </w:rPr>
        <w:t>1</w:t>
      </w:r>
      <w:r w:rsidRPr="00AF4A8E">
        <w:rPr>
          <w:rFonts w:ascii="Times New Roman" w:hAnsi="Times New Roman" w:cs="Times New Roman"/>
          <w:sz w:val="28"/>
          <w:szCs w:val="32"/>
          <w:lang w:val="uk-UA"/>
        </w:rPr>
        <w:t xml:space="preserve">9 – </w:t>
      </w:r>
      <w:r w:rsidR="00952D4B" w:rsidRPr="00AF4A8E">
        <w:rPr>
          <w:rFonts w:ascii="Times New Roman" w:hAnsi="Times New Roman" w:cs="Times New Roman"/>
          <w:sz w:val="28"/>
          <w:szCs w:val="32"/>
          <w:lang w:val="uk-UA"/>
        </w:rPr>
        <w:t>20</w:t>
      </w:r>
      <w:r w:rsidRPr="00AF4A8E">
        <w:rPr>
          <w:rFonts w:ascii="Times New Roman" w:hAnsi="Times New Roman" w:cs="Times New Roman"/>
          <w:sz w:val="28"/>
          <w:szCs w:val="32"/>
          <w:lang w:val="uk-UA"/>
        </w:rPr>
        <w:t xml:space="preserve">. </w:t>
      </w:r>
    </w:p>
    <w:p w:rsidR="00952D4B" w:rsidRPr="00AF4A8E" w:rsidRDefault="00D71A32" w:rsidP="00D71A32">
      <w:pPr>
        <w:spacing w:after="0"/>
        <w:ind w:firstLine="567"/>
        <w:rPr>
          <w:rFonts w:ascii="Times New Roman" w:hAnsi="Times New Roman" w:cs="Times New Roman"/>
          <w:sz w:val="28"/>
          <w:szCs w:val="32"/>
          <w:lang w:val="uk-UA"/>
        </w:rPr>
      </w:pPr>
      <w:r w:rsidRPr="00AF4A8E">
        <w:rPr>
          <w:rFonts w:ascii="Times New Roman" w:hAnsi="Times New Roman" w:cs="Times New Roman"/>
          <w:sz w:val="28"/>
          <w:szCs w:val="32"/>
          <w:lang w:val="uk-UA"/>
        </w:rPr>
        <w:t xml:space="preserve">2. </w:t>
      </w:r>
      <w:r w:rsidR="00952D4B" w:rsidRPr="00AF4A8E">
        <w:rPr>
          <w:rFonts w:ascii="Times New Roman" w:hAnsi="Times New Roman" w:cs="Times New Roman"/>
          <w:sz w:val="28"/>
          <w:szCs w:val="32"/>
          <w:lang w:val="uk-UA"/>
        </w:rPr>
        <w:t xml:space="preserve">Дати відповідь на запитання </w:t>
      </w:r>
      <w:r w:rsidR="002C5DDD" w:rsidRPr="00AF4A8E">
        <w:rPr>
          <w:rFonts w:ascii="Times New Roman" w:hAnsi="Times New Roman" w:cs="Times New Roman"/>
          <w:sz w:val="28"/>
          <w:szCs w:val="32"/>
          <w:lang w:val="uk-UA"/>
        </w:rPr>
        <w:t>ст</w:t>
      </w:r>
      <w:r w:rsidR="00952D4B" w:rsidRPr="00AF4A8E">
        <w:rPr>
          <w:rFonts w:ascii="Times New Roman" w:hAnsi="Times New Roman" w:cs="Times New Roman"/>
          <w:sz w:val="28"/>
          <w:szCs w:val="32"/>
          <w:lang w:val="uk-UA"/>
        </w:rPr>
        <w:t>. 111 та</w:t>
      </w:r>
      <w:r w:rsidR="002C5DDD" w:rsidRPr="00AF4A8E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952D4B" w:rsidRPr="00AF4A8E">
        <w:rPr>
          <w:rFonts w:ascii="Times New Roman" w:hAnsi="Times New Roman" w:cs="Times New Roman"/>
          <w:sz w:val="28"/>
          <w:szCs w:val="32"/>
          <w:lang w:val="uk-UA"/>
        </w:rPr>
        <w:t>116 (усно).</w:t>
      </w:r>
    </w:p>
    <w:p w:rsidR="002C5DDD" w:rsidRPr="00AF4A8E" w:rsidRDefault="002C5DDD" w:rsidP="00D71A32">
      <w:pPr>
        <w:spacing w:after="0"/>
        <w:ind w:firstLine="567"/>
        <w:rPr>
          <w:rFonts w:ascii="Times New Roman" w:hAnsi="Times New Roman" w:cs="Times New Roman"/>
          <w:sz w:val="28"/>
          <w:szCs w:val="32"/>
          <w:lang w:val="uk-UA"/>
        </w:rPr>
      </w:pPr>
      <w:r w:rsidRPr="00AF4A8E">
        <w:rPr>
          <w:rFonts w:ascii="Times New Roman" w:hAnsi="Times New Roman" w:cs="Times New Roman"/>
          <w:sz w:val="28"/>
          <w:szCs w:val="32"/>
          <w:lang w:val="uk-UA"/>
        </w:rPr>
        <w:t xml:space="preserve">3. Переглянути відео урок з даної теми «Головні цілі пізнання минулого» - </w:t>
      </w:r>
      <w:hyperlink r:id="rId4" w:history="1">
        <w:r w:rsidRPr="00AF4A8E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https://www.youtube.com/watch?v=En8oRly87k0</w:t>
        </w:r>
      </w:hyperlink>
    </w:p>
    <w:p w:rsidR="002C5DDD" w:rsidRPr="00AF4A8E" w:rsidRDefault="002C5DDD" w:rsidP="003D343E">
      <w:pPr>
        <w:spacing w:after="0"/>
        <w:ind w:firstLine="567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36738A" w:rsidRPr="00AF4A8E" w:rsidRDefault="0036738A" w:rsidP="003D34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D71A32" w:rsidRPr="00AF4A8E" w:rsidRDefault="00D71A32" w:rsidP="00D71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36738A" w:rsidRPr="00AF4A8E" w:rsidRDefault="0036738A" w:rsidP="003D343E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sectPr w:rsidR="0036738A" w:rsidRPr="00AF4A8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4"/>
    <w:rsid w:val="00092FAF"/>
    <w:rsid w:val="00100618"/>
    <w:rsid w:val="001A4A40"/>
    <w:rsid w:val="002479B3"/>
    <w:rsid w:val="00262314"/>
    <w:rsid w:val="002C5DDD"/>
    <w:rsid w:val="00355874"/>
    <w:rsid w:val="0036738A"/>
    <w:rsid w:val="003D343E"/>
    <w:rsid w:val="00487F26"/>
    <w:rsid w:val="0062083F"/>
    <w:rsid w:val="00653D2C"/>
    <w:rsid w:val="006A6299"/>
    <w:rsid w:val="007149F7"/>
    <w:rsid w:val="00776901"/>
    <w:rsid w:val="007A02CC"/>
    <w:rsid w:val="007C1E1C"/>
    <w:rsid w:val="007C20CA"/>
    <w:rsid w:val="00832557"/>
    <w:rsid w:val="008D58C1"/>
    <w:rsid w:val="00952D4B"/>
    <w:rsid w:val="00A01111"/>
    <w:rsid w:val="00A01E70"/>
    <w:rsid w:val="00A840E7"/>
    <w:rsid w:val="00A96498"/>
    <w:rsid w:val="00AB72EC"/>
    <w:rsid w:val="00AC0DBB"/>
    <w:rsid w:val="00AF4A8E"/>
    <w:rsid w:val="00B34984"/>
    <w:rsid w:val="00B45247"/>
    <w:rsid w:val="00B5142E"/>
    <w:rsid w:val="00BC3475"/>
    <w:rsid w:val="00C0234F"/>
    <w:rsid w:val="00C24483"/>
    <w:rsid w:val="00CA7BB6"/>
    <w:rsid w:val="00D2153D"/>
    <w:rsid w:val="00D43684"/>
    <w:rsid w:val="00D71A32"/>
    <w:rsid w:val="00DE7056"/>
    <w:rsid w:val="00E3698E"/>
    <w:rsid w:val="00E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7D8"/>
  <w15:docId w15:val="{1FF8873F-23E2-4AE9-9213-DEC7D0F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n8oRly87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2020-04-30T11:48:00Z</dcterms:created>
  <dcterms:modified xsi:type="dcterms:W3CDTF">2020-04-30T11:48:00Z</dcterms:modified>
</cp:coreProperties>
</file>