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8A" w:rsidRPr="00B16845" w:rsidRDefault="0048428A" w:rsidP="0048428A">
      <w:pPr>
        <w:pStyle w:val="2"/>
        <w:ind w:left="0" w:firstLine="0"/>
        <w:rPr>
          <w:b/>
          <w:i/>
          <w:sz w:val="24"/>
          <w:szCs w:val="24"/>
        </w:rPr>
      </w:pPr>
      <w:r>
        <w:rPr>
          <w:b/>
          <w:i/>
          <w:sz w:val="24"/>
          <w:szCs w:val="24"/>
        </w:rPr>
        <w:t>Моніторинг якості освіти (2020-2021 навчальний рік)</w:t>
      </w:r>
    </w:p>
    <w:p w:rsidR="0048428A" w:rsidRPr="00306533" w:rsidRDefault="0048428A" w:rsidP="0048428A">
      <w:pPr>
        <w:pStyle w:val="2"/>
        <w:ind w:left="1995" w:firstLine="0"/>
        <w:rPr>
          <w:b/>
          <w:i/>
          <w:sz w:val="24"/>
          <w:szCs w:val="24"/>
        </w:rPr>
      </w:pPr>
    </w:p>
    <w:p w:rsidR="0048428A" w:rsidRPr="0048428A" w:rsidRDefault="0048428A" w:rsidP="0048428A">
      <w:pPr>
        <w:ind w:firstLine="851"/>
        <w:jc w:val="both"/>
        <w:rPr>
          <w:sz w:val="24"/>
          <w:szCs w:val="28"/>
          <w:lang w:val="ru-RU"/>
        </w:rPr>
      </w:pPr>
    </w:p>
    <w:p w:rsidR="0048428A" w:rsidRDefault="0048428A" w:rsidP="0048428A">
      <w:pPr>
        <w:ind w:firstLine="851"/>
        <w:jc w:val="both"/>
        <w:rPr>
          <w:sz w:val="24"/>
          <w:szCs w:val="24"/>
        </w:rPr>
      </w:pPr>
      <w:r>
        <w:rPr>
          <w:sz w:val="24"/>
          <w:szCs w:val="24"/>
        </w:rPr>
        <w:t>Відповідно до статей 33, 34 Закону України «Про загальну середню освіту» (зі змінами), згідно з річним планом роботи школи та планом внутрішньошкільного контролю адміністрацією школи проводилась перевірка виконання навчальних програм за 2020/2021 навчальний рік 08.06.-11.06.21 р.</w:t>
      </w:r>
    </w:p>
    <w:p w:rsidR="0048428A" w:rsidRDefault="0048428A" w:rsidP="0048428A">
      <w:pPr>
        <w:shd w:val="clear" w:color="auto" w:fill="FFFFFF"/>
        <w:ind w:firstLine="851"/>
        <w:jc w:val="both"/>
        <w:rPr>
          <w:sz w:val="24"/>
          <w:szCs w:val="24"/>
        </w:rPr>
      </w:pPr>
      <w:r>
        <w:rPr>
          <w:sz w:val="24"/>
          <w:szCs w:val="24"/>
        </w:rPr>
        <w:t>Перевірено:</w:t>
      </w:r>
    </w:p>
    <w:p w:rsidR="0048428A" w:rsidRDefault="0048428A" w:rsidP="0048428A">
      <w:pPr>
        <w:widowControl w:val="0"/>
        <w:numPr>
          <w:ilvl w:val="0"/>
          <w:numId w:val="1"/>
        </w:numPr>
        <w:shd w:val="clear" w:color="auto" w:fill="FFFFFF"/>
        <w:tabs>
          <w:tab w:val="left" w:pos="710"/>
        </w:tabs>
        <w:autoSpaceDE w:val="0"/>
        <w:autoSpaceDN w:val="0"/>
        <w:adjustRightInd w:val="0"/>
        <w:ind w:firstLine="851"/>
        <w:jc w:val="both"/>
        <w:rPr>
          <w:spacing w:val="-28"/>
          <w:sz w:val="24"/>
          <w:szCs w:val="24"/>
        </w:rPr>
      </w:pPr>
      <w:r>
        <w:rPr>
          <w:sz w:val="24"/>
          <w:szCs w:val="24"/>
        </w:rPr>
        <w:t>Кількість годин, відведених на вивчення предметів за навчальними програмами.</w:t>
      </w:r>
    </w:p>
    <w:p w:rsidR="0048428A" w:rsidRDefault="0048428A" w:rsidP="0048428A">
      <w:pPr>
        <w:widowControl w:val="0"/>
        <w:numPr>
          <w:ilvl w:val="0"/>
          <w:numId w:val="1"/>
        </w:numPr>
        <w:shd w:val="clear" w:color="auto" w:fill="FFFFFF"/>
        <w:tabs>
          <w:tab w:val="left" w:pos="710"/>
        </w:tabs>
        <w:autoSpaceDE w:val="0"/>
        <w:autoSpaceDN w:val="0"/>
        <w:adjustRightInd w:val="0"/>
        <w:ind w:firstLine="851"/>
        <w:jc w:val="both"/>
        <w:rPr>
          <w:spacing w:val="-16"/>
          <w:sz w:val="24"/>
          <w:szCs w:val="24"/>
        </w:rPr>
      </w:pPr>
      <w:r>
        <w:rPr>
          <w:spacing w:val="-1"/>
          <w:sz w:val="24"/>
          <w:szCs w:val="24"/>
        </w:rPr>
        <w:t>Фактична кількість використаних годин:</w:t>
      </w:r>
    </w:p>
    <w:p w:rsidR="0048428A" w:rsidRDefault="0048428A" w:rsidP="0048428A">
      <w:pPr>
        <w:widowControl w:val="0"/>
        <w:numPr>
          <w:ilvl w:val="0"/>
          <w:numId w:val="2"/>
        </w:numPr>
        <w:shd w:val="clear" w:color="auto" w:fill="FFFFFF"/>
        <w:tabs>
          <w:tab w:val="left" w:pos="1138"/>
        </w:tabs>
        <w:autoSpaceDE w:val="0"/>
        <w:autoSpaceDN w:val="0"/>
        <w:adjustRightInd w:val="0"/>
        <w:ind w:firstLine="851"/>
        <w:jc w:val="both"/>
        <w:rPr>
          <w:sz w:val="24"/>
          <w:szCs w:val="24"/>
        </w:rPr>
      </w:pPr>
      <w:r>
        <w:rPr>
          <w:sz w:val="24"/>
          <w:szCs w:val="24"/>
        </w:rPr>
        <w:t>використання годин інваріантної та варіативної складових навчального плану;</w:t>
      </w:r>
    </w:p>
    <w:p w:rsidR="0048428A" w:rsidRDefault="0048428A" w:rsidP="0048428A">
      <w:pPr>
        <w:widowControl w:val="0"/>
        <w:numPr>
          <w:ilvl w:val="0"/>
          <w:numId w:val="2"/>
        </w:numPr>
        <w:shd w:val="clear" w:color="auto" w:fill="FFFFFF"/>
        <w:tabs>
          <w:tab w:val="left" w:pos="1138"/>
        </w:tabs>
        <w:autoSpaceDE w:val="0"/>
        <w:autoSpaceDN w:val="0"/>
        <w:adjustRightInd w:val="0"/>
        <w:ind w:firstLine="851"/>
        <w:jc w:val="both"/>
        <w:rPr>
          <w:sz w:val="24"/>
          <w:szCs w:val="24"/>
        </w:rPr>
      </w:pPr>
      <w:r>
        <w:rPr>
          <w:sz w:val="24"/>
          <w:szCs w:val="24"/>
        </w:rPr>
        <w:t>відповідність вивчення навчального матеріалу календарному плануванню;</w:t>
      </w:r>
    </w:p>
    <w:p w:rsidR="0048428A" w:rsidRDefault="0048428A" w:rsidP="0048428A">
      <w:pPr>
        <w:widowControl w:val="0"/>
        <w:numPr>
          <w:ilvl w:val="0"/>
          <w:numId w:val="2"/>
        </w:numPr>
        <w:shd w:val="clear" w:color="auto" w:fill="FFFFFF"/>
        <w:tabs>
          <w:tab w:val="left" w:pos="1138"/>
        </w:tabs>
        <w:autoSpaceDE w:val="0"/>
        <w:autoSpaceDN w:val="0"/>
        <w:adjustRightInd w:val="0"/>
        <w:ind w:firstLine="851"/>
        <w:jc w:val="both"/>
        <w:rPr>
          <w:sz w:val="24"/>
          <w:szCs w:val="24"/>
        </w:rPr>
      </w:pPr>
      <w:r>
        <w:rPr>
          <w:sz w:val="24"/>
          <w:szCs w:val="24"/>
        </w:rPr>
        <w:t>послідовність вивчення навчального матеріалу і дотримання кількості годин, визначених програмою на кожну тему.</w:t>
      </w:r>
    </w:p>
    <w:p w:rsidR="0048428A" w:rsidRDefault="0048428A" w:rsidP="0048428A">
      <w:pPr>
        <w:shd w:val="clear" w:color="auto" w:fill="FFFFFF"/>
        <w:tabs>
          <w:tab w:val="left" w:pos="782"/>
          <w:tab w:val="left" w:pos="993"/>
        </w:tabs>
        <w:ind w:firstLine="851"/>
        <w:jc w:val="both"/>
        <w:rPr>
          <w:sz w:val="24"/>
          <w:szCs w:val="24"/>
        </w:rPr>
      </w:pPr>
      <w:r>
        <w:rPr>
          <w:spacing w:val="-15"/>
          <w:sz w:val="24"/>
          <w:szCs w:val="24"/>
        </w:rPr>
        <w:t>3.</w:t>
      </w:r>
      <w:r>
        <w:rPr>
          <w:sz w:val="24"/>
          <w:szCs w:val="24"/>
        </w:rPr>
        <w:tab/>
        <w:t xml:space="preserve"> Виконання вчителями вимог навчальних програм:</w:t>
      </w:r>
    </w:p>
    <w:p w:rsidR="0048428A" w:rsidRDefault="0048428A" w:rsidP="0048428A">
      <w:pPr>
        <w:widowControl w:val="0"/>
        <w:numPr>
          <w:ilvl w:val="0"/>
          <w:numId w:val="3"/>
        </w:numPr>
        <w:shd w:val="clear" w:color="auto" w:fill="FFFFFF"/>
        <w:tabs>
          <w:tab w:val="left" w:pos="1008"/>
        </w:tabs>
        <w:autoSpaceDE w:val="0"/>
        <w:autoSpaceDN w:val="0"/>
        <w:adjustRightInd w:val="0"/>
        <w:ind w:firstLine="851"/>
        <w:jc w:val="both"/>
        <w:rPr>
          <w:sz w:val="24"/>
          <w:szCs w:val="24"/>
        </w:rPr>
      </w:pPr>
      <w:r>
        <w:rPr>
          <w:sz w:val="24"/>
          <w:szCs w:val="24"/>
        </w:rPr>
        <w:t>кількість проведених контрольних, лабораторних, практичних робіт згідно з графіком, творчих робіт, робіт з розвитку зв'язного мовлення, уроків позакласного читання;</w:t>
      </w:r>
    </w:p>
    <w:p w:rsidR="0048428A" w:rsidRDefault="0048428A" w:rsidP="0048428A">
      <w:pPr>
        <w:widowControl w:val="0"/>
        <w:numPr>
          <w:ilvl w:val="0"/>
          <w:numId w:val="3"/>
        </w:numPr>
        <w:shd w:val="clear" w:color="auto" w:fill="FFFFFF"/>
        <w:tabs>
          <w:tab w:val="left" w:pos="1008"/>
        </w:tabs>
        <w:autoSpaceDE w:val="0"/>
        <w:autoSpaceDN w:val="0"/>
        <w:adjustRightInd w:val="0"/>
        <w:ind w:firstLine="851"/>
        <w:jc w:val="both"/>
        <w:rPr>
          <w:sz w:val="24"/>
          <w:szCs w:val="24"/>
        </w:rPr>
      </w:pPr>
      <w:r>
        <w:rPr>
          <w:sz w:val="24"/>
          <w:szCs w:val="24"/>
        </w:rPr>
        <w:t>розподіл навчального матеріалу;</w:t>
      </w:r>
    </w:p>
    <w:p w:rsidR="0048428A" w:rsidRDefault="0048428A" w:rsidP="0048428A">
      <w:pPr>
        <w:widowControl w:val="0"/>
        <w:numPr>
          <w:ilvl w:val="0"/>
          <w:numId w:val="3"/>
        </w:numPr>
        <w:shd w:val="clear" w:color="auto" w:fill="FFFFFF"/>
        <w:tabs>
          <w:tab w:val="left" w:pos="1008"/>
        </w:tabs>
        <w:autoSpaceDE w:val="0"/>
        <w:autoSpaceDN w:val="0"/>
        <w:adjustRightInd w:val="0"/>
        <w:ind w:firstLine="851"/>
        <w:jc w:val="both"/>
        <w:rPr>
          <w:sz w:val="24"/>
          <w:szCs w:val="24"/>
        </w:rPr>
      </w:pPr>
      <w:r>
        <w:rPr>
          <w:sz w:val="24"/>
          <w:szCs w:val="24"/>
        </w:rPr>
        <w:t>оцінювання результатів навчальних досягнень учнів;</w:t>
      </w:r>
    </w:p>
    <w:p w:rsidR="0048428A" w:rsidRPr="00590562" w:rsidRDefault="0048428A" w:rsidP="0048428A">
      <w:pPr>
        <w:widowControl w:val="0"/>
        <w:numPr>
          <w:ilvl w:val="0"/>
          <w:numId w:val="3"/>
        </w:numPr>
        <w:shd w:val="clear" w:color="auto" w:fill="FFFFFF"/>
        <w:tabs>
          <w:tab w:val="left" w:pos="1008"/>
        </w:tabs>
        <w:autoSpaceDE w:val="0"/>
        <w:autoSpaceDN w:val="0"/>
        <w:adjustRightInd w:val="0"/>
        <w:ind w:firstLine="851"/>
        <w:jc w:val="both"/>
        <w:rPr>
          <w:sz w:val="24"/>
          <w:szCs w:val="24"/>
        </w:rPr>
      </w:pPr>
      <w:r w:rsidRPr="00590562">
        <w:rPr>
          <w:sz w:val="24"/>
          <w:szCs w:val="24"/>
        </w:rPr>
        <w:t>проведення тематичного оцінювання навчальних досягнень учнів згідно з графіком тематичного оцінювання.</w:t>
      </w:r>
    </w:p>
    <w:p w:rsidR="0048428A" w:rsidRDefault="0048428A" w:rsidP="0048428A">
      <w:pPr>
        <w:shd w:val="clear" w:color="auto" w:fill="FFFFFF"/>
        <w:tabs>
          <w:tab w:val="left" w:pos="284"/>
          <w:tab w:val="left" w:pos="851"/>
          <w:tab w:val="left" w:pos="993"/>
        </w:tabs>
        <w:ind w:firstLine="851"/>
        <w:jc w:val="both"/>
        <w:rPr>
          <w:sz w:val="24"/>
          <w:szCs w:val="24"/>
        </w:rPr>
      </w:pPr>
      <w:r>
        <w:rPr>
          <w:spacing w:val="-17"/>
          <w:sz w:val="24"/>
          <w:szCs w:val="24"/>
        </w:rPr>
        <w:t>4.</w:t>
      </w:r>
      <w:r>
        <w:rPr>
          <w:sz w:val="24"/>
          <w:szCs w:val="24"/>
        </w:rPr>
        <w:tab/>
        <w:t>Адекватність оцінювання рівня навчальних досягнень учнів вимогам навчальних програм.</w:t>
      </w:r>
    </w:p>
    <w:p w:rsidR="0048428A" w:rsidRDefault="0048428A" w:rsidP="0048428A">
      <w:pPr>
        <w:ind w:firstLine="851"/>
        <w:jc w:val="both"/>
        <w:rPr>
          <w:sz w:val="24"/>
          <w:szCs w:val="24"/>
        </w:rPr>
      </w:pPr>
      <w:r>
        <w:rPr>
          <w:sz w:val="24"/>
          <w:szCs w:val="24"/>
        </w:rPr>
        <w:t>Викладання навчальних предметів здійснювалося згідно з робочим навчальним планом, складеного відповідно до вимог чинних нормативно-правових документів з питань розвитку системи загальної середньої освіти.</w:t>
      </w:r>
    </w:p>
    <w:p w:rsidR="0048428A" w:rsidRDefault="0048428A" w:rsidP="0048428A">
      <w:pPr>
        <w:ind w:firstLine="851"/>
        <w:jc w:val="both"/>
        <w:rPr>
          <w:sz w:val="24"/>
          <w:szCs w:val="28"/>
        </w:rPr>
      </w:pPr>
      <w:r>
        <w:rPr>
          <w:sz w:val="24"/>
          <w:szCs w:val="28"/>
        </w:rPr>
        <w:t>Враховуючи перевірку ведення класних журналів і записи, зроблені в них учителями, співбесіди, проведені з ними на підставі календарного планування, можна зробити висновки, що члени педагогічного колективу керувалися у своїй роботі інструктивно-методичними рекомендаціями МОН України щодо вивчення шкільних державних програм у 2020-21 н.р.</w:t>
      </w:r>
    </w:p>
    <w:p w:rsidR="0048428A" w:rsidRPr="004B5091" w:rsidRDefault="0048428A" w:rsidP="0048428A">
      <w:pPr>
        <w:ind w:firstLine="851"/>
        <w:jc w:val="both"/>
        <w:rPr>
          <w:sz w:val="24"/>
          <w:szCs w:val="28"/>
        </w:rPr>
      </w:pPr>
      <w:r>
        <w:rPr>
          <w:sz w:val="24"/>
          <w:szCs w:val="28"/>
        </w:rPr>
        <w:t xml:space="preserve">У школі І ступеню освітній процес була спрямований на формування в молодших школярів уміння вчитися, на інтелектуальний, моральний, соціальний та фізичний розвиток кожної особистості відповідно до вимог,                                                                                                                                                                                                                                                                                                                                                                                                                                                                                                                                                                                                                                                                                                                                                                                                                                                                                                                                                                                                                                                                                                                                                                                                                                                                                                                                                                                                                                                                                                                                                                                                                                                                                                                                                                                                                                                                                                                                                                                                                                                                                                                                                                                                                                                                                                                                                                                                                                                                                                                                                                                                                                                                                                                                                                                                                                                                                                                                                                                                                                                                                                                                                                                                                                                                                                                                                                                                                                                                                                                                                                                                                                                                                                                                                                                                                                                                                                                                                                                                                                                                                                                                                                                                                                                                                                                                                                                                                                                                                                                                                                                                                                                                                                                                                                                                                                                                                                                                                                                                                                                                                                                                                                                                                                                                                                                                                                                                                                                                                                                                                                                                                                                                                                                                                                                                                                                                                                                                                                                                                                                                                                                                                                                                                                                                                                                                                                                                                                                                                                                                                                                                                                                                                                                                                                                                                                                                                                                                                                                                                                                                                                                                                                                                                                                                                                                                                                                                                                                                                                                                                                                                                                                                                                                                                                                                                                                                                                                                                                                                                                                                       зазначених у Державному стандарті початкової загальної освіти. План навчальних програм з усіх предметів робочого плану виконано. </w:t>
      </w:r>
    </w:p>
    <w:p w:rsidR="0048428A" w:rsidRDefault="0048428A" w:rsidP="0048428A">
      <w:pPr>
        <w:ind w:firstLine="851"/>
        <w:jc w:val="both"/>
        <w:rPr>
          <w:color w:val="000000"/>
          <w:sz w:val="24"/>
          <w:szCs w:val="24"/>
        </w:rPr>
      </w:pPr>
      <w:r>
        <w:rPr>
          <w:color w:val="000000"/>
          <w:sz w:val="24"/>
          <w:szCs w:val="24"/>
        </w:rPr>
        <w:t>У 1-4 класах розподіл годин за програмою у календарно-тематичному плануванні відповідає новим освітнім стандартам; поточне оцінювання досягнень учнів проводилося вербально з усіх предметів у 1-3 класах, у 4 класі з фізичної культури, предмету «Я у світі», основ здоров’я, образотворчого мистецтва, музичного мистецтва, трудового навчання, інформатики. Необхідні види контролю відображені в журналах та оцінені.</w:t>
      </w:r>
    </w:p>
    <w:p w:rsidR="0048428A" w:rsidRPr="004B5091" w:rsidRDefault="0048428A" w:rsidP="0048428A">
      <w:pPr>
        <w:ind w:firstLine="851"/>
        <w:jc w:val="both"/>
        <w:rPr>
          <w:color w:val="000000"/>
          <w:sz w:val="24"/>
          <w:szCs w:val="24"/>
        </w:rPr>
      </w:pPr>
      <w:r>
        <w:rPr>
          <w:color w:val="000000"/>
          <w:sz w:val="24"/>
          <w:szCs w:val="24"/>
        </w:rPr>
        <w:t>У класних журналах 4-11 класів відведено колонки і дати для обліку тих видів діяльності, які підлягають оцінюванню.</w:t>
      </w:r>
    </w:p>
    <w:p w:rsidR="0048428A" w:rsidRDefault="0048428A" w:rsidP="0048428A">
      <w:pPr>
        <w:ind w:firstLine="851"/>
        <w:jc w:val="both"/>
        <w:rPr>
          <w:sz w:val="24"/>
          <w:szCs w:val="28"/>
        </w:rPr>
      </w:pPr>
      <w:r>
        <w:rPr>
          <w:sz w:val="24"/>
          <w:szCs w:val="28"/>
        </w:rPr>
        <w:t xml:space="preserve">У школі ІІ  і ІІІ ступенів </w:t>
      </w:r>
      <w:proofErr w:type="spellStart"/>
      <w:r>
        <w:rPr>
          <w:sz w:val="24"/>
          <w:szCs w:val="28"/>
        </w:rPr>
        <w:t>вчителі-«предметники</w:t>
      </w:r>
      <w:proofErr w:type="spellEnd"/>
      <w:r>
        <w:rPr>
          <w:sz w:val="24"/>
          <w:szCs w:val="28"/>
        </w:rPr>
        <w:t xml:space="preserve">» спланували роботу на основі 26 навчальних предметів і кількості годин, що визначені робочим навчальним планом на вивчення цих предметів. Учителями Зайченко І.Г., </w:t>
      </w:r>
      <w:r>
        <w:rPr>
          <w:sz w:val="24"/>
          <w:szCs w:val="28"/>
        </w:rPr>
        <w:lastRenderedPageBreak/>
        <w:t xml:space="preserve">Шиловою В.М. (українська мова і література), Мороз В.І. (англійська мова), Ведькал Т.Д. (російська мова та зарубіжна література), Якименко В.В. (історія, географія), Артюх Н.Є. (математика), Бугасовим С.В. (фізика, інформатика), Кнауб Н.О. (біологія, географія), Пугач І.М. (хімія) виконано практична частина навчального плану в повній мірі: проведені обов’язкові контрольні роботи, уроки розвитку зв’язного мовлення та позакласного читання, контроль аудіювання, говоріння, письма, лабораторні та практичні роботи. </w:t>
      </w:r>
    </w:p>
    <w:p w:rsidR="0048428A" w:rsidRDefault="0048428A" w:rsidP="0048428A">
      <w:pPr>
        <w:ind w:firstLine="851"/>
        <w:jc w:val="both"/>
        <w:rPr>
          <w:sz w:val="24"/>
          <w:szCs w:val="28"/>
        </w:rPr>
      </w:pPr>
      <w:r>
        <w:rPr>
          <w:sz w:val="24"/>
          <w:szCs w:val="28"/>
        </w:rPr>
        <w:t xml:space="preserve">Навчальну програму І-ІІІ ступенів у І семестрі поточного року виконано. </w:t>
      </w:r>
    </w:p>
    <w:p w:rsidR="0048428A" w:rsidRDefault="0048428A" w:rsidP="0048428A">
      <w:pPr>
        <w:ind w:firstLine="851"/>
        <w:jc w:val="both"/>
        <w:rPr>
          <w:sz w:val="24"/>
          <w:szCs w:val="28"/>
        </w:rPr>
      </w:pPr>
      <w:r>
        <w:rPr>
          <w:sz w:val="24"/>
          <w:szCs w:val="28"/>
        </w:rPr>
        <w:t xml:space="preserve">Наприкінці І семестру у школі навчався 61 учень. В таблицю навчальних досягнень учнів школи за І семестр 2020-2021 н.р. не занесені навчальні досягнення учнів 1-3 класів, де знання оцінюються вербально, та навчальні досягнення учня 8 класу </w:t>
      </w:r>
      <w:proofErr w:type="spellStart"/>
      <w:r>
        <w:rPr>
          <w:sz w:val="24"/>
          <w:szCs w:val="28"/>
        </w:rPr>
        <w:t>Будинського</w:t>
      </w:r>
      <w:proofErr w:type="spellEnd"/>
      <w:r>
        <w:rPr>
          <w:sz w:val="24"/>
          <w:szCs w:val="28"/>
        </w:rPr>
        <w:t xml:space="preserve"> Данила, який навчається за індивідуальною формою за певним діагнозом.</w:t>
      </w:r>
    </w:p>
    <w:p w:rsidR="0048428A" w:rsidRPr="00A847B9" w:rsidRDefault="0048428A" w:rsidP="0048428A">
      <w:pPr>
        <w:ind w:firstLine="851"/>
        <w:jc w:val="both"/>
        <w:rPr>
          <w:sz w:val="24"/>
          <w:szCs w:val="28"/>
        </w:rPr>
      </w:pPr>
      <w:r>
        <w:rPr>
          <w:sz w:val="24"/>
          <w:szCs w:val="28"/>
        </w:rPr>
        <w:t>Якість знань за І семестр 2020-2021</w:t>
      </w:r>
      <w:r w:rsidRPr="00A847B9">
        <w:rPr>
          <w:sz w:val="24"/>
          <w:szCs w:val="28"/>
        </w:rPr>
        <w:t xml:space="preserve"> н.р. </w:t>
      </w:r>
      <w:r w:rsidRPr="00F70B07">
        <w:rPr>
          <w:sz w:val="24"/>
          <w:szCs w:val="28"/>
        </w:rPr>
        <w:t>становить 58%.</w:t>
      </w:r>
    </w:p>
    <w:p w:rsidR="0048428A" w:rsidRPr="00A847B9" w:rsidRDefault="0048428A" w:rsidP="0048428A">
      <w:pPr>
        <w:ind w:firstLine="851"/>
        <w:jc w:val="both"/>
        <w:rPr>
          <w:sz w:val="24"/>
          <w:szCs w:val="28"/>
        </w:rPr>
      </w:pPr>
      <w:r w:rsidRPr="00A847B9">
        <w:rPr>
          <w:sz w:val="24"/>
          <w:szCs w:val="28"/>
        </w:rPr>
        <w:t>4 учні школи (</w:t>
      </w:r>
      <w:r>
        <w:rPr>
          <w:sz w:val="24"/>
          <w:szCs w:val="28"/>
        </w:rPr>
        <w:t>Шилов Дмитро (4 клас), Герасименко Вікторія (7</w:t>
      </w:r>
      <w:r w:rsidRPr="00A847B9">
        <w:rPr>
          <w:sz w:val="24"/>
          <w:szCs w:val="28"/>
        </w:rPr>
        <w:t xml:space="preserve"> кл.), </w:t>
      </w:r>
      <w:r>
        <w:rPr>
          <w:sz w:val="24"/>
          <w:szCs w:val="28"/>
        </w:rPr>
        <w:t xml:space="preserve">Шинкарь Тетяна (7 кл.), Шилов Максим (7 кл.) </w:t>
      </w:r>
      <w:r w:rsidRPr="00A847B9">
        <w:rPr>
          <w:sz w:val="24"/>
          <w:szCs w:val="28"/>
        </w:rPr>
        <w:t>мають високий рівень навчальних досягнень (</w:t>
      </w:r>
      <w:r w:rsidRPr="00F70B07">
        <w:rPr>
          <w:sz w:val="24"/>
          <w:szCs w:val="28"/>
        </w:rPr>
        <w:t>10%</w:t>
      </w:r>
      <w:r w:rsidRPr="00A847B9">
        <w:rPr>
          <w:sz w:val="24"/>
          <w:szCs w:val="28"/>
        </w:rPr>
        <w:t>), на достатньому рівні навчається 2</w:t>
      </w:r>
      <w:r>
        <w:rPr>
          <w:sz w:val="24"/>
          <w:szCs w:val="28"/>
        </w:rPr>
        <w:t>0 учнів</w:t>
      </w:r>
      <w:r w:rsidRPr="00A847B9">
        <w:rPr>
          <w:sz w:val="24"/>
          <w:szCs w:val="28"/>
        </w:rPr>
        <w:t xml:space="preserve">, що становить 48%, на середньому – </w:t>
      </w:r>
      <w:r>
        <w:rPr>
          <w:sz w:val="24"/>
          <w:szCs w:val="28"/>
        </w:rPr>
        <w:t>15 учнів (36</w:t>
      </w:r>
      <w:r w:rsidRPr="00A847B9">
        <w:rPr>
          <w:sz w:val="24"/>
          <w:szCs w:val="28"/>
        </w:rPr>
        <w:t>%), початковий рівень навчальних досягнень ма</w:t>
      </w:r>
      <w:r>
        <w:rPr>
          <w:sz w:val="24"/>
          <w:szCs w:val="28"/>
        </w:rPr>
        <w:t>ють учні 5 класу Астанін Кирило та</w:t>
      </w:r>
      <w:r w:rsidRPr="00A847B9">
        <w:rPr>
          <w:sz w:val="24"/>
          <w:szCs w:val="28"/>
        </w:rPr>
        <w:t xml:space="preserve"> учень </w:t>
      </w:r>
      <w:r>
        <w:rPr>
          <w:sz w:val="24"/>
          <w:szCs w:val="28"/>
        </w:rPr>
        <w:t>9 класу Бондаренко П., що становить 5</w:t>
      </w:r>
      <w:r w:rsidRPr="00A847B9">
        <w:rPr>
          <w:sz w:val="24"/>
          <w:szCs w:val="28"/>
        </w:rPr>
        <w:t>%.</w:t>
      </w:r>
    </w:p>
    <w:p w:rsidR="0048428A" w:rsidRPr="00A847B9" w:rsidRDefault="0048428A" w:rsidP="0048428A">
      <w:pPr>
        <w:ind w:firstLine="851"/>
        <w:jc w:val="both"/>
        <w:rPr>
          <w:sz w:val="24"/>
          <w:szCs w:val="28"/>
        </w:rPr>
      </w:pPr>
      <w:r>
        <w:rPr>
          <w:sz w:val="24"/>
          <w:szCs w:val="28"/>
        </w:rPr>
        <w:t>На першому ступені навчалося 27</w:t>
      </w:r>
      <w:r w:rsidRPr="00A847B9">
        <w:rPr>
          <w:sz w:val="24"/>
          <w:szCs w:val="28"/>
        </w:rPr>
        <w:t xml:space="preserve"> учні</w:t>
      </w:r>
      <w:r>
        <w:rPr>
          <w:sz w:val="24"/>
          <w:szCs w:val="28"/>
        </w:rPr>
        <w:t>в</w:t>
      </w:r>
      <w:r w:rsidRPr="00A847B9">
        <w:rPr>
          <w:sz w:val="24"/>
          <w:szCs w:val="28"/>
        </w:rPr>
        <w:t>. Тематичні та семестрові оці</w:t>
      </w:r>
      <w:r>
        <w:rPr>
          <w:sz w:val="24"/>
          <w:szCs w:val="28"/>
        </w:rPr>
        <w:t>ночні бали виставлені учням 4 класу</w:t>
      </w:r>
      <w:r w:rsidRPr="00A847B9">
        <w:rPr>
          <w:sz w:val="24"/>
          <w:szCs w:val="28"/>
        </w:rPr>
        <w:t xml:space="preserve">. Якість знань становить </w:t>
      </w:r>
      <w:r>
        <w:rPr>
          <w:sz w:val="24"/>
          <w:szCs w:val="28"/>
        </w:rPr>
        <w:t>50</w:t>
      </w:r>
      <w:r w:rsidRPr="00A847B9">
        <w:rPr>
          <w:sz w:val="24"/>
          <w:szCs w:val="28"/>
        </w:rPr>
        <w:t>%.</w:t>
      </w:r>
    </w:p>
    <w:p w:rsidR="0048428A" w:rsidRPr="00A847B9" w:rsidRDefault="0048428A" w:rsidP="0048428A">
      <w:pPr>
        <w:ind w:firstLine="851"/>
        <w:jc w:val="both"/>
        <w:rPr>
          <w:sz w:val="24"/>
          <w:szCs w:val="28"/>
        </w:rPr>
      </w:pPr>
      <w:r w:rsidRPr="00A847B9">
        <w:rPr>
          <w:sz w:val="24"/>
          <w:szCs w:val="28"/>
        </w:rPr>
        <w:t>Другий ступень нараховує 2</w:t>
      </w:r>
      <w:r>
        <w:rPr>
          <w:sz w:val="24"/>
          <w:szCs w:val="28"/>
        </w:rPr>
        <w:t>9</w:t>
      </w:r>
      <w:r w:rsidRPr="00A847B9">
        <w:rPr>
          <w:sz w:val="24"/>
          <w:szCs w:val="28"/>
        </w:rPr>
        <w:t xml:space="preserve"> учнів, якість знань становить </w:t>
      </w:r>
      <w:r>
        <w:rPr>
          <w:sz w:val="24"/>
          <w:szCs w:val="28"/>
        </w:rPr>
        <w:t>6</w:t>
      </w:r>
      <w:r w:rsidRPr="00A847B9">
        <w:rPr>
          <w:sz w:val="24"/>
          <w:szCs w:val="28"/>
        </w:rPr>
        <w:t xml:space="preserve">0%. </w:t>
      </w:r>
      <w:r>
        <w:rPr>
          <w:sz w:val="24"/>
          <w:szCs w:val="28"/>
        </w:rPr>
        <w:t>Якименко Іван - п</w:t>
      </w:r>
      <w:r>
        <w:rPr>
          <w:sz w:val="24"/>
          <w:szCs w:val="24"/>
        </w:rPr>
        <w:t>ретендент</w:t>
      </w:r>
      <w:r w:rsidRPr="00A847B9">
        <w:rPr>
          <w:sz w:val="24"/>
          <w:szCs w:val="24"/>
        </w:rPr>
        <w:t xml:space="preserve"> на свідоцтво про здобуття базової загальної се</w:t>
      </w:r>
      <w:r>
        <w:rPr>
          <w:sz w:val="24"/>
          <w:szCs w:val="24"/>
        </w:rPr>
        <w:t>редньої освіти з відзнакою</w:t>
      </w:r>
      <w:r w:rsidRPr="00A847B9">
        <w:rPr>
          <w:sz w:val="24"/>
          <w:szCs w:val="24"/>
        </w:rPr>
        <w:t>.</w:t>
      </w:r>
    </w:p>
    <w:p w:rsidR="0048428A" w:rsidRPr="004B5091" w:rsidRDefault="0048428A" w:rsidP="0048428A">
      <w:pPr>
        <w:ind w:firstLine="851"/>
        <w:jc w:val="both"/>
        <w:rPr>
          <w:sz w:val="24"/>
          <w:szCs w:val="24"/>
        </w:rPr>
      </w:pPr>
      <w:r>
        <w:rPr>
          <w:sz w:val="24"/>
          <w:szCs w:val="28"/>
        </w:rPr>
        <w:t>Учнів ІІІ ступеню – 5. Якість знань становить 60</w:t>
      </w:r>
      <w:r w:rsidRPr="00A847B9">
        <w:rPr>
          <w:sz w:val="24"/>
          <w:szCs w:val="28"/>
        </w:rPr>
        <w:t xml:space="preserve">%. </w:t>
      </w:r>
      <w:r>
        <w:rPr>
          <w:sz w:val="24"/>
          <w:szCs w:val="24"/>
        </w:rPr>
        <w:t xml:space="preserve">                                                                                                                                                                                                                                                                                                                                                                                                                                                                                                                                                                                                                                                                                                                                                                                                                                                                                                                                                                                                                             </w:t>
      </w:r>
    </w:p>
    <w:p w:rsidR="0048428A" w:rsidRDefault="0048428A" w:rsidP="0048428A">
      <w:pPr>
        <w:ind w:firstLine="851"/>
        <w:jc w:val="center"/>
        <w:rPr>
          <w:b/>
          <w:i/>
          <w:sz w:val="24"/>
          <w:szCs w:val="28"/>
        </w:rPr>
      </w:pPr>
      <w:r>
        <w:rPr>
          <w:b/>
          <w:i/>
          <w:sz w:val="24"/>
          <w:szCs w:val="28"/>
        </w:rPr>
        <w:t>Таблиця навчальних досягнень учнів школи</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864"/>
        <w:gridCol w:w="558"/>
        <w:gridCol w:w="865"/>
        <w:gridCol w:w="552"/>
        <w:gridCol w:w="850"/>
        <w:gridCol w:w="712"/>
        <w:gridCol w:w="708"/>
        <w:gridCol w:w="568"/>
        <w:gridCol w:w="850"/>
        <w:gridCol w:w="994"/>
      </w:tblGrid>
      <w:tr w:rsidR="0048428A" w:rsidTr="00336577">
        <w:trPr>
          <w:trHeight w:val="278"/>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Клас</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left="-80" w:right="-55"/>
              <w:jc w:val="center"/>
              <w:rPr>
                <w:sz w:val="22"/>
                <w:szCs w:val="28"/>
              </w:rPr>
            </w:pPr>
            <w:proofErr w:type="spellStart"/>
            <w:r>
              <w:rPr>
                <w:sz w:val="22"/>
                <w:szCs w:val="28"/>
              </w:rPr>
              <w:t>Кількі</w:t>
            </w:r>
            <w:proofErr w:type="spellEnd"/>
            <w:r>
              <w:rPr>
                <w:sz w:val="22"/>
                <w:szCs w:val="28"/>
              </w:rPr>
              <w:t xml:space="preserve"> </w:t>
            </w:r>
            <w:proofErr w:type="spellStart"/>
            <w:r>
              <w:rPr>
                <w:sz w:val="22"/>
                <w:szCs w:val="28"/>
              </w:rPr>
              <w:t>сть</w:t>
            </w:r>
            <w:proofErr w:type="spellEnd"/>
          </w:p>
          <w:p w:rsidR="0048428A" w:rsidRDefault="0048428A" w:rsidP="00336577">
            <w:pPr>
              <w:spacing w:line="276" w:lineRule="auto"/>
              <w:ind w:left="-80" w:right="-55"/>
              <w:jc w:val="center"/>
              <w:rPr>
                <w:sz w:val="24"/>
                <w:szCs w:val="28"/>
              </w:rPr>
            </w:pPr>
            <w:r>
              <w:rPr>
                <w:sz w:val="24"/>
                <w:szCs w:val="28"/>
              </w:rPr>
              <w:t>учнів</w:t>
            </w:r>
          </w:p>
        </w:tc>
        <w:tc>
          <w:tcPr>
            <w:tcW w:w="5676" w:type="dxa"/>
            <w:gridSpan w:val="8"/>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Рівень навчальних досягнень учнів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2"/>
                <w:szCs w:val="28"/>
              </w:rPr>
            </w:pPr>
            <w:proofErr w:type="spellStart"/>
            <w:r>
              <w:rPr>
                <w:sz w:val="22"/>
                <w:szCs w:val="28"/>
              </w:rPr>
              <w:t>Успіш</w:t>
            </w:r>
            <w:proofErr w:type="spellEnd"/>
          </w:p>
          <w:p w:rsidR="0048428A" w:rsidRDefault="0048428A" w:rsidP="00336577">
            <w:pPr>
              <w:spacing w:line="276" w:lineRule="auto"/>
              <w:ind w:right="-108"/>
              <w:jc w:val="center"/>
              <w:rPr>
                <w:sz w:val="24"/>
                <w:szCs w:val="28"/>
              </w:rPr>
            </w:pPr>
            <w:proofErr w:type="spellStart"/>
            <w:r>
              <w:rPr>
                <w:sz w:val="22"/>
                <w:szCs w:val="28"/>
              </w:rPr>
              <w:t>ність</w:t>
            </w:r>
            <w:proofErr w:type="spellEnd"/>
            <w:r>
              <w:rPr>
                <w:sz w:val="24"/>
                <w:szCs w:val="28"/>
              </w:rPr>
              <w:t>,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2"/>
                <w:szCs w:val="28"/>
              </w:rPr>
            </w:pPr>
            <w:r>
              <w:rPr>
                <w:sz w:val="22"/>
                <w:szCs w:val="28"/>
              </w:rPr>
              <w:t>Якість</w:t>
            </w:r>
          </w:p>
          <w:p w:rsidR="0048428A" w:rsidRDefault="0048428A" w:rsidP="00336577">
            <w:pPr>
              <w:spacing w:line="276" w:lineRule="auto"/>
              <w:ind w:right="-68"/>
              <w:jc w:val="center"/>
              <w:rPr>
                <w:sz w:val="24"/>
                <w:szCs w:val="28"/>
              </w:rPr>
            </w:pPr>
            <w:r>
              <w:rPr>
                <w:sz w:val="24"/>
                <w:szCs w:val="28"/>
              </w:rPr>
              <w:t>знань, %</w:t>
            </w:r>
          </w:p>
        </w:tc>
      </w:tr>
      <w:tr w:rsidR="0048428A" w:rsidTr="00336577">
        <w:trPr>
          <w:trHeight w:val="135"/>
        </w:trPr>
        <w:tc>
          <w:tcPr>
            <w:tcW w:w="957"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ind w:left="-108" w:right="-250"/>
              <w:rPr>
                <w:sz w:val="24"/>
                <w:szCs w:val="28"/>
              </w:rPr>
            </w:pPr>
            <w:r>
              <w:rPr>
                <w:sz w:val="22"/>
                <w:szCs w:val="28"/>
              </w:rPr>
              <w:t>Початковий</w:t>
            </w:r>
          </w:p>
        </w:tc>
        <w:tc>
          <w:tcPr>
            <w:tcW w:w="1417" w:type="dxa"/>
            <w:gridSpan w:val="2"/>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both"/>
              <w:rPr>
                <w:sz w:val="24"/>
                <w:szCs w:val="28"/>
              </w:rPr>
            </w:pPr>
            <w:r>
              <w:rPr>
                <w:sz w:val="24"/>
                <w:szCs w:val="28"/>
              </w:rPr>
              <w:t>Середній</w:t>
            </w:r>
          </w:p>
        </w:tc>
        <w:tc>
          <w:tcPr>
            <w:tcW w:w="1562" w:type="dxa"/>
            <w:gridSpan w:val="2"/>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ind w:right="-109"/>
              <w:jc w:val="both"/>
              <w:rPr>
                <w:sz w:val="24"/>
                <w:szCs w:val="28"/>
              </w:rPr>
            </w:pPr>
            <w:r>
              <w:rPr>
                <w:sz w:val="24"/>
                <w:szCs w:val="28"/>
              </w:rPr>
              <w:t>Достатній</w:t>
            </w:r>
          </w:p>
        </w:tc>
        <w:tc>
          <w:tcPr>
            <w:tcW w:w="1276" w:type="dxa"/>
            <w:gridSpan w:val="2"/>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both"/>
              <w:rPr>
                <w:sz w:val="24"/>
                <w:szCs w:val="28"/>
              </w:rPr>
            </w:pPr>
            <w:r>
              <w:rPr>
                <w:sz w:val="24"/>
                <w:szCs w:val="28"/>
              </w:rPr>
              <w:t>Високий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r>
      <w:tr w:rsidR="0048428A" w:rsidTr="00336577">
        <w:trPr>
          <w:trHeight w:val="135"/>
        </w:trPr>
        <w:tc>
          <w:tcPr>
            <w:tcW w:w="957"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86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left="-108" w:right="-96"/>
              <w:rPr>
                <w:sz w:val="24"/>
                <w:szCs w:val="28"/>
              </w:rPr>
            </w:pPr>
            <w:r>
              <w:rPr>
                <w:sz w:val="24"/>
                <w:szCs w:val="28"/>
              </w:rPr>
              <w:t xml:space="preserve"> учнів</w:t>
            </w:r>
          </w:p>
        </w:tc>
        <w:tc>
          <w:tcPr>
            <w:tcW w:w="55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left="-52" w:right="-148"/>
              <w:jc w:val="center"/>
              <w:rPr>
                <w:sz w:val="24"/>
                <w:szCs w:val="28"/>
              </w:rPr>
            </w:pPr>
            <w:r>
              <w:rPr>
                <w:sz w:val="24"/>
                <w:szCs w:val="28"/>
              </w:rPr>
              <w:t>учнів</w:t>
            </w:r>
          </w:p>
        </w:tc>
        <w:tc>
          <w:tcPr>
            <w:tcW w:w="5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4"/>
                <w:szCs w:val="28"/>
              </w:rPr>
            </w:pPr>
            <w:r>
              <w:rPr>
                <w:sz w:val="24"/>
                <w:szCs w:val="28"/>
              </w:rPr>
              <w:t>учнів</w:t>
            </w:r>
          </w:p>
        </w:tc>
        <w:tc>
          <w:tcPr>
            <w:tcW w:w="71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left="-107" w:right="-94"/>
              <w:jc w:val="center"/>
              <w:rPr>
                <w:sz w:val="24"/>
                <w:szCs w:val="28"/>
              </w:rPr>
            </w:pPr>
            <w:r>
              <w:rPr>
                <w:sz w:val="24"/>
                <w:szCs w:val="28"/>
              </w:rPr>
              <w:t>учнів</w:t>
            </w:r>
          </w:p>
        </w:tc>
        <w:tc>
          <w:tcPr>
            <w:tcW w:w="56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r>
      <w:tr w:rsidR="0048428A" w:rsidTr="00336577">
        <w:tc>
          <w:tcPr>
            <w:tcW w:w="957"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8</w:t>
            </w:r>
          </w:p>
        </w:tc>
        <w:tc>
          <w:tcPr>
            <w:tcW w:w="86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0</w:t>
            </w:r>
          </w:p>
        </w:tc>
        <w:tc>
          <w:tcPr>
            <w:tcW w:w="55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4</w:t>
            </w:r>
          </w:p>
        </w:tc>
        <w:tc>
          <w:tcPr>
            <w:tcW w:w="5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4"/>
                <w:szCs w:val="28"/>
              </w:rPr>
            </w:pPr>
            <w:r>
              <w:rPr>
                <w:sz w:val="24"/>
                <w:szCs w:val="28"/>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38</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50</w:t>
            </w:r>
          </w:p>
        </w:tc>
      </w:tr>
      <w:tr w:rsidR="0048428A" w:rsidTr="00336577">
        <w:tc>
          <w:tcPr>
            <w:tcW w:w="957"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5</w:t>
            </w:r>
          </w:p>
        </w:tc>
        <w:tc>
          <w:tcPr>
            <w:tcW w:w="86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20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3</w:t>
            </w:r>
          </w:p>
        </w:tc>
        <w:tc>
          <w:tcPr>
            <w:tcW w:w="5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4"/>
                <w:szCs w:val="28"/>
              </w:rPr>
            </w:pPr>
            <w:r>
              <w:rPr>
                <w:sz w:val="24"/>
                <w:szCs w:val="28"/>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20</w:t>
            </w:r>
          </w:p>
        </w:tc>
      </w:tr>
      <w:tr w:rsidR="0048428A" w:rsidTr="00336577">
        <w:tc>
          <w:tcPr>
            <w:tcW w:w="957"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6</w:t>
            </w:r>
          </w:p>
        </w:tc>
        <w:tc>
          <w:tcPr>
            <w:tcW w:w="849"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5</w:t>
            </w:r>
          </w:p>
        </w:tc>
        <w:tc>
          <w:tcPr>
            <w:tcW w:w="86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55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3</w:t>
            </w:r>
          </w:p>
        </w:tc>
        <w:tc>
          <w:tcPr>
            <w:tcW w:w="5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4"/>
                <w:szCs w:val="28"/>
              </w:rPr>
            </w:pPr>
            <w:r>
              <w:rPr>
                <w:sz w:val="24"/>
                <w:szCs w:val="28"/>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40</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40</w:t>
            </w:r>
          </w:p>
        </w:tc>
      </w:tr>
      <w:tr w:rsidR="0048428A" w:rsidTr="00336577">
        <w:tc>
          <w:tcPr>
            <w:tcW w:w="957"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7</w:t>
            </w:r>
          </w:p>
        </w:tc>
        <w:tc>
          <w:tcPr>
            <w:tcW w:w="849"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7</w:t>
            </w:r>
          </w:p>
        </w:tc>
        <w:tc>
          <w:tcPr>
            <w:tcW w:w="86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55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w:t>
            </w:r>
          </w:p>
        </w:tc>
        <w:tc>
          <w:tcPr>
            <w:tcW w:w="5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43</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43</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86</w:t>
            </w:r>
          </w:p>
        </w:tc>
      </w:tr>
      <w:tr w:rsidR="0048428A" w:rsidTr="00336577">
        <w:tc>
          <w:tcPr>
            <w:tcW w:w="957"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8</w:t>
            </w:r>
          </w:p>
        </w:tc>
        <w:tc>
          <w:tcPr>
            <w:tcW w:w="849"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5</w:t>
            </w:r>
          </w:p>
        </w:tc>
        <w:tc>
          <w:tcPr>
            <w:tcW w:w="86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55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5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100</w:t>
            </w:r>
          </w:p>
        </w:tc>
      </w:tr>
      <w:tr w:rsidR="0048428A" w:rsidTr="00336577">
        <w:tc>
          <w:tcPr>
            <w:tcW w:w="957"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9</w:t>
            </w:r>
          </w:p>
        </w:tc>
        <w:tc>
          <w:tcPr>
            <w:tcW w:w="849"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7</w:t>
            </w:r>
          </w:p>
        </w:tc>
        <w:tc>
          <w:tcPr>
            <w:tcW w:w="86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14</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2</w:t>
            </w:r>
          </w:p>
        </w:tc>
        <w:tc>
          <w:tcPr>
            <w:tcW w:w="5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86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56</w:t>
            </w:r>
          </w:p>
        </w:tc>
      </w:tr>
      <w:tr w:rsidR="0048428A" w:rsidTr="00336577">
        <w:tc>
          <w:tcPr>
            <w:tcW w:w="957"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10</w:t>
            </w:r>
          </w:p>
        </w:tc>
        <w:tc>
          <w:tcPr>
            <w:tcW w:w="849"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5</w:t>
            </w:r>
          </w:p>
        </w:tc>
        <w:tc>
          <w:tcPr>
            <w:tcW w:w="86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55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2</w:t>
            </w:r>
          </w:p>
        </w:tc>
        <w:tc>
          <w:tcPr>
            <w:tcW w:w="5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lang w:val="ru-RU"/>
              </w:rPr>
            </w:pPr>
            <w:r>
              <w:rPr>
                <w:sz w:val="24"/>
                <w:szCs w:val="28"/>
                <w:lang w:val="ru-RU"/>
              </w:rPr>
              <w:t>60</w:t>
            </w:r>
          </w:p>
        </w:tc>
      </w:tr>
      <w:tr w:rsidR="0048428A" w:rsidTr="00336577">
        <w:tc>
          <w:tcPr>
            <w:tcW w:w="957"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ind w:left="-142" w:right="-142"/>
              <w:jc w:val="center"/>
              <w:rPr>
                <w:sz w:val="24"/>
                <w:szCs w:val="28"/>
              </w:rPr>
            </w:pPr>
            <w:r>
              <w:rPr>
                <w:sz w:val="24"/>
                <w:szCs w:val="28"/>
              </w:rPr>
              <w:t>Всього</w:t>
            </w:r>
          </w:p>
          <w:p w:rsidR="0048428A" w:rsidRDefault="0048428A" w:rsidP="00336577">
            <w:pPr>
              <w:spacing w:line="276" w:lineRule="auto"/>
              <w:ind w:right="-71"/>
              <w:jc w:val="center"/>
              <w:rPr>
                <w:sz w:val="24"/>
                <w:szCs w:val="28"/>
              </w:rPr>
            </w:pPr>
            <w:r>
              <w:rPr>
                <w:sz w:val="24"/>
                <w:szCs w:val="28"/>
              </w:rPr>
              <w:t>І ст.</w:t>
            </w:r>
          </w:p>
          <w:p w:rsidR="0048428A" w:rsidRDefault="0048428A" w:rsidP="00336577">
            <w:pPr>
              <w:spacing w:line="276" w:lineRule="auto"/>
              <w:ind w:right="-71"/>
              <w:jc w:val="center"/>
              <w:rPr>
                <w:sz w:val="24"/>
                <w:szCs w:val="28"/>
              </w:rPr>
            </w:pPr>
            <w:r>
              <w:rPr>
                <w:sz w:val="24"/>
                <w:szCs w:val="28"/>
              </w:rPr>
              <w:t>ІІ ст.</w:t>
            </w:r>
          </w:p>
          <w:p w:rsidR="0048428A" w:rsidRDefault="0048428A" w:rsidP="00336577">
            <w:pPr>
              <w:spacing w:line="276" w:lineRule="auto"/>
              <w:ind w:right="-71"/>
              <w:jc w:val="center"/>
              <w:rPr>
                <w:sz w:val="24"/>
                <w:szCs w:val="28"/>
              </w:rPr>
            </w:pPr>
            <w:r>
              <w:rPr>
                <w:sz w:val="24"/>
                <w:szCs w:val="28"/>
              </w:rPr>
              <w:t>ІІІ ст.</w:t>
            </w:r>
          </w:p>
        </w:tc>
        <w:tc>
          <w:tcPr>
            <w:tcW w:w="849"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42</w:t>
            </w:r>
          </w:p>
          <w:p w:rsidR="0048428A" w:rsidRDefault="0048428A" w:rsidP="00336577">
            <w:pPr>
              <w:spacing w:line="276" w:lineRule="auto"/>
              <w:jc w:val="center"/>
              <w:rPr>
                <w:sz w:val="24"/>
                <w:szCs w:val="28"/>
                <w:lang w:val="ru-RU"/>
              </w:rPr>
            </w:pPr>
            <w:r>
              <w:rPr>
                <w:sz w:val="24"/>
                <w:szCs w:val="28"/>
                <w:lang w:val="ru-RU"/>
              </w:rPr>
              <w:t>8</w:t>
            </w:r>
          </w:p>
          <w:p w:rsidR="0048428A" w:rsidRDefault="0048428A" w:rsidP="00336577">
            <w:pPr>
              <w:spacing w:line="276" w:lineRule="auto"/>
              <w:jc w:val="center"/>
              <w:rPr>
                <w:sz w:val="24"/>
                <w:szCs w:val="28"/>
                <w:lang w:val="ru-RU"/>
              </w:rPr>
            </w:pPr>
            <w:r>
              <w:rPr>
                <w:sz w:val="24"/>
                <w:szCs w:val="28"/>
                <w:lang w:val="ru-RU"/>
              </w:rPr>
              <w:t>29</w:t>
            </w:r>
          </w:p>
          <w:p w:rsidR="0048428A" w:rsidRDefault="0048428A" w:rsidP="00336577">
            <w:pPr>
              <w:spacing w:line="276" w:lineRule="auto"/>
              <w:jc w:val="center"/>
              <w:rPr>
                <w:sz w:val="24"/>
                <w:szCs w:val="28"/>
                <w:lang w:val="ru-RU"/>
              </w:rPr>
            </w:pPr>
            <w:r>
              <w:rPr>
                <w:sz w:val="24"/>
                <w:szCs w:val="28"/>
                <w:lang w:val="ru-RU"/>
              </w:rPr>
              <w:t>5</w:t>
            </w:r>
          </w:p>
        </w:tc>
        <w:tc>
          <w:tcPr>
            <w:tcW w:w="863"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2</w:t>
            </w:r>
          </w:p>
          <w:p w:rsidR="0048428A" w:rsidRDefault="0048428A" w:rsidP="00336577">
            <w:pPr>
              <w:spacing w:line="276" w:lineRule="auto"/>
              <w:jc w:val="center"/>
              <w:rPr>
                <w:sz w:val="24"/>
                <w:szCs w:val="28"/>
                <w:lang w:val="ru-RU"/>
              </w:rPr>
            </w:pPr>
            <w:r>
              <w:rPr>
                <w:sz w:val="24"/>
                <w:szCs w:val="28"/>
                <w:lang w:val="ru-RU"/>
              </w:rPr>
              <w:t>0</w:t>
            </w:r>
          </w:p>
          <w:p w:rsidR="0048428A" w:rsidRDefault="0048428A" w:rsidP="00336577">
            <w:pPr>
              <w:spacing w:line="276" w:lineRule="auto"/>
              <w:jc w:val="center"/>
              <w:rPr>
                <w:sz w:val="24"/>
                <w:szCs w:val="28"/>
                <w:lang w:val="ru-RU"/>
              </w:rPr>
            </w:pPr>
            <w:r>
              <w:rPr>
                <w:sz w:val="24"/>
                <w:szCs w:val="28"/>
                <w:lang w:val="ru-RU"/>
              </w:rPr>
              <w:t>2</w:t>
            </w:r>
          </w:p>
          <w:p w:rsidR="0048428A" w:rsidRDefault="0048428A" w:rsidP="00336577">
            <w:pPr>
              <w:spacing w:line="276" w:lineRule="auto"/>
              <w:jc w:val="center"/>
              <w:rPr>
                <w:sz w:val="24"/>
                <w:szCs w:val="28"/>
                <w:lang w:val="ru-RU"/>
              </w:rPr>
            </w:pPr>
            <w:r>
              <w:rPr>
                <w:sz w:val="24"/>
                <w:szCs w:val="28"/>
                <w:lang w:val="ru-RU"/>
              </w:rPr>
              <w:t>0</w:t>
            </w:r>
          </w:p>
        </w:tc>
        <w:tc>
          <w:tcPr>
            <w:tcW w:w="558"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5</w:t>
            </w:r>
          </w:p>
          <w:p w:rsidR="0048428A" w:rsidRDefault="0048428A" w:rsidP="00336577">
            <w:pPr>
              <w:spacing w:line="276" w:lineRule="auto"/>
              <w:jc w:val="center"/>
              <w:rPr>
                <w:sz w:val="24"/>
                <w:szCs w:val="28"/>
                <w:lang w:val="ru-RU"/>
              </w:rPr>
            </w:pPr>
            <w:r>
              <w:rPr>
                <w:sz w:val="24"/>
                <w:szCs w:val="28"/>
                <w:lang w:val="ru-RU"/>
              </w:rPr>
              <w:t>0</w:t>
            </w:r>
          </w:p>
          <w:p w:rsidR="0048428A" w:rsidRDefault="0048428A" w:rsidP="00336577">
            <w:pPr>
              <w:spacing w:line="276" w:lineRule="auto"/>
              <w:jc w:val="center"/>
              <w:rPr>
                <w:sz w:val="24"/>
                <w:szCs w:val="28"/>
                <w:lang w:val="ru-RU"/>
              </w:rPr>
            </w:pPr>
            <w:r>
              <w:rPr>
                <w:sz w:val="24"/>
                <w:szCs w:val="28"/>
                <w:lang w:val="ru-RU"/>
              </w:rPr>
              <w:t>8</w:t>
            </w:r>
          </w:p>
          <w:p w:rsidR="0048428A" w:rsidRDefault="0048428A" w:rsidP="00336577">
            <w:pPr>
              <w:spacing w:line="276" w:lineRule="auto"/>
              <w:jc w:val="center"/>
              <w:rPr>
                <w:sz w:val="24"/>
                <w:szCs w:val="28"/>
                <w:lang w:val="ru-RU"/>
              </w:rPr>
            </w:pPr>
            <w:r>
              <w:rPr>
                <w:sz w:val="24"/>
                <w:szCs w:val="28"/>
                <w:lang w:val="ru-RU"/>
              </w:rPr>
              <w:t>0</w:t>
            </w:r>
          </w:p>
        </w:tc>
        <w:tc>
          <w:tcPr>
            <w:tcW w:w="865"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15</w:t>
            </w:r>
          </w:p>
          <w:p w:rsidR="0048428A" w:rsidRDefault="0048428A" w:rsidP="00336577">
            <w:pPr>
              <w:spacing w:line="276" w:lineRule="auto"/>
              <w:jc w:val="center"/>
              <w:rPr>
                <w:sz w:val="24"/>
                <w:szCs w:val="28"/>
                <w:lang w:val="ru-RU"/>
              </w:rPr>
            </w:pPr>
            <w:r>
              <w:rPr>
                <w:sz w:val="24"/>
                <w:szCs w:val="28"/>
                <w:lang w:val="ru-RU"/>
              </w:rPr>
              <w:t>4</w:t>
            </w:r>
          </w:p>
          <w:p w:rsidR="0048428A" w:rsidRDefault="0048428A" w:rsidP="00336577">
            <w:pPr>
              <w:spacing w:line="276" w:lineRule="auto"/>
              <w:jc w:val="center"/>
              <w:rPr>
                <w:sz w:val="24"/>
                <w:szCs w:val="28"/>
                <w:lang w:val="ru-RU"/>
              </w:rPr>
            </w:pPr>
            <w:r>
              <w:rPr>
                <w:sz w:val="24"/>
                <w:szCs w:val="28"/>
                <w:lang w:val="ru-RU"/>
              </w:rPr>
              <w:t>9</w:t>
            </w:r>
          </w:p>
          <w:p w:rsidR="0048428A" w:rsidRDefault="0048428A" w:rsidP="00336577">
            <w:pPr>
              <w:spacing w:line="276" w:lineRule="auto"/>
              <w:jc w:val="center"/>
              <w:rPr>
                <w:sz w:val="24"/>
                <w:szCs w:val="28"/>
                <w:lang w:val="ru-RU"/>
              </w:rPr>
            </w:pPr>
            <w:r>
              <w:rPr>
                <w:sz w:val="24"/>
                <w:szCs w:val="28"/>
                <w:lang w:val="ru-RU"/>
              </w:rPr>
              <w:t>2</w:t>
            </w:r>
          </w:p>
        </w:tc>
        <w:tc>
          <w:tcPr>
            <w:tcW w:w="552"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36</w:t>
            </w:r>
          </w:p>
          <w:p w:rsidR="0048428A" w:rsidRDefault="0048428A" w:rsidP="00336577">
            <w:pPr>
              <w:spacing w:line="276" w:lineRule="auto"/>
              <w:jc w:val="center"/>
              <w:rPr>
                <w:sz w:val="24"/>
                <w:szCs w:val="28"/>
                <w:lang w:val="ru-RU"/>
              </w:rPr>
            </w:pPr>
            <w:r>
              <w:rPr>
                <w:sz w:val="24"/>
                <w:szCs w:val="28"/>
                <w:lang w:val="ru-RU"/>
              </w:rPr>
              <w:t>50</w:t>
            </w:r>
          </w:p>
          <w:p w:rsidR="0048428A" w:rsidRDefault="0048428A" w:rsidP="00336577">
            <w:pPr>
              <w:spacing w:line="276" w:lineRule="auto"/>
              <w:jc w:val="center"/>
              <w:rPr>
                <w:sz w:val="24"/>
                <w:szCs w:val="28"/>
                <w:lang w:val="ru-RU"/>
              </w:rPr>
            </w:pPr>
            <w:r>
              <w:rPr>
                <w:sz w:val="24"/>
                <w:szCs w:val="28"/>
                <w:lang w:val="ru-RU"/>
              </w:rPr>
              <w:t>32</w:t>
            </w:r>
          </w:p>
          <w:p w:rsidR="0048428A" w:rsidRDefault="0048428A" w:rsidP="00336577">
            <w:pPr>
              <w:spacing w:line="276" w:lineRule="auto"/>
              <w:jc w:val="center"/>
              <w:rPr>
                <w:sz w:val="24"/>
                <w:szCs w:val="28"/>
                <w:lang w:val="ru-RU"/>
              </w:rPr>
            </w:pPr>
            <w:r>
              <w:rPr>
                <w:sz w:val="24"/>
                <w:szCs w:val="28"/>
                <w:lang w:val="ru-RU"/>
              </w:rPr>
              <w:t>40</w:t>
            </w:r>
          </w:p>
        </w:tc>
        <w:tc>
          <w:tcPr>
            <w:tcW w:w="850"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20</w:t>
            </w:r>
          </w:p>
          <w:p w:rsidR="0048428A" w:rsidRDefault="0048428A" w:rsidP="00336577">
            <w:pPr>
              <w:spacing w:line="276" w:lineRule="auto"/>
              <w:jc w:val="center"/>
              <w:rPr>
                <w:sz w:val="24"/>
                <w:szCs w:val="28"/>
                <w:lang w:val="ru-RU"/>
              </w:rPr>
            </w:pPr>
            <w:r>
              <w:rPr>
                <w:sz w:val="24"/>
                <w:szCs w:val="28"/>
                <w:lang w:val="ru-RU"/>
              </w:rPr>
              <w:t>3</w:t>
            </w:r>
          </w:p>
          <w:p w:rsidR="0048428A" w:rsidRDefault="0048428A" w:rsidP="00336577">
            <w:pPr>
              <w:spacing w:line="276" w:lineRule="auto"/>
              <w:jc w:val="center"/>
              <w:rPr>
                <w:sz w:val="24"/>
                <w:szCs w:val="28"/>
                <w:lang w:val="ru-RU"/>
              </w:rPr>
            </w:pPr>
            <w:r>
              <w:rPr>
                <w:sz w:val="24"/>
                <w:szCs w:val="28"/>
                <w:lang w:val="ru-RU"/>
              </w:rPr>
              <w:t>14</w:t>
            </w:r>
          </w:p>
          <w:p w:rsidR="0048428A" w:rsidRDefault="0048428A" w:rsidP="00336577">
            <w:pPr>
              <w:spacing w:line="276" w:lineRule="auto"/>
              <w:jc w:val="center"/>
              <w:rPr>
                <w:sz w:val="24"/>
                <w:szCs w:val="28"/>
                <w:lang w:val="ru-RU"/>
              </w:rPr>
            </w:pPr>
            <w:r>
              <w:rPr>
                <w:sz w:val="24"/>
                <w:szCs w:val="28"/>
                <w:lang w:val="ru-RU"/>
              </w:rPr>
              <w:t>3</w:t>
            </w:r>
          </w:p>
        </w:tc>
        <w:tc>
          <w:tcPr>
            <w:tcW w:w="712"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48</w:t>
            </w:r>
          </w:p>
          <w:p w:rsidR="0048428A" w:rsidRDefault="0048428A" w:rsidP="00336577">
            <w:pPr>
              <w:spacing w:line="276" w:lineRule="auto"/>
              <w:jc w:val="center"/>
              <w:rPr>
                <w:sz w:val="24"/>
                <w:szCs w:val="28"/>
                <w:lang w:val="ru-RU"/>
              </w:rPr>
            </w:pPr>
            <w:r>
              <w:rPr>
                <w:sz w:val="24"/>
                <w:szCs w:val="28"/>
                <w:lang w:val="ru-RU"/>
              </w:rPr>
              <w:t>38</w:t>
            </w:r>
          </w:p>
          <w:p w:rsidR="0048428A" w:rsidRDefault="0048428A" w:rsidP="00336577">
            <w:pPr>
              <w:spacing w:line="276" w:lineRule="auto"/>
              <w:jc w:val="center"/>
              <w:rPr>
                <w:sz w:val="24"/>
                <w:szCs w:val="28"/>
                <w:lang w:val="ru-RU"/>
              </w:rPr>
            </w:pPr>
            <w:r>
              <w:rPr>
                <w:sz w:val="24"/>
                <w:szCs w:val="28"/>
                <w:lang w:val="ru-RU"/>
              </w:rPr>
              <w:t>49</w:t>
            </w:r>
          </w:p>
          <w:p w:rsidR="0048428A" w:rsidRDefault="0048428A" w:rsidP="00336577">
            <w:pPr>
              <w:spacing w:line="276" w:lineRule="auto"/>
              <w:jc w:val="center"/>
              <w:rPr>
                <w:sz w:val="24"/>
                <w:szCs w:val="28"/>
                <w:lang w:val="ru-RU"/>
              </w:rPr>
            </w:pPr>
            <w:r>
              <w:rPr>
                <w:sz w:val="24"/>
                <w:szCs w:val="28"/>
                <w:lang w:val="ru-RU"/>
              </w:rPr>
              <w:t>60</w:t>
            </w:r>
          </w:p>
        </w:tc>
        <w:tc>
          <w:tcPr>
            <w:tcW w:w="708"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4</w:t>
            </w:r>
          </w:p>
          <w:p w:rsidR="0048428A" w:rsidRDefault="0048428A" w:rsidP="00336577">
            <w:pPr>
              <w:spacing w:line="276" w:lineRule="auto"/>
              <w:jc w:val="center"/>
              <w:rPr>
                <w:sz w:val="24"/>
                <w:szCs w:val="28"/>
                <w:lang w:val="ru-RU"/>
              </w:rPr>
            </w:pPr>
            <w:r>
              <w:rPr>
                <w:sz w:val="24"/>
                <w:szCs w:val="28"/>
                <w:lang w:val="ru-RU"/>
              </w:rPr>
              <w:t>1</w:t>
            </w:r>
          </w:p>
          <w:p w:rsidR="0048428A" w:rsidRDefault="0048428A" w:rsidP="00336577">
            <w:pPr>
              <w:spacing w:line="276" w:lineRule="auto"/>
              <w:jc w:val="center"/>
              <w:rPr>
                <w:sz w:val="24"/>
                <w:szCs w:val="28"/>
                <w:lang w:val="ru-RU"/>
              </w:rPr>
            </w:pPr>
            <w:r>
              <w:rPr>
                <w:sz w:val="24"/>
                <w:szCs w:val="28"/>
                <w:lang w:val="ru-RU"/>
              </w:rPr>
              <w:t>3</w:t>
            </w:r>
          </w:p>
          <w:p w:rsidR="0048428A" w:rsidRDefault="0048428A" w:rsidP="00336577">
            <w:pPr>
              <w:spacing w:line="276" w:lineRule="auto"/>
              <w:jc w:val="center"/>
              <w:rPr>
                <w:sz w:val="24"/>
                <w:szCs w:val="28"/>
                <w:lang w:val="ru-RU"/>
              </w:rPr>
            </w:pPr>
            <w:r>
              <w:rPr>
                <w:sz w:val="24"/>
                <w:szCs w:val="28"/>
                <w:lang w:val="ru-RU"/>
              </w:rPr>
              <w:t>0</w:t>
            </w:r>
          </w:p>
        </w:tc>
        <w:tc>
          <w:tcPr>
            <w:tcW w:w="568"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10</w:t>
            </w:r>
          </w:p>
          <w:p w:rsidR="0048428A" w:rsidRDefault="0048428A" w:rsidP="00336577">
            <w:pPr>
              <w:spacing w:line="276" w:lineRule="auto"/>
              <w:jc w:val="center"/>
              <w:rPr>
                <w:sz w:val="24"/>
                <w:szCs w:val="28"/>
                <w:lang w:val="ru-RU"/>
              </w:rPr>
            </w:pPr>
            <w:r>
              <w:rPr>
                <w:sz w:val="24"/>
                <w:szCs w:val="28"/>
                <w:lang w:val="ru-RU"/>
              </w:rPr>
              <w:t>12</w:t>
            </w:r>
          </w:p>
          <w:p w:rsidR="0048428A" w:rsidRDefault="0048428A" w:rsidP="00336577">
            <w:pPr>
              <w:spacing w:line="276" w:lineRule="auto"/>
              <w:jc w:val="center"/>
              <w:rPr>
                <w:sz w:val="24"/>
                <w:szCs w:val="28"/>
                <w:lang w:val="ru-RU"/>
              </w:rPr>
            </w:pPr>
            <w:r>
              <w:rPr>
                <w:sz w:val="24"/>
                <w:szCs w:val="28"/>
                <w:lang w:val="ru-RU"/>
              </w:rPr>
              <w:t>11</w:t>
            </w:r>
          </w:p>
          <w:p w:rsidR="0048428A" w:rsidRDefault="0048428A" w:rsidP="00336577">
            <w:pPr>
              <w:spacing w:line="276" w:lineRule="auto"/>
              <w:jc w:val="center"/>
              <w:rPr>
                <w:sz w:val="24"/>
                <w:szCs w:val="28"/>
                <w:lang w:val="ru-RU"/>
              </w:rPr>
            </w:pPr>
            <w:r>
              <w:rPr>
                <w:sz w:val="24"/>
                <w:szCs w:val="28"/>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94</w:t>
            </w:r>
          </w:p>
          <w:p w:rsidR="0048428A" w:rsidRDefault="0048428A" w:rsidP="00336577">
            <w:pPr>
              <w:spacing w:line="276" w:lineRule="auto"/>
              <w:jc w:val="center"/>
              <w:rPr>
                <w:sz w:val="24"/>
                <w:szCs w:val="28"/>
                <w:lang w:val="ru-RU"/>
              </w:rPr>
            </w:pPr>
            <w:r>
              <w:rPr>
                <w:sz w:val="24"/>
                <w:szCs w:val="28"/>
                <w:lang w:val="ru-RU"/>
              </w:rPr>
              <w:t>100</w:t>
            </w:r>
          </w:p>
          <w:p w:rsidR="0048428A" w:rsidRDefault="0048428A" w:rsidP="00336577">
            <w:pPr>
              <w:spacing w:line="276" w:lineRule="auto"/>
              <w:jc w:val="center"/>
              <w:rPr>
                <w:sz w:val="24"/>
                <w:szCs w:val="28"/>
                <w:lang w:val="ru-RU"/>
              </w:rPr>
            </w:pPr>
            <w:r>
              <w:rPr>
                <w:sz w:val="24"/>
                <w:szCs w:val="28"/>
                <w:lang w:val="ru-RU"/>
              </w:rPr>
              <w:t>92</w:t>
            </w:r>
          </w:p>
          <w:p w:rsidR="0048428A" w:rsidRDefault="0048428A" w:rsidP="00336577">
            <w:pPr>
              <w:spacing w:line="276" w:lineRule="auto"/>
              <w:jc w:val="center"/>
              <w:rPr>
                <w:sz w:val="24"/>
                <w:szCs w:val="28"/>
                <w:lang w:val="ru-RU"/>
              </w:rPr>
            </w:pPr>
            <w:r>
              <w:rPr>
                <w:sz w:val="24"/>
                <w:szCs w:val="28"/>
                <w:lang w:val="ru-RU"/>
              </w:rPr>
              <w:t>100</w:t>
            </w:r>
          </w:p>
        </w:tc>
        <w:tc>
          <w:tcPr>
            <w:tcW w:w="993"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center"/>
              <w:rPr>
                <w:b/>
                <w:sz w:val="24"/>
                <w:szCs w:val="28"/>
                <w:lang w:val="ru-RU"/>
              </w:rPr>
            </w:pPr>
            <w:r>
              <w:rPr>
                <w:b/>
                <w:sz w:val="24"/>
                <w:szCs w:val="28"/>
                <w:lang w:val="ru-RU"/>
              </w:rPr>
              <w:t>58</w:t>
            </w:r>
          </w:p>
          <w:p w:rsidR="0048428A" w:rsidRDefault="0048428A" w:rsidP="00336577">
            <w:pPr>
              <w:spacing w:line="276" w:lineRule="auto"/>
              <w:jc w:val="center"/>
              <w:rPr>
                <w:sz w:val="24"/>
                <w:szCs w:val="28"/>
                <w:lang w:val="ru-RU"/>
              </w:rPr>
            </w:pPr>
            <w:r>
              <w:rPr>
                <w:sz w:val="24"/>
                <w:szCs w:val="28"/>
                <w:lang w:val="ru-RU"/>
              </w:rPr>
              <w:t>50</w:t>
            </w:r>
          </w:p>
          <w:p w:rsidR="0048428A" w:rsidRDefault="0048428A" w:rsidP="00336577">
            <w:pPr>
              <w:spacing w:line="276" w:lineRule="auto"/>
              <w:jc w:val="center"/>
              <w:rPr>
                <w:sz w:val="24"/>
                <w:szCs w:val="28"/>
                <w:lang w:val="ru-RU"/>
              </w:rPr>
            </w:pPr>
            <w:r>
              <w:rPr>
                <w:sz w:val="24"/>
                <w:szCs w:val="28"/>
                <w:lang w:val="ru-RU"/>
              </w:rPr>
              <w:t>60</w:t>
            </w:r>
          </w:p>
          <w:p w:rsidR="0048428A" w:rsidRDefault="0048428A" w:rsidP="00336577">
            <w:pPr>
              <w:spacing w:line="276" w:lineRule="auto"/>
              <w:jc w:val="center"/>
              <w:rPr>
                <w:sz w:val="24"/>
                <w:szCs w:val="28"/>
                <w:lang w:val="ru-RU"/>
              </w:rPr>
            </w:pPr>
            <w:r>
              <w:rPr>
                <w:sz w:val="24"/>
                <w:szCs w:val="28"/>
                <w:lang w:val="ru-RU"/>
              </w:rPr>
              <w:t>60</w:t>
            </w:r>
          </w:p>
        </w:tc>
      </w:tr>
    </w:tbl>
    <w:p w:rsidR="0048428A" w:rsidRDefault="0048428A" w:rsidP="0048428A">
      <w:pPr>
        <w:ind w:firstLine="851"/>
        <w:jc w:val="both"/>
        <w:rPr>
          <w:sz w:val="6"/>
          <w:szCs w:val="28"/>
        </w:rPr>
      </w:pPr>
    </w:p>
    <w:p w:rsidR="0048428A" w:rsidRDefault="0048428A" w:rsidP="0048428A">
      <w:pPr>
        <w:ind w:firstLine="851"/>
        <w:jc w:val="both"/>
        <w:rPr>
          <w:sz w:val="24"/>
          <w:szCs w:val="28"/>
        </w:rPr>
      </w:pPr>
      <w:r>
        <w:rPr>
          <w:sz w:val="24"/>
          <w:szCs w:val="28"/>
        </w:rPr>
        <w:t xml:space="preserve">Проаналізувавши стан успішності учнів окремо по класах, дійшли висновку, що в кожному класі є резерв учнів, які б могли досягти свого основного рівня. Так, на достатньому рівні можуть навчатися учні 4 класу Сідаш Руслан і Цюцюра Артем (по 6 б. мають з англійської мови (вчитель Прокопчук І.І.)), учень 6 класу Коблов Дмитро (6 б. має з англійської мови (вчитель Прокопчук І.І.)), учень 7 класу Дрей Олександр (6 б. має з української мови та географії (вчитель Зайченко І.Г.)), на високому рівні – </w:t>
      </w:r>
      <w:r>
        <w:rPr>
          <w:sz w:val="24"/>
          <w:szCs w:val="28"/>
        </w:rPr>
        <w:lastRenderedPageBreak/>
        <w:t>учень 5 класу Чельтер Костянтин (9 б. має з англійської мови (вчитель Прокопчук І.І.)),  учениця 7 класу Якименко Софія (9 б. з української мови (вчитель Зайченко І.Г.)), учень 9 класу Якименко Іван (має 9 б. з фізики (вчитель Бугасов С.В.)).</w:t>
      </w:r>
    </w:p>
    <w:p w:rsidR="0048428A" w:rsidRPr="00E67F7E" w:rsidRDefault="0048428A" w:rsidP="0048428A">
      <w:pPr>
        <w:jc w:val="both"/>
        <w:rPr>
          <w:sz w:val="2"/>
        </w:rPr>
      </w:pPr>
    </w:p>
    <w:p w:rsidR="0048428A" w:rsidRDefault="0048428A" w:rsidP="0048428A">
      <w:pPr>
        <w:jc w:val="center"/>
        <w:rPr>
          <w:b/>
          <w:i/>
          <w:sz w:val="10"/>
          <w:szCs w:val="24"/>
        </w:rPr>
      </w:pPr>
    </w:p>
    <w:p w:rsidR="0048428A" w:rsidRPr="00E67F7E" w:rsidRDefault="0048428A" w:rsidP="0048428A">
      <w:pPr>
        <w:jc w:val="center"/>
        <w:rPr>
          <w:b/>
          <w:i/>
          <w:sz w:val="24"/>
          <w:szCs w:val="24"/>
        </w:rPr>
      </w:pPr>
      <w:r>
        <w:rPr>
          <w:b/>
          <w:i/>
          <w:sz w:val="24"/>
          <w:szCs w:val="24"/>
        </w:rPr>
        <w:t>Таблиця навчальних досягнень учнів школи за ІІ семестр 2020-2021 н.р.</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848"/>
        <w:gridCol w:w="862"/>
        <w:gridCol w:w="638"/>
        <w:gridCol w:w="865"/>
        <w:gridCol w:w="752"/>
        <w:gridCol w:w="850"/>
        <w:gridCol w:w="993"/>
        <w:gridCol w:w="708"/>
        <w:gridCol w:w="851"/>
        <w:gridCol w:w="850"/>
        <w:gridCol w:w="852"/>
      </w:tblGrid>
      <w:tr w:rsidR="0048428A" w:rsidTr="00336577">
        <w:trPr>
          <w:trHeight w:val="278"/>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Клас</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left="-80" w:right="-55"/>
              <w:jc w:val="center"/>
              <w:rPr>
                <w:sz w:val="22"/>
                <w:szCs w:val="28"/>
              </w:rPr>
            </w:pPr>
            <w:proofErr w:type="spellStart"/>
            <w:r>
              <w:rPr>
                <w:sz w:val="22"/>
                <w:szCs w:val="28"/>
              </w:rPr>
              <w:t>Кіль-</w:t>
            </w:r>
            <w:proofErr w:type="spellEnd"/>
            <w:r>
              <w:rPr>
                <w:sz w:val="22"/>
                <w:szCs w:val="28"/>
              </w:rPr>
              <w:t xml:space="preserve"> кість</w:t>
            </w:r>
          </w:p>
          <w:p w:rsidR="0048428A" w:rsidRDefault="0048428A" w:rsidP="00336577">
            <w:pPr>
              <w:spacing w:line="276" w:lineRule="auto"/>
              <w:ind w:left="-80" w:right="-55"/>
              <w:jc w:val="center"/>
              <w:rPr>
                <w:sz w:val="24"/>
                <w:szCs w:val="28"/>
              </w:rPr>
            </w:pPr>
            <w:r>
              <w:rPr>
                <w:sz w:val="24"/>
                <w:szCs w:val="28"/>
              </w:rPr>
              <w:t>учнів</w:t>
            </w:r>
          </w:p>
        </w:tc>
        <w:tc>
          <w:tcPr>
            <w:tcW w:w="6519" w:type="dxa"/>
            <w:gridSpan w:val="8"/>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Рівень навчальних досягнень учнів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2"/>
                <w:szCs w:val="28"/>
              </w:rPr>
            </w:pPr>
            <w:proofErr w:type="spellStart"/>
            <w:r>
              <w:rPr>
                <w:sz w:val="22"/>
                <w:szCs w:val="28"/>
              </w:rPr>
              <w:t>Успіш</w:t>
            </w:r>
            <w:proofErr w:type="spellEnd"/>
          </w:p>
          <w:p w:rsidR="0048428A" w:rsidRDefault="0048428A" w:rsidP="00336577">
            <w:pPr>
              <w:spacing w:line="276" w:lineRule="auto"/>
              <w:ind w:right="-108"/>
              <w:jc w:val="center"/>
              <w:rPr>
                <w:sz w:val="24"/>
                <w:szCs w:val="28"/>
              </w:rPr>
            </w:pPr>
            <w:proofErr w:type="spellStart"/>
            <w:r>
              <w:rPr>
                <w:sz w:val="22"/>
                <w:szCs w:val="28"/>
              </w:rPr>
              <w:t>ність</w:t>
            </w:r>
            <w:proofErr w:type="spellEnd"/>
            <w:r>
              <w:rPr>
                <w:sz w:val="24"/>
                <w:szCs w:val="28"/>
              </w:rPr>
              <w:t>, %</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0"/>
                <w:szCs w:val="28"/>
              </w:rPr>
            </w:pPr>
            <w:r>
              <w:rPr>
                <w:sz w:val="20"/>
                <w:szCs w:val="28"/>
              </w:rPr>
              <w:t>Якість</w:t>
            </w:r>
          </w:p>
          <w:p w:rsidR="0048428A" w:rsidRDefault="0048428A" w:rsidP="00336577">
            <w:pPr>
              <w:spacing w:line="276" w:lineRule="auto"/>
              <w:ind w:right="-68"/>
              <w:jc w:val="center"/>
              <w:rPr>
                <w:sz w:val="24"/>
                <w:szCs w:val="28"/>
              </w:rPr>
            </w:pPr>
            <w:r>
              <w:rPr>
                <w:sz w:val="22"/>
                <w:szCs w:val="28"/>
              </w:rPr>
              <w:t>знань</w:t>
            </w:r>
            <w:r>
              <w:rPr>
                <w:sz w:val="24"/>
                <w:szCs w:val="28"/>
              </w:rPr>
              <w:t>, %</w:t>
            </w:r>
          </w:p>
        </w:tc>
      </w:tr>
      <w:tr w:rsidR="0048428A" w:rsidTr="00336577">
        <w:trPr>
          <w:trHeight w:val="13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1500" w:type="dxa"/>
            <w:gridSpan w:val="2"/>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ind w:left="-108" w:right="-250"/>
              <w:rPr>
                <w:sz w:val="24"/>
                <w:szCs w:val="28"/>
              </w:rPr>
            </w:pPr>
            <w:r>
              <w:rPr>
                <w:sz w:val="22"/>
                <w:szCs w:val="28"/>
              </w:rPr>
              <w:t xml:space="preserve"> Початковий</w:t>
            </w:r>
          </w:p>
        </w:tc>
        <w:tc>
          <w:tcPr>
            <w:tcW w:w="1617" w:type="dxa"/>
            <w:gridSpan w:val="2"/>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both"/>
              <w:rPr>
                <w:sz w:val="24"/>
                <w:szCs w:val="28"/>
              </w:rPr>
            </w:pPr>
            <w:r>
              <w:rPr>
                <w:sz w:val="24"/>
                <w:szCs w:val="28"/>
              </w:rPr>
              <w:t xml:space="preserve"> Середній</w:t>
            </w:r>
          </w:p>
        </w:tc>
        <w:tc>
          <w:tcPr>
            <w:tcW w:w="1843" w:type="dxa"/>
            <w:gridSpan w:val="2"/>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ind w:right="-109"/>
              <w:jc w:val="both"/>
              <w:rPr>
                <w:sz w:val="24"/>
                <w:szCs w:val="28"/>
              </w:rPr>
            </w:pPr>
            <w:r>
              <w:rPr>
                <w:sz w:val="24"/>
                <w:szCs w:val="28"/>
              </w:rPr>
              <w:t xml:space="preserve">  Достатній</w:t>
            </w:r>
          </w:p>
        </w:tc>
        <w:tc>
          <w:tcPr>
            <w:tcW w:w="1559" w:type="dxa"/>
            <w:gridSpan w:val="2"/>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jc w:val="both"/>
              <w:rPr>
                <w:sz w:val="24"/>
                <w:szCs w:val="28"/>
              </w:rPr>
            </w:pPr>
            <w:r>
              <w:rPr>
                <w:sz w:val="24"/>
                <w:szCs w:val="28"/>
              </w:rPr>
              <w:t xml:space="preserve">  Високий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r>
      <w:tr w:rsidR="0048428A" w:rsidTr="00336577">
        <w:trPr>
          <w:trHeight w:val="13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left="-108" w:right="-96"/>
              <w:rPr>
                <w:sz w:val="24"/>
                <w:szCs w:val="28"/>
              </w:rPr>
            </w:pPr>
            <w:r>
              <w:rPr>
                <w:sz w:val="24"/>
                <w:szCs w:val="28"/>
              </w:rPr>
              <w:t xml:space="preserve"> учнів</w:t>
            </w:r>
          </w:p>
        </w:tc>
        <w:tc>
          <w:tcPr>
            <w:tcW w:w="63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left="-52" w:right="-148"/>
              <w:jc w:val="center"/>
              <w:rPr>
                <w:sz w:val="24"/>
                <w:szCs w:val="28"/>
              </w:rPr>
            </w:pPr>
            <w:r>
              <w:rPr>
                <w:sz w:val="24"/>
                <w:szCs w:val="28"/>
              </w:rPr>
              <w:t>учнів</w:t>
            </w:r>
          </w:p>
        </w:tc>
        <w:tc>
          <w:tcPr>
            <w:tcW w:w="7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4"/>
                <w:szCs w:val="28"/>
              </w:rPr>
            </w:pPr>
            <w:r>
              <w:rPr>
                <w:sz w:val="24"/>
                <w:szCs w:val="28"/>
              </w:rPr>
              <w:t>учнів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left="-107" w:right="-94"/>
              <w:jc w:val="center"/>
              <w:rPr>
                <w:sz w:val="24"/>
                <w:szCs w:val="28"/>
              </w:rPr>
            </w:pPr>
            <w:r>
              <w:rPr>
                <w:sz w:val="24"/>
                <w:szCs w:val="28"/>
              </w:rPr>
              <w:t>учнів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8"/>
              </w:rPr>
            </w:pPr>
            <w:r>
              <w:rPr>
                <w:sz w:val="24"/>
                <w:szCs w:val="28"/>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rPr>
                <w:sz w:val="24"/>
                <w:szCs w:val="28"/>
              </w:rPr>
            </w:pPr>
          </w:p>
        </w:tc>
      </w:tr>
      <w:tr w:rsidR="0048428A" w:rsidTr="00336577">
        <w:tc>
          <w:tcPr>
            <w:tcW w:w="816"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4</w:t>
            </w:r>
          </w:p>
        </w:tc>
        <w:tc>
          <w:tcPr>
            <w:tcW w:w="84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8</w:t>
            </w:r>
          </w:p>
        </w:tc>
        <w:tc>
          <w:tcPr>
            <w:tcW w:w="86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0</w:t>
            </w:r>
          </w:p>
        </w:tc>
        <w:tc>
          <w:tcPr>
            <w:tcW w:w="63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2</w:t>
            </w:r>
          </w:p>
        </w:tc>
        <w:tc>
          <w:tcPr>
            <w:tcW w:w="7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62</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rPr>
            </w:pPr>
            <w:r>
              <w:rPr>
                <w:b/>
                <w:sz w:val="24"/>
                <w:szCs w:val="28"/>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rPr>
            </w:pPr>
            <w:r>
              <w:rPr>
                <w:b/>
                <w:sz w:val="24"/>
                <w:szCs w:val="28"/>
              </w:rPr>
              <w:t>75</w:t>
            </w:r>
          </w:p>
        </w:tc>
      </w:tr>
      <w:tr w:rsidR="0048428A" w:rsidTr="00336577">
        <w:tc>
          <w:tcPr>
            <w:tcW w:w="816"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5</w:t>
            </w:r>
          </w:p>
        </w:tc>
        <w:tc>
          <w:tcPr>
            <w:tcW w:w="84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6</w:t>
            </w:r>
          </w:p>
        </w:tc>
        <w:tc>
          <w:tcPr>
            <w:tcW w:w="86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1</w:t>
            </w:r>
          </w:p>
        </w:tc>
        <w:tc>
          <w:tcPr>
            <w:tcW w:w="63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16</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3</w:t>
            </w:r>
          </w:p>
        </w:tc>
        <w:tc>
          <w:tcPr>
            <w:tcW w:w="7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rPr>
            </w:pPr>
            <w:r>
              <w:rPr>
                <w:b/>
                <w:sz w:val="24"/>
                <w:szCs w:val="28"/>
              </w:rPr>
              <w:t>84</w:t>
            </w:r>
          </w:p>
        </w:tc>
        <w:tc>
          <w:tcPr>
            <w:tcW w:w="8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rPr>
            </w:pPr>
            <w:r>
              <w:rPr>
                <w:b/>
                <w:sz w:val="24"/>
                <w:szCs w:val="28"/>
              </w:rPr>
              <w:t>34</w:t>
            </w:r>
          </w:p>
        </w:tc>
      </w:tr>
      <w:tr w:rsidR="0048428A" w:rsidTr="00336577">
        <w:tc>
          <w:tcPr>
            <w:tcW w:w="816"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6</w:t>
            </w:r>
          </w:p>
        </w:tc>
        <w:tc>
          <w:tcPr>
            <w:tcW w:w="84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5</w:t>
            </w:r>
          </w:p>
        </w:tc>
        <w:tc>
          <w:tcPr>
            <w:tcW w:w="86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63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2</w:t>
            </w:r>
          </w:p>
        </w:tc>
        <w:tc>
          <w:tcPr>
            <w:tcW w:w="7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ind w:right="-108"/>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rPr>
            </w:pPr>
            <w:r>
              <w:rPr>
                <w:b/>
                <w:sz w:val="24"/>
                <w:szCs w:val="28"/>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rPr>
            </w:pPr>
            <w:r>
              <w:rPr>
                <w:b/>
                <w:sz w:val="24"/>
                <w:szCs w:val="28"/>
              </w:rPr>
              <w:t>60</w:t>
            </w:r>
          </w:p>
        </w:tc>
      </w:tr>
      <w:tr w:rsidR="0048428A" w:rsidTr="00336577">
        <w:tc>
          <w:tcPr>
            <w:tcW w:w="816"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7</w:t>
            </w:r>
          </w:p>
        </w:tc>
        <w:tc>
          <w:tcPr>
            <w:tcW w:w="84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7</w:t>
            </w:r>
          </w:p>
        </w:tc>
        <w:tc>
          <w:tcPr>
            <w:tcW w:w="86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63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1</w:t>
            </w:r>
          </w:p>
        </w:tc>
        <w:tc>
          <w:tcPr>
            <w:tcW w:w="7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 xml:space="preserve"> 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29</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57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lang w:val="ru-RU"/>
              </w:rPr>
            </w:pPr>
            <w:r>
              <w:rPr>
                <w:b/>
                <w:sz w:val="24"/>
                <w:szCs w:val="28"/>
                <w:lang w:val="ru-RU"/>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lang w:val="ru-RU"/>
              </w:rPr>
            </w:pPr>
            <w:r>
              <w:rPr>
                <w:b/>
                <w:sz w:val="24"/>
                <w:szCs w:val="28"/>
                <w:lang w:val="ru-RU"/>
              </w:rPr>
              <w:t>100</w:t>
            </w:r>
          </w:p>
        </w:tc>
      </w:tr>
      <w:tr w:rsidR="0048428A" w:rsidTr="00336577">
        <w:tc>
          <w:tcPr>
            <w:tcW w:w="816"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8</w:t>
            </w:r>
          </w:p>
        </w:tc>
        <w:tc>
          <w:tcPr>
            <w:tcW w:w="84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4</w:t>
            </w:r>
          </w:p>
        </w:tc>
        <w:tc>
          <w:tcPr>
            <w:tcW w:w="86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63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7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 xml:space="preserve"> 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lang w:val="ru-RU"/>
              </w:rPr>
            </w:pPr>
            <w:r>
              <w:rPr>
                <w:b/>
                <w:sz w:val="24"/>
                <w:szCs w:val="28"/>
                <w:lang w:val="ru-RU"/>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lang w:val="ru-RU"/>
              </w:rPr>
            </w:pPr>
            <w:r>
              <w:rPr>
                <w:b/>
                <w:sz w:val="24"/>
                <w:szCs w:val="28"/>
                <w:lang w:val="ru-RU"/>
              </w:rPr>
              <w:t>100</w:t>
            </w:r>
          </w:p>
        </w:tc>
      </w:tr>
      <w:tr w:rsidR="0048428A" w:rsidTr="00336577">
        <w:tc>
          <w:tcPr>
            <w:tcW w:w="816"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9</w:t>
            </w:r>
          </w:p>
        </w:tc>
        <w:tc>
          <w:tcPr>
            <w:tcW w:w="84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7</w:t>
            </w:r>
          </w:p>
        </w:tc>
        <w:tc>
          <w:tcPr>
            <w:tcW w:w="86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1</w:t>
            </w:r>
          </w:p>
        </w:tc>
        <w:tc>
          <w:tcPr>
            <w:tcW w:w="63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13</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2</w:t>
            </w:r>
          </w:p>
        </w:tc>
        <w:tc>
          <w:tcPr>
            <w:tcW w:w="7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29</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lang w:val="ru-RU"/>
              </w:rPr>
            </w:pPr>
            <w:r>
              <w:rPr>
                <w:b/>
                <w:sz w:val="24"/>
                <w:szCs w:val="28"/>
                <w:lang w:val="ru-RU"/>
              </w:rPr>
              <w:t>87</w:t>
            </w:r>
          </w:p>
        </w:tc>
        <w:tc>
          <w:tcPr>
            <w:tcW w:w="8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lang w:val="ru-RU"/>
              </w:rPr>
            </w:pPr>
            <w:r>
              <w:rPr>
                <w:b/>
                <w:sz w:val="24"/>
                <w:szCs w:val="28"/>
                <w:lang w:val="ru-RU"/>
              </w:rPr>
              <w:t>58</w:t>
            </w:r>
          </w:p>
        </w:tc>
      </w:tr>
      <w:tr w:rsidR="0048428A" w:rsidTr="00336577">
        <w:tc>
          <w:tcPr>
            <w:tcW w:w="816"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10</w:t>
            </w:r>
          </w:p>
        </w:tc>
        <w:tc>
          <w:tcPr>
            <w:tcW w:w="84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5</w:t>
            </w:r>
          </w:p>
        </w:tc>
        <w:tc>
          <w:tcPr>
            <w:tcW w:w="86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63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2</w:t>
            </w:r>
          </w:p>
        </w:tc>
        <w:tc>
          <w:tcPr>
            <w:tcW w:w="7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 xml:space="preserve"> 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sz w:val="24"/>
                <w:szCs w:val="24"/>
                <w:lang w:val="ru-RU"/>
              </w:rPr>
            </w:pPr>
            <w:r>
              <w:rPr>
                <w:sz w:val="24"/>
                <w:szCs w:val="24"/>
                <w:lang w:val="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lang w:val="ru-RU"/>
              </w:rPr>
            </w:pPr>
            <w:r>
              <w:rPr>
                <w:b/>
                <w:sz w:val="24"/>
                <w:szCs w:val="28"/>
                <w:lang w:val="ru-RU"/>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48428A" w:rsidRDefault="0048428A" w:rsidP="00336577">
            <w:pPr>
              <w:spacing w:line="276" w:lineRule="auto"/>
              <w:jc w:val="center"/>
              <w:rPr>
                <w:b/>
                <w:sz w:val="24"/>
                <w:szCs w:val="28"/>
                <w:lang w:val="ru-RU"/>
              </w:rPr>
            </w:pPr>
            <w:r>
              <w:rPr>
                <w:b/>
                <w:sz w:val="24"/>
                <w:szCs w:val="28"/>
                <w:lang w:val="ru-RU"/>
              </w:rPr>
              <w:t>60</w:t>
            </w:r>
          </w:p>
        </w:tc>
      </w:tr>
      <w:tr w:rsidR="0048428A" w:rsidTr="00336577">
        <w:tc>
          <w:tcPr>
            <w:tcW w:w="816" w:type="dxa"/>
            <w:tcBorders>
              <w:top w:val="single" w:sz="4" w:space="0" w:color="auto"/>
              <w:left w:val="single" w:sz="4" w:space="0" w:color="auto"/>
              <w:bottom w:val="single" w:sz="4" w:space="0" w:color="auto"/>
              <w:right w:val="single" w:sz="4" w:space="0" w:color="auto"/>
            </w:tcBorders>
            <w:hideMark/>
          </w:tcPr>
          <w:p w:rsidR="0048428A" w:rsidRDefault="0048428A" w:rsidP="00336577">
            <w:pPr>
              <w:spacing w:line="276" w:lineRule="auto"/>
              <w:ind w:left="-142" w:right="-142"/>
              <w:jc w:val="center"/>
              <w:rPr>
                <w:sz w:val="22"/>
                <w:szCs w:val="28"/>
              </w:rPr>
            </w:pPr>
            <w:r>
              <w:rPr>
                <w:sz w:val="22"/>
                <w:szCs w:val="28"/>
              </w:rPr>
              <w:t>Всього</w:t>
            </w:r>
          </w:p>
          <w:p w:rsidR="0048428A" w:rsidRDefault="0048428A" w:rsidP="00336577">
            <w:pPr>
              <w:spacing w:line="276" w:lineRule="auto"/>
              <w:ind w:right="-71"/>
              <w:jc w:val="center"/>
              <w:rPr>
                <w:sz w:val="22"/>
                <w:szCs w:val="28"/>
              </w:rPr>
            </w:pPr>
            <w:r>
              <w:rPr>
                <w:sz w:val="22"/>
                <w:szCs w:val="28"/>
              </w:rPr>
              <w:t>І ст.</w:t>
            </w:r>
          </w:p>
          <w:p w:rsidR="0048428A" w:rsidRDefault="0048428A" w:rsidP="00336577">
            <w:pPr>
              <w:spacing w:line="276" w:lineRule="auto"/>
              <w:ind w:right="-71"/>
              <w:jc w:val="center"/>
              <w:rPr>
                <w:sz w:val="22"/>
                <w:szCs w:val="28"/>
              </w:rPr>
            </w:pPr>
            <w:r>
              <w:rPr>
                <w:sz w:val="22"/>
                <w:szCs w:val="28"/>
              </w:rPr>
              <w:t>ІІ ст.</w:t>
            </w:r>
          </w:p>
          <w:p w:rsidR="0048428A" w:rsidRDefault="0048428A" w:rsidP="00336577">
            <w:pPr>
              <w:spacing w:line="276" w:lineRule="auto"/>
              <w:ind w:right="-71"/>
              <w:jc w:val="center"/>
              <w:rPr>
                <w:sz w:val="24"/>
                <w:szCs w:val="28"/>
              </w:rPr>
            </w:pPr>
            <w:r>
              <w:rPr>
                <w:sz w:val="22"/>
                <w:szCs w:val="28"/>
              </w:rPr>
              <w:t>ІІІ ст</w:t>
            </w:r>
            <w:r>
              <w:rPr>
                <w:sz w:val="24"/>
                <w:szCs w:val="28"/>
              </w:rPr>
              <w:t>.</w:t>
            </w:r>
          </w:p>
        </w:tc>
        <w:tc>
          <w:tcPr>
            <w:tcW w:w="848"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sidRPr="0055102C">
              <w:rPr>
                <w:b/>
                <w:sz w:val="24"/>
                <w:szCs w:val="28"/>
                <w:lang w:val="ru-RU"/>
              </w:rPr>
              <w:t>42</w:t>
            </w:r>
          </w:p>
          <w:p w:rsidR="0048428A" w:rsidRPr="0055102C" w:rsidRDefault="0048428A" w:rsidP="00336577">
            <w:pPr>
              <w:spacing w:line="276" w:lineRule="auto"/>
              <w:jc w:val="center"/>
              <w:rPr>
                <w:b/>
                <w:sz w:val="24"/>
                <w:szCs w:val="28"/>
                <w:lang w:val="ru-RU"/>
              </w:rPr>
            </w:pPr>
            <w:r w:rsidRPr="0055102C">
              <w:rPr>
                <w:b/>
                <w:sz w:val="24"/>
                <w:szCs w:val="28"/>
                <w:lang w:val="ru-RU"/>
              </w:rPr>
              <w:t>8</w:t>
            </w:r>
          </w:p>
          <w:p w:rsidR="0048428A" w:rsidRPr="0055102C" w:rsidRDefault="0048428A" w:rsidP="00336577">
            <w:pPr>
              <w:spacing w:line="276" w:lineRule="auto"/>
              <w:jc w:val="center"/>
              <w:rPr>
                <w:b/>
                <w:sz w:val="24"/>
                <w:szCs w:val="28"/>
                <w:lang w:val="ru-RU"/>
              </w:rPr>
            </w:pPr>
            <w:r w:rsidRPr="0055102C">
              <w:rPr>
                <w:b/>
                <w:sz w:val="24"/>
                <w:szCs w:val="28"/>
                <w:lang w:val="ru-RU"/>
              </w:rPr>
              <w:t>29</w:t>
            </w:r>
          </w:p>
          <w:p w:rsidR="0048428A" w:rsidRPr="0055102C" w:rsidRDefault="0048428A" w:rsidP="00336577">
            <w:pPr>
              <w:spacing w:line="276" w:lineRule="auto"/>
              <w:jc w:val="center"/>
              <w:rPr>
                <w:sz w:val="24"/>
                <w:szCs w:val="28"/>
                <w:lang w:val="ru-RU"/>
              </w:rPr>
            </w:pPr>
            <w:r w:rsidRPr="0055102C">
              <w:rPr>
                <w:b/>
                <w:sz w:val="24"/>
                <w:szCs w:val="28"/>
                <w:lang w:val="ru-RU"/>
              </w:rPr>
              <w:t>5</w:t>
            </w:r>
          </w:p>
        </w:tc>
        <w:tc>
          <w:tcPr>
            <w:tcW w:w="862"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sidRPr="0055102C">
              <w:rPr>
                <w:b/>
                <w:sz w:val="24"/>
                <w:szCs w:val="28"/>
                <w:lang w:val="ru-RU"/>
              </w:rPr>
              <w:t>2</w:t>
            </w:r>
          </w:p>
          <w:p w:rsidR="0048428A" w:rsidRPr="0055102C" w:rsidRDefault="0048428A" w:rsidP="00336577">
            <w:pPr>
              <w:spacing w:line="276" w:lineRule="auto"/>
              <w:jc w:val="center"/>
              <w:rPr>
                <w:sz w:val="24"/>
                <w:szCs w:val="28"/>
                <w:lang w:val="ru-RU"/>
              </w:rPr>
            </w:pPr>
            <w:r w:rsidRPr="0055102C">
              <w:rPr>
                <w:sz w:val="24"/>
                <w:szCs w:val="28"/>
                <w:lang w:val="ru-RU"/>
              </w:rPr>
              <w:t>0</w:t>
            </w:r>
          </w:p>
          <w:p w:rsidR="0048428A" w:rsidRPr="0055102C" w:rsidRDefault="0048428A" w:rsidP="00336577">
            <w:pPr>
              <w:spacing w:line="276" w:lineRule="auto"/>
              <w:jc w:val="center"/>
              <w:rPr>
                <w:sz w:val="24"/>
                <w:szCs w:val="28"/>
                <w:lang w:val="ru-RU"/>
              </w:rPr>
            </w:pPr>
            <w:r w:rsidRPr="0055102C">
              <w:rPr>
                <w:sz w:val="24"/>
                <w:szCs w:val="28"/>
                <w:lang w:val="ru-RU"/>
              </w:rPr>
              <w:t>2</w:t>
            </w:r>
          </w:p>
          <w:p w:rsidR="0048428A" w:rsidRPr="0055102C" w:rsidRDefault="0048428A" w:rsidP="00336577">
            <w:pPr>
              <w:spacing w:line="276" w:lineRule="auto"/>
              <w:jc w:val="center"/>
              <w:rPr>
                <w:sz w:val="24"/>
                <w:szCs w:val="28"/>
                <w:lang w:val="ru-RU"/>
              </w:rPr>
            </w:pPr>
            <w:r w:rsidRPr="0055102C">
              <w:rPr>
                <w:sz w:val="24"/>
                <w:szCs w:val="28"/>
                <w:lang w:val="ru-RU"/>
              </w:rPr>
              <w:t>0</w:t>
            </w:r>
          </w:p>
        </w:tc>
        <w:tc>
          <w:tcPr>
            <w:tcW w:w="638"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Pr>
                <w:b/>
                <w:sz w:val="24"/>
                <w:szCs w:val="28"/>
                <w:lang w:val="ru-RU"/>
              </w:rPr>
              <w:t>5</w:t>
            </w:r>
          </w:p>
          <w:p w:rsidR="0048428A" w:rsidRPr="0055102C" w:rsidRDefault="0048428A" w:rsidP="00336577">
            <w:pPr>
              <w:spacing w:line="276" w:lineRule="auto"/>
              <w:jc w:val="center"/>
              <w:rPr>
                <w:sz w:val="24"/>
                <w:szCs w:val="28"/>
                <w:lang w:val="ru-RU"/>
              </w:rPr>
            </w:pPr>
            <w:r w:rsidRPr="0055102C">
              <w:rPr>
                <w:sz w:val="24"/>
                <w:szCs w:val="28"/>
                <w:lang w:val="ru-RU"/>
              </w:rPr>
              <w:t>0</w:t>
            </w:r>
          </w:p>
          <w:p w:rsidR="0048428A" w:rsidRPr="0055102C" w:rsidRDefault="0048428A" w:rsidP="00336577">
            <w:pPr>
              <w:spacing w:line="276" w:lineRule="auto"/>
              <w:jc w:val="center"/>
              <w:rPr>
                <w:sz w:val="24"/>
                <w:szCs w:val="28"/>
                <w:lang w:val="ru-RU"/>
              </w:rPr>
            </w:pPr>
            <w:r w:rsidRPr="0055102C">
              <w:rPr>
                <w:sz w:val="24"/>
                <w:szCs w:val="28"/>
                <w:lang w:val="ru-RU"/>
              </w:rPr>
              <w:t>7</w:t>
            </w:r>
          </w:p>
          <w:p w:rsidR="0048428A" w:rsidRPr="0055102C" w:rsidRDefault="0048428A" w:rsidP="00336577">
            <w:pPr>
              <w:spacing w:line="276" w:lineRule="auto"/>
              <w:jc w:val="center"/>
              <w:rPr>
                <w:sz w:val="24"/>
                <w:szCs w:val="28"/>
                <w:lang w:val="ru-RU"/>
              </w:rPr>
            </w:pPr>
            <w:r w:rsidRPr="0055102C">
              <w:rPr>
                <w:sz w:val="24"/>
                <w:szCs w:val="28"/>
                <w:lang w:val="ru-RU"/>
              </w:rPr>
              <w:t>0</w:t>
            </w:r>
          </w:p>
        </w:tc>
        <w:tc>
          <w:tcPr>
            <w:tcW w:w="865"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sidRPr="0055102C">
              <w:rPr>
                <w:b/>
                <w:sz w:val="24"/>
                <w:szCs w:val="28"/>
                <w:lang w:val="ru-RU"/>
              </w:rPr>
              <w:t>12</w:t>
            </w:r>
          </w:p>
          <w:p w:rsidR="0048428A" w:rsidRPr="0055102C" w:rsidRDefault="0048428A" w:rsidP="00336577">
            <w:pPr>
              <w:spacing w:line="276" w:lineRule="auto"/>
              <w:jc w:val="center"/>
              <w:rPr>
                <w:sz w:val="24"/>
                <w:szCs w:val="28"/>
                <w:lang w:val="ru-RU"/>
              </w:rPr>
            </w:pPr>
            <w:r w:rsidRPr="0055102C">
              <w:rPr>
                <w:sz w:val="24"/>
                <w:szCs w:val="28"/>
                <w:lang w:val="ru-RU"/>
              </w:rPr>
              <w:t>2</w:t>
            </w:r>
          </w:p>
          <w:p w:rsidR="0048428A" w:rsidRPr="0055102C" w:rsidRDefault="0048428A" w:rsidP="00336577">
            <w:pPr>
              <w:spacing w:line="276" w:lineRule="auto"/>
              <w:jc w:val="center"/>
              <w:rPr>
                <w:sz w:val="24"/>
                <w:szCs w:val="28"/>
                <w:lang w:val="ru-RU"/>
              </w:rPr>
            </w:pPr>
            <w:r w:rsidRPr="0055102C">
              <w:rPr>
                <w:sz w:val="24"/>
                <w:szCs w:val="28"/>
                <w:lang w:val="ru-RU"/>
              </w:rPr>
              <w:t>8</w:t>
            </w:r>
          </w:p>
          <w:p w:rsidR="0048428A" w:rsidRPr="0055102C" w:rsidRDefault="0048428A" w:rsidP="00336577">
            <w:pPr>
              <w:spacing w:line="276" w:lineRule="auto"/>
              <w:jc w:val="center"/>
              <w:rPr>
                <w:sz w:val="24"/>
                <w:szCs w:val="28"/>
                <w:lang w:val="ru-RU"/>
              </w:rPr>
            </w:pPr>
            <w:r w:rsidRPr="0055102C">
              <w:rPr>
                <w:sz w:val="24"/>
                <w:szCs w:val="28"/>
                <w:lang w:val="ru-RU"/>
              </w:rPr>
              <w:t>2</w:t>
            </w:r>
          </w:p>
        </w:tc>
        <w:tc>
          <w:tcPr>
            <w:tcW w:w="752"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Pr>
                <w:b/>
                <w:sz w:val="24"/>
                <w:szCs w:val="28"/>
                <w:lang w:val="ru-RU"/>
              </w:rPr>
              <w:t>28</w:t>
            </w:r>
          </w:p>
          <w:p w:rsidR="0048428A" w:rsidRPr="0055102C" w:rsidRDefault="0048428A" w:rsidP="00336577">
            <w:pPr>
              <w:spacing w:line="276" w:lineRule="auto"/>
              <w:jc w:val="center"/>
              <w:rPr>
                <w:sz w:val="24"/>
                <w:szCs w:val="28"/>
                <w:lang w:val="ru-RU"/>
              </w:rPr>
            </w:pPr>
            <w:r w:rsidRPr="0055102C">
              <w:rPr>
                <w:sz w:val="24"/>
                <w:szCs w:val="28"/>
                <w:lang w:val="ru-RU"/>
              </w:rPr>
              <w:t>25</w:t>
            </w:r>
          </w:p>
          <w:p w:rsidR="0048428A" w:rsidRPr="0055102C" w:rsidRDefault="0048428A" w:rsidP="00336577">
            <w:pPr>
              <w:spacing w:line="276" w:lineRule="auto"/>
              <w:jc w:val="center"/>
              <w:rPr>
                <w:sz w:val="24"/>
                <w:szCs w:val="28"/>
                <w:lang w:val="ru-RU"/>
              </w:rPr>
            </w:pPr>
            <w:r w:rsidRPr="0055102C">
              <w:rPr>
                <w:sz w:val="24"/>
                <w:szCs w:val="28"/>
                <w:lang w:val="ru-RU"/>
              </w:rPr>
              <w:t>27</w:t>
            </w:r>
          </w:p>
          <w:p w:rsidR="0048428A" w:rsidRPr="0055102C" w:rsidRDefault="0048428A" w:rsidP="00336577">
            <w:pPr>
              <w:spacing w:line="276" w:lineRule="auto"/>
              <w:jc w:val="center"/>
              <w:rPr>
                <w:sz w:val="24"/>
                <w:szCs w:val="28"/>
                <w:lang w:val="ru-RU"/>
              </w:rPr>
            </w:pPr>
            <w:r w:rsidRPr="0055102C">
              <w:rPr>
                <w:sz w:val="24"/>
                <w:szCs w:val="28"/>
                <w:lang w:val="ru-RU"/>
              </w:rPr>
              <w:t>40</w:t>
            </w:r>
          </w:p>
        </w:tc>
        <w:tc>
          <w:tcPr>
            <w:tcW w:w="850"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sidRPr="0055102C">
              <w:rPr>
                <w:b/>
                <w:sz w:val="24"/>
                <w:szCs w:val="28"/>
                <w:lang w:val="ru-RU"/>
              </w:rPr>
              <w:t>20</w:t>
            </w:r>
          </w:p>
          <w:p w:rsidR="0048428A" w:rsidRPr="0055102C" w:rsidRDefault="0048428A" w:rsidP="00336577">
            <w:pPr>
              <w:spacing w:line="276" w:lineRule="auto"/>
              <w:jc w:val="center"/>
              <w:rPr>
                <w:sz w:val="24"/>
                <w:szCs w:val="28"/>
                <w:lang w:val="ru-RU"/>
              </w:rPr>
            </w:pPr>
            <w:r w:rsidRPr="0055102C">
              <w:rPr>
                <w:sz w:val="24"/>
                <w:szCs w:val="28"/>
                <w:lang w:val="ru-RU"/>
              </w:rPr>
              <w:t>5</w:t>
            </w:r>
          </w:p>
          <w:p w:rsidR="0048428A" w:rsidRPr="0055102C" w:rsidRDefault="0048428A" w:rsidP="00336577">
            <w:pPr>
              <w:spacing w:line="276" w:lineRule="auto"/>
              <w:jc w:val="center"/>
              <w:rPr>
                <w:sz w:val="24"/>
                <w:szCs w:val="28"/>
                <w:lang w:val="ru-RU"/>
              </w:rPr>
            </w:pPr>
            <w:r w:rsidRPr="0055102C">
              <w:rPr>
                <w:sz w:val="24"/>
                <w:szCs w:val="28"/>
                <w:lang w:val="ru-RU"/>
              </w:rPr>
              <w:t>12</w:t>
            </w:r>
          </w:p>
          <w:p w:rsidR="0048428A" w:rsidRPr="0055102C" w:rsidRDefault="0048428A" w:rsidP="00336577">
            <w:pPr>
              <w:spacing w:line="276" w:lineRule="auto"/>
              <w:jc w:val="center"/>
              <w:rPr>
                <w:sz w:val="24"/>
                <w:szCs w:val="28"/>
                <w:lang w:val="ru-RU"/>
              </w:rPr>
            </w:pPr>
            <w:r w:rsidRPr="0055102C">
              <w:rPr>
                <w:sz w:val="24"/>
                <w:szCs w:val="28"/>
                <w:lang w:val="ru-RU"/>
              </w:rPr>
              <w:t>3</w:t>
            </w:r>
          </w:p>
        </w:tc>
        <w:tc>
          <w:tcPr>
            <w:tcW w:w="993"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Pr>
                <w:b/>
                <w:sz w:val="24"/>
                <w:szCs w:val="28"/>
                <w:lang w:val="ru-RU"/>
              </w:rPr>
              <w:t>48</w:t>
            </w:r>
          </w:p>
          <w:p w:rsidR="0048428A" w:rsidRPr="0055102C" w:rsidRDefault="0048428A" w:rsidP="00336577">
            <w:pPr>
              <w:spacing w:line="276" w:lineRule="auto"/>
              <w:jc w:val="center"/>
              <w:rPr>
                <w:sz w:val="24"/>
                <w:szCs w:val="28"/>
                <w:lang w:val="ru-RU"/>
              </w:rPr>
            </w:pPr>
            <w:r w:rsidRPr="0055102C">
              <w:rPr>
                <w:sz w:val="24"/>
                <w:szCs w:val="28"/>
                <w:lang w:val="ru-RU"/>
              </w:rPr>
              <w:t>62</w:t>
            </w:r>
          </w:p>
          <w:p w:rsidR="0048428A" w:rsidRPr="0055102C" w:rsidRDefault="0048428A" w:rsidP="00336577">
            <w:pPr>
              <w:spacing w:line="276" w:lineRule="auto"/>
              <w:jc w:val="center"/>
              <w:rPr>
                <w:sz w:val="24"/>
                <w:szCs w:val="28"/>
                <w:lang w:val="ru-RU"/>
              </w:rPr>
            </w:pPr>
            <w:r w:rsidRPr="0055102C">
              <w:rPr>
                <w:sz w:val="24"/>
                <w:szCs w:val="28"/>
                <w:lang w:val="ru-RU"/>
              </w:rPr>
              <w:t>41</w:t>
            </w:r>
          </w:p>
          <w:p w:rsidR="0048428A" w:rsidRPr="0055102C" w:rsidRDefault="0048428A" w:rsidP="00336577">
            <w:pPr>
              <w:spacing w:line="276" w:lineRule="auto"/>
              <w:jc w:val="center"/>
              <w:rPr>
                <w:sz w:val="24"/>
                <w:szCs w:val="28"/>
                <w:lang w:val="ru-RU"/>
              </w:rPr>
            </w:pPr>
            <w:r w:rsidRPr="0055102C">
              <w:rPr>
                <w:sz w:val="24"/>
                <w:szCs w:val="28"/>
                <w:lang w:val="ru-RU"/>
              </w:rPr>
              <w:t>60</w:t>
            </w:r>
          </w:p>
        </w:tc>
        <w:tc>
          <w:tcPr>
            <w:tcW w:w="708"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sidRPr="0055102C">
              <w:rPr>
                <w:b/>
                <w:sz w:val="24"/>
                <w:szCs w:val="28"/>
                <w:lang w:val="ru-RU"/>
              </w:rPr>
              <w:t>8</w:t>
            </w:r>
          </w:p>
          <w:p w:rsidR="0048428A" w:rsidRPr="0055102C" w:rsidRDefault="0048428A" w:rsidP="00336577">
            <w:pPr>
              <w:spacing w:line="276" w:lineRule="auto"/>
              <w:jc w:val="center"/>
              <w:rPr>
                <w:szCs w:val="28"/>
                <w:lang w:val="ru-RU"/>
              </w:rPr>
            </w:pPr>
            <w:r w:rsidRPr="0055102C">
              <w:rPr>
                <w:szCs w:val="28"/>
                <w:lang w:val="ru-RU"/>
              </w:rPr>
              <w:t>1</w:t>
            </w:r>
          </w:p>
          <w:p w:rsidR="0048428A" w:rsidRPr="0055102C" w:rsidRDefault="0048428A" w:rsidP="00336577">
            <w:pPr>
              <w:spacing w:line="276" w:lineRule="auto"/>
              <w:jc w:val="center"/>
              <w:rPr>
                <w:sz w:val="24"/>
                <w:szCs w:val="28"/>
                <w:lang w:val="ru-RU"/>
              </w:rPr>
            </w:pPr>
            <w:r w:rsidRPr="0055102C">
              <w:rPr>
                <w:sz w:val="24"/>
                <w:szCs w:val="28"/>
                <w:lang w:val="ru-RU"/>
              </w:rPr>
              <w:t>7</w:t>
            </w:r>
          </w:p>
          <w:p w:rsidR="0048428A" w:rsidRPr="0055102C" w:rsidRDefault="0048428A" w:rsidP="00336577">
            <w:pPr>
              <w:spacing w:line="276" w:lineRule="auto"/>
              <w:jc w:val="center"/>
              <w:rPr>
                <w:sz w:val="24"/>
                <w:szCs w:val="28"/>
                <w:lang w:val="ru-RU"/>
              </w:rPr>
            </w:pPr>
            <w:r w:rsidRPr="0055102C">
              <w:rPr>
                <w:sz w:val="24"/>
                <w:szCs w:val="28"/>
                <w:lang w:val="ru-RU"/>
              </w:rPr>
              <w:t>0</w:t>
            </w:r>
          </w:p>
        </w:tc>
        <w:tc>
          <w:tcPr>
            <w:tcW w:w="851"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Pr>
                <w:b/>
                <w:sz w:val="24"/>
                <w:szCs w:val="28"/>
                <w:lang w:val="ru-RU"/>
              </w:rPr>
              <w:t>19</w:t>
            </w:r>
          </w:p>
          <w:p w:rsidR="0048428A" w:rsidRPr="0055102C" w:rsidRDefault="0048428A" w:rsidP="00336577">
            <w:pPr>
              <w:spacing w:line="276" w:lineRule="auto"/>
              <w:jc w:val="center"/>
              <w:rPr>
                <w:sz w:val="24"/>
                <w:szCs w:val="28"/>
                <w:lang w:val="ru-RU"/>
              </w:rPr>
            </w:pPr>
            <w:r w:rsidRPr="0055102C">
              <w:rPr>
                <w:sz w:val="24"/>
                <w:szCs w:val="28"/>
                <w:lang w:val="ru-RU"/>
              </w:rPr>
              <w:t>13</w:t>
            </w:r>
          </w:p>
          <w:p w:rsidR="0048428A" w:rsidRPr="0055102C" w:rsidRDefault="0048428A" w:rsidP="00336577">
            <w:pPr>
              <w:spacing w:line="276" w:lineRule="auto"/>
              <w:jc w:val="center"/>
              <w:rPr>
                <w:sz w:val="24"/>
                <w:szCs w:val="28"/>
                <w:lang w:val="ru-RU"/>
              </w:rPr>
            </w:pPr>
            <w:r w:rsidRPr="0055102C">
              <w:rPr>
                <w:sz w:val="24"/>
                <w:szCs w:val="28"/>
                <w:lang w:val="ru-RU"/>
              </w:rPr>
              <w:t>24</w:t>
            </w:r>
          </w:p>
          <w:p w:rsidR="0048428A" w:rsidRPr="0055102C" w:rsidRDefault="0048428A" w:rsidP="00336577">
            <w:pPr>
              <w:spacing w:line="276" w:lineRule="auto"/>
              <w:jc w:val="center"/>
              <w:rPr>
                <w:sz w:val="24"/>
                <w:szCs w:val="28"/>
                <w:lang w:val="ru-RU"/>
              </w:rPr>
            </w:pPr>
            <w:r w:rsidRPr="0055102C">
              <w:rPr>
                <w:sz w:val="24"/>
                <w:szCs w:val="28"/>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Pr>
                <w:b/>
                <w:sz w:val="24"/>
                <w:szCs w:val="28"/>
                <w:lang w:val="ru-RU"/>
              </w:rPr>
              <w:t>85</w:t>
            </w:r>
          </w:p>
          <w:p w:rsidR="0048428A" w:rsidRPr="0055102C" w:rsidRDefault="0048428A" w:rsidP="00336577">
            <w:pPr>
              <w:spacing w:line="276" w:lineRule="auto"/>
              <w:jc w:val="center"/>
              <w:rPr>
                <w:b/>
                <w:sz w:val="24"/>
                <w:szCs w:val="28"/>
                <w:lang w:val="ru-RU"/>
              </w:rPr>
            </w:pPr>
            <w:r w:rsidRPr="0055102C">
              <w:rPr>
                <w:b/>
                <w:sz w:val="24"/>
                <w:szCs w:val="28"/>
                <w:lang w:val="ru-RU"/>
              </w:rPr>
              <w:t>100</w:t>
            </w:r>
          </w:p>
          <w:p w:rsidR="0048428A" w:rsidRPr="0055102C" w:rsidRDefault="0048428A" w:rsidP="00336577">
            <w:pPr>
              <w:spacing w:line="276" w:lineRule="auto"/>
              <w:jc w:val="center"/>
              <w:rPr>
                <w:b/>
                <w:sz w:val="24"/>
                <w:szCs w:val="28"/>
                <w:lang w:val="ru-RU"/>
              </w:rPr>
            </w:pPr>
            <w:r w:rsidRPr="0055102C">
              <w:rPr>
                <w:b/>
                <w:sz w:val="24"/>
                <w:szCs w:val="28"/>
                <w:lang w:val="ru-RU"/>
              </w:rPr>
              <w:t>93</w:t>
            </w:r>
          </w:p>
          <w:p w:rsidR="0048428A" w:rsidRPr="0055102C" w:rsidRDefault="0048428A" w:rsidP="00336577">
            <w:pPr>
              <w:spacing w:line="276" w:lineRule="auto"/>
              <w:jc w:val="center"/>
              <w:rPr>
                <w:b/>
                <w:sz w:val="24"/>
                <w:szCs w:val="28"/>
                <w:lang w:val="ru-RU"/>
              </w:rPr>
            </w:pPr>
            <w:r w:rsidRPr="0055102C">
              <w:rPr>
                <w:b/>
                <w:sz w:val="24"/>
                <w:szCs w:val="28"/>
                <w:lang w:val="ru-RU"/>
              </w:rPr>
              <w:t>100</w:t>
            </w:r>
          </w:p>
        </w:tc>
        <w:tc>
          <w:tcPr>
            <w:tcW w:w="852" w:type="dxa"/>
            <w:tcBorders>
              <w:top w:val="single" w:sz="4" w:space="0" w:color="auto"/>
              <w:left w:val="single" w:sz="4" w:space="0" w:color="auto"/>
              <w:bottom w:val="single" w:sz="4" w:space="0" w:color="auto"/>
              <w:right w:val="single" w:sz="4" w:space="0" w:color="auto"/>
            </w:tcBorders>
            <w:hideMark/>
          </w:tcPr>
          <w:p w:rsidR="0048428A" w:rsidRPr="0055102C" w:rsidRDefault="0048428A" w:rsidP="00336577">
            <w:pPr>
              <w:spacing w:line="276" w:lineRule="auto"/>
              <w:jc w:val="center"/>
              <w:rPr>
                <w:b/>
                <w:sz w:val="24"/>
                <w:szCs w:val="28"/>
                <w:lang w:val="ru-RU"/>
              </w:rPr>
            </w:pPr>
            <w:r>
              <w:rPr>
                <w:b/>
                <w:sz w:val="24"/>
                <w:szCs w:val="28"/>
                <w:lang w:val="ru-RU"/>
              </w:rPr>
              <w:t>67</w:t>
            </w:r>
          </w:p>
          <w:p w:rsidR="0048428A" w:rsidRPr="0055102C" w:rsidRDefault="0048428A" w:rsidP="00336577">
            <w:pPr>
              <w:spacing w:line="276" w:lineRule="auto"/>
              <w:jc w:val="center"/>
              <w:rPr>
                <w:b/>
                <w:sz w:val="24"/>
                <w:szCs w:val="28"/>
                <w:lang w:val="ru-RU"/>
              </w:rPr>
            </w:pPr>
            <w:r w:rsidRPr="0055102C">
              <w:rPr>
                <w:b/>
                <w:sz w:val="24"/>
                <w:szCs w:val="28"/>
                <w:lang w:val="ru-RU"/>
              </w:rPr>
              <w:t>75</w:t>
            </w:r>
          </w:p>
          <w:p w:rsidR="0048428A" w:rsidRPr="0055102C" w:rsidRDefault="0048428A" w:rsidP="00336577">
            <w:pPr>
              <w:spacing w:line="276" w:lineRule="auto"/>
              <w:jc w:val="center"/>
              <w:rPr>
                <w:b/>
                <w:sz w:val="24"/>
                <w:szCs w:val="28"/>
                <w:lang w:val="ru-RU"/>
              </w:rPr>
            </w:pPr>
            <w:r>
              <w:rPr>
                <w:b/>
                <w:sz w:val="24"/>
                <w:szCs w:val="28"/>
                <w:lang w:val="ru-RU"/>
              </w:rPr>
              <w:t>65</w:t>
            </w:r>
          </w:p>
          <w:p w:rsidR="0048428A" w:rsidRPr="0055102C" w:rsidRDefault="0048428A" w:rsidP="00336577">
            <w:pPr>
              <w:tabs>
                <w:tab w:val="center" w:pos="318"/>
              </w:tabs>
              <w:spacing w:line="276" w:lineRule="auto"/>
              <w:rPr>
                <w:b/>
                <w:sz w:val="24"/>
                <w:szCs w:val="28"/>
                <w:lang w:val="ru-RU"/>
              </w:rPr>
            </w:pPr>
            <w:r w:rsidRPr="0055102C">
              <w:rPr>
                <w:b/>
                <w:sz w:val="24"/>
                <w:szCs w:val="28"/>
                <w:lang w:val="ru-RU"/>
              </w:rPr>
              <w:tab/>
              <w:t>60</w:t>
            </w:r>
          </w:p>
        </w:tc>
      </w:tr>
    </w:tbl>
    <w:p w:rsidR="0048428A" w:rsidRDefault="0048428A" w:rsidP="0048428A">
      <w:pPr>
        <w:ind w:firstLine="851"/>
        <w:jc w:val="both"/>
        <w:rPr>
          <w:sz w:val="2"/>
        </w:rPr>
      </w:pPr>
    </w:p>
    <w:p w:rsidR="0048428A" w:rsidRPr="00E67F7E" w:rsidRDefault="0048428A" w:rsidP="0048428A">
      <w:pPr>
        <w:ind w:firstLine="851"/>
        <w:jc w:val="both"/>
        <w:rPr>
          <w:sz w:val="12"/>
        </w:rPr>
      </w:pPr>
    </w:p>
    <w:p w:rsidR="0048428A" w:rsidRDefault="0048428A" w:rsidP="0048428A">
      <w:pPr>
        <w:ind w:firstLine="851"/>
        <w:jc w:val="both"/>
        <w:rPr>
          <w:sz w:val="24"/>
        </w:rPr>
      </w:pPr>
      <w:r>
        <w:rPr>
          <w:sz w:val="24"/>
        </w:rPr>
        <w:t>У школі навчався 61 учень. Якість знань за ІІ семестр 2020-2021 навчальний рік становить 67%.</w:t>
      </w:r>
    </w:p>
    <w:p w:rsidR="0048428A" w:rsidRDefault="0048428A" w:rsidP="0048428A">
      <w:pPr>
        <w:ind w:firstLine="851"/>
        <w:jc w:val="both"/>
        <w:rPr>
          <w:sz w:val="24"/>
        </w:rPr>
      </w:pPr>
      <w:r>
        <w:rPr>
          <w:sz w:val="24"/>
        </w:rPr>
        <w:t>Вісім учнів школи мають високий рівень навчальних досягнень (19%): Шилов Дмитро (4 клас), Чельтер Костянтин (5 клас), Герасименко Вікторія (7 клас), Шилов Максим (7 кл.), Шинкарь Тетяна (7 клас), Якименко Софія (7 кл.), Стукало Дарина (9 кл.), Якименко Іван (9 кл.).</w:t>
      </w:r>
    </w:p>
    <w:p w:rsidR="0048428A" w:rsidRDefault="0048428A" w:rsidP="0048428A">
      <w:pPr>
        <w:ind w:firstLine="851"/>
        <w:jc w:val="both"/>
        <w:rPr>
          <w:sz w:val="24"/>
        </w:rPr>
      </w:pPr>
      <w:r>
        <w:rPr>
          <w:sz w:val="24"/>
        </w:rPr>
        <w:t>На достатньому рівні навчаються  20 учнів, що становить 48%, на середньому – 12 учнів (28%). Початковий рівень навчальних досягнень мають 2 учні (5%): учень 5 класу Астанін Кирило, учень 9 класу Бондаренко Павло.</w:t>
      </w:r>
    </w:p>
    <w:p w:rsidR="0048428A" w:rsidRDefault="0048428A" w:rsidP="0048428A">
      <w:pPr>
        <w:ind w:firstLine="851"/>
        <w:jc w:val="both"/>
        <w:rPr>
          <w:sz w:val="24"/>
        </w:rPr>
      </w:pPr>
      <w:r>
        <w:rPr>
          <w:sz w:val="24"/>
        </w:rPr>
        <w:t>У школі І ступеня оцінювалися навчальні досягнення 8 учнів (навчальні досягнення 19 учнів 1-3 класів не оцінювалися), з них: 2 (25%) – середній рівень, 5 (62%) – достатній рівень, 1 (13%) – високий рівень. Якість знань становить 75%.</w:t>
      </w:r>
    </w:p>
    <w:p w:rsidR="0048428A" w:rsidRPr="00DC32B6" w:rsidRDefault="0048428A" w:rsidP="0048428A">
      <w:pPr>
        <w:ind w:firstLine="851"/>
        <w:jc w:val="both"/>
        <w:rPr>
          <w:sz w:val="24"/>
          <w:szCs w:val="28"/>
        </w:rPr>
      </w:pPr>
      <w:r>
        <w:rPr>
          <w:sz w:val="24"/>
        </w:rPr>
        <w:t>Другий ступень нараховував 29 учнів, якість знань становить 65%.  Учень 8 класу Будинський Данило навчався за індивідуальною формою за певним діагнозом, за екстернатною формою навчалися учениця 8 класу Ковальова Владислава та учениці 9 класу Дрюк Дарина та Кобець Анастасія. Якименко Іван, учень 9 класу, отримує свідоцтво про</w:t>
      </w:r>
      <w:r w:rsidRPr="00A847B9">
        <w:rPr>
          <w:sz w:val="24"/>
          <w:szCs w:val="24"/>
        </w:rPr>
        <w:t xml:space="preserve"> здобуття базової загальної се</w:t>
      </w:r>
      <w:r>
        <w:rPr>
          <w:sz w:val="24"/>
          <w:szCs w:val="24"/>
        </w:rPr>
        <w:t>редньої освіти з відзнакою</w:t>
      </w:r>
      <w:r w:rsidRPr="00A847B9">
        <w:rPr>
          <w:sz w:val="24"/>
          <w:szCs w:val="24"/>
        </w:rPr>
        <w:t>.</w:t>
      </w:r>
    </w:p>
    <w:p w:rsidR="0048428A" w:rsidRDefault="0048428A" w:rsidP="0048428A">
      <w:pPr>
        <w:tabs>
          <w:tab w:val="left" w:pos="4420"/>
        </w:tabs>
        <w:ind w:right="-55" w:firstLine="851"/>
        <w:jc w:val="both"/>
        <w:rPr>
          <w:sz w:val="24"/>
        </w:rPr>
      </w:pPr>
      <w:r>
        <w:rPr>
          <w:sz w:val="24"/>
        </w:rPr>
        <w:t xml:space="preserve">Учнів ІІІ ступеню – 5. Якість знань становить 60%. </w:t>
      </w:r>
    </w:p>
    <w:p w:rsidR="0048428A" w:rsidRDefault="0048428A" w:rsidP="0048428A">
      <w:pPr>
        <w:ind w:firstLine="851"/>
        <w:jc w:val="both"/>
        <w:rPr>
          <w:sz w:val="24"/>
          <w:szCs w:val="24"/>
        </w:rPr>
      </w:pPr>
      <w:r>
        <w:rPr>
          <w:sz w:val="24"/>
          <w:szCs w:val="24"/>
        </w:rPr>
        <w:t xml:space="preserve">Всі учні 1-10 класів переведені до наступного класу. </w:t>
      </w:r>
    </w:p>
    <w:p w:rsidR="0048428A" w:rsidRDefault="0048428A" w:rsidP="0048428A">
      <w:pPr>
        <w:ind w:firstLine="851"/>
        <w:jc w:val="both"/>
        <w:rPr>
          <w:sz w:val="24"/>
          <w:szCs w:val="24"/>
        </w:rPr>
      </w:pPr>
      <w:r>
        <w:rPr>
          <w:sz w:val="24"/>
          <w:szCs w:val="28"/>
        </w:rPr>
        <w:t>Проаналізувавши стан успішності учнів окремо по класах, дійшли висновку, що в кожному класі є резерв учнів, які б могли досягти свого основного рівня. Так, на достатньому рівні може навчатися учень 7 класу Дрей Олександр (6 б. з української мови).</w:t>
      </w:r>
      <w:r>
        <w:rPr>
          <w:sz w:val="24"/>
        </w:rPr>
        <w:t xml:space="preserve"> </w:t>
      </w:r>
    </w:p>
    <w:p w:rsidR="0048428A" w:rsidRPr="00072896" w:rsidRDefault="0048428A" w:rsidP="0048428A">
      <w:pPr>
        <w:pStyle w:val="a6"/>
        <w:ind w:firstLine="0"/>
        <w:rPr>
          <w:b/>
          <w:i/>
          <w:sz w:val="14"/>
          <w:szCs w:val="24"/>
        </w:rPr>
      </w:pPr>
    </w:p>
    <w:p w:rsidR="00773628" w:rsidRDefault="00773628"/>
    <w:sectPr w:rsidR="00773628" w:rsidSect="00773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8EC0E6"/>
    <w:lvl w:ilvl="0">
      <w:numFmt w:val="bullet"/>
      <w:lvlText w:val="*"/>
      <w:lvlJc w:val="left"/>
      <w:pPr>
        <w:ind w:left="0" w:firstLine="0"/>
      </w:pPr>
    </w:lvl>
  </w:abstractNum>
  <w:abstractNum w:abstractNumId="1">
    <w:nsid w:val="15895A1B"/>
    <w:multiLevelType w:val="multilevel"/>
    <w:tmpl w:val="3F76E688"/>
    <w:lvl w:ilvl="0">
      <w:start w:val="1"/>
      <w:numFmt w:val="decimal"/>
      <w:lvlText w:val="%1."/>
      <w:legacy w:legacy="1" w:legacySpace="0" w:legacyIndent="417"/>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num w:numId="1">
    <w:abstractNumId w:val="1"/>
    <w:lvlOverride w:ilvl="0">
      <w:startOverride w:val="1"/>
    </w:lvlOverride>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28A"/>
    <w:rsid w:val="001915CB"/>
    <w:rsid w:val="0048428A"/>
    <w:rsid w:val="005C7955"/>
    <w:rsid w:val="00737838"/>
    <w:rsid w:val="00773628"/>
    <w:rsid w:val="00971219"/>
    <w:rsid w:val="00A3028D"/>
    <w:rsid w:val="00BA1E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8A"/>
    <w:rPr>
      <w:rFonts w:ascii="Times New Roman" w:hAnsi="Times New Roman"/>
      <w:spacing w:val="2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1E0A"/>
    <w:rPr>
      <w:b/>
      <w:bCs/>
    </w:rPr>
  </w:style>
  <w:style w:type="paragraph" w:styleId="a4">
    <w:name w:val="No Spacing"/>
    <w:uiPriority w:val="1"/>
    <w:qFormat/>
    <w:rsid w:val="00BA1E0A"/>
    <w:rPr>
      <w:rFonts w:eastAsia="Calibri"/>
      <w:sz w:val="22"/>
      <w:szCs w:val="22"/>
      <w:lang w:eastAsia="en-US"/>
    </w:rPr>
  </w:style>
  <w:style w:type="paragraph" w:styleId="a5">
    <w:name w:val="List Paragraph"/>
    <w:basedOn w:val="a"/>
    <w:uiPriority w:val="34"/>
    <w:qFormat/>
    <w:rsid w:val="00BA1E0A"/>
    <w:pPr>
      <w:ind w:left="720"/>
      <w:contextualSpacing/>
    </w:pPr>
  </w:style>
  <w:style w:type="paragraph" w:styleId="a6">
    <w:name w:val="Body Text Indent"/>
    <w:basedOn w:val="a"/>
    <w:link w:val="a7"/>
    <w:unhideWhenUsed/>
    <w:rsid w:val="0048428A"/>
    <w:pPr>
      <w:ind w:firstLine="567"/>
      <w:jc w:val="both"/>
    </w:pPr>
  </w:style>
  <w:style w:type="character" w:customStyle="1" w:styleId="a7">
    <w:name w:val="Основной текст с отступом Знак"/>
    <w:basedOn w:val="a0"/>
    <w:link w:val="a6"/>
    <w:rsid w:val="0048428A"/>
    <w:rPr>
      <w:rFonts w:ascii="Times New Roman" w:hAnsi="Times New Roman"/>
      <w:spacing w:val="20"/>
      <w:sz w:val="28"/>
      <w:lang w:eastAsia="ru-RU"/>
    </w:rPr>
  </w:style>
  <w:style w:type="paragraph" w:styleId="2">
    <w:name w:val="Body Text Indent 2"/>
    <w:basedOn w:val="a"/>
    <w:link w:val="20"/>
    <w:unhideWhenUsed/>
    <w:rsid w:val="0048428A"/>
    <w:pPr>
      <w:ind w:left="279" w:firstLine="572"/>
      <w:jc w:val="both"/>
    </w:pPr>
  </w:style>
  <w:style w:type="character" w:customStyle="1" w:styleId="20">
    <w:name w:val="Основной текст с отступом 2 Знак"/>
    <w:basedOn w:val="a0"/>
    <w:link w:val="2"/>
    <w:rsid w:val="0048428A"/>
    <w:rPr>
      <w:rFonts w:ascii="Times New Roman" w:hAnsi="Times New Roman"/>
      <w:spacing w:val="20"/>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10652</Words>
  <Characters>6072</Characters>
  <Application>Microsoft Office Word</Application>
  <DocSecurity>0</DocSecurity>
  <Lines>50</Lines>
  <Paragraphs>33</Paragraphs>
  <ScaleCrop>false</ScaleCrop>
  <Company>MICROSOFT</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2022-01-26T09:57:00Z</dcterms:created>
  <dcterms:modified xsi:type="dcterms:W3CDTF">2022-01-26T09:58:00Z</dcterms:modified>
</cp:coreProperties>
</file>