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AF" w:rsidRPr="009870CC" w:rsidRDefault="002B39AF" w:rsidP="002B39AF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  <w:lang w:val="uk-UA"/>
        </w:rPr>
      </w:pPr>
      <w:bookmarkStart w:id="0" w:name="_GoBack"/>
      <w:r w:rsidRPr="009870CC">
        <w:rPr>
          <w:b/>
          <w:bCs/>
          <w:color w:val="000000"/>
          <w:sz w:val="28"/>
          <w:szCs w:val="28"/>
          <w:lang w:val="uk-UA"/>
        </w:rPr>
        <w:t>Структура та</w:t>
      </w:r>
      <w:r w:rsidR="009870CC" w:rsidRPr="009870CC">
        <w:rPr>
          <w:b/>
          <w:bCs/>
          <w:color w:val="000000"/>
          <w:sz w:val="28"/>
          <w:szCs w:val="28"/>
          <w:lang w:val="uk-UA"/>
        </w:rPr>
        <w:t xml:space="preserve"> органи </w:t>
      </w:r>
      <w:r w:rsidRPr="009870CC">
        <w:rPr>
          <w:b/>
          <w:bCs/>
          <w:color w:val="000000"/>
          <w:sz w:val="28"/>
          <w:szCs w:val="28"/>
          <w:lang w:val="uk-UA"/>
        </w:rPr>
        <w:t xml:space="preserve"> управління </w:t>
      </w:r>
      <w:r w:rsidR="00412F63">
        <w:rPr>
          <w:b/>
          <w:bCs/>
          <w:color w:val="000000"/>
          <w:sz w:val="28"/>
          <w:szCs w:val="28"/>
          <w:lang w:val="uk-UA"/>
        </w:rPr>
        <w:t>Олевського ліцею №1</w:t>
      </w:r>
    </w:p>
    <w:bookmarkEnd w:id="0"/>
    <w:p w:rsidR="002B39AF" w:rsidRPr="009870CC" w:rsidRDefault="002B39AF" w:rsidP="002B39AF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  <w:lang w:val="uk-UA"/>
        </w:rPr>
      </w:pPr>
      <w:r w:rsidRPr="009870CC">
        <w:rPr>
          <w:color w:val="000000"/>
          <w:sz w:val="28"/>
          <w:szCs w:val="28"/>
          <w:shd w:val="clear" w:color="auto" w:fill="FFFFFF"/>
          <w:lang w:val="uk-UA"/>
        </w:rPr>
        <w:t>Заклад є юридичною особою, має печатку, штамп, бланк зі своєю назвою, ідентифікаційний код.</w:t>
      </w:r>
    </w:p>
    <w:p w:rsidR="002B39AF" w:rsidRPr="009870CC" w:rsidRDefault="002B39AF" w:rsidP="002B39AF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9870CC">
        <w:rPr>
          <w:sz w:val="28"/>
          <w:szCs w:val="28"/>
          <w:lang w:val="uk-UA" w:eastAsia="uk-UA"/>
        </w:rPr>
        <w:t xml:space="preserve">У </w:t>
      </w:r>
      <w:proofErr w:type="spellStart"/>
      <w:r w:rsidR="00412F63">
        <w:rPr>
          <w:sz w:val="28"/>
          <w:szCs w:val="28"/>
          <w:lang w:val="uk-UA" w:eastAsia="uk-UA"/>
        </w:rPr>
        <w:t>ліценї</w:t>
      </w:r>
      <w:proofErr w:type="spellEnd"/>
      <w:r w:rsidRPr="009870CC">
        <w:rPr>
          <w:sz w:val="28"/>
          <w:szCs w:val="28"/>
          <w:lang w:val="uk-UA" w:eastAsia="uk-UA"/>
        </w:rPr>
        <w:t xml:space="preserve"> передбачено три ступені навчання:</w:t>
      </w:r>
    </w:p>
    <w:p w:rsidR="002B39AF" w:rsidRPr="009870CC" w:rsidRDefault="002B39AF" w:rsidP="002B39AF">
      <w:pPr>
        <w:shd w:val="clear" w:color="auto" w:fill="FFFFFF"/>
        <w:ind w:firstLine="720"/>
        <w:jc w:val="both"/>
        <w:rPr>
          <w:sz w:val="28"/>
          <w:szCs w:val="28"/>
          <w:lang w:val="uk-UA" w:eastAsia="uk-UA"/>
        </w:rPr>
      </w:pPr>
      <w:r w:rsidRPr="009870CC">
        <w:rPr>
          <w:sz w:val="28"/>
          <w:szCs w:val="28"/>
          <w:lang w:val="uk-UA" w:eastAsia="uk-UA"/>
        </w:rPr>
        <w:t>І ступінь – 1-4 класи ( початкова ланка);</w:t>
      </w:r>
    </w:p>
    <w:p w:rsidR="002B39AF" w:rsidRPr="009870CC" w:rsidRDefault="002B39AF" w:rsidP="002B39AF">
      <w:pPr>
        <w:shd w:val="clear" w:color="auto" w:fill="FFFFFF"/>
        <w:ind w:firstLine="720"/>
        <w:jc w:val="both"/>
        <w:rPr>
          <w:sz w:val="28"/>
          <w:szCs w:val="28"/>
          <w:lang w:val="uk-UA" w:eastAsia="uk-UA"/>
        </w:rPr>
      </w:pPr>
      <w:r w:rsidRPr="009870CC">
        <w:rPr>
          <w:sz w:val="28"/>
          <w:szCs w:val="28"/>
          <w:lang w:val="uk-UA" w:eastAsia="uk-UA"/>
        </w:rPr>
        <w:t xml:space="preserve">ІІ ступінь – 1-5 класи </w:t>
      </w:r>
      <w:r w:rsidR="00412F63">
        <w:rPr>
          <w:sz w:val="28"/>
          <w:szCs w:val="28"/>
          <w:lang w:val="uk-UA" w:eastAsia="uk-UA"/>
        </w:rPr>
        <w:t>ліцею</w:t>
      </w:r>
      <w:r w:rsidRPr="009870CC">
        <w:rPr>
          <w:sz w:val="28"/>
          <w:szCs w:val="28"/>
          <w:lang w:val="uk-UA" w:eastAsia="uk-UA"/>
        </w:rPr>
        <w:t xml:space="preserve"> (відповідає основній ланці загальноосвітньої школи);</w:t>
      </w:r>
    </w:p>
    <w:p w:rsidR="002B39AF" w:rsidRPr="009870CC" w:rsidRDefault="002B39AF" w:rsidP="002B39AF">
      <w:pPr>
        <w:shd w:val="clear" w:color="auto" w:fill="FFFFFF"/>
        <w:ind w:firstLine="720"/>
        <w:jc w:val="both"/>
        <w:rPr>
          <w:sz w:val="28"/>
          <w:szCs w:val="28"/>
          <w:lang w:val="uk-UA" w:eastAsia="uk-UA"/>
        </w:rPr>
      </w:pPr>
      <w:r w:rsidRPr="009870CC">
        <w:rPr>
          <w:sz w:val="28"/>
          <w:szCs w:val="28"/>
          <w:lang w:val="uk-UA" w:eastAsia="uk-UA"/>
        </w:rPr>
        <w:t xml:space="preserve">ІІІ ступінь – 6-7/8/ класи </w:t>
      </w:r>
      <w:r w:rsidR="00412F63">
        <w:rPr>
          <w:sz w:val="28"/>
          <w:szCs w:val="28"/>
          <w:lang w:val="uk-UA" w:eastAsia="uk-UA"/>
        </w:rPr>
        <w:t>ліцею</w:t>
      </w:r>
      <w:r w:rsidRPr="009870CC">
        <w:rPr>
          <w:sz w:val="28"/>
          <w:szCs w:val="28"/>
          <w:lang w:val="uk-UA" w:eastAsia="uk-UA"/>
        </w:rPr>
        <w:t xml:space="preserve"> (відповідає старшій ланці загальноосвітньої школи).</w:t>
      </w:r>
    </w:p>
    <w:p w:rsidR="00B86E9C" w:rsidRDefault="00B86E9C">
      <w:pPr>
        <w:rPr>
          <w:sz w:val="24"/>
          <w:szCs w:val="24"/>
          <w:lang w:val="uk-UA"/>
        </w:rPr>
      </w:pPr>
    </w:p>
    <w:p w:rsidR="00936325" w:rsidRDefault="00412F63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87.45pt;margin-top:204pt;width:57pt;height:.75pt;flip:x y;z-index:25167564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6" type="#_x0000_t32" style="position:absolute;margin-left:217.95pt;margin-top:110.25pt;width:.75pt;height:53.25pt;z-index:25167462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3" type="#_x0000_t32" style="position:absolute;margin-left:289.2pt;margin-top:73.5pt;width:43.5pt;height:0;z-index:25167360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oundrect id="_x0000_s1041" style="position:absolute;margin-left:319.95pt;margin-top:546.75pt;width:150.75pt;height:79.5pt;z-index:251672576" arcsize="10923f">
            <v:textbox>
              <w:txbxContent>
                <w:p w:rsidR="00936325" w:rsidRPr="00936325" w:rsidRDefault="00412F63" w:rsidP="00936325">
                  <w:pPr>
                    <w:shd w:val="clear" w:color="auto" w:fill="C6D9F1" w:themeFill="text2" w:themeFillTint="33"/>
                    <w:jc w:val="center"/>
                    <w:rPr>
                      <w:sz w:val="36"/>
                      <w:szCs w:val="36"/>
                      <w:lang w:val="uk-UA"/>
                    </w:rPr>
                  </w:pPr>
                  <w:r>
                    <w:rPr>
                      <w:sz w:val="36"/>
                      <w:szCs w:val="36"/>
                      <w:lang w:val="uk-UA"/>
                    </w:rPr>
                    <w:t>Учнівська Рада ліцею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38" style="position:absolute;margin-left:325.95pt;margin-top:414.75pt;width:144.75pt;height:79.5pt;z-index:251669504" arcsize="10923f">
            <v:textbox>
              <w:txbxContent>
                <w:p w:rsidR="00936325" w:rsidRPr="00936325" w:rsidRDefault="00936325" w:rsidP="00936325">
                  <w:pPr>
                    <w:shd w:val="clear" w:color="auto" w:fill="C6D9F1" w:themeFill="text2" w:themeFillTint="33"/>
                    <w:jc w:val="center"/>
                    <w:rPr>
                      <w:sz w:val="36"/>
                      <w:szCs w:val="36"/>
                      <w:lang w:val="uk-UA"/>
                    </w:rPr>
                  </w:pPr>
                  <w:r w:rsidRPr="00936325">
                    <w:rPr>
                      <w:sz w:val="36"/>
                      <w:szCs w:val="36"/>
                      <w:lang w:val="uk-UA"/>
                    </w:rPr>
                    <w:t>Педагог організатор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37" style="position:absolute;margin-left:140.7pt;margin-top:414.75pt;width:144.75pt;height:79.5pt;z-index:251668480" arcsize="10923f">
            <v:textbox>
              <w:txbxContent>
                <w:p w:rsidR="00041073" w:rsidRPr="00936325" w:rsidRDefault="00936325" w:rsidP="00936325">
                  <w:pPr>
                    <w:shd w:val="clear" w:color="auto" w:fill="C6D9F1" w:themeFill="text2" w:themeFillTint="33"/>
                    <w:jc w:val="center"/>
                    <w:rPr>
                      <w:sz w:val="36"/>
                      <w:szCs w:val="36"/>
                      <w:lang w:val="uk-UA"/>
                    </w:rPr>
                  </w:pPr>
                  <w:r w:rsidRPr="00936325">
                    <w:rPr>
                      <w:sz w:val="36"/>
                      <w:szCs w:val="36"/>
                      <w:lang w:val="uk-UA"/>
                    </w:rPr>
                    <w:t>Класні керівники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34" style="position:absolute;margin-left:332.7pt;margin-top:163.5pt;width:144.75pt;height:79.5pt;z-index:251665408" arcsize="10923f">
            <v:textbox>
              <w:txbxContent>
                <w:p w:rsidR="002A2A7A" w:rsidRPr="002A2A7A" w:rsidRDefault="002A2A7A" w:rsidP="00936325">
                  <w:pPr>
                    <w:shd w:val="clear" w:color="auto" w:fill="C6D9F1" w:themeFill="text2" w:themeFillTint="33"/>
                    <w:jc w:val="center"/>
                    <w:rPr>
                      <w:sz w:val="36"/>
                      <w:szCs w:val="36"/>
                      <w:lang w:val="uk-UA"/>
                    </w:rPr>
                  </w:pPr>
                  <w:r>
                    <w:rPr>
                      <w:sz w:val="36"/>
                      <w:szCs w:val="36"/>
                      <w:lang w:val="uk-UA"/>
                    </w:rPr>
                    <w:t>Заступник директора з господарства</w:t>
                  </w:r>
                </w:p>
                <w:p w:rsidR="002A2A7A" w:rsidRDefault="002A2A7A" w:rsidP="00936325">
                  <w:pPr>
                    <w:shd w:val="clear" w:color="auto" w:fill="C6D9F1" w:themeFill="text2" w:themeFillTint="33"/>
                  </w:pP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31" style="position:absolute;margin-left:144.45pt;margin-top:291.75pt;width:135pt;height:75.75pt;z-index:251662336" arcsize="10923f">
            <v:textbox>
              <w:txbxContent>
                <w:p w:rsidR="002A2A7A" w:rsidRPr="002A2A7A" w:rsidRDefault="002A2A7A" w:rsidP="00936325">
                  <w:pPr>
                    <w:shd w:val="clear" w:color="auto" w:fill="C6D9F1" w:themeFill="text2" w:themeFillTint="33"/>
                    <w:jc w:val="center"/>
                    <w:rPr>
                      <w:sz w:val="36"/>
                      <w:szCs w:val="36"/>
                      <w:lang w:val="uk-UA"/>
                    </w:rPr>
                  </w:pPr>
                  <w:r>
                    <w:rPr>
                      <w:sz w:val="36"/>
                      <w:szCs w:val="36"/>
                      <w:lang w:val="uk-UA"/>
                    </w:rPr>
                    <w:t xml:space="preserve">Заступник директора з </w:t>
                  </w:r>
                  <w:r w:rsidRPr="002A2A7A">
                    <w:rPr>
                      <w:sz w:val="36"/>
                      <w:szCs w:val="36"/>
                      <w:lang w:val="uk-UA"/>
                    </w:rPr>
                    <w:t>ВР</w:t>
                  </w:r>
                </w:p>
                <w:p w:rsidR="002A2A7A" w:rsidRDefault="002A2A7A" w:rsidP="00936325">
                  <w:pPr>
                    <w:shd w:val="clear" w:color="auto" w:fill="C6D9F1" w:themeFill="text2" w:themeFillTint="33"/>
                  </w:pP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27" style="position:absolute;margin-left:332.7pt;margin-top:31.5pt;width:138pt;height:78.75pt;z-index:251658240" arcsize="10923f">
            <v:textbox>
              <w:txbxContent>
                <w:p w:rsidR="00041073" w:rsidRPr="00041073" w:rsidRDefault="00041073" w:rsidP="00A06D3B">
                  <w:pPr>
                    <w:shd w:val="clear" w:color="auto" w:fill="C6D9F1" w:themeFill="text2" w:themeFillTint="33"/>
                    <w:jc w:val="center"/>
                    <w:rPr>
                      <w:sz w:val="36"/>
                      <w:szCs w:val="36"/>
                      <w:lang w:val="uk-UA"/>
                    </w:rPr>
                  </w:pPr>
                  <w:r w:rsidRPr="00041073">
                    <w:rPr>
                      <w:sz w:val="36"/>
                      <w:szCs w:val="36"/>
                      <w:lang w:val="uk-UA"/>
                    </w:rPr>
                    <w:t>Піклувальна рада</w:t>
                  </w:r>
                </w:p>
                <w:p w:rsidR="002A2A7A" w:rsidRPr="00041073" w:rsidRDefault="002A2A7A" w:rsidP="00A06D3B">
                  <w:pPr>
                    <w:shd w:val="clear" w:color="auto" w:fill="C6D9F1" w:themeFill="text2" w:themeFillTint="33"/>
                  </w:pP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35" style="position:absolute;margin-left:332.7pt;margin-top:291.75pt;width:144.75pt;height:79.5pt;z-index:251666432" arcsize="10923f">
            <v:textbox>
              <w:txbxContent>
                <w:p w:rsidR="002A2A7A" w:rsidRPr="002A2A7A" w:rsidRDefault="002A2A7A" w:rsidP="00936325">
                  <w:pPr>
                    <w:shd w:val="clear" w:color="auto" w:fill="C6D9F1" w:themeFill="text2" w:themeFillTint="33"/>
                    <w:jc w:val="center"/>
                    <w:rPr>
                      <w:sz w:val="36"/>
                      <w:szCs w:val="36"/>
                      <w:lang w:val="uk-UA"/>
                    </w:rPr>
                  </w:pPr>
                  <w:r w:rsidRPr="002A2A7A">
                    <w:rPr>
                      <w:sz w:val="36"/>
                      <w:szCs w:val="36"/>
                      <w:lang w:val="uk-UA"/>
                    </w:rPr>
                    <w:t>Психолог, соціальний педагог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40" style="position:absolute;margin-left:133.2pt;margin-top:546.75pt;width:144.75pt;height:79.5pt;z-index:251671552" arcsize="10923f">
            <v:textbox>
              <w:txbxContent>
                <w:p w:rsidR="00936325" w:rsidRPr="00041073" w:rsidRDefault="00936325" w:rsidP="00936325">
                  <w:pPr>
                    <w:shd w:val="clear" w:color="auto" w:fill="C6D9F1" w:themeFill="text2" w:themeFillTint="33"/>
                    <w:jc w:val="center"/>
                    <w:rPr>
                      <w:sz w:val="36"/>
                      <w:szCs w:val="36"/>
                      <w:lang w:val="uk-UA"/>
                    </w:rPr>
                  </w:pPr>
                  <w:r w:rsidRPr="00041073">
                    <w:rPr>
                      <w:sz w:val="36"/>
                      <w:szCs w:val="36"/>
                      <w:lang w:val="uk-UA"/>
                    </w:rPr>
                    <w:t>Учні</w:t>
                  </w:r>
                </w:p>
                <w:p w:rsidR="00936325" w:rsidRDefault="00936325" w:rsidP="00936325">
                  <w:pPr>
                    <w:shd w:val="clear" w:color="auto" w:fill="C6D9F1" w:themeFill="text2" w:themeFillTint="33"/>
                  </w:pP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33" style="position:absolute;margin-left:-57.3pt;margin-top:35.25pt;width:144.75pt;height:75pt;z-index:251664384" arcsize="10923f">
            <v:textbox>
              <w:txbxContent>
                <w:p w:rsidR="002A2A7A" w:rsidRPr="002A2A7A" w:rsidRDefault="002A2A7A" w:rsidP="002A2A7A">
                  <w:pPr>
                    <w:shd w:val="clear" w:color="auto" w:fill="C6D9F1" w:themeFill="text2" w:themeFillTint="33"/>
                    <w:jc w:val="center"/>
                    <w:rPr>
                      <w:sz w:val="36"/>
                      <w:szCs w:val="36"/>
                      <w:lang w:val="uk-UA"/>
                    </w:rPr>
                  </w:pPr>
                  <w:r w:rsidRPr="002A2A7A">
                    <w:rPr>
                      <w:sz w:val="36"/>
                      <w:szCs w:val="36"/>
                      <w:lang w:val="uk-UA"/>
                    </w:rPr>
                    <w:t>Педагогічна рада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36" style="position:absolute;margin-left:-57.3pt;margin-top:414.75pt;width:144.75pt;height:79.5pt;z-index:251667456" arcsize="10923f">
            <v:textbox>
              <w:txbxContent>
                <w:p w:rsidR="00A06D3B" w:rsidRPr="00A06D3B" w:rsidRDefault="00936325" w:rsidP="00936325">
                  <w:pPr>
                    <w:shd w:val="clear" w:color="auto" w:fill="C6D9F1" w:themeFill="text2" w:themeFillTint="33"/>
                    <w:jc w:val="center"/>
                    <w:rPr>
                      <w:sz w:val="36"/>
                      <w:szCs w:val="36"/>
                      <w:lang w:val="uk-UA"/>
                    </w:rPr>
                  </w:pPr>
                  <w:r>
                    <w:rPr>
                      <w:sz w:val="36"/>
                      <w:szCs w:val="36"/>
                      <w:lang w:val="uk-UA"/>
                    </w:rPr>
                    <w:t>Учителі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32" style="position:absolute;margin-left:-54.3pt;margin-top:4in;width:141.75pt;height:79.5pt;z-index:251663360" arcsize="10923f">
            <v:textbox>
              <w:txbxContent>
                <w:p w:rsidR="002A2A7A" w:rsidRPr="00041073" w:rsidRDefault="00412F63" w:rsidP="00936325">
                  <w:pPr>
                    <w:shd w:val="clear" w:color="auto" w:fill="C6D9F1" w:themeFill="text2" w:themeFillTint="33"/>
                    <w:jc w:val="center"/>
                    <w:rPr>
                      <w:sz w:val="36"/>
                      <w:szCs w:val="36"/>
                      <w:lang w:val="uk-UA"/>
                    </w:rPr>
                  </w:pPr>
                  <w:r>
                    <w:rPr>
                      <w:sz w:val="36"/>
                      <w:szCs w:val="36"/>
                      <w:lang w:val="uk-UA"/>
                    </w:rPr>
                    <w:t>Предметно-методичні кафедри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30" style="position:absolute;margin-left:-54.3pt;margin-top:171pt;width:141.75pt;height:75.75pt;z-index:251661312" arcsize="10923f">
            <v:textbox>
              <w:txbxContent>
                <w:p w:rsidR="002A2A7A" w:rsidRPr="002A2A7A" w:rsidRDefault="002A2A7A" w:rsidP="00936325">
                  <w:pPr>
                    <w:shd w:val="clear" w:color="auto" w:fill="C6D9F1" w:themeFill="text2" w:themeFillTint="33"/>
                    <w:jc w:val="center"/>
                    <w:rPr>
                      <w:sz w:val="36"/>
                      <w:szCs w:val="36"/>
                      <w:lang w:val="uk-UA"/>
                    </w:rPr>
                  </w:pPr>
                  <w:r w:rsidRPr="002A2A7A">
                    <w:rPr>
                      <w:sz w:val="36"/>
                      <w:szCs w:val="36"/>
                      <w:lang w:val="uk-UA"/>
                    </w:rPr>
                    <w:t>Заступник</w:t>
                  </w:r>
                  <w:r>
                    <w:rPr>
                      <w:sz w:val="36"/>
                      <w:szCs w:val="36"/>
                      <w:lang w:val="uk-UA"/>
                    </w:rPr>
                    <w:t>и</w:t>
                  </w:r>
                  <w:r w:rsidRPr="002A2A7A">
                    <w:rPr>
                      <w:sz w:val="36"/>
                      <w:szCs w:val="36"/>
                      <w:lang w:val="uk-UA"/>
                    </w:rPr>
                    <w:t xml:space="preserve"> директора з НВР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28" style="position:absolute;margin-left:144.45pt;margin-top:163.5pt;width:144.75pt;height:79.5pt;z-index:251659264" arcsize="10923f">
            <v:textbox>
              <w:txbxContent>
                <w:p w:rsidR="002A2A7A" w:rsidRDefault="002A2A7A" w:rsidP="00936325">
                  <w:pPr>
                    <w:shd w:val="clear" w:color="auto" w:fill="C6D9F1" w:themeFill="text2" w:themeFillTint="33"/>
                    <w:jc w:val="center"/>
                    <w:rPr>
                      <w:sz w:val="40"/>
                      <w:szCs w:val="40"/>
                      <w:lang w:val="uk-UA"/>
                    </w:rPr>
                  </w:pPr>
                  <w:r w:rsidRPr="002A2A7A">
                    <w:rPr>
                      <w:sz w:val="40"/>
                      <w:szCs w:val="40"/>
                      <w:lang w:val="uk-UA"/>
                    </w:rPr>
                    <w:t>Директор</w:t>
                  </w:r>
                </w:p>
                <w:p w:rsidR="002A2A7A" w:rsidRPr="002A2A7A" w:rsidRDefault="00412F63" w:rsidP="00936325">
                  <w:pPr>
                    <w:shd w:val="clear" w:color="auto" w:fill="C6D9F1" w:themeFill="text2" w:themeFillTint="33"/>
                    <w:jc w:val="center"/>
                    <w:rPr>
                      <w:sz w:val="40"/>
                      <w:szCs w:val="40"/>
                      <w:lang w:val="uk-UA"/>
                    </w:rPr>
                  </w:pPr>
                  <w:r>
                    <w:rPr>
                      <w:sz w:val="40"/>
                      <w:szCs w:val="40"/>
                      <w:lang w:val="uk-UA"/>
                    </w:rPr>
                    <w:t>ліцею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29" style="position:absolute;margin-left:140.7pt;margin-top:35.25pt;width:148.5pt;height:75pt;z-index:251660288" arcsize="10923f">
            <v:textbox>
              <w:txbxContent>
                <w:p w:rsidR="00041073" w:rsidRPr="002A2A7A" w:rsidRDefault="00041073" w:rsidP="00A06D3B">
                  <w:pPr>
                    <w:shd w:val="clear" w:color="auto" w:fill="C6D9F1" w:themeFill="text2" w:themeFillTint="33"/>
                    <w:jc w:val="center"/>
                    <w:rPr>
                      <w:sz w:val="36"/>
                      <w:szCs w:val="36"/>
                      <w:lang w:val="uk-UA"/>
                    </w:rPr>
                  </w:pPr>
                  <w:r w:rsidRPr="002A2A7A">
                    <w:rPr>
                      <w:sz w:val="36"/>
                      <w:szCs w:val="36"/>
                      <w:lang w:val="uk-UA"/>
                    </w:rPr>
                    <w:t xml:space="preserve">Рада </w:t>
                  </w:r>
                  <w:r w:rsidR="00412F63">
                    <w:rPr>
                      <w:sz w:val="36"/>
                      <w:szCs w:val="36"/>
                      <w:lang w:val="uk-UA"/>
                    </w:rPr>
                    <w:t>ліцею</w:t>
                  </w:r>
                </w:p>
                <w:p w:rsidR="00041073" w:rsidRDefault="00041073" w:rsidP="00A06D3B">
                  <w:pPr>
                    <w:shd w:val="clear" w:color="auto" w:fill="C6D9F1" w:themeFill="text2" w:themeFillTint="33"/>
                  </w:pPr>
                </w:p>
              </w:txbxContent>
            </v:textbox>
          </v:roundrect>
        </w:pict>
      </w:r>
    </w:p>
    <w:p w:rsidR="00936325" w:rsidRPr="00936325" w:rsidRDefault="00936325" w:rsidP="00936325">
      <w:pPr>
        <w:rPr>
          <w:sz w:val="24"/>
          <w:szCs w:val="24"/>
          <w:lang w:val="uk-UA"/>
        </w:rPr>
      </w:pPr>
    </w:p>
    <w:p w:rsidR="00936325" w:rsidRPr="00936325" w:rsidRDefault="00936325" w:rsidP="00936325">
      <w:pPr>
        <w:rPr>
          <w:sz w:val="24"/>
          <w:szCs w:val="24"/>
          <w:lang w:val="uk-UA"/>
        </w:rPr>
      </w:pPr>
    </w:p>
    <w:p w:rsidR="00936325" w:rsidRPr="00936325" w:rsidRDefault="00936325" w:rsidP="00936325">
      <w:pPr>
        <w:rPr>
          <w:sz w:val="24"/>
          <w:szCs w:val="24"/>
          <w:lang w:val="uk-UA"/>
        </w:rPr>
      </w:pPr>
    </w:p>
    <w:p w:rsidR="00936325" w:rsidRPr="00936325" w:rsidRDefault="00936325" w:rsidP="00936325">
      <w:pPr>
        <w:rPr>
          <w:sz w:val="24"/>
          <w:szCs w:val="24"/>
          <w:lang w:val="uk-UA"/>
        </w:rPr>
      </w:pPr>
    </w:p>
    <w:p w:rsidR="00936325" w:rsidRPr="00936325" w:rsidRDefault="00936325" w:rsidP="00936325">
      <w:pPr>
        <w:rPr>
          <w:sz w:val="24"/>
          <w:szCs w:val="24"/>
          <w:lang w:val="uk-UA"/>
        </w:rPr>
      </w:pPr>
    </w:p>
    <w:p w:rsidR="00936325" w:rsidRPr="00936325" w:rsidRDefault="00936325" w:rsidP="00936325">
      <w:pPr>
        <w:rPr>
          <w:sz w:val="24"/>
          <w:szCs w:val="24"/>
          <w:lang w:val="uk-UA"/>
        </w:rPr>
      </w:pPr>
    </w:p>
    <w:p w:rsidR="00936325" w:rsidRPr="00936325" w:rsidRDefault="00412F63" w:rsidP="00936325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pict>
          <v:shape id="_x0000_s1065" type="#_x0000_t32" style="position:absolute;margin-left:87.45pt;margin-top:9.15pt;width:60.75pt;height:189.75pt;z-index:25169203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62" type="#_x0000_t32" style="position:absolute;margin-left:87.45pt;margin-top:9.15pt;width:252.75pt;height:57.75pt;z-index:25168998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60" type="#_x0000_t32" style="position:absolute;margin-left:87.45pt;margin-top:9.15pt;width:57pt;height:61.5pt;z-index:251687936" o:connectortype="straight">
            <v:stroke endarrow="block"/>
          </v:shape>
        </w:pict>
      </w:r>
    </w:p>
    <w:p w:rsidR="00936325" w:rsidRPr="00936325" w:rsidRDefault="00412F63" w:rsidP="00936325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pict>
          <v:shape id="_x0000_s1061" type="#_x0000_t32" style="position:absolute;margin-left:16.2pt;margin-top:-.15pt;width:0;height:60.75pt;z-index:251688960" o:connectortype="straight">
            <v:stroke endarrow="block"/>
          </v:shape>
        </w:pict>
      </w:r>
    </w:p>
    <w:p w:rsidR="00936325" w:rsidRPr="00936325" w:rsidRDefault="00936325" w:rsidP="00936325">
      <w:pPr>
        <w:rPr>
          <w:sz w:val="24"/>
          <w:szCs w:val="24"/>
          <w:lang w:val="uk-UA"/>
        </w:rPr>
      </w:pPr>
    </w:p>
    <w:p w:rsidR="00936325" w:rsidRPr="00936325" w:rsidRDefault="00936325" w:rsidP="00936325">
      <w:pPr>
        <w:rPr>
          <w:sz w:val="24"/>
          <w:szCs w:val="24"/>
          <w:lang w:val="uk-UA"/>
        </w:rPr>
      </w:pPr>
    </w:p>
    <w:p w:rsidR="00936325" w:rsidRPr="00936325" w:rsidRDefault="00936325" w:rsidP="00936325">
      <w:pPr>
        <w:rPr>
          <w:sz w:val="24"/>
          <w:szCs w:val="24"/>
          <w:lang w:val="uk-UA"/>
        </w:rPr>
      </w:pPr>
    </w:p>
    <w:p w:rsidR="00936325" w:rsidRDefault="00936325" w:rsidP="00936325">
      <w:pPr>
        <w:rPr>
          <w:sz w:val="24"/>
          <w:szCs w:val="24"/>
          <w:lang w:val="uk-UA"/>
        </w:rPr>
      </w:pPr>
    </w:p>
    <w:p w:rsidR="00936325" w:rsidRDefault="00936325" w:rsidP="00936325">
      <w:pPr>
        <w:rPr>
          <w:sz w:val="24"/>
          <w:szCs w:val="24"/>
          <w:lang w:val="uk-UA"/>
        </w:rPr>
      </w:pPr>
    </w:p>
    <w:p w:rsidR="00B86E9C" w:rsidRPr="00936325" w:rsidRDefault="00412F63" w:rsidP="00936325">
      <w:pPr>
        <w:tabs>
          <w:tab w:val="left" w:pos="5925"/>
        </w:tabs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pict>
          <v:shape id="_x0000_s1069" type="#_x0000_t32" style="position:absolute;margin-left:82.95pt;margin-top:167.55pt;width:61.5pt;height:58.5pt;flip:x;z-index:25169408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67" type="#_x0000_t32" style="position:absolute;margin-left:285.45pt;margin-top:261.2pt;width:40.5pt;height:.75pt;flip:x y;z-index:25169305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64" type="#_x0000_t32" style="position:absolute;margin-left:289.2pt;margin-top:45.3pt;width:51pt;height:53.25pt;z-index:25169100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9" type="#_x0000_t32" style="position:absolute;margin-left:277.95pt;margin-top:391.05pt;width:42pt;height:0;flip:x;z-index:25168691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8" type="#_x0000_t32" style="position:absolute;margin-left:82.95pt;margin-top:301.05pt;width:50.25pt;height:57pt;z-index:25168588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7" type="#_x0000_t32" style="position:absolute;margin-left:212.7pt;margin-top:301.05pt;width:0;height:52.5pt;z-index:25168486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6" type="#_x0000_t32" style="position:absolute;margin-left:82.95pt;margin-top:301.05pt;width:50.25pt;height:57pt;z-index:25168384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5" type="#_x0000_t32" style="position:absolute;margin-left:16.2pt;margin-top:174.3pt;width:0;height:47.25pt;z-index:25168281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4" type="#_x0000_t32" style="position:absolute;margin-left:16.2pt;margin-top:53.55pt;width:.75pt;height:41.25pt;z-index:25168179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3" type="#_x0000_t32" style="position:absolute;margin-left:399.45pt;margin-top:301.05pt;width:1.5pt;height:52.5pt;z-index:25168076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2" type="#_x0000_t32" style="position:absolute;margin-left:279.45pt;margin-top:167.55pt;width:46.5pt;height:58.5pt;z-index:25167974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1" type="#_x0000_t32" style="position:absolute;margin-left:212.7pt;margin-top:174.3pt;width:0;height:47.25pt;z-index:25167872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0" type="#_x0000_t32" style="position:absolute;margin-left:217.95pt;margin-top:49.8pt;width:0;height:48.75pt;z-index:25167769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9" type="#_x0000_t32" style="position:absolute;margin-left:289.2pt;margin-top:10.8pt;width:43.5pt;height:0;z-index:251676672" o:connectortype="straight">
            <v:stroke endarrow="block"/>
          </v:shape>
        </w:pict>
      </w:r>
      <w:r w:rsidR="00936325">
        <w:rPr>
          <w:sz w:val="24"/>
          <w:szCs w:val="24"/>
          <w:lang w:val="uk-UA"/>
        </w:rPr>
        <w:tab/>
      </w:r>
    </w:p>
    <w:sectPr w:rsidR="00B86E9C" w:rsidRPr="00936325" w:rsidSect="009870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A3DAF"/>
    <w:multiLevelType w:val="hybridMultilevel"/>
    <w:tmpl w:val="6E0AEDB2"/>
    <w:lvl w:ilvl="0" w:tplc="D084FE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0F92"/>
    <w:rsid w:val="00041073"/>
    <w:rsid w:val="002A2A7A"/>
    <w:rsid w:val="002B39AF"/>
    <w:rsid w:val="002F658E"/>
    <w:rsid w:val="00412F63"/>
    <w:rsid w:val="00840F92"/>
    <w:rsid w:val="00936325"/>
    <w:rsid w:val="009870CC"/>
    <w:rsid w:val="009B172C"/>
    <w:rsid w:val="009C1A0B"/>
    <w:rsid w:val="00A06D3B"/>
    <w:rsid w:val="00AD3974"/>
    <w:rsid w:val="00AE3B62"/>
    <w:rsid w:val="00B86E9C"/>
    <w:rsid w:val="00B91C9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_x0000_s1058"/>
        <o:r id="V:Rule2" type="connector" idref="#_x0000_s1067"/>
        <o:r id="V:Rule3" type="connector" idref="#_x0000_s1057"/>
        <o:r id="V:Rule4" type="connector" idref="#_x0000_s1056"/>
        <o:r id="V:Rule5" type="connector" idref="#_x0000_s1059"/>
        <o:r id="V:Rule6" type="connector" idref="#_x0000_s1051"/>
        <o:r id="V:Rule7" type="connector" idref="#_x0000_s1043"/>
        <o:r id="V:Rule8" type="connector" idref="#_x0000_s1060"/>
        <o:r id="V:Rule9" type="connector" idref="#_x0000_s1069"/>
        <o:r id="V:Rule10" type="connector" idref="#_x0000_s1046"/>
        <o:r id="V:Rule11" type="connector" idref="#_x0000_s1052"/>
        <o:r id="V:Rule12" type="connector" idref="#_x0000_s1062"/>
        <o:r id="V:Rule13" type="connector" idref="#_x0000_s1047"/>
        <o:r id="V:Rule14" type="connector" idref="#_x0000_s1053"/>
        <o:r id="V:Rule15" type="connector" idref="#_x0000_s1050"/>
        <o:r id="V:Rule16" type="connector" idref="#_x0000_s1064"/>
        <o:r id="V:Rule17" type="connector" idref="#_x0000_s1055"/>
        <o:r id="V:Rule18" type="connector" idref="#_x0000_s1054"/>
        <o:r id="V:Rule19" type="connector" idref="#_x0000_s1049"/>
        <o:r id="V:Rule20" type="connector" idref="#_x0000_s1061"/>
        <o:r id="V:Rule21" type="connector" idref="#_x0000_s1065"/>
      </o:rules>
    </o:shapelayout>
  </w:shapeDefaults>
  <w:decimalSymbol w:val=","/>
  <w:listSeparator w:val=";"/>
  <w14:docId w14:val="472B7930"/>
  <w15:docId w15:val="{1AE072F7-A6EB-464D-92A8-577F0FB7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F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0F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285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початкласи</dc:creator>
  <cp:keywords/>
  <dc:description/>
  <cp:lastModifiedBy>Korniychuk</cp:lastModifiedBy>
  <cp:revision>5</cp:revision>
  <dcterms:created xsi:type="dcterms:W3CDTF">2020-03-30T11:01:00Z</dcterms:created>
  <dcterms:modified xsi:type="dcterms:W3CDTF">2023-03-16T11:45:00Z</dcterms:modified>
</cp:coreProperties>
</file>