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49" w:rsidRDefault="00B7040A" w:rsidP="00522949">
      <w:pPr>
        <w:jc w:val="center"/>
      </w:pPr>
      <w:r>
        <w:rPr>
          <w:rFonts w:ascii="Bookman Old Style" w:hAnsi="Bookman Old Style"/>
          <w:noProof/>
          <w:color w:val="003366"/>
          <w:sz w:val="32"/>
          <w:szCs w:val="32"/>
          <w:lang w:val="ru-RU" w:eastAsia="ru-RU"/>
        </w:rPr>
        <w:drawing>
          <wp:inline distT="0" distB="0" distL="0" distR="0">
            <wp:extent cx="381000" cy="63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49" w:rsidRPr="002D5720" w:rsidRDefault="00522949" w:rsidP="00522949">
      <w:pPr>
        <w:jc w:val="center"/>
        <w:rPr>
          <w:b/>
          <w:caps/>
          <w:sz w:val="24"/>
        </w:rPr>
      </w:pPr>
      <w:r w:rsidRPr="002D5720">
        <w:rPr>
          <w:b/>
          <w:caps/>
          <w:sz w:val="24"/>
        </w:rPr>
        <w:t xml:space="preserve">Вишнівська сільська рада </w:t>
      </w:r>
    </w:p>
    <w:p w:rsidR="00522949" w:rsidRPr="002D5720" w:rsidRDefault="00522949" w:rsidP="00522949">
      <w:pPr>
        <w:jc w:val="center"/>
        <w:rPr>
          <w:b/>
          <w:caps/>
          <w:sz w:val="24"/>
        </w:rPr>
      </w:pPr>
      <w:r w:rsidRPr="002D5720">
        <w:rPr>
          <w:b/>
          <w:caps/>
          <w:sz w:val="24"/>
        </w:rPr>
        <w:t>Любомльського району Волинської області</w:t>
      </w:r>
    </w:p>
    <w:p w:rsidR="00522949" w:rsidRPr="00770252" w:rsidRDefault="00522949" w:rsidP="00522949">
      <w:pPr>
        <w:pBdr>
          <w:bottom w:val="single" w:sz="12" w:space="1" w:color="auto"/>
        </w:pBdr>
        <w:jc w:val="center"/>
        <w:rPr>
          <w:b/>
          <w:caps/>
          <w:sz w:val="28"/>
        </w:rPr>
      </w:pPr>
      <w:r w:rsidRPr="00770252">
        <w:rPr>
          <w:b/>
          <w:caps/>
          <w:sz w:val="28"/>
        </w:rPr>
        <w:t>Олеська загальноосвітня школа І-ІІІ ступенів</w:t>
      </w:r>
    </w:p>
    <w:p w:rsidR="00522949" w:rsidRDefault="00522949" w:rsidP="00522949">
      <w:pPr>
        <w:jc w:val="center"/>
      </w:pPr>
      <w:r w:rsidRPr="002D5720">
        <w:t>44356 Україна, Волинська обл., Любомльський р-н, с.Олеськ, вул. Лесі Українки</w:t>
      </w:r>
      <w:r>
        <w:t>,57;</w:t>
      </w:r>
    </w:p>
    <w:p w:rsidR="00522949" w:rsidRPr="002D5720" w:rsidRDefault="00522949" w:rsidP="00522949">
      <w:pPr>
        <w:pBdr>
          <w:bottom w:val="single" w:sz="12" w:space="1" w:color="auto"/>
        </w:pBdr>
        <w:jc w:val="center"/>
      </w:pPr>
      <w:r>
        <w:t xml:space="preserve">код </w:t>
      </w:r>
      <w:r w:rsidRPr="002D5720">
        <w:t xml:space="preserve"> </w:t>
      </w:r>
      <w:r>
        <w:t xml:space="preserve">ЄДРПОУ </w:t>
      </w:r>
      <w:r w:rsidRPr="002D5720">
        <w:t xml:space="preserve"> </w:t>
      </w:r>
      <w:r>
        <w:t xml:space="preserve">23018238;  </w:t>
      </w:r>
      <w:bookmarkStart w:id="0" w:name="_GoBack"/>
      <w:bookmarkEnd w:id="0"/>
      <w:r>
        <w:rPr>
          <w:lang w:val="en-US"/>
        </w:rPr>
        <w:t>e</w:t>
      </w:r>
      <w:r w:rsidRPr="002D5720">
        <w:t>-</w:t>
      </w:r>
      <w:r>
        <w:rPr>
          <w:lang w:val="en-US"/>
        </w:rPr>
        <w:t>mail</w:t>
      </w:r>
      <w:r w:rsidRPr="002D5720">
        <w:t>:</w:t>
      </w:r>
      <w:r>
        <w:t xml:space="preserve"> </w:t>
      </w:r>
      <w:hyperlink r:id="rId5" w:history="1">
        <w:r w:rsidRPr="006365E6">
          <w:rPr>
            <w:rStyle w:val="a3"/>
            <w:lang w:val="en-US"/>
          </w:rPr>
          <w:t>shkola</w:t>
        </w:r>
        <w:r w:rsidRPr="002D5720">
          <w:rPr>
            <w:rStyle w:val="a3"/>
          </w:rPr>
          <w:t>.</w:t>
        </w:r>
        <w:r w:rsidRPr="006365E6">
          <w:rPr>
            <w:rStyle w:val="a3"/>
            <w:lang w:val="en-US"/>
          </w:rPr>
          <w:t>olesk</w:t>
        </w:r>
        <w:r w:rsidRPr="002D5720">
          <w:rPr>
            <w:rStyle w:val="a3"/>
          </w:rPr>
          <w:t>@</w:t>
        </w:r>
        <w:r w:rsidRPr="006365E6">
          <w:rPr>
            <w:rStyle w:val="a3"/>
            <w:lang w:val="en-US"/>
          </w:rPr>
          <w:t>gmail</w:t>
        </w:r>
        <w:r w:rsidRPr="002D5720">
          <w:rPr>
            <w:rStyle w:val="a3"/>
          </w:rPr>
          <w:t>.</w:t>
        </w:r>
        <w:r w:rsidRPr="006365E6">
          <w:rPr>
            <w:rStyle w:val="a3"/>
            <w:lang w:val="en-US"/>
          </w:rPr>
          <w:t>com</w:t>
        </w:r>
      </w:hyperlink>
    </w:p>
    <w:p w:rsidR="00522949" w:rsidRDefault="00522949" w:rsidP="00522949">
      <w:pPr>
        <w:shd w:val="clear" w:color="auto" w:fill="FFFFFF"/>
        <w:spacing w:line="274" w:lineRule="exact"/>
        <w:ind w:left="10"/>
        <w:jc w:val="center"/>
      </w:pPr>
    </w:p>
    <w:p w:rsidR="00522949" w:rsidRDefault="00522949" w:rsidP="00522949">
      <w:pPr>
        <w:shd w:val="clear" w:color="auto" w:fill="FFFFFF"/>
        <w:spacing w:line="274" w:lineRule="exact"/>
        <w:ind w:left="10"/>
        <w:jc w:val="center"/>
      </w:pPr>
    </w:p>
    <w:p w:rsidR="00522949" w:rsidRDefault="00522949" w:rsidP="00522949">
      <w:pPr>
        <w:shd w:val="clear" w:color="auto" w:fill="FFFFFF"/>
        <w:spacing w:line="274" w:lineRule="exact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Витяг </w:t>
      </w:r>
    </w:p>
    <w:p w:rsidR="00522949" w:rsidRDefault="00522949" w:rsidP="00522949">
      <w:pPr>
        <w:shd w:val="clear" w:color="auto" w:fill="FFFFFF"/>
        <w:spacing w:line="274" w:lineRule="exact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 протоколу засідання педради</w:t>
      </w:r>
    </w:p>
    <w:p w:rsidR="00522949" w:rsidRDefault="00B7040A" w:rsidP="00522949">
      <w:pPr>
        <w:shd w:val="clear" w:color="auto" w:fill="FFFFFF"/>
        <w:spacing w:line="274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від 22.06.2021р.</w:t>
      </w:r>
      <w:r w:rsidR="0052294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№13</w:t>
      </w:r>
    </w:p>
    <w:p w:rsidR="00522949" w:rsidRDefault="00522949" w:rsidP="00522949">
      <w:pPr>
        <w:shd w:val="clear" w:color="auto" w:fill="FFFFFF"/>
        <w:spacing w:line="274" w:lineRule="exact"/>
        <w:ind w:left="10"/>
        <w:rPr>
          <w:sz w:val="28"/>
          <w:szCs w:val="28"/>
        </w:rPr>
      </w:pPr>
    </w:p>
    <w:p w:rsidR="00522949" w:rsidRDefault="00522949" w:rsidP="00522949">
      <w:pPr>
        <w:shd w:val="clear" w:color="auto" w:fill="FFFFFF"/>
        <w:spacing w:line="274" w:lineRule="exact"/>
        <w:ind w:left="10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522949" w:rsidRDefault="00B7040A" w:rsidP="00522949">
      <w:pPr>
        <w:shd w:val="clear" w:color="auto" w:fill="FFFFFF"/>
        <w:spacing w:line="274" w:lineRule="exact"/>
        <w:ind w:left="10"/>
        <w:rPr>
          <w:sz w:val="28"/>
          <w:szCs w:val="28"/>
        </w:rPr>
      </w:pPr>
      <w:r>
        <w:rPr>
          <w:sz w:val="28"/>
          <w:szCs w:val="28"/>
        </w:rPr>
        <w:t>Про випуск учнів 11</w:t>
      </w:r>
      <w:r w:rsidR="00522949">
        <w:rPr>
          <w:sz w:val="28"/>
          <w:szCs w:val="28"/>
        </w:rPr>
        <w:t xml:space="preserve"> класу.</w:t>
      </w:r>
    </w:p>
    <w:p w:rsidR="00522949" w:rsidRDefault="00B7040A" w:rsidP="00522949">
      <w:pPr>
        <w:shd w:val="clear" w:color="auto" w:fill="FFFFFF"/>
        <w:spacing w:line="274" w:lineRule="exact"/>
        <w:ind w:left="10"/>
        <w:rPr>
          <w:sz w:val="28"/>
          <w:szCs w:val="28"/>
        </w:rPr>
      </w:pPr>
      <w:r>
        <w:rPr>
          <w:sz w:val="28"/>
          <w:szCs w:val="28"/>
        </w:rPr>
        <w:t>Ухвалили</w:t>
      </w:r>
      <w:r w:rsidR="00522949">
        <w:rPr>
          <w:sz w:val="28"/>
          <w:szCs w:val="28"/>
        </w:rPr>
        <w:t>:</w:t>
      </w:r>
    </w:p>
    <w:p w:rsidR="00522949" w:rsidRPr="00B7040A" w:rsidRDefault="00B7040A" w:rsidP="00522949">
      <w:pPr>
        <w:shd w:val="clear" w:color="auto" w:fill="FFFFFF"/>
        <w:spacing w:line="274" w:lineRule="exact"/>
        <w:ind w:left="10"/>
        <w:rPr>
          <w:sz w:val="28"/>
          <w:szCs w:val="28"/>
        </w:rPr>
      </w:pPr>
      <w:r>
        <w:rPr>
          <w:sz w:val="28"/>
          <w:szCs w:val="28"/>
        </w:rPr>
        <w:t>Відповідно до пункту 1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 (наказ МОН від 16.04.2018р. №367), вважати такими, що здобули повну загальну середню освіту та видати свідоцтва про повну загальну освіту:</w:t>
      </w:r>
    </w:p>
    <w:p w:rsidR="00522949" w:rsidRDefault="00522949" w:rsidP="00522949">
      <w:pPr>
        <w:shd w:val="clear" w:color="auto" w:fill="FFFFFF"/>
        <w:spacing w:line="274" w:lineRule="exact"/>
        <w:ind w:left="10" w:firstLine="2150"/>
        <w:rPr>
          <w:sz w:val="28"/>
          <w:szCs w:val="28"/>
        </w:rPr>
      </w:pPr>
    </w:p>
    <w:p w:rsidR="006E79F9" w:rsidRDefault="00522949" w:rsidP="006E7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9F9">
        <w:rPr>
          <w:sz w:val="28"/>
          <w:szCs w:val="28"/>
        </w:rPr>
        <w:t>Бурим Тетяні Анатоліївні</w:t>
      </w:r>
    </w:p>
    <w:p w:rsidR="006E79F9" w:rsidRDefault="006E79F9" w:rsidP="006E79F9">
      <w:pPr>
        <w:rPr>
          <w:sz w:val="28"/>
          <w:szCs w:val="28"/>
        </w:rPr>
      </w:pPr>
      <w:r>
        <w:rPr>
          <w:sz w:val="28"/>
          <w:szCs w:val="28"/>
        </w:rPr>
        <w:t xml:space="preserve">Вербінському Назару Юрійовичу </w:t>
      </w:r>
    </w:p>
    <w:p w:rsidR="006E79F9" w:rsidRDefault="006E79F9" w:rsidP="006E79F9">
      <w:pPr>
        <w:rPr>
          <w:sz w:val="28"/>
          <w:szCs w:val="28"/>
        </w:rPr>
      </w:pPr>
      <w:r>
        <w:rPr>
          <w:sz w:val="28"/>
          <w:szCs w:val="28"/>
        </w:rPr>
        <w:t>Кучирині Вікторії Олександрівні</w:t>
      </w:r>
    </w:p>
    <w:p w:rsidR="006E79F9" w:rsidRDefault="006E79F9" w:rsidP="006E79F9">
      <w:pPr>
        <w:rPr>
          <w:sz w:val="28"/>
          <w:szCs w:val="28"/>
        </w:rPr>
      </w:pPr>
      <w:r>
        <w:rPr>
          <w:sz w:val="28"/>
          <w:szCs w:val="28"/>
        </w:rPr>
        <w:t>Лавровському Юрію Віталійовичу</w:t>
      </w:r>
    </w:p>
    <w:p w:rsidR="006E79F9" w:rsidRDefault="006E79F9" w:rsidP="006E79F9">
      <w:pPr>
        <w:rPr>
          <w:sz w:val="28"/>
          <w:szCs w:val="28"/>
        </w:rPr>
      </w:pPr>
      <w:r>
        <w:rPr>
          <w:sz w:val="28"/>
          <w:szCs w:val="28"/>
        </w:rPr>
        <w:t xml:space="preserve">Панасюку Станіславу Васильовичу </w:t>
      </w:r>
    </w:p>
    <w:p w:rsidR="006E79F9" w:rsidRDefault="006E79F9" w:rsidP="006E79F9">
      <w:pPr>
        <w:rPr>
          <w:sz w:val="28"/>
          <w:szCs w:val="28"/>
        </w:rPr>
      </w:pPr>
      <w:r>
        <w:rPr>
          <w:sz w:val="28"/>
          <w:szCs w:val="28"/>
        </w:rPr>
        <w:t>Стригунову Максиму Петрорвичу</w:t>
      </w:r>
    </w:p>
    <w:p w:rsidR="00522949" w:rsidRDefault="006E79F9" w:rsidP="006E79F9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Шоцькій Тетяні Миколаївні</w:t>
      </w:r>
    </w:p>
    <w:p w:rsidR="00B7040A" w:rsidRDefault="00B7040A" w:rsidP="00B7040A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Шум Наталії Олександрівни</w:t>
      </w:r>
    </w:p>
    <w:p w:rsidR="00522949" w:rsidRDefault="00522949" w:rsidP="00522949">
      <w:pPr>
        <w:shd w:val="clear" w:color="auto" w:fill="FFFFFF"/>
        <w:spacing w:line="274" w:lineRule="exact"/>
      </w:pPr>
    </w:p>
    <w:p w:rsidR="00522949" w:rsidRDefault="00522949" w:rsidP="00522949">
      <w:pPr>
        <w:shd w:val="clear" w:color="auto" w:fill="FFFFFF"/>
        <w:spacing w:line="274" w:lineRule="exact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Голова педради:                           В.</w:t>
      </w:r>
      <w:r w:rsidR="00B7040A">
        <w:rPr>
          <w:sz w:val="28"/>
          <w:szCs w:val="28"/>
        </w:rPr>
        <w:t>П. Марчук</w:t>
      </w:r>
    </w:p>
    <w:p w:rsidR="00F35867" w:rsidRDefault="00522949" w:rsidP="00522949">
      <w:r>
        <w:rPr>
          <w:sz w:val="28"/>
          <w:szCs w:val="28"/>
        </w:rPr>
        <w:t xml:space="preserve">                                   Секретар:                               Л.В.Шум</w:t>
      </w:r>
    </w:p>
    <w:sectPr w:rsidR="00F3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characterSpacingControl w:val="doNotCompress"/>
  <w:compat/>
  <w:rsids>
    <w:rsidRoot w:val="00522949"/>
    <w:rsid w:val="0040797A"/>
    <w:rsid w:val="00522949"/>
    <w:rsid w:val="006E79F9"/>
    <w:rsid w:val="008323F3"/>
    <w:rsid w:val="00B7040A"/>
    <w:rsid w:val="00CB1D8E"/>
    <w:rsid w:val="00F3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49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22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oles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1196</CharactersWithSpaces>
  <SharedDoc>false</SharedDoc>
  <HLinks>
    <vt:vector size="6" baseType="variant"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mailto:shkola.olesk@gmail.com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2021-06-23T09:08:00Z</dcterms:created>
  <dcterms:modified xsi:type="dcterms:W3CDTF">2021-06-23T09:08:00Z</dcterms:modified>
</cp:coreProperties>
</file>