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2B1" w:rsidRPr="00C03344" w:rsidRDefault="007642B1" w:rsidP="00C03344">
      <w:pPr>
        <w:pStyle w:val="a7"/>
        <w:spacing w:line="276" w:lineRule="auto"/>
        <w:jc w:val="both"/>
        <w:rPr>
          <w:rFonts w:ascii="Times New Roman" w:hAnsi="Times New Roman" w:cs="Times New Roman"/>
          <w:sz w:val="28"/>
          <w:szCs w:val="28"/>
        </w:rPr>
      </w:pPr>
    </w:p>
    <w:p w:rsidR="007642B1" w:rsidRPr="00C03344" w:rsidRDefault="007642B1" w:rsidP="00C03344">
      <w:pPr>
        <w:pStyle w:val="a7"/>
        <w:spacing w:line="276" w:lineRule="auto"/>
        <w:jc w:val="both"/>
        <w:rPr>
          <w:rFonts w:ascii="Times New Roman" w:hAnsi="Times New Roman" w:cs="Times New Roman"/>
          <w:sz w:val="28"/>
          <w:szCs w:val="28"/>
        </w:rPr>
      </w:pPr>
    </w:p>
    <w:p w:rsidR="001A52DD" w:rsidRDefault="001A52DD" w:rsidP="00C03344">
      <w:pPr>
        <w:pStyle w:val="a7"/>
        <w:spacing w:line="276" w:lineRule="auto"/>
        <w:jc w:val="both"/>
        <w:rPr>
          <w:rFonts w:ascii="Times New Roman" w:hAnsi="Times New Roman" w:cs="Times New Roman"/>
          <w:sz w:val="28"/>
          <w:szCs w:val="28"/>
          <w:lang w:val="uk-UA"/>
        </w:rPr>
      </w:pPr>
      <w:bookmarkStart w:id="0" w:name="_GoBack"/>
      <w:bookmarkEnd w:id="0"/>
      <w:r w:rsidRPr="00C03344">
        <w:rPr>
          <w:rFonts w:ascii="Times New Roman" w:hAnsi="Times New Roman" w:cs="Times New Roman"/>
          <w:noProof/>
          <w:sz w:val="28"/>
          <w:szCs w:val="28"/>
          <w:lang w:val="uk-UA" w:eastAsia="uk-UA"/>
        </w:rPr>
        <w:drawing>
          <wp:inline distT="0" distB="0" distL="0" distR="0">
            <wp:extent cx="5000625" cy="3810000"/>
            <wp:effectExtent l="0" t="0" r="9525" b="0"/>
            <wp:docPr id="21" name="Рисунок 21" descr="http://alice.fromhelga.ru/wp-content/uploads/2012/03/12921599_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lice.fromhelga.ru/wp-content/uploads/2012/03/12921599_js.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625" cy="3810000"/>
                    </a:xfrm>
                    <a:prstGeom prst="rect">
                      <a:avLst/>
                    </a:prstGeom>
                    <a:noFill/>
                    <a:ln>
                      <a:noFill/>
                    </a:ln>
                  </pic:spPr>
                </pic:pic>
              </a:graphicData>
            </a:graphic>
          </wp:inline>
        </w:drawing>
      </w:r>
    </w:p>
    <w:p w:rsidR="00C03344" w:rsidRDefault="00C03344" w:rsidP="00C03344">
      <w:pPr>
        <w:pStyle w:val="a7"/>
        <w:spacing w:line="276" w:lineRule="auto"/>
        <w:jc w:val="both"/>
        <w:rPr>
          <w:rFonts w:ascii="Times New Roman" w:hAnsi="Times New Roman" w:cs="Times New Roman"/>
          <w:sz w:val="28"/>
          <w:szCs w:val="28"/>
          <w:lang w:val="uk-UA"/>
        </w:rPr>
      </w:pPr>
    </w:p>
    <w:p w:rsidR="00C03344" w:rsidRPr="00C03344" w:rsidRDefault="00C03344" w:rsidP="00C03344">
      <w:pPr>
        <w:pStyle w:val="a7"/>
        <w:spacing w:line="276" w:lineRule="auto"/>
        <w:jc w:val="both"/>
        <w:rPr>
          <w:rFonts w:ascii="Times New Roman" w:hAnsi="Times New Roman" w:cs="Times New Roman"/>
          <w:b/>
          <w:i/>
          <w:sz w:val="28"/>
          <w:szCs w:val="28"/>
          <w:lang w:val="uk-UA"/>
        </w:rPr>
      </w:pPr>
      <w:r w:rsidRPr="00C03344">
        <w:rPr>
          <w:rFonts w:ascii="Times New Roman" w:hAnsi="Times New Roman" w:cs="Times New Roman"/>
          <w:b/>
          <w:i/>
          <w:sz w:val="28"/>
          <w:szCs w:val="28"/>
          <w:lang w:val="uk-UA"/>
        </w:rPr>
        <w:t>Біографічні відомості</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Чарлз Латвідж Доджсон  -  справжнє ім’я</w:t>
      </w:r>
      <w:proofErr w:type="gramStart"/>
      <w:r w:rsidRPr="00C03344">
        <w:rPr>
          <w:rFonts w:ascii="Times New Roman" w:hAnsi="Times New Roman" w:cs="Times New Roman"/>
          <w:sz w:val="28"/>
          <w:szCs w:val="28"/>
        </w:rPr>
        <w:t> Л</w:t>
      </w:r>
      <w:proofErr w:type="gramEnd"/>
      <w:r w:rsidRPr="00C03344">
        <w:rPr>
          <w:rFonts w:ascii="Times New Roman" w:hAnsi="Times New Roman" w:cs="Times New Roman"/>
          <w:sz w:val="28"/>
          <w:szCs w:val="28"/>
        </w:rPr>
        <w:t>ьюїса Керролла -  народився 27 січня 1832 року у невеличкому селі Дарсбері в графстві Чешир.</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Дарсбері - крихітне село на </w:t>
      </w:r>
      <w:proofErr w:type="gramStart"/>
      <w:r w:rsidRPr="00C03344">
        <w:rPr>
          <w:rFonts w:ascii="Times New Roman" w:hAnsi="Times New Roman" w:cs="Times New Roman"/>
          <w:sz w:val="28"/>
          <w:szCs w:val="28"/>
        </w:rPr>
        <w:t>п</w:t>
      </w:r>
      <w:proofErr w:type="gramEnd"/>
      <w:r w:rsidRPr="00C03344">
        <w:rPr>
          <w:rFonts w:ascii="Times New Roman" w:hAnsi="Times New Roman" w:cs="Times New Roman"/>
          <w:sz w:val="28"/>
          <w:szCs w:val="28"/>
        </w:rPr>
        <w:t xml:space="preserve">івденному сході графства Чешир (Англія), з типовими затишними будиночками, церквами. У самому центрі села знаходиться Церква </w:t>
      </w:r>
      <w:proofErr w:type="gramStart"/>
      <w:r w:rsidRPr="00C03344">
        <w:rPr>
          <w:rFonts w:ascii="Times New Roman" w:hAnsi="Times New Roman" w:cs="Times New Roman"/>
          <w:sz w:val="28"/>
          <w:szCs w:val="28"/>
        </w:rPr>
        <w:t>Вс</w:t>
      </w:r>
      <w:proofErr w:type="gramEnd"/>
      <w:r w:rsidRPr="00C03344">
        <w:rPr>
          <w:rFonts w:ascii="Times New Roman" w:hAnsi="Times New Roman" w:cs="Times New Roman"/>
          <w:sz w:val="28"/>
          <w:szCs w:val="28"/>
        </w:rPr>
        <w:t>іх Святих, східне вікно якої прикрашено зображеннями героїв «Аліси в країні Див» </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Майбутній письменник був найстаршим сином скромного священика Чарлза Доджсона та Френсіс Джейн Латвідж. Він виховувався у великій родині: семеро сестер і троє браті</w:t>
      </w:r>
      <w:proofErr w:type="gramStart"/>
      <w:r w:rsidRPr="00C03344">
        <w:rPr>
          <w:rFonts w:ascii="Times New Roman" w:hAnsi="Times New Roman" w:cs="Times New Roman"/>
          <w:sz w:val="28"/>
          <w:szCs w:val="28"/>
        </w:rPr>
        <w:t>в</w:t>
      </w:r>
      <w:proofErr w:type="gramEnd"/>
      <w:r w:rsidRPr="00C03344">
        <w:rPr>
          <w:rFonts w:ascii="Times New Roman" w:hAnsi="Times New Roman" w:cs="Times New Roman"/>
          <w:sz w:val="28"/>
          <w:szCs w:val="28"/>
        </w:rPr>
        <w:t>.</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Батько майбутнього письменника був непересічною людиною. Він не лише не притлумлював у дітях прагнення до найрізноманітніших ігор і веселих витівок</w:t>
      </w:r>
      <w:proofErr w:type="gramStart"/>
      <w:r w:rsidRPr="00C03344">
        <w:rPr>
          <w:rFonts w:ascii="Times New Roman" w:hAnsi="Times New Roman" w:cs="Times New Roman"/>
          <w:sz w:val="28"/>
          <w:szCs w:val="28"/>
        </w:rPr>
        <w:t>,а</w:t>
      </w:r>
      <w:proofErr w:type="gramEnd"/>
      <w:r w:rsidRPr="00C03344">
        <w:rPr>
          <w:rFonts w:ascii="Times New Roman" w:hAnsi="Times New Roman" w:cs="Times New Roman"/>
          <w:sz w:val="28"/>
          <w:szCs w:val="28"/>
        </w:rPr>
        <w:t xml:space="preserve"> й усіляко їм сприяв. Найбільшим вигадником тут незмінно був Чарлз.</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Коли Чарлзові виповнилося дванадцять років</w:t>
      </w:r>
      <w:proofErr w:type="gramStart"/>
      <w:r w:rsidRPr="00C03344">
        <w:rPr>
          <w:rFonts w:ascii="Times New Roman" w:hAnsi="Times New Roman" w:cs="Times New Roman"/>
          <w:sz w:val="28"/>
          <w:szCs w:val="28"/>
        </w:rPr>
        <w:t>,й</w:t>
      </w:r>
      <w:proofErr w:type="gramEnd"/>
      <w:r w:rsidRPr="00C03344">
        <w:rPr>
          <w:rFonts w:ascii="Times New Roman" w:hAnsi="Times New Roman" w:cs="Times New Roman"/>
          <w:sz w:val="28"/>
          <w:szCs w:val="28"/>
        </w:rPr>
        <w:t>ого віддали у школу-спершу річмодську, а потім у знамениту Регбі.</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Школа Регбі – британська школа, у якій навчається близько 830 хлопчиків у віці від 11 до 18 років. Школа була заснована 1567 році на кошти місцевого купця Лоуренса Шеріффа, який розбагаті</w:t>
      </w:r>
      <w:proofErr w:type="gramStart"/>
      <w:r w:rsidRPr="00C03344">
        <w:rPr>
          <w:rFonts w:ascii="Times New Roman" w:hAnsi="Times New Roman" w:cs="Times New Roman"/>
          <w:sz w:val="28"/>
          <w:szCs w:val="28"/>
        </w:rPr>
        <w:t>в</w:t>
      </w:r>
      <w:proofErr w:type="gramEnd"/>
      <w:r w:rsidRPr="00C03344">
        <w:rPr>
          <w:rFonts w:ascii="Times New Roman" w:hAnsi="Times New Roman" w:cs="Times New Roman"/>
          <w:sz w:val="28"/>
          <w:szCs w:val="28"/>
        </w:rPr>
        <w:t xml:space="preserve"> на поставках овочів для </w:t>
      </w:r>
      <w:r w:rsidRPr="00C03344">
        <w:rPr>
          <w:rFonts w:ascii="Times New Roman" w:hAnsi="Times New Roman" w:cs="Times New Roman"/>
          <w:sz w:val="28"/>
          <w:szCs w:val="28"/>
        </w:rPr>
        <w:lastRenderedPageBreak/>
        <w:t xml:space="preserve">королівського двору. У цій школі заохочувалися командні ігри, включаючи гру регбі, що була </w:t>
      </w:r>
      <w:proofErr w:type="gramStart"/>
      <w:r w:rsidRPr="00C03344">
        <w:rPr>
          <w:rFonts w:ascii="Times New Roman" w:hAnsi="Times New Roman" w:cs="Times New Roman"/>
          <w:sz w:val="28"/>
          <w:szCs w:val="28"/>
        </w:rPr>
        <w:t>названа</w:t>
      </w:r>
      <w:proofErr w:type="gramEnd"/>
      <w:r w:rsidRPr="00C03344">
        <w:rPr>
          <w:rFonts w:ascii="Times New Roman" w:hAnsi="Times New Roman" w:cs="Times New Roman"/>
          <w:sz w:val="28"/>
          <w:szCs w:val="28"/>
        </w:rPr>
        <w:t xml:space="preserve"> ім’ям школи.</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Навчання Керроллу давалося легко. Решта життя Керролла </w:t>
      </w:r>
      <w:proofErr w:type="gramStart"/>
      <w:r w:rsidRPr="00C03344">
        <w:rPr>
          <w:rFonts w:ascii="Times New Roman" w:hAnsi="Times New Roman" w:cs="Times New Roman"/>
          <w:sz w:val="28"/>
          <w:szCs w:val="28"/>
        </w:rPr>
        <w:t>пов’язана</w:t>
      </w:r>
      <w:proofErr w:type="gramEnd"/>
      <w:r w:rsidRPr="00C03344">
        <w:rPr>
          <w:rFonts w:ascii="Times New Roman" w:hAnsi="Times New Roman" w:cs="Times New Roman"/>
          <w:sz w:val="28"/>
          <w:szCs w:val="28"/>
        </w:rPr>
        <w:t xml:space="preserve"> з Оксфордським університетом. І ось він вже - доктор Доджсон, що присвятив себе математиці.</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 Керролл страждав від безсоння. Ночами, лежачи без сну в ліжку, він придумував, аби відволіктися від сумних думок, «Опівнічні задачі» - математичні головоломки – розв’язував їх у темряві. Але </w:t>
      </w:r>
      <w:proofErr w:type="gramStart"/>
      <w:r w:rsidRPr="00C03344">
        <w:rPr>
          <w:rFonts w:ascii="Times New Roman" w:hAnsi="Times New Roman" w:cs="Times New Roman"/>
          <w:sz w:val="28"/>
          <w:szCs w:val="28"/>
        </w:rPr>
        <w:t>це не</w:t>
      </w:r>
      <w:proofErr w:type="gramEnd"/>
      <w:r w:rsidRPr="00C03344">
        <w:rPr>
          <w:rFonts w:ascii="Times New Roman" w:hAnsi="Times New Roman" w:cs="Times New Roman"/>
          <w:sz w:val="28"/>
          <w:szCs w:val="28"/>
        </w:rPr>
        <w:t xml:space="preserve"> все. Він був дуже неординарною людиною. На думку фахівців, Керролл був одним із найкращих фотографів 19 ст. Проте </w:t>
      </w:r>
      <w:proofErr w:type="gramStart"/>
      <w:r w:rsidRPr="00C03344">
        <w:rPr>
          <w:rFonts w:ascii="Times New Roman" w:hAnsi="Times New Roman" w:cs="Times New Roman"/>
          <w:sz w:val="28"/>
          <w:szCs w:val="28"/>
        </w:rPr>
        <w:t>над</w:t>
      </w:r>
      <w:proofErr w:type="gramEnd"/>
      <w:r w:rsidRPr="00C03344">
        <w:rPr>
          <w:rFonts w:ascii="Times New Roman" w:hAnsi="Times New Roman" w:cs="Times New Roman"/>
          <w:sz w:val="28"/>
          <w:szCs w:val="28"/>
        </w:rPr>
        <w:t xml:space="preserve"> усе він любив дітей. Цураючись дорослих, він став надзвичайно веселим і цікавим співрозмовником, варто було йому лише з’явитися в товаристві дітей.</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Спілкування з дітьми, гра незмінно слугували поштовхом до творчості для Керролла. Його найкращі твори - обидві казки про </w:t>
      </w:r>
      <w:proofErr w:type="gramStart"/>
      <w:r w:rsidRPr="00C03344">
        <w:rPr>
          <w:rFonts w:ascii="Times New Roman" w:hAnsi="Times New Roman" w:cs="Times New Roman"/>
          <w:sz w:val="28"/>
          <w:szCs w:val="28"/>
        </w:rPr>
        <w:t>Ал</w:t>
      </w:r>
      <w:proofErr w:type="gramEnd"/>
      <w:r w:rsidRPr="00C03344">
        <w:rPr>
          <w:rFonts w:ascii="Times New Roman" w:hAnsi="Times New Roman" w:cs="Times New Roman"/>
          <w:sz w:val="28"/>
          <w:szCs w:val="28"/>
        </w:rPr>
        <w:t>ісу, вірші – таким чином і виникли.</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Доджсон лише раз виїздив за межі Англії. Відвідавши дорогою Кале, Брюссель, Кенінсберг, він провів у Росії місяць і повернувся в Англію через</w:t>
      </w:r>
      <w:proofErr w:type="gramStart"/>
      <w:r w:rsidRPr="00C03344">
        <w:rPr>
          <w:rFonts w:ascii="Times New Roman" w:hAnsi="Times New Roman" w:cs="Times New Roman"/>
          <w:sz w:val="28"/>
          <w:szCs w:val="28"/>
        </w:rPr>
        <w:t xml:space="preserve"> В</w:t>
      </w:r>
      <w:proofErr w:type="gramEnd"/>
      <w:r w:rsidRPr="00C03344">
        <w:rPr>
          <w:rFonts w:ascii="Times New Roman" w:hAnsi="Times New Roman" w:cs="Times New Roman"/>
          <w:sz w:val="28"/>
          <w:szCs w:val="28"/>
        </w:rPr>
        <w:t xml:space="preserve">ільно, Варшаву, Париж. У Росії Доджсон побував у Петербурзі, Москві, відвідав ярмарок у Нижньому Новгороді. Більше Керролл не виїздив за межі </w:t>
      </w:r>
      <w:proofErr w:type="gramStart"/>
      <w:r w:rsidRPr="00C03344">
        <w:rPr>
          <w:rFonts w:ascii="Times New Roman" w:hAnsi="Times New Roman" w:cs="Times New Roman"/>
          <w:sz w:val="28"/>
          <w:szCs w:val="28"/>
        </w:rPr>
        <w:t>Англ</w:t>
      </w:r>
      <w:proofErr w:type="gramEnd"/>
      <w:r w:rsidRPr="00C03344">
        <w:rPr>
          <w:rFonts w:ascii="Times New Roman" w:hAnsi="Times New Roman" w:cs="Times New Roman"/>
          <w:sz w:val="28"/>
          <w:szCs w:val="28"/>
        </w:rPr>
        <w:t>ії, інколи він бував у Лондоні.</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Помер він 14 січня 1898 р. в Гілфорді, де жили його сестри. На кладовищі над його могилою стоїть звичайний білий хрест.</w:t>
      </w:r>
    </w:p>
    <w:p w:rsidR="007642B1" w:rsidRPr="00C03344" w:rsidRDefault="007642B1" w:rsidP="00C03344">
      <w:pPr>
        <w:pStyle w:val="a7"/>
        <w:spacing w:line="276" w:lineRule="auto"/>
        <w:jc w:val="both"/>
        <w:rPr>
          <w:rFonts w:ascii="Times New Roman" w:hAnsi="Times New Roman" w:cs="Times New Roman"/>
          <w:sz w:val="28"/>
          <w:szCs w:val="28"/>
        </w:rPr>
      </w:pP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«Аліса в Країні чудес»</w:t>
      </w:r>
      <w:r w:rsidRPr="00C03344">
        <w:rPr>
          <w:rStyle w:val="apple-converted-space"/>
          <w:rFonts w:ascii="Times New Roman" w:hAnsi="Times New Roman" w:cs="Times New Roman"/>
          <w:color w:val="252525"/>
          <w:sz w:val="28"/>
          <w:szCs w:val="28"/>
        </w:rPr>
        <w:t> </w:t>
      </w:r>
      <w:r w:rsidRPr="00C03344">
        <w:rPr>
          <w:rFonts w:ascii="Times New Roman" w:hAnsi="Times New Roman" w:cs="Times New Roman"/>
          <w:sz w:val="28"/>
          <w:szCs w:val="28"/>
        </w:rPr>
        <w:t>або</w:t>
      </w:r>
      <w:r w:rsidRPr="00C03344">
        <w:rPr>
          <w:rStyle w:val="apple-converted-space"/>
          <w:rFonts w:ascii="Times New Roman" w:hAnsi="Times New Roman" w:cs="Times New Roman"/>
          <w:color w:val="252525"/>
          <w:sz w:val="28"/>
          <w:szCs w:val="28"/>
        </w:rPr>
        <w:t> </w:t>
      </w:r>
      <w:r w:rsidRPr="00C03344">
        <w:rPr>
          <w:rFonts w:ascii="Times New Roman" w:hAnsi="Times New Roman" w:cs="Times New Roman"/>
          <w:sz w:val="28"/>
          <w:szCs w:val="28"/>
        </w:rPr>
        <w:t>«Пригоди Аліси в Країні чудес»</w:t>
      </w:r>
      <w:r w:rsidRPr="00C03344">
        <w:rPr>
          <w:rStyle w:val="apple-converted-space"/>
          <w:rFonts w:ascii="Times New Roman" w:hAnsi="Times New Roman" w:cs="Times New Roman"/>
          <w:color w:val="252525"/>
          <w:sz w:val="28"/>
          <w:szCs w:val="28"/>
        </w:rPr>
        <w:t> </w:t>
      </w:r>
      <w:r w:rsidRPr="00C03344">
        <w:rPr>
          <w:rFonts w:ascii="Times New Roman" w:hAnsi="Times New Roman" w:cs="Times New Roman"/>
          <w:sz w:val="28"/>
          <w:szCs w:val="28"/>
        </w:rPr>
        <w:t>(</w:t>
      </w:r>
      <w:hyperlink r:id="rId6" w:tooltip="Англійська мова" w:history="1">
        <w:r w:rsidRPr="00C03344">
          <w:rPr>
            <w:rStyle w:val="a4"/>
            <w:rFonts w:ascii="Times New Roman" w:hAnsi="Times New Roman" w:cs="Times New Roman"/>
            <w:color w:val="0B0080"/>
            <w:sz w:val="28"/>
            <w:szCs w:val="28"/>
            <w:u w:val="none"/>
          </w:rPr>
          <w:t>англ.</w:t>
        </w:r>
      </w:hyperlink>
      <w:r w:rsidRPr="00C03344">
        <w:rPr>
          <w:rStyle w:val="apple-converted-space"/>
          <w:rFonts w:ascii="Times New Roman" w:hAnsi="Times New Roman" w:cs="Times New Roman"/>
          <w:color w:val="252525"/>
          <w:sz w:val="28"/>
          <w:szCs w:val="28"/>
        </w:rPr>
        <w:t> </w:t>
      </w:r>
      <w:r w:rsidRPr="00C03344">
        <w:rPr>
          <w:rFonts w:ascii="Times New Roman" w:hAnsi="Times New Roman" w:cs="Times New Roman"/>
          <w:i/>
          <w:iCs/>
          <w:sz w:val="28"/>
          <w:szCs w:val="28"/>
          <w:lang/>
        </w:rPr>
        <w:t>Alice</w:t>
      </w:r>
      <w:r w:rsidRPr="00C03344">
        <w:rPr>
          <w:rFonts w:ascii="Times New Roman" w:hAnsi="Times New Roman" w:cs="Times New Roman"/>
          <w:i/>
          <w:iCs/>
          <w:sz w:val="28"/>
          <w:szCs w:val="28"/>
        </w:rPr>
        <w:t>'</w:t>
      </w:r>
      <w:r w:rsidRPr="00C03344">
        <w:rPr>
          <w:rFonts w:ascii="Times New Roman" w:hAnsi="Times New Roman" w:cs="Times New Roman"/>
          <w:i/>
          <w:iCs/>
          <w:sz w:val="28"/>
          <w:szCs w:val="28"/>
          <w:lang/>
        </w:rPr>
        <w:t>s</w:t>
      </w:r>
      <w:r w:rsidRPr="00C03344">
        <w:rPr>
          <w:rFonts w:ascii="Times New Roman" w:hAnsi="Times New Roman" w:cs="Times New Roman"/>
          <w:i/>
          <w:iCs/>
          <w:sz w:val="28"/>
          <w:szCs w:val="28"/>
        </w:rPr>
        <w:t xml:space="preserve"> </w:t>
      </w:r>
      <w:r w:rsidRPr="00C03344">
        <w:rPr>
          <w:rFonts w:ascii="Times New Roman" w:hAnsi="Times New Roman" w:cs="Times New Roman"/>
          <w:i/>
          <w:iCs/>
          <w:sz w:val="28"/>
          <w:szCs w:val="28"/>
          <w:lang/>
        </w:rPr>
        <w:t>Adventures</w:t>
      </w:r>
      <w:r w:rsidRPr="00C03344">
        <w:rPr>
          <w:rFonts w:ascii="Times New Roman" w:hAnsi="Times New Roman" w:cs="Times New Roman"/>
          <w:i/>
          <w:iCs/>
          <w:sz w:val="28"/>
          <w:szCs w:val="28"/>
        </w:rPr>
        <w:t xml:space="preserve"> </w:t>
      </w:r>
      <w:r w:rsidRPr="00C03344">
        <w:rPr>
          <w:rFonts w:ascii="Times New Roman" w:hAnsi="Times New Roman" w:cs="Times New Roman"/>
          <w:i/>
          <w:iCs/>
          <w:sz w:val="28"/>
          <w:szCs w:val="28"/>
          <w:lang/>
        </w:rPr>
        <w:t>in</w:t>
      </w:r>
      <w:r w:rsidRPr="00C03344">
        <w:rPr>
          <w:rFonts w:ascii="Times New Roman" w:hAnsi="Times New Roman" w:cs="Times New Roman"/>
          <w:i/>
          <w:iCs/>
          <w:sz w:val="28"/>
          <w:szCs w:val="28"/>
        </w:rPr>
        <w:t xml:space="preserve"> </w:t>
      </w:r>
      <w:r w:rsidRPr="00C03344">
        <w:rPr>
          <w:rFonts w:ascii="Times New Roman" w:hAnsi="Times New Roman" w:cs="Times New Roman"/>
          <w:i/>
          <w:iCs/>
          <w:sz w:val="28"/>
          <w:szCs w:val="28"/>
          <w:lang/>
        </w:rPr>
        <w:t>Wonderland</w:t>
      </w:r>
      <w:r w:rsidRPr="00C03344">
        <w:rPr>
          <w:rFonts w:ascii="Times New Roman" w:hAnsi="Times New Roman" w:cs="Times New Roman"/>
          <w:sz w:val="28"/>
          <w:szCs w:val="28"/>
        </w:rPr>
        <w:t>) —</w:t>
      </w:r>
      <w:r w:rsidRPr="00C03344">
        <w:rPr>
          <w:rStyle w:val="apple-converted-space"/>
          <w:rFonts w:ascii="Times New Roman" w:hAnsi="Times New Roman" w:cs="Times New Roman"/>
          <w:color w:val="252525"/>
          <w:sz w:val="28"/>
          <w:szCs w:val="28"/>
        </w:rPr>
        <w:t> </w:t>
      </w:r>
      <w:hyperlink r:id="rId7" w:tooltip="Новела" w:history="1">
        <w:r w:rsidRPr="00C03344">
          <w:rPr>
            <w:rStyle w:val="a4"/>
            <w:rFonts w:ascii="Times New Roman" w:hAnsi="Times New Roman" w:cs="Times New Roman"/>
            <w:color w:val="0B0080"/>
            <w:sz w:val="28"/>
            <w:szCs w:val="28"/>
            <w:u w:val="none"/>
          </w:rPr>
          <w:t>новела</w:t>
        </w:r>
      </w:hyperlink>
      <w:r w:rsidRPr="00C03344">
        <w:rPr>
          <w:rFonts w:ascii="Times New Roman" w:hAnsi="Times New Roman" w:cs="Times New Roman"/>
          <w:sz w:val="28"/>
          <w:szCs w:val="28"/>
        </w:rPr>
        <w:t>, написана англійським професором математики Чарлзом Лютвіджем Доджсоном (він же</w:t>
      </w:r>
      <w:proofErr w:type="gramStart"/>
      <w:r w:rsidRPr="00C03344">
        <w:rPr>
          <w:rStyle w:val="apple-converted-space"/>
          <w:rFonts w:ascii="Times New Roman" w:hAnsi="Times New Roman" w:cs="Times New Roman"/>
          <w:color w:val="252525"/>
          <w:sz w:val="28"/>
          <w:szCs w:val="28"/>
        </w:rPr>
        <w:t> </w:t>
      </w:r>
      <w:hyperlink r:id="rId8" w:tooltip="Льюїс Керрол" w:history="1">
        <w:r w:rsidRPr="00C03344">
          <w:rPr>
            <w:rStyle w:val="a4"/>
            <w:rFonts w:ascii="Times New Roman" w:hAnsi="Times New Roman" w:cs="Times New Roman"/>
            <w:color w:val="0B0080"/>
            <w:sz w:val="28"/>
            <w:szCs w:val="28"/>
            <w:u w:val="none"/>
          </w:rPr>
          <w:t>Л</w:t>
        </w:r>
        <w:proofErr w:type="gramEnd"/>
        <w:r w:rsidRPr="00C03344">
          <w:rPr>
            <w:rStyle w:val="a4"/>
            <w:rFonts w:ascii="Times New Roman" w:hAnsi="Times New Roman" w:cs="Times New Roman"/>
            <w:color w:val="0B0080"/>
            <w:sz w:val="28"/>
            <w:szCs w:val="28"/>
            <w:u w:val="none"/>
          </w:rPr>
          <w:t>ьюїс Керрол</w:t>
        </w:r>
      </w:hyperlink>
      <w:r w:rsidRPr="00C03344">
        <w:rPr>
          <w:rFonts w:ascii="Times New Roman" w:hAnsi="Times New Roman" w:cs="Times New Roman"/>
          <w:sz w:val="28"/>
          <w:szCs w:val="28"/>
        </w:rPr>
        <w:t>); опублікована</w:t>
      </w:r>
      <w:r w:rsidRPr="00C03344">
        <w:rPr>
          <w:rStyle w:val="apple-converted-space"/>
          <w:rFonts w:ascii="Times New Roman" w:hAnsi="Times New Roman" w:cs="Times New Roman"/>
          <w:color w:val="252525"/>
          <w:sz w:val="28"/>
          <w:szCs w:val="28"/>
        </w:rPr>
        <w:t> </w:t>
      </w:r>
      <w:hyperlink r:id="rId9" w:tooltip="26 листопада" w:history="1">
        <w:r w:rsidRPr="00C03344">
          <w:rPr>
            <w:rStyle w:val="a4"/>
            <w:rFonts w:ascii="Times New Roman" w:hAnsi="Times New Roman" w:cs="Times New Roman"/>
            <w:color w:val="0B0080"/>
            <w:sz w:val="28"/>
            <w:szCs w:val="28"/>
            <w:u w:val="none"/>
          </w:rPr>
          <w:t>26 листопада</w:t>
        </w:r>
      </w:hyperlink>
      <w:r w:rsidRPr="00C03344">
        <w:rPr>
          <w:rStyle w:val="apple-converted-space"/>
          <w:rFonts w:ascii="Times New Roman" w:hAnsi="Times New Roman" w:cs="Times New Roman"/>
          <w:color w:val="252525"/>
          <w:sz w:val="28"/>
          <w:szCs w:val="28"/>
        </w:rPr>
        <w:t> </w:t>
      </w:r>
      <w:hyperlink r:id="rId10" w:tooltip="1865" w:history="1">
        <w:r w:rsidRPr="00C03344">
          <w:rPr>
            <w:rStyle w:val="a4"/>
            <w:rFonts w:ascii="Times New Roman" w:hAnsi="Times New Roman" w:cs="Times New Roman"/>
            <w:color w:val="0B0080"/>
            <w:sz w:val="28"/>
            <w:szCs w:val="28"/>
            <w:u w:val="none"/>
          </w:rPr>
          <w:t>1865</w:t>
        </w:r>
      </w:hyperlink>
      <w:r w:rsidRPr="00C03344">
        <w:rPr>
          <w:rFonts w:ascii="Times New Roman" w:hAnsi="Times New Roman" w:cs="Times New Roman"/>
          <w:sz w:val="28"/>
          <w:szCs w:val="28"/>
        </w:rPr>
        <w:t>.</w:t>
      </w:r>
    </w:p>
    <w:p w:rsidR="007642B1" w:rsidRPr="00C03344" w:rsidRDefault="007642B1" w:rsidP="00C03344">
      <w:pPr>
        <w:pStyle w:val="a7"/>
        <w:spacing w:line="276" w:lineRule="auto"/>
        <w:jc w:val="both"/>
        <w:rPr>
          <w:rFonts w:ascii="Times New Roman" w:hAnsi="Times New Roman" w:cs="Times New Roman"/>
          <w:sz w:val="28"/>
          <w:szCs w:val="28"/>
        </w:rPr>
      </w:pPr>
      <w:proofErr w:type="gramStart"/>
      <w:r w:rsidRPr="00C03344">
        <w:rPr>
          <w:rFonts w:ascii="Times New Roman" w:hAnsi="Times New Roman" w:cs="Times New Roman"/>
          <w:sz w:val="28"/>
          <w:szCs w:val="28"/>
        </w:rPr>
        <w:t>Історія сповнена сатиричних натяків на друзів та ворогів Доджсона, пародій на шкільні вірші, які викладали в британських школах в</w:t>
      </w:r>
      <w:r w:rsidRPr="00C03344">
        <w:rPr>
          <w:rStyle w:val="apple-converted-space"/>
          <w:rFonts w:ascii="Times New Roman" w:hAnsi="Times New Roman" w:cs="Times New Roman"/>
          <w:color w:val="252525"/>
          <w:sz w:val="28"/>
          <w:szCs w:val="28"/>
        </w:rPr>
        <w:t> </w:t>
      </w:r>
      <w:hyperlink r:id="rId11" w:tooltip="19 століття" w:history="1">
        <w:r w:rsidRPr="00C03344">
          <w:rPr>
            <w:rStyle w:val="a4"/>
            <w:rFonts w:ascii="Times New Roman" w:hAnsi="Times New Roman" w:cs="Times New Roman"/>
            <w:color w:val="0B0080"/>
            <w:sz w:val="28"/>
            <w:szCs w:val="28"/>
            <w:u w:val="none"/>
          </w:rPr>
          <w:t>XIX столітті</w:t>
        </w:r>
      </w:hyperlink>
      <w:r w:rsidRPr="00C03344">
        <w:rPr>
          <w:rFonts w:ascii="Times New Roman" w:hAnsi="Times New Roman" w:cs="Times New Roman"/>
          <w:sz w:val="28"/>
          <w:szCs w:val="28"/>
        </w:rPr>
        <w:t>.</w:t>
      </w:r>
      <w:proofErr w:type="gramEnd"/>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Як продовження історії була </w:t>
      </w:r>
      <w:proofErr w:type="gramStart"/>
      <w:r w:rsidRPr="00C03344">
        <w:rPr>
          <w:rFonts w:ascii="Times New Roman" w:hAnsi="Times New Roman" w:cs="Times New Roman"/>
          <w:sz w:val="28"/>
          <w:szCs w:val="28"/>
        </w:rPr>
        <w:t>написана</w:t>
      </w:r>
      <w:proofErr w:type="gramEnd"/>
      <w:r w:rsidRPr="00C03344">
        <w:rPr>
          <w:rStyle w:val="apple-converted-space"/>
          <w:rFonts w:ascii="Times New Roman" w:hAnsi="Times New Roman" w:cs="Times New Roman"/>
          <w:color w:val="252525"/>
          <w:sz w:val="28"/>
          <w:szCs w:val="28"/>
        </w:rPr>
        <w:t> </w:t>
      </w:r>
      <w:hyperlink r:id="rId12" w:tooltip="Аліса в задзеркаллі" w:history="1">
        <w:r w:rsidR="00C03344">
          <w:rPr>
            <w:rStyle w:val="a4"/>
            <w:rFonts w:ascii="Times New Roman" w:hAnsi="Times New Roman" w:cs="Times New Roman"/>
            <w:color w:val="0B0080"/>
            <w:sz w:val="28"/>
            <w:szCs w:val="28"/>
            <w:u w:val="none"/>
          </w:rPr>
          <w:t xml:space="preserve">«Аліса в </w:t>
        </w:r>
        <w:r w:rsidR="00C03344">
          <w:rPr>
            <w:rStyle w:val="a4"/>
            <w:rFonts w:ascii="Times New Roman" w:hAnsi="Times New Roman" w:cs="Times New Roman"/>
            <w:color w:val="0B0080"/>
            <w:sz w:val="28"/>
            <w:szCs w:val="28"/>
            <w:u w:val="none"/>
            <w:lang w:val="uk-UA"/>
          </w:rPr>
          <w:t>З</w:t>
        </w:r>
        <w:r w:rsidRPr="00C03344">
          <w:rPr>
            <w:rStyle w:val="a4"/>
            <w:rFonts w:ascii="Times New Roman" w:hAnsi="Times New Roman" w:cs="Times New Roman"/>
            <w:color w:val="0B0080"/>
            <w:sz w:val="28"/>
            <w:szCs w:val="28"/>
            <w:u w:val="none"/>
          </w:rPr>
          <w:t>адзеркаллі»</w:t>
        </w:r>
      </w:hyperlink>
      <w:r w:rsidRPr="00C03344">
        <w:rPr>
          <w:rFonts w:ascii="Times New Roman" w:hAnsi="Times New Roman" w:cs="Times New Roman"/>
          <w:sz w:val="28"/>
          <w:szCs w:val="28"/>
        </w:rPr>
        <w:t>.</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«Пригоди Аліси в </w:t>
      </w:r>
      <w:proofErr w:type="gramStart"/>
      <w:r w:rsidRPr="00C03344">
        <w:rPr>
          <w:rFonts w:ascii="Times New Roman" w:hAnsi="Times New Roman" w:cs="Times New Roman"/>
          <w:sz w:val="28"/>
          <w:szCs w:val="28"/>
        </w:rPr>
        <w:t>країн</w:t>
      </w:r>
      <w:proofErr w:type="gramEnd"/>
      <w:r w:rsidRPr="00C03344">
        <w:rPr>
          <w:rFonts w:ascii="Times New Roman" w:hAnsi="Times New Roman" w:cs="Times New Roman"/>
          <w:sz w:val="28"/>
          <w:szCs w:val="28"/>
        </w:rPr>
        <w:t>і чудес» мали визначний вплив на жанр художньої фантастики.</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 Льюїс Керролл відкрив </w:t>
      </w:r>
      <w:proofErr w:type="gramStart"/>
      <w:r w:rsidRPr="00C03344">
        <w:rPr>
          <w:rFonts w:ascii="Times New Roman" w:hAnsi="Times New Roman" w:cs="Times New Roman"/>
          <w:sz w:val="28"/>
          <w:szCs w:val="28"/>
        </w:rPr>
        <w:t>нов</w:t>
      </w:r>
      <w:proofErr w:type="gramEnd"/>
      <w:r w:rsidRPr="00C03344">
        <w:rPr>
          <w:rFonts w:ascii="Times New Roman" w:hAnsi="Times New Roman" w:cs="Times New Roman"/>
          <w:sz w:val="28"/>
          <w:szCs w:val="28"/>
        </w:rPr>
        <w:t>і казки, у яких набагато більше фантастики, ніж у  казках Андерсена. Казки, дійсно</w:t>
      </w:r>
      <w:proofErr w:type="gramStart"/>
      <w:r w:rsidRPr="00C03344">
        <w:rPr>
          <w:rFonts w:ascii="Times New Roman" w:hAnsi="Times New Roman" w:cs="Times New Roman"/>
          <w:sz w:val="28"/>
          <w:szCs w:val="28"/>
        </w:rPr>
        <w:t>,д</w:t>
      </w:r>
      <w:proofErr w:type="gramEnd"/>
      <w:r w:rsidRPr="00C03344">
        <w:rPr>
          <w:rFonts w:ascii="Times New Roman" w:hAnsi="Times New Roman" w:cs="Times New Roman"/>
          <w:sz w:val="28"/>
          <w:szCs w:val="28"/>
        </w:rPr>
        <w:t xml:space="preserve">уже-дуже англійські. До того англійські, що їх переклад на інші мови довгі роки був  і на сьогоднішній день залишається дуже важкою, і майже, непосильною справою. І хоч Аліса давно мандрує по всьому світу, всюди вона залишається іноземкою: цікавою, яскравою, але все ж іноземкою. У 1960 році був надрукований перший український переклад «Аліси у </w:t>
      </w:r>
      <w:proofErr w:type="gramStart"/>
      <w:r w:rsidRPr="00C03344">
        <w:rPr>
          <w:rFonts w:ascii="Times New Roman" w:hAnsi="Times New Roman" w:cs="Times New Roman"/>
          <w:sz w:val="28"/>
          <w:szCs w:val="28"/>
        </w:rPr>
        <w:t>країн</w:t>
      </w:r>
      <w:proofErr w:type="gramEnd"/>
      <w:r w:rsidRPr="00C03344">
        <w:rPr>
          <w:rFonts w:ascii="Times New Roman" w:hAnsi="Times New Roman" w:cs="Times New Roman"/>
          <w:sz w:val="28"/>
          <w:szCs w:val="28"/>
        </w:rPr>
        <w:t xml:space="preserve">і Див», який виконала Г. Бушина.  У </w:t>
      </w:r>
      <w:r w:rsidRPr="00C03344">
        <w:rPr>
          <w:rFonts w:ascii="Times New Roman" w:hAnsi="Times New Roman" w:cs="Times New Roman"/>
          <w:sz w:val="28"/>
          <w:szCs w:val="28"/>
        </w:rPr>
        <w:lastRenderedPageBreak/>
        <w:t>1972 році було опубліковано більш вільний і «дитячий» переклад «Аліси…», зроблений Борисом Заходером</w:t>
      </w:r>
      <w:proofErr w:type="gramStart"/>
      <w:r w:rsidRPr="00C03344">
        <w:rPr>
          <w:rFonts w:ascii="Times New Roman" w:hAnsi="Times New Roman" w:cs="Times New Roman"/>
          <w:sz w:val="28"/>
          <w:szCs w:val="28"/>
        </w:rPr>
        <w:t xml:space="preserve"> .</w:t>
      </w:r>
      <w:proofErr w:type="gramEnd"/>
      <w:r w:rsidRPr="00C03344">
        <w:rPr>
          <w:rFonts w:ascii="Times New Roman" w:hAnsi="Times New Roman" w:cs="Times New Roman"/>
          <w:sz w:val="28"/>
          <w:szCs w:val="28"/>
        </w:rPr>
        <w:t xml:space="preserve"> У Росії за базовий прийнятий переклад Демурової, а ми будемо користуватися українським перекладом,що зробив Валентин Корнієнко.</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У книжках про Алісу Керролл у насмішкуватій формі відтворив життя сучасної йому</w:t>
      </w:r>
      <w:proofErr w:type="gramStart"/>
      <w:r w:rsidRPr="00C03344">
        <w:rPr>
          <w:rFonts w:ascii="Times New Roman" w:hAnsi="Times New Roman" w:cs="Times New Roman"/>
          <w:sz w:val="28"/>
          <w:szCs w:val="28"/>
        </w:rPr>
        <w:t xml:space="preserve"> А</w:t>
      </w:r>
      <w:proofErr w:type="gramEnd"/>
      <w:r w:rsidRPr="00C03344">
        <w:rPr>
          <w:rFonts w:ascii="Times New Roman" w:hAnsi="Times New Roman" w:cs="Times New Roman"/>
          <w:sz w:val="28"/>
          <w:szCs w:val="28"/>
        </w:rPr>
        <w:t xml:space="preserve">нглії. Ті часи називають «вікторіанською добою» - на честь королеви Вікторії, яка правила країною шістдесят чотири роки (1837-1901). Особливістю цієї доби були суворі правила моралі й поведінки. Взірцем для наслідування вважався доброчесний член суспільства, який сумлінно виконує свої обов’язки, демонструючи стриманість у почуттях, самодисципліну й здоровий глузд. Не потурали й дітям. </w:t>
      </w:r>
      <w:proofErr w:type="gramStart"/>
      <w:r w:rsidRPr="00C03344">
        <w:rPr>
          <w:rFonts w:ascii="Times New Roman" w:hAnsi="Times New Roman" w:cs="Times New Roman"/>
          <w:sz w:val="28"/>
          <w:szCs w:val="28"/>
        </w:rPr>
        <w:t>Вони</w:t>
      </w:r>
      <w:proofErr w:type="gramEnd"/>
      <w:r w:rsidRPr="00C03344">
        <w:rPr>
          <w:rFonts w:ascii="Times New Roman" w:hAnsi="Times New Roman" w:cs="Times New Roman"/>
          <w:sz w:val="28"/>
          <w:szCs w:val="28"/>
        </w:rPr>
        <w:t xml:space="preserve"> мали старанно вчитися і поводитися статечно, ніби дорослі.</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Ось як описала епоху «вікторіанства»  Оксана Забужко у передмові до твору. «... не так-то воно легко навіть якщо ти вже опанувала </w:t>
      </w:r>
      <w:proofErr w:type="gramStart"/>
      <w:r w:rsidRPr="00C03344">
        <w:rPr>
          <w:rFonts w:ascii="Times New Roman" w:hAnsi="Times New Roman" w:cs="Times New Roman"/>
          <w:sz w:val="28"/>
          <w:szCs w:val="28"/>
        </w:rPr>
        <w:t>вс</w:t>
      </w:r>
      <w:proofErr w:type="gramEnd"/>
      <w:r w:rsidRPr="00C03344">
        <w:rPr>
          <w:rFonts w:ascii="Times New Roman" w:hAnsi="Times New Roman" w:cs="Times New Roman"/>
          <w:sz w:val="28"/>
          <w:szCs w:val="28"/>
        </w:rPr>
        <w:t>і чотири арифметичні дії й умієш провідміняти іменник «миша», - запам'ятати назубок усі незліченні правила щоденної ґречності: як робити при знайомстві кніксен, і як за столом ніколи не брати першого кусня собі (</w:t>
      </w:r>
      <w:proofErr w:type="gramStart"/>
      <w:r w:rsidRPr="00C03344">
        <w:rPr>
          <w:rFonts w:ascii="Times New Roman" w:hAnsi="Times New Roman" w:cs="Times New Roman"/>
          <w:sz w:val="28"/>
          <w:szCs w:val="28"/>
        </w:rPr>
        <w:t>навіть коли на солодке подають сливовий пудинг!), і як ніколи не забалакувати першою до дорослих, а мовчати, доки вони самі не заговорять до тебе, і як розмовляти правильною й гарною мовою, без жоднісінького слова-паразита (ти ж знаєш, як важко їх позбутися, усіх отих «ну» і «карочє»)...</w:t>
      </w:r>
      <w:proofErr w:type="gramEnd"/>
      <w:r w:rsidRPr="00C03344">
        <w:rPr>
          <w:rFonts w:ascii="Times New Roman" w:hAnsi="Times New Roman" w:cs="Times New Roman"/>
          <w:sz w:val="28"/>
          <w:szCs w:val="28"/>
        </w:rPr>
        <w:t xml:space="preserve"> На кожен твій крок існує якесь неписане правило: порушиш - зостанешся не тільки без десерту, </w:t>
      </w:r>
      <w:proofErr w:type="gramStart"/>
      <w:r w:rsidRPr="00C03344">
        <w:rPr>
          <w:rFonts w:ascii="Times New Roman" w:hAnsi="Times New Roman" w:cs="Times New Roman"/>
          <w:sz w:val="28"/>
          <w:szCs w:val="28"/>
        </w:rPr>
        <w:t>а й</w:t>
      </w:r>
      <w:proofErr w:type="gramEnd"/>
      <w:r w:rsidRPr="00C03344">
        <w:rPr>
          <w:rFonts w:ascii="Times New Roman" w:hAnsi="Times New Roman" w:cs="Times New Roman"/>
          <w:sz w:val="28"/>
          <w:szCs w:val="28"/>
        </w:rPr>
        <w:t xml:space="preserve"> без обіду взагалі!</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Тогочасною Англією правила королева</w:t>
      </w:r>
      <w:proofErr w:type="gramStart"/>
      <w:r w:rsidRPr="00C03344">
        <w:rPr>
          <w:rFonts w:ascii="Times New Roman" w:hAnsi="Times New Roman" w:cs="Times New Roman"/>
          <w:sz w:val="28"/>
          <w:szCs w:val="28"/>
        </w:rPr>
        <w:t xml:space="preserve"> В</w:t>
      </w:r>
      <w:proofErr w:type="gramEnd"/>
      <w:r w:rsidRPr="00C03344">
        <w:rPr>
          <w:rFonts w:ascii="Times New Roman" w:hAnsi="Times New Roman" w:cs="Times New Roman"/>
          <w:sz w:val="28"/>
          <w:szCs w:val="28"/>
        </w:rPr>
        <w:t xml:space="preserve">ікторія, і правила вона довше за будь-кого з британських королів - аж шістдесят чотири роки: від 1837-го по 1901-й, так що ціла та доба згодом дістала в історії назву «вікторіанської». Коли </w:t>
      </w:r>
      <w:proofErr w:type="gramStart"/>
      <w:r w:rsidRPr="00C03344">
        <w:rPr>
          <w:rFonts w:ascii="Times New Roman" w:hAnsi="Times New Roman" w:cs="Times New Roman"/>
          <w:sz w:val="28"/>
          <w:szCs w:val="28"/>
        </w:rPr>
        <w:t>англ</w:t>
      </w:r>
      <w:proofErr w:type="gramEnd"/>
      <w:r w:rsidRPr="00C03344">
        <w:rPr>
          <w:rFonts w:ascii="Times New Roman" w:hAnsi="Times New Roman" w:cs="Times New Roman"/>
          <w:sz w:val="28"/>
          <w:szCs w:val="28"/>
        </w:rPr>
        <w:t>ійці тепер кажуть на щось чи на когось «вікторіанський», це те саме, що сказати - незворушний і застебнутий на всі ґудзики».</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w:t>
      </w:r>
    </w:p>
    <w:p w:rsidR="007642B1" w:rsidRPr="00C03344" w:rsidRDefault="00C03344" w:rsidP="00C03344">
      <w:pPr>
        <w:pStyle w:val="a7"/>
        <w:spacing w:line="276" w:lineRule="auto"/>
        <w:jc w:val="both"/>
        <w:rPr>
          <w:rFonts w:ascii="Times New Roman" w:hAnsi="Times New Roman" w:cs="Times New Roman"/>
          <w:b/>
          <w:i/>
          <w:sz w:val="28"/>
          <w:szCs w:val="28"/>
          <w:lang w:val="uk-UA"/>
        </w:rPr>
      </w:pPr>
      <w:r>
        <w:rPr>
          <w:rFonts w:ascii="Times New Roman" w:hAnsi="Times New Roman" w:cs="Times New Roman"/>
          <w:b/>
          <w:i/>
          <w:sz w:val="28"/>
          <w:szCs w:val="28"/>
        </w:rPr>
        <w:t>Творча історія написання казки</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Книга Льюїса Керролла «Аліса в Країні Див» виникла </w:t>
      </w:r>
      <w:proofErr w:type="gramStart"/>
      <w:r w:rsidRPr="00C03344">
        <w:rPr>
          <w:rFonts w:ascii="Times New Roman" w:hAnsi="Times New Roman" w:cs="Times New Roman"/>
          <w:sz w:val="28"/>
          <w:szCs w:val="28"/>
        </w:rPr>
        <w:t>п</w:t>
      </w:r>
      <w:proofErr w:type="gramEnd"/>
      <w:r w:rsidRPr="00C03344">
        <w:rPr>
          <w:rFonts w:ascii="Times New Roman" w:hAnsi="Times New Roman" w:cs="Times New Roman"/>
          <w:sz w:val="28"/>
          <w:szCs w:val="28"/>
        </w:rPr>
        <w:t xml:space="preserve">ід впливом реальних подій та реальних людей. До задуму написати «Алісу в Країні Див» автора </w:t>
      </w:r>
      <w:proofErr w:type="gramStart"/>
      <w:r w:rsidRPr="00C03344">
        <w:rPr>
          <w:rFonts w:ascii="Times New Roman" w:hAnsi="Times New Roman" w:cs="Times New Roman"/>
          <w:sz w:val="28"/>
          <w:szCs w:val="28"/>
        </w:rPr>
        <w:t>п</w:t>
      </w:r>
      <w:proofErr w:type="gramEnd"/>
      <w:r w:rsidRPr="00C03344">
        <w:rPr>
          <w:rFonts w:ascii="Times New Roman" w:hAnsi="Times New Roman" w:cs="Times New Roman"/>
          <w:sz w:val="28"/>
          <w:szCs w:val="28"/>
        </w:rPr>
        <w:t xml:space="preserve">ідштовхнув випадок на прогулянці. 4 липня 1862 р. професор Доджсон вирушив кататися човном у товаристві дочок декана свого коледжу. Серед трьох дівчат була десятирічна Аліса. Вона звернулася до професора з проханням розповісти казку. І Доджсон тут-таки вигадав історію про те, як сама Аліса нібито потрапила до </w:t>
      </w:r>
      <w:proofErr w:type="gramStart"/>
      <w:r w:rsidRPr="00C03344">
        <w:rPr>
          <w:rFonts w:ascii="Times New Roman" w:hAnsi="Times New Roman" w:cs="Times New Roman"/>
          <w:sz w:val="28"/>
          <w:szCs w:val="28"/>
        </w:rPr>
        <w:t>п</w:t>
      </w:r>
      <w:proofErr w:type="gramEnd"/>
      <w:r w:rsidRPr="00C03344">
        <w:rPr>
          <w:rFonts w:ascii="Times New Roman" w:hAnsi="Times New Roman" w:cs="Times New Roman"/>
          <w:sz w:val="28"/>
          <w:szCs w:val="28"/>
        </w:rPr>
        <w:t xml:space="preserve">ідземної країни, де з нею трапилося чимало незвичайного. Повернувшись додому, Доджсон занотував </w:t>
      </w:r>
      <w:proofErr w:type="gramStart"/>
      <w:r w:rsidRPr="00C03344">
        <w:rPr>
          <w:rFonts w:ascii="Times New Roman" w:hAnsi="Times New Roman" w:cs="Times New Roman"/>
          <w:sz w:val="28"/>
          <w:szCs w:val="28"/>
        </w:rPr>
        <w:t>у</w:t>
      </w:r>
      <w:proofErr w:type="gramEnd"/>
      <w:r w:rsidRPr="00C03344">
        <w:rPr>
          <w:rFonts w:ascii="Times New Roman" w:hAnsi="Times New Roman" w:cs="Times New Roman"/>
          <w:sz w:val="28"/>
          <w:szCs w:val="28"/>
        </w:rPr>
        <w:t xml:space="preserve"> блокноті основний сюжет казки. А вже за три роки видав її під назвою «Аліса в Країні </w:t>
      </w:r>
      <w:r w:rsidRPr="00C03344">
        <w:rPr>
          <w:rFonts w:ascii="Times New Roman" w:hAnsi="Times New Roman" w:cs="Times New Roman"/>
          <w:sz w:val="28"/>
          <w:szCs w:val="28"/>
        </w:rPr>
        <w:lastRenderedPageBreak/>
        <w:t>Див», підписавши псевдонімом</w:t>
      </w:r>
      <w:proofErr w:type="gramStart"/>
      <w:r w:rsidRPr="00C03344">
        <w:rPr>
          <w:rFonts w:ascii="Times New Roman" w:hAnsi="Times New Roman" w:cs="Times New Roman"/>
          <w:sz w:val="28"/>
          <w:szCs w:val="28"/>
        </w:rPr>
        <w:t xml:space="preserve"> Л</w:t>
      </w:r>
      <w:proofErr w:type="gramEnd"/>
      <w:r w:rsidRPr="00C03344">
        <w:rPr>
          <w:rFonts w:ascii="Times New Roman" w:hAnsi="Times New Roman" w:cs="Times New Roman"/>
          <w:sz w:val="28"/>
          <w:szCs w:val="28"/>
        </w:rPr>
        <w:t xml:space="preserve">ьюїс Керролл. Перша рукописна книжка, подарована Кєрроллом Алісі Ліддел мала назву «Пригоди Аліси </w:t>
      </w:r>
      <w:proofErr w:type="gramStart"/>
      <w:r w:rsidRPr="00C03344">
        <w:rPr>
          <w:rFonts w:ascii="Times New Roman" w:hAnsi="Times New Roman" w:cs="Times New Roman"/>
          <w:sz w:val="28"/>
          <w:szCs w:val="28"/>
        </w:rPr>
        <w:t>п</w:t>
      </w:r>
      <w:proofErr w:type="gramEnd"/>
      <w:r w:rsidRPr="00C03344">
        <w:rPr>
          <w:rFonts w:ascii="Times New Roman" w:hAnsi="Times New Roman" w:cs="Times New Roman"/>
          <w:sz w:val="28"/>
          <w:szCs w:val="28"/>
        </w:rPr>
        <w:t xml:space="preserve">ід землею». Автор наклеїв на обкладинку </w:t>
      </w:r>
      <w:proofErr w:type="gramStart"/>
      <w:r w:rsidRPr="00C03344">
        <w:rPr>
          <w:rFonts w:ascii="Times New Roman" w:hAnsi="Times New Roman" w:cs="Times New Roman"/>
          <w:sz w:val="28"/>
          <w:szCs w:val="28"/>
        </w:rPr>
        <w:t>св</w:t>
      </w:r>
      <w:proofErr w:type="gramEnd"/>
      <w:r w:rsidRPr="00C03344">
        <w:rPr>
          <w:rFonts w:ascii="Times New Roman" w:hAnsi="Times New Roman" w:cs="Times New Roman"/>
          <w:sz w:val="28"/>
          <w:szCs w:val="28"/>
        </w:rPr>
        <w:t>ітлину семирічної Аліси Лідделл,  підкреслиючи вік своєї літературної героїні. У казці Алісі 7 років.</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Через 6 років Керролл написав продовження пригод головної героїні цього твору - «Аліса в Задзеркаллі», де </w:t>
      </w:r>
      <w:proofErr w:type="gramStart"/>
      <w:r w:rsidRPr="00C03344">
        <w:rPr>
          <w:rFonts w:ascii="Times New Roman" w:hAnsi="Times New Roman" w:cs="Times New Roman"/>
          <w:sz w:val="28"/>
          <w:szCs w:val="28"/>
        </w:rPr>
        <w:t>юна</w:t>
      </w:r>
      <w:proofErr w:type="gramEnd"/>
      <w:r w:rsidRPr="00C03344">
        <w:rPr>
          <w:rFonts w:ascii="Times New Roman" w:hAnsi="Times New Roman" w:cs="Times New Roman"/>
          <w:sz w:val="28"/>
          <w:szCs w:val="28"/>
        </w:rPr>
        <w:t xml:space="preserve"> героїня перетворилася на справжню королеву. Себе письменник зобразив у вигляд</w:t>
      </w:r>
      <w:proofErr w:type="gramStart"/>
      <w:r w:rsidRPr="00C03344">
        <w:rPr>
          <w:rFonts w:ascii="Times New Roman" w:hAnsi="Times New Roman" w:cs="Times New Roman"/>
          <w:sz w:val="28"/>
          <w:szCs w:val="28"/>
        </w:rPr>
        <w:t>і Б</w:t>
      </w:r>
      <w:proofErr w:type="gramEnd"/>
      <w:r w:rsidRPr="00C03344">
        <w:rPr>
          <w:rFonts w:ascii="Times New Roman" w:hAnsi="Times New Roman" w:cs="Times New Roman"/>
          <w:sz w:val="28"/>
          <w:szCs w:val="28"/>
        </w:rPr>
        <w:t>ілого Лицаря, який розповідає Алісі про неймовірні винаходи. А на прощання просить озирнутися й помахати йому рукою...</w:t>
      </w:r>
    </w:p>
    <w:p w:rsidR="007642B1" w:rsidRPr="000B33D1" w:rsidRDefault="007642B1" w:rsidP="00C03344">
      <w:pPr>
        <w:pStyle w:val="a7"/>
        <w:spacing w:line="276" w:lineRule="auto"/>
        <w:jc w:val="both"/>
        <w:rPr>
          <w:rFonts w:ascii="Times New Roman" w:hAnsi="Times New Roman" w:cs="Times New Roman"/>
          <w:b/>
          <w:i/>
          <w:sz w:val="28"/>
          <w:szCs w:val="28"/>
          <w:lang w:val="uk-UA"/>
        </w:rPr>
      </w:pPr>
      <w:r w:rsidRPr="000B33D1">
        <w:rPr>
          <w:rFonts w:ascii="Times New Roman" w:hAnsi="Times New Roman" w:cs="Times New Roman"/>
          <w:b/>
          <w:i/>
          <w:sz w:val="28"/>
          <w:szCs w:val="28"/>
        </w:rPr>
        <w:t>Сюже</w:t>
      </w:r>
      <w:r w:rsidR="000B33D1">
        <w:rPr>
          <w:rFonts w:ascii="Times New Roman" w:hAnsi="Times New Roman" w:cs="Times New Roman"/>
          <w:b/>
          <w:i/>
          <w:sz w:val="28"/>
          <w:szCs w:val="28"/>
        </w:rPr>
        <w:t>т казки  «Аліса в Країні чудес»</w:t>
      </w:r>
    </w:p>
    <w:p w:rsidR="007642B1" w:rsidRDefault="007642B1" w:rsidP="00C03344">
      <w:pPr>
        <w:pStyle w:val="a7"/>
        <w:spacing w:line="276" w:lineRule="auto"/>
        <w:jc w:val="both"/>
        <w:rPr>
          <w:rFonts w:ascii="Times New Roman" w:hAnsi="Times New Roman" w:cs="Times New Roman"/>
          <w:sz w:val="28"/>
          <w:szCs w:val="28"/>
          <w:lang w:val="uk-UA"/>
        </w:rPr>
      </w:pPr>
      <w:r w:rsidRPr="00C03344">
        <w:rPr>
          <w:rFonts w:ascii="Times New Roman" w:hAnsi="Times New Roman" w:cs="Times New Roman"/>
          <w:sz w:val="28"/>
          <w:szCs w:val="28"/>
        </w:rPr>
        <w:t xml:space="preserve">Аліса біжить за Білим Кроликом і раптово провалюється в глибоку кролячу нору, яка виводить її в загадкову кімнату з </w:t>
      </w:r>
      <w:proofErr w:type="gramStart"/>
      <w:r w:rsidRPr="00C03344">
        <w:rPr>
          <w:rFonts w:ascii="Times New Roman" w:hAnsi="Times New Roman" w:cs="Times New Roman"/>
          <w:sz w:val="28"/>
          <w:szCs w:val="28"/>
        </w:rPr>
        <w:t>безл</w:t>
      </w:r>
      <w:proofErr w:type="gramEnd"/>
      <w:r w:rsidRPr="00C03344">
        <w:rPr>
          <w:rFonts w:ascii="Times New Roman" w:hAnsi="Times New Roman" w:cs="Times New Roman"/>
          <w:sz w:val="28"/>
          <w:szCs w:val="28"/>
        </w:rPr>
        <w:t>іччю зачинених дверей. Крізь одну з них вона бачить прекрасний сад, але ніяк не може туди пролізти, бо дверцята надто малі. Аліса поміча</w:t>
      </w:r>
      <w:proofErr w:type="gramStart"/>
      <w:r w:rsidRPr="00C03344">
        <w:rPr>
          <w:rFonts w:ascii="Times New Roman" w:hAnsi="Times New Roman" w:cs="Times New Roman"/>
          <w:sz w:val="28"/>
          <w:szCs w:val="28"/>
        </w:rPr>
        <w:t>є,</w:t>
      </w:r>
      <w:proofErr w:type="gramEnd"/>
      <w:r w:rsidRPr="00C03344">
        <w:rPr>
          <w:rFonts w:ascii="Times New Roman" w:hAnsi="Times New Roman" w:cs="Times New Roman"/>
          <w:sz w:val="28"/>
          <w:szCs w:val="28"/>
        </w:rPr>
        <w:t xml:space="preserve"> що з'їдені пиріжки або гриби, а також випиті рідини призводять до зміни її росту. В результаті вона ледь не тоне в морі сліз, виплаканих нею ж. Потім ледь не ламає будинок</w:t>
      </w:r>
      <w:proofErr w:type="gramStart"/>
      <w:r w:rsidRPr="00C03344">
        <w:rPr>
          <w:rFonts w:ascii="Times New Roman" w:hAnsi="Times New Roman" w:cs="Times New Roman"/>
          <w:sz w:val="28"/>
          <w:szCs w:val="28"/>
        </w:rPr>
        <w:t xml:space="preserve"> Б</w:t>
      </w:r>
      <w:proofErr w:type="gramEnd"/>
      <w:r w:rsidRPr="00C03344">
        <w:rPr>
          <w:rFonts w:ascii="Times New Roman" w:hAnsi="Times New Roman" w:cs="Times New Roman"/>
          <w:sz w:val="28"/>
          <w:szCs w:val="28"/>
        </w:rPr>
        <w:t>ілого Кролика і опиняється в будиночку Герцогині, де зустрічає Чеширського Кота. Там Аліса ді</w:t>
      </w:r>
      <w:proofErr w:type="gramStart"/>
      <w:r w:rsidRPr="00C03344">
        <w:rPr>
          <w:rFonts w:ascii="Times New Roman" w:hAnsi="Times New Roman" w:cs="Times New Roman"/>
          <w:sz w:val="28"/>
          <w:szCs w:val="28"/>
        </w:rPr>
        <w:t>знається</w:t>
      </w:r>
      <w:proofErr w:type="gramEnd"/>
      <w:r w:rsidRPr="00C03344">
        <w:rPr>
          <w:rFonts w:ascii="Times New Roman" w:hAnsi="Times New Roman" w:cs="Times New Roman"/>
          <w:sz w:val="28"/>
          <w:szCs w:val="28"/>
        </w:rPr>
        <w:t xml:space="preserve">, що Королева Сердець влаштовує змагання з гри в крокет. Побувавши на шаленому чаюванні англ. Mad Tea Party у Березневого Зайця, вона все ж таки опиняється в прекрасному саду на грі в крокет, де порушено </w:t>
      </w:r>
      <w:proofErr w:type="gramStart"/>
      <w:r w:rsidRPr="00C03344">
        <w:rPr>
          <w:rFonts w:ascii="Times New Roman" w:hAnsi="Times New Roman" w:cs="Times New Roman"/>
          <w:sz w:val="28"/>
          <w:szCs w:val="28"/>
        </w:rPr>
        <w:t>вс</w:t>
      </w:r>
      <w:proofErr w:type="gramEnd"/>
      <w:r w:rsidRPr="00C03344">
        <w:rPr>
          <w:rFonts w:ascii="Times New Roman" w:hAnsi="Times New Roman" w:cs="Times New Roman"/>
          <w:sz w:val="28"/>
          <w:szCs w:val="28"/>
        </w:rPr>
        <w:t xml:space="preserve">і відомі правила: замість ключок використовують фламінго, замість м'ячів — їжаків, а в якості воріт служать солдати. Гра поступово перетворюється на несправедливий суд над Валетом, якого </w:t>
      </w:r>
      <w:proofErr w:type="gramStart"/>
      <w:r w:rsidRPr="00C03344">
        <w:rPr>
          <w:rFonts w:ascii="Times New Roman" w:hAnsi="Times New Roman" w:cs="Times New Roman"/>
          <w:sz w:val="28"/>
          <w:szCs w:val="28"/>
        </w:rPr>
        <w:t>п</w:t>
      </w:r>
      <w:proofErr w:type="gramEnd"/>
      <w:r w:rsidRPr="00C03344">
        <w:rPr>
          <w:rFonts w:ascii="Times New Roman" w:hAnsi="Times New Roman" w:cs="Times New Roman"/>
          <w:sz w:val="28"/>
          <w:szCs w:val="28"/>
        </w:rPr>
        <w:t xml:space="preserve">ідозрюють в крадіжці цукерок (в інших перекладах — котлет, пиріжків; в оригіналі англ. tarts — тарталети, начинку яких Валет з'їв). </w:t>
      </w:r>
      <w:proofErr w:type="gramStart"/>
      <w:r w:rsidRPr="00C03344">
        <w:rPr>
          <w:rFonts w:ascii="Times New Roman" w:hAnsi="Times New Roman" w:cs="Times New Roman"/>
          <w:sz w:val="28"/>
          <w:szCs w:val="28"/>
        </w:rPr>
        <w:t>П</w:t>
      </w:r>
      <w:proofErr w:type="gramEnd"/>
      <w:r w:rsidRPr="00C03344">
        <w:rPr>
          <w:rFonts w:ascii="Times New Roman" w:hAnsi="Times New Roman" w:cs="Times New Roman"/>
          <w:sz w:val="28"/>
          <w:szCs w:val="28"/>
        </w:rPr>
        <w:t>ід час суду, в критичний момент, коли персонажі перетворюються на гральні карти та накидаються на неї, Аліса прокидається і розуміє, що все, що сталося було лише сном.</w:t>
      </w:r>
    </w:p>
    <w:p w:rsidR="00C03344" w:rsidRPr="00C03344" w:rsidRDefault="00C03344" w:rsidP="00C03344">
      <w:pPr>
        <w:pStyle w:val="a7"/>
        <w:spacing w:line="276" w:lineRule="auto"/>
        <w:jc w:val="both"/>
        <w:rPr>
          <w:rFonts w:ascii="Times New Roman" w:hAnsi="Times New Roman" w:cs="Times New Roman"/>
          <w:sz w:val="28"/>
          <w:szCs w:val="28"/>
          <w:lang w:val="uk-UA"/>
        </w:rPr>
      </w:pPr>
    </w:p>
    <w:p w:rsidR="007642B1" w:rsidRPr="00C03344" w:rsidRDefault="007642B1" w:rsidP="00C03344">
      <w:pPr>
        <w:pStyle w:val="a7"/>
        <w:spacing w:line="276" w:lineRule="auto"/>
        <w:jc w:val="both"/>
        <w:rPr>
          <w:rFonts w:ascii="Times New Roman" w:hAnsi="Times New Roman" w:cs="Times New Roman"/>
          <w:b/>
          <w:sz w:val="28"/>
          <w:szCs w:val="28"/>
          <w:u w:val="single"/>
        </w:rPr>
      </w:pPr>
      <w:r w:rsidRPr="00C03344">
        <w:rPr>
          <w:rFonts w:ascii="Times New Roman" w:hAnsi="Times New Roman" w:cs="Times New Roman"/>
          <w:b/>
          <w:sz w:val="28"/>
          <w:szCs w:val="28"/>
          <w:u w:val="single"/>
        </w:rPr>
        <w:t>Анкета повіст</w:t>
      </w:r>
      <w:proofErr w:type="gramStart"/>
      <w:r w:rsidRPr="00C03344">
        <w:rPr>
          <w:rFonts w:ascii="Times New Roman" w:hAnsi="Times New Roman" w:cs="Times New Roman"/>
          <w:b/>
          <w:sz w:val="28"/>
          <w:szCs w:val="28"/>
          <w:u w:val="single"/>
        </w:rPr>
        <w:t>і-</w:t>
      </w:r>
      <w:proofErr w:type="gramEnd"/>
      <w:r w:rsidRPr="00C03344">
        <w:rPr>
          <w:rFonts w:ascii="Times New Roman" w:hAnsi="Times New Roman" w:cs="Times New Roman"/>
          <w:b/>
          <w:sz w:val="28"/>
          <w:szCs w:val="28"/>
          <w:u w:val="single"/>
        </w:rPr>
        <w:t>казки</w:t>
      </w:r>
    </w:p>
    <w:p w:rsidR="007642B1" w:rsidRPr="00C03344" w:rsidRDefault="007642B1" w:rsidP="00C03344">
      <w:pPr>
        <w:pStyle w:val="a7"/>
        <w:spacing w:line="276" w:lineRule="auto"/>
        <w:jc w:val="both"/>
        <w:rPr>
          <w:rFonts w:ascii="Times New Roman" w:hAnsi="Times New Roman" w:cs="Times New Roman"/>
          <w:b/>
          <w:sz w:val="28"/>
          <w:szCs w:val="28"/>
          <w:u w:val="single"/>
        </w:rPr>
      </w:pPr>
      <w:r w:rsidRPr="00C03344">
        <w:rPr>
          <w:rFonts w:ascii="Times New Roman" w:hAnsi="Times New Roman" w:cs="Times New Roman"/>
          <w:b/>
          <w:sz w:val="28"/>
          <w:szCs w:val="28"/>
          <w:u w:val="single"/>
        </w:rPr>
        <w:t xml:space="preserve">Л.Керролла «Аліса у </w:t>
      </w:r>
      <w:proofErr w:type="gramStart"/>
      <w:r w:rsidRPr="00C03344">
        <w:rPr>
          <w:rFonts w:ascii="Times New Roman" w:hAnsi="Times New Roman" w:cs="Times New Roman"/>
          <w:b/>
          <w:sz w:val="28"/>
          <w:szCs w:val="28"/>
          <w:u w:val="single"/>
        </w:rPr>
        <w:t>Країн</w:t>
      </w:r>
      <w:proofErr w:type="gramEnd"/>
      <w:r w:rsidRPr="00C03344">
        <w:rPr>
          <w:rFonts w:ascii="Times New Roman" w:hAnsi="Times New Roman" w:cs="Times New Roman"/>
          <w:b/>
          <w:sz w:val="28"/>
          <w:szCs w:val="28"/>
          <w:u w:val="single"/>
        </w:rPr>
        <w:t>і Див»</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 1. Автор, назва. Льюїс Керролл «Аліса у </w:t>
      </w:r>
      <w:proofErr w:type="gramStart"/>
      <w:r w:rsidRPr="00C03344">
        <w:rPr>
          <w:rFonts w:ascii="Times New Roman" w:hAnsi="Times New Roman" w:cs="Times New Roman"/>
          <w:sz w:val="28"/>
          <w:szCs w:val="28"/>
        </w:rPr>
        <w:t>Країн</w:t>
      </w:r>
      <w:proofErr w:type="gramEnd"/>
      <w:r w:rsidRPr="00C03344">
        <w:rPr>
          <w:rFonts w:ascii="Times New Roman" w:hAnsi="Times New Roman" w:cs="Times New Roman"/>
          <w:sz w:val="28"/>
          <w:szCs w:val="28"/>
        </w:rPr>
        <w:t>і Див» (1865)</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2. Прототип - Аліса Лідделл.</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3. Рукописна книжка, подарована Кєрроллом Алісі Ліддел мала назву «Пригоди Аліси </w:t>
      </w:r>
      <w:proofErr w:type="gramStart"/>
      <w:r w:rsidRPr="00C03344">
        <w:rPr>
          <w:rFonts w:ascii="Times New Roman" w:hAnsi="Times New Roman" w:cs="Times New Roman"/>
          <w:sz w:val="28"/>
          <w:szCs w:val="28"/>
        </w:rPr>
        <w:t>п</w:t>
      </w:r>
      <w:proofErr w:type="gramEnd"/>
      <w:r w:rsidRPr="00C03344">
        <w:rPr>
          <w:rFonts w:ascii="Times New Roman" w:hAnsi="Times New Roman" w:cs="Times New Roman"/>
          <w:sz w:val="28"/>
          <w:szCs w:val="28"/>
        </w:rPr>
        <w:t xml:space="preserve">ід землею». Автор наклеїв на обкладинку </w:t>
      </w:r>
      <w:proofErr w:type="gramStart"/>
      <w:r w:rsidRPr="00C03344">
        <w:rPr>
          <w:rFonts w:ascii="Times New Roman" w:hAnsi="Times New Roman" w:cs="Times New Roman"/>
          <w:sz w:val="28"/>
          <w:szCs w:val="28"/>
        </w:rPr>
        <w:t>св</w:t>
      </w:r>
      <w:proofErr w:type="gramEnd"/>
      <w:r w:rsidRPr="00C03344">
        <w:rPr>
          <w:rFonts w:ascii="Times New Roman" w:hAnsi="Times New Roman" w:cs="Times New Roman"/>
          <w:sz w:val="28"/>
          <w:szCs w:val="28"/>
        </w:rPr>
        <w:t>ітлину семирічної Аліси Лідделл,  підкреслюючи вік своєї літературної героїні.</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4. Жанр. Повість-казка</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5. Тема. Дивовижні, фантастичні пригоди дівчинки Аліси </w:t>
      </w:r>
      <w:proofErr w:type="gramStart"/>
      <w:r w:rsidRPr="00C03344">
        <w:rPr>
          <w:rFonts w:ascii="Times New Roman" w:hAnsi="Times New Roman" w:cs="Times New Roman"/>
          <w:sz w:val="28"/>
          <w:szCs w:val="28"/>
        </w:rPr>
        <w:t>вв</w:t>
      </w:r>
      <w:proofErr w:type="gramEnd"/>
      <w:r w:rsidRPr="00C03344">
        <w:rPr>
          <w:rFonts w:ascii="Times New Roman" w:hAnsi="Times New Roman" w:cs="Times New Roman"/>
          <w:sz w:val="28"/>
          <w:szCs w:val="28"/>
        </w:rPr>
        <w:t>і сні</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6. Ідея. Слід прагнути до </w:t>
      </w:r>
      <w:proofErr w:type="gramStart"/>
      <w:r w:rsidRPr="00C03344">
        <w:rPr>
          <w:rFonts w:ascii="Times New Roman" w:hAnsi="Times New Roman" w:cs="Times New Roman"/>
          <w:sz w:val="28"/>
          <w:szCs w:val="28"/>
        </w:rPr>
        <w:t>п</w:t>
      </w:r>
      <w:proofErr w:type="gramEnd"/>
      <w:r w:rsidRPr="00C03344">
        <w:rPr>
          <w:rFonts w:ascii="Times New Roman" w:hAnsi="Times New Roman" w:cs="Times New Roman"/>
          <w:sz w:val="28"/>
          <w:szCs w:val="28"/>
        </w:rPr>
        <w:t>ізнання світу, мріяти, бути чесним та сміливим, цінувати прості радощі життя, щасливе дитинство.</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lastRenderedPageBreak/>
        <w:t>7. Герої. </w:t>
      </w:r>
      <w:r w:rsidRPr="00C03344">
        <w:rPr>
          <w:rFonts w:ascii="Times New Roman" w:hAnsi="Times New Roman" w:cs="Times New Roman"/>
          <w:i/>
          <w:iCs/>
          <w:sz w:val="28"/>
          <w:szCs w:val="28"/>
        </w:rPr>
        <w:t>Головна героїня</w:t>
      </w:r>
      <w:r w:rsidRPr="00C03344">
        <w:rPr>
          <w:rFonts w:ascii="Times New Roman" w:hAnsi="Times New Roman" w:cs="Times New Roman"/>
          <w:sz w:val="28"/>
          <w:szCs w:val="28"/>
        </w:rPr>
        <w:t xml:space="preserve"> – семирічна дівчинка </w:t>
      </w:r>
      <w:proofErr w:type="gramStart"/>
      <w:r w:rsidRPr="00C03344">
        <w:rPr>
          <w:rFonts w:ascii="Times New Roman" w:hAnsi="Times New Roman" w:cs="Times New Roman"/>
          <w:sz w:val="28"/>
          <w:szCs w:val="28"/>
        </w:rPr>
        <w:t>Ал</w:t>
      </w:r>
      <w:proofErr w:type="gramEnd"/>
      <w:r w:rsidRPr="00C03344">
        <w:rPr>
          <w:rFonts w:ascii="Times New Roman" w:hAnsi="Times New Roman" w:cs="Times New Roman"/>
          <w:sz w:val="28"/>
          <w:szCs w:val="28"/>
        </w:rPr>
        <w:t>іса. </w:t>
      </w:r>
      <w:r w:rsidRPr="00C03344">
        <w:rPr>
          <w:rFonts w:ascii="Times New Roman" w:hAnsi="Times New Roman" w:cs="Times New Roman"/>
          <w:i/>
          <w:iCs/>
          <w:sz w:val="28"/>
          <w:szCs w:val="28"/>
        </w:rPr>
        <w:t>Другорядн</w:t>
      </w:r>
      <w:r w:rsidRPr="00C03344">
        <w:rPr>
          <w:rFonts w:ascii="Times New Roman" w:hAnsi="Times New Roman" w:cs="Times New Roman"/>
          <w:sz w:val="28"/>
          <w:szCs w:val="28"/>
        </w:rPr>
        <w:t>і: Білий Кролик, Чеширський Кіт,  Казна-Що-Не-Черепаха, Капелюшник, Герцогиня, Березневий заєць, Соня, Блакитна Гусінь,  Грифон, Чирвовий Валет, Королева сердець, Король сердець, Додо,  Ящур Крутихві</w:t>
      </w:r>
      <w:proofErr w:type="gramStart"/>
      <w:r w:rsidRPr="00C03344">
        <w:rPr>
          <w:rFonts w:ascii="Times New Roman" w:hAnsi="Times New Roman" w:cs="Times New Roman"/>
          <w:sz w:val="28"/>
          <w:szCs w:val="28"/>
        </w:rPr>
        <w:t>ст</w:t>
      </w:r>
      <w:proofErr w:type="gramEnd"/>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8. Художні особливості мови. Наявність парадоксі</w:t>
      </w:r>
      <w:proofErr w:type="gramStart"/>
      <w:r w:rsidRPr="00C03344">
        <w:rPr>
          <w:rFonts w:ascii="Times New Roman" w:hAnsi="Times New Roman" w:cs="Times New Roman"/>
          <w:sz w:val="28"/>
          <w:szCs w:val="28"/>
        </w:rPr>
        <w:t>в</w:t>
      </w:r>
      <w:proofErr w:type="gramEnd"/>
      <w:r w:rsidRPr="00C03344">
        <w:rPr>
          <w:rFonts w:ascii="Times New Roman" w:hAnsi="Times New Roman" w:cs="Times New Roman"/>
          <w:sz w:val="28"/>
          <w:szCs w:val="28"/>
        </w:rPr>
        <w:t xml:space="preserve">, </w:t>
      </w:r>
      <w:proofErr w:type="gramStart"/>
      <w:r w:rsidRPr="00C03344">
        <w:rPr>
          <w:rFonts w:ascii="Times New Roman" w:hAnsi="Times New Roman" w:cs="Times New Roman"/>
          <w:sz w:val="28"/>
          <w:szCs w:val="28"/>
        </w:rPr>
        <w:t>нонсенсу</w:t>
      </w:r>
      <w:proofErr w:type="gramEnd"/>
      <w:r w:rsidRPr="00C03344">
        <w:rPr>
          <w:rFonts w:ascii="Times New Roman" w:hAnsi="Times New Roman" w:cs="Times New Roman"/>
          <w:sz w:val="28"/>
          <w:szCs w:val="28"/>
        </w:rPr>
        <w:t>, каламбурів, пародій на вірші, гри слів, фразеологізмів та ін.</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9. Композиція твору. Тві</w:t>
      </w:r>
      <w:proofErr w:type="gramStart"/>
      <w:r w:rsidRPr="00C03344">
        <w:rPr>
          <w:rFonts w:ascii="Times New Roman" w:hAnsi="Times New Roman" w:cs="Times New Roman"/>
          <w:sz w:val="28"/>
          <w:szCs w:val="28"/>
        </w:rPr>
        <w:t>р</w:t>
      </w:r>
      <w:proofErr w:type="gramEnd"/>
      <w:r w:rsidRPr="00C03344">
        <w:rPr>
          <w:rFonts w:ascii="Times New Roman" w:hAnsi="Times New Roman" w:cs="Times New Roman"/>
          <w:sz w:val="28"/>
          <w:szCs w:val="28"/>
        </w:rPr>
        <w:t xml:space="preserve"> складається з 12 розділів: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435"/>
        <w:gridCol w:w="3435"/>
      </w:tblGrid>
      <w:tr w:rsidR="007642B1" w:rsidRPr="00C03344" w:rsidTr="007642B1">
        <w:trPr>
          <w:tblCellSpacing w:w="0" w:type="dxa"/>
        </w:trPr>
        <w:tc>
          <w:tcPr>
            <w:tcW w:w="3435" w:type="dxa"/>
            <w:tcBorders>
              <w:top w:val="outset" w:sz="6" w:space="0" w:color="auto"/>
              <w:left w:val="outset" w:sz="6" w:space="0" w:color="auto"/>
              <w:bottom w:val="outset" w:sz="6" w:space="0" w:color="auto"/>
              <w:right w:val="outset" w:sz="6" w:space="0" w:color="auto"/>
            </w:tcBorders>
            <w:hideMark/>
          </w:tcPr>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Вступний вірш</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1)     Униз і вглиб кролячою норою</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2)     Озеро сліз</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3)     Гасай-Коло та Довгий Хві</w:t>
            </w:r>
            <w:proofErr w:type="gramStart"/>
            <w:r w:rsidRPr="00C03344">
              <w:rPr>
                <w:rFonts w:ascii="Times New Roman" w:hAnsi="Times New Roman" w:cs="Times New Roman"/>
                <w:sz w:val="28"/>
                <w:szCs w:val="28"/>
              </w:rPr>
              <w:t>ст</w:t>
            </w:r>
            <w:proofErr w:type="gramEnd"/>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4)     Кролик крутить Крутихвостом</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5)     Що порадила гусінь</w:t>
            </w:r>
          </w:p>
          <w:p w:rsidR="006F0CE9"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6)     Порося та перець</w:t>
            </w:r>
          </w:p>
        </w:tc>
        <w:tc>
          <w:tcPr>
            <w:tcW w:w="3435" w:type="dxa"/>
            <w:tcBorders>
              <w:top w:val="outset" w:sz="6" w:space="0" w:color="auto"/>
              <w:left w:val="outset" w:sz="6" w:space="0" w:color="auto"/>
              <w:bottom w:val="outset" w:sz="6" w:space="0" w:color="auto"/>
              <w:right w:val="outset" w:sz="6" w:space="0" w:color="auto"/>
            </w:tcBorders>
            <w:hideMark/>
          </w:tcPr>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7)     Божеві</w:t>
            </w:r>
            <w:proofErr w:type="gramStart"/>
            <w:r w:rsidRPr="00C03344">
              <w:rPr>
                <w:rFonts w:ascii="Times New Roman" w:hAnsi="Times New Roman" w:cs="Times New Roman"/>
                <w:sz w:val="28"/>
                <w:szCs w:val="28"/>
              </w:rPr>
              <w:t>льне</w:t>
            </w:r>
            <w:proofErr w:type="gramEnd"/>
            <w:r w:rsidRPr="00C03344">
              <w:rPr>
                <w:rFonts w:ascii="Times New Roman" w:hAnsi="Times New Roman" w:cs="Times New Roman"/>
                <w:sz w:val="28"/>
                <w:szCs w:val="28"/>
              </w:rPr>
              <w:t xml:space="preserve"> чаювання</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8)     Королевин крокет</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9)     Розповідь Казна-Що-Не-Черепахи</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10) Омарова кадриль</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11) Хто вкрав пиріжки</w:t>
            </w:r>
          </w:p>
          <w:p w:rsidR="006F0CE9"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12) </w:t>
            </w:r>
            <w:proofErr w:type="gramStart"/>
            <w:r w:rsidRPr="00C03344">
              <w:rPr>
                <w:rFonts w:ascii="Times New Roman" w:hAnsi="Times New Roman" w:cs="Times New Roman"/>
                <w:sz w:val="28"/>
                <w:szCs w:val="28"/>
              </w:rPr>
              <w:t>Св</w:t>
            </w:r>
            <w:proofErr w:type="gramEnd"/>
            <w:r w:rsidRPr="00C03344">
              <w:rPr>
                <w:rFonts w:ascii="Times New Roman" w:hAnsi="Times New Roman" w:cs="Times New Roman"/>
                <w:sz w:val="28"/>
                <w:szCs w:val="28"/>
              </w:rPr>
              <w:t>ідчить Аліса</w:t>
            </w:r>
          </w:p>
        </w:tc>
      </w:tr>
    </w:tbl>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10. Ілюстратори. Перші ілюстрації були створені самим Керроллом. Першим професійним ілюстратором став Джон Тенніел, він створив 42 неперевершені графічні ілюстрації до твору. Саме на числі 42 наполягав сам автор книжки. Образи героїв твору Керролла в ілюстраціях</w:t>
      </w:r>
      <w:proofErr w:type="gramStart"/>
      <w:r w:rsidRPr="00C03344">
        <w:rPr>
          <w:rFonts w:ascii="Times New Roman" w:hAnsi="Times New Roman" w:cs="Times New Roman"/>
          <w:sz w:val="28"/>
          <w:szCs w:val="28"/>
        </w:rPr>
        <w:t xml:space="preserve"> Т</w:t>
      </w:r>
      <w:proofErr w:type="gramEnd"/>
      <w:r w:rsidRPr="00C03344">
        <w:rPr>
          <w:rFonts w:ascii="Times New Roman" w:hAnsi="Times New Roman" w:cs="Times New Roman"/>
          <w:sz w:val="28"/>
          <w:szCs w:val="28"/>
        </w:rPr>
        <w:t>єнніела мали великий вплив на створення мультиплікаційних версій про пригоди Аліси та художніх фільмів і комп'ютерних ігор.</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w:t>
      </w:r>
    </w:p>
    <w:p w:rsidR="007642B1" w:rsidRPr="00C03344" w:rsidRDefault="007642B1" w:rsidP="00C03344">
      <w:pPr>
        <w:pStyle w:val="a7"/>
        <w:spacing w:line="276" w:lineRule="auto"/>
        <w:jc w:val="both"/>
        <w:rPr>
          <w:rFonts w:ascii="Times New Roman" w:hAnsi="Times New Roman" w:cs="Times New Roman"/>
          <w:b/>
          <w:i/>
          <w:sz w:val="28"/>
          <w:szCs w:val="28"/>
        </w:rPr>
      </w:pPr>
      <w:r w:rsidRPr="00C03344">
        <w:rPr>
          <w:rFonts w:ascii="Times New Roman" w:hAnsi="Times New Roman" w:cs="Times New Roman"/>
          <w:b/>
          <w:i/>
          <w:sz w:val="28"/>
          <w:szCs w:val="28"/>
        </w:rPr>
        <w:t>Особливості повіст</w:t>
      </w:r>
      <w:proofErr w:type="gramStart"/>
      <w:r w:rsidRPr="00C03344">
        <w:rPr>
          <w:rFonts w:ascii="Times New Roman" w:hAnsi="Times New Roman" w:cs="Times New Roman"/>
          <w:b/>
          <w:i/>
          <w:sz w:val="28"/>
          <w:szCs w:val="28"/>
        </w:rPr>
        <w:t>і-</w:t>
      </w:r>
      <w:proofErr w:type="gramEnd"/>
      <w:r w:rsidRPr="00C03344">
        <w:rPr>
          <w:rFonts w:ascii="Times New Roman" w:hAnsi="Times New Roman" w:cs="Times New Roman"/>
          <w:b/>
          <w:i/>
          <w:sz w:val="28"/>
          <w:szCs w:val="28"/>
        </w:rPr>
        <w:t>казки Л.Керролла «Аліса у Країні Див»</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1)    Немає чаклунів, добрих і злих героїв, «чарівних помічників» та інших традиційних казкових образі</w:t>
      </w:r>
      <w:proofErr w:type="gramStart"/>
      <w:r w:rsidRPr="00C03344">
        <w:rPr>
          <w:rFonts w:ascii="Times New Roman" w:hAnsi="Times New Roman" w:cs="Times New Roman"/>
          <w:sz w:val="28"/>
          <w:szCs w:val="28"/>
        </w:rPr>
        <w:t>в</w:t>
      </w:r>
      <w:proofErr w:type="gramEnd"/>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2)    Герої мають ігрове «походження»</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3)    Мовні жарти й ігри</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4)    Пародії на вірші та пісні, популярні в Англії 60-80-х років ХІ</w:t>
      </w:r>
      <w:proofErr w:type="gramStart"/>
      <w:r w:rsidRPr="00C03344">
        <w:rPr>
          <w:rFonts w:ascii="Times New Roman" w:hAnsi="Times New Roman" w:cs="Times New Roman"/>
          <w:sz w:val="28"/>
          <w:szCs w:val="28"/>
        </w:rPr>
        <w:t>Х</w:t>
      </w:r>
      <w:proofErr w:type="gramEnd"/>
      <w:r w:rsidRPr="00C03344">
        <w:rPr>
          <w:rFonts w:ascii="Times New Roman" w:hAnsi="Times New Roman" w:cs="Times New Roman"/>
          <w:sz w:val="28"/>
          <w:szCs w:val="28"/>
        </w:rPr>
        <w:t xml:space="preserve"> ст</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5)    Нонсенс</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6)    Елементи казки у творі: </w:t>
      </w:r>
      <w:proofErr w:type="gramStart"/>
      <w:r w:rsidRPr="00C03344">
        <w:rPr>
          <w:rFonts w:ascii="Times New Roman" w:hAnsi="Times New Roman" w:cs="Times New Roman"/>
          <w:sz w:val="28"/>
          <w:szCs w:val="28"/>
        </w:rPr>
        <w:t>Країна</w:t>
      </w:r>
      <w:proofErr w:type="gramEnd"/>
      <w:r w:rsidRPr="00C03344">
        <w:rPr>
          <w:rFonts w:ascii="Times New Roman" w:hAnsi="Times New Roman" w:cs="Times New Roman"/>
          <w:sz w:val="28"/>
          <w:szCs w:val="28"/>
        </w:rPr>
        <w:t xml:space="preserve"> Див; перетворення Аліси; тварини, які розмовляють</w:t>
      </w:r>
    </w:p>
    <w:p w:rsidR="007642B1" w:rsidRDefault="007642B1" w:rsidP="00C03344">
      <w:pPr>
        <w:pStyle w:val="a7"/>
        <w:spacing w:line="276" w:lineRule="auto"/>
        <w:jc w:val="both"/>
        <w:rPr>
          <w:rFonts w:ascii="Times New Roman" w:hAnsi="Times New Roman" w:cs="Times New Roman"/>
          <w:sz w:val="28"/>
          <w:szCs w:val="28"/>
          <w:lang w:val="uk-UA"/>
        </w:rPr>
      </w:pPr>
      <w:r w:rsidRPr="00C03344">
        <w:rPr>
          <w:rFonts w:ascii="Times New Roman" w:hAnsi="Times New Roman" w:cs="Times New Roman"/>
          <w:sz w:val="28"/>
          <w:szCs w:val="28"/>
        </w:rPr>
        <w:t>7)    Реальність у творі: прогулянка дітей; навчання у школі; знання, там отримані; характер Аліси. </w:t>
      </w:r>
    </w:p>
    <w:p w:rsidR="000C32F8" w:rsidRDefault="000C32F8" w:rsidP="00C03344">
      <w:pPr>
        <w:pStyle w:val="a7"/>
        <w:spacing w:line="276" w:lineRule="auto"/>
        <w:jc w:val="both"/>
        <w:rPr>
          <w:rFonts w:ascii="Times New Roman" w:hAnsi="Times New Roman" w:cs="Times New Roman"/>
          <w:sz w:val="28"/>
          <w:szCs w:val="28"/>
          <w:lang w:val="uk-UA"/>
        </w:rPr>
      </w:pPr>
    </w:p>
    <w:p w:rsidR="000C32F8" w:rsidRDefault="000C32F8" w:rsidP="00C03344">
      <w:pPr>
        <w:pStyle w:val="a7"/>
        <w:spacing w:line="276" w:lineRule="auto"/>
        <w:jc w:val="both"/>
        <w:rPr>
          <w:rFonts w:ascii="Times New Roman" w:hAnsi="Times New Roman" w:cs="Times New Roman"/>
          <w:sz w:val="28"/>
          <w:szCs w:val="28"/>
          <w:lang w:val="uk-UA"/>
        </w:rPr>
      </w:pPr>
    </w:p>
    <w:p w:rsidR="000C32F8" w:rsidRPr="000C32F8" w:rsidRDefault="000C32F8" w:rsidP="00C03344">
      <w:pPr>
        <w:pStyle w:val="a7"/>
        <w:spacing w:line="276" w:lineRule="auto"/>
        <w:jc w:val="both"/>
        <w:rPr>
          <w:rFonts w:ascii="Times New Roman" w:hAnsi="Times New Roman" w:cs="Times New Roman"/>
          <w:sz w:val="28"/>
          <w:szCs w:val="28"/>
          <w:lang w:val="uk-UA"/>
        </w:rPr>
      </w:pPr>
    </w:p>
    <w:p w:rsidR="00C03344" w:rsidRPr="00C03344" w:rsidRDefault="00C03344" w:rsidP="00C03344">
      <w:pPr>
        <w:pStyle w:val="a7"/>
        <w:spacing w:line="276" w:lineRule="auto"/>
        <w:jc w:val="both"/>
        <w:rPr>
          <w:rFonts w:ascii="Times New Roman" w:hAnsi="Times New Roman" w:cs="Times New Roman"/>
          <w:sz w:val="28"/>
          <w:szCs w:val="28"/>
          <w:lang w:val="uk-UA"/>
        </w:rPr>
      </w:pPr>
    </w:p>
    <w:p w:rsidR="007642B1" w:rsidRPr="00C03344" w:rsidRDefault="007642B1" w:rsidP="00C03344">
      <w:pPr>
        <w:pStyle w:val="a7"/>
        <w:spacing w:line="276" w:lineRule="auto"/>
        <w:jc w:val="both"/>
        <w:rPr>
          <w:rFonts w:ascii="Times New Roman" w:hAnsi="Times New Roman" w:cs="Times New Roman"/>
          <w:b/>
          <w:sz w:val="28"/>
          <w:szCs w:val="28"/>
        </w:rPr>
      </w:pPr>
      <w:proofErr w:type="gramStart"/>
      <w:r w:rsidRPr="00C03344">
        <w:rPr>
          <w:rFonts w:ascii="Times New Roman" w:hAnsi="Times New Roman" w:cs="Times New Roman"/>
          <w:b/>
          <w:i/>
          <w:iCs/>
          <w:sz w:val="28"/>
          <w:szCs w:val="28"/>
        </w:rPr>
        <w:lastRenderedPageBreak/>
        <w:t>Ц</w:t>
      </w:r>
      <w:proofErr w:type="gramEnd"/>
      <w:r w:rsidRPr="00C03344">
        <w:rPr>
          <w:rFonts w:ascii="Times New Roman" w:hAnsi="Times New Roman" w:cs="Times New Roman"/>
          <w:b/>
          <w:i/>
          <w:iCs/>
          <w:sz w:val="28"/>
          <w:szCs w:val="28"/>
        </w:rPr>
        <w:t>ікавинки!</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Про популярність «</w:t>
      </w:r>
      <w:proofErr w:type="gramStart"/>
      <w:r w:rsidRPr="00C03344">
        <w:rPr>
          <w:rFonts w:ascii="Times New Roman" w:hAnsi="Times New Roman" w:cs="Times New Roman"/>
          <w:sz w:val="28"/>
          <w:szCs w:val="28"/>
        </w:rPr>
        <w:t>Ал</w:t>
      </w:r>
      <w:proofErr w:type="gramEnd"/>
      <w:r w:rsidRPr="00C03344">
        <w:rPr>
          <w:rFonts w:ascii="Times New Roman" w:hAnsi="Times New Roman" w:cs="Times New Roman"/>
          <w:sz w:val="28"/>
          <w:szCs w:val="28"/>
        </w:rPr>
        <w:t>іси...»!</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Ø В Англії ця книга – друга після</w:t>
      </w:r>
      <w:proofErr w:type="gramStart"/>
      <w:r w:rsidRPr="00C03344">
        <w:rPr>
          <w:rFonts w:ascii="Times New Roman" w:hAnsi="Times New Roman" w:cs="Times New Roman"/>
          <w:sz w:val="28"/>
          <w:szCs w:val="28"/>
        </w:rPr>
        <w:t xml:space="preserve"> Б</w:t>
      </w:r>
      <w:proofErr w:type="gramEnd"/>
      <w:r w:rsidRPr="00C03344">
        <w:rPr>
          <w:rFonts w:ascii="Times New Roman" w:hAnsi="Times New Roman" w:cs="Times New Roman"/>
          <w:sz w:val="28"/>
          <w:szCs w:val="28"/>
        </w:rPr>
        <w:t>іблії. Вона є в кожній читаючій родині.</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Ø Окремі слова, вислови, словосполучення стали крилатими. Цитування казки Л.Керролла вважається показником освіченості та вихованості, або, як кажуть, хорошого тону...</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Ø У період з 1865 по  1889рі</w:t>
      </w:r>
      <w:proofErr w:type="gramStart"/>
      <w:r w:rsidRPr="00C03344">
        <w:rPr>
          <w:rFonts w:ascii="Times New Roman" w:hAnsi="Times New Roman" w:cs="Times New Roman"/>
          <w:sz w:val="28"/>
          <w:szCs w:val="28"/>
        </w:rPr>
        <w:t>к</w:t>
      </w:r>
      <w:proofErr w:type="gramEnd"/>
      <w:r w:rsidRPr="00C03344">
        <w:rPr>
          <w:rFonts w:ascii="Times New Roman" w:hAnsi="Times New Roman" w:cs="Times New Roman"/>
          <w:sz w:val="28"/>
          <w:szCs w:val="28"/>
        </w:rPr>
        <w:t xml:space="preserve"> книга витримала 30 перевидань.</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Ø За книгою зроблено 9 екранізацій та 5 мультиплікаційних фільмі</w:t>
      </w:r>
      <w:proofErr w:type="gramStart"/>
      <w:r w:rsidRPr="00C03344">
        <w:rPr>
          <w:rFonts w:ascii="Times New Roman" w:hAnsi="Times New Roman" w:cs="Times New Roman"/>
          <w:sz w:val="28"/>
          <w:szCs w:val="28"/>
        </w:rPr>
        <w:t>в</w:t>
      </w:r>
      <w:proofErr w:type="gramEnd"/>
      <w:r w:rsidRPr="00C03344">
        <w:rPr>
          <w:rFonts w:ascii="Times New Roman" w:hAnsi="Times New Roman" w:cs="Times New Roman"/>
          <w:sz w:val="28"/>
          <w:szCs w:val="28"/>
        </w:rPr>
        <w:t>.</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Ø Чимало «дорослих» письменників запозичували з неї назви для своїх творів, як-от: «Королі та капуста» О'Генрі або роман С.Моема «Тістечка з пивом».</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Ø Створена для дітей, вона стала улюбленим читанням дорослих!</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Ø Льюїс Керролл зашифрував у </w:t>
      </w:r>
      <w:proofErr w:type="gramStart"/>
      <w:r w:rsidRPr="00C03344">
        <w:rPr>
          <w:rFonts w:ascii="Times New Roman" w:hAnsi="Times New Roman" w:cs="Times New Roman"/>
          <w:sz w:val="28"/>
          <w:szCs w:val="28"/>
        </w:rPr>
        <w:t>своїй</w:t>
      </w:r>
      <w:proofErr w:type="gramEnd"/>
      <w:r w:rsidRPr="00C03344">
        <w:rPr>
          <w:rFonts w:ascii="Times New Roman" w:hAnsi="Times New Roman" w:cs="Times New Roman"/>
          <w:sz w:val="28"/>
          <w:szCs w:val="28"/>
        </w:rPr>
        <w:t xml:space="preserve"> казці математичний трактат. Математика дала "Алісі" її темну сторону, надала вигляду головоломки, яка виявилася здатною розважати людей будь-якого віку протягом століть.</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Ø Завдяки казці і</w:t>
      </w:r>
      <w:proofErr w:type="gramStart"/>
      <w:r w:rsidRPr="00C03344">
        <w:rPr>
          <w:rFonts w:ascii="Times New Roman" w:hAnsi="Times New Roman" w:cs="Times New Roman"/>
          <w:sz w:val="28"/>
          <w:szCs w:val="28"/>
        </w:rPr>
        <w:t>м’я</w:t>
      </w:r>
      <w:proofErr w:type="gramEnd"/>
      <w:r w:rsidRPr="00C03344">
        <w:rPr>
          <w:rFonts w:ascii="Times New Roman" w:hAnsi="Times New Roman" w:cs="Times New Roman"/>
          <w:sz w:val="28"/>
          <w:szCs w:val="28"/>
        </w:rPr>
        <w:t xml:space="preserve"> Аліса стало популярним.</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Ø «Аліса в країні Див» увійшла в список дванадцяти «самих </w:t>
      </w:r>
      <w:proofErr w:type="gramStart"/>
      <w:r w:rsidRPr="00C03344">
        <w:rPr>
          <w:rFonts w:ascii="Times New Roman" w:hAnsi="Times New Roman" w:cs="Times New Roman"/>
          <w:sz w:val="28"/>
          <w:szCs w:val="28"/>
        </w:rPr>
        <w:t>англ</w:t>
      </w:r>
      <w:proofErr w:type="gramEnd"/>
      <w:r w:rsidRPr="00C03344">
        <w:rPr>
          <w:rFonts w:ascii="Times New Roman" w:hAnsi="Times New Roman" w:cs="Times New Roman"/>
          <w:sz w:val="28"/>
          <w:szCs w:val="28"/>
        </w:rPr>
        <w:t>ійських» предметів і явищ, складений міністерством культури та спорту Великобританії.</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Ø На честь Березневого Зайця, Капелюшника та Казна – Що – Не – Черепахи названо астероїди.</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Ø У фільмі «Матриця» Нео, головний герой, отримав повідомлення про те, що він повинен, подібно до Аліси, слідувати за</w:t>
      </w:r>
      <w:proofErr w:type="gramStart"/>
      <w:r w:rsidRPr="00C03344">
        <w:rPr>
          <w:rFonts w:ascii="Times New Roman" w:hAnsi="Times New Roman" w:cs="Times New Roman"/>
          <w:sz w:val="28"/>
          <w:szCs w:val="28"/>
        </w:rPr>
        <w:t xml:space="preserve"> Б</w:t>
      </w:r>
      <w:proofErr w:type="gramEnd"/>
      <w:r w:rsidRPr="00C03344">
        <w:rPr>
          <w:rFonts w:ascii="Times New Roman" w:hAnsi="Times New Roman" w:cs="Times New Roman"/>
          <w:sz w:val="28"/>
          <w:szCs w:val="28"/>
        </w:rPr>
        <w:t>ілим кроликом. Один із головних героїв, Морфеус, пропонує Нео дізнатися, «наскільки глибока кроляча нора».</w:t>
      </w:r>
    </w:p>
    <w:p w:rsidR="007642B1" w:rsidRDefault="007642B1" w:rsidP="00C03344">
      <w:pPr>
        <w:pStyle w:val="a7"/>
        <w:spacing w:line="276" w:lineRule="auto"/>
        <w:jc w:val="both"/>
        <w:rPr>
          <w:rFonts w:ascii="Times New Roman" w:hAnsi="Times New Roman" w:cs="Times New Roman"/>
          <w:sz w:val="28"/>
          <w:szCs w:val="28"/>
          <w:lang w:val="uk-UA"/>
        </w:rPr>
      </w:pPr>
      <w:r w:rsidRPr="00C03344">
        <w:rPr>
          <w:rFonts w:ascii="Times New Roman" w:hAnsi="Times New Roman" w:cs="Times New Roman"/>
          <w:sz w:val="28"/>
          <w:szCs w:val="28"/>
        </w:rPr>
        <w:t>Ø У 1928 році на аукціоні «Сотбі» оригінальний рукопис</w:t>
      </w:r>
      <w:proofErr w:type="gramStart"/>
      <w:r w:rsidRPr="00C03344">
        <w:rPr>
          <w:rFonts w:ascii="Times New Roman" w:hAnsi="Times New Roman" w:cs="Times New Roman"/>
          <w:sz w:val="28"/>
          <w:szCs w:val="28"/>
        </w:rPr>
        <w:t xml:space="preserve"> Л</w:t>
      </w:r>
      <w:proofErr w:type="gramEnd"/>
      <w:r w:rsidRPr="00C03344">
        <w:rPr>
          <w:rFonts w:ascii="Times New Roman" w:hAnsi="Times New Roman" w:cs="Times New Roman"/>
          <w:sz w:val="28"/>
          <w:szCs w:val="28"/>
        </w:rPr>
        <w:t>ьюїса Керрола «Аліса в Країні чудес», адресований Алісі Ліддел, був проданий у Лондоні за рекордні £15,400.</w:t>
      </w:r>
    </w:p>
    <w:p w:rsidR="00C03344" w:rsidRPr="00C03344" w:rsidRDefault="00C03344" w:rsidP="00C03344">
      <w:pPr>
        <w:pStyle w:val="a7"/>
        <w:spacing w:line="276" w:lineRule="auto"/>
        <w:jc w:val="both"/>
        <w:rPr>
          <w:rFonts w:ascii="Times New Roman" w:hAnsi="Times New Roman" w:cs="Times New Roman"/>
          <w:sz w:val="28"/>
          <w:szCs w:val="28"/>
          <w:lang w:val="uk-UA"/>
        </w:rPr>
      </w:pP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w:t>
      </w:r>
    </w:p>
    <w:p w:rsidR="007642B1" w:rsidRPr="00C03344" w:rsidRDefault="007642B1" w:rsidP="00C03344">
      <w:pPr>
        <w:pStyle w:val="a7"/>
        <w:spacing w:line="276" w:lineRule="auto"/>
        <w:jc w:val="both"/>
        <w:rPr>
          <w:rFonts w:ascii="Times New Roman" w:hAnsi="Times New Roman" w:cs="Times New Roman"/>
          <w:b/>
          <w:sz w:val="28"/>
          <w:szCs w:val="28"/>
        </w:rPr>
      </w:pPr>
      <w:proofErr w:type="gramStart"/>
      <w:r w:rsidRPr="00C03344">
        <w:rPr>
          <w:rFonts w:ascii="Times New Roman" w:hAnsi="Times New Roman" w:cs="Times New Roman"/>
          <w:b/>
          <w:i/>
          <w:iCs/>
          <w:sz w:val="28"/>
          <w:szCs w:val="28"/>
        </w:rPr>
        <w:t>Ц</w:t>
      </w:r>
      <w:proofErr w:type="gramEnd"/>
      <w:r w:rsidRPr="00C03344">
        <w:rPr>
          <w:rFonts w:ascii="Times New Roman" w:hAnsi="Times New Roman" w:cs="Times New Roman"/>
          <w:b/>
          <w:i/>
          <w:iCs/>
          <w:sz w:val="28"/>
          <w:szCs w:val="28"/>
        </w:rPr>
        <w:t>ікавинки!</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Завдяки казці і</w:t>
      </w:r>
      <w:proofErr w:type="gramStart"/>
      <w:r w:rsidRPr="00C03344">
        <w:rPr>
          <w:rFonts w:ascii="Times New Roman" w:hAnsi="Times New Roman" w:cs="Times New Roman"/>
          <w:sz w:val="28"/>
          <w:szCs w:val="28"/>
        </w:rPr>
        <w:t>м’я</w:t>
      </w:r>
      <w:proofErr w:type="gramEnd"/>
      <w:r w:rsidRPr="00C03344">
        <w:rPr>
          <w:rFonts w:ascii="Times New Roman" w:hAnsi="Times New Roman" w:cs="Times New Roman"/>
          <w:sz w:val="28"/>
          <w:szCs w:val="28"/>
        </w:rPr>
        <w:t xml:space="preserve"> Аліса стало популярним.</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«Аліса в країні Див» увійшла в список дванадцяти «самих </w:t>
      </w:r>
      <w:proofErr w:type="gramStart"/>
      <w:r w:rsidRPr="00C03344">
        <w:rPr>
          <w:rFonts w:ascii="Times New Roman" w:hAnsi="Times New Roman" w:cs="Times New Roman"/>
          <w:sz w:val="28"/>
          <w:szCs w:val="28"/>
        </w:rPr>
        <w:t>англ</w:t>
      </w:r>
      <w:proofErr w:type="gramEnd"/>
      <w:r w:rsidRPr="00C03344">
        <w:rPr>
          <w:rFonts w:ascii="Times New Roman" w:hAnsi="Times New Roman" w:cs="Times New Roman"/>
          <w:sz w:val="28"/>
          <w:szCs w:val="28"/>
        </w:rPr>
        <w:t>ійських» предметів і явищ, складений міністерством культури та спорту Великобританії.</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На честь Березневого Зайця, Капелюшника та Казна – Що – Не – Черепахи названо астероїди.</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lastRenderedPageBreak/>
        <w:t>У фільмі «Матриця» Нео, головний герой, отримав повідомлення про те, що він повинен, подібно до Аліси, слідувати за</w:t>
      </w:r>
      <w:proofErr w:type="gramStart"/>
      <w:r w:rsidRPr="00C03344">
        <w:rPr>
          <w:rFonts w:ascii="Times New Roman" w:hAnsi="Times New Roman" w:cs="Times New Roman"/>
          <w:sz w:val="28"/>
          <w:szCs w:val="28"/>
        </w:rPr>
        <w:t xml:space="preserve"> Б</w:t>
      </w:r>
      <w:proofErr w:type="gramEnd"/>
      <w:r w:rsidRPr="00C03344">
        <w:rPr>
          <w:rFonts w:ascii="Times New Roman" w:hAnsi="Times New Roman" w:cs="Times New Roman"/>
          <w:sz w:val="28"/>
          <w:szCs w:val="28"/>
        </w:rPr>
        <w:t>ілим кроликом. Один із головних героїв, Морфеус, пропонує Нео дізнатися, «наскільки глибока кроляча нора».</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В </w:t>
      </w:r>
      <w:proofErr w:type="gramStart"/>
      <w:r w:rsidRPr="00C03344">
        <w:rPr>
          <w:rFonts w:ascii="Times New Roman" w:hAnsi="Times New Roman" w:cs="Times New Roman"/>
          <w:sz w:val="28"/>
          <w:szCs w:val="28"/>
        </w:rPr>
        <w:t>Англ</w:t>
      </w:r>
      <w:proofErr w:type="gramEnd"/>
      <w:r w:rsidRPr="00C03344">
        <w:rPr>
          <w:rFonts w:ascii="Times New Roman" w:hAnsi="Times New Roman" w:cs="Times New Roman"/>
          <w:sz w:val="28"/>
          <w:szCs w:val="28"/>
        </w:rPr>
        <w:t>ії «Алісу…» люблять набагато більше інших книг, давно розібравши її на численні прислів’я, приказки.</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w:t>
      </w:r>
    </w:p>
    <w:p w:rsidR="007642B1" w:rsidRPr="00C03344" w:rsidRDefault="007642B1" w:rsidP="00C03344">
      <w:pPr>
        <w:pStyle w:val="a7"/>
        <w:spacing w:line="276" w:lineRule="auto"/>
        <w:jc w:val="both"/>
        <w:rPr>
          <w:rFonts w:ascii="Times New Roman" w:hAnsi="Times New Roman" w:cs="Times New Roman"/>
          <w:b/>
          <w:i/>
          <w:sz w:val="28"/>
          <w:szCs w:val="28"/>
        </w:rPr>
      </w:pPr>
      <w:r w:rsidRPr="00C03344">
        <w:rPr>
          <w:rFonts w:ascii="Times New Roman" w:hAnsi="Times New Roman" w:cs="Times New Roman"/>
          <w:sz w:val="28"/>
          <w:szCs w:val="28"/>
        </w:rPr>
        <w:t>  </w:t>
      </w:r>
      <w:r w:rsidRPr="00C03344">
        <w:rPr>
          <w:rFonts w:ascii="Times New Roman" w:hAnsi="Times New Roman" w:cs="Times New Roman"/>
          <w:b/>
          <w:i/>
          <w:sz w:val="28"/>
          <w:szCs w:val="28"/>
        </w:rPr>
        <w:t>Література і культура</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i/>
          <w:iCs/>
          <w:sz w:val="28"/>
          <w:szCs w:val="28"/>
        </w:rPr>
        <w:t>Втілення сюжету повіст</w:t>
      </w:r>
      <w:proofErr w:type="gramStart"/>
      <w:r w:rsidRPr="00C03344">
        <w:rPr>
          <w:rFonts w:ascii="Times New Roman" w:hAnsi="Times New Roman" w:cs="Times New Roman"/>
          <w:i/>
          <w:iCs/>
          <w:sz w:val="28"/>
          <w:szCs w:val="28"/>
        </w:rPr>
        <w:t>і-</w:t>
      </w:r>
      <w:proofErr w:type="gramEnd"/>
      <w:r w:rsidRPr="00C03344">
        <w:rPr>
          <w:rFonts w:ascii="Times New Roman" w:hAnsi="Times New Roman" w:cs="Times New Roman"/>
          <w:i/>
          <w:iCs/>
          <w:sz w:val="28"/>
          <w:szCs w:val="28"/>
        </w:rPr>
        <w:t>казки Л. Керрола «Аліса в Країні Див» у різних видах мистецтва</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i/>
          <w:iCs/>
          <w:sz w:val="28"/>
          <w:szCs w:val="28"/>
        </w:rPr>
        <w:t>(</w:t>
      </w:r>
      <w:proofErr w:type="gramStart"/>
      <w:r w:rsidRPr="00C03344">
        <w:rPr>
          <w:rFonts w:ascii="Times New Roman" w:hAnsi="Times New Roman" w:cs="Times New Roman"/>
          <w:i/>
          <w:iCs/>
          <w:sz w:val="28"/>
          <w:szCs w:val="28"/>
        </w:rPr>
        <w:t>к</w:t>
      </w:r>
      <w:proofErr w:type="gramEnd"/>
      <w:r w:rsidRPr="00C03344">
        <w:rPr>
          <w:rFonts w:ascii="Times New Roman" w:hAnsi="Times New Roman" w:cs="Times New Roman"/>
          <w:i/>
          <w:iCs/>
          <w:sz w:val="28"/>
          <w:szCs w:val="28"/>
        </w:rPr>
        <w:t>іно, мультиплікація, музика).</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Екранізації творів</w:t>
      </w:r>
      <w:proofErr w:type="gramStart"/>
      <w:r w:rsidRPr="00C03344">
        <w:rPr>
          <w:rFonts w:ascii="Times New Roman" w:hAnsi="Times New Roman" w:cs="Times New Roman"/>
          <w:sz w:val="28"/>
          <w:szCs w:val="28"/>
        </w:rPr>
        <w:t xml:space="preserve"> Л</w:t>
      </w:r>
      <w:proofErr w:type="gramEnd"/>
      <w:r w:rsidRPr="00C03344">
        <w:rPr>
          <w:rFonts w:ascii="Times New Roman" w:hAnsi="Times New Roman" w:cs="Times New Roman"/>
          <w:sz w:val="28"/>
          <w:szCs w:val="28"/>
        </w:rPr>
        <w:t>ьюїса Керролла:</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 Фільм  Сесиля Хепуорта, 1903; фільм Нормана 3. Маклауда, 1933; мультфільм Волта Діснея, 1951; мультфільм Джонатана Міллера, 1966; фільм Вільяма Стерлінга, 1972; фільм Бада Таунсенда, 1976; мультфільм Єфрема Пружанського, 1981; мультфільм Єфрема Пружанського, 1982; фільм Гаррі Харріса, 1985; фільм Яна Шванкмайера, 1988; мультфільм </w:t>
      </w:r>
      <w:proofErr w:type="gramStart"/>
      <w:r w:rsidRPr="00C03344">
        <w:rPr>
          <w:rFonts w:ascii="Times New Roman" w:hAnsi="Times New Roman" w:cs="Times New Roman"/>
          <w:sz w:val="28"/>
          <w:szCs w:val="28"/>
        </w:rPr>
        <w:t>Р</w:t>
      </w:r>
      <w:proofErr w:type="gramEnd"/>
      <w:r w:rsidRPr="00C03344">
        <w:rPr>
          <w:rFonts w:ascii="Times New Roman" w:hAnsi="Times New Roman" w:cs="Times New Roman"/>
          <w:sz w:val="28"/>
          <w:szCs w:val="28"/>
        </w:rPr>
        <w:t>іча Трублада, 1988; фільм Ніка</w:t>
      </w:r>
      <w:proofErr w:type="gramStart"/>
      <w:r w:rsidRPr="00C03344">
        <w:rPr>
          <w:rFonts w:ascii="Times New Roman" w:hAnsi="Times New Roman" w:cs="Times New Roman"/>
          <w:sz w:val="28"/>
          <w:szCs w:val="28"/>
        </w:rPr>
        <w:t xml:space="preserve"> В</w:t>
      </w:r>
      <w:proofErr w:type="gramEnd"/>
      <w:r w:rsidRPr="00C03344">
        <w:rPr>
          <w:rFonts w:ascii="Times New Roman" w:hAnsi="Times New Roman" w:cs="Times New Roman"/>
          <w:sz w:val="28"/>
          <w:szCs w:val="28"/>
        </w:rPr>
        <w:t>іллінга, 1999; фільм Тіма Бертона, 2010;</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Література і мистецтво.</w:t>
      </w:r>
    </w:p>
    <w:p w:rsidR="007642B1" w:rsidRDefault="007642B1" w:rsidP="00C03344">
      <w:pPr>
        <w:pStyle w:val="a7"/>
        <w:spacing w:line="276" w:lineRule="auto"/>
        <w:jc w:val="both"/>
        <w:rPr>
          <w:rFonts w:ascii="Times New Roman" w:hAnsi="Times New Roman" w:cs="Times New Roman"/>
          <w:sz w:val="28"/>
          <w:szCs w:val="28"/>
          <w:lang w:val="uk-UA"/>
        </w:rPr>
      </w:pPr>
      <w:r w:rsidRPr="00C03344">
        <w:rPr>
          <w:rFonts w:ascii="Times New Roman" w:hAnsi="Times New Roman" w:cs="Times New Roman"/>
          <w:sz w:val="28"/>
          <w:szCs w:val="28"/>
        </w:rPr>
        <w:t>Перші ілюстрації були створені самим</w:t>
      </w:r>
      <w:proofErr w:type="gramStart"/>
      <w:r w:rsidRPr="00C03344">
        <w:rPr>
          <w:rFonts w:ascii="Times New Roman" w:hAnsi="Times New Roman" w:cs="Times New Roman"/>
          <w:sz w:val="28"/>
          <w:szCs w:val="28"/>
        </w:rPr>
        <w:t xml:space="preserve"> К</w:t>
      </w:r>
      <w:proofErr w:type="gramEnd"/>
      <w:r w:rsidRPr="00C03344">
        <w:rPr>
          <w:rFonts w:ascii="Times New Roman" w:hAnsi="Times New Roman" w:cs="Times New Roman"/>
          <w:sz w:val="28"/>
          <w:szCs w:val="28"/>
        </w:rPr>
        <w:t xml:space="preserve">єрроллом. Але </w:t>
      </w:r>
      <w:proofErr w:type="gramStart"/>
      <w:r w:rsidRPr="00C03344">
        <w:rPr>
          <w:rFonts w:ascii="Times New Roman" w:hAnsi="Times New Roman" w:cs="Times New Roman"/>
          <w:sz w:val="28"/>
          <w:szCs w:val="28"/>
        </w:rPr>
        <w:t>вони</w:t>
      </w:r>
      <w:proofErr w:type="gramEnd"/>
      <w:r w:rsidRPr="00C03344">
        <w:rPr>
          <w:rFonts w:ascii="Times New Roman" w:hAnsi="Times New Roman" w:cs="Times New Roman"/>
          <w:sz w:val="28"/>
          <w:szCs w:val="28"/>
        </w:rPr>
        <w:t xml:space="preserve"> виявилися занадто аматорськими. Тому першим професійним ілюстратором став Джон Тенніел, він створив 42 неперевершені графічні ілюстрації до твору. Саме на числі 42 наполягав сам автор книжки. Важливо знати, що саме образи героїв твору</w:t>
      </w:r>
      <w:proofErr w:type="gramStart"/>
      <w:r w:rsidRPr="00C03344">
        <w:rPr>
          <w:rFonts w:ascii="Times New Roman" w:hAnsi="Times New Roman" w:cs="Times New Roman"/>
          <w:sz w:val="28"/>
          <w:szCs w:val="28"/>
        </w:rPr>
        <w:t xml:space="preserve"> К</w:t>
      </w:r>
      <w:proofErr w:type="gramEnd"/>
      <w:r w:rsidRPr="00C03344">
        <w:rPr>
          <w:rFonts w:ascii="Times New Roman" w:hAnsi="Times New Roman" w:cs="Times New Roman"/>
          <w:sz w:val="28"/>
          <w:szCs w:val="28"/>
        </w:rPr>
        <w:t>єрролла в ілюстраціях Тєнніела мали великий вплив на створення мультиплікаційних версій про пригоди Аліси та художніх фільмів і комп'ютерних ігор. Видання книжки 1866 р. зробило знаменитими і письменника, і художника. Джон Тенніел ілюстрував також наступну книжку</w:t>
      </w:r>
      <w:proofErr w:type="gramStart"/>
      <w:r w:rsidRPr="00C03344">
        <w:rPr>
          <w:rFonts w:ascii="Times New Roman" w:hAnsi="Times New Roman" w:cs="Times New Roman"/>
          <w:sz w:val="28"/>
          <w:szCs w:val="28"/>
        </w:rPr>
        <w:t xml:space="preserve"> Л</w:t>
      </w:r>
      <w:proofErr w:type="gramEnd"/>
      <w:r w:rsidRPr="00C03344">
        <w:rPr>
          <w:rFonts w:ascii="Times New Roman" w:hAnsi="Times New Roman" w:cs="Times New Roman"/>
          <w:sz w:val="28"/>
          <w:szCs w:val="28"/>
        </w:rPr>
        <w:t>ьюїса Керролла «Аліса в Задзеркаллі».</w:t>
      </w:r>
    </w:p>
    <w:p w:rsidR="00C03344" w:rsidRDefault="00C03344" w:rsidP="00C03344">
      <w:pPr>
        <w:pStyle w:val="a7"/>
        <w:spacing w:line="276" w:lineRule="auto"/>
        <w:jc w:val="both"/>
        <w:rPr>
          <w:rFonts w:ascii="Times New Roman" w:hAnsi="Times New Roman" w:cs="Times New Roman"/>
          <w:sz w:val="28"/>
          <w:szCs w:val="28"/>
          <w:lang w:val="uk-UA"/>
        </w:rPr>
      </w:pPr>
    </w:p>
    <w:p w:rsidR="00C03344" w:rsidRPr="00C03344" w:rsidRDefault="00C03344" w:rsidP="00C03344">
      <w:pPr>
        <w:pStyle w:val="a7"/>
        <w:spacing w:line="276" w:lineRule="auto"/>
        <w:jc w:val="both"/>
        <w:rPr>
          <w:rFonts w:ascii="Times New Roman" w:hAnsi="Times New Roman" w:cs="Times New Roman"/>
          <w:sz w:val="28"/>
          <w:szCs w:val="28"/>
          <w:lang w:val="uk-UA"/>
        </w:rPr>
      </w:pPr>
    </w:p>
    <w:p w:rsidR="007642B1" w:rsidRPr="00C03344" w:rsidRDefault="00C03344" w:rsidP="00C03344">
      <w:pPr>
        <w:pStyle w:val="a7"/>
        <w:spacing w:line="276" w:lineRule="auto"/>
        <w:jc w:val="both"/>
        <w:rPr>
          <w:rFonts w:ascii="Times New Roman" w:hAnsi="Times New Roman" w:cs="Times New Roman"/>
          <w:b/>
          <w:i/>
          <w:sz w:val="28"/>
          <w:szCs w:val="28"/>
          <w:lang w:val="uk-UA"/>
        </w:rPr>
      </w:pPr>
      <w:r>
        <w:rPr>
          <w:rFonts w:ascii="Times New Roman" w:hAnsi="Times New Roman" w:cs="Times New Roman"/>
          <w:b/>
          <w:i/>
          <w:sz w:val="28"/>
          <w:szCs w:val="28"/>
        </w:rPr>
        <w:t xml:space="preserve"> Україна і </w:t>
      </w:r>
      <w:proofErr w:type="gramStart"/>
      <w:r>
        <w:rPr>
          <w:rFonts w:ascii="Times New Roman" w:hAnsi="Times New Roman" w:cs="Times New Roman"/>
          <w:b/>
          <w:i/>
          <w:sz w:val="28"/>
          <w:szCs w:val="28"/>
        </w:rPr>
        <w:t>св</w:t>
      </w:r>
      <w:proofErr w:type="gramEnd"/>
      <w:r>
        <w:rPr>
          <w:rFonts w:ascii="Times New Roman" w:hAnsi="Times New Roman" w:cs="Times New Roman"/>
          <w:b/>
          <w:i/>
          <w:sz w:val="28"/>
          <w:szCs w:val="28"/>
        </w:rPr>
        <w:t>іт</w:t>
      </w:r>
    </w:p>
    <w:p w:rsidR="007642B1" w:rsidRDefault="007642B1" w:rsidP="00C03344">
      <w:pPr>
        <w:pStyle w:val="a7"/>
        <w:spacing w:line="276" w:lineRule="auto"/>
        <w:jc w:val="both"/>
        <w:rPr>
          <w:rFonts w:ascii="Times New Roman" w:hAnsi="Times New Roman" w:cs="Times New Roman"/>
          <w:sz w:val="28"/>
          <w:szCs w:val="28"/>
          <w:lang w:val="uk-UA"/>
        </w:rPr>
      </w:pPr>
      <w:r w:rsidRPr="00C03344">
        <w:rPr>
          <w:rFonts w:ascii="Times New Roman" w:hAnsi="Times New Roman" w:cs="Times New Roman"/>
          <w:sz w:val="28"/>
          <w:szCs w:val="28"/>
        </w:rPr>
        <w:t> Українською мовою твори</w:t>
      </w:r>
      <w:proofErr w:type="gramStart"/>
      <w:r w:rsidRPr="00C03344">
        <w:rPr>
          <w:rFonts w:ascii="Times New Roman" w:hAnsi="Times New Roman" w:cs="Times New Roman"/>
          <w:sz w:val="28"/>
          <w:szCs w:val="28"/>
        </w:rPr>
        <w:t xml:space="preserve"> Л</w:t>
      </w:r>
      <w:proofErr w:type="gramEnd"/>
      <w:r w:rsidRPr="00C03344">
        <w:rPr>
          <w:rFonts w:ascii="Times New Roman" w:hAnsi="Times New Roman" w:cs="Times New Roman"/>
          <w:sz w:val="28"/>
          <w:szCs w:val="28"/>
        </w:rPr>
        <w:t xml:space="preserve">ьюїса Керролла переклали: Галина Бушинова («Пригоди Аліси в </w:t>
      </w:r>
      <w:proofErr w:type="gramStart"/>
      <w:r w:rsidRPr="00C03344">
        <w:rPr>
          <w:rFonts w:ascii="Times New Roman" w:hAnsi="Times New Roman" w:cs="Times New Roman"/>
          <w:sz w:val="28"/>
          <w:szCs w:val="28"/>
        </w:rPr>
        <w:t>Країн</w:t>
      </w:r>
      <w:proofErr w:type="gramEnd"/>
      <w:r w:rsidRPr="00C03344">
        <w:rPr>
          <w:rFonts w:ascii="Times New Roman" w:hAnsi="Times New Roman" w:cs="Times New Roman"/>
          <w:sz w:val="28"/>
          <w:szCs w:val="28"/>
        </w:rPr>
        <w:t>і Чудес»), Петро Таращук («Аліса в Країні Чудес»), Леонід Горлач і Микола Лукаш (поезії, уміщені в прозовому творі), </w:t>
      </w:r>
      <w:r w:rsidRPr="00C03344">
        <w:rPr>
          <w:rFonts w:ascii="Times New Roman" w:hAnsi="Times New Roman" w:cs="Times New Roman"/>
          <w:i/>
          <w:iCs/>
          <w:sz w:val="28"/>
          <w:szCs w:val="28"/>
        </w:rPr>
        <w:t>Валентин Корнієнко</w:t>
      </w:r>
      <w:r w:rsidRPr="00C03344">
        <w:rPr>
          <w:rFonts w:ascii="Times New Roman" w:hAnsi="Times New Roman" w:cs="Times New Roman"/>
          <w:sz w:val="28"/>
          <w:szCs w:val="28"/>
        </w:rPr>
        <w:t>, за редакцією Івана Малковича («Аліса в Країні Див», «Аліса в Задзеркаллі»).</w:t>
      </w:r>
    </w:p>
    <w:p w:rsidR="00C03344" w:rsidRDefault="00C03344" w:rsidP="00C03344">
      <w:pPr>
        <w:pStyle w:val="a7"/>
        <w:spacing w:line="276" w:lineRule="auto"/>
        <w:jc w:val="both"/>
        <w:rPr>
          <w:rFonts w:ascii="Times New Roman" w:hAnsi="Times New Roman" w:cs="Times New Roman"/>
          <w:sz w:val="28"/>
          <w:szCs w:val="28"/>
          <w:lang w:val="uk-UA"/>
        </w:rPr>
      </w:pPr>
    </w:p>
    <w:p w:rsidR="00C03344" w:rsidRPr="00C03344" w:rsidRDefault="00C03344" w:rsidP="00C03344">
      <w:pPr>
        <w:pStyle w:val="a7"/>
        <w:spacing w:line="276" w:lineRule="auto"/>
        <w:jc w:val="both"/>
        <w:rPr>
          <w:rFonts w:ascii="Times New Roman" w:hAnsi="Times New Roman" w:cs="Times New Roman"/>
          <w:sz w:val="28"/>
          <w:szCs w:val="28"/>
          <w:lang w:val="uk-UA"/>
        </w:rPr>
      </w:pPr>
    </w:p>
    <w:p w:rsidR="000C32F8" w:rsidRDefault="000C32F8" w:rsidP="00C03344">
      <w:pPr>
        <w:pStyle w:val="a7"/>
        <w:spacing w:line="276" w:lineRule="auto"/>
        <w:jc w:val="both"/>
        <w:rPr>
          <w:rFonts w:ascii="Times New Roman" w:hAnsi="Times New Roman" w:cs="Times New Roman"/>
          <w:b/>
          <w:i/>
          <w:sz w:val="28"/>
          <w:szCs w:val="28"/>
          <w:lang w:val="uk-UA"/>
        </w:rPr>
      </w:pPr>
    </w:p>
    <w:p w:rsidR="007642B1" w:rsidRPr="00C03344" w:rsidRDefault="00C03344" w:rsidP="00C03344">
      <w:pPr>
        <w:pStyle w:val="a7"/>
        <w:spacing w:line="276" w:lineRule="auto"/>
        <w:jc w:val="both"/>
        <w:rPr>
          <w:rFonts w:ascii="Times New Roman" w:hAnsi="Times New Roman" w:cs="Times New Roman"/>
          <w:b/>
          <w:i/>
          <w:sz w:val="28"/>
          <w:szCs w:val="28"/>
          <w:lang w:val="uk-UA"/>
        </w:rPr>
      </w:pPr>
      <w:r>
        <w:rPr>
          <w:rFonts w:ascii="Times New Roman" w:hAnsi="Times New Roman" w:cs="Times New Roman"/>
          <w:b/>
          <w:i/>
          <w:sz w:val="28"/>
          <w:szCs w:val="28"/>
        </w:rPr>
        <w:lastRenderedPageBreak/>
        <w:t>Математика у творі</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Оскільки Керрол був математиком в Крайст-Черч, було висинуто припущення, що в тексті цієї книжки та Аліси в задзеркаллі існують посилання та використовуються математичні поняття; наприклад:</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    У розділі 1, «Униз і вглиб кролячою норою» </w:t>
      </w:r>
      <w:proofErr w:type="gramStart"/>
      <w:r w:rsidRPr="00C03344">
        <w:rPr>
          <w:rFonts w:ascii="Times New Roman" w:hAnsi="Times New Roman" w:cs="Times New Roman"/>
          <w:sz w:val="28"/>
          <w:szCs w:val="28"/>
        </w:rPr>
        <w:t>п</w:t>
      </w:r>
      <w:proofErr w:type="gramEnd"/>
      <w:r w:rsidRPr="00C03344">
        <w:rPr>
          <w:rFonts w:ascii="Times New Roman" w:hAnsi="Times New Roman" w:cs="Times New Roman"/>
          <w:sz w:val="28"/>
          <w:szCs w:val="28"/>
        </w:rPr>
        <w:t>ід час зменшення, Аліса філософськи проголошує, що в кінці, можливо, вона зовсім зникне, «ще зійду нанівець, як свічка»; це міркування може відображати поняття границі функції.</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xml:space="preserve">    У розділі 2, «Озеро сліз», Аліса намагається виконати множення але отримує дивні результати: «Отже: чотири по п'ять дванадцять, чотири по шість — тринадцять, чотири по сім — е, так я ніколи не дійду до двадцяти!» в цьому фрагменті показано використання </w:t>
      </w:r>
      <w:proofErr w:type="gramStart"/>
      <w:r w:rsidRPr="00C03344">
        <w:rPr>
          <w:rFonts w:ascii="Times New Roman" w:hAnsi="Times New Roman" w:cs="Times New Roman"/>
          <w:sz w:val="28"/>
          <w:szCs w:val="28"/>
        </w:rPr>
        <w:t>р</w:t>
      </w:r>
      <w:proofErr w:type="gramEnd"/>
      <w:r w:rsidRPr="00C03344">
        <w:rPr>
          <w:rFonts w:ascii="Times New Roman" w:hAnsi="Times New Roman" w:cs="Times New Roman"/>
          <w:sz w:val="28"/>
          <w:szCs w:val="28"/>
        </w:rPr>
        <w:t xml:space="preserve">ізних основ та позиційних систем числення (4 x 5 = 12 у 18-вій системі числення; </w:t>
      </w:r>
      <w:proofErr w:type="gramStart"/>
      <w:r w:rsidRPr="00C03344">
        <w:rPr>
          <w:rFonts w:ascii="Times New Roman" w:hAnsi="Times New Roman" w:cs="Times New Roman"/>
          <w:sz w:val="28"/>
          <w:szCs w:val="28"/>
        </w:rPr>
        <w:t>4 x 6 = 13 у 21-ій системі. 4 x 7 могло б бути 14 у 24-ій системі, в тому ж порядку).</w:t>
      </w:r>
      <w:proofErr w:type="gramEnd"/>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У розділі 5, «Що порадила гусінь», Горлиця стверджу</w:t>
      </w:r>
      <w:proofErr w:type="gramStart"/>
      <w:r w:rsidRPr="00C03344">
        <w:rPr>
          <w:rFonts w:ascii="Times New Roman" w:hAnsi="Times New Roman" w:cs="Times New Roman"/>
          <w:sz w:val="28"/>
          <w:szCs w:val="28"/>
        </w:rPr>
        <w:t>є,</w:t>
      </w:r>
      <w:proofErr w:type="gramEnd"/>
      <w:r w:rsidRPr="00C03344">
        <w:rPr>
          <w:rFonts w:ascii="Times New Roman" w:hAnsi="Times New Roman" w:cs="Times New Roman"/>
          <w:sz w:val="28"/>
          <w:szCs w:val="28"/>
        </w:rPr>
        <w:t xml:space="preserve"> що маленька дівчинка насправді якась змія, оскільки і маленька дівчинка і змії їдять яйця. Це твердження ґрунтується на загальному понятті абстракції, широко поширеному в багатьох галузях науки, наприклад, в математиці його використовують </w:t>
      </w:r>
      <w:proofErr w:type="gramStart"/>
      <w:r w:rsidRPr="00C03344">
        <w:rPr>
          <w:rFonts w:ascii="Times New Roman" w:hAnsi="Times New Roman" w:cs="Times New Roman"/>
          <w:sz w:val="28"/>
          <w:szCs w:val="28"/>
        </w:rPr>
        <w:t>для</w:t>
      </w:r>
      <w:proofErr w:type="gramEnd"/>
      <w:r w:rsidRPr="00C03344">
        <w:rPr>
          <w:rFonts w:ascii="Times New Roman" w:hAnsi="Times New Roman" w:cs="Times New Roman"/>
          <w:sz w:val="28"/>
          <w:szCs w:val="28"/>
        </w:rPr>
        <w:t xml:space="preserve"> заміни змінних.</w:t>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sz w:val="28"/>
          <w:szCs w:val="28"/>
        </w:rPr>
        <w:t>    У розділі 7, «Божевільне чаювання», Березневий</w:t>
      </w:r>
      <w:proofErr w:type="gramStart"/>
      <w:r w:rsidRPr="00C03344">
        <w:rPr>
          <w:rFonts w:ascii="Times New Roman" w:hAnsi="Times New Roman" w:cs="Times New Roman"/>
          <w:sz w:val="28"/>
          <w:szCs w:val="28"/>
        </w:rPr>
        <w:t xml:space="preserve"> З</w:t>
      </w:r>
      <w:proofErr w:type="gramEnd"/>
      <w:r w:rsidRPr="00C03344">
        <w:rPr>
          <w:rFonts w:ascii="Times New Roman" w:hAnsi="Times New Roman" w:cs="Times New Roman"/>
          <w:sz w:val="28"/>
          <w:szCs w:val="28"/>
        </w:rPr>
        <w:t>аєць, Капелюшник і Соня наводять кілька прикладів, в яких семантичне значення твердження A не ідентичне антиметаболі A (наприклад, «я бачу, що їм» і «я їм, що бачу»); в логіці та математиці, це відповідає зворотному відношенню.</w:t>
      </w:r>
    </w:p>
    <w:p w:rsidR="007642B1" w:rsidRDefault="007642B1" w:rsidP="00C03344">
      <w:pPr>
        <w:pStyle w:val="a7"/>
        <w:spacing w:line="276" w:lineRule="auto"/>
        <w:jc w:val="both"/>
        <w:rPr>
          <w:rFonts w:ascii="Times New Roman" w:hAnsi="Times New Roman" w:cs="Times New Roman"/>
          <w:sz w:val="28"/>
          <w:szCs w:val="28"/>
          <w:lang w:val="uk-UA"/>
        </w:rPr>
      </w:pPr>
      <w:r w:rsidRPr="00C03344">
        <w:rPr>
          <w:rFonts w:ascii="Times New Roman" w:hAnsi="Times New Roman" w:cs="Times New Roman"/>
          <w:sz w:val="28"/>
          <w:szCs w:val="28"/>
        </w:rPr>
        <w:t xml:space="preserve">    Також в розділі 7, </w:t>
      </w:r>
      <w:proofErr w:type="gramStart"/>
      <w:r w:rsidRPr="00C03344">
        <w:rPr>
          <w:rFonts w:ascii="Times New Roman" w:hAnsi="Times New Roman" w:cs="Times New Roman"/>
          <w:sz w:val="28"/>
          <w:szCs w:val="28"/>
        </w:rPr>
        <w:t>Ал</w:t>
      </w:r>
      <w:proofErr w:type="gramEnd"/>
      <w:r w:rsidRPr="00C03344">
        <w:rPr>
          <w:rFonts w:ascii="Times New Roman" w:hAnsi="Times New Roman" w:cs="Times New Roman"/>
          <w:sz w:val="28"/>
          <w:szCs w:val="28"/>
        </w:rPr>
        <w:t xml:space="preserve">іса розмірковує над тим, що зміна місця за круглим столом знову призводить назад. Це спостереження за операцією додавання </w:t>
      </w:r>
      <w:proofErr w:type="gramStart"/>
      <w:r w:rsidRPr="00C03344">
        <w:rPr>
          <w:rFonts w:ascii="Times New Roman" w:hAnsi="Times New Roman" w:cs="Times New Roman"/>
          <w:sz w:val="28"/>
          <w:szCs w:val="28"/>
        </w:rPr>
        <w:t>в</w:t>
      </w:r>
      <w:proofErr w:type="gramEnd"/>
      <w:r w:rsidRPr="00C03344">
        <w:rPr>
          <w:rFonts w:ascii="Times New Roman" w:hAnsi="Times New Roman" w:cs="Times New Roman"/>
          <w:sz w:val="28"/>
          <w:szCs w:val="28"/>
        </w:rPr>
        <w:t xml:space="preserve"> кільці цілих чисел за модулем H.</w:t>
      </w:r>
    </w:p>
    <w:p w:rsidR="00C03344" w:rsidRDefault="00C03344" w:rsidP="00C03344">
      <w:pPr>
        <w:pStyle w:val="a7"/>
        <w:spacing w:line="276" w:lineRule="auto"/>
        <w:jc w:val="both"/>
        <w:rPr>
          <w:rFonts w:ascii="Times New Roman" w:hAnsi="Times New Roman" w:cs="Times New Roman"/>
          <w:sz w:val="28"/>
          <w:szCs w:val="28"/>
          <w:lang w:val="uk-UA"/>
        </w:rPr>
      </w:pPr>
    </w:p>
    <w:p w:rsidR="00C03344" w:rsidRDefault="00C03344" w:rsidP="00C03344">
      <w:pPr>
        <w:pStyle w:val="a7"/>
        <w:spacing w:line="276" w:lineRule="auto"/>
        <w:jc w:val="both"/>
        <w:rPr>
          <w:rFonts w:ascii="Times New Roman" w:hAnsi="Times New Roman" w:cs="Times New Roman"/>
          <w:color w:val="000000"/>
          <w:sz w:val="28"/>
          <w:szCs w:val="28"/>
          <w:shd w:val="clear" w:color="auto" w:fill="FFFFFF"/>
          <w:lang w:val="uk-UA"/>
        </w:rPr>
      </w:pPr>
      <w:r w:rsidRPr="00C03344">
        <w:rPr>
          <w:rFonts w:ascii="Times New Roman" w:hAnsi="Times New Roman" w:cs="Times New Roman"/>
          <w:color w:val="000000"/>
          <w:sz w:val="28"/>
          <w:szCs w:val="28"/>
          <w:shd w:val="clear" w:color="auto" w:fill="FFFFFF"/>
        </w:rPr>
        <w:t xml:space="preserve">Казка </w:t>
      </w:r>
      <w:proofErr w:type="gramStart"/>
      <w:r w:rsidRPr="00C03344">
        <w:rPr>
          <w:rFonts w:ascii="Times New Roman" w:hAnsi="Times New Roman" w:cs="Times New Roman"/>
          <w:color w:val="000000"/>
          <w:sz w:val="28"/>
          <w:szCs w:val="28"/>
          <w:shd w:val="clear" w:color="auto" w:fill="FFFFFF"/>
        </w:rPr>
        <w:t>англ</w:t>
      </w:r>
      <w:proofErr w:type="gramEnd"/>
      <w:r w:rsidRPr="00C03344">
        <w:rPr>
          <w:rFonts w:ascii="Times New Roman" w:hAnsi="Times New Roman" w:cs="Times New Roman"/>
          <w:color w:val="000000"/>
          <w:sz w:val="28"/>
          <w:szCs w:val="28"/>
          <w:shd w:val="clear" w:color="auto" w:fill="FFFFFF"/>
        </w:rPr>
        <w:t xml:space="preserve">ійського письменника Люіса Керролла «Аліса в Країні чудес» давно вже стала надбанням світової культури. Її доля унікальна: написана для дітей, вона не лише увійшла до класики літератури для дорослих, але і викликає в наші дні найпильнішу увагу представників гуманітарних і природничих наук. Інтерес цей невипадковий, бо творець цих казок, Чарлз Лютвідж Доджсон, що виступав в літературі </w:t>
      </w:r>
      <w:proofErr w:type="gramStart"/>
      <w:r w:rsidRPr="00C03344">
        <w:rPr>
          <w:rFonts w:ascii="Times New Roman" w:hAnsi="Times New Roman" w:cs="Times New Roman"/>
          <w:color w:val="000000"/>
          <w:sz w:val="28"/>
          <w:szCs w:val="28"/>
          <w:shd w:val="clear" w:color="auto" w:fill="FFFFFF"/>
        </w:rPr>
        <w:t>п</w:t>
      </w:r>
      <w:proofErr w:type="gramEnd"/>
      <w:r w:rsidRPr="00C03344">
        <w:rPr>
          <w:rFonts w:ascii="Times New Roman" w:hAnsi="Times New Roman" w:cs="Times New Roman"/>
          <w:color w:val="000000"/>
          <w:sz w:val="28"/>
          <w:szCs w:val="28"/>
          <w:shd w:val="clear" w:color="auto" w:fill="FFFFFF"/>
        </w:rPr>
        <w:t xml:space="preserve">ід ім'ям Люіса Керролла, був професійним математиком, що немало роздумував над різними аспектами математики і суміжних з нею проблем, які в середині минулого століття ще не оформилися в самостійні науки. Керролл передбачив і на інтуїтивному </w:t>
      </w:r>
      <w:proofErr w:type="gramStart"/>
      <w:r w:rsidRPr="00C03344">
        <w:rPr>
          <w:rFonts w:ascii="Times New Roman" w:hAnsi="Times New Roman" w:cs="Times New Roman"/>
          <w:color w:val="000000"/>
          <w:sz w:val="28"/>
          <w:szCs w:val="28"/>
          <w:shd w:val="clear" w:color="auto" w:fill="FFFFFF"/>
        </w:rPr>
        <w:t>р</w:t>
      </w:r>
      <w:proofErr w:type="gramEnd"/>
      <w:r w:rsidRPr="00C03344">
        <w:rPr>
          <w:rFonts w:ascii="Times New Roman" w:hAnsi="Times New Roman" w:cs="Times New Roman"/>
          <w:color w:val="000000"/>
          <w:sz w:val="28"/>
          <w:szCs w:val="28"/>
          <w:shd w:val="clear" w:color="auto" w:fill="FFFFFF"/>
        </w:rPr>
        <w:t>івні усвідомив багато що з того, що лише десятиліття опісля стало надбанням науки; його наукові прозріння знайшли своє особливе вираження в тексті казки.</w:t>
      </w:r>
    </w:p>
    <w:p w:rsidR="00C03344" w:rsidRPr="00C03344" w:rsidRDefault="00C03344" w:rsidP="00C03344">
      <w:pPr>
        <w:pStyle w:val="a7"/>
        <w:spacing w:line="276" w:lineRule="auto"/>
        <w:jc w:val="both"/>
        <w:rPr>
          <w:rFonts w:ascii="Times New Roman" w:hAnsi="Times New Roman" w:cs="Times New Roman"/>
          <w:sz w:val="28"/>
          <w:szCs w:val="28"/>
          <w:lang w:val="uk-UA"/>
        </w:rPr>
      </w:pP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noProof/>
          <w:sz w:val="28"/>
          <w:szCs w:val="28"/>
          <w:lang w:val="uk-UA" w:eastAsia="uk-UA"/>
        </w:rPr>
        <w:drawing>
          <wp:inline distT="0" distB="0" distL="0" distR="0">
            <wp:extent cx="3333750" cy="3333750"/>
            <wp:effectExtent l="0" t="0" r="0" b="0"/>
            <wp:docPr id="3" name="Рисунок 3" descr="http://fs214.www.ex.ua/show/3287457/3287457.jpg?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s214.www.ex.ua/show/3287457/3287457.jpg?160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3333750"/>
                    </a:xfrm>
                    <a:prstGeom prst="rect">
                      <a:avLst/>
                    </a:prstGeom>
                    <a:noFill/>
                    <a:ln>
                      <a:noFill/>
                    </a:ln>
                  </pic:spPr>
                </pic:pic>
              </a:graphicData>
            </a:graphic>
          </wp:inline>
        </w:drawing>
      </w:r>
      <w:r w:rsidRPr="00C03344">
        <w:rPr>
          <w:rFonts w:ascii="Times New Roman" w:hAnsi="Times New Roman" w:cs="Times New Roman"/>
          <w:sz w:val="28"/>
          <w:szCs w:val="28"/>
        </w:rPr>
        <w:t> </w:t>
      </w:r>
      <w:r w:rsidRPr="00C03344">
        <w:rPr>
          <w:rFonts w:ascii="Times New Roman" w:hAnsi="Times New Roman" w:cs="Times New Roman"/>
          <w:noProof/>
          <w:sz w:val="28"/>
          <w:szCs w:val="28"/>
          <w:lang w:val="uk-UA" w:eastAsia="uk-UA"/>
        </w:rPr>
        <w:drawing>
          <wp:inline distT="0" distB="0" distL="0" distR="0">
            <wp:extent cx="1905000" cy="1447800"/>
            <wp:effectExtent l="0" t="0" r="0" b="0"/>
            <wp:docPr id="4" name="Рисунок 4" descr="http://images.ua.prom.st/12174270_w200_h200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ua.prom.st/12174270_w200_h200__.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47800"/>
                    </a:xfrm>
                    <a:prstGeom prst="rect">
                      <a:avLst/>
                    </a:prstGeom>
                    <a:noFill/>
                    <a:ln>
                      <a:noFill/>
                    </a:ln>
                  </pic:spPr>
                </pic:pic>
              </a:graphicData>
            </a:graphic>
          </wp:inline>
        </w:drawing>
      </w:r>
    </w:p>
    <w:p w:rsidR="00C03344" w:rsidRDefault="007642B1" w:rsidP="00C03344">
      <w:pPr>
        <w:pStyle w:val="a7"/>
        <w:spacing w:line="276" w:lineRule="auto"/>
        <w:jc w:val="both"/>
        <w:rPr>
          <w:rFonts w:ascii="Times New Roman" w:hAnsi="Times New Roman" w:cs="Times New Roman"/>
          <w:sz w:val="28"/>
          <w:szCs w:val="28"/>
          <w:lang w:val="uk-UA"/>
        </w:rPr>
      </w:pPr>
      <w:r w:rsidRPr="00C03344">
        <w:rPr>
          <w:rFonts w:ascii="Times New Roman" w:hAnsi="Times New Roman" w:cs="Times New Roman"/>
          <w:noProof/>
          <w:sz w:val="28"/>
          <w:szCs w:val="28"/>
          <w:lang w:val="uk-UA" w:eastAsia="uk-UA"/>
        </w:rPr>
        <w:drawing>
          <wp:inline distT="0" distB="0" distL="0" distR="0">
            <wp:extent cx="2857500" cy="3524250"/>
            <wp:effectExtent l="0" t="0" r="0" b="0"/>
            <wp:docPr id="5" name="Рисунок 5" descr="http://zodub.uz.ua/news/2015-05-14/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odub.uz.ua/news/2015-05-14/foto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3524250"/>
                    </a:xfrm>
                    <a:prstGeom prst="rect">
                      <a:avLst/>
                    </a:prstGeom>
                    <a:noFill/>
                    <a:ln>
                      <a:noFill/>
                    </a:ln>
                  </pic:spPr>
                </pic:pic>
              </a:graphicData>
            </a:graphic>
          </wp:inline>
        </w:drawing>
      </w:r>
      <w:r w:rsidRPr="00C03344">
        <w:rPr>
          <w:rFonts w:ascii="Times New Roman" w:hAnsi="Times New Roman" w:cs="Times New Roman"/>
          <w:noProof/>
          <w:sz w:val="28"/>
          <w:szCs w:val="28"/>
          <w:lang w:val="uk-UA" w:eastAsia="uk-UA"/>
        </w:rPr>
        <w:drawing>
          <wp:inline distT="0" distB="0" distL="0" distR="0">
            <wp:extent cx="1809750" cy="2238375"/>
            <wp:effectExtent l="0" t="0" r="0" b="9525"/>
            <wp:docPr id="6" name="Рисунок 6" descr="http://chytanka.com.ua/ebooks/files/obkl1/alisa-v-krajini-chudes-18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hytanka.com.ua/ebooks/files/obkl1/alisa-v-krajini-chudes-18070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2238375"/>
                    </a:xfrm>
                    <a:prstGeom prst="rect">
                      <a:avLst/>
                    </a:prstGeom>
                    <a:noFill/>
                    <a:ln>
                      <a:noFill/>
                    </a:ln>
                  </pic:spPr>
                </pic:pic>
              </a:graphicData>
            </a:graphic>
          </wp:inline>
        </w:drawing>
      </w:r>
    </w:p>
    <w:p w:rsidR="00C03344" w:rsidRDefault="00C03344" w:rsidP="00C03344">
      <w:pPr>
        <w:pStyle w:val="a7"/>
        <w:spacing w:line="276" w:lineRule="auto"/>
        <w:jc w:val="both"/>
        <w:rPr>
          <w:rFonts w:ascii="Times New Roman" w:hAnsi="Times New Roman" w:cs="Times New Roman"/>
          <w:sz w:val="28"/>
          <w:szCs w:val="28"/>
          <w:lang w:val="uk-UA"/>
        </w:rPr>
      </w:pPr>
      <w:r w:rsidRPr="00C03344">
        <w:rPr>
          <w:rFonts w:ascii="Times New Roman" w:hAnsi="Times New Roman" w:cs="Times New Roman"/>
          <w:sz w:val="28"/>
          <w:szCs w:val="28"/>
          <w:lang w:val="uk-UA"/>
        </w:rPr>
        <w:lastRenderedPageBreak/>
        <w:drawing>
          <wp:inline distT="0" distB="0" distL="0" distR="0">
            <wp:extent cx="1905000" cy="2752725"/>
            <wp:effectExtent l="0" t="0" r="0" b="9525"/>
            <wp:docPr id="26" name="Рисунок 20" descr="http://alice.fromhelga.ru/wp-content/uploads/2012/05/2964600_art_a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lice.fromhelga.ru/wp-content/uploads/2012/05/2964600_art_alice.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2752725"/>
                    </a:xfrm>
                    <a:prstGeom prst="rect">
                      <a:avLst/>
                    </a:prstGeom>
                    <a:noFill/>
                    <a:ln>
                      <a:noFill/>
                    </a:ln>
                  </pic:spPr>
                </pic:pic>
              </a:graphicData>
            </a:graphic>
          </wp:inline>
        </w:drawing>
      </w:r>
      <w:r w:rsidRPr="00C03344">
        <w:rPr>
          <w:rFonts w:ascii="Times New Roman" w:hAnsi="Times New Roman" w:cs="Times New Roman"/>
          <w:sz w:val="28"/>
          <w:szCs w:val="28"/>
          <w:lang w:val="uk-UA"/>
        </w:rPr>
        <w:drawing>
          <wp:inline distT="0" distB="0" distL="0" distR="0">
            <wp:extent cx="2276475" cy="2857500"/>
            <wp:effectExtent l="0" t="0" r="9525" b="0"/>
            <wp:docPr id="27" name="Рисунок 23" descr="http://planetaua.net/uploads/posts/2010-05/127462569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lanetaua.net/uploads/posts/2010-05/1274625690_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2857500"/>
                    </a:xfrm>
                    <a:prstGeom prst="rect">
                      <a:avLst/>
                    </a:prstGeom>
                    <a:noFill/>
                    <a:ln>
                      <a:noFill/>
                    </a:ln>
                  </pic:spPr>
                </pic:pic>
              </a:graphicData>
            </a:graphic>
          </wp:inline>
        </w:drawing>
      </w:r>
    </w:p>
    <w:p w:rsidR="00C03344" w:rsidRDefault="00C03344" w:rsidP="00C03344">
      <w:pPr>
        <w:pStyle w:val="a7"/>
        <w:spacing w:line="276" w:lineRule="auto"/>
        <w:jc w:val="both"/>
        <w:rPr>
          <w:rFonts w:ascii="Times New Roman" w:hAnsi="Times New Roman" w:cs="Times New Roman"/>
          <w:sz w:val="28"/>
          <w:szCs w:val="28"/>
          <w:lang w:val="uk-UA"/>
        </w:rPr>
      </w:pPr>
      <w:r w:rsidRPr="00C03344">
        <w:rPr>
          <w:rFonts w:ascii="Times New Roman" w:hAnsi="Times New Roman" w:cs="Times New Roman"/>
          <w:sz w:val="28"/>
          <w:szCs w:val="28"/>
          <w:lang w:val="uk-UA"/>
        </w:rPr>
        <w:drawing>
          <wp:inline distT="0" distB="0" distL="0" distR="0">
            <wp:extent cx="4010025" cy="5624158"/>
            <wp:effectExtent l="19050" t="0" r="9525" b="0"/>
            <wp:docPr id="29" name="Рисунок 22" descr="http://www.kinopoisk.ru/images/film_big/23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kinopoisk.ru/images/film_big/23103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1593" cy="5626357"/>
                    </a:xfrm>
                    <a:prstGeom prst="rect">
                      <a:avLst/>
                    </a:prstGeom>
                    <a:noFill/>
                    <a:ln>
                      <a:noFill/>
                    </a:ln>
                  </pic:spPr>
                </pic:pic>
              </a:graphicData>
            </a:graphic>
          </wp:inline>
        </w:drawing>
      </w:r>
    </w:p>
    <w:p w:rsidR="007642B1"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noProof/>
          <w:sz w:val="28"/>
          <w:szCs w:val="28"/>
          <w:lang w:val="uk-UA" w:eastAsia="uk-UA"/>
        </w:rPr>
        <w:lastRenderedPageBreak/>
        <w:drawing>
          <wp:inline distT="0" distB="0" distL="0" distR="0">
            <wp:extent cx="3810000" cy="5734050"/>
            <wp:effectExtent l="0" t="0" r="0" b="0"/>
            <wp:docPr id="7" name="Рисунок 7" descr="http://www.lib.ru/CARROLL/images/imali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ib.ru/CARROLL/images/imalisa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5734050"/>
                    </a:xfrm>
                    <a:prstGeom prst="rect">
                      <a:avLst/>
                    </a:prstGeom>
                    <a:noFill/>
                    <a:ln>
                      <a:noFill/>
                    </a:ln>
                  </pic:spPr>
                </pic:pic>
              </a:graphicData>
            </a:graphic>
          </wp:inline>
        </w:drawing>
      </w:r>
      <w:r w:rsidRPr="00C03344">
        <w:rPr>
          <w:rFonts w:ascii="Times New Roman" w:hAnsi="Times New Roman" w:cs="Times New Roman"/>
          <w:noProof/>
          <w:sz w:val="28"/>
          <w:szCs w:val="28"/>
          <w:lang w:val="uk-UA" w:eastAsia="uk-UA"/>
        </w:rPr>
        <w:lastRenderedPageBreak/>
        <w:drawing>
          <wp:inline distT="0" distB="0" distL="0" distR="0">
            <wp:extent cx="4762500" cy="6543675"/>
            <wp:effectExtent l="0" t="0" r="0" b="9525"/>
            <wp:docPr id="8" name="Рисунок 8" descr="http://e-book.kiev.ua/img/write/big/t6c62Ekk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book.kiev.ua/img/write/big/t6c62Ekkvv.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543675"/>
                    </a:xfrm>
                    <a:prstGeom prst="rect">
                      <a:avLst/>
                    </a:prstGeom>
                    <a:noFill/>
                    <a:ln>
                      <a:noFill/>
                    </a:ln>
                  </pic:spPr>
                </pic:pic>
              </a:graphicData>
            </a:graphic>
          </wp:inline>
        </w:drawing>
      </w:r>
      <w:r w:rsidRPr="00C03344">
        <w:rPr>
          <w:rFonts w:ascii="Times New Roman" w:hAnsi="Times New Roman" w:cs="Times New Roman"/>
          <w:noProof/>
          <w:sz w:val="28"/>
          <w:szCs w:val="28"/>
          <w:lang w:val="uk-UA" w:eastAsia="uk-UA"/>
        </w:rPr>
        <w:lastRenderedPageBreak/>
        <w:drawing>
          <wp:inline distT="0" distB="0" distL="0" distR="0">
            <wp:extent cx="2857500" cy="3810000"/>
            <wp:effectExtent l="0" t="0" r="0" b="0"/>
            <wp:docPr id="9" name="Рисунок 9" descr="http://www.ixbt.com/td/ipad-books-painting/alice-i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xbt.com/td/ipad-books-painting/alice-ipad.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3810000"/>
                    </a:xfrm>
                    <a:prstGeom prst="rect">
                      <a:avLst/>
                    </a:prstGeom>
                    <a:noFill/>
                    <a:ln>
                      <a:noFill/>
                    </a:ln>
                  </pic:spPr>
                </pic:pic>
              </a:graphicData>
            </a:graphic>
          </wp:inline>
        </w:drawing>
      </w:r>
      <w:r w:rsidRPr="00C03344">
        <w:rPr>
          <w:rFonts w:ascii="Times New Roman" w:hAnsi="Times New Roman" w:cs="Times New Roman"/>
          <w:noProof/>
          <w:sz w:val="28"/>
          <w:szCs w:val="28"/>
          <w:lang w:val="uk-UA" w:eastAsia="uk-UA"/>
        </w:rPr>
        <w:lastRenderedPageBreak/>
        <w:drawing>
          <wp:inline distT="0" distB="0" distL="0" distR="0">
            <wp:extent cx="5940425" cy="7026586"/>
            <wp:effectExtent l="0" t="0" r="3175" b="3175"/>
            <wp:docPr id="11" name="Рисунок 11" descr="https://img2.zakaz.ua/zakaz-1001PXD.1374057776.ad72436478c_2013-07-23/zakaz-1001PXD.1374057776.SND186F2.obj.0.5.jpg.oe.jpg.pf.jpg.1350nowm.jpg.13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2.zakaz.ua/zakaz-1001PXD.1374057776.ad72436478c_2013-07-23/zakaz-1001PXD.1374057776.SND186F2.obj.0.5.jpg.oe.jpg.pf.jpg.1350nowm.jpg.1350x.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026586"/>
                    </a:xfrm>
                    <a:prstGeom prst="rect">
                      <a:avLst/>
                    </a:prstGeom>
                    <a:noFill/>
                    <a:ln>
                      <a:noFill/>
                    </a:ln>
                  </pic:spPr>
                </pic:pic>
              </a:graphicData>
            </a:graphic>
          </wp:inline>
        </w:drawing>
      </w:r>
      <w:r w:rsidRPr="00C03344">
        <w:rPr>
          <w:rFonts w:ascii="Times New Roman" w:hAnsi="Times New Roman" w:cs="Times New Roman"/>
          <w:noProof/>
          <w:sz w:val="28"/>
          <w:szCs w:val="28"/>
          <w:lang w:val="uk-UA" w:eastAsia="uk-UA"/>
        </w:rPr>
        <w:lastRenderedPageBreak/>
        <w:drawing>
          <wp:inline distT="0" distB="0" distL="0" distR="0">
            <wp:extent cx="3771900" cy="4572000"/>
            <wp:effectExtent l="0" t="0" r="0" b="0"/>
            <wp:docPr id="12" name="Рисунок 12" descr="http://files.vm.ru/photo/vecherka/2013/08/doc6b7o0e2qe9j1ep8qh305_800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s.vm.ru/photo/vecherka/2013/08/doc6b7o0e2qe9j1ep8qh305_800_480.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4572000"/>
                    </a:xfrm>
                    <a:prstGeom prst="rect">
                      <a:avLst/>
                    </a:prstGeom>
                    <a:noFill/>
                    <a:ln>
                      <a:noFill/>
                    </a:ln>
                  </pic:spPr>
                </pic:pic>
              </a:graphicData>
            </a:graphic>
          </wp:inline>
        </w:drawing>
      </w:r>
      <w:r w:rsidRPr="00C03344">
        <w:rPr>
          <w:rFonts w:ascii="Times New Roman" w:hAnsi="Times New Roman" w:cs="Times New Roman"/>
          <w:noProof/>
          <w:sz w:val="28"/>
          <w:szCs w:val="28"/>
          <w:lang w:val="uk-UA" w:eastAsia="uk-UA"/>
        </w:rPr>
        <w:lastRenderedPageBreak/>
        <w:drawing>
          <wp:inline distT="0" distB="0" distL="0" distR="0">
            <wp:extent cx="4286250" cy="5505450"/>
            <wp:effectExtent l="0" t="0" r="0" b="0"/>
            <wp:docPr id="13" name="Рисунок 13" descr="http://cs310930.vk.me/v310930044/6e5b/hifuzlc9p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s310930.vk.me/v310930044/6e5b/hifuzlc9pCM.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5505450"/>
                    </a:xfrm>
                    <a:prstGeom prst="rect">
                      <a:avLst/>
                    </a:prstGeom>
                    <a:noFill/>
                    <a:ln>
                      <a:noFill/>
                    </a:ln>
                  </pic:spPr>
                </pic:pic>
              </a:graphicData>
            </a:graphic>
          </wp:inline>
        </w:drawing>
      </w:r>
      <w:r w:rsidRPr="00C03344">
        <w:rPr>
          <w:rFonts w:ascii="Times New Roman" w:hAnsi="Times New Roman" w:cs="Times New Roman"/>
          <w:noProof/>
          <w:sz w:val="28"/>
          <w:szCs w:val="28"/>
          <w:lang w:val="uk-UA" w:eastAsia="uk-UA"/>
        </w:rPr>
        <w:lastRenderedPageBreak/>
        <w:drawing>
          <wp:inline distT="0" distB="0" distL="0" distR="0">
            <wp:extent cx="5940425" cy="8864801"/>
            <wp:effectExtent l="0" t="0" r="3175" b="0"/>
            <wp:docPr id="14" name="Рисунок 14" descr="http://matsigura.com/gallery/d/1586-1/Alice+in+Wonderland+1938+Cover+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atsigura.com/gallery/d/1586-1/Alice+in+Wonderland+1938+Cover+648.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864801"/>
                    </a:xfrm>
                    <a:prstGeom prst="rect">
                      <a:avLst/>
                    </a:prstGeom>
                    <a:noFill/>
                    <a:ln>
                      <a:noFill/>
                    </a:ln>
                  </pic:spPr>
                </pic:pic>
              </a:graphicData>
            </a:graphic>
          </wp:inline>
        </w:drawing>
      </w:r>
      <w:r w:rsidRPr="00C03344">
        <w:rPr>
          <w:rFonts w:ascii="Times New Roman" w:hAnsi="Times New Roman" w:cs="Times New Roman"/>
          <w:noProof/>
          <w:sz w:val="28"/>
          <w:szCs w:val="28"/>
          <w:lang w:val="uk-UA" w:eastAsia="uk-UA"/>
        </w:rPr>
        <w:lastRenderedPageBreak/>
        <w:drawing>
          <wp:inline distT="0" distB="0" distL="0" distR="0">
            <wp:extent cx="4705350" cy="6667500"/>
            <wp:effectExtent l="0" t="0" r="0" b="0"/>
            <wp:docPr id="15" name="Рисунок 15" descr="http://dreamworlds.ru/uploads/posts/2013-10/138106539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reamworlds.ru/uploads/posts/2013-10/1381065392_1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5350" cy="6667500"/>
                    </a:xfrm>
                    <a:prstGeom prst="rect">
                      <a:avLst/>
                    </a:prstGeom>
                    <a:noFill/>
                    <a:ln>
                      <a:noFill/>
                    </a:ln>
                  </pic:spPr>
                </pic:pic>
              </a:graphicData>
            </a:graphic>
          </wp:inline>
        </w:drawing>
      </w:r>
      <w:r w:rsidRPr="00C03344">
        <w:rPr>
          <w:rFonts w:ascii="Times New Roman" w:hAnsi="Times New Roman" w:cs="Times New Roman"/>
          <w:noProof/>
          <w:sz w:val="28"/>
          <w:szCs w:val="28"/>
          <w:lang w:val="uk-UA" w:eastAsia="uk-UA"/>
        </w:rPr>
        <w:lastRenderedPageBreak/>
        <w:drawing>
          <wp:inline distT="0" distB="0" distL="0" distR="0">
            <wp:extent cx="5940425" cy="7227517"/>
            <wp:effectExtent l="0" t="0" r="3175" b="0"/>
            <wp:docPr id="16" name="Рисунок 16" descr="http://img-fotki.yandex.ru/get/5707/157060903.ee/0_ada80_4163a2ab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fotki.yandex.ru/get/5707/157060903.ee/0_ada80_4163a2ab_XXXL.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227517"/>
                    </a:xfrm>
                    <a:prstGeom prst="rect">
                      <a:avLst/>
                    </a:prstGeom>
                    <a:noFill/>
                    <a:ln>
                      <a:noFill/>
                    </a:ln>
                  </pic:spPr>
                </pic:pic>
              </a:graphicData>
            </a:graphic>
          </wp:inline>
        </w:drawing>
      </w:r>
      <w:r w:rsidRPr="00C03344">
        <w:rPr>
          <w:rFonts w:ascii="Times New Roman" w:hAnsi="Times New Roman" w:cs="Times New Roman"/>
          <w:noProof/>
          <w:sz w:val="28"/>
          <w:szCs w:val="28"/>
          <w:lang w:val="uk-UA" w:eastAsia="uk-UA"/>
        </w:rPr>
        <w:lastRenderedPageBreak/>
        <w:drawing>
          <wp:inline distT="0" distB="0" distL="0" distR="0">
            <wp:extent cx="2857500" cy="3000375"/>
            <wp:effectExtent l="0" t="0" r="0" b="9525"/>
            <wp:docPr id="17" name="Рисунок 17" descr="http://img15.nnm.ru/e/5/c/5/2/8cbbb5321dbd5a96edf5ed93d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15.nnm.ru/e/5/c/5/2/8cbbb5321dbd5a96edf5ed93dd3.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3000375"/>
                    </a:xfrm>
                    <a:prstGeom prst="rect">
                      <a:avLst/>
                    </a:prstGeom>
                    <a:noFill/>
                    <a:ln>
                      <a:noFill/>
                    </a:ln>
                  </pic:spPr>
                </pic:pic>
              </a:graphicData>
            </a:graphic>
          </wp:inline>
        </w:drawing>
      </w:r>
      <w:r w:rsidR="001A52DD" w:rsidRPr="00C03344">
        <w:rPr>
          <w:rFonts w:ascii="Times New Roman" w:hAnsi="Times New Roman" w:cs="Times New Roman"/>
          <w:noProof/>
          <w:sz w:val="28"/>
          <w:szCs w:val="28"/>
          <w:lang w:val="uk-UA" w:eastAsia="uk-UA"/>
        </w:rPr>
        <w:drawing>
          <wp:inline distT="0" distB="0" distL="0" distR="0">
            <wp:extent cx="1905000" cy="2552700"/>
            <wp:effectExtent l="0" t="0" r="0" b="0"/>
            <wp:docPr id="18" name="Рисунок 18" descr="http://st.kp.yandex.net/images/shop/6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kp.yandex.net/images/shop/6373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2552700"/>
                    </a:xfrm>
                    <a:prstGeom prst="rect">
                      <a:avLst/>
                    </a:prstGeom>
                    <a:noFill/>
                    <a:ln>
                      <a:noFill/>
                    </a:ln>
                  </pic:spPr>
                </pic:pic>
              </a:graphicData>
            </a:graphic>
          </wp:inline>
        </w:drawing>
      </w:r>
      <w:r w:rsidR="001A52DD" w:rsidRPr="00C03344">
        <w:rPr>
          <w:rFonts w:ascii="Times New Roman" w:hAnsi="Times New Roman" w:cs="Times New Roman"/>
          <w:noProof/>
          <w:sz w:val="28"/>
          <w:szCs w:val="28"/>
          <w:lang w:val="uk-UA" w:eastAsia="uk-UA"/>
        </w:rPr>
        <w:drawing>
          <wp:inline distT="0" distB="0" distL="0" distR="0">
            <wp:extent cx="5940425" cy="4044010"/>
            <wp:effectExtent l="0" t="0" r="3175" b="0"/>
            <wp:docPr id="19" name="Рисунок 19" descr="http://s4.golloscdn.com/7763/Prod/2494998/img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4.golloscdn.com/7763/Prod/2494998/img723.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044010"/>
                    </a:xfrm>
                    <a:prstGeom prst="rect">
                      <a:avLst/>
                    </a:prstGeom>
                    <a:noFill/>
                    <a:ln>
                      <a:noFill/>
                    </a:ln>
                  </pic:spPr>
                </pic:pic>
              </a:graphicData>
            </a:graphic>
          </wp:inline>
        </w:drawing>
      </w:r>
      <w:r w:rsidRPr="00C03344">
        <w:rPr>
          <w:rFonts w:ascii="Times New Roman" w:hAnsi="Times New Roman" w:cs="Times New Roman"/>
          <w:noProof/>
          <w:sz w:val="28"/>
          <w:szCs w:val="28"/>
          <w:lang w:val="uk-UA" w:eastAsia="uk-UA"/>
        </w:rPr>
        <w:lastRenderedPageBreak/>
        <w:drawing>
          <wp:inline distT="0" distB="0" distL="0" distR="0">
            <wp:extent cx="5940425" cy="7026586"/>
            <wp:effectExtent l="0" t="0" r="3175" b="3175"/>
            <wp:docPr id="10" name="Рисунок 10" descr="https://img2.zakaz.ua/zakaz-1001PXD.1374057776.ad72436478c_2013-07-23/zakaz-1001PXD.1374057776.SND186F2.obj.0.5.jpg.oe.jpg.pf.jpg.1350nowm.jpg.13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2.zakaz.ua/zakaz-1001PXD.1374057776.ad72436478c_2013-07-23/zakaz-1001PXD.1374057776.SND186F2.obj.0.5.jpg.oe.jpg.pf.jpg.1350nowm.jpg.1350x.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026586"/>
                    </a:xfrm>
                    <a:prstGeom prst="rect">
                      <a:avLst/>
                    </a:prstGeom>
                    <a:noFill/>
                    <a:ln>
                      <a:noFill/>
                    </a:ln>
                  </pic:spPr>
                </pic:pic>
              </a:graphicData>
            </a:graphic>
          </wp:inline>
        </w:drawing>
      </w:r>
    </w:p>
    <w:p w:rsidR="007642B1" w:rsidRPr="00C03344" w:rsidRDefault="007642B1" w:rsidP="00C03344">
      <w:pPr>
        <w:pStyle w:val="a7"/>
        <w:spacing w:line="276" w:lineRule="auto"/>
        <w:jc w:val="both"/>
        <w:rPr>
          <w:rFonts w:ascii="Times New Roman" w:hAnsi="Times New Roman" w:cs="Times New Roman"/>
          <w:sz w:val="28"/>
          <w:szCs w:val="28"/>
        </w:rPr>
      </w:pPr>
    </w:p>
    <w:p w:rsidR="009D26F4" w:rsidRPr="00C03344" w:rsidRDefault="007642B1" w:rsidP="00C03344">
      <w:pPr>
        <w:pStyle w:val="a7"/>
        <w:spacing w:line="276" w:lineRule="auto"/>
        <w:jc w:val="both"/>
        <w:rPr>
          <w:rFonts w:ascii="Times New Roman" w:hAnsi="Times New Roman" w:cs="Times New Roman"/>
          <w:sz w:val="28"/>
          <w:szCs w:val="28"/>
        </w:rPr>
      </w:pPr>
      <w:r w:rsidRPr="00C03344">
        <w:rPr>
          <w:rFonts w:ascii="Times New Roman" w:hAnsi="Times New Roman" w:cs="Times New Roman"/>
          <w:noProof/>
          <w:sz w:val="28"/>
          <w:szCs w:val="28"/>
          <w:lang w:val="uk-UA" w:eastAsia="uk-UA"/>
        </w:rPr>
        <w:lastRenderedPageBreak/>
        <w:drawing>
          <wp:inline distT="0" distB="0" distL="0" distR="0">
            <wp:extent cx="2381250" cy="3619500"/>
            <wp:effectExtent l="0" t="0" r="0" b="0"/>
            <wp:docPr id="1" name="Рисунок 1" descr="http://ae-lib.org.ua/texts/illustrations/alice1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e-lib.org.ua/texts/illustrations/alice1_cover.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3619500"/>
                    </a:xfrm>
                    <a:prstGeom prst="rect">
                      <a:avLst/>
                    </a:prstGeom>
                    <a:noFill/>
                    <a:ln>
                      <a:noFill/>
                    </a:ln>
                  </pic:spPr>
                </pic:pic>
              </a:graphicData>
            </a:graphic>
          </wp:inline>
        </w:drawing>
      </w:r>
    </w:p>
    <w:p w:rsidR="00C03344" w:rsidRDefault="00C03344" w:rsidP="00C03344">
      <w:pPr>
        <w:pStyle w:val="a7"/>
        <w:spacing w:line="276" w:lineRule="auto"/>
        <w:jc w:val="both"/>
        <w:rPr>
          <w:rFonts w:ascii="Times New Roman" w:hAnsi="Times New Roman" w:cs="Times New Roman"/>
          <w:sz w:val="28"/>
          <w:szCs w:val="28"/>
          <w:lang w:val="uk-UA"/>
        </w:rPr>
      </w:pPr>
      <w:r w:rsidRPr="00C03344">
        <w:rPr>
          <w:rFonts w:ascii="Times New Roman" w:hAnsi="Times New Roman" w:cs="Times New Roman"/>
          <w:color w:val="000000"/>
          <w:sz w:val="28"/>
          <w:szCs w:val="28"/>
          <w:shd w:val="clear" w:color="auto" w:fill="FFFFFF"/>
          <w:lang w:val="uk-UA"/>
        </w:rPr>
        <w:drawing>
          <wp:inline distT="0" distB="0" distL="0" distR="0">
            <wp:extent cx="3371850" cy="3162300"/>
            <wp:effectExtent l="0" t="0" r="0" b="0"/>
            <wp:docPr id="25" name="Рисунок 2" descr="http://fondpr.ru/image/89f4a864c723bac905fd4817b9a0d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ndpr.ru/image/89f4a864c723bac905fd4817b9a0d944.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50" cy="3162300"/>
                    </a:xfrm>
                    <a:prstGeom prst="rect">
                      <a:avLst/>
                    </a:prstGeom>
                    <a:noFill/>
                    <a:ln>
                      <a:noFill/>
                    </a:ln>
                  </pic:spPr>
                </pic:pic>
              </a:graphicData>
            </a:graphic>
          </wp:inline>
        </w:drawing>
      </w:r>
    </w:p>
    <w:p w:rsidR="00C03344" w:rsidRPr="00C03344" w:rsidRDefault="00C03344" w:rsidP="00C03344">
      <w:pPr>
        <w:pStyle w:val="a7"/>
        <w:spacing w:line="276" w:lineRule="auto"/>
        <w:jc w:val="both"/>
        <w:rPr>
          <w:rFonts w:ascii="Times New Roman" w:hAnsi="Times New Roman" w:cs="Times New Roman"/>
          <w:sz w:val="28"/>
          <w:szCs w:val="28"/>
          <w:lang w:val="uk-UA"/>
        </w:rPr>
      </w:pPr>
      <w:r w:rsidRPr="00C03344">
        <w:rPr>
          <w:rFonts w:ascii="Times New Roman" w:hAnsi="Times New Roman" w:cs="Times New Roman"/>
          <w:sz w:val="28"/>
          <w:szCs w:val="28"/>
          <w:lang w:val="uk-UA"/>
        </w:rPr>
        <w:lastRenderedPageBreak/>
        <w:drawing>
          <wp:inline distT="0" distB="0" distL="0" distR="0">
            <wp:extent cx="5940425" cy="8175510"/>
            <wp:effectExtent l="19050" t="0" r="3175" b="0"/>
            <wp:docPr id="28" name="Рисунок 24" descr="http://sinalsveta.www.nn.ru/users/foto/308054-2011-11-15-AliceWonderlan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nalsveta.www.nn.ru/users/foto/308054-2011-11-15-AliceWonderland5.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175510"/>
                    </a:xfrm>
                    <a:prstGeom prst="rect">
                      <a:avLst/>
                    </a:prstGeom>
                    <a:noFill/>
                    <a:ln>
                      <a:noFill/>
                    </a:ln>
                  </pic:spPr>
                </pic:pic>
              </a:graphicData>
            </a:graphic>
          </wp:inline>
        </w:drawing>
      </w:r>
    </w:p>
    <w:sectPr w:rsidR="00C03344" w:rsidRPr="00C03344" w:rsidSect="006F0CE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24EFC"/>
    <w:multiLevelType w:val="multilevel"/>
    <w:tmpl w:val="B3821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FF35D94"/>
    <w:multiLevelType w:val="multilevel"/>
    <w:tmpl w:val="838E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7642B1"/>
    <w:rsid w:val="000B33D1"/>
    <w:rsid w:val="000C32F8"/>
    <w:rsid w:val="001A52DD"/>
    <w:rsid w:val="006F0CE9"/>
    <w:rsid w:val="007642B1"/>
    <w:rsid w:val="009D26F4"/>
    <w:rsid w:val="00C03344"/>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CE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642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642B1"/>
  </w:style>
  <w:style w:type="character" w:styleId="a4">
    <w:name w:val="Hyperlink"/>
    <w:basedOn w:val="a0"/>
    <w:uiPriority w:val="99"/>
    <w:semiHidden/>
    <w:unhideWhenUsed/>
    <w:rsid w:val="007642B1"/>
    <w:rPr>
      <w:color w:val="0000FF"/>
      <w:u w:val="single"/>
    </w:rPr>
  </w:style>
  <w:style w:type="paragraph" w:styleId="a5">
    <w:name w:val="Balloon Text"/>
    <w:basedOn w:val="a"/>
    <w:link w:val="a6"/>
    <w:uiPriority w:val="99"/>
    <w:semiHidden/>
    <w:unhideWhenUsed/>
    <w:rsid w:val="007642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642B1"/>
    <w:rPr>
      <w:rFonts w:ascii="Tahoma" w:hAnsi="Tahoma" w:cs="Tahoma"/>
      <w:sz w:val="16"/>
      <w:szCs w:val="16"/>
    </w:rPr>
  </w:style>
  <w:style w:type="paragraph" w:styleId="a7">
    <w:name w:val="No Spacing"/>
    <w:uiPriority w:val="1"/>
    <w:qFormat/>
    <w:rsid w:val="00C0334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642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642B1"/>
  </w:style>
  <w:style w:type="character" w:styleId="a4">
    <w:name w:val="Hyperlink"/>
    <w:basedOn w:val="a0"/>
    <w:uiPriority w:val="99"/>
    <w:semiHidden/>
    <w:unhideWhenUsed/>
    <w:rsid w:val="007642B1"/>
    <w:rPr>
      <w:color w:val="0000FF"/>
      <w:u w:val="single"/>
    </w:rPr>
  </w:style>
  <w:style w:type="paragraph" w:styleId="a5">
    <w:name w:val="Balloon Text"/>
    <w:basedOn w:val="a"/>
    <w:link w:val="a6"/>
    <w:uiPriority w:val="99"/>
    <w:semiHidden/>
    <w:unhideWhenUsed/>
    <w:rsid w:val="007642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642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4000508">
      <w:bodyDiv w:val="1"/>
      <w:marLeft w:val="0"/>
      <w:marRight w:val="0"/>
      <w:marTop w:val="0"/>
      <w:marBottom w:val="0"/>
      <w:divBdr>
        <w:top w:val="none" w:sz="0" w:space="0" w:color="auto"/>
        <w:left w:val="none" w:sz="0" w:space="0" w:color="auto"/>
        <w:bottom w:val="none" w:sz="0" w:space="0" w:color="auto"/>
        <w:right w:val="none" w:sz="0" w:space="0" w:color="auto"/>
      </w:divBdr>
    </w:div>
    <w:div w:id="498926594">
      <w:bodyDiv w:val="1"/>
      <w:marLeft w:val="0"/>
      <w:marRight w:val="0"/>
      <w:marTop w:val="0"/>
      <w:marBottom w:val="0"/>
      <w:divBdr>
        <w:top w:val="none" w:sz="0" w:space="0" w:color="auto"/>
        <w:left w:val="none" w:sz="0" w:space="0" w:color="auto"/>
        <w:bottom w:val="none" w:sz="0" w:space="0" w:color="auto"/>
        <w:right w:val="none" w:sz="0" w:space="0" w:color="auto"/>
      </w:divBdr>
    </w:div>
    <w:div w:id="683483628">
      <w:bodyDiv w:val="1"/>
      <w:marLeft w:val="0"/>
      <w:marRight w:val="0"/>
      <w:marTop w:val="0"/>
      <w:marBottom w:val="0"/>
      <w:divBdr>
        <w:top w:val="none" w:sz="0" w:space="0" w:color="auto"/>
        <w:left w:val="none" w:sz="0" w:space="0" w:color="auto"/>
        <w:bottom w:val="none" w:sz="0" w:space="0" w:color="auto"/>
        <w:right w:val="none" w:sz="0" w:space="0" w:color="auto"/>
      </w:divBdr>
    </w:div>
    <w:div w:id="836193182">
      <w:bodyDiv w:val="1"/>
      <w:marLeft w:val="0"/>
      <w:marRight w:val="0"/>
      <w:marTop w:val="0"/>
      <w:marBottom w:val="0"/>
      <w:divBdr>
        <w:top w:val="none" w:sz="0" w:space="0" w:color="auto"/>
        <w:left w:val="none" w:sz="0" w:space="0" w:color="auto"/>
        <w:bottom w:val="none" w:sz="0" w:space="0" w:color="auto"/>
        <w:right w:val="none" w:sz="0" w:space="0" w:color="auto"/>
      </w:divBdr>
    </w:div>
    <w:div w:id="1174146926">
      <w:bodyDiv w:val="1"/>
      <w:marLeft w:val="0"/>
      <w:marRight w:val="0"/>
      <w:marTop w:val="0"/>
      <w:marBottom w:val="0"/>
      <w:divBdr>
        <w:top w:val="none" w:sz="0" w:space="0" w:color="auto"/>
        <w:left w:val="none" w:sz="0" w:space="0" w:color="auto"/>
        <w:bottom w:val="none" w:sz="0" w:space="0" w:color="auto"/>
        <w:right w:val="none" w:sz="0" w:space="0" w:color="auto"/>
      </w:divBdr>
    </w:div>
    <w:div w:id="1304307306">
      <w:bodyDiv w:val="1"/>
      <w:marLeft w:val="0"/>
      <w:marRight w:val="0"/>
      <w:marTop w:val="0"/>
      <w:marBottom w:val="0"/>
      <w:divBdr>
        <w:top w:val="none" w:sz="0" w:space="0" w:color="auto"/>
        <w:left w:val="none" w:sz="0" w:space="0" w:color="auto"/>
        <w:bottom w:val="none" w:sz="0" w:space="0" w:color="auto"/>
        <w:right w:val="none" w:sz="0" w:space="0" w:color="auto"/>
      </w:divBdr>
    </w:div>
    <w:div w:id="1474785676">
      <w:bodyDiv w:val="1"/>
      <w:marLeft w:val="0"/>
      <w:marRight w:val="0"/>
      <w:marTop w:val="0"/>
      <w:marBottom w:val="0"/>
      <w:divBdr>
        <w:top w:val="none" w:sz="0" w:space="0" w:color="auto"/>
        <w:left w:val="none" w:sz="0" w:space="0" w:color="auto"/>
        <w:bottom w:val="none" w:sz="0" w:space="0" w:color="auto"/>
        <w:right w:val="none" w:sz="0" w:space="0" w:color="auto"/>
      </w:divBdr>
    </w:div>
    <w:div w:id="151048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B%D1%8C%D1%8E%D1%97%D1%81_%D0%9A%D0%B5%D1%80%D1%80%D0%BE%D0%BB"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hyperlink" Target="https://uk.wikipedia.org/wiki/%D0%9D%D0%BE%D0%B2%D0%B5%D0%BB%D0%B0" TargetMode="External"/><Relationship Id="rId12" Type="http://schemas.openxmlformats.org/officeDocument/2006/relationships/hyperlink" Target="https://uk.wikipedia.org/wiki/%D0%90%D0%BB%D1%96%D1%81%D0%B0_%D0%B2_%D0%B7%D0%B0%D0%B4%D0%B7%D0%B5%D1%80%D0%BA%D0%B0%D0%BB%D0%BB%D1%96"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s://uk.wikipedia.org/wiki/%D0%90%D0%BD%D0%B3%D0%BB%D1%96%D0%B9%D1%81%D1%8C%D0%BA%D0%B0_%D0%BC%D0%BE%D0%B2%D0%B0" TargetMode="External"/><Relationship Id="rId11" Type="http://schemas.openxmlformats.org/officeDocument/2006/relationships/hyperlink" Target="https://uk.wikipedia.org/wiki/19_%D1%81%D1%82%D0%BE%D0%BB%D1%96%D1%82%D1%82%D1%8F" TargetMode="External"/><Relationship Id="rId24" Type="http://schemas.openxmlformats.org/officeDocument/2006/relationships/image" Target="media/image13.jpeg"/><Relationship Id="rId32" Type="http://schemas.openxmlformats.org/officeDocument/2006/relationships/image" Target="media/image21.jpeg"/><Relationship Id="rId37"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https://uk.wikipedia.org/wiki/1865"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uk.wikipedia.org/wiki/26_%D0%BB%D0%B8%D1%81%D1%82%D0%BE%D0%BF%D0%B0%D0%B4%D0%B0"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23</Pages>
  <Words>10854</Words>
  <Characters>6188</Characters>
  <Application>Microsoft Office Word</Application>
  <DocSecurity>0</DocSecurity>
  <Lines>51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 2</dc:creator>
  <cp:keywords/>
  <dc:description/>
  <cp:lastModifiedBy>МАКС</cp:lastModifiedBy>
  <cp:revision>4</cp:revision>
  <dcterms:created xsi:type="dcterms:W3CDTF">2015-11-19T11:25:00Z</dcterms:created>
  <dcterms:modified xsi:type="dcterms:W3CDTF">2018-10-03T16:48:00Z</dcterms:modified>
</cp:coreProperties>
</file>