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6D" w:rsidRDefault="0052646D" w:rsidP="0052646D">
      <w:pPr>
        <w:spacing w:after="0" w:line="240" w:lineRule="auto"/>
        <w:jc w:val="center"/>
        <w:rPr>
          <w:b/>
          <w:sz w:val="24"/>
          <w:szCs w:val="24"/>
        </w:rPr>
      </w:pPr>
      <w:bookmarkStart w:id="0" w:name="_GoBack"/>
      <w:bookmarkEnd w:id="0"/>
    </w:p>
    <w:p w:rsidR="0052646D" w:rsidRDefault="0052646D" w:rsidP="0052646D">
      <w:pPr>
        <w:tabs>
          <w:tab w:val="center" w:pos="4819"/>
          <w:tab w:val="right" w:pos="9638"/>
        </w:tabs>
        <w:jc w:val="center"/>
      </w:pPr>
      <w:r>
        <w:t xml:space="preserve">                                                                            </w:t>
      </w:r>
    </w:p>
    <w:p w:rsidR="0052646D" w:rsidRDefault="0052646D" w:rsidP="0052646D">
      <w:pPr>
        <w:jc w:val="center"/>
        <w:rPr>
          <w:rFonts w:ascii="UkrainianKudriashov" w:hAnsi="UkrainianKudriashov"/>
          <w:b/>
          <w:bCs/>
        </w:rPr>
      </w:pPr>
      <w:r w:rsidRPr="00834335">
        <w:rPr>
          <w:rFonts w:ascii="UkrainianKudriashov" w:hAnsi="UkrainianKudriashov"/>
          <w:b/>
          <w:bCs/>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fillcolor="window">
            <v:imagedata r:id="rId5" o:title=""/>
          </v:shape>
          <o:OLEObject Type="Embed" ProgID="Word.Picture.8" ShapeID="_x0000_i1025" DrawAspect="Content" ObjectID="_1728308195" r:id="rId6"/>
        </w:object>
      </w:r>
    </w:p>
    <w:p w:rsidR="0052646D" w:rsidRDefault="0052646D" w:rsidP="0052646D">
      <w:pPr>
        <w:pStyle w:val="1"/>
        <w:spacing w:before="0"/>
        <w:rPr>
          <w:rFonts w:ascii="Times New Roman" w:hAnsi="Times New Roman" w:cs="Times New Roman"/>
          <w:color w:val="auto"/>
        </w:rPr>
      </w:pPr>
      <w:r>
        <w:rPr>
          <w:lang w:val="uk-UA"/>
        </w:rPr>
        <w:t xml:space="preserve">               </w:t>
      </w:r>
      <w:r>
        <w:rPr>
          <w:rFonts w:ascii="Times New Roman" w:hAnsi="Times New Roman" w:cs="Times New Roman"/>
          <w:color w:val="auto"/>
        </w:rPr>
        <w:t>ФАСТІВСЬКА  МІСЬКА  РАДА  КИЇВСЬКОЇ  ОБЛАСТІ</w:t>
      </w:r>
    </w:p>
    <w:p w:rsidR="0052646D" w:rsidRDefault="0052646D" w:rsidP="0052646D">
      <w:pPr>
        <w:pStyle w:val="a3"/>
        <w:jc w:val="center"/>
        <w:rPr>
          <w:rFonts w:ascii="Times New Roman" w:hAnsi="Times New Roman" w:cs="Times New Roman"/>
          <w:sz w:val="20"/>
          <w:vertAlign w:val="superscript"/>
        </w:rPr>
      </w:pPr>
      <w:smartTag w:uri="urn:schemas-microsoft-com:office:smarttags" w:element="metricconverter">
        <w:smartTagPr>
          <w:attr w:name="ProductID" w:val="08500, м"/>
        </w:smartTagPr>
        <w:r>
          <w:rPr>
            <w:rFonts w:ascii="Times New Roman" w:hAnsi="Times New Roman" w:cs="Times New Roman"/>
            <w:sz w:val="20"/>
          </w:rPr>
          <w:t>08500, м</w:t>
        </w:r>
      </w:smartTag>
      <w:r>
        <w:rPr>
          <w:rFonts w:ascii="Times New Roman" w:hAnsi="Times New Roman" w:cs="Times New Roman"/>
          <w:sz w:val="20"/>
        </w:rPr>
        <w:t>. Фастів Київської області, площа Соборна, 1, телефони: 6-02-16; 6-31-00</w:t>
      </w:r>
    </w:p>
    <w:p w:rsidR="0052646D" w:rsidRDefault="0052646D" w:rsidP="0052646D">
      <w:pPr>
        <w:spacing w:after="0" w:line="240" w:lineRule="auto"/>
        <w:jc w:val="center"/>
        <w:rPr>
          <w:b/>
          <w:bCs/>
        </w:rPr>
      </w:pPr>
      <w:r>
        <w:rPr>
          <w:b/>
          <w:bCs/>
        </w:rPr>
        <w:t>Р І Ш Е Н Н Я</w:t>
      </w:r>
    </w:p>
    <w:p w:rsidR="0052646D" w:rsidRDefault="0052646D" w:rsidP="0052646D">
      <w:pPr>
        <w:spacing w:after="0" w:line="240" w:lineRule="auto"/>
        <w:jc w:val="both"/>
      </w:pPr>
      <w:r>
        <w:t>№  41-ІІ-</w:t>
      </w:r>
      <w:r>
        <w:rPr>
          <w:lang w:val="en-US"/>
        </w:rPr>
        <w:t>V</w:t>
      </w:r>
      <w:r>
        <w:t>ІІІ</w:t>
      </w:r>
    </w:p>
    <w:p w:rsidR="0052646D" w:rsidRDefault="0052646D" w:rsidP="0052646D">
      <w:pPr>
        <w:tabs>
          <w:tab w:val="left" w:pos="3210"/>
        </w:tabs>
        <w:spacing w:after="0" w:line="240" w:lineRule="auto"/>
        <w:jc w:val="both"/>
        <w:rPr>
          <w:color w:val="000000"/>
          <w:sz w:val="26"/>
          <w:szCs w:val="26"/>
        </w:rPr>
      </w:pPr>
      <w:r>
        <w:t>від  24.11. 2020 року</w:t>
      </w:r>
      <w:r>
        <w:rPr>
          <w:color w:val="000000"/>
          <w:sz w:val="26"/>
          <w:szCs w:val="26"/>
        </w:rPr>
        <w:t> </w:t>
      </w:r>
      <w:r>
        <w:rPr>
          <w:color w:val="000000"/>
          <w:sz w:val="26"/>
          <w:szCs w:val="26"/>
        </w:rPr>
        <w:tab/>
      </w:r>
    </w:p>
    <w:p w:rsidR="0052646D" w:rsidRPr="0052646D" w:rsidRDefault="0052646D" w:rsidP="0052646D">
      <w:pPr>
        <w:spacing w:after="0" w:line="240" w:lineRule="auto"/>
        <w:jc w:val="center"/>
        <w:rPr>
          <w:b/>
        </w:rPr>
      </w:pPr>
    </w:p>
    <w:p w:rsidR="0052646D" w:rsidRPr="0052646D" w:rsidRDefault="0052646D" w:rsidP="0052646D">
      <w:pPr>
        <w:spacing w:after="0" w:line="240" w:lineRule="auto"/>
        <w:jc w:val="center"/>
        <w:rPr>
          <w:b/>
        </w:rPr>
      </w:pPr>
      <w:r w:rsidRPr="0052646D">
        <w:rPr>
          <w:b/>
        </w:rPr>
        <w:t xml:space="preserve">Про вхід Фастівської міської ради до складу засновників </w:t>
      </w:r>
    </w:p>
    <w:p w:rsidR="0052646D" w:rsidRDefault="0052646D" w:rsidP="0052646D">
      <w:pPr>
        <w:spacing w:after="0" w:line="240" w:lineRule="auto"/>
        <w:jc w:val="center"/>
        <w:rPr>
          <w:b/>
        </w:rPr>
      </w:pPr>
      <w:r w:rsidRPr="0052646D">
        <w:rPr>
          <w:b/>
        </w:rPr>
        <w:t xml:space="preserve">Оленівського навчально-виховного комплексу «Заклад загальної середньої освіти </w:t>
      </w:r>
      <w:r w:rsidRPr="0052646D">
        <w:rPr>
          <w:b/>
          <w:lang w:val="en-US"/>
        </w:rPr>
        <w:t>I</w:t>
      </w:r>
      <w:r w:rsidRPr="0052646D">
        <w:rPr>
          <w:b/>
        </w:rPr>
        <w:t>-</w:t>
      </w:r>
      <w:r w:rsidRPr="0052646D">
        <w:rPr>
          <w:b/>
          <w:lang w:val="en-US"/>
        </w:rPr>
        <w:t>II</w:t>
      </w:r>
      <w:r w:rsidRPr="0052646D">
        <w:rPr>
          <w:b/>
        </w:rPr>
        <w:t xml:space="preserve"> ступенів – дитячий садок» Фастівської районної ради </w:t>
      </w:r>
    </w:p>
    <w:p w:rsidR="0052646D" w:rsidRPr="0052646D" w:rsidRDefault="0052646D" w:rsidP="0052646D">
      <w:pPr>
        <w:spacing w:after="0" w:line="240" w:lineRule="auto"/>
        <w:jc w:val="center"/>
        <w:rPr>
          <w:b/>
        </w:rPr>
      </w:pPr>
      <w:r w:rsidRPr="0052646D">
        <w:rPr>
          <w:b/>
        </w:rPr>
        <w:t>Київської області</w:t>
      </w:r>
    </w:p>
    <w:p w:rsidR="0052646D" w:rsidRPr="0052646D" w:rsidRDefault="0052646D" w:rsidP="0052646D">
      <w:pPr>
        <w:spacing w:after="0" w:line="240" w:lineRule="auto"/>
      </w:pPr>
    </w:p>
    <w:p w:rsidR="0052646D" w:rsidRPr="0052646D" w:rsidRDefault="0052646D" w:rsidP="0052646D">
      <w:pPr>
        <w:spacing w:after="0" w:line="240" w:lineRule="auto"/>
        <w:ind w:firstLine="708"/>
        <w:jc w:val="both"/>
      </w:pPr>
      <w:r w:rsidRPr="0052646D">
        <w:t xml:space="preserve">Відповідно до розпорядження Кабінету Міністрів України від 12.06.2020 № 715-р «Про визначення адміністративних центрів та затвердження територій територіальних громад Київської області», керуючись нормами Цивільного, Господарського кодексів України, законами України </w:t>
      </w:r>
      <w:r w:rsidRPr="0052646D">
        <w:rPr>
          <w:rFonts w:eastAsia="Times New Roman"/>
          <w:bCs/>
          <w:color w:val="050505"/>
          <w:lang w:eastAsia="uk-UA"/>
        </w:rPr>
        <w:t xml:space="preserve">«Про освіту», «Про повну загальну середню освіту», </w:t>
      </w:r>
      <w:r w:rsidRPr="0052646D">
        <w:t xml:space="preserve">«Про передачу об’єктів права державної та комунальної власності», «Про державну реєстрацію юридичних осіб та фізичних осіб – підприємців та громадських формувань», рішення Фастівської районної ради «Про вихід зі складу засновників комунальної організації (установи, закладу) Оленівського навчально-виховного комплексу «Заклад загальної середньої освіти </w:t>
      </w:r>
      <w:r w:rsidRPr="0052646D">
        <w:rPr>
          <w:lang w:val="en-US"/>
        </w:rPr>
        <w:t>I</w:t>
      </w:r>
      <w:r w:rsidRPr="0052646D">
        <w:t>-</w:t>
      </w:r>
      <w:r w:rsidRPr="0052646D">
        <w:rPr>
          <w:lang w:val="en-US"/>
        </w:rPr>
        <w:t>II</w:t>
      </w:r>
      <w:r w:rsidRPr="0052646D">
        <w:t xml:space="preserve"> ступенів – дитячий садок» Фастівської районної ради Київської області» від 19.11.2020 р. № 11-35-</w:t>
      </w:r>
      <w:r w:rsidRPr="0052646D">
        <w:rPr>
          <w:lang w:val="en-US"/>
        </w:rPr>
        <w:t>VII</w:t>
      </w:r>
      <w:r w:rsidRPr="0052646D">
        <w:t xml:space="preserve">, ст. 25, 26 Закону України «Про місцеве самоврядування в Україні», </w:t>
      </w:r>
    </w:p>
    <w:p w:rsidR="0052646D" w:rsidRPr="0052646D" w:rsidRDefault="0052646D" w:rsidP="0052646D">
      <w:pPr>
        <w:shd w:val="clear" w:color="auto" w:fill="FFFFFF"/>
        <w:spacing w:after="0" w:line="240" w:lineRule="auto"/>
        <w:jc w:val="center"/>
        <w:rPr>
          <w:rFonts w:eastAsia="Times New Roman"/>
          <w:bCs/>
          <w:color w:val="050505"/>
          <w:lang w:eastAsia="uk-UA"/>
        </w:rPr>
      </w:pPr>
    </w:p>
    <w:p w:rsidR="0052646D" w:rsidRPr="0052646D" w:rsidRDefault="0052646D" w:rsidP="0052646D">
      <w:pPr>
        <w:spacing w:after="0" w:line="240" w:lineRule="auto"/>
        <w:ind w:firstLine="709"/>
        <w:jc w:val="center"/>
        <w:rPr>
          <w:b/>
          <w:sz w:val="24"/>
          <w:szCs w:val="24"/>
        </w:rPr>
      </w:pPr>
      <w:r w:rsidRPr="0052646D">
        <w:rPr>
          <w:b/>
          <w:sz w:val="24"/>
          <w:szCs w:val="24"/>
        </w:rPr>
        <w:t>міська рада</w:t>
      </w:r>
    </w:p>
    <w:p w:rsidR="0052646D" w:rsidRPr="0052646D" w:rsidRDefault="0052646D" w:rsidP="0052646D">
      <w:pPr>
        <w:spacing w:after="0" w:line="240" w:lineRule="auto"/>
        <w:ind w:firstLine="709"/>
        <w:jc w:val="center"/>
        <w:rPr>
          <w:b/>
          <w:sz w:val="24"/>
          <w:szCs w:val="24"/>
        </w:rPr>
      </w:pPr>
      <w:r w:rsidRPr="0052646D">
        <w:rPr>
          <w:b/>
          <w:sz w:val="24"/>
          <w:szCs w:val="24"/>
        </w:rPr>
        <w:t>В И Р І Ш И Л А:</w:t>
      </w:r>
    </w:p>
    <w:p w:rsidR="0052646D" w:rsidRPr="0052646D" w:rsidRDefault="0052646D" w:rsidP="0052646D">
      <w:pPr>
        <w:spacing w:after="0" w:line="240" w:lineRule="auto"/>
        <w:ind w:left="-142"/>
        <w:jc w:val="both"/>
        <w:rPr>
          <w:sz w:val="24"/>
          <w:szCs w:val="24"/>
        </w:rPr>
      </w:pPr>
    </w:p>
    <w:p w:rsidR="0052646D" w:rsidRPr="0052646D" w:rsidRDefault="0052646D" w:rsidP="0052646D">
      <w:pPr>
        <w:spacing w:after="0" w:line="240" w:lineRule="auto"/>
        <w:jc w:val="both"/>
        <w:rPr>
          <w:rFonts w:eastAsia="Times New Roman"/>
          <w:bCs/>
          <w:color w:val="050505"/>
          <w:lang w:eastAsia="uk-UA"/>
        </w:rPr>
      </w:pPr>
      <w:r w:rsidRPr="0052646D">
        <w:t xml:space="preserve">1. Увійти Фастівській міській раді до складу засновників Оленівського навчально-виховного комплексу «Заклад загальної середньої освіти </w:t>
      </w:r>
      <w:r w:rsidRPr="0052646D">
        <w:rPr>
          <w:lang w:val="en-US"/>
        </w:rPr>
        <w:t>I</w:t>
      </w:r>
      <w:r w:rsidRPr="0052646D">
        <w:t>-</w:t>
      </w:r>
      <w:r w:rsidRPr="0052646D">
        <w:rPr>
          <w:lang w:val="en-US"/>
        </w:rPr>
        <w:t>II</w:t>
      </w:r>
      <w:r w:rsidRPr="0052646D">
        <w:t xml:space="preserve"> ступенів – дитячий садок» Фастівської районної ради Київської області</w:t>
      </w:r>
      <w:r w:rsidRPr="0052646D">
        <w:rPr>
          <w:rFonts w:eastAsia="Times New Roman"/>
          <w:bCs/>
          <w:color w:val="050505"/>
          <w:lang w:eastAsia="uk-UA"/>
        </w:rPr>
        <w:t xml:space="preserve">(08525, Київська область, Фастівський район, с. Оленівка, вул. Варвари Ханенко, 2-А, код ЄДРПОУ 24892799)  </w:t>
      </w:r>
      <w:r w:rsidRPr="0052646D">
        <w:t xml:space="preserve">та прийняти </w:t>
      </w:r>
      <w:r w:rsidRPr="0052646D">
        <w:rPr>
          <w:rFonts w:eastAsia="Times New Roman"/>
          <w:bCs/>
          <w:color w:val="050505"/>
          <w:lang w:eastAsia="uk-UA"/>
        </w:rPr>
        <w:t>права засновника.</w:t>
      </w:r>
    </w:p>
    <w:p w:rsidR="0052646D" w:rsidRPr="0052646D" w:rsidRDefault="0052646D" w:rsidP="0052646D">
      <w:pPr>
        <w:spacing w:after="0" w:line="240" w:lineRule="auto"/>
        <w:jc w:val="both"/>
        <w:rPr>
          <w:rFonts w:eastAsia="Times New Roman"/>
          <w:bCs/>
          <w:color w:val="050505"/>
          <w:lang w:eastAsia="uk-UA"/>
        </w:rPr>
      </w:pPr>
      <w:r w:rsidRPr="0052646D">
        <w:t xml:space="preserve">2. Прийняти </w:t>
      </w:r>
      <w:r w:rsidRPr="0052646D">
        <w:rPr>
          <w:rFonts w:eastAsia="Times New Roman"/>
          <w:bCs/>
          <w:color w:val="050505"/>
          <w:lang w:eastAsia="uk-UA"/>
        </w:rPr>
        <w:t xml:space="preserve">безоплатно до комунальної власності Фастівської міської ради </w:t>
      </w:r>
      <w:r w:rsidRPr="0052646D">
        <w:t xml:space="preserve">Оленівський навчально-виховний комплекс «Заклад загальної середньої освіти </w:t>
      </w:r>
      <w:r w:rsidRPr="0052646D">
        <w:rPr>
          <w:lang w:val="en-US"/>
        </w:rPr>
        <w:t>I</w:t>
      </w:r>
      <w:r w:rsidRPr="0052646D">
        <w:t>-</w:t>
      </w:r>
      <w:r w:rsidRPr="0052646D">
        <w:rPr>
          <w:lang w:val="en-US"/>
        </w:rPr>
        <w:t>II</w:t>
      </w:r>
      <w:r w:rsidRPr="0052646D">
        <w:t xml:space="preserve"> ступенів – дитячий садок» Фастівської районної ради Київської області</w:t>
      </w:r>
      <w:r w:rsidRPr="0052646D">
        <w:rPr>
          <w:rFonts w:eastAsia="Times New Roman"/>
          <w:bCs/>
          <w:color w:val="050505"/>
          <w:lang w:eastAsia="uk-UA"/>
        </w:rPr>
        <w:t xml:space="preserve"> та закріплене за ним майно, права та зобов’язання відповідно до вимог чинного законодавства.</w:t>
      </w:r>
    </w:p>
    <w:p w:rsidR="0052646D" w:rsidRPr="0052646D" w:rsidRDefault="0052646D" w:rsidP="0052646D">
      <w:pPr>
        <w:spacing w:after="0" w:line="240" w:lineRule="auto"/>
        <w:jc w:val="both"/>
      </w:pPr>
      <w:r w:rsidRPr="0052646D">
        <w:t xml:space="preserve">3. Змінити повне найменування юридичної особи Оленівського навчально-виховного комплексу «Заклад загальної середньої освіти </w:t>
      </w:r>
      <w:r w:rsidRPr="0052646D">
        <w:rPr>
          <w:lang w:val="en-US"/>
        </w:rPr>
        <w:t>I</w:t>
      </w:r>
      <w:r w:rsidRPr="0052646D">
        <w:t>-</w:t>
      </w:r>
      <w:r w:rsidRPr="0052646D">
        <w:rPr>
          <w:lang w:val="en-US"/>
        </w:rPr>
        <w:t>II</w:t>
      </w:r>
      <w:r w:rsidRPr="0052646D">
        <w:t xml:space="preserve"> ступенів – дитячий садок» Фастівської районної ради Київської області на Оленівська гімназія </w:t>
      </w:r>
      <w:r w:rsidRPr="0052646D">
        <w:lastRenderedPageBreak/>
        <w:t>Фастівської міської ради Київської області (скорочене найменування юридичної особи: Оленівська гімназія) та затвердити нову редакцію статуту (додається).</w:t>
      </w:r>
    </w:p>
    <w:p w:rsidR="0052646D" w:rsidRPr="0052646D" w:rsidRDefault="0052646D" w:rsidP="0052646D">
      <w:pPr>
        <w:spacing w:after="0" w:line="240" w:lineRule="auto"/>
        <w:jc w:val="both"/>
      </w:pPr>
      <w:r w:rsidRPr="0052646D">
        <w:t xml:space="preserve">4. Керівнику Оленівської гімназії Фастівської міської ради Київської області провести державну реєстрацію змін установчих документів в Єдиному державному реєстрі юридичних осіб, фізичних осіб-підприємців та громадських формувань. </w:t>
      </w:r>
    </w:p>
    <w:p w:rsidR="0052646D" w:rsidRPr="0052646D" w:rsidRDefault="0052646D" w:rsidP="0052646D">
      <w:pPr>
        <w:spacing w:after="0" w:line="240" w:lineRule="auto"/>
        <w:jc w:val="both"/>
      </w:pPr>
      <w:r w:rsidRPr="0052646D">
        <w:t>5. Контроль за виконанням даного рішення покласти на міського голову.</w:t>
      </w:r>
    </w:p>
    <w:p w:rsidR="0052646D" w:rsidRPr="0052646D" w:rsidRDefault="0052646D" w:rsidP="0052646D">
      <w:pPr>
        <w:spacing w:after="0" w:line="240" w:lineRule="auto"/>
        <w:ind w:firstLine="567"/>
        <w:jc w:val="both"/>
        <w:rPr>
          <w:b/>
        </w:rPr>
      </w:pPr>
    </w:p>
    <w:p w:rsidR="0052646D" w:rsidRPr="0052646D" w:rsidRDefault="0052646D" w:rsidP="0052646D">
      <w:pPr>
        <w:spacing w:after="0" w:line="240" w:lineRule="auto"/>
        <w:jc w:val="both"/>
        <w:rPr>
          <w:b/>
        </w:rPr>
      </w:pPr>
    </w:p>
    <w:p w:rsidR="0052646D" w:rsidRPr="0052646D" w:rsidRDefault="0052646D" w:rsidP="0052646D">
      <w:pPr>
        <w:spacing w:after="0" w:line="240" w:lineRule="auto"/>
        <w:jc w:val="both"/>
        <w:rPr>
          <w:b/>
        </w:rPr>
      </w:pPr>
      <w:r w:rsidRPr="0052646D">
        <w:rPr>
          <w:b/>
        </w:rPr>
        <w:t>Міський голова</w:t>
      </w:r>
      <w:r w:rsidRPr="0052646D">
        <w:rPr>
          <w:b/>
        </w:rPr>
        <w:tab/>
      </w:r>
      <w:r w:rsidRPr="0052646D">
        <w:rPr>
          <w:b/>
        </w:rPr>
        <w:tab/>
        <w:t xml:space="preserve">                              </w:t>
      </w:r>
      <w:r>
        <w:rPr>
          <w:b/>
        </w:rPr>
        <w:t xml:space="preserve">                             </w:t>
      </w:r>
      <w:r w:rsidRPr="0052646D">
        <w:rPr>
          <w:b/>
        </w:rPr>
        <w:t xml:space="preserve">  М.В. Нетяжук</w:t>
      </w:r>
    </w:p>
    <w:p w:rsidR="0052646D" w:rsidRPr="0052646D" w:rsidRDefault="0052646D" w:rsidP="0052646D">
      <w:pPr>
        <w:spacing w:after="0" w:line="240" w:lineRule="auto"/>
        <w:jc w:val="both"/>
      </w:pPr>
    </w:p>
    <w:p w:rsidR="0052646D" w:rsidRDefault="0052646D"/>
    <w:p w:rsidR="00AC6066" w:rsidRDefault="00AC6066"/>
    <w:p w:rsidR="00AC6066" w:rsidRDefault="00AC6066"/>
    <w:p w:rsidR="00AC6066" w:rsidRDefault="00AC6066"/>
    <w:p w:rsidR="00AC6066" w:rsidRPr="0052646D" w:rsidRDefault="00AC6066"/>
    <w:p w:rsidR="0052646D" w:rsidRPr="0052646D" w:rsidRDefault="0052646D"/>
    <w:p w:rsidR="0052646D" w:rsidRPr="0052646D" w:rsidRDefault="0052646D"/>
    <w:p w:rsidR="0052646D" w:rsidRPr="0052646D" w:rsidRDefault="0052646D"/>
    <w:p w:rsidR="0052646D" w:rsidRPr="0052646D" w:rsidRDefault="0052646D"/>
    <w:p w:rsidR="0052646D" w:rsidRPr="0052646D" w:rsidRDefault="0052646D"/>
    <w:p w:rsidR="0052646D" w:rsidRPr="0052646D" w:rsidRDefault="0052646D"/>
    <w:p w:rsidR="0052646D" w:rsidRPr="0052646D" w:rsidRDefault="0052646D"/>
    <w:p w:rsidR="0052646D" w:rsidRPr="0052646D" w:rsidRDefault="0052646D"/>
    <w:p w:rsidR="0052646D" w:rsidRPr="0052646D" w:rsidRDefault="0052646D"/>
    <w:p w:rsidR="0052646D" w:rsidRPr="0052646D" w:rsidRDefault="0052646D"/>
    <w:p w:rsidR="0052646D" w:rsidRPr="0052646D" w:rsidRDefault="0052646D"/>
    <w:p w:rsidR="0052646D" w:rsidRPr="0052646D" w:rsidRDefault="0052646D"/>
    <w:p w:rsidR="0052646D" w:rsidRPr="0052646D" w:rsidRDefault="0052646D"/>
    <w:p w:rsidR="0052646D" w:rsidRPr="0052646D" w:rsidRDefault="0052646D"/>
    <w:p w:rsidR="0052646D" w:rsidRDefault="0052646D"/>
    <w:p w:rsidR="0052646D" w:rsidRDefault="0052646D" w:rsidP="0052646D">
      <w:pPr>
        <w:pStyle w:val="12"/>
        <w:ind w:firstLine="6096"/>
        <w:jc w:val="both"/>
        <w:rPr>
          <w:color w:val="000000"/>
          <w:sz w:val="24"/>
          <w:szCs w:val="24"/>
        </w:rPr>
      </w:pPr>
      <w:r>
        <w:rPr>
          <w:color w:val="000000"/>
          <w:sz w:val="24"/>
          <w:szCs w:val="24"/>
        </w:rPr>
        <w:lastRenderedPageBreak/>
        <w:t xml:space="preserve">Додаток </w:t>
      </w:r>
    </w:p>
    <w:p w:rsidR="0052646D" w:rsidRDefault="0052646D" w:rsidP="0052646D">
      <w:pPr>
        <w:pStyle w:val="12"/>
        <w:ind w:firstLine="6096"/>
        <w:jc w:val="both"/>
        <w:rPr>
          <w:color w:val="000000"/>
          <w:sz w:val="24"/>
          <w:szCs w:val="24"/>
        </w:rPr>
      </w:pPr>
      <w:r>
        <w:rPr>
          <w:color w:val="000000"/>
          <w:sz w:val="24"/>
          <w:szCs w:val="24"/>
        </w:rPr>
        <w:t xml:space="preserve">до рішення міської ради </w:t>
      </w:r>
    </w:p>
    <w:p w:rsidR="0052646D" w:rsidRDefault="0052646D" w:rsidP="0052646D">
      <w:pPr>
        <w:pStyle w:val="12"/>
        <w:ind w:firstLine="6096"/>
        <w:jc w:val="both"/>
        <w:rPr>
          <w:color w:val="000000"/>
          <w:sz w:val="24"/>
          <w:szCs w:val="24"/>
        </w:rPr>
      </w:pPr>
      <w:r>
        <w:rPr>
          <w:color w:val="000000"/>
          <w:sz w:val="24"/>
          <w:szCs w:val="24"/>
        </w:rPr>
        <w:t>№ 41-ІІ-</w:t>
      </w:r>
      <w:r>
        <w:rPr>
          <w:color w:val="000000"/>
          <w:sz w:val="24"/>
          <w:szCs w:val="24"/>
          <w:lang w:val="en-US"/>
        </w:rPr>
        <w:t>VIII</w:t>
      </w:r>
      <w:r w:rsidRPr="00F07D65">
        <w:rPr>
          <w:color w:val="000000"/>
          <w:sz w:val="24"/>
          <w:szCs w:val="24"/>
        </w:rPr>
        <w:t xml:space="preserve"> </w:t>
      </w:r>
      <w:r>
        <w:rPr>
          <w:color w:val="000000"/>
          <w:sz w:val="24"/>
          <w:szCs w:val="24"/>
        </w:rPr>
        <w:t xml:space="preserve"> від </w:t>
      </w:r>
      <w:r w:rsidRPr="00F07D65">
        <w:rPr>
          <w:color w:val="000000"/>
          <w:sz w:val="24"/>
          <w:szCs w:val="24"/>
        </w:rPr>
        <w:t>24.11.</w:t>
      </w:r>
      <w:r>
        <w:rPr>
          <w:color w:val="000000"/>
          <w:sz w:val="24"/>
          <w:szCs w:val="24"/>
        </w:rPr>
        <w:t>2020 р.</w:t>
      </w:r>
    </w:p>
    <w:p w:rsidR="0052646D" w:rsidRDefault="0052646D" w:rsidP="0052646D">
      <w:pPr>
        <w:pStyle w:val="12"/>
        <w:ind w:left="7371"/>
        <w:jc w:val="both"/>
        <w:rPr>
          <w:color w:val="000000"/>
          <w:sz w:val="24"/>
          <w:szCs w:val="24"/>
        </w:rPr>
      </w:pPr>
    </w:p>
    <w:p w:rsidR="0052646D" w:rsidRPr="000616B8" w:rsidRDefault="0052646D" w:rsidP="0052646D">
      <w:pPr>
        <w:pStyle w:val="11"/>
        <w:spacing w:after="0"/>
        <w:ind w:right="565"/>
        <w:rPr>
          <w:sz w:val="28"/>
          <w:szCs w:val="28"/>
          <w:lang w:val="uk-UA" w:eastAsia="ru-RU"/>
        </w:rPr>
      </w:pPr>
    </w:p>
    <w:p w:rsidR="0052646D" w:rsidRDefault="0052646D" w:rsidP="0052646D">
      <w:pPr>
        <w:pStyle w:val="2"/>
        <w:ind w:right="565"/>
        <w:rPr>
          <w:sz w:val="28"/>
          <w:szCs w:val="28"/>
          <w:lang w:val="uk-UA" w:eastAsia="ru-RU"/>
        </w:rPr>
      </w:pPr>
    </w:p>
    <w:p w:rsidR="0052646D" w:rsidRDefault="0052646D" w:rsidP="0052646D">
      <w:pPr>
        <w:pStyle w:val="2"/>
        <w:ind w:right="565"/>
        <w:rPr>
          <w:lang w:val="uk-UA" w:eastAsia="ru-RU"/>
        </w:rPr>
      </w:pPr>
    </w:p>
    <w:p w:rsidR="0052646D" w:rsidRDefault="0052646D" w:rsidP="0052646D">
      <w:pPr>
        <w:pStyle w:val="2"/>
        <w:ind w:right="565"/>
        <w:rPr>
          <w:lang w:val="uk-UA" w:eastAsia="ru-RU"/>
        </w:rPr>
      </w:pPr>
      <w:r>
        <w:rPr>
          <w:lang w:val="uk-UA" w:eastAsia="ru-RU"/>
        </w:rPr>
        <w:t xml:space="preserve">                                                                                                                 </w:t>
      </w:r>
    </w:p>
    <w:p w:rsidR="0052646D" w:rsidRDefault="0052646D" w:rsidP="0052646D">
      <w:pPr>
        <w:pStyle w:val="2"/>
        <w:ind w:right="565"/>
        <w:rPr>
          <w:lang w:val="uk-UA" w:eastAsia="ru-RU"/>
        </w:rPr>
      </w:pPr>
    </w:p>
    <w:p w:rsidR="0052646D" w:rsidRDefault="0052646D" w:rsidP="0052646D">
      <w:pPr>
        <w:pStyle w:val="2"/>
        <w:ind w:right="565"/>
        <w:rPr>
          <w:lang w:val="uk-UA" w:eastAsia="ru-RU"/>
        </w:rPr>
      </w:pPr>
    </w:p>
    <w:p w:rsidR="0052646D" w:rsidRDefault="0052646D" w:rsidP="0052646D">
      <w:pPr>
        <w:pStyle w:val="2"/>
        <w:ind w:right="565"/>
        <w:rPr>
          <w:lang w:val="uk-UA" w:eastAsia="ru-RU"/>
        </w:rPr>
      </w:pPr>
    </w:p>
    <w:p w:rsidR="0052646D" w:rsidRPr="00391498" w:rsidRDefault="0052646D" w:rsidP="0052646D">
      <w:pPr>
        <w:pStyle w:val="2"/>
        <w:ind w:right="565"/>
        <w:jc w:val="center"/>
        <w:rPr>
          <w:sz w:val="72"/>
          <w:szCs w:val="72"/>
          <w:lang w:val="uk-UA" w:eastAsia="ru-RU"/>
        </w:rPr>
      </w:pPr>
      <w:r w:rsidRPr="00391498">
        <w:rPr>
          <w:sz w:val="72"/>
          <w:szCs w:val="72"/>
          <w:lang w:val="uk-UA" w:eastAsia="ru-RU"/>
        </w:rPr>
        <w:t>СТАТУТ</w:t>
      </w:r>
    </w:p>
    <w:p w:rsidR="0052646D" w:rsidRDefault="0052646D" w:rsidP="0052646D">
      <w:pPr>
        <w:pStyle w:val="2"/>
        <w:ind w:right="565"/>
        <w:jc w:val="center"/>
        <w:rPr>
          <w:sz w:val="48"/>
          <w:szCs w:val="48"/>
          <w:lang w:val="uk-UA"/>
        </w:rPr>
      </w:pPr>
      <w:r>
        <w:rPr>
          <w:sz w:val="48"/>
          <w:szCs w:val="48"/>
          <w:lang w:val="uk-UA"/>
        </w:rPr>
        <w:t>Оленівської гімназії</w:t>
      </w:r>
    </w:p>
    <w:p w:rsidR="0052646D" w:rsidRPr="00391498" w:rsidRDefault="0052646D" w:rsidP="0052646D">
      <w:pPr>
        <w:pStyle w:val="2"/>
        <w:ind w:right="565"/>
        <w:jc w:val="center"/>
        <w:rPr>
          <w:sz w:val="48"/>
          <w:szCs w:val="48"/>
          <w:lang w:val="uk-UA" w:eastAsia="ru-RU"/>
        </w:rPr>
      </w:pPr>
      <w:r w:rsidRPr="00391498">
        <w:rPr>
          <w:sz w:val="48"/>
          <w:szCs w:val="48"/>
          <w:lang w:val="uk-UA"/>
        </w:rPr>
        <w:t>Фастівської міської ради Київської області</w:t>
      </w:r>
      <w:r w:rsidRPr="00391498">
        <w:rPr>
          <w:sz w:val="48"/>
          <w:szCs w:val="48"/>
          <w:lang w:val="uk-UA" w:eastAsia="ru-RU"/>
        </w:rPr>
        <w:t xml:space="preserve"> </w:t>
      </w:r>
    </w:p>
    <w:p w:rsidR="0052646D" w:rsidRPr="00391498" w:rsidRDefault="0052646D" w:rsidP="0052646D">
      <w:pPr>
        <w:pStyle w:val="2"/>
        <w:ind w:right="565"/>
        <w:jc w:val="center"/>
        <w:rPr>
          <w:sz w:val="48"/>
          <w:szCs w:val="48"/>
          <w:lang w:val="uk-UA" w:eastAsia="ru-RU"/>
        </w:rPr>
      </w:pPr>
      <w:r w:rsidRPr="00391498">
        <w:rPr>
          <w:sz w:val="48"/>
          <w:szCs w:val="48"/>
          <w:lang w:val="uk-UA" w:eastAsia="ru-RU"/>
        </w:rPr>
        <w:t>(нова редакція)</w:t>
      </w:r>
    </w:p>
    <w:p w:rsidR="0052646D" w:rsidRPr="00391498" w:rsidRDefault="0052646D" w:rsidP="0052646D">
      <w:pPr>
        <w:pStyle w:val="2"/>
        <w:ind w:right="565"/>
        <w:jc w:val="center"/>
        <w:rPr>
          <w:sz w:val="48"/>
          <w:szCs w:val="48"/>
          <w:lang w:val="uk-UA" w:eastAsia="ru-RU"/>
        </w:rPr>
      </w:pPr>
    </w:p>
    <w:p w:rsidR="0052646D" w:rsidRPr="00391498" w:rsidRDefault="0052646D" w:rsidP="0052646D">
      <w:pPr>
        <w:pStyle w:val="2"/>
        <w:ind w:right="565"/>
        <w:jc w:val="center"/>
        <w:rPr>
          <w:sz w:val="48"/>
          <w:szCs w:val="48"/>
          <w:lang w:val="uk-UA" w:eastAsia="ru-RU"/>
        </w:rPr>
      </w:pPr>
      <w:r w:rsidRPr="00391498">
        <w:rPr>
          <w:sz w:val="48"/>
          <w:szCs w:val="48"/>
          <w:lang w:val="uk-UA" w:eastAsia="ru-RU"/>
        </w:rPr>
        <w:t xml:space="preserve">код ЄДРПОУ </w:t>
      </w:r>
      <w:r>
        <w:rPr>
          <w:sz w:val="48"/>
          <w:szCs w:val="48"/>
          <w:lang w:val="uk-UA" w:eastAsia="ru-RU"/>
        </w:rPr>
        <w:t>24892799</w:t>
      </w:r>
    </w:p>
    <w:p w:rsidR="0052646D" w:rsidRPr="00801EEF" w:rsidRDefault="0052646D" w:rsidP="0052646D">
      <w:pPr>
        <w:pStyle w:val="2"/>
        <w:ind w:right="565"/>
        <w:jc w:val="center"/>
        <w:rPr>
          <w:sz w:val="56"/>
          <w:szCs w:val="56"/>
          <w:lang w:val="uk-UA" w:eastAsia="ru-RU"/>
        </w:rPr>
      </w:pPr>
    </w:p>
    <w:p w:rsidR="0052646D" w:rsidRPr="00DD15BC" w:rsidRDefault="0052646D" w:rsidP="0052646D">
      <w:pPr>
        <w:pStyle w:val="2"/>
        <w:ind w:right="565"/>
        <w:jc w:val="center"/>
        <w:rPr>
          <w:sz w:val="56"/>
          <w:szCs w:val="56"/>
          <w:highlight w:val="yellow"/>
          <w:lang w:val="uk-UA" w:eastAsia="ru-RU"/>
        </w:rPr>
      </w:pPr>
    </w:p>
    <w:p w:rsidR="0052646D" w:rsidRPr="00DD15BC" w:rsidRDefault="0052646D" w:rsidP="0052646D">
      <w:pPr>
        <w:pStyle w:val="2"/>
        <w:ind w:right="565"/>
        <w:rPr>
          <w:highlight w:val="yellow"/>
          <w:lang w:val="uk-UA" w:eastAsia="ru-RU"/>
        </w:rPr>
      </w:pPr>
    </w:p>
    <w:p w:rsidR="0052646D" w:rsidRDefault="0052646D" w:rsidP="0052646D">
      <w:pPr>
        <w:pStyle w:val="2"/>
        <w:ind w:right="565"/>
        <w:rPr>
          <w:highlight w:val="yellow"/>
          <w:lang w:val="uk-UA" w:eastAsia="ru-RU"/>
        </w:rPr>
      </w:pPr>
    </w:p>
    <w:p w:rsidR="0052646D" w:rsidRDefault="0052646D" w:rsidP="0052646D">
      <w:pPr>
        <w:pStyle w:val="2"/>
        <w:ind w:right="565"/>
        <w:rPr>
          <w:highlight w:val="yellow"/>
          <w:lang w:val="uk-UA" w:eastAsia="ru-RU"/>
        </w:rPr>
      </w:pPr>
    </w:p>
    <w:p w:rsidR="0052646D" w:rsidRDefault="0052646D" w:rsidP="0052646D">
      <w:pPr>
        <w:pStyle w:val="2"/>
        <w:ind w:right="565"/>
        <w:rPr>
          <w:highlight w:val="yellow"/>
          <w:lang w:val="uk-UA" w:eastAsia="ru-RU"/>
        </w:rPr>
      </w:pPr>
    </w:p>
    <w:p w:rsidR="0052646D" w:rsidRDefault="0052646D" w:rsidP="0052646D">
      <w:pPr>
        <w:pStyle w:val="2"/>
        <w:ind w:right="565"/>
        <w:rPr>
          <w:highlight w:val="yellow"/>
          <w:lang w:val="uk-UA" w:eastAsia="ru-RU"/>
        </w:rPr>
      </w:pPr>
    </w:p>
    <w:p w:rsidR="00AC6066" w:rsidRDefault="00AC6066" w:rsidP="0052646D">
      <w:pPr>
        <w:pStyle w:val="2"/>
        <w:ind w:right="565"/>
        <w:rPr>
          <w:highlight w:val="yellow"/>
          <w:lang w:val="uk-UA" w:eastAsia="ru-RU"/>
        </w:rPr>
      </w:pPr>
    </w:p>
    <w:p w:rsidR="0052646D" w:rsidRDefault="0052646D" w:rsidP="0052646D">
      <w:pPr>
        <w:pStyle w:val="2"/>
        <w:ind w:right="565"/>
        <w:rPr>
          <w:highlight w:val="yellow"/>
          <w:lang w:val="uk-UA" w:eastAsia="ru-RU"/>
        </w:rPr>
      </w:pPr>
    </w:p>
    <w:p w:rsidR="0052646D" w:rsidRDefault="0052646D" w:rsidP="0052646D">
      <w:pPr>
        <w:pStyle w:val="2"/>
        <w:ind w:right="565"/>
        <w:rPr>
          <w:highlight w:val="yellow"/>
          <w:lang w:val="uk-UA" w:eastAsia="ru-RU"/>
        </w:rPr>
      </w:pPr>
    </w:p>
    <w:p w:rsidR="0052646D" w:rsidRDefault="0052646D" w:rsidP="0052646D">
      <w:pPr>
        <w:pStyle w:val="2"/>
        <w:ind w:right="565"/>
        <w:rPr>
          <w:highlight w:val="yellow"/>
          <w:lang w:val="uk-UA" w:eastAsia="ru-RU"/>
        </w:rPr>
      </w:pPr>
    </w:p>
    <w:p w:rsidR="0052646D" w:rsidRPr="00DD15BC" w:rsidRDefault="0052646D" w:rsidP="0052646D">
      <w:pPr>
        <w:pStyle w:val="2"/>
        <w:ind w:right="565"/>
        <w:rPr>
          <w:highlight w:val="yellow"/>
          <w:lang w:val="uk-UA" w:eastAsia="ru-RU"/>
        </w:rPr>
      </w:pPr>
    </w:p>
    <w:p w:rsidR="0052646D" w:rsidRPr="0052646D" w:rsidRDefault="0052646D" w:rsidP="0052646D">
      <w:pPr>
        <w:pStyle w:val="2"/>
        <w:ind w:right="565"/>
        <w:jc w:val="center"/>
        <w:rPr>
          <w:sz w:val="28"/>
          <w:szCs w:val="28"/>
          <w:lang w:val="uk-UA" w:eastAsia="ru-RU"/>
        </w:rPr>
      </w:pPr>
      <w:r>
        <w:rPr>
          <w:sz w:val="28"/>
          <w:szCs w:val="28"/>
          <w:lang w:val="uk-UA" w:eastAsia="ru-RU"/>
        </w:rPr>
        <w:t>Фастів</w:t>
      </w:r>
    </w:p>
    <w:p w:rsidR="0052646D" w:rsidRPr="0052646D" w:rsidRDefault="0052646D" w:rsidP="0052646D">
      <w:pPr>
        <w:pStyle w:val="2"/>
        <w:ind w:right="565"/>
        <w:jc w:val="center"/>
        <w:rPr>
          <w:bCs/>
          <w:lang w:val="uk-UA" w:eastAsia="ru-RU"/>
        </w:rPr>
      </w:pPr>
      <w:r w:rsidRPr="0052646D">
        <w:rPr>
          <w:bCs/>
          <w:lang w:val="uk-UA" w:eastAsia="ru-RU"/>
        </w:rPr>
        <w:t>2020 рік</w:t>
      </w:r>
    </w:p>
    <w:p w:rsidR="0052646D" w:rsidRDefault="0052646D" w:rsidP="0052646D">
      <w:pPr>
        <w:pStyle w:val="2"/>
        <w:ind w:right="565"/>
        <w:jc w:val="center"/>
        <w:rPr>
          <w:b/>
          <w:bCs/>
          <w:color w:val="000000"/>
          <w:sz w:val="28"/>
          <w:szCs w:val="28"/>
          <w:lang w:val="uk-UA"/>
        </w:rPr>
      </w:pPr>
    </w:p>
    <w:p w:rsidR="0052646D" w:rsidRPr="00A31A26" w:rsidRDefault="0052646D" w:rsidP="0052646D">
      <w:pPr>
        <w:pStyle w:val="2"/>
        <w:ind w:right="565"/>
        <w:jc w:val="center"/>
        <w:rPr>
          <w:b/>
          <w:bCs/>
          <w:lang w:val="uk-UA" w:eastAsia="ru-RU"/>
        </w:rPr>
      </w:pPr>
      <w:r w:rsidRPr="00801EEF">
        <w:rPr>
          <w:b/>
          <w:bCs/>
          <w:color w:val="000000"/>
          <w:sz w:val="28"/>
          <w:szCs w:val="28"/>
        </w:rPr>
        <w:lastRenderedPageBreak/>
        <w:t>І. Загальна частина</w:t>
      </w:r>
      <w:bookmarkStart w:id="1" w:name="12"/>
      <w:bookmarkStart w:id="2" w:name="14"/>
      <w:bookmarkEnd w:id="1"/>
      <w:bookmarkEnd w:id="2"/>
    </w:p>
    <w:p w:rsidR="0052646D" w:rsidRPr="00801EEF" w:rsidRDefault="0052646D" w:rsidP="0052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color w:val="000000"/>
          <w:sz w:val="16"/>
          <w:szCs w:val="16"/>
        </w:rPr>
      </w:pPr>
      <w:r w:rsidRPr="00801EEF">
        <w:rPr>
          <w:b/>
          <w:bCs/>
          <w:color w:val="000000"/>
          <w:sz w:val="16"/>
          <w:szCs w:val="16"/>
        </w:rPr>
        <w:t xml:space="preserve">  </w:t>
      </w:r>
      <w:r w:rsidRPr="00801EEF">
        <w:rPr>
          <w:color w:val="000000"/>
          <w:sz w:val="16"/>
          <w:szCs w:val="16"/>
        </w:rPr>
        <w:t xml:space="preserve"> </w:t>
      </w:r>
    </w:p>
    <w:p w:rsidR="0052646D" w:rsidRPr="0091150F" w:rsidRDefault="0052646D" w:rsidP="0052646D">
      <w:pPr>
        <w:pStyle w:val="af2"/>
        <w:numPr>
          <w:ilvl w:val="1"/>
          <w:numId w:val="1"/>
        </w:numPr>
        <w:spacing w:after="0"/>
        <w:ind w:left="0" w:right="-54" w:firstLine="0"/>
        <w:rPr>
          <w:color w:val="000000"/>
          <w:sz w:val="28"/>
          <w:szCs w:val="28"/>
        </w:rPr>
      </w:pPr>
      <w:r>
        <w:rPr>
          <w:bCs/>
          <w:sz w:val="28"/>
          <w:szCs w:val="28"/>
        </w:rPr>
        <w:t xml:space="preserve">Оленівська гімназія </w:t>
      </w:r>
      <w:r w:rsidRPr="009C7A44">
        <w:rPr>
          <w:bCs/>
          <w:sz w:val="28"/>
          <w:szCs w:val="28"/>
        </w:rPr>
        <w:t>Фастівської міської ради Київської області</w:t>
      </w:r>
      <w:r w:rsidRPr="00801EEF">
        <w:rPr>
          <w:b/>
          <w:bCs/>
          <w:sz w:val="28"/>
          <w:szCs w:val="28"/>
        </w:rPr>
        <w:t xml:space="preserve"> </w:t>
      </w:r>
      <w:r w:rsidRPr="00801EEF">
        <w:rPr>
          <w:b/>
          <w:bCs/>
          <w:color w:val="000000"/>
          <w:sz w:val="28"/>
          <w:szCs w:val="28"/>
        </w:rPr>
        <w:t>(</w:t>
      </w:r>
      <w:r w:rsidRPr="00801EEF">
        <w:rPr>
          <w:color w:val="000000"/>
          <w:sz w:val="28"/>
          <w:szCs w:val="28"/>
        </w:rPr>
        <w:t>далі –</w:t>
      </w:r>
      <w:r>
        <w:rPr>
          <w:color w:val="000000"/>
          <w:sz w:val="28"/>
          <w:szCs w:val="28"/>
        </w:rPr>
        <w:t>Гімназія</w:t>
      </w:r>
      <w:r w:rsidRPr="00801EEF">
        <w:rPr>
          <w:color w:val="000000"/>
          <w:sz w:val="28"/>
          <w:szCs w:val="28"/>
        </w:rPr>
        <w:t xml:space="preserve">) – це </w:t>
      </w:r>
      <w:r>
        <w:rPr>
          <w:color w:val="000000"/>
          <w:sz w:val="28"/>
          <w:szCs w:val="28"/>
        </w:rPr>
        <w:t xml:space="preserve">заклад </w:t>
      </w:r>
      <w:r w:rsidRPr="00801EEF">
        <w:rPr>
          <w:color w:val="000000"/>
          <w:sz w:val="28"/>
          <w:szCs w:val="28"/>
        </w:rPr>
        <w:t>загальної середньої освіти</w:t>
      </w:r>
      <w:r w:rsidRPr="00391498">
        <w:rPr>
          <w:sz w:val="28"/>
          <w:szCs w:val="28"/>
        </w:rPr>
        <w:t xml:space="preserve"> </w:t>
      </w:r>
      <w:r w:rsidRPr="00407BA5">
        <w:rPr>
          <w:sz w:val="28"/>
          <w:szCs w:val="28"/>
        </w:rPr>
        <w:t>комунальної</w:t>
      </w:r>
      <w:r>
        <w:rPr>
          <w:sz w:val="28"/>
          <w:szCs w:val="28"/>
        </w:rPr>
        <w:t xml:space="preserve"> </w:t>
      </w:r>
      <w:r w:rsidRPr="00407BA5">
        <w:rPr>
          <w:sz w:val="28"/>
          <w:szCs w:val="28"/>
        </w:rPr>
        <w:t>форми</w:t>
      </w:r>
      <w:r>
        <w:rPr>
          <w:sz w:val="28"/>
          <w:szCs w:val="28"/>
        </w:rPr>
        <w:t xml:space="preserve"> </w:t>
      </w:r>
      <w:r w:rsidRPr="00407BA5">
        <w:rPr>
          <w:sz w:val="28"/>
          <w:szCs w:val="28"/>
        </w:rPr>
        <w:t>власності</w:t>
      </w:r>
      <w:r w:rsidRPr="00801EEF">
        <w:rPr>
          <w:color w:val="000000"/>
          <w:sz w:val="28"/>
          <w:szCs w:val="28"/>
        </w:rPr>
        <w:t xml:space="preserve">, що заснований на комунальній власності </w:t>
      </w:r>
      <w:r>
        <w:rPr>
          <w:color w:val="000000"/>
          <w:sz w:val="28"/>
          <w:szCs w:val="28"/>
        </w:rPr>
        <w:t xml:space="preserve">Фастівської міської територіальної громади, </w:t>
      </w:r>
      <w:r w:rsidRPr="00407BA5">
        <w:rPr>
          <w:sz w:val="28"/>
          <w:szCs w:val="28"/>
        </w:rPr>
        <w:t>основним видом діяльності</w:t>
      </w:r>
      <w:r>
        <w:rPr>
          <w:sz w:val="28"/>
          <w:szCs w:val="28"/>
        </w:rPr>
        <w:t xml:space="preserve"> </w:t>
      </w:r>
      <w:r w:rsidRPr="00407BA5">
        <w:rPr>
          <w:sz w:val="28"/>
          <w:szCs w:val="28"/>
        </w:rPr>
        <w:t>якого є освітня</w:t>
      </w:r>
      <w:r>
        <w:rPr>
          <w:sz w:val="28"/>
          <w:szCs w:val="28"/>
        </w:rPr>
        <w:t xml:space="preserve"> </w:t>
      </w:r>
      <w:r w:rsidRPr="00407BA5">
        <w:rPr>
          <w:sz w:val="28"/>
          <w:szCs w:val="28"/>
        </w:rPr>
        <w:t>діяльність у сфері</w:t>
      </w:r>
      <w:r>
        <w:rPr>
          <w:sz w:val="28"/>
          <w:szCs w:val="28"/>
        </w:rPr>
        <w:t xml:space="preserve"> </w:t>
      </w:r>
      <w:r w:rsidRPr="00407BA5">
        <w:rPr>
          <w:sz w:val="28"/>
          <w:szCs w:val="28"/>
        </w:rPr>
        <w:t>загальної</w:t>
      </w:r>
      <w:r>
        <w:rPr>
          <w:sz w:val="28"/>
          <w:szCs w:val="28"/>
        </w:rPr>
        <w:t xml:space="preserve"> </w:t>
      </w:r>
      <w:r w:rsidRPr="00407BA5">
        <w:rPr>
          <w:sz w:val="28"/>
          <w:szCs w:val="28"/>
        </w:rPr>
        <w:t>середньої</w:t>
      </w:r>
      <w:r>
        <w:rPr>
          <w:sz w:val="28"/>
          <w:szCs w:val="28"/>
        </w:rPr>
        <w:t xml:space="preserve"> </w:t>
      </w:r>
      <w:r w:rsidRPr="00407BA5">
        <w:rPr>
          <w:sz w:val="28"/>
          <w:szCs w:val="28"/>
        </w:rPr>
        <w:t>освіти</w:t>
      </w:r>
      <w:r w:rsidRPr="00801EEF">
        <w:rPr>
          <w:color w:val="000000"/>
          <w:sz w:val="28"/>
          <w:szCs w:val="28"/>
        </w:rPr>
        <w:t xml:space="preserve"> </w:t>
      </w:r>
      <w:r>
        <w:rPr>
          <w:color w:val="000000"/>
          <w:sz w:val="28"/>
          <w:szCs w:val="28"/>
        </w:rPr>
        <w:t xml:space="preserve">за рівнем початкової, базової середньої освіти та </w:t>
      </w:r>
      <w:r w:rsidRPr="0091150F">
        <w:rPr>
          <w:sz w:val="28"/>
          <w:szCs w:val="28"/>
        </w:rPr>
        <w:t>у сфері дошкільної освіти за рівнем дошкільної освіти</w:t>
      </w:r>
      <w:r w:rsidRPr="0091150F">
        <w:rPr>
          <w:color w:val="000000"/>
          <w:sz w:val="28"/>
          <w:szCs w:val="28"/>
        </w:rPr>
        <w:t>.</w:t>
      </w:r>
    </w:p>
    <w:p w:rsidR="0052646D" w:rsidRPr="009C7A44" w:rsidRDefault="0052646D" w:rsidP="0052646D">
      <w:pPr>
        <w:pStyle w:val="af4"/>
        <w:numPr>
          <w:ilvl w:val="1"/>
          <w:numId w:val="1"/>
        </w:numPr>
        <w:shd w:val="clear" w:color="auto" w:fill="FFFFFF"/>
        <w:spacing w:after="0" w:line="240" w:lineRule="auto"/>
        <w:ind w:left="0" w:firstLine="0"/>
        <w:rPr>
          <w:rFonts w:ascii="Times New Roman" w:eastAsia="Times New Roman" w:hAnsi="Times New Roman"/>
          <w:sz w:val="28"/>
          <w:szCs w:val="28"/>
          <w:lang w:val="uk-UA" w:eastAsia="ru-RU"/>
        </w:rPr>
      </w:pPr>
      <w:r w:rsidRPr="009C7A44">
        <w:rPr>
          <w:rFonts w:ascii="Times New Roman" w:eastAsia="Times New Roman" w:hAnsi="Times New Roman"/>
          <w:sz w:val="28"/>
          <w:szCs w:val="28"/>
          <w:lang w:val="uk-UA" w:eastAsia="ru-RU"/>
        </w:rPr>
        <w:t>Повна</w:t>
      </w:r>
      <w:r>
        <w:rPr>
          <w:rFonts w:ascii="Times New Roman" w:eastAsia="Times New Roman" w:hAnsi="Times New Roman"/>
          <w:sz w:val="28"/>
          <w:szCs w:val="28"/>
          <w:lang w:val="uk-UA" w:eastAsia="ru-RU"/>
        </w:rPr>
        <w:t xml:space="preserve"> </w:t>
      </w:r>
      <w:r w:rsidRPr="009C7A44">
        <w:rPr>
          <w:rFonts w:ascii="Times New Roman" w:eastAsia="Times New Roman" w:hAnsi="Times New Roman"/>
          <w:sz w:val="28"/>
          <w:szCs w:val="28"/>
          <w:lang w:val="uk-UA" w:eastAsia="ru-RU"/>
        </w:rPr>
        <w:t>назва:</w:t>
      </w:r>
      <w:r w:rsidRPr="009C7A44">
        <w:rPr>
          <w:bCs/>
          <w:sz w:val="28"/>
          <w:szCs w:val="28"/>
          <w:lang w:val="uk-UA"/>
        </w:rPr>
        <w:t xml:space="preserve"> </w:t>
      </w:r>
      <w:r w:rsidRPr="007F7AED">
        <w:rPr>
          <w:rFonts w:ascii="Times New Roman" w:hAnsi="Times New Roman"/>
          <w:bCs/>
          <w:sz w:val="28"/>
          <w:szCs w:val="28"/>
          <w:lang w:val="uk-UA"/>
        </w:rPr>
        <w:t>Оленівська</w:t>
      </w:r>
      <w:r>
        <w:rPr>
          <w:rFonts w:ascii="Times New Roman" w:hAnsi="Times New Roman"/>
          <w:bCs/>
          <w:sz w:val="28"/>
          <w:szCs w:val="28"/>
          <w:lang w:val="uk-UA"/>
        </w:rPr>
        <w:t xml:space="preserve"> гімназія </w:t>
      </w:r>
      <w:r w:rsidRPr="009C7A44">
        <w:rPr>
          <w:rFonts w:ascii="Times New Roman" w:hAnsi="Times New Roman"/>
          <w:bCs/>
          <w:sz w:val="28"/>
          <w:szCs w:val="28"/>
          <w:lang w:val="uk-UA"/>
        </w:rPr>
        <w:t>Фастівської міської ради Київської обл</w:t>
      </w:r>
      <w:r>
        <w:rPr>
          <w:rFonts w:ascii="Times New Roman" w:eastAsia="Times New Roman" w:hAnsi="Times New Roman"/>
          <w:sz w:val="28"/>
          <w:szCs w:val="28"/>
          <w:lang w:val="uk-UA" w:eastAsia="ru-RU"/>
        </w:rPr>
        <w:t>асті.</w:t>
      </w:r>
    </w:p>
    <w:p w:rsidR="0052646D" w:rsidRPr="006D4CC3" w:rsidRDefault="0052646D" w:rsidP="0052646D">
      <w:pPr>
        <w:pStyle w:val="af4"/>
        <w:numPr>
          <w:ilvl w:val="1"/>
          <w:numId w:val="1"/>
        </w:numPr>
        <w:shd w:val="clear" w:color="auto" w:fill="FFFFFF"/>
        <w:spacing w:after="0" w:line="240" w:lineRule="auto"/>
        <w:ind w:left="709" w:hanging="709"/>
        <w:rPr>
          <w:rFonts w:ascii="Times New Roman" w:eastAsia="Times New Roman" w:hAnsi="Times New Roman"/>
          <w:sz w:val="28"/>
          <w:szCs w:val="28"/>
          <w:lang w:eastAsia="ru-RU"/>
        </w:rPr>
      </w:pPr>
      <w:r w:rsidRPr="00407BA5">
        <w:rPr>
          <w:rFonts w:ascii="Times New Roman" w:eastAsia="Times New Roman" w:hAnsi="Times New Roman"/>
          <w:sz w:val="28"/>
          <w:szCs w:val="28"/>
          <w:lang w:eastAsia="ru-RU"/>
        </w:rPr>
        <w:t>Скорочена</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назва:</w:t>
      </w:r>
      <w:r>
        <w:rPr>
          <w:rFonts w:ascii="Times New Roman" w:eastAsia="Times New Roman" w:hAnsi="Times New Roman"/>
          <w:sz w:val="28"/>
          <w:szCs w:val="28"/>
          <w:lang w:val="uk-UA" w:eastAsia="ru-RU"/>
        </w:rPr>
        <w:t xml:space="preserve"> </w:t>
      </w:r>
      <w:r w:rsidRPr="007F7AED">
        <w:rPr>
          <w:rFonts w:ascii="Times New Roman" w:hAnsi="Times New Roman"/>
          <w:bCs/>
          <w:sz w:val="28"/>
          <w:szCs w:val="28"/>
        </w:rPr>
        <w:t>Оленівська</w:t>
      </w:r>
      <w:r>
        <w:rPr>
          <w:rFonts w:ascii="Times New Roman" w:hAnsi="Times New Roman"/>
          <w:bCs/>
          <w:color w:val="000000"/>
          <w:sz w:val="28"/>
          <w:szCs w:val="28"/>
          <w:lang w:val="uk-UA"/>
        </w:rPr>
        <w:t xml:space="preserve"> гімназія</w:t>
      </w:r>
      <w:r w:rsidRPr="009C7A44">
        <w:rPr>
          <w:rFonts w:ascii="Times New Roman" w:hAnsi="Times New Roman"/>
          <w:bCs/>
          <w:color w:val="000000"/>
          <w:sz w:val="28"/>
          <w:szCs w:val="28"/>
          <w:lang w:val="uk-UA"/>
        </w:rPr>
        <w:t>.</w:t>
      </w:r>
    </w:p>
    <w:p w:rsidR="0052646D" w:rsidRPr="006D4CC3" w:rsidRDefault="0052646D" w:rsidP="0052646D">
      <w:pPr>
        <w:pStyle w:val="af4"/>
        <w:numPr>
          <w:ilvl w:val="1"/>
          <w:numId w:val="1"/>
        </w:numPr>
        <w:shd w:val="clear" w:color="auto" w:fill="FFFFFF"/>
        <w:spacing w:after="0" w:line="240" w:lineRule="auto"/>
        <w:ind w:left="0" w:firstLine="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Юридична адреса (місцезнаходження</w:t>
      </w:r>
      <w:r w:rsidRPr="007F7AED">
        <w:rPr>
          <w:rFonts w:ascii="Times New Roman" w:eastAsia="Times New Roman" w:hAnsi="Times New Roman"/>
          <w:sz w:val="28"/>
          <w:szCs w:val="28"/>
          <w:lang w:val="uk-UA" w:eastAsia="ru-RU"/>
        </w:rPr>
        <w:t xml:space="preserve">) </w:t>
      </w:r>
      <w:r w:rsidRPr="007F7AED">
        <w:rPr>
          <w:rFonts w:ascii="Times New Roman" w:hAnsi="Times New Roman"/>
          <w:bCs/>
          <w:sz w:val="28"/>
          <w:szCs w:val="28"/>
        </w:rPr>
        <w:t>Оленівськ</w:t>
      </w:r>
      <w:r>
        <w:rPr>
          <w:rFonts w:ascii="Times New Roman" w:hAnsi="Times New Roman"/>
          <w:bCs/>
          <w:sz w:val="28"/>
          <w:szCs w:val="28"/>
          <w:lang w:val="uk-UA"/>
        </w:rPr>
        <w:t xml:space="preserve">ої гімназії </w:t>
      </w:r>
      <w:r w:rsidRPr="006D4CC3">
        <w:rPr>
          <w:rFonts w:ascii="Times New Roman" w:hAnsi="Times New Roman"/>
          <w:bCs/>
          <w:sz w:val="28"/>
          <w:szCs w:val="28"/>
          <w:lang w:val="uk-UA"/>
        </w:rPr>
        <w:t>Фастівської міської ради Київської обл</w:t>
      </w:r>
      <w:r w:rsidRPr="006D4CC3">
        <w:rPr>
          <w:rFonts w:ascii="Times New Roman" w:eastAsia="Times New Roman" w:hAnsi="Times New Roman"/>
          <w:sz w:val="28"/>
          <w:szCs w:val="28"/>
          <w:lang w:val="uk-UA" w:eastAsia="ru-RU"/>
        </w:rPr>
        <w:t>асті:</w:t>
      </w:r>
      <w:r w:rsidRPr="006D4CC3">
        <w:rPr>
          <w:sz w:val="28"/>
          <w:szCs w:val="28"/>
          <w:lang w:val="uk-UA"/>
        </w:rPr>
        <w:t xml:space="preserve"> </w:t>
      </w:r>
      <w:r w:rsidRPr="006D4CC3">
        <w:rPr>
          <w:rFonts w:ascii="Times New Roman" w:hAnsi="Times New Roman"/>
          <w:sz w:val="28"/>
          <w:szCs w:val="28"/>
          <w:lang w:val="uk-UA"/>
        </w:rPr>
        <w:t>085</w:t>
      </w:r>
      <w:r>
        <w:rPr>
          <w:rFonts w:ascii="Times New Roman" w:hAnsi="Times New Roman"/>
          <w:sz w:val="28"/>
          <w:szCs w:val="28"/>
          <w:lang w:val="uk-UA"/>
        </w:rPr>
        <w:t>25</w:t>
      </w:r>
      <w:r w:rsidRPr="006D4CC3">
        <w:rPr>
          <w:rFonts w:ascii="Times New Roman" w:hAnsi="Times New Roman"/>
          <w:sz w:val="28"/>
          <w:szCs w:val="28"/>
          <w:lang w:val="uk-UA"/>
        </w:rPr>
        <w:t>, Київська область,</w:t>
      </w:r>
      <w:r w:rsidRPr="006D4CC3">
        <w:rPr>
          <w:rFonts w:ascii="Times New Roman" w:hAnsi="Times New Roman"/>
          <w:sz w:val="28"/>
          <w:szCs w:val="28"/>
        </w:rPr>
        <w:t xml:space="preserve"> Фастівський район</w:t>
      </w:r>
      <w:r w:rsidRPr="006D4CC3">
        <w:rPr>
          <w:rFonts w:ascii="Times New Roman" w:hAnsi="Times New Roman"/>
          <w:sz w:val="28"/>
          <w:szCs w:val="28"/>
          <w:lang w:val="uk-UA"/>
        </w:rPr>
        <w:t xml:space="preserve">, </w:t>
      </w:r>
      <w:r w:rsidRPr="006D4CC3">
        <w:rPr>
          <w:rFonts w:ascii="Times New Roman" w:hAnsi="Times New Roman"/>
          <w:sz w:val="28"/>
          <w:szCs w:val="28"/>
        </w:rPr>
        <w:t>с</w:t>
      </w:r>
      <w:r w:rsidRPr="006D4CC3">
        <w:rPr>
          <w:rFonts w:ascii="Times New Roman" w:hAnsi="Times New Roman"/>
          <w:sz w:val="28"/>
          <w:szCs w:val="28"/>
          <w:lang w:val="uk-UA"/>
        </w:rPr>
        <w:t>ело</w:t>
      </w:r>
      <w:r w:rsidRPr="006D4CC3">
        <w:rPr>
          <w:rFonts w:ascii="Times New Roman" w:hAnsi="Times New Roman"/>
          <w:sz w:val="28"/>
          <w:szCs w:val="28"/>
        </w:rPr>
        <w:t xml:space="preserve"> </w:t>
      </w:r>
      <w:r>
        <w:rPr>
          <w:rFonts w:ascii="Times New Roman" w:hAnsi="Times New Roman"/>
          <w:sz w:val="28"/>
          <w:szCs w:val="28"/>
          <w:lang w:val="uk-UA"/>
        </w:rPr>
        <w:t>Оленівка</w:t>
      </w:r>
      <w:r w:rsidRPr="006D4CC3">
        <w:rPr>
          <w:rFonts w:ascii="Times New Roman" w:hAnsi="Times New Roman"/>
          <w:sz w:val="28"/>
          <w:szCs w:val="28"/>
        </w:rPr>
        <w:t>,</w:t>
      </w:r>
      <w:r w:rsidRPr="006D4CC3">
        <w:rPr>
          <w:rFonts w:ascii="Times New Roman" w:hAnsi="Times New Roman"/>
          <w:sz w:val="28"/>
          <w:szCs w:val="28"/>
          <w:lang w:val="uk-UA"/>
        </w:rPr>
        <w:t xml:space="preserve"> </w:t>
      </w:r>
      <w:r w:rsidRPr="006D4CC3">
        <w:rPr>
          <w:rFonts w:ascii="Times New Roman" w:hAnsi="Times New Roman"/>
          <w:sz w:val="28"/>
          <w:szCs w:val="28"/>
        </w:rPr>
        <w:t>вул</w:t>
      </w:r>
      <w:r w:rsidRPr="006D4CC3">
        <w:rPr>
          <w:rFonts w:ascii="Times New Roman" w:hAnsi="Times New Roman"/>
          <w:sz w:val="28"/>
          <w:szCs w:val="28"/>
          <w:lang w:val="uk-UA"/>
        </w:rPr>
        <w:t>иця</w:t>
      </w:r>
      <w:r w:rsidRPr="006D4CC3">
        <w:rPr>
          <w:rFonts w:ascii="Times New Roman" w:hAnsi="Times New Roman"/>
          <w:sz w:val="28"/>
          <w:szCs w:val="28"/>
        </w:rPr>
        <w:t xml:space="preserve"> </w:t>
      </w:r>
      <w:r>
        <w:rPr>
          <w:rFonts w:ascii="Times New Roman" w:hAnsi="Times New Roman"/>
          <w:sz w:val="28"/>
          <w:szCs w:val="28"/>
          <w:lang w:val="uk-UA"/>
        </w:rPr>
        <w:t>Варвари Ханенко</w:t>
      </w:r>
      <w:r w:rsidRPr="006D4CC3">
        <w:rPr>
          <w:rFonts w:ascii="Times New Roman" w:hAnsi="Times New Roman"/>
          <w:sz w:val="28"/>
          <w:szCs w:val="28"/>
        </w:rPr>
        <w:t xml:space="preserve">, </w:t>
      </w:r>
      <w:r w:rsidRPr="006D4CC3">
        <w:rPr>
          <w:rFonts w:ascii="Times New Roman" w:hAnsi="Times New Roman"/>
          <w:sz w:val="28"/>
          <w:szCs w:val="28"/>
          <w:lang w:val="uk-UA"/>
        </w:rPr>
        <w:t xml:space="preserve"> будинок </w:t>
      </w:r>
      <w:r>
        <w:rPr>
          <w:rFonts w:ascii="Times New Roman" w:hAnsi="Times New Roman"/>
          <w:sz w:val="28"/>
          <w:szCs w:val="28"/>
          <w:lang w:val="uk-UA"/>
        </w:rPr>
        <w:t>2 А</w:t>
      </w:r>
      <w:r w:rsidRPr="006D4CC3">
        <w:rPr>
          <w:rFonts w:ascii="Times New Roman" w:hAnsi="Times New Roman"/>
          <w:sz w:val="28"/>
          <w:szCs w:val="28"/>
          <w:lang w:val="uk-UA"/>
        </w:rPr>
        <w:t>.</w:t>
      </w:r>
    </w:p>
    <w:p w:rsidR="0052646D" w:rsidRPr="00407BA5" w:rsidRDefault="0052646D" w:rsidP="0052646D">
      <w:pPr>
        <w:pStyle w:val="af4"/>
        <w:numPr>
          <w:ilvl w:val="1"/>
          <w:numId w:val="1"/>
        </w:numPr>
        <w:shd w:val="clear" w:color="auto" w:fill="FFFFFF"/>
        <w:spacing w:after="0" w:line="240" w:lineRule="auto"/>
        <w:ind w:left="0" w:firstLine="0"/>
        <w:rPr>
          <w:rFonts w:ascii="Times New Roman" w:eastAsia="Times New Roman" w:hAnsi="Times New Roman"/>
          <w:sz w:val="28"/>
          <w:szCs w:val="28"/>
          <w:lang w:eastAsia="ru-RU"/>
        </w:rPr>
      </w:pPr>
      <w:r w:rsidRPr="00407BA5">
        <w:rPr>
          <w:rFonts w:ascii="Times New Roman" w:eastAsia="Times New Roman" w:hAnsi="Times New Roman"/>
          <w:sz w:val="28"/>
          <w:szCs w:val="28"/>
          <w:lang w:eastAsia="ru-RU"/>
        </w:rPr>
        <w:t>Засновником</w:t>
      </w:r>
      <w:r>
        <w:rPr>
          <w:rFonts w:ascii="Times New Roman" w:eastAsia="Times New Roman" w:hAnsi="Times New Roman"/>
          <w:sz w:val="28"/>
          <w:szCs w:val="28"/>
          <w:lang w:val="uk-UA" w:eastAsia="ru-RU"/>
        </w:rPr>
        <w:t xml:space="preserve"> Гімназії </w:t>
      </w:r>
      <w:r w:rsidRPr="00407BA5">
        <w:rPr>
          <w:rFonts w:ascii="Times New Roman" w:eastAsia="Times New Roman" w:hAnsi="Times New Roman"/>
          <w:sz w:val="28"/>
          <w:szCs w:val="28"/>
          <w:lang w:eastAsia="ru-RU"/>
        </w:rPr>
        <w:t xml:space="preserve">є </w:t>
      </w:r>
      <w:r w:rsidRPr="00407BA5">
        <w:rPr>
          <w:rFonts w:ascii="Times New Roman" w:eastAsia="Times New Roman" w:hAnsi="Times New Roman"/>
          <w:sz w:val="28"/>
          <w:szCs w:val="28"/>
          <w:lang w:val="uk-UA" w:eastAsia="ru-RU"/>
        </w:rPr>
        <w:t>Фастівська</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міська рада Київської</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області (далі – Засновник).</w:t>
      </w:r>
    </w:p>
    <w:p w:rsidR="0052646D" w:rsidRPr="00407BA5" w:rsidRDefault="0052646D" w:rsidP="0052646D">
      <w:pPr>
        <w:pStyle w:val="af4"/>
        <w:numPr>
          <w:ilvl w:val="1"/>
          <w:numId w:val="1"/>
        </w:numPr>
        <w:shd w:val="clear" w:color="auto" w:fill="FFFFFF"/>
        <w:spacing w:after="0"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Гімназія </w:t>
      </w:r>
      <w:r w:rsidRPr="00407BA5">
        <w:rPr>
          <w:rFonts w:ascii="Times New Roman" w:eastAsia="Times New Roman" w:hAnsi="Times New Roman"/>
          <w:sz w:val="28"/>
          <w:szCs w:val="28"/>
          <w:lang w:eastAsia="ru-RU"/>
        </w:rPr>
        <w:t>є юридичною особою, діє на підставі Статуту, затвердженого</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Засновником.</w:t>
      </w:r>
      <w:r w:rsidRPr="006D4CC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Гімназія</w:t>
      </w:r>
      <w:r w:rsidRPr="00407BA5">
        <w:rPr>
          <w:rFonts w:ascii="Times New Roman" w:eastAsia="Times New Roman" w:hAnsi="Times New Roman"/>
          <w:sz w:val="28"/>
          <w:szCs w:val="28"/>
          <w:lang w:eastAsia="ru-RU"/>
        </w:rPr>
        <w:t xml:space="preserve"> має</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рахунки в установах банку, печатку, штамп встановленого</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зразка, ідентифікаційний номер</w:t>
      </w:r>
      <w:r>
        <w:rPr>
          <w:rFonts w:ascii="Times New Roman" w:eastAsia="Times New Roman" w:hAnsi="Times New Roman"/>
          <w:sz w:val="28"/>
          <w:szCs w:val="28"/>
          <w:lang w:val="uk-UA" w:eastAsia="ru-RU"/>
        </w:rPr>
        <w:t>,</w:t>
      </w:r>
      <w:r w:rsidRPr="006D4CC3">
        <w:rPr>
          <w:color w:val="000000"/>
          <w:sz w:val="28"/>
          <w:szCs w:val="28"/>
        </w:rPr>
        <w:t xml:space="preserve"> </w:t>
      </w:r>
      <w:r w:rsidRPr="006D4CC3">
        <w:rPr>
          <w:rFonts w:ascii="Times New Roman" w:hAnsi="Times New Roman"/>
          <w:color w:val="000000"/>
          <w:sz w:val="28"/>
          <w:szCs w:val="28"/>
        </w:rPr>
        <w:t xml:space="preserve">бланк зі своїм повним найменуванням, емблему </w:t>
      </w:r>
      <w:r>
        <w:rPr>
          <w:rFonts w:ascii="Times New Roman" w:hAnsi="Times New Roman"/>
          <w:color w:val="000000"/>
          <w:sz w:val="28"/>
          <w:szCs w:val="28"/>
          <w:lang w:val="uk-UA"/>
        </w:rPr>
        <w:t>закладу</w:t>
      </w:r>
      <w:r w:rsidRPr="006D4CC3">
        <w:rPr>
          <w:rFonts w:ascii="Times New Roman" w:eastAsia="Times New Roman" w:hAnsi="Times New Roman"/>
          <w:sz w:val="28"/>
          <w:szCs w:val="28"/>
          <w:lang w:eastAsia="ru-RU"/>
        </w:rPr>
        <w:t>.</w:t>
      </w:r>
    </w:p>
    <w:p w:rsidR="0052646D" w:rsidRPr="002206EF" w:rsidRDefault="0052646D" w:rsidP="0052646D">
      <w:pPr>
        <w:pStyle w:val="af4"/>
        <w:numPr>
          <w:ilvl w:val="1"/>
          <w:numId w:val="1"/>
        </w:numPr>
        <w:shd w:val="clear" w:color="auto" w:fill="FFFFFF"/>
        <w:spacing w:after="0" w:line="240" w:lineRule="auto"/>
        <w:ind w:hanging="1080"/>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Гімназія</w:t>
      </w:r>
      <w:r w:rsidRPr="00407BA5">
        <w:rPr>
          <w:rFonts w:ascii="Times New Roman" w:eastAsia="Times New Roman" w:hAnsi="Times New Roman"/>
          <w:sz w:val="28"/>
          <w:szCs w:val="28"/>
          <w:lang w:eastAsia="ru-RU"/>
        </w:rPr>
        <w:t xml:space="preserve"> має статус неприбуткового </w:t>
      </w:r>
      <w:r>
        <w:rPr>
          <w:rFonts w:ascii="Times New Roman" w:eastAsia="Times New Roman" w:hAnsi="Times New Roman"/>
          <w:sz w:val="28"/>
          <w:szCs w:val="28"/>
          <w:lang w:val="uk-UA" w:eastAsia="ru-RU"/>
        </w:rPr>
        <w:t>закладу</w:t>
      </w:r>
      <w:r w:rsidRPr="00407BA5">
        <w:rPr>
          <w:rFonts w:ascii="Times New Roman" w:eastAsia="Times New Roman" w:hAnsi="Times New Roman"/>
          <w:sz w:val="28"/>
          <w:szCs w:val="28"/>
          <w:lang w:eastAsia="ru-RU"/>
        </w:rPr>
        <w:t xml:space="preserve"> освіти.</w:t>
      </w:r>
    </w:p>
    <w:p w:rsidR="0052646D" w:rsidRDefault="0052646D" w:rsidP="0052646D">
      <w:pPr>
        <w:pStyle w:val="af4"/>
        <w:numPr>
          <w:ilvl w:val="1"/>
          <w:numId w:val="1"/>
        </w:numPr>
        <w:shd w:val="clear" w:color="auto" w:fill="FFFFFF"/>
        <w:spacing w:after="0" w:line="240" w:lineRule="auto"/>
        <w:ind w:left="0" w:firstLine="0"/>
        <w:rPr>
          <w:rFonts w:ascii="Times New Roman" w:eastAsia="Times New Roman" w:hAnsi="Times New Roman"/>
          <w:sz w:val="28"/>
          <w:szCs w:val="28"/>
          <w:lang w:val="uk-UA" w:eastAsia="ru-RU"/>
        </w:rPr>
      </w:pPr>
      <w:r w:rsidRPr="002206EF">
        <w:rPr>
          <w:rFonts w:ascii="Times New Roman" w:eastAsia="Times New Roman" w:hAnsi="Times New Roman"/>
          <w:sz w:val="28"/>
          <w:szCs w:val="28"/>
          <w:lang w:val="uk-UA" w:eastAsia="ru-RU"/>
        </w:rPr>
        <w:t xml:space="preserve">Метою діяльності </w:t>
      </w:r>
      <w:r>
        <w:rPr>
          <w:rFonts w:ascii="Times New Roman" w:eastAsia="Times New Roman" w:hAnsi="Times New Roman"/>
          <w:sz w:val="28"/>
          <w:szCs w:val="28"/>
          <w:lang w:val="uk-UA" w:eastAsia="ru-RU"/>
        </w:rPr>
        <w:t xml:space="preserve">Гімназії </w:t>
      </w:r>
      <w:r w:rsidRPr="002206EF">
        <w:rPr>
          <w:rFonts w:ascii="Times New Roman" w:eastAsia="Times New Roman" w:hAnsi="Times New Roman"/>
          <w:sz w:val="28"/>
          <w:szCs w:val="28"/>
          <w:lang w:val="uk-UA" w:eastAsia="ru-RU"/>
        </w:rPr>
        <w:t>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bookmarkStart w:id="3" w:name="n188"/>
      <w:bookmarkEnd w:id="3"/>
    </w:p>
    <w:p w:rsidR="0052646D" w:rsidRPr="002206EF" w:rsidRDefault="0052646D" w:rsidP="0052646D">
      <w:pPr>
        <w:pStyle w:val="af4"/>
        <w:numPr>
          <w:ilvl w:val="1"/>
          <w:numId w:val="1"/>
        </w:numPr>
        <w:shd w:val="clear" w:color="auto" w:fill="FFFFFF"/>
        <w:spacing w:after="0" w:line="240" w:lineRule="auto"/>
        <w:ind w:left="0" w:firstLine="0"/>
        <w:rPr>
          <w:rFonts w:ascii="Times New Roman" w:eastAsia="Times New Roman" w:hAnsi="Times New Roman"/>
          <w:sz w:val="28"/>
          <w:szCs w:val="28"/>
          <w:lang w:val="uk-UA" w:eastAsia="ru-RU"/>
        </w:rPr>
      </w:pPr>
      <w:r w:rsidRPr="002206EF">
        <w:rPr>
          <w:rFonts w:ascii="Times New Roman" w:eastAsia="Times New Roman" w:hAnsi="Times New Roman"/>
          <w:sz w:val="28"/>
          <w:szCs w:val="28"/>
          <w:lang w:eastAsia="ru-RU"/>
        </w:rPr>
        <w:t>Головними</w:t>
      </w:r>
      <w:r w:rsidRPr="002206EF">
        <w:rPr>
          <w:rFonts w:ascii="Times New Roman" w:eastAsia="Times New Roman" w:hAnsi="Times New Roman"/>
          <w:sz w:val="28"/>
          <w:szCs w:val="28"/>
          <w:lang w:val="uk-UA" w:eastAsia="ru-RU"/>
        </w:rPr>
        <w:t xml:space="preserve"> </w:t>
      </w:r>
      <w:r w:rsidRPr="002206EF">
        <w:rPr>
          <w:rFonts w:ascii="Times New Roman" w:eastAsia="Times New Roman" w:hAnsi="Times New Roman"/>
          <w:sz w:val="28"/>
          <w:szCs w:val="28"/>
          <w:lang w:eastAsia="ru-RU"/>
        </w:rPr>
        <w:t>завданнями</w:t>
      </w:r>
      <w:r w:rsidRPr="002206E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Гімназії</w:t>
      </w:r>
      <w:r w:rsidRPr="002206EF">
        <w:rPr>
          <w:rFonts w:ascii="Times New Roman" w:eastAsia="Times New Roman" w:hAnsi="Times New Roman"/>
          <w:sz w:val="28"/>
          <w:szCs w:val="28"/>
          <w:lang w:eastAsia="ru-RU"/>
        </w:rPr>
        <w:t xml:space="preserve"> є:</w:t>
      </w:r>
    </w:p>
    <w:p w:rsidR="0052646D" w:rsidRPr="00113F83" w:rsidRDefault="0052646D" w:rsidP="0052646D">
      <w:pPr>
        <w:pStyle w:val="af4"/>
        <w:numPr>
          <w:ilvl w:val="0"/>
          <w:numId w:val="14"/>
        </w:num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з</w:t>
      </w:r>
      <w:r w:rsidRPr="004A7A24">
        <w:rPr>
          <w:rFonts w:ascii="Times New Roman" w:hAnsi="Times New Roman"/>
          <w:sz w:val="28"/>
          <w:szCs w:val="28"/>
          <w:lang w:val="uk-UA"/>
        </w:rPr>
        <w:t>абезпечення</w:t>
      </w:r>
      <w:r>
        <w:rPr>
          <w:rFonts w:ascii="Times New Roman" w:hAnsi="Times New Roman"/>
          <w:sz w:val="28"/>
          <w:szCs w:val="28"/>
          <w:lang w:val="uk-UA"/>
        </w:rPr>
        <w:t xml:space="preserve"> </w:t>
      </w:r>
      <w:r w:rsidRPr="00953C5E">
        <w:rPr>
          <w:rFonts w:ascii="Times New Roman" w:hAnsi="Times New Roman"/>
          <w:sz w:val="28"/>
          <w:szCs w:val="28"/>
          <w:lang w:val="uk-UA"/>
        </w:rPr>
        <w:t>дошкільної освіти за рівнем дошкільної освіти</w:t>
      </w:r>
      <w:r>
        <w:rPr>
          <w:rFonts w:ascii="Times New Roman" w:hAnsi="Times New Roman"/>
          <w:sz w:val="28"/>
          <w:szCs w:val="28"/>
          <w:lang w:val="uk-UA"/>
        </w:rPr>
        <w:t>,</w:t>
      </w:r>
      <w:r w:rsidRPr="004A7A24">
        <w:rPr>
          <w:rFonts w:ascii="Times New Roman" w:hAnsi="Times New Roman"/>
          <w:sz w:val="28"/>
          <w:szCs w:val="28"/>
          <w:lang w:val="uk-UA"/>
        </w:rPr>
        <w:t xml:space="preserve"> загальної</w:t>
      </w:r>
      <w:r>
        <w:rPr>
          <w:rFonts w:ascii="Times New Roman" w:hAnsi="Times New Roman"/>
          <w:sz w:val="28"/>
          <w:szCs w:val="28"/>
          <w:lang w:val="uk-UA"/>
        </w:rPr>
        <w:t xml:space="preserve"> </w:t>
      </w:r>
      <w:r w:rsidRPr="004A7A24">
        <w:rPr>
          <w:rFonts w:ascii="Times New Roman" w:hAnsi="Times New Roman"/>
          <w:sz w:val="28"/>
          <w:szCs w:val="28"/>
          <w:lang w:val="uk-UA"/>
        </w:rPr>
        <w:t>середньої</w:t>
      </w:r>
      <w:r>
        <w:rPr>
          <w:rFonts w:ascii="Times New Roman" w:hAnsi="Times New Roman"/>
          <w:sz w:val="28"/>
          <w:szCs w:val="28"/>
          <w:lang w:val="uk-UA"/>
        </w:rPr>
        <w:t xml:space="preserve"> </w:t>
      </w:r>
      <w:r w:rsidRPr="004A7A24">
        <w:rPr>
          <w:rFonts w:ascii="Times New Roman" w:hAnsi="Times New Roman"/>
          <w:sz w:val="28"/>
          <w:szCs w:val="28"/>
          <w:lang w:val="uk-UA"/>
        </w:rPr>
        <w:t>освіти</w:t>
      </w:r>
      <w:r>
        <w:rPr>
          <w:rFonts w:ascii="Times New Roman" w:hAnsi="Times New Roman"/>
          <w:sz w:val="28"/>
          <w:szCs w:val="28"/>
          <w:lang w:val="uk-UA"/>
        </w:rPr>
        <w:t xml:space="preserve"> на рівні початкової та базової середньої освіти</w:t>
      </w:r>
      <w:r w:rsidRPr="004A7A24">
        <w:rPr>
          <w:rFonts w:ascii="Times New Roman" w:hAnsi="Times New Roman"/>
          <w:sz w:val="28"/>
          <w:szCs w:val="28"/>
          <w:lang w:val="uk-UA"/>
        </w:rPr>
        <w:t>, створення умов для здобуття</w:t>
      </w:r>
      <w:r>
        <w:rPr>
          <w:rFonts w:ascii="Times New Roman" w:hAnsi="Times New Roman"/>
          <w:sz w:val="28"/>
          <w:szCs w:val="28"/>
          <w:lang w:val="uk-UA"/>
        </w:rPr>
        <w:t xml:space="preserve"> </w:t>
      </w:r>
      <w:r w:rsidRPr="004A7A24">
        <w:rPr>
          <w:rFonts w:ascii="Times New Roman" w:hAnsi="Times New Roman"/>
          <w:sz w:val="28"/>
          <w:szCs w:val="28"/>
          <w:lang w:val="uk-UA"/>
        </w:rPr>
        <w:t>учнями</w:t>
      </w:r>
      <w:r>
        <w:rPr>
          <w:rFonts w:ascii="Times New Roman" w:hAnsi="Times New Roman"/>
          <w:sz w:val="28"/>
          <w:szCs w:val="28"/>
          <w:lang w:val="uk-UA"/>
        </w:rPr>
        <w:t xml:space="preserve"> </w:t>
      </w:r>
      <w:r w:rsidRPr="004A7A24">
        <w:rPr>
          <w:rFonts w:ascii="Times New Roman" w:hAnsi="Times New Roman"/>
          <w:sz w:val="28"/>
          <w:szCs w:val="28"/>
          <w:lang w:val="uk-UA"/>
        </w:rPr>
        <w:t>освіти</w:t>
      </w:r>
      <w:r>
        <w:rPr>
          <w:rFonts w:ascii="Times New Roman" w:hAnsi="Times New Roman"/>
          <w:sz w:val="28"/>
          <w:szCs w:val="28"/>
          <w:lang w:val="uk-UA"/>
        </w:rPr>
        <w:t xml:space="preserve"> </w:t>
      </w:r>
      <w:r w:rsidRPr="004A7A24">
        <w:rPr>
          <w:rFonts w:ascii="Times New Roman" w:hAnsi="Times New Roman"/>
          <w:sz w:val="28"/>
          <w:szCs w:val="28"/>
          <w:lang w:val="uk-UA"/>
        </w:rPr>
        <w:t>понад</w:t>
      </w:r>
      <w:r>
        <w:rPr>
          <w:rFonts w:ascii="Times New Roman" w:hAnsi="Times New Roman"/>
          <w:sz w:val="28"/>
          <w:szCs w:val="28"/>
          <w:lang w:val="uk-UA"/>
        </w:rPr>
        <w:t xml:space="preserve"> </w:t>
      </w:r>
      <w:r w:rsidRPr="004A7A24">
        <w:rPr>
          <w:rFonts w:ascii="Times New Roman" w:hAnsi="Times New Roman"/>
          <w:sz w:val="28"/>
          <w:szCs w:val="28"/>
          <w:lang w:val="uk-UA"/>
        </w:rPr>
        <w:t>державний</w:t>
      </w:r>
      <w:r>
        <w:rPr>
          <w:rFonts w:ascii="Times New Roman" w:hAnsi="Times New Roman"/>
          <w:sz w:val="28"/>
          <w:szCs w:val="28"/>
          <w:lang w:val="uk-UA"/>
        </w:rPr>
        <w:t xml:space="preserve"> </w:t>
      </w:r>
      <w:r w:rsidRPr="004A7A24">
        <w:rPr>
          <w:rFonts w:ascii="Times New Roman" w:hAnsi="Times New Roman"/>
          <w:sz w:val="28"/>
          <w:szCs w:val="28"/>
          <w:lang w:val="uk-UA"/>
        </w:rPr>
        <w:t>освітній</w:t>
      </w:r>
      <w:r>
        <w:rPr>
          <w:rFonts w:ascii="Times New Roman" w:hAnsi="Times New Roman"/>
          <w:sz w:val="28"/>
          <w:szCs w:val="28"/>
          <w:lang w:val="uk-UA"/>
        </w:rPr>
        <w:t xml:space="preserve"> </w:t>
      </w:r>
      <w:r w:rsidRPr="004A7A24">
        <w:rPr>
          <w:rFonts w:ascii="Times New Roman" w:hAnsi="Times New Roman"/>
          <w:sz w:val="28"/>
          <w:szCs w:val="28"/>
          <w:lang w:val="uk-UA"/>
        </w:rPr>
        <w:t>мінімум</w:t>
      </w:r>
      <w:r w:rsidRPr="00113F83">
        <w:rPr>
          <w:rFonts w:ascii="Times New Roman" w:hAnsi="Times New Roman"/>
          <w:sz w:val="28"/>
          <w:szCs w:val="28"/>
          <w:lang w:val="uk-UA"/>
        </w:rPr>
        <w:t>;</w:t>
      </w:r>
    </w:p>
    <w:p w:rsidR="0052646D" w:rsidRPr="00113F83" w:rsidRDefault="0052646D" w:rsidP="0052646D">
      <w:pPr>
        <w:pStyle w:val="af4"/>
        <w:numPr>
          <w:ilvl w:val="0"/>
          <w:numId w:val="14"/>
        </w:numPr>
        <w:shd w:val="clear" w:color="auto" w:fill="FFFFFF"/>
        <w:spacing w:after="0" w:line="240" w:lineRule="auto"/>
        <w:rPr>
          <w:rFonts w:ascii="Times New Roman" w:hAnsi="Times New Roman"/>
          <w:sz w:val="28"/>
          <w:szCs w:val="28"/>
          <w:lang w:val="uk-UA"/>
        </w:rPr>
      </w:pPr>
      <w:r w:rsidRPr="00113F83">
        <w:rPr>
          <w:rFonts w:ascii="Times New Roman" w:hAnsi="Times New Roman"/>
          <w:sz w:val="28"/>
          <w:szCs w:val="28"/>
          <w:lang w:val="uk-UA"/>
        </w:rPr>
        <w:t>виховання громадянина України;</w:t>
      </w:r>
      <w:bookmarkStart w:id="4" w:name="n36"/>
      <w:bookmarkEnd w:id="4"/>
    </w:p>
    <w:p w:rsidR="0052646D" w:rsidRPr="00113F83" w:rsidRDefault="0052646D" w:rsidP="0052646D">
      <w:pPr>
        <w:pStyle w:val="af4"/>
        <w:numPr>
          <w:ilvl w:val="0"/>
          <w:numId w:val="14"/>
        </w:numPr>
        <w:shd w:val="clear" w:color="auto" w:fill="FFFFFF"/>
        <w:spacing w:after="0" w:line="240" w:lineRule="auto"/>
        <w:rPr>
          <w:rFonts w:ascii="Times New Roman" w:eastAsia="Times New Roman" w:hAnsi="Times New Roman"/>
          <w:sz w:val="28"/>
          <w:szCs w:val="28"/>
          <w:lang w:val="uk-UA" w:eastAsia="ru-RU"/>
        </w:rPr>
      </w:pPr>
      <w:r w:rsidRPr="00113F83">
        <w:rPr>
          <w:rFonts w:ascii="Times New Roman" w:hAnsi="Times New Roman"/>
          <w:sz w:val="28"/>
          <w:szCs w:val="28"/>
          <w:lang w:val="uk-UA"/>
        </w:rPr>
        <w:t>формування особистості учня, розвиток</w:t>
      </w:r>
      <w:r w:rsidRPr="00113F83">
        <w:rPr>
          <w:rFonts w:ascii="Times New Roman" w:eastAsia="Times New Roman" w:hAnsi="Times New Roman"/>
          <w:sz w:val="28"/>
          <w:szCs w:val="28"/>
          <w:lang w:val="uk-UA" w:eastAsia="ru-RU"/>
        </w:rPr>
        <w:t xml:space="preserve"> його здібностей і обдарувань, наукового світогляду;</w:t>
      </w:r>
      <w:bookmarkStart w:id="5" w:name="n37"/>
      <w:bookmarkEnd w:id="5"/>
    </w:p>
    <w:p w:rsidR="0052646D" w:rsidRPr="00113F83" w:rsidRDefault="0052646D" w:rsidP="0052646D">
      <w:pPr>
        <w:pStyle w:val="af4"/>
        <w:numPr>
          <w:ilvl w:val="0"/>
          <w:numId w:val="14"/>
        </w:numPr>
        <w:shd w:val="clear" w:color="auto" w:fill="FFFFFF"/>
        <w:spacing w:after="0" w:line="240" w:lineRule="auto"/>
        <w:rPr>
          <w:rFonts w:ascii="Times New Roman" w:eastAsia="Times New Roman" w:hAnsi="Times New Roman"/>
          <w:sz w:val="28"/>
          <w:szCs w:val="28"/>
          <w:lang w:val="uk-UA" w:eastAsia="ru-RU"/>
        </w:rPr>
      </w:pPr>
      <w:r w:rsidRPr="00113F83">
        <w:rPr>
          <w:rFonts w:ascii="Times New Roman" w:eastAsia="Times New Roman" w:hAnsi="Times New Roman"/>
          <w:sz w:val="28"/>
          <w:szCs w:val="28"/>
          <w:lang w:val="uk-UA" w:eastAsia="ru-RU"/>
        </w:rPr>
        <w:t>виконання вимог Державн</w:t>
      </w:r>
      <w:r>
        <w:rPr>
          <w:rFonts w:ascii="Times New Roman" w:eastAsia="Times New Roman" w:hAnsi="Times New Roman"/>
          <w:sz w:val="28"/>
          <w:szCs w:val="28"/>
          <w:lang w:val="uk-UA" w:eastAsia="ru-RU"/>
        </w:rPr>
        <w:t>их</w:t>
      </w:r>
      <w:r w:rsidRPr="00113F83">
        <w:rPr>
          <w:rFonts w:ascii="Times New Roman" w:eastAsia="Times New Roman" w:hAnsi="Times New Roman"/>
          <w:sz w:val="28"/>
          <w:szCs w:val="28"/>
          <w:lang w:val="uk-UA" w:eastAsia="ru-RU"/>
        </w:rPr>
        <w:t xml:space="preserve"> стандарт</w:t>
      </w:r>
      <w:r>
        <w:rPr>
          <w:rFonts w:ascii="Times New Roman" w:eastAsia="Times New Roman" w:hAnsi="Times New Roman"/>
          <w:sz w:val="28"/>
          <w:szCs w:val="28"/>
          <w:lang w:val="uk-UA" w:eastAsia="ru-RU"/>
        </w:rPr>
        <w:t>ів  початкової та базової с</w:t>
      </w:r>
      <w:r w:rsidRPr="00113F83">
        <w:rPr>
          <w:rFonts w:ascii="Times New Roman" w:eastAsia="Times New Roman" w:hAnsi="Times New Roman"/>
          <w:sz w:val="28"/>
          <w:szCs w:val="28"/>
          <w:lang w:val="uk-UA" w:eastAsia="ru-RU"/>
        </w:rPr>
        <w:t>ередньої освіти, підготовка учнів до подальшої освіти і трудової діяльності;</w:t>
      </w:r>
      <w:bookmarkStart w:id="6" w:name="n38"/>
      <w:bookmarkEnd w:id="6"/>
    </w:p>
    <w:p w:rsidR="0052646D" w:rsidRPr="00113F83" w:rsidRDefault="0052646D" w:rsidP="0052646D">
      <w:pPr>
        <w:pStyle w:val="af4"/>
        <w:numPr>
          <w:ilvl w:val="0"/>
          <w:numId w:val="14"/>
        </w:numPr>
        <w:shd w:val="clear" w:color="auto" w:fill="FFFFFF"/>
        <w:spacing w:after="0" w:line="240" w:lineRule="auto"/>
        <w:rPr>
          <w:rFonts w:ascii="Times New Roman" w:eastAsia="Times New Roman" w:hAnsi="Times New Roman"/>
          <w:sz w:val="28"/>
          <w:szCs w:val="28"/>
          <w:lang w:val="uk-UA" w:eastAsia="ru-RU"/>
        </w:rPr>
      </w:pPr>
      <w:r w:rsidRPr="00113F83">
        <w:rPr>
          <w:rFonts w:ascii="Times New Roman" w:eastAsia="Times New Roman" w:hAnsi="Times New Roman"/>
          <w:sz w:val="28"/>
          <w:szCs w:val="28"/>
          <w:lang w:val="uk-UA" w:eastAsia="ru-RU"/>
        </w:rPr>
        <w:t>виховання в учнів</w:t>
      </w:r>
      <w:r>
        <w:rPr>
          <w:rFonts w:ascii="Times New Roman" w:eastAsia="Times New Roman" w:hAnsi="Times New Roman"/>
          <w:sz w:val="28"/>
          <w:szCs w:val="28"/>
          <w:lang w:val="uk-UA" w:eastAsia="ru-RU"/>
        </w:rPr>
        <w:t xml:space="preserve"> </w:t>
      </w:r>
      <w:r w:rsidRPr="00953C5E">
        <w:rPr>
          <w:rFonts w:ascii="Times New Roman" w:eastAsia="Times New Roman" w:hAnsi="Times New Roman"/>
          <w:sz w:val="28"/>
          <w:szCs w:val="28"/>
          <w:lang w:val="uk-UA" w:eastAsia="ru-RU"/>
        </w:rPr>
        <w:t>та вихованців</w:t>
      </w:r>
      <w:r w:rsidRPr="00113F83">
        <w:rPr>
          <w:rFonts w:ascii="Times New Roman" w:eastAsia="Times New Roman" w:hAnsi="Times New Roman"/>
          <w:sz w:val="28"/>
          <w:szCs w:val="28"/>
          <w:lang w:val="uk-UA" w:eastAsia="ru-RU"/>
        </w:rPr>
        <w:t xml:space="preserve"> поваги до</w:t>
      </w:r>
      <w:r w:rsidRPr="00113F83">
        <w:rPr>
          <w:rFonts w:ascii="Times New Roman" w:eastAsia="Times New Roman" w:hAnsi="Times New Roman"/>
          <w:sz w:val="28"/>
          <w:szCs w:val="28"/>
          <w:lang w:eastAsia="ru-RU"/>
        </w:rPr>
        <w:t> </w:t>
      </w:r>
      <w:r w:rsidRPr="00113F83">
        <w:rPr>
          <w:rFonts w:ascii="Times New Roman" w:eastAsia="Times New Roman" w:hAnsi="Times New Roman"/>
          <w:sz w:val="28"/>
          <w:szCs w:val="28"/>
          <w:lang w:val="uk-UA" w:eastAsia="ru-RU"/>
        </w:rPr>
        <w:t>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bookmarkStart w:id="7" w:name="n39"/>
      <w:bookmarkEnd w:id="7"/>
    </w:p>
    <w:p w:rsidR="0052646D" w:rsidRPr="00113F83" w:rsidRDefault="0052646D" w:rsidP="0052646D">
      <w:pPr>
        <w:pStyle w:val="af4"/>
        <w:numPr>
          <w:ilvl w:val="0"/>
          <w:numId w:val="14"/>
        </w:numPr>
        <w:shd w:val="clear" w:color="auto" w:fill="FFFFFF"/>
        <w:spacing w:after="0" w:line="240" w:lineRule="auto"/>
        <w:rPr>
          <w:rFonts w:ascii="Times New Roman" w:eastAsia="Times New Roman" w:hAnsi="Times New Roman"/>
          <w:sz w:val="28"/>
          <w:szCs w:val="28"/>
          <w:lang w:val="uk-UA" w:eastAsia="ru-RU"/>
        </w:rPr>
      </w:pPr>
      <w:r w:rsidRPr="00113F83">
        <w:rPr>
          <w:rFonts w:ascii="Times New Roman" w:eastAsia="Times New Roman" w:hAnsi="Times New Roman"/>
          <w:sz w:val="28"/>
          <w:szCs w:val="28"/>
          <w:lang w:val="uk-UA" w:eastAsia="ru-RU"/>
        </w:rPr>
        <w:t>реалізація права учнів на вільне формування політичних і світоглядних переконань;</w:t>
      </w:r>
      <w:bookmarkStart w:id="8" w:name="n40"/>
      <w:bookmarkEnd w:id="8"/>
    </w:p>
    <w:p w:rsidR="0052646D" w:rsidRPr="00113F83" w:rsidRDefault="0052646D" w:rsidP="0052646D">
      <w:pPr>
        <w:pStyle w:val="af4"/>
        <w:numPr>
          <w:ilvl w:val="0"/>
          <w:numId w:val="14"/>
        </w:numPr>
        <w:shd w:val="clear" w:color="auto" w:fill="FFFFFF"/>
        <w:spacing w:after="0" w:line="240" w:lineRule="auto"/>
        <w:rPr>
          <w:rFonts w:ascii="Times New Roman" w:eastAsia="Times New Roman" w:hAnsi="Times New Roman"/>
          <w:sz w:val="28"/>
          <w:szCs w:val="28"/>
          <w:lang w:val="uk-UA" w:eastAsia="ru-RU"/>
        </w:rPr>
      </w:pPr>
      <w:r w:rsidRPr="00113F83">
        <w:rPr>
          <w:rFonts w:ascii="Times New Roman" w:eastAsia="Times New Roman" w:hAnsi="Times New Roman"/>
          <w:sz w:val="28"/>
          <w:szCs w:val="28"/>
          <w:lang w:val="uk-UA" w:eastAsia="ru-RU"/>
        </w:rPr>
        <w:t xml:space="preserve">виховання шанобливого ставлення до родини, поваги до народних традицій і звичаїв, державної мови, національних цінностей </w:t>
      </w:r>
      <w:r>
        <w:rPr>
          <w:rFonts w:ascii="Times New Roman" w:eastAsia="Times New Roman" w:hAnsi="Times New Roman"/>
          <w:sz w:val="28"/>
          <w:szCs w:val="28"/>
          <w:lang w:val="uk-UA" w:eastAsia="ru-RU"/>
        </w:rPr>
        <w:t>у</w:t>
      </w:r>
      <w:r w:rsidRPr="00113F83">
        <w:rPr>
          <w:rFonts w:ascii="Times New Roman" w:eastAsia="Times New Roman" w:hAnsi="Times New Roman"/>
          <w:sz w:val="28"/>
          <w:szCs w:val="28"/>
          <w:lang w:val="uk-UA" w:eastAsia="ru-RU"/>
        </w:rPr>
        <w:t>країнського народу та інших народів і націй;</w:t>
      </w:r>
      <w:bookmarkStart w:id="9" w:name="n41"/>
      <w:bookmarkStart w:id="10" w:name="n42"/>
      <w:bookmarkEnd w:id="9"/>
      <w:bookmarkEnd w:id="10"/>
    </w:p>
    <w:p w:rsidR="0052646D" w:rsidRPr="002206EF" w:rsidRDefault="0052646D" w:rsidP="0052646D">
      <w:pPr>
        <w:pStyle w:val="af4"/>
        <w:numPr>
          <w:ilvl w:val="0"/>
          <w:numId w:val="14"/>
        </w:numPr>
        <w:shd w:val="clear" w:color="auto" w:fill="FFFFFF"/>
        <w:spacing w:after="0" w:line="240" w:lineRule="auto"/>
        <w:rPr>
          <w:rFonts w:ascii="Times New Roman" w:eastAsia="Times New Roman" w:hAnsi="Times New Roman"/>
          <w:sz w:val="28"/>
          <w:szCs w:val="28"/>
          <w:lang w:val="uk-UA" w:eastAsia="ru-RU"/>
        </w:rPr>
      </w:pPr>
      <w:r w:rsidRPr="00113F83">
        <w:rPr>
          <w:rFonts w:ascii="Times New Roman" w:eastAsia="Times New Roman" w:hAnsi="Times New Roman"/>
          <w:sz w:val="28"/>
          <w:szCs w:val="28"/>
          <w:lang w:val="uk-UA" w:eastAsia="ru-RU"/>
        </w:rPr>
        <w:lastRenderedPageBreak/>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rsidR="0052646D" w:rsidRPr="00407BA5" w:rsidRDefault="0052646D" w:rsidP="0052646D">
      <w:pPr>
        <w:pStyle w:val="af4"/>
        <w:numPr>
          <w:ilvl w:val="1"/>
          <w:numId w:val="1"/>
        </w:numPr>
        <w:shd w:val="clear" w:color="auto" w:fill="FFFFFF"/>
        <w:spacing w:after="0" w:line="240" w:lineRule="auto"/>
        <w:ind w:left="0" w:firstLine="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Гімназія </w:t>
      </w:r>
      <w:r w:rsidRPr="00407BA5">
        <w:rPr>
          <w:rFonts w:ascii="Times New Roman" w:eastAsia="Times New Roman" w:hAnsi="Times New Roman"/>
          <w:sz w:val="28"/>
          <w:szCs w:val="28"/>
          <w:lang w:val="uk-UA" w:eastAsia="ru-RU"/>
        </w:rPr>
        <w:t>у своїй діяльності к</w:t>
      </w:r>
      <w:r>
        <w:rPr>
          <w:rFonts w:ascii="Times New Roman" w:eastAsia="Times New Roman" w:hAnsi="Times New Roman"/>
          <w:sz w:val="28"/>
          <w:szCs w:val="28"/>
          <w:lang w:val="uk-UA" w:eastAsia="ru-RU"/>
        </w:rPr>
        <w:t>ерується Конституцією України, з</w:t>
      </w:r>
      <w:r w:rsidRPr="00407BA5">
        <w:rPr>
          <w:rFonts w:ascii="Times New Roman" w:eastAsia="Times New Roman" w:hAnsi="Times New Roman"/>
          <w:sz w:val="28"/>
          <w:szCs w:val="28"/>
          <w:lang w:val="uk-UA" w:eastAsia="ru-RU"/>
        </w:rPr>
        <w:t xml:space="preserve">аконами України «Про освіту», «Про </w:t>
      </w:r>
      <w:r>
        <w:rPr>
          <w:rFonts w:ascii="Times New Roman" w:eastAsia="Times New Roman" w:hAnsi="Times New Roman"/>
          <w:sz w:val="28"/>
          <w:szCs w:val="28"/>
          <w:lang w:val="uk-UA" w:eastAsia="ru-RU"/>
        </w:rPr>
        <w:t xml:space="preserve">повну </w:t>
      </w:r>
      <w:r w:rsidRPr="00407BA5">
        <w:rPr>
          <w:rFonts w:ascii="Times New Roman" w:eastAsia="Times New Roman" w:hAnsi="Times New Roman"/>
          <w:sz w:val="28"/>
          <w:szCs w:val="28"/>
          <w:lang w:val="uk-UA" w:eastAsia="ru-RU"/>
        </w:rPr>
        <w:t>загальну середню освіту»,</w:t>
      </w:r>
      <w:r>
        <w:rPr>
          <w:rFonts w:ascii="Times New Roman" w:eastAsia="Times New Roman" w:hAnsi="Times New Roman"/>
          <w:sz w:val="28"/>
          <w:szCs w:val="28"/>
          <w:lang w:val="uk-UA" w:eastAsia="ru-RU"/>
        </w:rPr>
        <w:t xml:space="preserve"> </w:t>
      </w:r>
      <w:r w:rsidRPr="00953C5E">
        <w:rPr>
          <w:rFonts w:ascii="Times New Roman" w:eastAsia="Times New Roman" w:hAnsi="Times New Roman"/>
          <w:sz w:val="28"/>
          <w:szCs w:val="28"/>
          <w:lang w:val="uk-UA" w:eastAsia="ru-RU"/>
        </w:rPr>
        <w:t>«Про дошкільну освіту»</w:t>
      </w:r>
      <w:r w:rsidRPr="00407BA5">
        <w:rPr>
          <w:rFonts w:ascii="Times New Roman" w:eastAsia="Times New Roman" w:hAnsi="Times New Roman"/>
          <w:sz w:val="28"/>
          <w:szCs w:val="28"/>
          <w:lang w:val="uk-UA" w:eastAsia="ru-RU"/>
        </w:rPr>
        <w:t xml:space="preserve">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Фастівської міської ради та її виконавчого комітету, розпорядженнями Фастівського міського голови, наказами управління освіти </w:t>
      </w:r>
      <w:r>
        <w:rPr>
          <w:rFonts w:ascii="Times New Roman" w:eastAsia="Times New Roman" w:hAnsi="Times New Roman"/>
          <w:sz w:val="28"/>
          <w:szCs w:val="28"/>
          <w:lang w:val="uk-UA" w:eastAsia="ru-RU"/>
        </w:rPr>
        <w:t xml:space="preserve">виконавчого комітету </w:t>
      </w:r>
      <w:r w:rsidRPr="00407BA5">
        <w:rPr>
          <w:rFonts w:ascii="Times New Roman" w:eastAsia="Times New Roman" w:hAnsi="Times New Roman"/>
          <w:sz w:val="28"/>
          <w:szCs w:val="28"/>
          <w:lang w:val="uk-UA" w:eastAsia="ru-RU"/>
        </w:rPr>
        <w:t>Фастівської міської ради, іншими нормативно-правовими актами та власним Статутом.</w:t>
      </w:r>
      <w:r w:rsidRPr="00407BA5">
        <w:rPr>
          <w:rFonts w:ascii="Times New Roman" w:eastAsia="Times New Roman" w:hAnsi="Times New Roman"/>
          <w:sz w:val="28"/>
          <w:szCs w:val="28"/>
          <w:lang w:eastAsia="ru-RU"/>
        </w:rPr>
        <w:t> </w:t>
      </w:r>
    </w:p>
    <w:p w:rsidR="0052646D" w:rsidRPr="00407BA5" w:rsidRDefault="0052646D" w:rsidP="0052646D">
      <w:pPr>
        <w:pStyle w:val="af4"/>
        <w:numPr>
          <w:ilvl w:val="1"/>
          <w:numId w:val="1"/>
        </w:numPr>
        <w:shd w:val="clear" w:color="auto" w:fill="FFFFFF"/>
        <w:spacing w:after="0" w:line="240" w:lineRule="auto"/>
        <w:ind w:left="0" w:firstLine="0"/>
        <w:rPr>
          <w:rFonts w:ascii="Times New Roman" w:eastAsia="Times New Roman" w:hAnsi="Times New Roman"/>
          <w:sz w:val="28"/>
          <w:szCs w:val="28"/>
          <w:lang w:eastAsia="ru-RU"/>
        </w:rPr>
      </w:pPr>
      <w:r w:rsidRPr="00407BA5">
        <w:rPr>
          <w:rFonts w:ascii="Times New Roman" w:eastAsia="Times New Roman" w:hAnsi="Times New Roman"/>
          <w:sz w:val="28"/>
          <w:szCs w:val="28"/>
          <w:lang w:eastAsia="ru-RU"/>
        </w:rPr>
        <w:t> Діяльність</w:t>
      </w:r>
      <w:r>
        <w:rPr>
          <w:rFonts w:ascii="Times New Roman" w:eastAsia="Times New Roman" w:hAnsi="Times New Roman"/>
          <w:sz w:val="28"/>
          <w:szCs w:val="28"/>
          <w:lang w:val="uk-UA" w:eastAsia="ru-RU"/>
        </w:rPr>
        <w:t xml:space="preserve"> </w:t>
      </w:r>
      <w:proofErr w:type="gramStart"/>
      <w:r>
        <w:rPr>
          <w:rFonts w:ascii="Times New Roman" w:eastAsia="Times New Roman" w:hAnsi="Times New Roman"/>
          <w:sz w:val="28"/>
          <w:szCs w:val="28"/>
          <w:lang w:val="uk-UA" w:eastAsia="ru-RU"/>
        </w:rPr>
        <w:t xml:space="preserve">Гімназії  </w:t>
      </w:r>
      <w:r w:rsidRPr="00407BA5">
        <w:rPr>
          <w:rFonts w:ascii="Times New Roman" w:eastAsia="Times New Roman" w:hAnsi="Times New Roman"/>
          <w:sz w:val="28"/>
          <w:szCs w:val="28"/>
          <w:lang w:eastAsia="ru-RU"/>
        </w:rPr>
        <w:t>базується</w:t>
      </w:r>
      <w:proofErr w:type="gramEnd"/>
      <w:r w:rsidRPr="00407BA5">
        <w:rPr>
          <w:rFonts w:ascii="Times New Roman" w:eastAsia="Times New Roman" w:hAnsi="Times New Roman"/>
          <w:sz w:val="28"/>
          <w:szCs w:val="28"/>
          <w:lang w:eastAsia="ru-RU"/>
        </w:rPr>
        <w:t xml:space="preserve"> за принципом рівних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можливостей для всіх. </w:t>
      </w:r>
    </w:p>
    <w:p w:rsidR="0052646D" w:rsidRPr="00113F83" w:rsidRDefault="0052646D" w:rsidP="0052646D">
      <w:pPr>
        <w:pStyle w:val="af4"/>
        <w:numPr>
          <w:ilvl w:val="1"/>
          <w:numId w:val="1"/>
        </w:numPr>
        <w:shd w:val="clear" w:color="auto" w:fill="FFFFFF"/>
        <w:spacing w:after="0" w:line="240" w:lineRule="auto"/>
        <w:ind w:left="0" w:firstLine="1"/>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Гімназія </w:t>
      </w:r>
      <w:r w:rsidRPr="00407BA5">
        <w:rPr>
          <w:rFonts w:ascii="Times New Roman" w:eastAsia="Times New Roman" w:hAnsi="Times New Roman"/>
          <w:sz w:val="28"/>
          <w:szCs w:val="28"/>
          <w:lang w:eastAsia="ru-RU"/>
        </w:rPr>
        <w:t>самостійно</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приймає</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рішення і здійснює</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діяльність в межах своєї</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компетенції, передбаченої</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законодавством</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України</w:t>
      </w:r>
      <w:r w:rsidRPr="00113F83">
        <w:rPr>
          <w:rFonts w:ascii="Times New Roman" w:eastAsia="Times New Roman" w:hAnsi="Times New Roman"/>
          <w:sz w:val="28"/>
          <w:szCs w:val="28"/>
          <w:lang w:eastAsia="ru-RU"/>
        </w:rPr>
        <w:t>.</w:t>
      </w:r>
    </w:p>
    <w:p w:rsidR="0052646D" w:rsidRPr="00113F83" w:rsidRDefault="0052646D" w:rsidP="0052646D">
      <w:pPr>
        <w:pStyle w:val="af4"/>
        <w:numPr>
          <w:ilvl w:val="1"/>
          <w:numId w:val="1"/>
        </w:numPr>
        <w:shd w:val="clear" w:color="auto" w:fill="FFFFFF"/>
        <w:spacing w:after="0" w:line="240" w:lineRule="auto"/>
        <w:ind w:left="-567" w:firstLine="568"/>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Гімназія</w:t>
      </w:r>
      <w:r w:rsidRPr="00407BA5">
        <w:rPr>
          <w:rFonts w:ascii="Times New Roman" w:eastAsia="Times New Roman" w:hAnsi="Times New Roman"/>
          <w:sz w:val="28"/>
          <w:szCs w:val="28"/>
          <w:lang w:eastAsia="ru-RU"/>
        </w:rPr>
        <w:t xml:space="preserve"> несе</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відповідальність перед особою, суспільством і державою за:</w:t>
      </w:r>
    </w:p>
    <w:p w:rsidR="0052646D" w:rsidRPr="00113F83" w:rsidRDefault="0052646D" w:rsidP="0052646D">
      <w:pPr>
        <w:pStyle w:val="af4"/>
        <w:numPr>
          <w:ilvl w:val="0"/>
          <w:numId w:val="1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б</w:t>
      </w:r>
      <w:r w:rsidRPr="00113F83">
        <w:rPr>
          <w:rFonts w:ascii="Times New Roman" w:eastAsia="Times New Roman" w:hAnsi="Times New Roman"/>
          <w:sz w:val="28"/>
          <w:szCs w:val="28"/>
          <w:lang w:eastAsia="ru-RU"/>
        </w:rPr>
        <w:t>езпечні</w:t>
      </w:r>
      <w:r>
        <w:rPr>
          <w:rFonts w:ascii="Times New Roman" w:eastAsia="Times New Roman" w:hAnsi="Times New Roman"/>
          <w:sz w:val="28"/>
          <w:szCs w:val="28"/>
          <w:lang w:val="uk-UA" w:eastAsia="ru-RU"/>
        </w:rPr>
        <w:t xml:space="preserve"> </w:t>
      </w:r>
      <w:r w:rsidRPr="00113F83">
        <w:rPr>
          <w:rFonts w:ascii="Times New Roman" w:eastAsia="Times New Roman" w:hAnsi="Times New Roman"/>
          <w:sz w:val="28"/>
          <w:szCs w:val="28"/>
          <w:lang w:eastAsia="ru-RU"/>
        </w:rPr>
        <w:t>умови</w:t>
      </w:r>
      <w:r>
        <w:rPr>
          <w:rFonts w:ascii="Times New Roman" w:eastAsia="Times New Roman" w:hAnsi="Times New Roman"/>
          <w:sz w:val="28"/>
          <w:szCs w:val="28"/>
          <w:lang w:val="uk-UA" w:eastAsia="ru-RU"/>
        </w:rPr>
        <w:t xml:space="preserve"> </w:t>
      </w:r>
      <w:r w:rsidRPr="00113F83">
        <w:rPr>
          <w:rFonts w:ascii="Times New Roman" w:eastAsia="Times New Roman" w:hAnsi="Times New Roman"/>
          <w:sz w:val="28"/>
          <w:szCs w:val="28"/>
          <w:lang w:eastAsia="ru-RU"/>
        </w:rPr>
        <w:t>освітньої</w:t>
      </w:r>
      <w:r>
        <w:rPr>
          <w:rFonts w:ascii="Times New Roman" w:eastAsia="Times New Roman" w:hAnsi="Times New Roman"/>
          <w:sz w:val="28"/>
          <w:szCs w:val="28"/>
          <w:lang w:val="uk-UA" w:eastAsia="ru-RU"/>
        </w:rPr>
        <w:t xml:space="preserve"> </w:t>
      </w:r>
      <w:r w:rsidRPr="00113F83">
        <w:rPr>
          <w:rFonts w:ascii="Times New Roman" w:eastAsia="Times New Roman" w:hAnsi="Times New Roman"/>
          <w:sz w:val="28"/>
          <w:szCs w:val="28"/>
          <w:lang w:eastAsia="ru-RU"/>
        </w:rPr>
        <w:t xml:space="preserve">діяльності; </w:t>
      </w:r>
    </w:p>
    <w:p w:rsidR="0052646D" w:rsidRPr="00113F83" w:rsidRDefault="0052646D" w:rsidP="0052646D">
      <w:pPr>
        <w:pStyle w:val="af4"/>
        <w:numPr>
          <w:ilvl w:val="0"/>
          <w:numId w:val="15"/>
        </w:numPr>
        <w:shd w:val="clear" w:color="auto" w:fill="FFFFFF"/>
        <w:spacing w:after="0" w:line="240" w:lineRule="auto"/>
        <w:rPr>
          <w:rFonts w:ascii="Times New Roman" w:eastAsia="Times New Roman" w:hAnsi="Times New Roman"/>
          <w:sz w:val="28"/>
          <w:szCs w:val="28"/>
          <w:lang w:val="uk-UA" w:eastAsia="ru-RU"/>
        </w:rPr>
      </w:pPr>
      <w:r w:rsidRPr="00113F83">
        <w:rPr>
          <w:rFonts w:ascii="Times New Roman" w:eastAsia="Times New Roman" w:hAnsi="Times New Roman"/>
          <w:sz w:val="28"/>
          <w:szCs w:val="28"/>
          <w:lang w:val="uk-UA" w:eastAsia="ru-RU"/>
        </w:rPr>
        <w:t>дотримання державних стандартів освіти;</w:t>
      </w:r>
    </w:p>
    <w:p w:rsidR="0052646D" w:rsidRPr="00113F83" w:rsidRDefault="0052646D" w:rsidP="0052646D">
      <w:pPr>
        <w:pStyle w:val="af4"/>
        <w:numPr>
          <w:ilvl w:val="0"/>
          <w:numId w:val="15"/>
        </w:numPr>
        <w:shd w:val="clear" w:color="auto" w:fill="FFFFFF"/>
        <w:spacing w:after="0" w:line="240" w:lineRule="auto"/>
        <w:rPr>
          <w:rFonts w:ascii="Times New Roman" w:eastAsia="Times New Roman" w:hAnsi="Times New Roman"/>
          <w:sz w:val="28"/>
          <w:szCs w:val="28"/>
          <w:lang w:val="uk-UA" w:eastAsia="ru-RU"/>
        </w:rPr>
      </w:pPr>
      <w:r w:rsidRPr="00113F83">
        <w:rPr>
          <w:rFonts w:ascii="Times New Roman" w:eastAsia="Times New Roman" w:hAnsi="Times New Roman"/>
          <w:sz w:val="28"/>
          <w:szCs w:val="28"/>
          <w:lang w:val="uk-UA" w:eastAsia="ru-RU"/>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52646D" w:rsidRPr="00113F83" w:rsidRDefault="0052646D" w:rsidP="0052646D">
      <w:pPr>
        <w:pStyle w:val="af4"/>
        <w:numPr>
          <w:ilvl w:val="0"/>
          <w:numId w:val="15"/>
        </w:numPr>
        <w:shd w:val="clear" w:color="auto" w:fill="FFFFFF"/>
        <w:spacing w:after="0" w:line="240" w:lineRule="auto"/>
        <w:rPr>
          <w:rFonts w:ascii="Times New Roman" w:eastAsia="Times New Roman" w:hAnsi="Times New Roman"/>
          <w:sz w:val="28"/>
          <w:szCs w:val="28"/>
          <w:lang w:val="uk-UA" w:eastAsia="ru-RU"/>
        </w:rPr>
      </w:pPr>
      <w:r w:rsidRPr="00113F83">
        <w:rPr>
          <w:rFonts w:ascii="Times New Roman" w:eastAsia="Times New Roman" w:hAnsi="Times New Roman"/>
          <w:sz w:val="28"/>
          <w:szCs w:val="28"/>
          <w:lang w:val="uk-UA" w:eastAsia="ru-RU"/>
        </w:rPr>
        <w:t>дотримання фінансової дисципліни.</w:t>
      </w:r>
    </w:p>
    <w:p w:rsidR="0052646D" w:rsidRPr="00407BA5" w:rsidRDefault="0052646D" w:rsidP="0052646D">
      <w:pPr>
        <w:pStyle w:val="af4"/>
        <w:numPr>
          <w:ilvl w:val="1"/>
          <w:numId w:val="1"/>
        </w:numPr>
        <w:shd w:val="clear" w:color="auto" w:fill="FFFFFF"/>
        <w:spacing w:after="0" w:line="240" w:lineRule="auto"/>
        <w:ind w:left="-567" w:firstLine="568"/>
        <w:rPr>
          <w:rFonts w:ascii="Times New Roman" w:eastAsia="Times New Roman" w:hAnsi="Times New Roman"/>
          <w:sz w:val="28"/>
          <w:szCs w:val="28"/>
          <w:lang w:eastAsia="ru-RU"/>
        </w:rPr>
      </w:pPr>
      <w:r w:rsidRPr="00407BA5">
        <w:rPr>
          <w:rFonts w:ascii="Times New Roman" w:eastAsia="Times New Roman" w:hAnsi="Times New Roman"/>
          <w:sz w:val="28"/>
          <w:szCs w:val="28"/>
          <w:lang w:eastAsia="ru-RU"/>
        </w:rPr>
        <w:t>Мовою</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освітнього</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процесу в</w:t>
      </w:r>
      <w:r w:rsidRPr="009836A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Гімназії</w:t>
      </w:r>
      <w:r w:rsidRPr="00407BA5">
        <w:rPr>
          <w:rFonts w:ascii="Times New Roman" w:eastAsia="Times New Roman" w:hAnsi="Times New Roman"/>
          <w:sz w:val="28"/>
          <w:szCs w:val="28"/>
          <w:lang w:eastAsia="ru-RU"/>
        </w:rPr>
        <w:t xml:space="preserve"> є державна</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мова. </w:t>
      </w:r>
    </w:p>
    <w:p w:rsidR="0052646D" w:rsidRDefault="0052646D" w:rsidP="0052646D">
      <w:pPr>
        <w:pStyle w:val="af4"/>
        <w:numPr>
          <w:ilvl w:val="1"/>
          <w:numId w:val="1"/>
        </w:numPr>
        <w:shd w:val="clear" w:color="auto" w:fill="FFFFFF"/>
        <w:spacing w:after="0" w:line="240" w:lineRule="auto"/>
        <w:ind w:left="0" w:firstLine="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Гімназія </w:t>
      </w:r>
      <w:r w:rsidRPr="00407BA5">
        <w:rPr>
          <w:rFonts w:ascii="Times New Roman" w:eastAsia="Times New Roman" w:hAnsi="Times New Roman"/>
          <w:sz w:val="28"/>
          <w:szCs w:val="28"/>
          <w:lang w:eastAsia="ru-RU"/>
        </w:rPr>
        <w:t>здійснює</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освітню</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діяльність</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одночасно на різних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рівнях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 xml:space="preserve">освіти та за різними </w:t>
      </w:r>
      <w:r>
        <w:rPr>
          <w:rFonts w:ascii="Times New Roman" w:eastAsia="Times New Roman" w:hAnsi="Times New Roman"/>
          <w:sz w:val="28"/>
          <w:szCs w:val="28"/>
          <w:lang w:val="uk-UA" w:eastAsia="ru-RU"/>
        </w:rPr>
        <w:t>формами</w:t>
      </w:r>
      <w:r w:rsidRPr="00407BA5">
        <w:rPr>
          <w:rFonts w:ascii="Times New Roman" w:eastAsia="Times New Roman" w:hAnsi="Times New Roman"/>
          <w:sz w:val="28"/>
          <w:szCs w:val="28"/>
          <w:lang w:eastAsia="ru-RU"/>
        </w:rPr>
        <w:t xml:space="preserve"> освіти. </w:t>
      </w:r>
    </w:p>
    <w:p w:rsidR="0052646D" w:rsidRPr="000D1C72" w:rsidRDefault="0052646D" w:rsidP="0052646D">
      <w:pPr>
        <w:pStyle w:val="af4"/>
        <w:numPr>
          <w:ilvl w:val="1"/>
          <w:numId w:val="1"/>
        </w:numPr>
        <w:shd w:val="clear" w:color="auto" w:fill="FFFFFF"/>
        <w:spacing w:after="0" w:line="240" w:lineRule="auto"/>
        <w:ind w:left="0" w:firstLine="1"/>
        <w:rPr>
          <w:rFonts w:ascii="Times New Roman" w:eastAsia="Times New Roman" w:hAnsi="Times New Roman"/>
          <w:sz w:val="28"/>
          <w:szCs w:val="28"/>
          <w:lang w:val="uk-UA" w:eastAsia="ru-RU"/>
        </w:rPr>
      </w:pPr>
      <w:r w:rsidRPr="000D1C72">
        <w:rPr>
          <w:rFonts w:ascii="Times New Roman" w:eastAsia="Times New Roman" w:hAnsi="Times New Roman"/>
          <w:sz w:val="28"/>
          <w:szCs w:val="28"/>
          <w:lang w:val="uk-UA" w:eastAsia="ru-RU"/>
        </w:rPr>
        <w:t>Взаємовідносини</w:t>
      </w:r>
      <w:r w:rsidRPr="00276CF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Гімназії </w:t>
      </w:r>
      <w:r w:rsidRPr="000D1C72">
        <w:rPr>
          <w:rFonts w:ascii="Times New Roman" w:eastAsia="Times New Roman" w:hAnsi="Times New Roman"/>
          <w:sz w:val="28"/>
          <w:szCs w:val="28"/>
          <w:lang w:val="uk-UA" w:eastAsia="ru-RU"/>
        </w:rPr>
        <w:t>з юридичними і фізичними особами визначаються</w:t>
      </w:r>
      <w:r>
        <w:rPr>
          <w:rFonts w:ascii="Times New Roman" w:eastAsia="Times New Roman" w:hAnsi="Times New Roman"/>
          <w:sz w:val="28"/>
          <w:szCs w:val="28"/>
          <w:lang w:val="uk-UA" w:eastAsia="ru-RU"/>
        </w:rPr>
        <w:t xml:space="preserve"> </w:t>
      </w:r>
      <w:r w:rsidRPr="000D1C72">
        <w:rPr>
          <w:rFonts w:ascii="Times New Roman" w:eastAsia="Times New Roman" w:hAnsi="Times New Roman"/>
          <w:sz w:val="28"/>
          <w:szCs w:val="28"/>
          <w:lang w:val="uk-UA" w:eastAsia="ru-RU"/>
        </w:rPr>
        <w:t>угодами, що укладені</w:t>
      </w:r>
      <w:r>
        <w:rPr>
          <w:rFonts w:ascii="Times New Roman" w:eastAsia="Times New Roman" w:hAnsi="Times New Roman"/>
          <w:sz w:val="28"/>
          <w:szCs w:val="28"/>
          <w:lang w:val="uk-UA" w:eastAsia="ru-RU"/>
        </w:rPr>
        <w:t xml:space="preserve"> </w:t>
      </w:r>
      <w:r w:rsidRPr="000D1C72">
        <w:rPr>
          <w:rFonts w:ascii="Times New Roman" w:eastAsia="Times New Roman" w:hAnsi="Times New Roman"/>
          <w:sz w:val="28"/>
          <w:szCs w:val="28"/>
          <w:lang w:val="uk-UA" w:eastAsia="ru-RU"/>
        </w:rPr>
        <w:t>між ними.</w:t>
      </w:r>
      <w:r w:rsidRPr="00407BA5">
        <w:rPr>
          <w:rFonts w:ascii="Times New Roman" w:eastAsia="Times New Roman" w:hAnsi="Times New Roman"/>
          <w:sz w:val="28"/>
          <w:szCs w:val="28"/>
          <w:lang w:eastAsia="ru-RU"/>
        </w:rPr>
        <w:t> </w:t>
      </w:r>
    </w:p>
    <w:p w:rsidR="0052646D" w:rsidRPr="00A26ACF" w:rsidRDefault="0052646D" w:rsidP="0052646D">
      <w:pPr>
        <w:pStyle w:val="af4"/>
        <w:numPr>
          <w:ilvl w:val="1"/>
          <w:numId w:val="1"/>
        </w:numPr>
        <w:shd w:val="clear" w:color="auto" w:fill="FFFFFF"/>
        <w:spacing w:after="0" w:line="240" w:lineRule="auto"/>
        <w:ind w:left="0" w:firstLine="0"/>
        <w:rPr>
          <w:rFonts w:ascii="Times New Roman" w:eastAsia="Times New Roman" w:hAnsi="Times New Roman"/>
          <w:sz w:val="28"/>
          <w:szCs w:val="28"/>
          <w:lang w:val="uk-UA" w:eastAsia="ru-RU"/>
        </w:rPr>
      </w:pPr>
      <w:r w:rsidRPr="00407BA5">
        <w:rPr>
          <w:rFonts w:ascii="Times New Roman" w:eastAsia="Times New Roman" w:hAnsi="Times New Roman"/>
          <w:sz w:val="28"/>
          <w:szCs w:val="28"/>
          <w:lang w:eastAsia="ru-RU"/>
        </w:rPr>
        <w:t> </w:t>
      </w:r>
      <w:r w:rsidRPr="00A26ACF">
        <w:rPr>
          <w:rFonts w:ascii="Times New Roman" w:eastAsia="Times New Roman" w:hAnsi="Times New Roman"/>
          <w:sz w:val="28"/>
          <w:szCs w:val="28"/>
          <w:lang w:val="uk-UA" w:eastAsia="ru-RU"/>
        </w:rPr>
        <w:t>Реорганізація</w:t>
      </w:r>
      <w:r>
        <w:rPr>
          <w:rFonts w:ascii="Times New Roman" w:eastAsia="Times New Roman" w:hAnsi="Times New Roman"/>
          <w:sz w:val="28"/>
          <w:szCs w:val="28"/>
          <w:lang w:val="uk-UA" w:eastAsia="ru-RU"/>
        </w:rPr>
        <w:t xml:space="preserve">, </w:t>
      </w:r>
      <w:r w:rsidRPr="00A26ACF">
        <w:rPr>
          <w:rFonts w:ascii="Times New Roman" w:eastAsia="Times New Roman" w:hAnsi="Times New Roman"/>
          <w:sz w:val="28"/>
          <w:szCs w:val="28"/>
          <w:lang w:val="uk-UA" w:eastAsia="ru-RU"/>
        </w:rPr>
        <w:t>ліквідація</w:t>
      </w:r>
      <w:r>
        <w:rPr>
          <w:rFonts w:ascii="Times New Roman" w:eastAsia="Times New Roman" w:hAnsi="Times New Roman"/>
          <w:sz w:val="28"/>
          <w:szCs w:val="28"/>
          <w:lang w:val="uk-UA" w:eastAsia="ru-RU"/>
        </w:rPr>
        <w:t xml:space="preserve"> та</w:t>
      </w:r>
      <w:r w:rsidRPr="00A26ACF">
        <w:rPr>
          <w:rFonts w:ascii="Times New Roman" w:hAnsi="Times New Roman"/>
          <w:sz w:val="28"/>
          <w:szCs w:val="28"/>
          <w:shd w:val="clear" w:color="auto" w:fill="FFFFFF"/>
          <w:lang w:val="uk-UA"/>
        </w:rPr>
        <w:t xml:space="preserve"> перепрофілювання (змін</w:t>
      </w:r>
      <w:r>
        <w:rPr>
          <w:rFonts w:ascii="Times New Roman" w:hAnsi="Times New Roman"/>
          <w:sz w:val="28"/>
          <w:szCs w:val="28"/>
          <w:shd w:val="clear" w:color="auto" w:fill="FFFFFF"/>
          <w:lang w:val="uk-UA"/>
        </w:rPr>
        <w:t>а</w:t>
      </w:r>
      <w:r w:rsidRPr="00A26ACF">
        <w:rPr>
          <w:rFonts w:ascii="Times New Roman" w:hAnsi="Times New Roman"/>
          <w:sz w:val="28"/>
          <w:szCs w:val="28"/>
          <w:shd w:val="clear" w:color="auto" w:fill="FFFFFF"/>
          <w:lang w:val="uk-UA"/>
        </w:rPr>
        <w:t xml:space="preserve"> типу)</w:t>
      </w:r>
      <w:r>
        <w:rPr>
          <w:rFonts w:ascii="Times New Roman" w:hAnsi="Times New Roman"/>
          <w:sz w:val="28"/>
          <w:szCs w:val="28"/>
          <w:shd w:val="clear" w:color="auto" w:fill="FFFFFF"/>
          <w:lang w:val="uk-UA"/>
        </w:rPr>
        <w:t xml:space="preserve"> </w:t>
      </w:r>
      <w:r>
        <w:rPr>
          <w:rFonts w:ascii="Times New Roman" w:eastAsia="Times New Roman" w:hAnsi="Times New Roman"/>
          <w:sz w:val="28"/>
          <w:szCs w:val="28"/>
          <w:lang w:val="uk-UA" w:eastAsia="ru-RU"/>
        </w:rPr>
        <w:t>Гімназії відбувається за рішенням Засновника</w:t>
      </w:r>
      <w:r w:rsidRPr="00A26ACF">
        <w:rPr>
          <w:rFonts w:ascii="Times New Roman" w:eastAsia="Times New Roman" w:hAnsi="Times New Roman"/>
          <w:sz w:val="28"/>
          <w:szCs w:val="28"/>
          <w:lang w:val="uk-UA" w:eastAsia="ru-RU"/>
        </w:rPr>
        <w:t>.</w:t>
      </w:r>
    </w:p>
    <w:p w:rsidR="0052646D" w:rsidRPr="00A31A26" w:rsidRDefault="0052646D" w:rsidP="0052646D">
      <w:pPr>
        <w:pStyle w:val="af4"/>
        <w:numPr>
          <w:ilvl w:val="1"/>
          <w:numId w:val="1"/>
        </w:numPr>
        <w:shd w:val="clear" w:color="auto" w:fill="FFFFFF"/>
        <w:spacing w:after="0" w:line="240" w:lineRule="auto"/>
        <w:ind w:left="0" w:firstLine="0"/>
        <w:rPr>
          <w:rFonts w:ascii="Times New Roman" w:eastAsia="Times New Roman" w:hAnsi="Times New Roman"/>
          <w:sz w:val="28"/>
          <w:szCs w:val="28"/>
          <w:lang w:eastAsia="ru-RU"/>
        </w:rPr>
      </w:pPr>
      <w:r w:rsidRPr="00407BA5">
        <w:rPr>
          <w:rFonts w:ascii="Times New Roman" w:eastAsia="Times New Roman" w:hAnsi="Times New Roman"/>
          <w:sz w:val="28"/>
          <w:szCs w:val="28"/>
          <w:lang w:eastAsia="ru-RU"/>
        </w:rPr>
        <w:t xml:space="preserve">З питань, не врегульованих Статутом, </w:t>
      </w:r>
      <w:r>
        <w:rPr>
          <w:rFonts w:ascii="Times New Roman" w:eastAsia="Times New Roman" w:hAnsi="Times New Roman"/>
          <w:sz w:val="28"/>
          <w:szCs w:val="28"/>
          <w:lang w:val="uk-UA" w:eastAsia="ru-RU"/>
        </w:rPr>
        <w:t xml:space="preserve">Гімназія </w:t>
      </w:r>
      <w:r w:rsidRPr="00407BA5">
        <w:rPr>
          <w:rFonts w:ascii="Times New Roman" w:eastAsia="Times New Roman" w:hAnsi="Times New Roman"/>
          <w:sz w:val="28"/>
          <w:szCs w:val="28"/>
          <w:lang w:eastAsia="ru-RU"/>
        </w:rPr>
        <w:t>керується</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чиним</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законодавством</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України. </w:t>
      </w:r>
    </w:p>
    <w:p w:rsidR="0052646D" w:rsidRDefault="0052646D" w:rsidP="005264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rPr>
          <w:b/>
          <w:bCs/>
          <w:color w:val="000000"/>
        </w:rPr>
      </w:pPr>
      <w:r>
        <w:t xml:space="preserve">     </w:t>
      </w:r>
      <w:r w:rsidRPr="00113F83">
        <w:t xml:space="preserve">Структурними підрозділами </w:t>
      </w:r>
      <w:r>
        <w:t xml:space="preserve">Гімназії </w:t>
      </w:r>
      <w:r w:rsidRPr="00113F83">
        <w:t>є:</w:t>
      </w:r>
      <w:r>
        <w:t xml:space="preserve"> </w:t>
      </w:r>
      <w:r w:rsidRPr="00113F83">
        <w:t>початкова школа, що забезпечує початкову освіту;</w:t>
      </w:r>
      <w:r>
        <w:t xml:space="preserve"> </w:t>
      </w:r>
      <w:r w:rsidRPr="00113F83">
        <w:t>гімназія, що забезпечує базову середню освіту</w:t>
      </w:r>
      <w:r>
        <w:t>; дошкільний підрозділ, що забезпечує дошкільну освіту.</w:t>
      </w:r>
    </w:p>
    <w:p w:rsidR="0052646D" w:rsidRDefault="0052646D" w:rsidP="005264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900"/>
        <w:jc w:val="center"/>
        <w:rPr>
          <w:b/>
          <w:bCs/>
        </w:rPr>
      </w:pPr>
      <w:r w:rsidRPr="004229DF">
        <w:rPr>
          <w:b/>
          <w:bCs/>
          <w:color w:val="000000"/>
        </w:rPr>
        <w:t xml:space="preserve">ІІ. </w:t>
      </w:r>
      <w:r w:rsidRPr="00FF41C9">
        <w:rPr>
          <w:b/>
          <w:bCs/>
        </w:rPr>
        <w:t xml:space="preserve">Організація </w:t>
      </w:r>
      <w:r>
        <w:rPr>
          <w:b/>
          <w:bCs/>
        </w:rPr>
        <w:t>освітнього процесу</w:t>
      </w:r>
    </w:p>
    <w:p w:rsidR="0052646D" w:rsidRPr="00113F83" w:rsidRDefault="0052646D" w:rsidP="0052646D">
      <w:pPr>
        <w:shd w:val="clear" w:color="auto" w:fill="FFFFFF"/>
        <w:spacing w:after="0" w:line="240" w:lineRule="auto"/>
      </w:pPr>
      <w:r w:rsidRPr="00113F83">
        <w:t>2.1. Засновник</w:t>
      </w:r>
      <w:r>
        <w:t xml:space="preserve"> </w:t>
      </w:r>
      <w:r w:rsidRPr="00113F83">
        <w:t xml:space="preserve">закріплює за </w:t>
      </w:r>
      <w:r>
        <w:t xml:space="preserve">Гімназією </w:t>
      </w:r>
      <w:r w:rsidRPr="00113F83">
        <w:t>відповідну</w:t>
      </w:r>
      <w:r>
        <w:t xml:space="preserve"> </w:t>
      </w:r>
      <w:r w:rsidRPr="00113F83">
        <w:t>територію</w:t>
      </w:r>
      <w:r>
        <w:t xml:space="preserve"> </w:t>
      </w:r>
      <w:r w:rsidRPr="00113F83">
        <w:t>обслуговування і до початку</w:t>
      </w:r>
      <w:r>
        <w:t xml:space="preserve"> </w:t>
      </w:r>
      <w:r w:rsidRPr="00113F83">
        <w:t>навчального року обліковує</w:t>
      </w:r>
      <w:r>
        <w:t xml:space="preserve"> </w:t>
      </w:r>
      <w:r w:rsidRPr="00113F83">
        <w:t>учнів, які</w:t>
      </w:r>
      <w:r>
        <w:t xml:space="preserve"> </w:t>
      </w:r>
      <w:r w:rsidRPr="00113F83">
        <w:t>мають</w:t>
      </w:r>
      <w:r>
        <w:t xml:space="preserve"> </w:t>
      </w:r>
      <w:r w:rsidRPr="00113F83">
        <w:t>його</w:t>
      </w:r>
      <w:r>
        <w:t xml:space="preserve"> </w:t>
      </w:r>
      <w:r w:rsidRPr="00113F83">
        <w:t>відвідувати.</w:t>
      </w:r>
      <w:bookmarkStart w:id="11" w:name="n155"/>
      <w:bookmarkEnd w:id="11"/>
    </w:p>
    <w:p w:rsidR="0052646D" w:rsidRPr="00407BA5" w:rsidRDefault="0052646D" w:rsidP="0052646D">
      <w:pPr>
        <w:shd w:val="clear" w:color="auto" w:fill="FFFFFF"/>
        <w:spacing w:after="0" w:line="240" w:lineRule="auto"/>
      </w:pPr>
      <w:r w:rsidRPr="00407BA5">
        <w:t>2.2. Зарахування</w:t>
      </w:r>
      <w:r>
        <w:t xml:space="preserve"> </w:t>
      </w:r>
      <w:r w:rsidRPr="00407BA5">
        <w:t>учнів до</w:t>
      </w:r>
      <w:r w:rsidRPr="006838F8">
        <w:t xml:space="preserve"> </w:t>
      </w:r>
      <w:r>
        <w:t>Гімназії</w:t>
      </w:r>
      <w:r w:rsidRPr="00407BA5">
        <w:t xml:space="preserve"> проводиться наказом директора, що видається на підставі заяви</w:t>
      </w:r>
      <w:r>
        <w:t xml:space="preserve"> батьків або осіб, що їх заміняють</w:t>
      </w:r>
      <w:r w:rsidRPr="00407BA5">
        <w:t>, копії</w:t>
      </w:r>
      <w:r>
        <w:t xml:space="preserve"> </w:t>
      </w:r>
      <w:r w:rsidRPr="00407BA5">
        <w:t>свідоцтва про народження</w:t>
      </w:r>
      <w:r>
        <w:t xml:space="preserve"> </w:t>
      </w:r>
      <w:r w:rsidRPr="00407BA5">
        <w:t>дитини, за наявності</w:t>
      </w:r>
      <w:r>
        <w:t xml:space="preserve"> </w:t>
      </w:r>
      <w:r w:rsidRPr="00407BA5">
        <w:t>медичної</w:t>
      </w:r>
      <w:r>
        <w:t xml:space="preserve"> </w:t>
      </w:r>
      <w:r w:rsidRPr="00407BA5">
        <w:t>довідки</w:t>
      </w:r>
      <w:r>
        <w:t xml:space="preserve"> </w:t>
      </w:r>
      <w:r w:rsidRPr="00407BA5">
        <w:t>встановленого</w:t>
      </w:r>
      <w:r>
        <w:t xml:space="preserve"> </w:t>
      </w:r>
      <w:r w:rsidRPr="00407BA5">
        <w:t>зразка і відповідного документа про освіту (крім</w:t>
      </w:r>
      <w:r>
        <w:t xml:space="preserve"> </w:t>
      </w:r>
      <w:r w:rsidRPr="00407BA5">
        <w:t>учнів</w:t>
      </w:r>
      <w:r>
        <w:t xml:space="preserve"> </w:t>
      </w:r>
      <w:r w:rsidRPr="00407BA5">
        <w:t>першого</w:t>
      </w:r>
      <w:r>
        <w:t xml:space="preserve"> </w:t>
      </w:r>
      <w:r w:rsidRPr="00407BA5">
        <w:t>класу).</w:t>
      </w:r>
      <w:bookmarkStart w:id="12" w:name="n453"/>
      <w:bookmarkStart w:id="13" w:name="n156"/>
      <w:bookmarkEnd w:id="12"/>
      <w:bookmarkEnd w:id="13"/>
    </w:p>
    <w:p w:rsidR="0052646D" w:rsidRPr="00407BA5" w:rsidRDefault="0052646D" w:rsidP="0052646D">
      <w:pPr>
        <w:shd w:val="clear" w:color="auto" w:fill="FFFFFF"/>
        <w:spacing w:after="0" w:line="240" w:lineRule="auto"/>
      </w:pPr>
      <w:r w:rsidRPr="00407BA5">
        <w:t>2.3. Відрахування та переведення</w:t>
      </w:r>
      <w:r>
        <w:t xml:space="preserve"> </w:t>
      </w:r>
      <w:r w:rsidRPr="00407BA5">
        <w:t>учнів до інших</w:t>
      </w:r>
      <w:r>
        <w:t xml:space="preserve"> </w:t>
      </w:r>
      <w:r w:rsidRPr="00407BA5">
        <w:t>закладів</w:t>
      </w:r>
      <w:r>
        <w:t xml:space="preserve"> </w:t>
      </w:r>
      <w:r w:rsidRPr="00407BA5">
        <w:t>загальної</w:t>
      </w:r>
      <w:r>
        <w:t xml:space="preserve"> </w:t>
      </w:r>
      <w:r w:rsidRPr="00407BA5">
        <w:t>середньої</w:t>
      </w:r>
      <w:r>
        <w:t xml:space="preserve"> </w:t>
      </w:r>
      <w:r w:rsidRPr="00407BA5">
        <w:t>освіти для здобуття</w:t>
      </w:r>
      <w:r>
        <w:t xml:space="preserve"> </w:t>
      </w:r>
      <w:r w:rsidRPr="00407BA5">
        <w:t>повної</w:t>
      </w:r>
      <w:r>
        <w:t xml:space="preserve"> </w:t>
      </w:r>
      <w:r w:rsidRPr="00407BA5">
        <w:t>загальної</w:t>
      </w:r>
      <w:r>
        <w:t xml:space="preserve"> </w:t>
      </w:r>
      <w:r w:rsidRPr="00407BA5">
        <w:t>середньої</w:t>
      </w:r>
      <w:r>
        <w:t xml:space="preserve"> </w:t>
      </w:r>
      <w:r w:rsidRPr="00407BA5">
        <w:t>освіти</w:t>
      </w:r>
      <w:r>
        <w:t xml:space="preserve"> </w:t>
      </w:r>
      <w:r w:rsidRPr="00407BA5">
        <w:t>здійснюється у порядку, передбаченому</w:t>
      </w:r>
      <w:r>
        <w:t xml:space="preserve"> чинним </w:t>
      </w:r>
      <w:r w:rsidRPr="00407BA5">
        <w:t>законодавством.</w:t>
      </w:r>
    </w:p>
    <w:p w:rsidR="0052646D" w:rsidRPr="007F46D0" w:rsidRDefault="0052646D" w:rsidP="0052646D">
      <w:pPr>
        <w:pStyle w:val="rvps2"/>
        <w:shd w:val="clear" w:color="auto" w:fill="FFFFFF"/>
        <w:spacing w:before="0" w:after="0"/>
        <w:rPr>
          <w:rFonts w:ascii="Times New Roman" w:eastAsia="Times New Roman" w:hAnsi="Times New Roman" w:cs="Times New Roman"/>
          <w:kern w:val="0"/>
          <w:sz w:val="28"/>
          <w:szCs w:val="28"/>
          <w:lang w:val="uk-UA" w:eastAsia="ru-RU" w:bidi="ar-SA"/>
        </w:rPr>
      </w:pPr>
      <w:r w:rsidRPr="007F46D0">
        <w:rPr>
          <w:rFonts w:ascii="Times New Roman" w:hAnsi="Times New Roman" w:cs="Times New Roman"/>
          <w:sz w:val="28"/>
          <w:szCs w:val="28"/>
          <w:lang w:val="uk-UA"/>
        </w:rPr>
        <w:lastRenderedPageBreak/>
        <w:t>2.4.</w:t>
      </w:r>
      <w:r w:rsidRPr="007F46D0">
        <w:rPr>
          <w:rFonts w:ascii="Times New Roman" w:hAnsi="Times New Roman" w:cs="Times New Roman"/>
          <w:sz w:val="28"/>
          <w:szCs w:val="28"/>
        </w:rPr>
        <w:t> </w:t>
      </w:r>
      <w:r w:rsidRPr="007F46D0">
        <w:rPr>
          <w:rFonts w:ascii="Times New Roman" w:hAnsi="Times New Roman" w:cs="Times New Roman"/>
          <w:sz w:val="28"/>
          <w:szCs w:val="28"/>
          <w:lang w:val="uk-UA"/>
        </w:rPr>
        <w:t xml:space="preserve">Зарахування учнів для здобуття  початкової та базової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закладу. </w:t>
      </w:r>
      <w:r w:rsidRPr="004A7A24">
        <w:rPr>
          <w:rFonts w:ascii="Times New Roman" w:hAnsi="Times New Roman" w:cs="Times New Roman"/>
          <w:sz w:val="28"/>
          <w:szCs w:val="28"/>
          <w:lang w:val="uk-UA"/>
        </w:rPr>
        <w:t>Право на першочергове</w:t>
      </w:r>
      <w:r w:rsidRPr="007F46D0">
        <w:rPr>
          <w:rFonts w:ascii="Times New Roman" w:hAnsi="Times New Roman" w:cs="Times New Roman"/>
          <w:sz w:val="28"/>
          <w:szCs w:val="28"/>
          <w:lang w:val="uk-UA"/>
        </w:rPr>
        <w:t xml:space="preserve"> </w:t>
      </w:r>
      <w:r w:rsidRPr="004A7A24">
        <w:rPr>
          <w:rFonts w:ascii="Times New Roman" w:hAnsi="Times New Roman" w:cs="Times New Roman"/>
          <w:sz w:val="28"/>
          <w:szCs w:val="28"/>
          <w:lang w:val="uk-UA"/>
        </w:rPr>
        <w:t>зарахування до початкової</w:t>
      </w:r>
      <w:r w:rsidRPr="007F46D0">
        <w:rPr>
          <w:rFonts w:ascii="Times New Roman" w:hAnsi="Times New Roman" w:cs="Times New Roman"/>
          <w:sz w:val="28"/>
          <w:szCs w:val="28"/>
          <w:lang w:val="uk-UA"/>
        </w:rPr>
        <w:t xml:space="preserve"> </w:t>
      </w:r>
      <w:r w:rsidRPr="004A7A24">
        <w:rPr>
          <w:rFonts w:ascii="Times New Roman" w:hAnsi="Times New Roman" w:cs="Times New Roman"/>
          <w:sz w:val="28"/>
          <w:szCs w:val="28"/>
          <w:lang w:val="uk-UA"/>
        </w:rPr>
        <w:t>школи</w:t>
      </w:r>
      <w:r w:rsidRPr="007F46D0">
        <w:rPr>
          <w:rFonts w:ascii="Times New Roman" w:hAnsi="Times New Roman" w:cs="Times New Roman"/>
          <w:sz w:val="28"/>
          <w:szCs w:val="28"/>
          <w:lang w:val="uk-UA"/>
        </w:rPr>
        <w:t xml:space="preserve"> </w:t>
      </w:r>
      <w:r w:rsidRPr="004A7A24">
        <w:rPr>
          <w:rFonts w:ascii="Times New Roman" w:hAnsi="Times New Roman" w:cs="Times New Roman"/>
          <w:sz w:val="28"/>
          <w:szCs w:val="28"/>
          <w:lang w:val="uk-UA"/>
        </w:rPr>
        <w:t>мають</w:t>
      </w:r>
      <w:r w:rsidRPr="007F46D0">
        <w:rPr>
          <w:rFonts w:ascii="Times New Roman" w:hAnsi="Times New Roman" w:cs="Times New Roman"/>
          <w:sz w:val="28"/>
          <w:szCs w:val="28"/>
          <w:lang w:val="uk-UA"/>
        </w:rPr>
        <w:t xml:space="preserve"> </w:t>
      </w:r>
      <w:r w:rsidRPr="004A7A24">
        <w:rPr>
          <w:rFonts w:ascii="Times New Roman" w:hAnsi="Times New Roman" w:cs="Times New Roman"/>
          <w:sz w:val="28"/>
          <w:szCs w:val="28"/>
          <w:lang w:val="uk-UA"/>
        </w:rPr>
        <w:t>діти, які</w:t>
      </w:r>
      <w:r w:rsidRPr="007F46D0">
        <w:rPr>
          <w:rFonts w:ascii="Times New Roman" w:hAnsi="Times New Roman" w:cs="Times New Roman"/>
          <w:sz w:val="28"/>
          <w:szCs w:val="28"/>
          <w:lang w:val="uk-UA"/>
        </w:rPr>
        <w:t xml:space="preserve"> </w:t>
      </w:r>
      <w:r w:rsidRPr="004A7A24">
        <w:rPr>
          <w:rFonts w:ascii="Times New Roman" w:hAnsi="Times New Roman" w:cs="Times New Roman"/>
          <w:sz w:val="28"/>
          <w:szCs w:val="28"/>
          <w:lang w:val="uk-UA"/>
        </w:rPr>
        <w:t>проживають на території</w:t>
      </w:r>
      <w:r w:rsidRPr="007F46D0">
        <w:rPr>
          <w:rFonts w:ascii="Times New Roman" w:hAnsi="Times New Roman" w:cs="Times New Roman"/>
          <w:sz w:val="28"/>
          <w:szCs w:val="28"/>
          <w:lang w:val="uk-UA"/>
        </w:rPr>
        <w:t xml:space="preserve"> </w:t>
      </w:r>
      <w:r w:rsidRPr="004A7A24">
        <w:rPr>
          <w:rFonts w:ascii="Times New Roman" w:hAnsi="Times New Roman" w:cs="Times New Roman"/>
          <w:sz w:val="28"/>
          <w:szCs w:val="28"/>
          <w:lang w:val="uk-UA"/>
        </w:rPr>
        <w:t xml:space="preserve">обслуговування </w:t>
      </w:r>
      <w:r>
        <w:rPr>
          <w:rFonts w:ascii="Times New Roman" w:eastAsia="Times New Roman" w:hAnsi="Times New Roman"/>
          <w:sz w:val="28"/>
          <w:szCs w:val="28"/>
          <w:lang w:val="uk-UA" w:eastAsia="ru-RU"/>
        </w:rPr>
        <w:t>Гімназії</w:t>
      </w:r>
      <w:r w:rsidRPr="004A7A24">
        <w:rPr>
          <w:rFonts w:ascii="Times New Roman" w:hAnsi="Times New Roman" w:cs="Times New Roman"/>
          <w:sz w:val="28"/>
          <w:szCs w:val="28"/>
          <w:lang w:val="uk-UA"/>
        </w:rPr>
        <w:t xml:space="preserve">, </w:t>
      </w:r>
      <w:r w:rsidRPr="004A7A24">
        <w:rPr>
          <w:rFonts w:ascii="Times New Roman" w:eastAsia="Times New Roman" w:hAnsi="Times New Roman" w:cs="Times New Roman"/>
          <w:kern w:val="0"/>
          <w:sz w:val="28"/>
          <w:szCs w:val="28"/>
          <w:lang w:val="uk-UA" w:eastAsia="ru-RU" w:bidi="ar-SA"/>
        </w:rPr>
        <w:t>є рідними братами та/або сестрами дітей, які здобувають освіту в</w:t>
      </w:r>
      <w:r>
        <w:rPr>
          <w:rFonts w:ascii="Times New Roman" w:eastAsia="Times New Roman" w:hAnsi="Times New Roman" w:cs="Times New Roman"/>
          <w:kern w:val="0"/>
          <w:sz w:val="28"/>
          <w:szCs w:val="28"/>
          <w:lang w:val="uk-UA" w:eastAsia="ru-RU" w:bidi="ar-SA"/>
        </w:rPr>
        <w:t xml:space="preserve"> </w:t>
      </w:r>
      <w:r>
        <w:rPr>
          <w:rFonts w:ascii="Times New Roman" w:eastAsia="Times New Roman" w:hAnsi="Times New Roman"/>
          <w:sz w:val="28"/>
          <w:szCs w:val="28"/>
          <w:lang w:val="uk-UA" w:eastAsia="ru-RU"/>
        </w:rPr>
        <w:t>Гімназії</w:t>
      </w:r>
      <w:r w:rsidRPr="004A7A24">
        <w:rPr>
          <w:rFonts w:ascii="Times New Roman" w:eastAsia="Times New Roman" w:hAnsi="Times New Roman" w:cs="Times New Roman"/>
          <w:kern w:val="0"/>
          <w:sz w:val="28"/>
          <w:szCs w:val="28"/>
          <w:lang w:val="uk-UA" w:eastAsia="ru-RU" w:bidi="ar-SA"/>
        </w:rPr>
        <w:t>;</w:t>
      </w:r>
      <w:bookmarkStart w:id="14" w:name="n126"/>
      <w:bookmarkEnd w:id="14"/>
      <w:r>
        <w:rPr>
          <w:rFonts w:ascii="Times New Roman" w:eastAsia="Times New Roman" w:hAnsi="Times New Roman" w:cs="Times New Roman"/>
          <w:kern w:val="0"/>
          <w:sz w:val="28"/>
          <w:szCs w:val="28"/>
          <w:lang w:val="uk-UA" w:eastAsia="ru-RU" w:bidi="ar-SA"/>
        </w:rPr>
        <w:t xml:space="preserve"> </w:t>
      </w:r>
      <w:r w:rsidRPr="004A7A24">
        <w:rPr>
          <w:rFonts w:ascii="Times New Roman" w:hAnsi="Times New Roman" w:cs="Times New Roman"/>
          <w:sz w:val="28"/>
          <w:szCs w:val="28"/>
          <w:lang w:val="uk-UA"/>
        </w:rPr>
        <w:t xml:space="preserve">є дітьми працівників </w:t>
      </w:r>
      <w:r>
        <w:rPr>
          <w:rFonts w:ascii="Times New Roman" w:eastAsia="Times New Roman" w:hAnsi="Times New Roman"/>
          <w:sz w:val="28"/>
          <w:szCs w:val="28"/>
          <w:lang w:val="uk-UA" w:eastAsia="ru-RU"/>
        </w:rPr>
        <w:t>Гімназії</w:t>
      </w:r>
      <w:r>
        <w:rPr>
          <w:rFonts w:ascii="Times New Roman" w:hAnsi="Times New Roman" w:cs="Times New Roman"/>
          <w:sz w:val="28"/>
          <w:szCs w:val="28"/>
          <w:lang w:val="uk-UA"/>
        </w:rPr>
        <w:t>.</w:t>
      </w:r>
    </w:p>
    <w:p w:rsidR="0052646D" w:rsidRPr="00386C19" w:rsidRDefault="0052646D" w:rsidP="0052646D">
      <w:pPr>
        <w:shd w:val="clear" w:color="auto" w:fill="FFFFFF"/>
        <w:spacing w:after="0" w:line="240" w:lineRule="auto"/>
      </w:pPr>
      <w:r w:rsidRPr="00407BA5">
        <w:t>2.</w:t>
      </w:r>
      <w:r>
        <w:t>5</w:t>
      </w:r>
      <w:r w:rsidRPr="00407BA5">
        <w:t>.</w:t>
      </w:r>
      <w:bookmarkStart w:id="15" w:name="n161"/>
      <w:bookmarkEnd w:id="15"/>
      <w:r w:rsidRPr="00407BA5">
        <w:t> Навчальний</w:t>
      </w:r>
      <w:r>
        <w:t xml:space="preserve"> </w:t>
      </w:r>
      <w:r w:rsidRPr="00407BA5">
        <w:t xml:space="preserve">рік у </w:t>
      </w:r>
      <w:r>
        <w:t xml:space="preserve">Гімназії </w:t>
      </w:r>
      <w:r w:rsidRPr="00407BA5">
        <w:t>розпочинається у День знань - 1 вересня і закінчується не пізніше 1 липня наступного року.</w:t>
      </w:r>
      <w:r w:rsidRPr="00386C19">
        <w:rPr>
          <w:color w:val="333333"/>
          <w:shd w:val="clear" w:color="auto" w:fill="FFFFFF"/>
        </w:rPr>
        <w:t xml:space="preserve"> </w:t>
      </w:r>
      <w:r w:rsidRPr="00386C19">
        <w:rPr>
          <w:shd w:val="clear" w:color="auto" w:fill="FFFFFF"/>
        </w:rPr>
        <w:t>Якщо 1 вересня припадає на вихідний день, навчальний рік розпочинається у перший за ним робочий день.</w:t>
      </w:r>
    </w:p>
    <w:p w:rsidR="0052646D" w:rsidRPr="00386C19" w:rsidRDefault="0052646D" w:rsidP="0052646D">
      <w:pPr>
        <w:shd w:val="clear" w:color="auto" w:fill="FFFFFF"/>
        <w:spacing w:after="0" w:line="240" w:lineRule="auto"/>
      </w:pPr>
      <w:r w:rsidRPr="00407BA5">
        <w:t>2.</w:t>
      </w:r>
      <w:r>
        <w:t>6</w:t>
      </w:r>
      <w:r w:rsidRPr="00407BA5">
        <w:t>.</w:t>
      </w:r>
      <w:bookmarkStart w:id="16" w:name="n141"/>
      <w:bookmarkStart w:id="17" w:name="n142"/>
      <w:bookmarkEnd w:id="16"/>
      <w:bookmarkEnd w:id="17"/>
      <w:r w:rsidRPr="00386C19">
        <w:rPr>
          <w:color w:val="333333"/>
          <w:shd w:val="clear" w:color="auto" w:fill="FFFFFF"/>
        </w:rPr>
        <w:t xml:space="preserve"> </w:t>
      </w:r>
      <w:r w:rsidRPr="00386C19">
        <w:rPr>
          <w:shd w:val="clear" w:color="auto" w:fill="FFFFFF"/>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r>
        <w:t>Гімназії</w:t>
      </w:r>
      <w:r w:rsidRPr="00386C19">
        <w:rPr>
          <w:shd w:val="clear" w:color="auto" w:fill="FFFFFF"/>
        </w:rPr>
        <w:t xml:space="preserve"> </w:t>
      </w:r>
      <w:r>
        <w:rPr>
          <w:shd w:val="clear" w:color="auto" w:fill="FFFFFF"/>
        </w:rPr>
        <w:t xml:space="preserve"> </w:t>
      </w:r>
      <w:r w:rsidRPr="00386C19">
        <w:rPr>
          <w:shd w:val="clear" w:color="auto" w:fill="FFFFFF"/>
        </w:rPr>
        <w:t>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sidRPr="00386C19">
        <w:t xml:space="preserve"> </w:t>
      </w:r>
    </w:p>
    <w:p w:rsidR="0052646D" w:rsidRPr="00407BA5" w:rsidRDefault="0052646D" w:rsidP="0052646D">
      <w:pPr>
        <w:shd w:val="clear" w:color="auto" w:fill="FFFFFF"/>
        <w:spacing w:after="0" w:line="240" w:lineRule="auto"/>
        <w:ind w:firstLine="1"/>
      </w:pPr>
      <w:bookmarkStart w:id="18" w:name="n450"/>
      <w:bookmarkEnd w:id="18"/>
      <w:r w:rsidRPr="00407BA5">
        <w:t>Організація</w:t>
      </w:r>
      <w:r>
        <w:t xml:space="preserve"> </w:t>
      </w:r>
      <w:r w:rsidRPr="00407BA5">
        <w:t>освітнього</w:t>
      </w:r>
      <w:r>
        <w:t xml:space="preserve"> </w:t>
      </w:r>
      <w:r w:rsidRPr="00407BA5">
        <w:t>процесу не повинна призводити до перевантаження</w:t>
      </w:r>
      <w:r>
        <w:t xml:space="preserve"> </w:t>
      </w:r>
      <w:r w:rsidRPr="00407BA5">
        <w:t>учнів</w:t>
      </w:r>
      <w:r>
        <w:t xml:space="preserve"> </w:t>
      </w:r>
      <w:r w:rsidRPr="00407BA5">
        <w:t>і</w:t>
      </w:r>
      <w:r>
        <w:t xml:space="preserve"> </w:t>
      </w:r>
      <w:r w:rsidRPr="00407BA5">
        <w:t>має</w:t>
      </w:r>
      <w:r>
        <w:t xml:space="preserve"> </w:t>
      </w:r>
      <w:r w:rsidRPr="00407BA5">
        <w:t>забезпечувати</w:t>
      </w:r>
      <w:r>
        <w:t xml:space="preserve"> </w:t>
      </w:r>
      <w:r w:rsidRPr="00407BA5">
        <w:t>безпечні та нешкідливі</w:t>
      </w:r>
      <w:r>
        <w:t xml:space="preserve"> </w:t>
      </w:r>
      <w:r w:rsidRPr="00407BA5">
        <w:t>умови</w:t>
      </w:r>
      <w:r>
        <w:t xml:space="preserve"> </w:t>
      </w:r>
      <w:r w:rsidRPr="00407BA5">
        <w:t>здобуття</w:t>
      </w:r>
      <w:r>
        <w:t xml:space="preserve"> </w:t>
      </w:r>
      <w:r w:rsidRPr="00407BA5">
        <w:t>освіти.</w:t>
      </w:r>
      <w:r w:rsidRPr="00407BA5">
        <w:br/>
        <w:t>На основі</w:t>
      </w:r>
      <w:r>
        <w:t xml:space="preserve"> </w:t>
      </w:r>
      <w:r w:rsidRPr="00407BA5">
        <w:t>освітньої</w:t>
      </w:r>
      <w:r>
        <w:t xml:space="preserve"> </w:t>
      </w:r>
      <w:r w:rsidRPr="00407BA5">
        <w:t>програми</w:t>
      </w:r>
      <w:r>
        <w:t xml:space="preserve"> Гімназія </w:t>
      </w:r>
      <w:r w:rsidRPr="00407BA5">
        <w:t>складає та затверджує</w:t>
      </w:r>
      <w:r>
        <w:t xml:space="preserve"> </w:t>
      </w:r>
      <w:r w:rsidRPr="00407BA5">
        <w:t>навчальний план, що конкретизує</w:t>
      </w:r>
      <w:r>
        <w:t xml:space="preserve"> </w:t>
      </w:r>
      <w:r w:rsidRPr="00407BA5">
        <w:t>організацію</w:t>
      </w:r>
      <w:r>
        <w:t xml:space="preserve"> </w:t>
      </w:r>
      <w:r w:rsidRPr="00407BA5">
        <w:t>освітнього</w:t>
      </w:r>
      <w:r>
        <w:t xml:space="preserve"> </w:t>
      </w:r>
      <w:r w:rsidRPr="00407BA5">
        <w:t>процесу.</w:t>
      </w:r>
    </w:p>
    <w:p w:rsidR="0052646D" w:rsidRPr="00407BA5" w:rsidRDefault="0052646D" w:rsidP="0052646D">
      <w:pPr>
        <w:shd w:val="clear" w:color="auto" w:fill="FFFFFF"/>
        <w:spacing w:after="0" w:line="240" w:lineRule="auto"/>
      </w:pPr>
      <w:r w:rsidRPr="00407BA5">
        <w:t>2.</w:t>
      </w:r>
      <w:r>
        <w:t>7</w:t>
      </w:r>
      <w:r w:rsidRPr="00407BA5">
        <w:t>.</w:t>
      </w:r>
      <w:bookmarkStart w:id="19" w:name="n449"/>
      <w:bookmarkStart w:id="20" w:name="n143"/>
      <w:bookmarkEnd w:id="19"/>
      <w:bookmarkEnd w:id="20"/>
      <w:r w:rsidRPr="00407BA5">
        <w:t> Режим роботи</w:t>
      </w:r>
      <w:r>
        <w:t xml:space="preserve"> Гімназії визначається нею</w:t>
      </w:r>
      <w:r w:rsidRPr="00407BA5">
        <w:t xml:space="preserve"> на основі</w:t>
      </w:r>
      <w:r>
        <w:t xml:space="preserve"> </w:t>
      </w:r>
      <w:r w:rsidRPr="00407BA5">
        <w:t>відповідних нормативно-правових</w:t>
      </w:r>
      <w:r>
        <w:t xml:space="preserve"> </w:t>
      </w:r>
      <w:r w:rsidRPr="00407BA5">
        <w:t>актів.</w:t>
      </w:r>
    </w:p>
    <w:p w:rsidR="0052646D" w:rsidRPr="00407BA5" w:rsidRDefault="0052646D" w:rsidP="0052646D">
      <w:pPr>
        <w:shd w:val="clear" w:color="auto" w:fill="FFFFFF"/>
        <w:spacing w:after="0" w:line="240" w:lineRule="auto"/>
        <w:ind w:firstLine="1"/>
      </w:pPr>
      <w:r w:rsidRPr="00407BA5">
        <w:t>2.</w:t>
      </w:r>
      <w:r>
        <w:t>8</w:t>
      </w:r>
      <w:r w:rsidRPr="00407BA5">
        <w:t>.</w:t>
      </w:r>
      <w:bookmarkStart w:id="21" w:name="n451"/>
      <w:bookmarkStart w:id="22" w:name="n144"/>
      <w:bookmarkEnd w:id="21"/>
      <w:bookmarkEnd w:id="22"/>
      <w:r w:rsidRPr="00407BA5">
        <w:t>Тривалість</w:t>
      </w:r>
      <w:r>
        <w:t xml:space="preserve"> уроків у Гімназії</w:t>
      </w:r>
      <w:r w:rsidRPr="00407BA5">
        <w:t xml:space="preserve"> становить: у перших класах - 35 хвилин, у других </w:t>
      </w:r>
      <w:r>
        <w:t>–</w:t>
      </w:r>
      <w:r w:rsidRPr="00407BA5">
        <w:t xml:space="preserve"> четвертих</w:t>
      </w:r>
      <w:r>
        <w:t xml:space="preserve"> </w:t>
      </w:r>
      <w:r w:rsidRPr="00407BA5">
        <w:t xml:space="preserve">класах - 40 хвилин, у п’ятих </w:t>
      </w:r>
      <w:r>
        <w:t>–дев</w:t>
      </w:r>
      <w:r w:rsidRPr="00071545">
        <w:rPr>
          <w:rFonts w:ascii="Calibri" w:hAnsi="Calibri" w:cs="Calibri"/>
          <w:lang w:val="ru-RU"/>
        </w:rPr>
        <w:t>’</w:t>
      </w:r>
      <w:r>
        <w:t xml:space="preserve">ятих </w:t>
      </w:r>
      <w:r w:rsidRPr="00407BA5">
        <w:t>класах - 45 хвилин. </w:t>
      </w:r>
      <w:r w:rsidRPr="00407BA5">
        <w:br/>
      </w:r>
      <w:r>
        <w:t>Гімназія</w:t>
      </w:r>
      <w:r w:rsidRPr="00407BA5">
        <w:t xml:space="preserve"> може обрати інші, крім уроку, форми</w:t>
      </w:r>
      <w:r>
        <w:t xml:space="preserve"> </w:t>
      </w:r>
      <w:r w:rsidRPr="00407BA5">
        <w:t>організації</w:t>
      </w:r>
      <w:r>
        <w:t xml:space="preserve"> </w:t>
      </w:r>
      <w:r w:rsidRPr="00407BA5">
        <w:t>освітнього</w:t>
      </w:r>
      <w:r>
        <w:t xml:space="preserve"> </w:t>
      </w:r>
      <w:r w:rsidRPr="00407BA5">
        <w:t>процесу.</w:t>
      </w:r>
      <w:r w:rsidRPr="00407BA5">
        <w:br/>
      </w:r>
      <w:bookmarkStart w:id="23" w:name="n146"/>
      <w:bookmarkEnd w:id="23"/>
      <w:r w:rsidRPr="00407BA5">
        <w:t>Різниця в часі</w:t>
      </w:r>
      <w:r>
        <w:t xml:space="preserve"> </w:t>
      </w:r>
      <w:r w:rsidRPr="00407BA5">
        <w:t xml:space="preserve">навчальних годин перших </w:t>
      </w:r>
      <w:r>
        <w:t>–</w:t>
      </w:r>
      <w:r w:rsidRPr="00407BA5">
        <w:t xml:space="preserve"> четвертих</w:t>
      </w:r>
      <w:r>
        <w:t xml:space="preserve"> </w:t>
      </w:r>
      <w:r w:rsidRPr="00407BA5">
        <w:t>класів</w:t>
      </w:r>
      <w:r>
        <w:t xml:space="preserve"> </w:t>
      </w:r>
      <w:r w:rsidRPr="00407BA5">
        <w:t>обов’язково</w:t>
      </w:r>
      <w:r>
        <w:t xml:space="preserve"> </w:t>
      </w:r>
      <w:r w:rsidRPr="00407BA5">
        <w:t>обліковується і компенсується</w:t>
      </w:r>
      <w:r>
        <w:t xml:space="preserve"> </w:t>
      </w:r>
      <w:r w:rsidRPr="00407BA5">
        <w:t>проведенням</w:t>
      </w:r>
      <w:r>
        <w:t xml:space="preserve"> </w:t>
      </w:r>
      <w:r w:rsidRPr="00407BA5">
        <w:t>додаткових, індивідуальних занять та консультацій з учнями.</w:t>
      </w:r>
    </w:p>
    <w:p w:rsidR="0052646D" w:rsidRPr="00407BA5" w:rsidRDefault="0052646D" w:rsidP="0052646D">
      <w:pPr>
        <w:shd w:val="clear" w:color="auto" w:fill="FFFFFF"/>
        <w:spacing w:after="0" w:line="240" w:lineRule="auto"/>
      </w:pPr>
      <w:r w:rsidRPr="00407BA5">
        <w:t>2.</w:t>
      </w:r>
      <w:r>
        <w:t>9</w:t>
      </w:r>
      <w:r w:rsidRPr="00407BA5">
        <w:t>.</w:t>
      </w:r>
      <w:bookmarkStart w:id="24" w:name="n452"/>
      <w:bookmarkStart w:id="25" w:name="n147"/>
      <w:bookmarkEnd w:id="24"/>
      <w:bookmarkEnd w:id="25"/>
      <w:r w:rsidRPr="00407BA5">
        <w:t> Тривалість</w:t>
      </w:r>
      <w:r>
        <w:t xml:space="preserve"> </w:t>
      </w:r>
      <w:r w:rsidRPr="00407BA5">
        <w:t xml:space="preserve">канікул у </w:t>
      </w:r>
      <w:r>
        <w:t>Гімназії</w:t>
      </w:r>
      <w:r w:rsidRPr="00407BA5">
        <w:t xml:space="preserve"> протягом</w:t>
      </w:r>
      <w:r>
        <w:t xml:space="preserve"> </w:t>
      </w:r>
      <w:r w:rsidRPr="00407BA5">
        <w:t>навчального року не може бути меншою 30 календарних</w:t>
      </w:r>
      <w:r>
        <w:t xml:space="preserve"> </w:t>
      </w:r>
      <w:r w:rsidRPr="00407BA5">
        <w:t>днів. </w:t>
      </w:r>
    </w:p>
    <w:p w:rsidR="0052646D" w:rsidRPr="00407BA5" w:rsidRDefault="0052646D" w:rsidP="0052646D">
      <w:pPr>
        <w:shd w:val="clear" w:color="auto" w:fill="FFFFFF"/>
        <w:spacing w:after="0" w:line="240" w:lineRule="auto"/>
        <w:ind w:firstLine="1"/>
      </w:pPr>
      <w:r w:rsidRPr="00407BA5">
        <w:t>2.1</w:t>
      </w:r>
      <w:r>
        <w:t>0</w:t>
      </w:r>
      <w:r w:rsidRPr="00407BA5">
        <w:t>.</w:t>
      </w:r>
      <w:bookmarkStart w:id="26" w:name="n112"/>
      <w:bookmarkEnd w:id="26"/>
      <w:r w:rsidRPr="00407BA5">
        <w:t> Освітній</w:t>
      </w:r>
      <w:r>
        <w:t xml:space="preserve"> </w:t>
      </w:r>
      <w:r w:rsidRPr="00407BA5">
        <w:t xml:space="preserve">процес у </w:t>
      </w:r>
      <w:r>
        <w:t>Гімназії</w:t>
      </w:r>
      <w:r w:rsidRPr="00407BA5">
        <w:t xml:space="preserve"> здійснюється за </w:t>
      </w:r>
      <w:r>
        <w:t>інституційною</w:t>
      </w:r>
      <w:r w:rsidRPr="00407BA5">
        <w:t xml:space="preserve"> та </w:t>
      </w:r>
      <w:hyperlink r:id="rId7" w:anchor="n15" w:tgtFrame="_blank" w:history="1">
        <w:r w:rsidRPr="00407BA5">
          <w:t>індивідуальною</w:t>
        </w:r>
      </w:hyperlink>
      <w:r>
        <w:t xml:space="preserve"> </w:t>
      </w:r>
      <w:r w:rsidRPr="00407BA5">
        <w:t> формами навчання у порядку, встановленому</w:t>
      </w:r>
      <w:r>
        <w:t xml:space="preserve"> </w:t>
      </w:r>
      <w:r w:rsidRPr="00407BA5">
        <w:t>законодавством.</w:t>
      </w:r>
      <w:bookmarkStart w:id="27" w:name="n113"/>
      <w:bookmarkEnd w:id="27"/>
    </w:p>
    <w:p w:rsidR="0052646D" w:rsidRPr="00407BA5" w:rsidRDefault="0052646D" w:rsidP="0052646D">
      <w:pPr>
        <w:shd w:val="clear" w:color="auto" w:fill="FFFFFF"/>
        <w:spacing w:after="0" w:line="240" w:lineRule="auto"/>
      </w:pPr>
      <w:r>
        <w:t>2.11</w:t>
      </w:r>
      <w:r w:rsidRPr="00407BA5">
        <w:t>.</w:t>
      </w:r>
      <w:bookmarkStart w:id="28" w:name="n114"/>
      <w:bookmarkStart w:id="29" w:name="n115"/>
      <w:bookmarkEnd w:id="28"/>
      <w:bookmarkEnd w:id="29"/>
      <w:r w:rsidRPr="00407BA5">
        <w:t> Наповнюваність</w:t>
      </w:r>
      <w:r>
        <w:t xml:space="preserve"> </w:t>
      </w:r>
      <w:r w:rsidRPr="00407BA5">
        <w:t xml:space="preserve">класів у </w:t>
      </w:r>
      <w:r>
        <w:t>Гімназії</w:t>
      </w:r>
      <w:r w:rsidRPr="00407BA5">
        <w:t xml:space="preserve"> </w:t>
      </w:r>
      <w:r>
        <w:t>визначається Законом України «Про повну загальну середню освіту»</w:t>
      </w:r>
      <w:r w:rsidRPr="00407BA5">
        <w:t>.</w:t>
      </w:r>
    </w:p>
    <w:p w:rsidR="0052646D" w:rsidRPr="00407BA5" w:rsidRDefault="0052646D" w:rsidP="0052646D">
      <w:pPr>
        <w:shd w:val="clear" w:color="auto" w:fill="FFFFFF"/>
        <w:spacing w:after="0" w:line="240" w:lineRule="auto"/>
      </w:pPr>
      <w:r>
        <w:t>2.12</w:t>
      </w:r>
      <w:r w:rsidRPr="00407BA5">
        <w:t>.</w:t>
      </w:r>
      <w:bookmarkStart w:id="30" w:name="n116"/>
      <w:bookmarkStart w:id="31" w:name="n117"/>
      <w:bookmarkEnd w:id="30"/>
      <w:bookmarkEnd w:id="31"/>
      <w:r>
        <w:t xml:space="preserve"> Поділ </w:t>
      </w:r>
      <w:r w:rsidRPr="00407BA5">
        <w:t>класів на групи при вивченні</w:t>
      </w:r>
      <w:r>
        <w:t xml:space="preserve"> </w:t>
      </w:r>
      <w:r w:rsidRPr="00407BA5">
        <w:t>окремих</w:t>
      </w:r>
      <w:r>
        <w:t xml:space="preserve"> </w:t>
      </w:r>
      <w:r w:rsidRPr="00407BA5">
        <w:t>предметів</w:t>
      </w:r>
      <w:r>
        <w:t xml:space="preserve"> </w:t>
      </w:r>
      <w:r w:rsidRPr="00407BA5">
        <w:t>здійснюється у порядку, передбаченому</w:t>
      </w:r>
      <w:r>
        <w:t xml:space="preserve"> чинним </w:t>
      </w:r>
      <w:r w:rsidRPr="00407BA5">
        <w:t>законодавством.</w:t>
      </w:r>
    </w:p>
    <w:p w:rsidR="0052646D" w:rsidRPr="00407BA5" w:rsidRDefault="0052646D" w:rsidP="0052646D">
      <w:pPr>
        <w:shd w:val="clear" w:color="auto" w:fill="FFFFFF"/>
        <w:spacing w:after="0" w:line="240" w:lineRule="auto"/>
        <w:ind w:firstLine="1"/>
      </w:pPr>
      <w:r>
        <w:t>2.13</w:t>
      </w:r>
      <w:r w:rsidRPr="00407BA5">
        <w:t>.</w:t>
      </w:r>
      <w:bookmarkStart w:id="32" w:name="n119"/>
      <w:bookmarkStart w:id="33" w:name="n121"/>
      <w:bookmarkEnd w:id="32"/>
      <w:bookmarkEnd w:id="33"/>
      <w:r w:rsidRPr="00407BA5">
        <w:t> За письмовими</w:t>
      </w:r>
      <w:r>
        <w:t xml:space="preserve"> </w:t>
      </w:r>
      <w:r w:rsidRPr="00407BA5">
        <w:t>зверненнями</w:t>
      </w:r>
      <w:r>
        <w:t xml:space="preserve"> </w:t>
      </w:r>
      <w:r w:rsidRPr="00407BA5">
        <w:t>батьків, інших</w:t>
      </w:r>
      <w:r>
        <w:t xml:space="preserve"> </w:t>
      </w:r>
      <w:r w:rsidRPr="00407BA5">
        <w:t>законних</w:t>
      </w:r>
      <w:r>
        <w:t xml:space="preserve"> </w:t>
      </w:r>
      <w:r w:rsidRPr="00407BA5">
        <w:t>представників</w:t>
      </w:r>
      <w:r>
        <w:t xml:space="preserve"> </w:t>
      </w:r>
      <w:r w:rsidRPr="00407BA5">
        <w:t>учнів та відповідно до рішення</w:t>
      </w:r>
      <w:r>
        <w:t xml:space="preserve"> З</w:t>
      </w:r>
      <w:r w:rsidRPr="00407BA5">
        <w:t>асновника у</w:t>
      </w:r>
      <w:r w:rsidRPr="009143A0">
        <w:t xml:space="preserve"> </w:t>
      </w:r>
      <w:r>
        <w:t>Гімназії</w:t>
      </w:r>
      <w:r w:rsidRPr="00407BA5">
        <w:t xml:space="preserve"> функціонують</w:t>
      </w:r>
      <w:r>
        <w:t xml:space="preserve"> </w:t>
      </w:r>
      <w:r w:rsidRPr="00407BA5">
        <w:t>групи</w:t>
      </w:r>
      <w:r>
        <w:t xml:space="preserve"> </w:t>
      </w:r>
      <w:r w:rsidRPr="00407BA5">
        <w:t>подовженого дня, фінансування</w:t>
      </w:r>
      <w:r>
        <w:t xml:space="preserve"> </w:t>
      </w:r>
      <w:r w:rsidRPr="00407BA5">
        <w:t>яких</w:t>
      </w:r>
      <w:r>
        <w:t xml:space="preserve"> </w:t>
      </w:r>
      <w:r w:rsidRPr="00407BA5">
        <w:t>здійснюється за кошти</w:t>
      </w:r>
      <w:r>
        <w:t xml:space="preserve"> Зас</w:t>
      </w:r>
      <w:r w:rsidRPr="00407BA5">
        <w:t>новника та за інші</w:t>
      </w:r>
      <w:r>
        <w:t xml:space="preserve"> </w:t>
      </w:r>
      <w:r w:rsidRPr="00407BA5">
        <w:t>кошти, не заборонені</w:t>
      </w:r>
      <w:r>
        <w:t xml:space="preserve"> </w:t>
      </w:r>
      <w:r w:rsidRPr="00407BA5">
        <w:t>законодавством.</w:t>
      </w:r>
      <w:bookmarkStart w:id="34" w:name="n435"/>
      <w:bookmarkStart w:id="35" w:name="n123"/>
      <w:bookmarkStart w:id="36" w:name="n448"/>
      <w:bookmarkStart w:id="37" w:name="n149"/>
      <w:bookmarkEnd w:id="34"/>
      <w:bookmarkEnd w:id="35"/>
      <w:bookmarkEnd w:id="36"/>
      <w:bookmarkEnd w:id="37"/>
    </w:p>
    <w:p w:rsidR="0052646D" w:rsidRDefault="0052646D" w:rsidP="0052646D">
      <w:pPr>
        <w:pStyle w:val="af4"/>
        <w:numPr>
          <w:ilvl w:val="1"/>
          <w:numId w:val="17"/>
        </w:numPr>
        <w:shd w:val="clear" w:color="auto" w:fill="FFFFFF"/>
        <w:spacing w:after="0" w:line="240" w:lineRule="auto"/>
        <w:ind w:left="0" w:firstLine="0"/>
        <w:rPr>
          <w:rFonts w:ascii="Times New Roman" w:eastAsia="Times New Roman" w:hAnsi="Times New Roman"/>
          <w:sz w:val="28"/>
          <w:szCs w:val="28"/>
          <w:lang w:val="uk-UA" w:eastAsia="ru-RU"/>
        </w:rPr>
      </w:pPr>
      <w:r w:rsidRPr="00AC40AE">
        <w:rPr>
          <w:rFonts w:ascii="Times New Roman" w:eastAsia="Times New Roman" w:hAnsi="Times New Roman"/>
          <w:sz w:val="28"/>
          <w:szCs w:val="28"/>
          <w:lang w:val="uk-UA" w:eastAsia="ru-RU"/>
        </w:rPr>
        <w:t xml:space="preserve">Контроль  за відповідністю освітнього рівня учнів, які закінчили заклад загальної середньої освіти </w:t>
      </w:r>
      <w:r w:rsidRPr="00AC40AE">
        <w:rPr>
          <w:rFonts w:ascii="Times New Roman" w:eastAsia="Times New Roman" w:hAnsi="Times New Roman"/>
          <w:sz w:val="28"/>
          <w:szCs w:val="28"/>
          <w:lang w:eastAsia="ru-RU"/>
        </w:rPr>
        <w:t>I</w:t>
      </w:r>
      <w:r w:rsidRPr="00AC40AE">
        <w:rPr>
          <w:rFonts w:ascii="Times New Roman" w:eastAsia="Times New Roman" w:hAnsi="Times New Roman"/>
          <w:sz w:val="28"/>
          <w:szCs w:val="28"/>
          <w:lang w:val="uk-UA" w:eastAsia="ru-RU"/>
        </w:rPr>
        <w:t xml:space="preserve">, </w:t>
      </w:r>
      <w:r w:rsidRPr="00AC40AE">
        <w:rPr>
          <w:rFonts w:ascii="Times New Roman" w:eastAsia="Times New Roman" w:hAnsi="Times New Roman"/>
          <w:sz w:val="28"/>
          <w:szCs w:val="28"/>
          <w:lang w:eastAsia="ru-RU"/>
        </w:rPr>
        <w:t>II</w:t>
      </w:r>
      <w:r w:rsidRPr="00AC40AE">
        <w:rPr>
          <w:rFonts w:ascii="Times New Roman" w:eastAsia="Times New Roman" w:hAnsi="Times New Roman"/>
          <w:sz w:val="28"/>
          <w:szCs w:val="28"/>
          <w:lang w:val="uk-UA" w:eastAsia="ru-RU"/>
        </w:rPr>
        <w:t xml:space="preserve"> ступенів, вимогам Державних стандартів здійснюється шляхом їх державної підсумкової атестації. </w:t>
      </w:r>
    </w:p>
    <w:p w:rsidR="0052646D" w:rsidRPr="00AC40AE" w:rsidRDefault="0052646D" w:rsidP="0052646D">
      <w:pPr>
        <w:pStyle w:val="af4"/>
        <w:numPr>
          <w:ilvl w:val="1"/>
          <w:numId w:val="17"/>
        </w:numPr>
        <w:shd w:val="clear" w:color="auto" w:fill="FFFFFF"/>
        <w:spacing w:after="0" w:line="240" w:lineRule="auto"/>
        <w:ind w:left="0" w:firstLine="0"/>
        <w:rPr>
          <w:rFonts w:ascii="Times New Roman" w:eastAsia="Times New Roman" w:hAnsi="Times New Roman"/>
          <w:sz w:val="28"/>
          <w:szCs w:val="28"/>
          <w:lang w:val="uk-UA" w:eastAsia="ru-RU"/>
        </w:rPr>
      </w:pPr>
      <w:bookmarkStart w:id="38" w:name="n398"/>
      <w:bookmarkStart w:id="39" w:name="n261"/>
      <w:bookmarkEnd w:id="38"/>
      <w:bookmarkEnd w:id="39"/>
      <w:r w:rsidRPr="00AC40AE">
        <w:rPr>
          <w:rFonts w:ascii="Times New Roman" w:eastAsia="Times New Roman" w:hAnsi="Times New Roman"/>
          <w:sz w:val="28"/>
          <w:szCs w:val="28"/>
          <w:lang w:eastAsia="ru-RU"/>
        </w:rPr>
        <w:lastRenderedPageBreak/>
        <w:t> Переведення</w:t>
      </w:r>
      <w:r w:rsidRPr="00AC40AE">
        <w:rPr>
          <w:rFonts w:ascii="Times New Roman" w:eastAsia="Times New Roman" w:hAnsi="Times New Roman"/>
          <w:sz w:val="28"/>
          <w:szCs w:val="28"/>
          <w:lang w:val="uk-UA" w:eastAsia="ru-RU"/>
        </w:rPr>
        <w:t xml:space="preserve">  </w:t>
      </w:r>
      <w:r w:rsidRPr="00AC40AE">
        <w:rPr>
          <w:rFonts w:ascii="Times New Roman" w:eastAsia="Times New Roman" w:hAnsi="Times New Roman"/>
          <w:sz w:val="28"/>
          <w:szCs w:val="28"/>
          <w:lang w:eastAsia="ru-RU"/>
        </w:rPr>
        <w:t>учнів до наступного класу</w:t>
      </w:r>
      <w:r w:rsidRPr="00AC40AE">
        <w:rPr>
          <w:rFonts w:ascii="Times New Roman" w:hAnsi="Times New Roman"/>
          <w:sz w:val="28"/>
          <w:szCs w:val="28"/>
        </w:rPr>
        <w:t xml:space="preserve"> </w:t>
      </w:r>
      <w:r>
        <w:rPr>
          <w:rFonts w:ascii="Times New Roman" w:eastAsia="Times New Roman" w:hAnsi="Times New Roman"/>
          <w:sz w:val="28"/>
          <w:szCs w:val="28"/>
          <w:lang w:val="uk-UA" w:eastAsia="ru-RU"/>
        </w:rPr>
        <w:t>Гімназія</w:t>
      </w:r>
      <w:r w:rsidRPr="00AC40AE">
        <w:rPr>
          <w:rFonts w:ascii="Times New Roman" w:eastAsia="Times New Roman" w:hAnsi="Times New Roman"/>
          <w:sz w:val="28"/>
          <w:szCs w:val="28"/>
          <w:lang w:val="uk-UA" w:eastAsia="ru-RU"/>
        </w:rPr>
        <w:t xml:space="preserve"> </w:t>
      </w:r>
      <w:r w:rsidRPr="00AC40AE">
        <w:rPr>
          <w:rFonts w:ascii="Times New Roman" w:eastAsia="Times New Roman" w:hAnsi="Times New Roman"/>
          <w:sz w:val="28"/>
          <w:szCs w:val="28"/>
          <w:lang w:eastAsia="ru-RU"/>
        </w:rPr>
        <w:t>здійснюється у </w:t>
      </w:r>
      <w:hyperlink r:id="rId8" w:anchor="n15" w:tgtFrame="_blank" w:history="1">
        <w:r w:rsidRPr="00AC40AE">
          <w:rPr>
            <w:rFonts w:ascii="Times New Roman" w:eastAsia="Times New Roman" w:hAnsi="Times New Roman"/>
            <w:sz w:val="28"/>
            <w:szCs w:val="28"/>
            <w:lang w:eastAsia="ru-RU"/>
          </w:rPr>
          <w:t>порядку</w:t>
        </w:r>
      </w:hyperlink>
      <w:r w:rsidRPr="00AC40AE">
        <w:rPr>
          <w:rFonts w:ascii="Times New Roman" w:eastAsia="Times New Roman" w:hAnsi="Times New Roman"/>
          <w:sz w:val="28"/>
          <w:szCs w:val="28"/>
          <w:lang w:eastAsia="ru-RU"/>
        </w:rPr>
        <w:t>, встановленому</w:t>
      </w:r>
      <w:r w:rsidRPr="00AC40AE">
        <w:rPr>
          <w:rFonts w:ascii="Times New Roman" w:eastAsia="Times New Roman" w:hAnsi="Times New Roman"/>
          <w:sz w:val="28"/>
          <w:szCs w:val="28"/>
          <w:lang w:val="uk-UA" w:eastAsia="ru-RU"/>
        </w:rPr>
        <w:t xml:space="preserve"> </w:t>
      </w:r>
      <w:r w:rsidRPr="00AC40AE">
        <w:rPr>
          <w:rFonts w:ascii="Times New Roman" w:eastAsia="Times New Roman" w:hAnsi="Times New Roman"/>
          <w:sz w:val="28"/>
          <w:szCs w:val="28"/>
          <w:lang w:eastAsia="ru-RU"/>
        </w:rPr>
        <w:t>центральним органом виконавчої</w:t>
      </w:r>
      <w:r w:rsidRPr="00AC40AE">
        <w:rPr>
          <w:rFonts w:ascii="Times New Roman" w:eastAsia="Times New Roman" w:hAnsi="Times New Roman"/>
          <w:sz w:val="28"/>
          <w:szCs w:val="28"/>
          <w:lang w:val="uk-UA" w:eastAsia="ru-RU"/>
        </w:rPr>
        <w:t xml:space="preserve"> </w:t>
      </w:r>
      <w:r w:rsidRPr="00AC40AE">
        <w:rPr>
          <w:rFonts w:ascii="Times New Roman" w:eastAsia="Times New Roman" w:hAnsi="Times New Roman"/>
          <w:sz w:val="28"/>
          <w:szCs w:val="28"/>
          <w:lang w:eastAsia="ru-RU"/>
        </w:rPr>
        <w:t>влади, що забезпечує</w:t>
      </w:r>
      <w:r w:rsidRPr="00AC40AE">
        <w:rPr>
          <w:rFonts w:ascii="Times New Roman" w:eastAsia="Times New Roman" w:hAnsi="Times New Roman"/>
          <w:sz w:val="28"/>
          <w:szCs w:val="28"/>
          <w:lang w:val="uk-UA" w:eastAsia="ru-RU"/>
        </w:rPr>
        <w:t xml:space="preserve"> </w:t>
      </w:r>
      <w:r w:rsidRPr="00AC40AE">
        <w:rPr>
          <w:rFonts w:ascii="Times New Roman" w:eastAsia="Times New Roman" w:hAnsi="Times New Roman"/>
          <w:sz w:val="28"/>
          <w:szCs w:val="28"/>
          <w:lang w:eastAsia="ru-RU"/>
        </w:rPr>
        <w:t>формування</w:t>
      </w:r>
      <w:r w:rsidRPr="00AC40AE">
        <w:rPr>
          <w:rFonts w:ascii="Times New Roman" w:eastAsia="Times New Roman" w:hAnsi="Times New Roman"/>
          <w:sz w:val="28"/>
          <w:szCs w:val="28"/>
          <w:lang w:val="uk-UA" w:eastAsia="ru-RU"/>
        </w:rPr>
        <w:t xml:space="preserve"> </w:t>
      </w:r>
      <w:r w:rsidRPr="00AC40AE">
        <w:rPr>
          <w:rFonts w:ascii="Times New Roman" w:eastAsia="Times New Roman" w:hAnsi="Times New Roman"/>
          <w:sz w:val="28"/>
          <w:szCs w:val="28"/>
          <w:lang w:eastAsia="ru-RU"/>
        </w:rPr>
        <w:t>державної</w:t>
      </w:r>
      <w:r w:rsidRPr="00AC40AE">
        <w:rPr>
          <w:rFonts w:ascii="Times New Roman" w:eastAsia="Times New Roman" w:hAnsi="Times New Roman"/>
          <w:sz w:val="28"/>
          <w:szCs w:val="28"/>
          <w:lang w:val="uk-UA" w:eastAsia="ru-RU"/>
        </w:rPr>
        <w:t xml:space="preserve"> </w:t>
      </w:r>
      <w:r w:rsidRPr="00AC40AE">
        <w:rPr>
          <w:rFonts w:ascii="Times New Roman" w:eastAsia="Times New Roman" w:hAnsi="Times New Roman"/>
          <w:sz w:val="28"/>
          <w:szCs w:val="28"/>
          <w:lang w:eastAsia="ru-RU"/>
        </w:rPr>
        <w:t>політики у сфері</w:t>
      </w:r>
      <w:r w:rsidRPr="00AC40AE">
        <w:rPr>
          <w:rFonts w:ascii="Times New Roman" w:eastAsia="Times New Roman" w:hAnsi="Times New Roman"/>
          <w:sz w:val="28"/>
          <w:szCs w:val="28"/>
          <w:lang w:val="uk-UA" w:eastAsia="ru-RU"/>
        </w:rPr>
        <w:t xml:space="preserve"> </w:t>
      </w:r>
      <w:r w:rsidRPr="00AC40AE">
        <w:rPr>
          <w:rFonts w:ascii="Times New Roman" w:eastAsia="Times New Roman" w:hAnsi="Times New Roman"/>
          <w:sz w:val="28"/>
          <w:szCs w:val="28"/>
          <w:lang w:eastAsia="ru-RU"/>
        </w:rPr>
        <w:t>освіти.</w:t>
      </w:r>
      <w:bookmarkStart w:id="40" w:name="n262"/>
      <w:bookmarkEnd w:id="40"/>
    </w:p>
    <w:p w:rsidR="0052646D" w:rsidRPr="00407BA5" w:rsidRDefault="0052646D" w:rsidP="0052646D">
      <w:pPr>
        <w:pStyle w:val="af4"/>
        <w:numPr>
          <w:ilvl w:val="1"/>
          <w:numId w:val="16"/>
        </w:numPr>
        <w:shd w:val="clear" w:color="auto" w:fill="FFFFFF"/>
        <w:spacing w:after="0" w:line="240" w:lineRule="auto"/>
        <w:ind w:left="0" w:firstLine="1"/>
        <w:rPr>
          <w:rFonts w:ascii="Times New Roman" w:eastAsia="Times New Roman" w:hAnsi="Times New Roman"/>
          <w:sz w:val="28"/>
          <w:szCs w:val="28"/>
          <w:lang w:eastAsia="ru-RU"/>
        </w:rPr>
      </w:pPr>
      <w:bookmarkStart w:id="41" w:name="n263"/>
      <w:bookmarkEnd w:id="41"/>
      <w:r w:rsidRPr="009143A0">
        <w:rPr>
          <w:rFonts w:ascii="Times New Roman" w:eastAsia="Times New Roman" w:hAnsi="Times New Roman"/>
          <w:sz w:val="28"/>
          <w:szCs w:val="28"/>
          <w:lang w:eastAsia="ru-RU"/>
        </w:rPr>
        <w:t>Випускника</w:t>
      </w:r>
      <w:r w:rsidRPr="009143A0">
        <w:rPr>
          <w:rFonts w:ascii="Times New Roman" w:eastAsia="Times New Roman" w:hAnsi="Times New Roman"/>
          <w:sz w:val="28"/>
          <w:szCs w:val="28"/>
          <w:lang w:val="uk-UA" w:eastAsia="ru-RU"/>
        </w:rPr>
        <w:t>м</w:t>
      </w:r>
      <w:r w:rsidRPr="001E1FC2">
        <w:rPr>
          <w:rFonts w:ascii="Times New Roman" w:hAnsi="Times New Roman"/>
          <w:sz w:val="28"/>
          <w:szCs w:val="28"/>
        </w:rPr>
        <w:t xml:space="preserve"> </w:t>
      </w:r>
      <w:r>
        <w:rPr>
          <w:rFonts w:ascii="Times New Roman" w:eastAsia="Times New Roman" w:hAnsi="Times New Roman"/>
          <w:sz w:val="28"/>
          <w:szCs w:val="28"/>
          <w:lang w:val="uk-UA" w:eastAsia="ru-RU"/>
        </w:rPr>
        <w:t>Гімназії</w:t>
      </w:r>
      <w:r w:rsidRPr="009143A0">
        <w:rPr>
          <w:rFonts w:ascii="Times New Roman" w:eastAsia="Times New Roman" w:hAnsi="Times New Roman"/>
          <w:sz w:val="28"/>
          <w:szCs w:val="28"/>
          <w:lang w:val="uk-UA" w:eastAsia="ru-RU"/>
        </w:rPr>
        <w:t xml:space="preserve"> </w:t>
      </w:r>
      <w:r w:rsidRPr="009143A0">
        <w:rPr>
          <w:rFonts w:ascii="Times New Roman" w:eastAsia="Times New Roman" w:hAnsi="Times New Roman"/>
          <w:sz w:val="28"/>
          <w:szCs w:val="28"/>
          <w:lang w:eastAsia="ru-RU"/>
        </w:rPr>
        <w:t>видаєтьс</w:t>
      </w:r>
      <w:r w:rsidRPr="009143A0">
        <w:rPr>
          <w:rFonts w:ascii="Times New Roman" w:eastAsia="Times New Roman" w:hAnsi="Times New Roman"/>
          <w:sz w:val="28"/>
          <w:szCs w:val="28"/>
          <w:lang w:val="uk-UA" w:eastAsia="ru-RU"/>
        </w:rPr>
        <w:t xml:space="preserve">я </w:t>
      </w:r>
      <w:r w:rsidRPr="009143A0">
        <w:rPr>
          <w:rFonts w:ascii="Times New Roman" w:eastAsia="Times New Roman" w:hAnsi="Times New Roman"/>
          <w:sz w:val="28"/>
          <w:szCs w:val="28"/>
          <w:lang w:eastAsia="ru-RU"/>
        </w:rPr>
        <w:t>документ про освіту</w:t>
      </w:r>
      <w:r>
        <w:rPr>
          <w:rFonts w:ascii="Times New Roman" w:eastAsia="Times New Roman" w:hAnsi="Times New Roman"/>
          <w:sz w:val="28"/>
          <w:szCs w:val="28"/>
          <w:lang w:val="uk-UA" w:eastAsia="ru-RU"/>
        </w:rPr>
        <w:t xml:space="preserve"> відповідного рівня</w:t>
      </w:r>
      <w:r w:rsidRPr="009143A0">
        <w:rPr>
          <w:rFonts w:ascii="Times New Roman" w:eastAsia="Times New Roman" w:hAnsi="Times New Roman"/>
          <w:sz w:val="28"/>
          <w:szCs w:val="28"/>
          <w:lang w:eastAsia="ru-RU"/>
        </w:rPr>
        <w:t>. Зразк</w:t>
      </w:r>
      <w:r w:rsidRPr="009143A0">
        <w:rPr>
          <w:rFonts w:ascii="Times New Roman" w:eastAsia="Times New Roman" w:hAnsi="Times New Roman"/>
          <w:sz w:val="28"/>
          <w:szCs w:val="28"/>
          <w:lang w:val="uk-UA" w:eastAsia="ru-RU"/>
        </w:rPr>
        <w:t xml:space="preserve">и </w:t>
      </w:r>
      <w:r w:rsidRPr="009143A0">
        <w:rPr>
          <w:rFonts w:ascii="Times New Roman" w:eastAsia="Times New Roman" w:hAnsi="Times New Roman"/>
          <w:sz w:val="28"/>
          <w:szCs w:val="28"/>
          <w:lang w:eastAsia="ru-RU"/>
        </w:rPr>
        <w:t>документів про</w:t>
      </w:r>
      <w:r>
        <w:rPr>
          <w:rFonts w:ascii="Times New Roman" w:eastAsia="Times New Roman" w:hAnsi="Times New Roman"/>
          <w:sz w:val="28"/>
          <w:szCs w:val="28"/>
          <w:lang w:val="uk-UA" w:eastAsia="ru-RU"/>
        </w:rPr>
        <w:t xml:space="preserve"> повну</w:t>
      </w:r>
      <w:r w:rsidRPr="009143A0">
        <w:rPr>
          <w:rFonts w:ascii="Times New Roman" w:eastAsia="Times New Roman" w:hAnsi="Times New Roman"/>
          <w:sz w:val="28"/>
          <w:szCs w:val="28"/>
          <w:lang w:eastAsia="ru-RU"/>
        </w:rPr>
        <w:t xml:space="preserve"> загальн</w:t>
      </w:r>
      <w:r w:rsidRPr="009143A0">
        <w:rPr>
          <w:rFonts w:ascii="Times New Roman" w:eastAsia="Times New Roman" w:hAnsi="Times New Roman"/>
          <w:sz w:val="28"/>
          <w:szCs w:val="28"/>
          <w:lang w:val="uk-UA" w:eastAsia="ru-RU"/>
        </w:rPr>
        <w:t xml:space="preserve">у </w:t>
      </w:r>
      <w:r w:rsidRPr="009143A0">
        <w:rPr>
          <w:rFonts w:ascii="Times New Roman" w:eastAsia="Times New Roman" w:hAnsi="Times New Roman"/>
          <w:sz w:val="28"/>
          <w:szCs w:val="28"/>
          <w:lang w:eastAsia="ru-RU"/>
        </w:rPr>
        <w:t>середн</w:t>
      </w:r>
      <w:r w:rsidRPr="009143A0">
        <w:rPr>
          <w:rFonts w:ascii="Times New Roman" w:eastAsia="Times New Roman" w:hAnsi="Times New Roman"/>
          <w:sz w:val="28"/>
          <w:szCs w:val="28"/>
          <w:lang w:val="uk-UA" w:eastAsia="ru-RU"/>
        </w:rPr>
        <w:t xml:space="preserve">ю </w:t>
      </w:r>
      <w:r w:rsidRPr="009143A0">
        <w:rPr>
          <w:rFonts w:ascii="Times New Roman" w:eastAsia="Times New Roman" w:hAnsi="Times New Roman"/>
          <w:sz w:val="28"/>
          <w:szCs w:val="28"/>
          <w:lang w:eastAsia="ru-RU"/>
        </w:rPr>
        <w:t>освіт</w:t>
      </w:r>
      <w:r w:rsidRPr="009143A0">
        <w:rPr>
          <w:rFonts w:ascii="Times New Roman" w:eastAsia="Times New Roman" w:hAnsi="Times New Roman"/>
          <w:sz w:val="28"/>
          <w:szCs w:val="28"/>
          <w:lang w:val="uk-UA" w:eastAsia="ru-RU"/>
        </w:rPr>
        <w:t xml:space="preserve">у </w:t>
      </w:r>
      <w:r w:rsidRPr="009143A0">
        <w:rPr>
          <w:rFonts w:ascii="Times New Roman" w:eastAsia="Times New Roman" w:hAnsi="Times New Roman"/>
          <w:sz w:val="28"/>
          <w:szCs w:val="28"/>
          <w:lang w:eastAsia="ru-RU"/>
        </w:rPr>
        <w:t>затверджу</w:t>
      </w:r>
      <w:r w:rsidRPr="009143A0">
        <w:rPr>
          <w:rFonts w:ascii="Times New Roman" w:eastAsia="Times New Roman" w:hAnsi="Times New Roman"/>
          <w:sz w:val="28"/>
          <w:szCs w:val="28"/>
          <w:lang w:val="uk-UA" w:eastAsia="ru-RU"/>
        </w:rPr>
        <w:t xml:space="preserve">є </w:t>
      </w:r>
      <w:r w:rsidRPr="009143A0">
        <w:rPr>
          <w:rFonts w:ascii="Times New Roman" w:eastAsia="Times New Roman" w:hAnsi="Times New Roman"/>
          <w:sz w:val="28"/>
          <w:szCs w:val="28"/>
          <w:lang w:eastAsia="ru-RU"/>
        </w:rPr>
        <w:t>центральний орган виконавчо</w:t>
      </w:r>
      <w:r w:rsidRPr="009143A0">
        <w:rPr>
          <w:rFonts w:ascii="Times New Roman" w:eastAsia="Times New Roman" w:hAnsi="Times New Roman"/>
          <w:sz w:val="28"/>
          <w:szCs w:val="28"/>
          <w:lang w:val="uk-UA" w:eastAsia="ru-RU"/>
        </w:rPr>
        <w:t xml:space="preserve">ї </w:t>
      </w:r>
      <w:r w:rsidRPr="009143A0">
        <w:rPr>
          <w:rFonts w:ascii="Times New Roman" w:eastAsia="Times New Roman" w:hAnsi="Times New Roman"/>
          <w:sz w:val="28"/>
          <w:szCs w:val="28"/>
          <w:lang w:eastAsia="ru-RU"/>
        </w:rPr>
        <w:t>влади у сфер</w:t>
      </w:r>
      <w:r w:rsidRPr="009143A0">
        <w:rPr>
          <w:rFonts w:ascii="Times New Roman" w:eastAsia="Times New Roman" w:hAnsi="Times New Roman"/>
          <w:sz w:val="28"/>
          <w:szCs w:val="28"/>
          <w:lang w:val="uk-UA" w:eastAsia="ru-RU"/>
        </w:rPr>
        <w:t xml:space="preserve">і </w:t>
      </w:r>
      <w:r w:rsidRPr="009143A0">
        <w:rPr>
          <w:rFonts w:ascii="Times New Roman" w:eastAsia="Times New Roman" w:hAnsi="Times New Roman"/>
          <w:sz w:val="28"/>
          <w:szCs w:val="28"/>
          <w:lang w:eastAsia="ru-RU"/>
        </w:rPr>
        <w:t>освіти і науки. Виготовленн</w:t>
      </w:r>
      <w:r w:rsidRPr="009143A0">
        <w:rPr>
          <w:rFonts w:ascii="Times New Roman" w:eastAsia="Times New Roman" w:hAnsi="Times New Roman"/>
          <w:sz w:val="28"/>
          <w:szCs w:val="28"/>
          <w:lang w:val="uk-UA" w:eastAsia="ru-RU"/>
        </w:rPr>
        <w:t xml:space="preserve">я </w:t>
      </w:r>
      <w:r w:rsidRPr="009143A0">
        <w:rPr>
          <w:rFonts w:ascii="Times New Roman" w:eastAsia="Times New Roman" w:hAnsi="Times New Roman"/>
          <w:sz w:val="28"/>
          <w:szCs w:val="28"/>
          <w:lang w:eastAsia="ru-RU"/>
        </w:rPr>
        <w:t>документів про загальн</w:t>
      </w:r>
      <w:r w:rsidRPr="009143A0">
        <w:rPr>
          <w:rFonts w:ascii="Times New Roman" w:eastAsia="Times New Roman" w:hAnsi="Times New Roman"/>
          <w:sz w:val="28"/>
          <w:szCs w:val="28"/>
          <w:lang w:val="uk-UA" w:eastAsia="ru-RU"/>
        </w:rPr>
        <w:t xml:space="preserve">у </w:t>
      </w:r>
      <w:r w:rsidRPr="009143A0">
        <w:rPr>
          <w:rFonts w:ascii="Times New Roman" w:eastAsia="Times New Roman" w:hAnsi="Times New Roman"/>
          <w:sz w:val="28"/>
          <w:szCs w:val="28"/>
          <w:lang w:eastAsia="ru-RU"/>
        </w:rPr>
        <w:t>середн</w:t>
      </w:r>
      <w:r w:rsidRPr="009143A0">
        <w:rPr>
          <w:rFonts w:ascii="Times New Roman" w:eastAsia="Times New Roman" w:hAnsi="Times New Roman"/>
          <w:sz w:val="28"/>
          <w:szCs w:val="28"/>
          <w:lang w:val="uk-UA" w:eastAsia="ru-RU"/>
        </w:rPr>
        <w:t xml:space="preserve">ю </w:t>
      </w:r>
      <w:r w:rsidRPr="009143A0">
        <w:rPr>
          <w:rFonts w:ascii="Times New Roman" w:eastAsia="Times New Roman" w:hAnsi="Times New Roman"/>
          <w:sz w:val="28"/>
          <w:szCs w:val="28"/>
          <w:lang w:eastAsia="ru-RU"/>
        </w:rPr>
        <w:t>освіт</w:t>
      </w:r>
      <w:r w:rsidRPr="009143A0">
        <w:rPr>
          <w:rFonts w:ascii="Times New Roman" w:eastAsia="Times New Roman" w:hAnsi="Times New Roman"/>
          <w:sz w:val="28"/>
          <w:szCs w:val="28"/>
          <w:lang w:val="uk-UA" w:eastAsia="ru-RU"/>
        </w:rPr>
        <w:t xml:space="preserve">у </w:t>
      </w:r>
      <w:r w:rsidRPr="009143A0">
        <w:rPr>
          <w:rFonts w:ascii="Times New Roman" w:eastAsia="Times New Roman" w:hAnsi="Times New Roman"/>
          <w:sz w:val="28"/>
          <w:szCs w:val="28"/>
          <w:lang w:eastAsia="ru-RU"/>
        </w:rPr>
        <w:t>здійснюється за рахуно</w:t>
      </w:r>
      <w:r w:rsidRPr="009143A0">
        <w:rPr>
          <w:rFonts w:ascii="Times New Roman" w:eastAsia="Times New Roman" w:hAnsi="Times New Roman"/>
          <w:sz w:val="28"/>
          <w:szCs w:val="28"/>
          <w:lang w:val="uk-UA" w:eastAsia="ru-RU"/>
        </w:rPr>
        <w:t xml:space="preserve">к </w:t>
      </w:r>
      <w:r w:rsidRPr="009143A0">
        <w:rPr>
          <w:rFonts w:ascii="Times New Roman" w:eastAsia="Times New Roman" w:hAnsi="Times New Roman"/>
          <w:sz w:val="28"/>
          <w:szCs w:val="28"/>
          <w:lang w:eastAsia="ru-RU"/>
        </w:rPr>
        <w:t>коштів державного бюджету.</w:t>
      </w:r>
    </w:p>
    <w:p w:rsidR="0052646D" w:rsidRPr="00407BA5" w:rsidRDefault="0052646D" w:rsidP="0052646D">
      <w:pPr>
        <w:pStyle w:val="af4"/>
        <w:numPr>
          <w:ilvl w:val="1"/>
          <w:numId w:val="16"/>
        </w:numPr>
        <w:shd w:val="clear" w:color="auto" w:fill="FFFFFF"/>
        <w:spacing w:after="0" w:line="240" w:lineRule="auto"/>
        <w:ind w:left="0" w:firstLine="0"/>
        <w:rPr>
          <w:rFonts w:ascii="Times New Roman" w:eastAsia="Times New Roman" w:hAnsi="Times New Roman"/>
          <w:sz w:val="28"/>
          <w:szCs w:val="28"/>
          <w:lang w:eastAsia="ru-RU"/>
        </w:rPr>
      </w:pPr>
      <w:r w:rsidRPr="00407BA5">
        <w:rPr>
          <w:rFonts w:ascii="Times New Roman" w:eastAsia="Times New Roman" w:hAnsi="Times New Roman"/>
          <w:sz w:val="28"/>
          <w:szCs w:val="28"/>
          <w:lang w:eastAsia="ru-RU"/>
        </w:rPr>
        <w:t> Виховання</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 xml:space="preserve">учнів у </w:t>
      </w:r>
      <w:r>
        <w:rPr>
          <w:rFonts w:ascii="Times New Roman" w:eastAsia="Times New Roman" w:hAnsi="Times New Roman"/>
          <w:sz w:val="28"/>
          <w:szCs w:val="28"/>
          <w:lang w:val="uk-UA" w:eastAsia="ru-RU"/>
        </w:rPr>
        <w:t>Гімназії</w:t>
      </w:r>
      <w:r w:rsidRPr="00407BA5">
        <w:rPr>
          <w:rFonts w:ascii="Times New Roman" w:eastAsia="Times New Roman" w:hAnsi="Times New Roman"/>
          <w:sz w:val="28"/>
          <w:szCs w:val="28"/>
          <w:lang w:eastAsia="ru-RU"/>
        </w:rPr>
        <w:t xml:space="preserve"> здійснюється в процесі</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урочної, позаурочної та позашкільної</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роботи з ними.</w:t>
      </w:r>
    </w:p>
    <w:p w:rsidR="0052646D" w:rsidRPr="00407BA5" w:rsidRDefault="0052646D" w:rsidP="0052646D">
      <w:pPr>
        <w:pStyle w:val="af4"/>
        <w:numPr>
          <w:ilvl w:val="1"/>
          <w:numId w:val="16"/>
        </w:numPr>
        <w:shd w:val="clear" w:color="auto" w:fill="FFFFFF"/>
        <w:spacing w:after="0" w:line="240" w:lineRule="auto"/>
        <w:ind w:left="0" w:firstLine="0"/>
        <w:rPr>
          <w:rFonts w:ascii="Times New Roman" w:eastAsia="Times New Roman" w:hAnsi="Times New Roman"/>
          <w:sz w:val="28"/>
          <w:szCs w:val="28"/>
          <w:lang w:eastAsia="ru-RU"/>
        </w:rPr>
      </w:pPr>
      <w:bookmarkStart w:id="42" w:name="n150"/>
      <w:bookmarkStart w:id="43" w:name="n151"/>
      <w:bookmarkEnd w:id="42"/>
      <w:bookmarkEnd w:id="43"/>
      <w:r w:rsidRPr="00407BA5">
        <w:rPr>
          <w:rFonts w:ascii="Times New Roman" w:eastAsia="Times New Roman" w:hAnsi="Times New Roman"/>
          <w:sz w:val="28"/>
          <w:szCs w:val="28"/>
          <w:lang w:eastAsia="ru-RU"/>
        </w:rPr>
        <w:t>У</w:t>
      </w:r>
      <w:r w:rsidRPr="001E1FC2">
        <w:rPr>
          <w:rFonts w:ascii="Times New Roman" w:hAnsi="Times New Roman"/>
          <w:sz w:val="28"/>
          <w:szCs w:val="28"/>
        </w:rPr>
        <w:t xml:space="preserve"> </w:t>
      </w:r>
      <w:r>
        <w:rPr>
          <w:rFonts w:ascii="Times New Roman" w:eastAsia="Times New Roman" w:hAnsi="Times New Roman"/>
          <w:sz w:val="28"/>
          <w:szCs w:val="28"/>
          <w:lang w:val="uk-UA" w:eastAsia="ru-RU"/>
        </w:rPr>
        <w:t>Гімназії</w:t>
      </w:r>
      <w:r w:rsidRPr="00407BA5">
        <w:rPr>
          <w:rFonts w:ascii="Times New Roman" w:eastAsia="Times New Roman" w:hAnsi="Times New Roman"/>
          <w:sz w:val="28"/>
          <w:szCs w:val="28"/>
          <w:lang w:eastAsia="ru-RU"/>
        </w:rPr>
        <w:t xml:space="preserve"> забороняється</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утворення і діяльність</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організаційних структур політичних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партій, а також</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релігійних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організацій і воєнізованих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формувань.</w:t>
      </w:r>
    </w:p>
    <w:p w:rsidR="0052646D" w:rsidRPr="00A31A26" w:rsidRDefault="0052646D" w:rsidP="0052646D">
      <w:pPr>
        <w:pStyle w:val="af4"/>
        <w:numPr>
          <w:ilvl w:val="1"/>
          <w:numId w:val="16"/>
        </w:numPr>
        <w:shd w:val="clear" w:color="auto" w:fill="FFFFFF"/>
        <w:spacing w:after="0" w:line="240" w:lineRule="auto"/>
        <w:ind w:left="0" w:firstLine="0"/>
        <w:rPr>
          <w:rFonts w:ascii="Times New Roman" w:eastAsia="Times New Roman" w:hAnsi="Times New Roman"/>
          <w:sz w:val="28"/>
          <w:szCs w:val="28"/>
          <w:lang w:eastAsia="ru-RU"/>
        </w:rPr>
      </w:pPr>
      <w:bookmarkStart w:id="44" w:name="n152"/>
      <w:bookmarkEnd w:id="44"/>
      <w:r w:rsidRPr="00407BA5">
        <w:rPr>
          <w:rFonts w:ascii="Times New Roman" w:eastAsia="Times New Roman" w:hAnsi="Times New Roman"/>
          <w:sz w:val="28"/>
          <w:szCs w:val="28"/>
          <w:lang w:eastAsia="ru-RU"/>
        </w:rPr>
        <w:t>Примусове</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залучення</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учнів</w:t>
      </w:r>
      <w:r>
        <w:rPr>
          <w:rFonts w:ascii="Times New Roman" w:eastAsia="Times New Roman" w:hAnsi="Times New Roman"/>
          <w:sz w:val="28"/>
          <w:szCs w:val="28"/>
          <w:lang w:val="uk-UA" w:eastAsia="ru-RU"/>
        </w:rPr>
        <w:t xml:space="preserve"> Гімназії</w:t>
      </w:r>
      <w:r w:rsidRPr="00407BA5">
        <w:rPr>
          <w:rFonts w:ascii="Times New Roman" w:eastAsia="Times New Roman" w:hAnsi="Times New Roman"/>
          <w:sz w:val="28"/>
          <w:szCs w:val="28"/>
          <w:lang w:eastAsia="ru-RU"/>
        </w:rPr>
        <w:t xml:space="preserve"> до вступу</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val="uk-UA" w:eastAsia="ru-RU"/>
        </w:rPr>
        <w:t>у</w:t>
      </w:r>
      <w:r w:rsidRPr="00407BA5">
        <w:rPr>
          <w:rFonts w:ascii="Times New Roman" w:eastAsia="Times New Roman" w:hAnsi="Times New Roman"/>
          <w:sz w:val="28"/>
          <w:szCs w:val="28"/>
          <w:lang w:eastAsia="ru-RU"/>
        </w:rPr>
        <w:t xml:space="preserve"> будь-які</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об'єднання</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громадян, релігійні</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організації і воєнізовані</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формування</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забороняється.</w:t>
      </w:r>
    </w:p>
    <w:p w:rsidR="0052646D" w:rsidRPr="00A31A26" w:rsidRDefault="0052646D" w:rsidP="0052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900"/>
        <w:jc w:val="center"/>
        <w:outlineLvl w:val="0"/>
        <w:rPr>
          <w:b/>
          <w:bCs/>
          <w:color w:val="000000"/>
        </w:rPr>
      </w:pPr>
      <w:bookmarkStart w:id="45" w:name="49"/>
      <w:bookmarkStart w:id="46" w:name="51"/>
      <w:bookmarkStart w:id="47" w:name="54"/>
      <w:bookmarkStart w:id="48" w:name="83"/>
      <w:bookmarkEnd w:id="45"/>
      <w:bookmarkEnd w:id="46"/>
      <w:bookmarkEnd w:id="47"/>
      <w:bookmarkEnd w:id="48"/>
      <w:r w:rsidRPr="004229DF">
        <w:rPr>
          <w:b/>
          <w:bCs/>
          <w:color w:val="000000"/>
        </w:rPr>
        <w:t>І</w:t>
      </w:r>
      <w:r>
        <w:rPr>
          <w:b/>
          <w:bCs/>
          <w:color w:val="000000"/>
        </w:rPr>
        <w:t>ІІ</w:t>
      </w:r>
      <w:r w:rsidRPr="004229DF">
        <w:rPr>
          <w:b/>
          <w:bCs/>
          <w:color w:val="000000"/>
          <w:lang w:val="ru-RU"/>
        </w:rPr>
        <w:t xml:space="preserve">. </w:t>
      </w:r>
      <w:r w:rsidRPr="004229DF">
        <w:rPr>
          <w:b/>
          <w:bCs/>
          <w:color w:val="000000"/>
        </w:rPr>
        <w:t>Оцінювання навчальних досягнень учнів</w:t>
      </w:r>
      <w:bookmarkStart w:id="49" w:name="84"/>
      <w:bookmarkEnd w:id="49"/>
    </w:p>
    <w:p w:rsidR="0052646D" w:rsidRDefault="0052646D" w:rsidP="0052646D">
      <w:pPr>
        <w:pStyle w:val="rvps2"/>
        <w:shd w:val="clear" w:color="auto" w:fill="FFFFFF"/>
        <w:tabs>
          <w:tab w:val="left" w:pos="567"/>
          <w:tab w:val="left" w:pos="1276"/>
        </w:tabs>
        <w:spacing w:before="0" w:after="0"/>
        <w:rPr>
          <w:rFonts w:ascii="Times New Roman" w:eastAsia="Times New Roman" w:hAnsi="Times New Roman" w:cs="Times New Roman"/>
          <w:kern w:val="0"/>
          <w:sz w:val="28"/>
          <w:szCs w:val="28"/>
          <w:lang w:val="uk-UA" w:eastAsia="ru-RU" w:bidi="ar-SA"/>
        </w:rPr>
      </w:pPr>
      <w:r w:rsidRPr="0038029B">
        <w:rPr>
          <w:rFonts w:ascii="Times New Roman" w:hAnsi="Times New Roman" w:cs="Times New Roman"/>
          <w:sz w:val="28"/>
          <w:szCs w:val="28"/>
          <w:lang w:val="uk-UA"/>
        </w:rPr>
        <w:t xml:space="preserve">3.1. </w:t>
      </w:r>
      <w:r w:rsidRPr="0038029B">
        <w:rPr>
          <w:rFonts w:ascii="Times New Roman" w:hAnsi="Times New Roman" w:cs="Times New Roman"/>
          <w:sz w:val="28"/>
          <w:szCs w:val="28"/>
        </w:rPr>
        <w:tab/>
      </w:r>
      <w:r w:rsidRPr="0038029B">
        <w:rPr>
          <w:rFonts w:ascii="Times New Roman" w:eastAsia="Times New Roman" w:hAnsi="Times New Roman" w:cs="Times New Roman"/>
          <w:kern w:val="0"/>
          <w:sz w:val="28"/>
          <w:szCs w:val="28"/>
          <w:lang w:eastAsia="ru-RU" w:bidi="ar-SA"/>
        </w:rPr>
        <w:t>Основними видами оцінювання результатів навчанн</w:t>
      </w:r>
      <w:r>
        <w:rPr>
          <w:rFonts w:ascii="Times New Roman" w:eastAsia="Times New Roman" w:hAnsi="Times New Roman" w:cs="Times New Roman"/>
          <w:kern w:val="0"/>
          <w:sz w:val="28"/>
          <w:szCs w:val="28"/>
          <w:lang w:eastAsia="ru-RU" w:bidi="ar-SA"/>
        </w:rPr>
        <w:t>я учнів є формувальне, поточне</w:t>
      </w:r>
      <w:r>
        <w:rPr>
          <w:rFonts w:ascii="Times New Roman" w:eastAsia="Times New Roman" w:hAnsi="Times New Roman" w:cs="Times New Roman"/>
          <w:kern w:val="0"/>
          <w:sz w:val="28"/>
          <w:szCs w:val="28"/>
          <w:lang w:val="uk-UA" w:eastAsia="ru-RU" w:bidi="ar-SA"/>
        </w:rPr>
        <w:t xml:space="preserve">, </w:t>
      </w:r>
      <w:r w:rsidRPr="0038029B">
        <w:rPr>
          <w:rFonts w:ascii="Times New Roman" w:eastAsia="Times New Roman" w:hAnsi="Times New Roman" w:cs="Times New Roman"/>
          <w:kern w:val="0"/>
          <w:sz w:val="28"/>
          <w:szCs w:val="28"/>
          <w:lang w:eastAsia="ru-RU" w:bidi="ar-SA"/>
        </w:rPr>
        <w:t>підсумкове</w:t>
      </w:r>
      <w:r>
        <w:rPr>
          <w:rFonts w:ascii="Times New Roman" w:eastAsia="Times New Roman" w:hAnsi="Times New Roman" w:cs="Times New Roman"/>
          <w:kern w:val="0"/>
          <w:sz w:val="28"/>
          <w:szCs w:val="28"/>
          <w:lang w:val="uk-UA" w:eastAsia="ru-RU" w:bidi="ar-SA"/>
        </w:rPr>
        <w:t xml:space="preserve"> </w:t>
      </w:r>
      <w:r>
        <w:rPr>
          <w:rFonts w:ascii="Times New Roman" w:eastAsia="Times New Roman" w:hAnsi="Times New Roman" w:cs="Times New Roman"/>
          <w:kern w:val="0"/>
          <w:sz w:val="28"/>
          <w:szCs w:val="28"/>
          <w:lang w:eastAsia="ru-RU" w:bidi="ar-SA"/>
        </w:rPr>
        <w:t>(тематичне,</w:t>
      </w:r>
      <w:r>
        <w:rPr>
          <w:rFonts w:ascii="Times New Roman" w:eastAsia="Times New Roman" w:hAnsi="Times New Roman" w:cs="Times New Roman"/>
          <w:kern w:val="0"/>
          <w:sz w:val="28"/>
          <w:szCs w:val="28"/>
          <w:lang w:val="uk-UA" w:eastAsia="ru-RU" w:bidi="ar-SA"/>
        </w:rPr>
        <w:t xml:space="preserve"> </w:t>
      </w:r>
      <w:r>
        <w:rPr>
          <w:rFonts w:ascii="Times New Roman" w:eastAsia="Times New Roman" w:hAnsi="Times New Roman" w:cs="Times New Roman"/>
          <w:kern w:val="0"/>
          <w:sz w:val="28"/>
          <w:szCs w:val="28"/>
          <w:lang w:eastAsia="ru-RU" w:bidi="ar-SA"/>
        </w:rPr>
        <w:t>семестрове,</w:t>
      </w:r>
      <w:r>
        <w:rPr>
          <w:rFonts w:ascii="Times New Roman" w:eastAsia="Times New Roman" w:hAnsi="Times New Roman" w:cs="Times New Roman"/>
          <w:kern w:val="0"/>
          <w:sz w:val="28"/>
          <w:szCs w:val="28"/>
          <w:lang w:val="uk-UA" w:eastAsia="ru-RU" w:bidi="ar-SA"/>
        </w:rPr>
        <w:t xml:space="preserve"> </w:t>
      </w:r>
      <w:r>
        <w:rPr>
          <w:rFonts w:ascii="Times New Roman" w:eastAsia="Times New Roman" w:hAnsi="Times New Roman" w:cs="Times New Roman"/>
          <w:kern w:val="0"/>
          <w:sz w:val="28"/>
          <w:szCs w:val="28"/>
          <w:lang w:eastAsia="ru-RU" w:bidi="ar-SA"/>
        </w:rPr>
        <w:t>річне)</w:t>
      </w:r>
      <w:r>
        <w:rPr>
          <w:rFonts w:ascii="Times New Roman" w:eastAsia="Times New Roman" w:hAnsi="Times New Roman" w:cs="Times New Roman"/>
          <w:kern w:val="0"/>
          <w:sz w:val="28"/>
          <w:szCs w:val="28"/>
          <w:lang w:val="uk-UA" w:eastAsia="ru-RU" w:bidi="ar-SA"/>
        </w:rPr>
        <w:t xml:space="preserve"> </w:t>
      </w:r>
      <w:r w:rsidRPr="0038029B">
        <w:rPr>
          <w:rFonts w:ascii="Times New Roman" w:eastAsia="Times New Roman" w:hAnsi="Times New Roman" w:cs="Times New Roman"/>
          <w:kern w:val="0"/>
          <w:sz w:val="28"/>
          <w:szCs w:val="28"/>
          <w:lang w:eastAsia="ru-RU" w:bidi="ar-SA"/>
        </w:rPr>
        <w:t>оцінювання, </w:t>
      </w:r>
      <w:bookmarkStart w:id="50" w:name="w1_3"/>
      <w:r>
        <w:rPr>
          <w:rFonts w:ascii="Times New Roman" w:eastAsia="Times New Roman" w:hAnsi="Times New Roman" w:cs="Times New Roman"/>
          <w:kern w:val="0"/>
          <w:sz w:val="28"/>
          <w:szCs w:val="28"/>
          <w:lang w:val="uk-UA" w:eastAsia="ru-RU" w:bidi="ar-SA"/>
        </w:rPr>
        <w:t xml:space="preserve"> </w:t>
      </w:r>
      <w:hyperlink r:id="rId9" w:anchor="w1_4" w:history="1">
        <w:r w:rsidRPr="00AC40AE">
          <w:rPr>
            <w:rFonts w:ascii="Times New Roman" w:eastAsia="Times New Roman" w:hAnsi="Times New Roman" w:cs="Times New Roman"/>
            <w:kern w:val="0"/>
            <w:sz w:val="28"/>
            <w:szCs w:val="28"/>
            <w:lang w:eastAsia="ru-RU" w:bidi="ar-SA"/>
          </w:rPr>
          <w:t>державна</w:t>
        </w:r>
      </w:hyperlink>
      <w:bookmarkEnd w:id="50"/>
      <w:r w:rsidRPr="00AC40AE">
        <w:rPr>
          <w:rFonts w:ascii="Times New Roman" w:eastAsia="Times New Roman" w:hAnsi="Times New Roman" w:cs="Times New Roman"/>
          <w:kern w:val="0"/>
          <w:sz w:val="28"/>
          <w:szCs w:val="28"/>
          <w:lang w:val="uk-UA" w:eastAsia="ru-RU" w:bidi="ar-SA"/>
        </w:rPr>
        <w:t xml:space="preserve"> </w:t>
      </w:r>
      <w:r w:rsidRPr="00AC40AE">
        <w:rPr>
          <w:rFonts w:ascii="Times New Roman" w:eastAsia="Times New Roman" w:hAnsi="Times New Roman" w:cs="Times New Roman"/>
          <w:kern w:val="0"/>
          <w:sz w:val="28"/>
          <w:szCs w:val="28"/>
          <w:lang w:eastAsia="ru-RU" w:bidi="ar-SA"/>
        </w:rPr>
        <w:t> </w:t>
      </w:r>
      <w:bookmarkStart w:id="51" w:name="w2_1"/>
      <w:r w:rsidR="00C80FE0" w:rsidRPr="00AC40AE">
        <w:rPr>
          <w:rFonts w:ascii="Times New Roman" w:eastAsia="Times New Roman" w:hAnsi="Times New Roman" w:cs="Times New Roman"/>
          <w:kern w:val="0"/>
          <w:sz w:val="28"/>
          <w:szCs w:val="28"/>
          <w:lang w:eastAsia="ru-RU" w:bidi="ar-SA"/>
        </w:rPr>
        <w:fldChar w:fldCharType="begin"/>
      </w:r>
      <w:r w:rsidRPr="00AC40AE">
        <w:rPr>
          <w:rFonts w:ascii="Times New Roman" w:eastAsia="Times New Roman" w:hAnsi="Times New Roman" w:cs="Times New Roman"/>
          <w:kern w:val="0"/>
          <w:sz w:val="28"/>
          <w:szCs w:val="28"/>
          <w:lang w:eastAsia="ru-RU" w:bidi="ar-SA"/>
        </w:rPr>
        <w:instrText xml:space="preserve"> HYPERLINK "https://zakon.rada.gov.ua/laws/show/463-20?find=1&amp;text=%D0%B4%D0%B5%D1%80%D0%B6%D0%B0%D0%B2%D0%BD%D0%B0+%D0%BF%D1%96%D0%B4%D1%81%D1%83%D0%BC%D0%BA%D0%BE%D0%B2%D0%B0+%D0%B0%D1%82%D0%B5%D1%81%D1%82%D0%B0%D1%86%D1%96%D1%8F" \l "w2_2" </w:instrText>
      </w:r>
      <w:r w:rsidR="00C80FE0" w:rsidRPr="00AC40AE">
        <w:rPr>
          <w:rFonts w:ascii="Times New Roman" w:eastAsia="Times New Roman" w:hAnsi="Times New Roman" w:cs="Times New Roman"/>
          <w:kern w:val="0"/>
          <w:sz w:val="28"/>
          <w:szCs w:val="28"/>
          <w:lang w:eastAsia="ru-RU" w:bidi="ar-SA"/>
        </w:rPr>
        <w:fldChar w:fldCharType="separate"/>
      </w:r>
      <w:r w:rsidRPr="00AC40AE">
        <w:rPr>
          <w:rFonts w:ascii="Times New Roman" w:eastAsia="Times New Roman" w:hAnsi="Times New Roman" w:cs="Times New Roman"/>
          <w:kern w:val="0"/>
          <w:sz w:val="28"/>
          <w:szCs w:val="28"/>
          <w:lang w:eastAsia="ru-RU" w:bidi="ar-SA"/>
        </w:rPr>
        <w:t>підсумкова</w:t>
      </w:r>
      <w:r w:rsidR="00C80FE0" w:rsidRPr="00AC40AE">
        <w:rPr>
          <w:rFonts w:ascii="Times New Roman" w:eastAsia="Times New Roman" w:hAnsi="Times New Roman" w:cs="Times New Roman"/>
          <w:kern w:val="0"/>
          <w:sz w:val="28"/>
          <w:szCs w:val="28"/>
          <w:lang w:eastAsia="ru-RU" w:bidi="ar-SA"/>
        </w:rPr>
        <w:fldChar w:fldCharType="end"/>
      </w:r>
      <w:bookmarkEnd w:id="51"/>
      <w:r w:rsidRPr="00AC40AE">
        <w:rPr>
          <w:rFonts w:ascii="Times New Roman" w:eastAsia="Times New Roman" w:hAnsi="Times New Roman" w:cs="Times New Roman"/>
          <w:kern w:val="0"/>
          <w:sz w:val="28"/>
          <w:szCs w:val="28"/>
          <w:lang w:eastAsia="ru-RU" w:bidi="ar-SA"/>
        </w:rPr>
        <w:t> </w:t>
      </w:r>
      <w:bookmarkStart w:id="52" w:name="w3_2"/>
      <w:r w:rsidRPr="00AC40AE">
        <w:rPr>
          <w:rFonts w:ascii="Times New Roman" w:eastAsia="Times New Roman" w:hAnsi="Times New Roman" w:cs="Times New Roman"/>
          <w:kern w:val="0"/>
          <w:sz w:val="28"/>
          <w:szCs w:val="28"/>
          <w:lang w:val="uk-UA" w:eastAsia="ru-RU" w:bidi="ar-SA"/>
        </w:rPr>
        <w:t xml:space="preserve"> </w:t>
      </w:r>
      <w:hyperlink r:id="rId10" w:anchor="w3_3" w:history="1">
        <w:r w:rsidRPr="00AC40AE">
          <w:rPr>
            <w:rFonts w:ascii="Times New Roman" w:eastAsia="Times New Roman" w:hAnsi="Times New Roman" w:cs="Times New Roman"/>
            <w:kern w:val="0"/>
            <w:sz w:val="28"/>
            <w:szCs w:val="28"/>
            <w:lang w:eastAsia="ru-RU" w:bidi="ar-SA"/>
          </w:rPr>
          <w:t>атестація</w:t>
        </w:r>
      </w:hyperlink>
      <w:bookmarkEnd w:id="52"/>
      <w:r w:rsidRPr="0038029B">
        <w:rPr>
          <w:rFonts w:ascii="Times New Roman" w:eastAsia="Times New Roman" w:hAnsi="Times New Roman" w:cs="Times New Roman"/>
          <w:kern w:val="0"/>
          <w:sz w:val="28"/>
          <w:szCs w:val="28"/>
          <w:lang w:eastAsia="ru-RU" w:bidi="ar-SA"/>
        </w:rPr>
        <w:t>.</w:t>
      </w:r>
    </w:p>
    <w:p w:rsidR="0052646D" w:rsidRDefault="0052646D" w:rsidP="0052646D">
      <w:pPr>
        <w:pStyle w:val="rvps2"/>
        <w:shd w:val="clear" w:color="auto" w:fill="FFFFFF"/>
        <w:tabs>
          <w:tab w:val="left" w:pos="567"/>
          <w:tab w:val="left" w:pos="1276"/>
        </w:tabs>
        <w:spacing w:before="0" w:after="0"/>
        <w:rPr>
          <w:rFonts w:ascii="Times New Roman" w:hAnsi="Times New Roman" w:cs="Times New Roman"/>
          <w:sz w:val="28"/>
          <w:szCs w:val="28"/>
          <w:lang w:val="uk-UA"/>
        </w:rPr>
      </w:pPr>
      <w:r>
        <w:rPr>
          <w:rFonts w:ascii="Times New Roman" w:eastAsia="Times New Roman" w:hAnsi="Times New Roman" w:cs="Times New Roman"/>
          <w:kern w:val="0"/>
          <w:sz w:val="28"/>
          <w:szCs w:val="28"/>
          <w:lang w:val="uk-UA" w:eastAsia="ru-RU" w:bidi="ar-SA"/>
        </w:rPr>
        <w:t>3</w:t>
      </w:r>
      <w:r w:rsidRPr="00AC40AE">
        <w:rPr>
          <w:rFonts w:ascii="Times New Roman" w:eastAsia="Times New Roman" w:hAnsi="Times New Roman" w:cs="Times New Roman"/>
          <w:kern w:val="0"/>
          <w:sz w:val="28"/>
          <w:szCs w:val="28"/>
          <w:lang w:val="uk-UA" w:eastAsia="ru-RU" w:bidi="ar-SA"/>
        </w:rPr>
        <w:t>.2.</w:t>
      </w:r>
      <w:bookmarkStart w:id="53" w:name="n240"/>
      <w:bookmarkEnd w:id="53"/>
      <w:r w:rsidRPr="0038029B">
        <w:rPr>
          <w:rFonts w:ascii="Times New Roman" w:hAnsi="Times New Roman" w:cs="Times New Roman"/>
          <w:sz w:val="28"/>
          <w:szCs w:val="28"/>
          <w:lang w:val="uk-UA"/>
        </w:rPr>
        <w:t xml:space="preserve">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w:t>
      </w:r>
      <w:r>
        <w:rPr>
          <w:rFonts w:ascii="Times New Roman" w:hAnsi="Times New Roman" w:cs="Times New Roman"/>
          <w:sz w:val="28"/>
          <w:szCs w:val="28"/>
          <w:lang w:val="uk-UA"/>
        </w:rPr>
        <w:t xml:space="preserve"> </w:t>
      </w:r>
      <w:r>
        <w:rPr>
          <w:rFonts w:ascii="Times New Roman" w:eastAsia="Times New Roman" w:hAnsi="Times New Roman"/>
          <w:sz w:val="28"/>
          <w:szCs w:val="28"/>
          <w:lang w:val="uk-UA" w:eastAsia="ru-RU"/>
        </w:rPr>
        <w:t>Гімназії</w:t>
      </w:r>
      <w:r w:rsidRPr="0038029B">
        <w:rPr>
          <w:rFonts w:ascii="Times New Roman" w:hAnsi="Times New Roman" w:cs="Times New Roman"/>
          <w:sz w:val="28"/>
          <w:szCs w:val="28"/>
          <w:lang w:val="uk-UA"/>
        </w:rPr>
        <w:t>.</w:t>
      </w:r>
    </w:p>
    <w:p w:rsidR="0052646D" w:rsidRDefault="0052646D" w:rsidP="0052646D">
      <w:pPr>
        <w:pStyle w:val="rvps2"/>
        <w:shd w:val="clear" w:color="auto" w:fill="FFFFFF"/>
        <w:tabs>
          <w:tab w:val="left" w:pos="567"/>
          <w:tab w:val="left" w:pos="1276"/>
        </w:tabs>
        <w:spacing w:before="0" w:after="0"/>
        <w:rPr>
          <w:rFonts w:ascii="Times New Roman" w:hAnsi="Times New Roman" w:cs="Times New Roman"/>
          <w:sz w:val="28"/>
          <w:szCs w:val="28"/>
          <w:lang w:val="uk-UA"/>
        </w:rPr>
      </w:pPr>
      <w:r w:rsidRPr="00AC40AE">
        <w:rPr>
          <w:rFonts w:ascii="Times New Roman" w:hAnsi="Times New Roman" w:cs="Times New Roman"/>
          <w:sz w:val="28"/>
          <w:szCs w:val="28"/>
          <w:lang w:val="uk-UA"/>
        </w:rPr>
        <w:t>3.3.</w:t>
      </w:r>
      <w:bookmarkStart w:id="54" w:name="n241"/>
      <w:bookmarkEnd w:id="54"/>
      <w:r>
        <w:rPr>
          <w:rFonts w:ascii="Times New Roman" w:hAnsi="Times New Roman" w:cs="Times New Roman"/>
          <w:sz w:val="28"/>
          <w:szCs w:val="28"/>
          <w:lang w:val="uk-UA"/>
        </w:rPr>
        <w:t xml:space="preserve"> </w:t>
      </w:r>
      <w:r w:rsidRPr="0038029B">
        <w:rPr>
          <w:rFonts w:ascii="Times New Roman" w:hAnsi="Times New Roman" w:cs="Times New Roman"/>
          <w:sz w:val="28"/>
          <w:szCs w:val="28"/>
        </w:rPr>
        <w:t>Підсумкове оцінювання результатів навчання учнів за сімейною (домашньою) формою здійснюється не менше двох разів на рік.</w:t>
      </w:r>
    </w:p>
    <w:p w:rsidR="0052646D" w:rsidRDefault="0052646D" w:rsidP="0052646D">
      <w:pPr>
        <w:pStyle w:val="rvps2"/>
        <w:shd w:val="clear" w:color="auto" w:fill="FFFFFF"/>
        <w:tabs>
          <w:tab w:val="left" w:pos="567"/>
          <w:tab w:val="left" w:pos="1276"/>
        </w:tabs>
        <w:spacing w:before="0" w:after="0"/>
        <w:rPr>
          <w:rFonts w:ascii="Times New Roman" w:hAnsi="Times New Roman" w:cs="Times New Roman"/>
          <w:sz w:val="28"/>
          <w:szCs w:val="28"/>
          <w:lang w:val="uk-UA"/>
        </w:rPr>
      </w:pPr>
      <w:r w:rsidRPr="00AC40AE">
        <w:rPr>
          <w:rFonts w:ascii="Times New Roman" w:hAnsi="Times New Roman" w:cs="Times New Roman"/>
          <w:sz w:val="28"/>
          <w:szCs w:val="28"/>
          <w:lang w:val="uk-UA"/>
        </w:rPr>
        <w:t xml:space="preserve">3.4. </w:t>
      </w:r>
      <w:bookmarkStart w:id="55" w:name="n242"/>
      <w:bookmarkEnd w:id="55"/>
      <w:r w:rsidRPr="00AC40AE">
        <w:rPr>
          <w:rFonts w:ascii="Times New Roman" w:hAnsi="Times New Roman" w:cs="Times New Roman"/>
          <w:sz w:val="28"/>
          <w:szCs w:val="28"/>
          <w:lang w:val="uk-UA"/>
        </w:rPr>
        <w:t>О</w:t>
      </w:r>
      <w:r w:rsidRPr="0038029B">
        <w:rPr>
          <w:rFonts w:ascii="Times New Roman" w:hAnsi="Times New Roman" w:cs="Times New Roman"/>
          <w:sz w:val="28"/>
          <w:szCs w:val="28"/>
        </w:rPr>
        <w:t xml:space="preserve">цінювання може здійснюватися за власною шкалою оцінювання результатів навчання учнів </w:t>
      </w:r>
      <w:r>
        <w:rPr>
          <w:rFonts w:ascii="Times New Roman" w:eastAsia="Times New Roman" w:hAnsi="Times New Roman"/>
          <w:sz w:val="28"/>
          <w:szCs w:val="28"/>
          <w:lang w:val="uk-UA" w:eastAsia="ru-RU"/>
        </w:rPr>
        <w:t>Гімназії</w:t>
      </w:r>
      <w:r>
        <w:rPr>
          <w:rFonts w:ascii="Times New Roman" w:hAnsi="Times New Roman" w:cs="Times New Roman"/>
          <w:sz w:val="28"/>
          <w:szCs w:val="28"/>
          <w:lang w:val="uk-UA"/>
        </w:rPr>
        <w:t xml:space="preserve"> </w:t>
      </w:r>
      <w:r w:rsidRPr="0038029B">
        <w:rPr>
          <w:rFonts w:ascii="Times New Roman" w:hAnsi="Times New Roman" w:cs="Times New Roman"/>
          <w:sz w:val="28"/>
          <w:szCs w:val="28"/>
        </w:rPr>
        <w:t>або за системою оцінювання, визначеною законодавством.</w:t>
      </w:r>
    </w:p>
    <w:p w:rsidR="0052646D" w:rsidRDefault="0052646D" w:rsidP="0052646D">
      <w:pPr>
        <w:pStyle w:val="rvps2"/>
        <w:shd w:val="clear" w:color="auto" w:fill="FFFFFF"/>
        <w:tabs>
          <w:tab w:val="left" w:pos="567"/>
          <w:tab w:val="left" w:pos="1276"/>
        </w:tabs>
        <w:spacing w:before="0" w:after="0"/>
        <w:rPr>
          <w:rFonts w:ascii="Times New Roman" w:hAnsi="Times New Roman" w:cs="Times New Roman"/>
          <w:sz w:val="28"/>
          <w:szCs w:val="28"/>
          <w:lang w:val="uk-UA"/>
        </w:rPr>
      </w:pPr>
      <w:r w:rsidRPr="00AC40AE">
        <w:rPr>
          <w:rFonts w:ascii="Times New Roman" w:hAnsi="Times New Roman" w:cs="Times New Roman"/>
          <w:sz w:val="28"/>
          <w:szCs w:val="28"/>
          <w:lang w:val="uk-UA"/>
        </w:rPr>
        <w:t xml:space="preserve">3.5. </w:t>
      </w:r>
      <w:bookmarkStart w:id="56" w:name="n243"/>
      <w:bookmarkEnd w:id="56"/>
      <w:r w:rsidRPr="0038029B">
        <w:rPr>
          <w:rFonts w:ascii="Times New Roman" w:hAnsi="Times New Roman" w:cs="Times New Roman"/>
          <w:sz w:val="28"/>
          <w:szCs w:val="28"/>
        </w:rPr>
        <w:t>У разі запровадження власної шкали оцінювання результатів навчання учнів</w:t>
      </w:r>
      <w:r>
        <w:rPr>
          <w:rFonts w:ascii="Times New Roman" w:hAnsi="Times New Roman" w:cs="Times New Roman"/>
          <w:sz w:val="28"/>
          <w:szCs w:val="28"/>
          <w:lang w:val="uk-UA"/>
        </w:rPr>
        <w:t>,</w:t>
      </w:r>
      <w:r w:rsidRPr="0038029B">
        <w:rPr>
          <w:rFonts w:ascii="Times New Roman" w:hAnsi="Times New Roman" w:cs="Times New Roman"/>
          <w:sz w:val="28"/>
          <w:szCs w:val="28"/>
        </w:rPr>
        <w:t xml:space="preserve"> </w:t>
      </w:r>
      <w:r>
        <w:rPr>
          <w:rFonts w:ascii="Times New Roman" w:eastAsia="Times New Roman" w:hAnsi="Times New Roman"/>
          <w:sz w:val="28"/>
          <w:szCs w:val="28"/>
          <w:lang w:val="uk-UA" w:eastAsia="ru-RU"/>
        </w:rPr>
        <w:t>Гімназія</w:t>
      </w:r>
      <w:r>
        <w:rPr>
          <w:rFonts w:ascii="Times New Roman" w:hAnsi="Times New Roman" w:cs="Times New Roman"/>
          <w:sz w:val="28"/>
          <w:szCs w:val="28"/>
          <w:lang w:val="uk-UA"/>
        </w:rPr>
        <w:t xml:space="preserve"> </w:t>
      </w:r>
      <w:r w:rsidRPr="0038029B">
        <w:rPr>
          <w:rFonts w:ascii="Times New Roman" w:hAnsi="Times New Roman" w:cs="Times New Roman"/>
          <w:sz w:val="28"/>
          <w:szCs w:val="28"/>
        </w:rPr>
        <w:t>визнач</w:t>
      </w:r>
      <w:r>
        <w:rPr>
          <w:rFonts w:ascii="Times New Roman" w:hAnsi="Times New Roman" w:cs="Times New Roman"/>
          <w:sz w:val="28"/>
          <w:szCs w:val="28"/>
          <w:lang w:val="uk-UA"/>
        </w:rPr>
        <w:t>ає</w:t>
      </w:r>
      <w:r w:rsidRPr="0038029B">
        <w:rPr>
          <w:rFonts w:ascii="Times New Roman" w:hAnsi="Times New Roman" w:cs="Times New Roman"/>
          <w:sz w:val="28"/>
          <w:szCs w:val="28"/>
        </w:rPr>
        <w:t xml:space="preserve"> правила переведення до системи оцінювання, визначеної законодавством.</w:t>
      </w:r>
    </w:p>
    <w:p w:rsidR="0052646D" w:rsidRDefault="0052646D" w:rsidP="0052646D">
      <w:pPr>
        <w:pStyle w:val="rvps2"/>
        <w:shd w:val="clear" w:color="auto" w:fill="FFFFFF"/>
        <w:tabs>
          <w:tab w:val="left" w:pos="426"/>
          <w:tab w:val="left" w:pos="567"/>
          <w:tab w:val="left" w:pos="1276"/>
        </w:tabs>
        <w:spacing w:before="0" w:after="0"/>
        <w:rPr>
          <w:rFonts w:ascii="Times New Roman" w:hAnsi="Times New Roman" w:cs="Times New Roman"/>
          <w:sz w:val="28"/>
          <w:szCs w:val="28"/>
          <w:lang w:val="uk-UA"/>
        </w:rPr>
      </w:pPr>
      <w:r w:rsidRPr="00AC40AE">
        <w:rPr>
          <w:rFonts w:ascii="Times New Roman" w:hAnsi="Times New Roman" w:cs="Times New Roman"/>
          <w:sz w:val="28"/>
          <w:szCs w:val="28"/>
          <w:lang w:val="uk-UA"/>
        </w:rPr>
        <w:t>3.6.</w:t>
      </w:r>
      <w:bookmarkStart w:id="57" w:name="n244"/>
      <w:bookmarkEnd w:id="57"/>
      <w:r w:rsidRPr="0038029B">
        <w:rPr>
          <w:rFonts w:ascii="Times New Roman" w:hAnsi="Times New Roman" w:cs="Times New Roman"/>
          <w:sz w:val="28"/>
          <w:szCs w:val="28"/>
          <w:lang w:val="uk-UA"/>
        </w:rPr>
        <w:t>Річне оцінювання та</w:t>
      </w:r>
      <w:r w:rsidRPr="0038029B">
        <w:rPr>
          <w:rFonts w:ascii="Times New Roman" w:hAnsi="Times New Roman" w:cs="Times New Roman"/>
          <w:sz w:val="28"/>
          <w:szCs w:val="28"/>
        </w:rPr>
        <w:t> </w:t>
      </w:r>
      <w:bookmarkStart w:id="58" w:name="w1_4"/>
      <w:r w:rsidR="00C80FE0" w:rsidRPr="0038029B">
        <w:rPr>
          <w:rFonts w:ascii="Times New Roman" w:hAnsi="Times New Roman" w:cs="Times New Roman"/>
          <w:sz w:val="28"/>
          <w:szCs w:val="28"/>
        </w:rPr>
        <w:fldChar w:fldCharType="begin"/>
      </w:r>
      <w:r w:rsidRPr="0038029B">
        <w:rPr>
          <w:rFonts w:ascii="Times New Roman" w:hAnsi="Times New Roman" w:cs="Times New Roman"/>
          <w:sz w:val="28"/>
          <w:szCs w:val="28"/>
          <w:lang w:val="uk-UA"/>
        </w:rPr>
        <w:instrText xml:space="preserve"> </w:instrText>
      </w:r>
      <w:r w:rsidRPr="0038029B">
        <w:rPr>
          <w:rFonts w:ascii="Times New Roman" w:hAnsi="Times New Roman" w:cs="Times New Roman"/>
          <w:sz w:val="28"/>
          <w:szCs w:val="28"/>
        </w:rPr>
        <w:instrText>HYPERLINK</w:instrText>
      </w:r>
      <w:r w:rsidRPr="0038029B">
        <w:rPr>
          <w:rFonts w:ascii="Times New Roman" w:hAnsi="Times New Roman" w:cs="Times New Roman"/>
          <w:sz w:val="28"/>
          <w:szCs w:val="28"/>
          <w:lang w:val="uk-UA"/>
        </w:rPr>
        <w:instrText xml:space="preserve"> "</w:instrText>
      </w:r>
      <w:r w:rsidRPr="0038029B">
        <w:rPr>
          <w:rFonts w:ascii="Times New Roman" w:hAnsi="Times New Roman" w:cs="Times New Roman"/>
          <w:sz w:val="28"/>
          <w:szCs w:val="28"/>
        </w:rPr>
        <w:instrText>https</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zakon</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rada</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gov</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ua</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laws</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show</w:instrText>
      </w:r>
      <w:r w:rsidRPr="0038029B">
        <w:rPr>
          <w:rFonts w:ascii="Times New Roman" w:hAnsi="Times New Roman" w:cs="Times New Roman"/>
          <w:sz w:val="28"/>
          <w:szCs w:val="28"/>
          <w:lang w:val="uk-UA"/>
        </w:rPr>
        <w:instrText>/463-20?</w:instrText>
      </w:r>
      <w:r w:rsidRPr="0038029B">
        <w:rPr>
          <w:rFonts w:ascii="Times New Roman" w:hAnsi="Times New Roman" w:cs="Times New Roman"/>
          <w:sz w:val="28"/>
          <w:szCs w:val="28"/>
        </w:rPr>
        <w:instrText>find</w:instrText>
      </w:r>
      <w:r w:rsidRPr="0038029B">
        <w:rPr>
          <w:rFonts w:ascii="Times New Roman" w:hAnsi="Times New Roman" w:cs="Times New Roman"/>
          <w:sz w:val="28"/>
          <w:szCs w:val="28"/>
          <w:lang w:val="uk-UA"/>
        </w:rPr>
        <w:instrText>=1&amp;</w:instrText>
      </w:r>
      <w:r w:rsidRPr="0038029B">
        <w:rPr>
          <w:rFonts w:ascii="Times New Roman" w:hAnsi="Times New Roman" w:cs="Times New Roman"/>
          <w:sz w:val="28"/>
          <w:szCs w:val="28"/>
        </w:rPr>
        <w:instrText>text</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4%</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5%</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BD</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BF</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1%96%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4%</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1%81%</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1%83%</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BC</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BA</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BE</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5%</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1%81%</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1%96%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w:instrText>
      </w:r>
      <w:r w:rsidRPr="0038029B">
        <w:rPr>
          <w:rFonts w:ascii="Times New Roman" w:hAnsi="Times New Roman" w:cs="Times New Roman"/>
          <w:sz w:val="28"/>
          <w:szCs w:val="28"/>
        </w:rPr>
        <w:instrText>F</w:instrText>
      </w:r>
      <w:r w:rsidRPr="0038029B">
        <w:rPr>
          <w:rFonts w:ascii="Times New Roman" w:hAnsi="Times New Roman" w:cs="Times New Roman"/>
          <w:sz w:val="28"/>
          <w:szCs w:val="28"/>
          <w:lang w:val="uk-UA"/>
        </w:rPr>
        <w:instrText>" \</w:instrText>
      </w:r>
      <w:r w:rsidRPr="0038029B">
        <w:rPr>
          <w:rFonts w:ascii="Times New Roman" w:hAnsi="Times New Roman" w:cs="Times New Roman"/>
          <w:sz w:val="28"/>
          <w:szCs w:val="28"/>
        </w:rPr>
        <w:instrText>l</w:instrText>
      </w:r>
      <w:r w:rsidRPr="0038029B">
        <w:rPr>
          <w:rFonts w:ascii="Times New Roman" w:hAnsi="Times New Roman" w:cs="Times New Roman"/>
          <w:sz w:val="28"/>
          <w:szCs w:val="28"/>
          <w:lang w:val="uk-UA"/>
        </w:rPr>
        <w:instrText xml:space="preserve"> "</w:instrText>
      </w:r>
      <w:r w:rsidRPr="0038029B">
        <w:rPr>
          <w:rFonts w:ascii="Times New Roman" w:hAnsi="Times New Roman" w:cs="Times New Roman"/>
          <w:sz w:val="28"/>
          <w:szCs w:val="28"/>
        </w:rPr>
        <w:instrText>w</w:instrText>
      </w:r>
      <w:r w:rsidRPr="0038029B">
        <w:rPr>
          <w:rFonts w:ascii="Times New Roman" w:hAnsi="Times New Roman" w:cs="Times New Roman"/>
          <w:sz w:val="28"/>
          <w:szCs w:val="28"/>
          <w:lang w:val="uk-UA"/>
        </w:rPr>
        <w:instrText xml:space="preserve">1_5" </w:instrText>
      </w:r>
      <w:r w:rsidR="00C80FE0" w:rsidRPr="0038029B">
        <w:rPr>
          <w:rFonts w:ascii="Times New Roman" w:hAnsi="Times New Roman" w:cs="Times New Roman"/>
          <w:sz w:val="28"/>
          <w:szCs w:val="28"/>
        </w:rPr>
        <w:fldChar w:fldCharType="separate"/>
      </w:r>
      <w:r w:rsidRPr="00AC40AE">
        <w:rPr>
          <w:rFonts w:ascii="Times New Roman" w:hAnsi="Times New Roman" w:cs="Times New Roman"/>
          <w:sz w:val="28"/>
          <w:szCs w:val="28"/>
          <w:lang w:val="uk-UA"/>
        </w:rPr>
        <w:t>державна</w:t>
      </w:r>
      <w:r w:rsidR="00C80FE0" w:rsidRPr="0038029B">
        <w:rPr>
          <w:rFonts w:ascii="Times New Roman" w:hAnsi="Times New Roman" w:cs="Times New Roman"/>
          <w:sz w:val="28"/>
          <w:szCs w:val="28"/>
        </w:rPr>
        <w:fldChar w:fldCharType="end"/>
      </w:r>
      <w:bookmarkEnd w:id="58"/>
      <w:r w:rsidRPr="0038029B">
        <w:rPr>
          <w:rFonts w:ascii="Times New Roman" w:hAnsi="Times New Roman" w:cs="Times New Roman"/>
          <w:sz w:val="28"/>
          <w:szCs w:val="28"/>
        </w:rPr>
        <w:t> </w:t>
      </w:r>
      <w:bookmarkStart w:id="59" w:name="w2_2"/>
      <w:r w:rsidR="00C80FE0" w:rsidRPr="0038029B">
        <w:rPr>
          <w:rFonts w:ascii="Times New Roman" w:hAnsi="Times New Roman" w:cs="Times New Roman"/>
          <w:sz w:val="28"/>
          <w:szCs w:val="28"/>
        </w:rPr>
        <w:fldChar w:fldCharType="begin"/>
      </w:r>
      <w:r w:rsidRPr="0038029B">
        <w:rPr>
          <w:rFonts w:ascii="Times New Roman" w:hAnsi="Times New Roman" w:cs="Times New Roman"/>
          <w:sz w:val="28"/>
          <w:szCs w:val="28"/>
          <w:lang w:val="uk-UA"/>
        </w:rPr>
        <w:instrText xml:space="preserve"> </w:instrText>
      </w:r>
      <w:r w:rsidRPr="0038029B">
        <w:rPr>
          <w:rFonts w:ascii="Times New Roman" w:hAnsi="Times New Roman" w:cs="Times New Roman"/>
          <w:sz w:val="28"/>
          <w:szCs w:val="28"/>
        </w:rPr>
        <w:instrText>HYPERLINK</w:instrText>
      </w:r>
      <w:r w:rsidRPr="0038029B">
        <w:rPr>
          <w:rFonts w:ascii="Times New Roman" w:hAnsi="Times New Roman" w:cs="Times New Roman"/>
          <w:sz w:val="28"/>
          <w:szCs w:val="28"/>
          <w:lang w:val="uk-UA"/>
        </w:rPr>
        <w:instrText xml:space="preserve"> "</w:instrText>
      </w:r>
      <w:r w:rsidRPr="0038029B">
        <w:rPr>
          <w:rFonts w:ascii="Times New Roman" w:hAnsi="Times New Roman" w:cs="Times New Roman"/>
          <w:sz w:val="28"/>
          <w:szCs w:val="28"/>
        </w:rPr>
        <w:instrText>https</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zakon</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rada</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gov</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ua</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laws</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show</w:instrText>
      </w:r>
      <w:r w:rsidRPr="0038029B">
        <w:rPr>
          <w:rFonts w:ascii="Times New Roman" w:hAnsi="Times New Roman" w:cs="Times New Roman"/>
          <w:sz w:val="28"/>
          <w:szCs w:val="28"/>
          <w:lang w:val="uk-UA"/>
        </w:rPr>
        <w:instrText>/463-20?</w:instrText>
      </w:r>
      <w:r w:rsidRPr="0038029B">
        <w:rPr>
          <w:rFonts w:ascii="Times New Roman" w:hAnsi="Times New Roman" w:cs="Times New Roman"/>
          <w:sz w:val="28"/>
          <w:szCs w:val="28"/>
        </w:rPr>
        <w:instrText>find</w:instrText>
      </w:r>
      <w:r w:rsidRPr="0038029B">
        <w:rPr>
          <w:rFonts w:ascii="Times New Roman" w:hAnsi="Times New Roman" w:cs="Times New Roman"/>
          <w:sz w:val="28"/>
          <w:szCs w:val="28"/>
          <w:lang w:val="uk-UA"/>
        </w:rPr>
        <w:instrText>=1&amp;</w:instrText>
      </w:r>
      <w:r w:rsidRPr="0038029B">
        <w:rPr>
          <w:rFonts w:ascii="Times New Roman" w:hAnsi="Times New Roman" w:cs="Times New Roman"/>
          <w:sz w:val="28"/>
          <w:szCs w:val="28"/>
        </w:rPr>
        <w:instrText>text</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4%</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5%</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BD</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BF</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1%96%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4%</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1%81%</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1%83%</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BC</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BA</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BE</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5%</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1%81%</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1%96%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w:instrText>
      </w:r>
      <w:r w:rsidRPr="0038029B">
        <w:rPr>
          <w:rFonts w:ascii="Times New Roman" w:hAnsi="Times New Roman" w:cs="Times New Roman"/>
          <w:sz w:val="28"/>
          <w:szCs w:val="28"/>
        </w:rPr>
        <w:instrText>F</w:instrText>
      </w:r>
      <w:r w:rsidRPr="0038029B">
        <w:rPr>
          <w:rFonts w:ascii="Times New Roman" w:hAnsi="Times New Roman" w:cs="Times New Roman"/>
          <w:sz w:val="28"/>
          <w:szCs w:val="28"/>
          <w:lang w:val="uk-UA"/>
        </w:rPr>
        <w:instrText>" \</w:instrText>
      </w:r>
      <w:r w:rsidRPr="0038029B">
        <w:rPr>
          <w:rFonts w:ascii="Times New Roman" w:hAnsi="Times New Roman" w:cs="Times New Roman"/>
          <w:sz w:val="28"/>
          <w:szCs w:val="28"/>
        </w:rPr>
        <w:instrText>l</w:instrText>
      </w:r>
      <w:r w:rsidRPr="0038029B">
        <w:rPr>
          <w:rFonts w:ascii="Times New Roman" w:hAnsi="Times New Roman" w:cs="Times New Roman"/>
          <w:sz w:val="28"/>
          <w:szCs w:val="28"/>
          <w:lang w:val="uk-UA"/>
        </w:rPr>
        <w:instrText xml:space="preserve"> "</w:instrText>
      </w:r>
      <w:r w:rsidRPr="0038029B">
        <w:rPr>
          <w:rFonts w:ascii="Times New Roman" w:hAnsi="Times New Roman" w:cs="Times New Roman"/>
          <w:sz w:val="28"/>
          <w:szCs w:val="28"/>
        </w:rPr>
        <w:instrText>w</w:instrText>
      </w:r>
      <w:r w:rsidRPr="0038029B">
        <w:rPr>
          <w:rFonts w:ascii="Times New Roman" w:hAnsi="Times New Roman" w:cs="Times New Roman"/>
          <w:sz w:val="28"/>
          <w:szCs w:val="28"/>
          <w:lang w:val="uk-UA"/>
        </w:rPr>
        <w:instrText xml:space="preserve">2_3" </w:instrText>
      </w:r>
      <w:r w:rsidR="00C80FE0" w:rsidRPr="0038029B">
        <w:rPr>
          <w:rFonts w:ascii="Times New Roman" w:hAnsi="Times New Roman" w:cs="Times New Roman"/>
          <w:sz w:val="28"/>
          <w:szCs w:val="28"/>
        </w:rPr>
        <w:fldChar w:fldCharType="separate"/>
      </w:r>
      <w:r w:rsidRPr="00AC40AE">
        <w:rPr>
          <w:rFonts w:ascii="Times New Roman" w:hAnsi="Times New Roman" w:cs="Times New Roman"/>
          <w:sz w:val="28"/>
          <w:szCs w:val="28"/>
          <w:lang w:val="uk-UA"/>
        </w:rPr>
        <w:t>підсумкова</w:t>
      </w:r>
      <w:r w:rsidR="00C80FE0" w:rsidRPr="0038029B">
        <w:rPr>
          <w:rFonts w:ascii="Times New Roman" w:hAnsi="Times New Roman" w:cs="Times New Roman"/>
          <w:sz w:val="28"/>
          <w:szCs w:val="28"/>
        </w:rPr>
        <w:fldChar w:fldCharType="end"/>
      </w:r>
      <w:bookmarkEnd w:id="59"/>
      <w:r w:rsidRPr="0038029B">
        <w:rPr>
          <w:rFonts w:ascii="Times New Roman" w:hAnsi="Times New Roman" w:cs="Times New Roman"/>
          <w:sz w:val="28"/>
          <w:szCs w:val="28"/>
        </w:rPr>
        <w:t> </w:t>
      </w:r>
      <w:bookmarkStart w:id="60" w:name="w3_3"/>
      <w:r w:rsidR="00C80FE0" w:rsidRPr="0038029B">
        <w:rPr>
          <w:rFonts w:ascii="Times New Roman" w:hAnsi="Times New Roman" w:cs="Times New Roman"/>
          <w:sz w:val="28"/>
          <w:szCs w:val="28"/>
        </w:rPr>
        <w:fldChar w:fldCharType="begin"/>
      </w:r>
      <w:r w:rsidRPr="0038029B">
        <w:rPr>
          <w:rFonts w:ascii="Times New Roman" w:hAnsi="Times New Roman" w:cs="Times New Roman"/>
          <w:sz w:val="28"/>
          <w:szCs w:val="28"/>
          <w:lang w:val="uk-UA"/>
        </w:rPr>
        <w:instrText xml:space="preserve"> </w:instrText>
      </w:r>
      <w:r w:rsidRPr="0038029B">
        <w:rPr>
          <w:rFonts w:ascii="Times New Roman" w:hAnsi="Times New Roman" w:cs="Times New Roman"/>
          <w:sz w:val="28"/>
          <w:szCs w:val="28"/>
        </w:rPr>
        <w:instrText>HYPERLINK</w:instrText>
      </w:r>
      <w:r w:rsidRPr="0038029B">
        <w:rPr>
          <w:rFonts w:ascii="Times New Roman" w:hAnsi="Times New Roman" w:cs="Times New Roman"/>
          <w:sz w:val="28"/>
          <w:szCs w:val="28"/>
          <w:lang w:val="uk-UA"/>
        </w:rPr>
        <w:instrText xml:space="preserve"> "</w:instrText>
      </w:r>
      <w:r w:rsidRPr="0038029B">
        <w:rPr>
          <w:rFonts w:ascii="Times New Roman" w:hAnsi="Times New Roman" w:cs="Times New Roman"/>
          <w:sz w:val="28"/>
          <w:szCs w:val="28"/>
        </w:rPr>
        <w:instrText>https</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zakon</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rada</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gov</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ua</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laws</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show</w:instrText>
      </w:r>
      <w:r w:rsidRPr="0038029B">
        <w:rPr>
          <w:rFonts w:ascii="Times New Roman" w:hAnsi="Times New Roman" w:cs="Times New Roman"/>
          <w:sz w:val="28"/>
          <w:szCs w:val="28"/>
          <w:lang w:val="uk-UA"/>
        </w:rPr>
        <w:instrText>/463-20?</w:instrText>
      </w:r>
      <w:r w:rsidRPr="0038029B">
        <w:rPr>
          <w:rFonts w:ascii="Times New Roman" w:hAnsi="Times New Roman" w:cs="Times New Roman"/>
          <w:sz w:val="28"/>
          <w:szCs w:val="28"/>
        </w:rPr>
        <w:instrText>find</w:instrText>
      </w:r>
      <w:r w:rsidRPr="0038029B">
        <w:rPr>
          <w:rFonts w:ascii="Times New Roman" w:hAnsi="Times New Roman" w:cs="Times New Roman"/>
          <w:sz w:val="28"/>
          <w:szCs w:val="28"/>
          <w:lang w:val="uk-UA"/>
        </w:rPr>
        <w:instrText>=1&amp;</w:instrText>
      </w:r>
      <w:r w:rsidRPr="0038029B">
        <w:rPr>
          <w:rFonts w:ascii="Times New Roman" w:hAnsi="Times New Roman" w:cs="Times New Roman"/>
          <w:sz w:val="28"/>
          <w:szCs w:val="28"/>
        </w:rPr>
        <w:instrText>text</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4%</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5%</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BD</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BF</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1%96%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4%</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1%81%</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1%83%</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BC</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BA</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BE</w:instrText>
      </w:r>
      <w:r w:rsidRPr="0038029B">
        <w:rPr>
          <w:rFonts w:ascii="Times New Roman" w:hAnsi="Times New Roman" w:cs="Times New Roman"/>
          <w:sz w:val="28"/>
          <w:szCs w:val="28"/>
          <w:lang w:val="uk-UA"/>
        </w:rPr>
        <w:instrText>%</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5%</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1%81%</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1%82%</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B</w:instrText>
      </w:r>
      <w:r w:rsidRPr="0038029B">
        <w:rPr>
          <w:rFonts w:ascii="Times New Roman" w:hAnsi="Times New Roman" w:cs="Times New Roman"/>
          <w:sz w:val="28"/>
          <w:szCs w:val="28"/>
          <w:lang w:val="uk-UA"/>
        </w:rPr>
        <w:instrText>0%</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1%96%</w:instrText>
      </w:r>
      <w:r w:rsidRPr="0038029B">
        <w:rPr>
          <w:rFonts w:ascii="Times New Roman" w:hAnsi="Times New Roman" w:cs="Times New Roman"/>
          <w:sz w:val="28"/>
          <w:szCs w:val="28"/>
        </w:rPr>
        <w:instrText>D</w:instrText>
      </w:r>
      <w:r w:rsidRPr="0038029B">
        <w:rPr>
          <w:rFonts w:ascii="Times New Roman" w:hAnsi="Times New Roman" w:cs="Times New Roman"/>
          <w:sz w:val="28"/>
          <w:szCs w:val="28"/>
          <w:lang w:val="uk-UA"/>
        </w:rPr>
        <w:instrText>1%8</w:instrText>
      </w:r>
      <w:r w:rsidRPr="0038029B">
        <w:rPr>
          <w:rFonts w:ascii="Times New Roman" w:hAnsi="Times New Roman" w:cs="Times New Roman"/>
          <w:sz w:val="28"/>
          <w:szCs w:val="28"/>
        </w:rPr>
        <w:instrText>F</w:instrText>
      </w:r>
      <w:r w:rsidRPr="0038029B">
        <w:rPr>
          <w:rFonts w:ascii="Times New Roman" w:hAnsi="Times New Roman" w:cs="Times New Roman"/>
          <w:sz w:val="28"/>
          <w:szCs w:val="28"/>
          <w:lang w:val="uk-UA"/>
        </w:rPr>
        <w:instrText>" \</w:instrText>
      </w:r>
      <w:r w:rsidRPr="0038029B">
        <w:rPr>
          <w:rFonts w:ascii="Times New Roman" w:hAnsi="Times New Roman" w:cs="Times New Roman"/>
          <w:sz w:val="28"/>
          <w:szCs w:val="28"/>
        </w:rPr>
        <w:instrText>l</w:instrText>
      </w:r>
      <w:r w:rsidRPr="0038029B">
        <w:rPr>
          <w:rFonts w:ascii="Times New Roman" w:hAnsi="Times New Roman" w:cs="Times New Roman"/>
          <w:sz w:val="28"/>
          <w:szCs w:val="28"/>
          <w:lang w:val="uk-UA"/>
        </w:rPr>
        <w:instrText xml:space="preserve"> "</w:instrText>
      </w:r>
      <w:r w:rsidRPr="0038029B">
        <w:rPr>
          <w:rFonts w:ascii="Times New Roman" w:hAnsi="Times New Roman" w:cs="Times New Roman"/>
          <w:sz w:val="28"/>
          <w:szCs w:val="28"/>
        </w:rPr>
        <w:instrText>w</w:instrText>
      </w:r>
      <w:r w:rsidRPr="0038029B">
        <w:rPr>
          <w:rFonts w:ascii="Times New Roman" w:hAnsi="Times New Roman" w:cs="Times New Roman"/>
          <w:sz w:val="28"/>
          <w:szCs w:val="28"/>
          <w:lang w:val="uk-UA"/>
        </w:rPr>
        <w:instrText xml:space="preserve">3_4" </w:instrText>
      </w:r>
      <w:r w:rsidR="00C80FE0" w:rsidRPr="0038029B">
        <w:rPr>
          <w:rFonts w:ascii="Times New Roman" w:hAnsi="Times New Roman" w:cs="Times New Roman"/>
          <w:sz w:val="28"/>
          <w:szCs w:val="28"/>
        </w:rPr>
        <w:fldChar w:fldCharType="separate"/>
      </w:r>
      <w:r w:rsidRPr="00AC40AE">
        <w:rPr>
          <w:rFonts w:ascii="Times New Roman" w:hAnsi="Times New Roman" w:cs="Times New Roman"/>
          <w:sz w:val="28"/>
          <w:szCs w:val="28"/>
          <w:lang w:val="uk-UA"/>
        </w:rPr>
        <w:t>атестація</w:t>
      </w:r>
      <w:r w:rsidR="00C80FE0" w:rsidRPr="0038029B">
        <w:rPr>
          <w:rFonts w:ascii="Times New Roman" w:hAnsi="Times New Roman" w:cs="Times New Roman"/>
          <w:sz w:val="28"/>
          <w:szCs w:val="28"/>
        </w:rPr>
        <w:fldChar w:fldCharType="end"/>
      </w:r>
      <w:bookmarkEnd w:id="60"/>
      <w:r w:rsidRPr="0038029B">
        <w:rPr>
          <w:rFonts w:ascii="Times New Roman" w:hAnsi="Times New Roman" w:cs="Times New Roman"/>
          <w:sz w:val="28"/>
          <w:szCs w:val="28"/>
        </w:rPr>
        <w:t> </w:t>
      </w:r>
      <w:r w:rsidRPr="0038029B">
        <w:rPr>
          <w:rFonts w:ascii="Times New Roman" w:hAnsi="Times New Roman" w:cs="Times New Roman"/>
          <w:sz w:val="28"/>
          <w:szCs w:val="28"/>
          <w:lang w:val="uk-UA"/>
        </w:rPr>
        <w:t>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52646D" w:rsidRDefault="0052646D" w:rsidP="0052646D">
      <w:pPr>
        <w:pStyle w:val="rvps2"/>
        <w:shd w:val="clear" w:color="auto" w:fill="FFFFFF"/>
        <w:tabs>
          <w:tab w:val="left" w:pos="426"/>
          <w:tab w:val="left" w:pos="567"/>
          <w:tab w:val="left" w:pos="1276"/>
        </w:tabs>
        <w:spacing w:before="0" w:after="0"/>
        <w:rPr>
          <w:rFonts w:ascii="Times New Roman" w:hAnsi="Times New Roman" w:cs="Times New Roman"/>
          <w:sz w:val="28"/>
          <w:szCs w:val="28"/>
          <w:lang w:val="uk-UA"/>
        </w:rPr>
      </w:pPr>
      <w:r>
        <w:rPr>
          <w:rFonts w:ascii="Times New Roman" w:hAnsi="Times New Roman" w:cs="Times New Roman"/>
          <w:sz w:val="28"/>
          <w:szCs w:val="28"/>
          <w:lang w:val="uk-UA"/>
        </w:rPr>
        <w:t>3.7.</w:t>
      </w:r>
      <w:bookmarkStart w:id="61" w:name="n245"/>
      <w:bookmarkEnd w:id="61"/>
      <w:r>
        <w:rPr>
          <w:rFonts w:ascii="Times New Roman" w:hAnsi="Times New Roman" w:cs="Times New Roman"/>
          <w:sz w:val="28"/>
          <w:szCs w:val="28"/>
          <w:lang w:val="uk-UA"/>
        </w:rPr>
        <w:t xml:space="preserve"> </w:t>
      </w:r>
      <w:r w:rsidRPr="0038029B">
        <w:rPr>
          <w:rFonts w:ascii="Times New Roman" w:hAnsi="Times New Roman" w:cs="Times New Roman"/>
          <w:sz w:val="28"/>
          <w:szCs w:val="28"/>
          <w:lang w:val="uk-UA"/>
        </w:rPr>
        <w:t>Оцінювання відповідності результатів навчання учнів, які завершили здобуття початкової, базової середньої освіти, вимогам державних стандартів здійснюється шляхом державної підсумкової атестації.</w:t>
      </w:r>
    </w:p>
    <w:p w:rsidR="0052646D" w:rsidRDefault="0052646D" w:rsidP="0052646D">
      <w:pPr>
        <w:pStyle w:val="rvps2"/>
        <w:shd w:val="clear" w:color="auto" w:fill="FFFFFF"/>
        <w:tabs>
          <w:tab w:val="left" w:pos="426"/>
          <w:tab w:val="left" w:pos="567"/>
          <w:tab w:val="left" w:pos="1276"/>
        </w:tabs>
        <w:spacing w:before="0" w:after="0"/>
        <w:rPr>
          <w:rFonts w:ascii="Times New Roman" w:hAnsi="Times New Roman" w:cs="Times New Roman"/>
          <w:sz w:val="28"/>
          <w:szCs w:val="28"/>
          <w:lang w:val="uk-UA"/>
        </w:rPr>
      </w:pPr>
      <w:r>
        <w:rPr>
          <w:rFonts w:ascii="Times New Roman" w:hAnsi="Times New Roman" w:cs="Times New Roman"/>
          <w:sz w:val="28"/>
          <w:szCs w:val="28"/>
          <w:lang w:val="uk-UA"/>
        </w:rPr>
        <w:t>3.8</w:t>
      </w:r>
      <w:r w:rsidRPr="00250A3A">
        <w:rPr>
          <w:rFonts w:ascii="Times New Roman" w:hAnsi="Times New Roman" w:cs="Times New Roman"/>
          <w:sz w:val="28"/>
          <w:szCs w:val="28"/>
          <w:lang w:val="uk-UA"/>
        </w:rPr>
        <w:t>.</w:t>
      </w:r>
      <w:bookmarkStart w:id="62" w:name="n246"/>
      <w:bookmarkEnd w:id="62"/>
      <w:r w:rsidRPr="00250A3A">
        <w:rPr>
          <w:rFonts w:ascii="Times New Roman" w:hAnsi="Times New Roman" w:cs="Times New Roman"/>
          <w:sz w:val="28"/>
          <w:szCs w:val="28"/>
          <w:lang w:val="uk-UA"/>
        </w:rPr>
        <w:t xml:space="preserve"> </w:t>
      </w:r>
      <w:r w:rsidRPr="0038029B">
        <w:rPr>
          <w:rFonts w:ascii="Times New Roman" w:hAnsi="Times New Roman" w:cs="Times New Roman"/>
          <w:sz w:val="28"/>
          <w:szCs w:val="28"/>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52646D" w:rsidRDefault="0052646D" w:rsidP="0052646D">
      <w:pPr>
        <w:pStyle w:val="rvps2"/>
        <w:shd w:val="clear" w:color="auto" w:fill="FFFFFF"/>
        <w:tabs>
          <w:tab w:val="left" w:pos="426"/>
          <w:tab w:val="left" w:pos="567"/>
          <w:tab w:val="left" w:pos="1276"/>
        </w:tabs>
        <w:spacing w:before="0" w:after="0"/>
        <w:rPr>
          <w:rFonts w:ascii="Times New Roman" w:hAnsi="Times New Roman" w:cs="Times New Roman"/>
          <w:sz w:val="28"/>
          <w:szCs w:val="28"/>
          <w:lang w:val="uk-UA"/>
        </w:rPr>
      </w:pPr>
      <w:r>
        <w:rPr>
          <w:rFonts w:ascii="Times New Roman" w:hAnsi="Times New Roman" w:cs="Times New Roman"/>
          <w:sz w:val="28"/>
          <w:szCs w:val="28"/>
          <w:lang w:val="uk-UA"/>
        </w:rPr>
        <w:t>3.9.</w:t>
      </w:r>
      <w:bookmarkStart w:id="63" w:name="n247"/>
      <w:bookmarkEnd w:id="63"/>
      <w:r>
        <w:rPr>
          <w:rFonts w:ascii="Times New Roman" w:hAnsi="Times New Roman" w:cs="Times New Roman"/>
          <w:sz w:val="28"/>
          <w:szCs w:val="28"/>
          <w:lang w:val="uk-UA"/>
        </w:rPr>
        <w:t xml:space="preserve"> </w:t>
      </w:r>
      <w:r w:rsidRPr="0038029B">
        <w:rPr>
          <w:rFonts w:ascii="Times New Roman" w:hAnsi="Times New Roman" w:cs="Times New Roman"/>
          <w:sz w:val="28"/>
          <w:szCs w:val="28"/>
          <w:lang w:val="uk-UA"/>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w:t>
      </w:r>
      <w:r>
        <w:rPr>
          <w:rFonts w:ascii="Times New Roman" w:eastAsia="Times New Roman" w:hAnsi="Times New Roman"/>
          <w:sz w:val="28"/>
          <w:szCs w:val="28"/>
          <w:lang w:val="uk-UA" w:eastAsia="ru-RU"/>
        </w:rPr>
        <w:t>Гімназії</w:t>
      </w:r>
      <w:r>
        <w:rPr>
          <w:rFonts w:ascii="Times New Roman" w:hAnsi="Times New Roman" w:cs="Times New Roman"/>
          <w:sz w:val="28"/>
          <w:szCs w:val="28"/>
          <w:lang w:val="uk-UA"/>
        </w:rPr>
        <w:t xml:space="preserve"> </w:t>
      </w:r>
      <w:r w:rsidRPr="0038029B">
        <w:rPr>
          <w:rFonts w:ascii="Times New Roman" w:hAnsi="Times New Roman" w:cs="Times New Roman"/>
          <w:sz w:val="28"/>
          <w:szCs w:val="28"/>
          <w:lang w:val="uk-UA"/>
        </w:rPr>
        <w:t xml:space="preserve">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w:t>
      </w:r>
      <w:r>
        <w:rPr>
          <w:rFonts w:ascii="Times New Roman" w:eastAsia="Times New Roman" w:hAnsi="Times New Roman"/>
          <w:sz w:val="28"/>
          <w:szCs w:val="28"/>
          <w:lang w:val="uk-UA" w:eastAsia="ru-RU"/>
        </w:rPr>
        <w:t>Гімназії</w:t>
      </w:r>
      <w:r w:rsidRPr="0038029B">
        <w:rPr>
          <w:rFonts w:ascii="Times New Roman" w:hAnsi="Times New Roman" w:cs="Times New Roman"/>
          <w:sz w:val="28"/>
          <w:szCs w:val="28"/>
          <w:lang w:val="uk-UA"/>
        </w:rPr>
        <w:t xml:space="preserve">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52646D" w:rsidRPr="00A31A26" w:rsidRDefault="0052646D" w:rsidP="0052646D">
      <w:pPr>
        <w:pStyle w:val="rvps2"/>
        <w:shd w:val="clear" w:color="auto" w:fill="FFFFFF"/>
        <w:tabs>
          <w:tab w:val="left" w:pos="426"/>
          <w:tab w:val="left" w:pos="567"/>
          <w:tab w:val="left" w:pos="1276"/>
        </w:tabs>
        <w:spacing w:before="0"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3.10.</w:t>
      </w:r>
      <w:bookmarkStart w:id="64" w:name="n248"/>
      <w:bookmarkEnd w:id="64"/>
      <w:r>
        <w:rPr>
          <w:rFonts w:ascii="Times New Roman" w:hAnsi="Times New Roman" w:cs="Times New Roman"/>
          <w:sz w:val="28"/>
          <w:szCs w:val="28"/>
          <w:lang w:val="uk-UA"/>
        </w:rPr>
        <w:t xml:space="preserve"> </w:t>
      </w:r>
      <w:r w:rsidRPr="0038029B">
        <w:rPr>
          <w:rFonts w:ascii="Times New Roman" w:hAnsi="Times New Roman" w:cs="Times New Roman"/>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bookmarkStart w:id="65" w:name="107"/>
      <w:bookmarkStart w:id="66" w:name="114"/>
      <w:bookmarkEnd w:id="65"/>
      <w:bookmarkEnd w:id="66"/>
    </w:p>
    <w:p w:rsidR="0052646D" w:rsidRPr="00A31A26" w:rsidRDefault="0052646D" w:rsidP="0052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900"/>
        <w:jc w:val="center"/>
        <w:outlineLvl w:val="0"/>
        <w:rPr>
          <w:b/>
          <w:bCs/>
          <w:color w:val="000000"/>
        </w:rPr>
      </w:pPr>
      <w:r>
        <w:rPr>
          <w:b/>
          <w:bCs/>
          <w:color w:val="000000"/>
        </w:rPr>
        <w:t>І</w:t>
      </w:r>
      <w:r w:rsidRPr="004229DF">
        <w:rPr>
          <w:b/>
          <w:bCs/>
          <w:color w:val="000000"/>
          <w:lang w:val="en-US"/>
        </w:rPr>
        <w:t>V</w:t>
      </w:r>
      <w:r w:rsidRPr="004229DF">
        <w:rPr>
          <w:b/>
          <w:bCs/>
          <w:color w:val="000000"/>
        </w:rPr>
        <w:t xml:space="preserve">. Учасники </w:t>
      </w:r>
      <w:r>
        <w:rPr>
          <w:b/>
          <w:bCs/>
          <w:color w:val="000000"/>
        </w:rPr>
        <w:t>освітнього</w:t>
      </w:r>
      <w:r w:rsidRPr="004229DF">
        <w:rPr>
          <w:b/>
          <w:bCs/>
          <w:color w:val="000000"/>
        </w:rPr>
        <w:t xml:space="preserve"> процесу</w:t>
      </w:r>
      <w:bookmarkStart w:id="67" w:name="115"/>
      <w:bookmarkEnd w:id="67"/>
    </w:p>
    <w:p w:rsidR="0052646D" w:rsidRDefault="0052646D" w:rsidP="0052646D">
      <w:pPr>
        <w:pStyle w:val="rvps2"/>
        <w:shd w:val="clear" w:color="auto" w:fill="FFFFFF"/>
        <w:spacing w:before="0" w:after="0"/>
        <w:rPr>
          <w:rFonts w:ascii="Times New Roman" w:hAnsi="Times New Roman" w:cs="Times New Roman"/>
          <w:sz w:val="28"/>
          <w:szCs w:val="28"/>
          <w:lang w:val="uk-UA"/>
        </w:rPr>
      </w:pPr>
      <w:bookmarkStart w:id="68" w:name="n266"/>
      <w:bookmarkEnd w:id="68"/>
      <w:r w:rsidRPr="00E84A68">
        <w:rPr>
          <w:rFonts w:ascii="Times New Roman" w:hAnsi="Times New Roman" w:cs="Times New Roman"/>
          <w:sz w:val="28"/>
          <w:szCs w:val="28"/>
          <w:lang w:val="uk-UA"/>
        </w:rPr>
        <w:t xml:space="preserve">4.1. </w:t>
      </w:r>
      <w:r w:rsidRPr="00A31A26">
        <w:rPr>
          <w:rFonts w:ascii="Times New Roman" w:hAnsi="Times New Roman" w:cs="Times New Roman"/>
          <w:sz w:val="28"/>
          <w:szCs w:val="28"/>
          <w:lang w:val="uk-UA"/>
        </w:rPr>
        <w:t xml:space="preserve">Учасниками освітнього процесу є </w:t>
      </w:r>
      <w:r>
        <w:rPr>
          <w:rFonts w:ascii="Times New Roman" w:hAnsi="Times New Roman" w:cs="Times New Roman"/>
          <w:sz w:val="28"/>
          <w:szCs w:val="28"/>
          <w:lang w:val="uk-UA"/>
        </w:rPr>
        <w:t>здобувачі освіти</w:t>
      </w:r>
      <w:r w:rsidRPr="00A31A26">
        <w:rPr>
          <w:rFonts w:ascii="Times New Roman" w:hAnsi="Times New Roman" w:cs="Times New Roman"/>
          <w:sz w:val="28"/>
          <w:szCs w:val="28"/>
          <w:lang w:val="uk-UA"/>
        </w:rPr>
        <w:t>;</w:t>
      </w:r>
      <w:bookmarkStart w:id="69" w:name="n267"/>
      <w:bookmarkEnd w:id="69"/>
      <w:r w:rsidRPr="00E84A68">
        <w:rPr>
          <w:rFonts w:ascii="Times New Roman" w:hAnsi="Times New Roman" w:cs="Times New Roman"/>
          <w:sz w:val="28"/>
          <w:szCs w:val="28"/>
          <w:lang w:val="uk-UA"/>
        </w:rPr>
        <w:t xml:space="preserve"> </w:t>
      </w:r>
      <w:r w:rsidRPr="00A31A26">
        <w:rPr>
          <w:rFonts w:ascii="Times New Roman" w:hAnsi="Times New Roman" w:cs="Times New Roman"/>
          <w:sz w:val="28"/>
          <w:szCs w:val="28"/>
          <w:lang w:val="uk-UA"/>
        </w:rPr>
        <w:t>педагогічні працівники;</w:t>
      </w:r>
      <w:bookmarkStart w:id="70" w:name="n268"/>
      <w:bookmarkEnd w:id="70"/>
      <w:r w:rsidRPr="00E84A68">
        <w:rPr>
          <w:rFonts w:ascii="Times New Roman" w:hAnsi="Times New Roman" w:cs="Times New Roman"/>
          <w:sz w:val="28"/>
          <w:szCs w:val="28"/>
          <w:lang w:val="uk-UA"/>
        </w:rPr>
        <w:t xml:space="preserve"> </w:t>
      </w:r>
      <w:r w:rsidRPr="00A31A26">
        <w:rPr>
          <w:rFonts w:ascii="Times New Roman" w:hAnsi="Times New Roman" w:cs="Times New Roman"/>
          <w:sz w:val="28"/>
          <w:szCs w:val="28"/>
          <w:lang w:val="uk-UA"/>
        </w:rPr>
        <w:t>інші працівники закладу освіти;</w:t>
      </w:r>
      <w:bookmarkStart w:id="71" w:name="n269"/>
      <w:bookmarkEnd w:id="71"/>
      <w:r w:rsidRPr="00E84A68">
        <w:rPr>
          <w:rFonts w:ascii="Times New Roman" w:hAnsi="Times New Roman" w:cs="Times New Roman"/>
          <w:sz w:val="28"/>
          <w:szCs w:val="28"/>
          <w:lang w:val="uk-UA"/>
        </w:rPr>
        <w:t xml:space="preserve"> </w:t>
      </w:r>
      <w:r w:rsidRPr="00A31A26">
        <w:rPr>
          <w:rFonts w:ascii="Times New Roman" w:hAnsi="Times New Roman" w:cs="Times New Roman"/>
          <w:sz w:val="28"/>
          <w:szCs w:val="28"/>
          <w:lang w:val="uk-UA"/>
        </w:rPr>
        <w:t>батьки учнів</w:t>
      </w:r>
      <w:r w:rsidRPr="00BE370C">
        <w:rPr>
          <w:rFonts w:ascii="Times New Roman" w:hAnsi="Times New Roman" w:cs="Times New Roman"/>
          <w:sz w:val="28"/>
          <w:szCs w:val="28"/>
          <w:lang w:val="uk-UA"/>
        </w:rPr>
        <w:t xml:space="preserve"> </w:t>
      </w:r>
      <w:r w:rsidRPr="00953C5E">
        <w:rPr>
          <w:rFonts w:ascii="Times New Roman" w:hAnsi="Times New Roman" w:cs="Times New Roman"/>
          <w:sz w:val="28"/>
          <w:szCs w:val="28"/>
          <w:lang w:val="uk-UA"/>
        </w:rPr>
        <w:t>та вихованців</w:t>
      </w:r>
      <w:r w:rsidRPr="00A31A26">
        <w:rPr>
          <w:rFonts w:ascii="Times New Roman" w:hAnsi="Times New Roman" w:cs="Times New Roman"/>
          <w:sz w:val="28"/>
          <w:szCs w:val="28"/>
          <w:lang w:val="uk-UA"/>
        </w:rPr>
        <w:t>;</w:t>
      </w:r>
      <w:bookmarkStart w:id="72" w:name="n270"/>
      <w:bookmarkEnd w:id="72"/>
      <w:r w:rsidRPr="00E84A68">
        <w:rPr>
          <w:rFonts w:ascii="Times New Roman" w:hAnsi="Times New Roman" w:cs="Times New Roman"/>
          <w:sz w:val="28"/>
          <w:szCs w:val="28"/>
          <w:lang w:val="uk-UA"/>
        </w:rPr>
        <w:t xml:space="preserve"> </w:t>
      </w:r>
      <w:r w:rsidRPr="00A31A26">
        <w:rPr>
          <w:rFonts w:ascii="Times New Roman" w:hAnsi="Times New Roman" w:cs="Times New Roman"/>
          <w:sz w:val="28"/>
          <w:szCs w:val="28"/>
          <w:lang w:val="uk-UA"/>
        </w:rPr>
        <w:t>асистенти діте</w:t>
      </w:r>
      <w:r w:rsidRPr="00E84A68">
        <w:rPr>
          <w:rFonts w:ascii="Times New Roman" w:hAnsi="Times New Roman" w:cs="Times New Roman"/>
          <w:sz w:val="28"/>
          <w:szCs w:val="28"/>
          <w:lang w:val="uk-UA"/>
        </w:rPr>
        <w:t>й.</w:t>
      </w:r>
    </w:p>
    <w:p w:rsidR="0052646D" w:rsidRPr="00B56040" w:rsidRDefault="0052646D" w:rsidP="0052646D">
      <w:pPr>
        <w:pStyle w:val="af4"/>
        <w:shd w:val="clear" w:color="auto" w:fill="FFFFFF"/>
        <w:spacing w:after="0" w:line="240" w:lineRule="auto"/>
        <w:ind w:left="-567" w:firstLine="568"/>
        <w:rPr>
          <w:rFonts w:ascii="Times New Roman" w:eastAsia="Times New Roman" w:hAnsi="Times New Roman"/>
          <w:sz w:val="28"/>
          <w:szCs w:val="28"/>
          <w:lang w:eastAsia="ru-RU"/>
        </w:rPr>
      </w:pPr>
      <w:r>
        <w:rPr>
          <w:rFonts w:ascii="Times New Roman" w:hAnsi="Times New Roman"/>
          <w:sz w:val="28"/>
          <w:szCs w:val="28"/>
          <w:lang w:val="uk-UA"/>
        </w:rPr>
        <w:t xml:space="preserve">4.2. </w:t>
      </w:r>
      <w:r w:rsidRPr="00B56040">
        <w:rPr>
          <w:rFonts w:ascii="Times New Roman" w:eastAsia="Times New Roman" w:hAnsi="Times New Roman"/>
          <w:sz w:val="28"/>
          <w:szCs w:val="28"/>
          <w:lang w:eastAsia="ru-RU"/>
        </w:rPr>
        <w:t>Права та обов’язки</w:t>
      </w:r>
      <w:r>
        <w:rPr>
          <w:rFonts w:ascii="Times New Roman" w:eastAsia="Times New Roman" w:hAnsi="Times New Roman"/>
          <w:sz w:val="28"/>
          <w:szCs w:val="28"/>
          <w:lang w:val="uk-UA" w:eastAsia="ru-RU"/>
        </w:rPr>
        <w:t xml:space="preserve"> здобувачів освіти</w:t>
      </w:r>
      <w:r w:rsidRPr="00B56040">
        <w:rPr>
          <w:rFonts w:ascii="Times New Roman" w:eastAsia="Times New Roman" w:hAnsi="Times New Roman"/>
          <w:sz w:val="28"/>
          <w:szCs w:val="28"/>
          <w:lang w:eastAsia="ru-RU"/>
        </w:rPr>
        <w:t>:</w:t>
      </w:r>
      <w:bookmarkStart w:id="73" w:name="n741"/>
      <w:bookmarkEnd w:id="73"/>
    </w:p>
    <w:p w:rsidR="0052646D" w:rsidRDefault="0052646D" w:rsidP="0052646D">
      <w:pPr>
        <w:pStyle w:val="af4"/>
        <w:shd w:val="clear" w:color="auto" w:fill="FFFFFF"/>
        <w:spacing w:after="0" w:line="240" w:lineRule="auto"/>
        <w:ind w:left="-567" w:firstLine="56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B56040">
        <w:rPr>
          <w:rFonts w:ascii="Times New Roman" w:eastAsia="Times New Roman" w:hAnsi="Times New Roman"/>
          <w:sz w:val="28"/>
          <w:szCs w:val="28"/>
          <w:lang w:val="uk-UA" w:eastAsia="ru-RU"/>
        </w:rPr>
        <w:t>.2.1.</w:t>
      </w:r>
      <w:r>
        <w:rPr>
          <w:rFonts w:ascii="Times New Roman" w:eastAsia="Times New Roman" w:hAnsi="Times New Roman"/>
          <w:sz w:val="28"/>
          <w:szCs w:val="28"/>
          <w:lang w:val="uk-UA" w:eastAsia="ru-RU"/>
        </w:rPr>
        <w:t xml:space="preserve"> Здобувачі освіти </w:t>
      </w:r>
      <w:r w:rsidRPr="00B56040">
        <w:rPr>
          <w:rFonts w:ascii="Times New Roman" w:eastAsia="Times New Roman" w:hAnsi="Times New Roman"/>
          <w:sz w:val="28"/>
          <w:szCs w:val="28"/>
          <w:lang w:eastAsia="ru-RU"/>
        </w:rPr>
        <w:t>мають право на:</w:t>
      </w:r>
      <w:bookmarkStart w:id="74" w:name="n742"/>
      <w:bookmarkEnd w:id="74"/>
    </w:p>
    <w:p w:rsidR="0052646D"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навчання та академічну мобільність;</w:t>
      </w:r>
      <w:bookmarkStart w:id="75" w:name="n743"/>
      <w:bookmarkEnd w:id="75"/>
    </w:p>
    <w:p w:rsidR="0052646D"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індивідуальну освітню траєкторію, що реалізується, зокрема, через вільний вибір видів, форм і темпу здобуття освіти;</w:t>
      </w:r>
      <w:bookmarkStart w:id="76" w:name="n744"/>
      <w:bookmarkEnd w:id="76"/>
    </w:p>
    <w:p w:rsidR="0052646D"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якісні освітні послуги;</w:t>
      </w:r>
      <w:bookmarkStart w:id="77" w:name="n745"/>
      <w:bookmarkEnd w:id="77"/>
    </w:p>
    <w:p w:rsidR="0052646D"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справедливе та об’єктивне оцінювання результатів навчання;</w:t>
      </w:r>
      <w:bookmarkStart w:id="78" w:name="n746"/>
      <w:bookmarkEnd w:id="78"/>
    </w:p>
    <w:p w:rsidR="0052646D"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відзначення успіхів у своїй діяльності;</w:t>
      </w:r>
      <w:bookmarkStart w:id="79" w:name="n747"/>
      <w:bookmarkEnd w:id="79"/>
    </w:p>
    <w:p w:rsidR="0052646D"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 xml:space="preserve">свободу творчої, спортивної, оздоровчої, культурної, просвітницької, наукової і науково-технічної </w:t>
      </w:r>
      <w:r w:rsidRPr="00407BA5">
        <w:rPr>
          <w:rFonts w:ascii="Times New Roman" w:eastAsia="Times New Roman" w:hAnsi="Times New Roman"/>
          <w:sz w:val="28"/>
          <w:szCs w:val="28"/>
          <w:lang w:val="uk-UA" w:eastAsia="ru-RU"/>
        </w:rPr>
        <w:t>д</w:t>
      </w:r>
      <w:r w:rsidRPr="00B56040">
        <w:rPr>
          <w:rFonts w:ascii="Times New Roman" w:eastAsia="Times New Roman" w:hAnsi="Times New Roman"/>
          <w:sz w:val="28"/>
          <w:szCs w:val="28"/>
          <w:lang w:val="uk-UA" w:eastAsia="ru-RU"/>
        </w:rPr>
        <w:t>іяльності тощо;</w:t>
      </w:r>
      <w:bookmarkStart w:id="80" w:name="n748"/>
      <w:bookmarkEnd w:id="80"/>
    </w:p>
    <w:p w:rsidR="0052646D"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безпечні та нешкідливі умови навчання;</w:t>
      </w:r>
      <w:bookmarkStart w:id="81" w:name="n749"/>
      <w:bookmarkEnd w:id="81"/>
    </w:p>
    <w:p w:rsidR="0052646D"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повагу людської гідності;</w:t>
      </w:r>
      <w:bookmarkStart w:id="82" w:name="n750"/>
      <w:bookmarkEnd w:id="82"/>
    </w:p>
    <w:p w:rsidR="0052646D"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 xml:space="preserve">захист під час освітнього процесу від приниження честі та гідності, будь-яких форм </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val="uk-UA" w:eastAsia="ru-RU"/>
        </w:rPr>
        <w:t>насильства та експлуатації, дискримінації за будь-якою ознакою, пропаганди та агітації, що завдають шкоди здоров’ю учня;</w:t>
      </w:r>
      <w:bookmarkStart w:id="83" w:name="n751"/>
      <w:bookmarkEnd w:id="83"/>
    </w:p>
    <w:p w:rsidR="0052646D" w:rsidRPr="00B86936"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86936">
        <w:rPr>
          <w:rFonts w:ascii="Times New Roman" w:eastAsia="Times New Roman" w:hAnsi="Times New Roman"/>
          <w:sz w:val="28"/>
          <w:szCs w:val="28"/>
          <w:lang w:val="uk-UA" w:eastAsia="ru-RU"/>
        </w:rPr>
        <w:t>користування бібліотекою; навчальною, науковою, культурною, спортивною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84" w:name="n752"/>
      <w:bookmarkEnd w:id="84"/>
    </w:p>
    <w:p w:rsidR="0052646D"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bookmarkStart w:id="85" w:name="n753"/>
      <w:bookmarkEnd w:id="85"/>
    </w:p>
    <w:p w:rsidR="0052646D"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особисту або через своїх законних представників участь у громадському самоврядуванні та управлінні закладом освіти;</w:t>
      </w:r>
      <w:bookmarkStart w:id="86" w:name="n757"/>
      <w:bookmarkEnd w:id="86"/>
    </w:p>
    <w:p w:rsidR="0052646D" w:rsidRPr="00B56040" w:rsidRDefault="0052646D" w:rsidP="0052646D">
      <w:pPr>
        <w:pStyle w:val="af4"/>
        <w:numPr>
          <w:ilvl w:val="0"/>
          <w:numId w:val="18"/>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52646D" w:rsidRDefault="0052646D" w:rsidP="0052646D">
      <w:pPr>
        <w:pStyle w:val="af4"/>
        <w:shd w:val="clear" w:color="auto" w:fill="FFFFFF"/>
        <w:spacing w:after="0" w:line="240" w:lineRule="auto"/>
        <w:ind w:left="-567" w:firstLine="56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B56040">
        <w:rPr>
          <w:rFonts w:ascii="Times New Roman" w:eastAsia="Times New Roman" w:hAnsi="Times New Roman"/>
          <w:sz w:val="28"/>
          <w:szCs w:val="28"/>
          <w:lang w:val="uk-UA" w:eastAsia="ru-RU"/>
        </w:rPr>
        <w:t>.2.2.</w:t>
      </w:r>
      <w:bookmarkStart w:id="87" w:name="n758"/>
      <w:bookmarkStart w:id="88" w:name="n759"/>
      <w:bookmarkEnd w:id="87"/>
      <w:bookmarkEnd w:id="88"/>
      <w:r>
        <w:rPr>
          <w:rFonts w:ascii="Times New Roman" w:eastAsia="Times New Roman" w:hAnsi="Times New Roman"/>
          <w:sz w:val="28"/>
          <w:szCs w:val="28"/>
          <w:lang w:val="uk-UA" w:eastAsia="ru-RU"/>
        </w:rPr>
        <w:t xml:space="preserve"> Здобувачі освіти </w:t>
      </w:r>
      <w:r w:rsidRPr="00B56040">
        <w:rPr>
          <w:rFonts w:ascii="Times New Roman" w:eastAsia="Times New Roman" w:hAnsi="Times New Roman"/>
          <w:sz w:val="28"/>
          <w:szCs w:val="28"/>
          <w:lang w:eastAsia="ru-RU"/>
        </w:rPr>
        <w:t>зобов’язані:</w:t>
      </w:r>
      <w:bookmarkStart w:id="89" w:name="n760"/>
      <w:bookmarkEnd w:id="89"/>
    </w:p>
    <w:p w:rsidR="0052646D" w:rsidRDefault="0052646D" w:rsidP="0052646D">
      <w:pPr>
        <w:pStyle w:val="af4"/>
        <w:numPr>
          <w:ilvl w:val="0"/>
          <w:numId w:val="19"/>
        </w:numPr>
        <w:shd w:val="clear" w:color="auto" w:fill="FFFFFF"/>
        <w:spacing w:after="0" w:line="240" w:lineRule="auto"/>
        <w:rPr>
          <w:rFonts w:ascii="Times New Roman" w:eastAsia="Times New Roman" w:hAnsi="Times New Roman"/>
          <w:sz w:val="28"/>
          <w:szCs w:val="28"/>
          <w:lang w:val="uk-UA" w:eastAsia="ru-RU"/>
        </w:rPr>
      </w:pPr>
      <w:r w:rsidRPr="00621C56">
        <w:rPr>
          <w:rFonts w:ascii="Times New Roman" w:eastAsia="Times New Roman" w:hAnsi="Times New Roman"/>
          <w:sz w:val="28"/>
          <w:szCs w:val="28"/>
          <w:lang w:val="uk-UA" w:eastAsia="ru-RU"/>
        </w:rPr>
        <w:t>виконувати вимоги освітньої програми (індивідуального навчального плану), дотримуючись принципу академічної доброчесності та досяг</w:t>
      </w:r>
      <w:r w:rsidRPr="00B56040">
        <w:rPr>
          <w:rFonts w:ascii="Times New Roman" w:eastAsia="Times New Roman" w:hAnsi="Times New Roman"/>
          <w:sz w:val="28"/>
          <w:szCs w:val="28"/>
          <w:lang w:val="uk-UA" w:eastAsia="ru-RU"/>
        </w:rPr>
        <w:t>а</w:t>
      </w:r>
      <w:r w:rsidRPr="00621C56">
        <w:rPr>
          <w:rFonts w:ascii="Times New Roman" w:eastAsia="Times New Roman" w:hAnsi="Times New Roman"/>
          <w:sz w:val="28"/>
          <w:szCs w:val="28"/>
          <w:lang w:val="uk-UA" w:eastAsia="ru-RU"/>
        </w:rPr>
        <w:t>ти результатів навчання, передбачених стандартом освіти для відповідного рівня освіти;</w:t>
      </w:r>
      <w:bookmarkStart w:id="90" w:name="n761"/>
      <w:bookmarkEnd w:id="90"/>
    </w:p>
    <w:p w:rsidR="0052646D" w:rsidRDefault="0052646D" w:rsidP="0052646D">
      <w:pPr>
        <w:pStyle w:val="af4"/>
        <w:numPr>
          <w:ilvl w:val="0"/>
          <w:numId w:val="19"/>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eastAsia="ru-RU"/>
        </w:rPr>
        <w:t>поважати</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гідність, права, свободи та законні</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інтереси</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всіх</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учасників</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освітнього</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процесу, дотримуватися</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етичних норм;</w:t>
      </w:r>
      <w:bookmarkStart w:id="91" w:name="n762"/>
      <w:bookmarkEnd w:id="91"/>
    </w:p>
    <w:p w:rsidR="0052646D" w:rsidRDefault="0052646D" w:rsidP="0052646D">
      <w:pPr>
        <w:pStyle w:val="af4"/>
        <w:numPr>
          <w:ilvl w:val="0"/>
          <w:numId w:val="19"/>
        </w:numPr>
        <w:shd w:val="clear" w:color="auto" w:fill="FFFFFF"/>
        <w:spacing w:after="0" w:line="240" w:lineRule="auto"/>
        <w:rPr>
          <w:rFonts w:ascii="Times New Roman" w:eastAsia="Times New Roman" w:hAnsi="Times New Roman"/>
          <w:sz w:val="28"/>
          <w:szCs w:val="28"/>
          <w:lang w:val="uk-UA" w:eastAsia="ru-RU"/>
        </w:rPr>
      </w:pPr>
      <w:r w:rsidRPr="00B56040">
        <w:rPr>
          <w:rFonts w:ascii="Times New Roman" w:eastAsia="Times New Roman" w:hAnsi="Times New Roman"/>
          <w:sz w:val="28"/>
          <w:szCs w:val="28"/>
          <w:lang w:eastAsia="ru-RU"/>
        </w:rPr>
        <w:t>відповідально та дбайливо</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ставитися до власного</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здоров’я, здоров’я</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оточуючих, довкілля;</w:t>
      </w:r>
      <w:bookmarkStart w:id="92" w:name="n763"/>
      <w:bookmarkEnd w:id="92"/>
    </w:p>
    <w:p w:rsidR="0052646D" w:rsidRPr="00B56040" w:rsidRDefault="0052646D" w:rsidP="0052646D">
      <w:pPr>
        <w:pStyle w:val="af4"/>
        <w:numPr>
          <w:ilvl w:val="0"/>
          <w:numId w:val="19"/>
        </w:numPr>
        <w:shd w:val="clear" w:color="auto" w:fill="FFFFFF"/>
        <w:spacing w:after="0" w:line="240" w:lineRule="auto"/>
        <w:rPr>
          <w:rFonts w:ascii="Times New Roman" w:eastAsia="Times New Roman" w:hAnsi="Times New Roman"/>
          <w:sz w:val="28"/>
          <w:szCs w:val="28"/>
          <w:lang w:eastAsia="ru-RU"/>
        </w:rPr>
      </w:pPr>
      <w:r w:rsidRPr="00B56040">
        <w:rPr>
          <w:rFonts w:ascii="Times New Roman" w:eastAsia="Times New Roman" w:hAnsi="Times New Roman"/>
          <w:sz w:val="28"/>
          <w:szCs w:val="28"/>
          <w:lang w:eastAsia="ru-RU"/>
        </w:rPr>
        <w:t>дотримуватися</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установчих</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документів</w:t>
      </w:r>
      <w:r w:rsidRPr="00B56040">
        <w:rPr>
          <w:rFonts w:ascii="Times New Roman" w:eastAsia="Times New Roman" w:hAnsi="Times New Roman"/>
          <w:sz w:val="28"/>
          <w:szCs w:val="28"/>
          <w:lang w:val="uk-UA" w:eastAsia="ru-RU"/>
        </w:rPr>
        <w:t xml:space="preserve"> даного закладу</w:t>
      </w:r>
      <w:r>
        <w:rPr>
          <w:rFonts w:ascii="Times New Roman" w:eastAsia="Times New Roman" w:hAnsi="Times New Roman"/>
          <w:sz w:val="28"/>
          <w:szCs w:val="28"/>
          <w:lang w:val="uk-UA" w:eastAsia="ru-RU"/>
        </w:rPr>
        <w:t xml:space="preserve"> освіти</w:t>
      </w:r>
      <w:r w:rsidRPr="00B56040">
        <w:rPr>
          <w:rFonts w:ascii="Times New Roman" w:eastAsia="Times New Roman" w:hAnsi="Times New Roman"/>
          <w:sz w:val="28"/>
          <w:szCs w:val="28"/>
          <w:lang w:eastAsia="ru-RU"/>
        </w:rPr>
        <w:t xml:space="preserve">, </w:t>
      </w:r>
      <w:r w:rsidRPr="00B56040">
        <w:rPr>
          <w:rFonts w:ascii="Times New Roman" w:eastAsia="Times New Roman" w:hAnsi="Times New Roman"/>
          <w:sz w:val="28"/>
          <w:szCs w:val="28"/>
          <w:lang w:val="uk-UA" w:eastAsia="ru-RU"/>
        </w:rPr>
        <w:t>П</w:t>
      </w:r>
      <w:r w:rsidRPr="00B56040">
        <w:rPr>
          <w:rFonts w:ascii="Times New Roman" w:eastAsia="Times New Roman" w:hAnsi="Times New Roman"/>
          <w:sz w:val="28"/>
          <w:szCs w:val="28"/>
          <w:lang w:eastAsia="ru-RU"/>
        </w:rPr>
        <w:t>равил</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внутрішнього</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розпорядку, а також умов договору про надання</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освітніх</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послуг (за його</w:t>
      </w:r>
      <w:r>
        <w:rPr>
          <w:rFonts w:ascii="Times New Roman" w:eastAsia="Times New Roman" w:hAnsi="Times New Roman"/>
          <w:sz w:val="28"/>
          <w:szCs w:val="28"/>
          <w:lang w:val="uk-UA" w:eastAsia="ru-RU"/>
        </w:rPr>
        <w:t xml:space="preserve"> </w:t>
      </w:r>
      <w:r w:rsidRPr="00B56040">
        <w:rPr>
          <w:rFonts w:ascii="Times New Roman" w:eastAsia="Times New Roman" w:hAnsi="Times New Roman"/>
          <w:sz w:val="28"/>
          <w:szCs w:val="28"/>
          <w:lang w:eastAsia="ru-RU"/>
        </w:rPr>
        <w:t>наявності).</w:t>
      </w:r>
    </w:p>
    <w:p w:rsidR="0052646D" w:rsidRPr="00407BA5" w:rsidRDefault="0052646D" w:rsidP="0052646D">
      <w:pPr>
        <w:pStyle w:val="af4"/>
        <w:shd w:val="clear" w:color="auto" w:fill="FFFFFF"/>
        <w:spacing w:after="0" w:line="240" w:lineRule="auto"/>
        <w:ind w:left="709" w:hanging="709"/>
        <w:rPr>
          <w:rFonts w:ascii="Times New Roman" w:eastAsia="Times New Roman" w:hAnsi="Times New Roman"/>
          <w:sz w:val="28"/>
          <w:szCs w:val="28"/>
          <w:lang w:val="uk-UA" w:eastAsia="ru-RU"/>
        </w:rPr>
      </w:pPr>
      <w:r>
        <w:rPr>
          <w:rFonts w:ascii="Times New Roman" w:hAnsi="Times New Roman"/>
          <w:sz w:val="28"/>
          <w:szCs w:val="28"/>
          <w:lang w:val="uk-UA"/>
        </w:rPr>
        <w:lastRenderedPageBreak/>
        <w:t xml:space="preserve">4.3. </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 Права та обов’язки</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педагогічних, інших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осіб, які</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залучаються до освітнього</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процесу</w:t>
      </w:r>
      <w:bookmarkStart w:id="93" w:name="n767"/>
      <w:bookmarkEnd w:id="93"/>
      <w:r w:rsidRPr="00407BA5">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p>
    <w:p w:rsidR="0052646D" w:rsidRDefault="0052646D" w:rsidP="0052646D">
      <w:pPr>
        <w:pStyle w:val="af4"/>
        <w:shd w:val="clear" w:color="auto" w:fill="FFFFFF"/>
        <w:spacing w:after="0" w:line="240" w:lineRule="auto"/>
        <w:ind w:left="-567" w:firstLine="56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407BA5">
        <w:rPr>
          <w:rFonts w:ascii="Times New Roman" w:eastAsia="Times New Roman" w:hAnsi="Times New Roman"/>
          <w:sz w:val="28"/>
          <w:szCs w:val="28"/>
          <w:lang w:val="uk-UA" w:eastAsia="ru-RU"/>
        </w:rPr>
        <w:t>.3.1.</w:t>
      </w:r>
      <w:r w:rsidRPr="00407BA5">
        <w:rPr>
          <w:rFonts w:ascii="Times New Roman" w:eastAsia="Times New Roman" w:hAnsi="Times New Roman"/>
          <w:sz w:val="28"/>
          <w:szCs w:val="28"/>
          <w:lang w:eastAsia="ru-RU"/>
        </w:rPr>
        <w:t> </w:t>
      </w:r>
      <w:r w:rsidRPr="00407BA5">
        <w:rPr>
          <w:rFonts w:ascii="Times New Roman" w:eastAsia="Times New Roman" w:hAnsi="Times New Roman"/>
          <w:sz w:val="28"/>
          <w:szCs w:val="28"/>
          <w:lang w:val="uk-UA" w:eastAsia="ru-RU"/>
        </w:rPr>
        <w:t>Педагогічні працівники мають право на:</w:t>
      </w:r>
      <w:bookmarkStart w:id="94" w:name="n768"/>
      <w:bookmarkEnd w:id="94"/>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95" w:name="n769"/>
      <w:bookmarkEnd w:id="95"/>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педагогічну ініціативу;</w:t>
      </w:r>
      <w:bookmarkStart w:id="96" w:name="n770"/>
      <w:bookmarkEnd w:id="96"/>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bookmarkStart w:id="97" w:name="n771"/>
      <w:bookmarkEnd w:id="97"/>
    </w:p>
    <w:p w:rsidR="0052646D" w:rsidRPr="004F518E"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F518E">
        <w:rPr>
          <w:rFonts w:ascii="Times New Roman" w:eastAsia="Times New Roman" w:hAnsi="Times New Roman"/>
          <w:sz w:val="28"/>
          <w:szCs w:val="28"/>
          <w:lang w:val="uk-UA" w:eastAsia="ru-RU"/>
        </w:rPr>
        <w:t>користування бібліотекою;</w:t>
      </w:r>
      <w:r>
        <w:rPr>
          <w:rFonts w:ascii="Times New Roman" w:eastAsia="Times New Roman" w:hAnsi="Times New Roman"/>
          <w:sz w:val="28"/>
          <w:szCs w:val="28"/>
          <w:lang w:val="uk-UA" w:eastAsia="ru-RU"/>
        </w:rPr>
        <w:t xml:space="preserve"> </w:t>
      </w:r>
      <w:r w:rsidRPr="004F518E">
        <w:rPr>
          <w:rFonts w:ascii="Times New Roman" w:eastAsia="Times New Roman" w:hAnsi="Times New Roman"/>
          <w:sz w:val="28"/>
          <w:szCs w:val="28"/>
          <w:lang w:val="uk-UA" w:eastAsia="ru-RU"/>
        </w:rPr>
        <w:t>навчальною, науковою, виробничою, культурною, спортивною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98" w:name="n772"/>
      <w:bookmarkEnd w:id="98"/>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підвищення кваліфікації, перепідготовку;</w:t>
      </w:r>
      <w:bookmarkStart w:id="99" w:name="n773"/>
      <w:bookmarkEnd w:id="99"/>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100" w:name="n774"/>
      <w:bookmarkEnd w:id="100"/>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bookmarkStart w:id="101" w:name="n775"/>
      <w:bookmarkEnd w:id="101"/>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відзначення успіхів у своїй професійній діяльності;</w:t>
      </w:r>
      <w:bookmarkStart w:id="102" w:name="n776"/>
      <w:bookmarkEnd w:id="102"/>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справедливе та об’єктивне оцінювання своєї професійної діяльності;</w:t>
      </w:r>
      <w:bookmarkStart w:id="103" w:name="n777"/>
      <w:bookmarkEnd w:id="103"/>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захист професійної честі та гідності;</w:t>
      </w:r>
      <w:bookmarkStart w:id="104" w:name="n778"/>
      <w:bookmarkEnd w:id="104"/>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індивідуальну освітню (наукову, творчу, мистецьку та іншу) діяльність за межами закладу освіти;</w:t>
      </w:r>
      <w:bookmarkStart w:id="105" w:name="n779"/>
      <w:bookmarkStart w:id="106" w:name="n780"/>
      <w:bookmarkEnd w:id="105"/>
      <w:bookmarkEnd w:id="106"/>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безпечні і нешкідливі умови праці;</w:t>
      </w:r>
      <w:bookmarkStart w:id="107" w:name="n783"/>
      <w:bookmarkEnd w:id="107"/>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подовжену оплачувану відпустку;</w:t>
      </w:r>
      <w:bookmarkStart w:id="108" w:name="n784"/>
      <w:bookmarkEnd w:id="108"/>
    </w:p>
    <w:p w:rsidR="0052646D"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участь у громадському самоврядуванні закладу освіти;</w:t>
      </w:r>
      <w:bookmarkStart w:id="109" w:name="n785"/>
      <w:bookmarkEnd w:id="109"/>
    </w:p>
    <w:p w:rsidR="0052646D" w:rsidRPr="00407BA5" w:rsidRDefault="0052646D" w:rsidP="0052646D">
      <w:pPr>
        <w:pStyle w:val="af4"/>
        <w:numPr>
          <w:ilvl w:val="0"/>
          <w:numId w:val="20"/>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участь у роботі колегіальних органів управління закладу освіти.</w:t>
      </w:r>
    </w:p>
    <w:p w:rsidR="0052646D" w:rsidRDefault="0052646D" w:rsidP="0052646D">
      <w:pPr>
        <w:pStyle w:val="af4"/>
        <w:shd w:val="clear" w:color="auto" w:fill="FFFFFF"/>
        <w:spacing w:after="0" w:line="240" w:lineRule="auto"/>
        <w:ind w:left="-567" w:firstLine="568"/>
        <w:rPr>
          <w:rFonts w:ascii="Times New Roman" w:eastAsia="Times New Roman" w:hAnsi="Times New Roman"/>
          <w:sz w:val="28"/>
          <w:szCs w:val="28"/>
          <w:lang w:val="uk-UA" w:eastAsia="ru-RU"/>
        </w:rPr>
      </w:pPr>
      <w:bookmarkStart w:id="110" w:name="n786"/>
      <w:bookmarkEnd w:id="110"/>
      <w:r>
        <w:rPr>
          <w:rFonts w:ascii="Times New Roman" w:eastAsia="Times New Roman" w:hAnsi="Times New Roman"/>
          <w:sz w:val="28"/>
          <w:szCs w:val="28"/>
          <w:lang w:val="uk-UA" w:eastAsia="ru-RU"/>
        </w:rPr>
        <w:t>4</w:t>
      </w:r>
      <w:r w:rsidRPr="00407BA5">
        <w:rPr>
          <w:rFonts w:ascii="Times New Roman" w:eastAsia="Times New Roman" w:hAnsi="Times New Roman"/>
          <w:sz w:val="28"/>
          <w:szCs w:val="28"/>
          <w:lang w:val="uk-UA" w:eastAsia="ru-RU"/>
        </w:rPr>
        <w:t>.3.2. Педагогічні працівники зобов’язані:</w:t>
      </w:r>
      <w:bookmarkStart w:id="111" w:name="n787"/>
      <w:bookmarkEnd w:id="111"/>
    </w:p>
    <w:p w:rsidR="0052646D" w:rsidRPr="00C20123"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C20123">
        <w:rPr>
          <w:rFonts w:ascii="Times New Roman" w:hAnsi="Times New Roman"/>
          <w:sz w:val="28"/>
          <w:szCs w:val="28"/>
          <w:shd w:val="clear" w:color="auto" w:fill="FFFFFF"/>
        </w:rPr>
        <w:t>дотримуватися принципів дитиноцентризму та педагогіки партнерства у відносинах з учнями та їхніми батьками;</w:t>
      </w:r>
    </w:p>
    <w:p w:rsidR="0052646D" w:rsidRPr="008B4159"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постійно підвищувати свій професійний і загальнокультурний рівні та педагогічну майстерність;</w:t>
      </w:r>
      <w:bookmarkStart w:id="112" w:name="n788"/>
      <w:bookmarkEnd w:id="112"/>
    </w:p>
    <w:p w:rsidR="0052646D"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виконувати освітню програму для досягнення здобувачами освіти передбачених нею результатів навчання;</w:t>
      </w:r>
      <w:bookmarkStart w:id="113" w:name="n789"/>
      <w:bookmarkEnd w:id="113"/>
    </w:p>
    <w:p w:rsidR="0052646D"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сприяти розвитку здібностей здобувачів освіти, формуванню навичок здорового способу життя, дбати про їхнє фізичне і психічне здоров’я;</w:t>
      </w:r>
      <w:bookmarkStart w:id="114" w:name="n790"/>
      <w:bookmarkEnd w:id="114"/>
    </w:p>
    <w:p w:rsidR="0052646D"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bookmarkStart w:id="115" w:name="n791"/>
      <w:bookmarkEnd w:id="115"/>
    </w:p>
    <w:p w:rsidR="0052646D"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дотримуватися педагогічної етики;</w:t>
      </w:r>
      <w:bookmarkStart w:id="116" w:name="n792"/>
      <w:bookmarkEnd w:id="116"/>
    </w:p>
    <w:p w:rsidR="0052646D"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поважати гідність, права, свободи і законні інтереси всіх учасників освітнього процесу;</w:t>
      </w:r>
      <w:bookmarkStart w:id="117" w:name="n793"/>
      <w:bookmarkEnd w:id="117"/>
    </w:p>
    <w:p w:rsidR="0052646D"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118" w:name="n794"/>
      <w:bookmarkEnd w:id="118"/>
    </w:p>
    <w:p w:rsidR="0052646D"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 xml:space="preserve">формувати </w:t>
      </w:r>
      <w:r>
        <w:rPr>
          <w:rFonts w:ascii="Times New Roman" w:eastAsia="Times New Roman" w:hAnsi="Times New Roman"/>
          <w:sz w:val="28"/>
          <w:szCs w:val="28"/>
          <w:lang w:val="uk-UA" w:eastAsia="ru-RU"/>
        </w:rPr>
        <w:t xml:space="preserve">в учнів </w:t>
      </w:r>
      <w:r w:rsidRPr="00407BA5">
        <w:rPr>
          <w:rFonts w:ascii="Times New Roman" w:eastAsia="Times New Roman" w:hAnsi="Times New Roman"/>
          <w:sz w:val="28"/>
          <w:szCs w:val="28"/>
          <w:lang w:val="uk-UA" w:eastAsia="ru-RU"/>
        </w:rPr>
        <w:t xml:space="preserve">усвідомлення необхідності додержуватися </w:t>
      </w:r>
      <w:hyperlink r:id="rId11" w:tgtFrame="_blank" w:history="1">
        <w:r w:rsidRPr="00407BA5">
          <w:rPr>
            <w:rFonts w:ascii="Times New Roman" w:eastAsia="Times New Roman" w:hAnsi="Times New Roman"/>
            <w:sz w:val="28"/>
            <w:szCs w:val="28"/>
            <w:lang w:val="uk-UA" w:eastAsia="ru-RU"/>
          </w:rPr>
          <w:t>Конституції</w:t>
        </w:r>
      </w:hyperlink>
      <w:r>
        <w:rPr>
          <w:lang w:val="uk-UA"/>
        </w:rPr>
        <w:t xml:space="preserve"> </w:t>
      </w:r>
      <w:r w:rsidRPr="00407BA5">
        <w:rPr>
          <w:rFonts w:ascii="Times New Roman" w:eastAsia="Times New Roman" w:hAnsi="Times New Roman"/>
          <w:sz w:val="28"/>
          <w:szCs w:val="28"/>
          <w:lang w:val="uk-UA" w:eastAsia="ru-RU"/>
        </w:rPr>
        <w:t>та законів України, захищати суверенітет і територіальну цілісність України;</w:t>
      </w:r>
      <w:bookmarkStart w:id="119" w:name="n795"/>
      <w:bookmarkEnd w:id="119"/>
    </w:p>
    <w:p w:rsidR="0052646D"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 xml:space="preserve">виховувати </w:t>
      </w:r>
      <w:r>
        <w:rPr>
          <w:rFonts w:ascii="Times New Roman" w:eastAsia="Times New Roman" w:hAnsi="Times New Roman"/>
          <w:sz w:val="28"/>
          <w:szCs w:val="28"/>
          <w:lang w:val="uk-UA" w:eastAsia="ru-RU"/>
        </w:rPr>
        <w:t xml:space="preserve">в учнів </w:t>
      </w:r>
      <w:r w:rsidRPr="00407BA5">
        <w:rPr>
          <w:rFonts w:ascii="Times New Roman" w:eastAsia="Times New Roman" w:hAnsi="Times New Roman"/>
          <w:sz w:val="28"/>
          <w:szCs w:val="28"/>
          <w:lang w:val="uk-UA" w:eastAsia="ru-RU"/>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120" w:name="n796"/>
      <w:bookmarkEnd w:id="120"/>
    </w:p>
    <w:p w:rsidR="0052646D"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 xml:space="preserve">формувати </w:t>
      </w:r>
      <w:r>
        <w:rPr>
          <w:rFonts w:ascii="Times New Roman" w:eastAsia="Times New Roman" w:hAnsi="Times New Roman"/>
          <w:sz w:val="28"/>
          <w:szCs w:val="28"/>
          <w:lang w:val="uk-UA" w:eastAsia="ru-RU"/>
        </w:rPr>
        <w:t xml:space="preserve">в учнів </w:t>
      </w:r>
      <w:r w:rsidRPr="00407BA5">
        <w:rPr>
          <w:rFonts w:ascii="Times New Roman" w:eastAsia="Times New Roman" w:hAnsi="Times New Roman"/>
          <w:sz w:val="28"/>
          <w:szCs w:val="28"/>
          <w:lang w:val="uk-UA" w:eastAsia="ru-RU"/>
        </w:rPr>
        <w:t>прагнення до взаєморозуміння, миру, злагоди між усіма народами, етнічними, національними, релігійними групами;</w:t>
      </w:r>
      <w:bookmarkStart w:id="121" w:name="n797"/>
      <w:bookmarkEnd w:id="121"/>
    </w:p>
    <w:p w:rsidR="0052646D"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 xml:space="preserve">захищати </w:t>
      </w:r>
      <w:r>
        <w:rPr>
          <w:rFonts w:ascii="Times New Roman" w:eastAsia="Times New Roman" w:hAnsi="Times New Roman"/>
          <w:sz w:val="28"/>
          <w:szCs w:val="28"/>
          <w:lang w:val="uk-UA" w:eastAsia="ru-RU"/>
        </w:rPr>
        <w:t xml:space="preserve">учнів </w:t>
      </w:r>
      <w:r w:rsidRPr="00407BA5">
        <w:rPr>
          <w:rFonts w:ascii="Times New Roman" w:eastAsia="Times New Roman" w:hAnsi="Times New Roman"/>
          <w:sz w:val="28"/>
          <w:szCs w:val="28"/>
          <w:lang w:val="uk-UA" w:eastAsia="ru-RU"/>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122" w:name="n798"/>
      <w:bookmarkEnd w:id="122"/>
    </w:p>
    <w:p w:rsidR="0052646D" w:rsidRDefault="0052646D" w:rsidP="0052646D">
      <w:pPr>
        <w:pStyle w:val="af4"/>
        <w:numPr>
          <w:ilvl w:val="0"/>
          <w:numId w:val="21"/>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val="uk-UA" w:eastAsia="ru-RU"/>
        </w:rPr>
        <w:t>додержуватися установчих документів та правил внутрішнього розпорядку закладу освіти, виконувати свої посадові обов’язки</w:t>
      </w:r>
      <w:bookmarkStart w:id="123" w:name="n799"/>
      <w:bookmarkEnd w:id="123"/>
      <w:r>
        <w:rPr>
          <w:rFonts w:ascii="Times New Roman" w:eastAsia="Times New Roman" w:hAnsi="Times New Roman"/>
          <w:sz w:val="28"/>
          <w:szCs w:val="28"/>
          <w:lang w:val="uk-UA" w:eastAsia="ru-RU"/>
        </w:rPr>
        <w:t>;</w:t>
      </w:r>
    </w:p>
    <w:p w:rsidR="0052646D" w:rsidRPr="008B4159" w:rsidRDefault="0052646D" w:rsidP="0052646D">
      <w:pPr>
        <w:numPr>
          <w:ilvl w:val="0"/>
          <w:numId w:val="21"/>
        </w:numPr>
        <w:shd w:val="clear" w:color="auto" w:fill="FFFFFF"/>
        <w:spacing w:after="0" w:line="240" w:lineRule="auto"/>
        <w:jc w:val="both"/>
        <w:rPr>
          <w:lang w:val="ru-RU"/>
        </w:rPr>
      </w:pPr>
      <w:r w:rsidRPr="008B4159">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w:t>
      </w:r>
      <w:r w:rsidRPr="008B4159">
        <w:rPr>
          <w:lang w:val="ru-RU"/>
        </w:rPr>
        <w:t> </w:t>
      </w:r>
      <w:hyperlink r:id="rId12" w:anchor="n72" w:tgtFrame="_blank" w:history="1">
        <w:r w:rsidRPr="008B4159">
          <w:t xml:space="preserve">статтею </w:t>
        </w:r>
        <w:r w:rsidRPr="008B4159">
          <w:rPr>
            <w:lang w:val="ru-RU"/>
          </w:rPr>
          <w:t>6</w:t>
        </w:r>
      </w:hyperlink>
      <w:r w:rsidRPr="008B4159">
        <w:rPr>
          <w:lang w:val="ru-RU"/>
        </w:rPr>
        <w:t> Закону України "Про освіту";</w:t>
      </w:r>
    </w:p>
    <w:p w:rsidR="0052646D" w:rsidRPr="008B4159" w:rsidRDefault="0052646D" w:rsidP="0052646D">
      <w:pPr>
        <w:numPr>
          <w:ilvl w:val="0"/>
          <w:numId w:val="21"/>
        </w:numPr>
        <w:shd w:val="clear" w:color="auto" w:fill="FFFFFF"/>
        <w:spacing w:after="0" w:line="240" w:lineRule="auto"/>
        <w:jc w:val="both"/>
        <w:rPr>
          <w:lang w:val="ru-RU"/>
        </w:rPr>
      </w:pPr>
      <w:bookmarkStart w:id="124" w:name="n302"/>
      <w:bookmarkEnd w:id="124"/>
      <w:r w:rsidRPr="008B4159">
        <w:rPr>
          <w:lang w:val="ru-RU"/>
        </w:rPr>
        <w:t>використовувати державну мову в освітньому процесі відповідно до вимог Закону</w:t>
      </w:r>
      <w:r>
        <w:rPr>
          <w:lang w:val="ru-RU"/>
        </w:rPr>
        <w:t xml:space="preserve"> України «Про повну загальну середню освіту»</w:t>
      </w:r>
      <w:r w:rsidRPr="008B4159">
        <w:rPr>
          <w:lang w:val="ru-RU"/>
        </w:rPr>
        <w:t>;</w:t>
      </w:r>
    </w:p>
    <w:p w:rsidR="0052646D" w:rsidRPr="008B4159" w:rsidRDefault="0052646D" w:rsidP="0052646D">
      <w:pPr>
        <w:numPr>
          <w:ilvl w:val="0"/>
          <w:numId w:val="21"/>
        </w:numPr>
        <w:shd w:val="clear" w:color="auto" w:fill="FFFFFF"/>
        <w:spacing w:after="0" w:line="240" w:lineRule="auto"/>
        <w:jc w:val="both"/>
        <w:rPr>
          <w:lang w:val="ru-RU"/>
        </w:rPr>
      </w:pPr>
      <w:bookmarkStart w:id="125" w:name="n303"/>
      <w:bookmarkEnd w:id="125"/>
      <w:r w:rsidRPr="008B4159">
        <w:rPr>
          <w:lang w:val="ru-RU"/>
        </w:rPr>
        <w:t>володіти навичками з надання домедичної допомоги дітям;</w:t>
      </w:r>
    </w:p>
    <w:p w:rsidR="0052646D" w:rsidRPr="008B4159" w:rsidRDefault="0052646D" w:rsidP="0052646D">
      <w:pPr>
        <w:numPr>
          <w:ilvl w:val="0"/>
          <w:numId w:val="21"/>
        </w:numPr>
        <w:shd w:val="clear" w:color="auto" w:fill="FFFFFF"/>
        <w:spacing w:after="0" w:line="240" w:lineRule="auto"/>
        <w:jc w:val="both"/>
        <w:rPr>
          <w:lang w:val="ru-RU"/>
        </w:rPr>
      </w:pPr>
      <w:bookmarkStart w:id="126" w:name="n304"/>
      <w:bookmarkEnd w:id="126"/>
      <w:r w:rsidRPr="008B4159">
        <w:rPr>
          <w:lang w:val="ru-RU"/>
        </w:rPr>
        <w:t>постійно підвищувати свою педагогічну майстерність.</w:t>
      </w:r>
    </w:p>
    <w:p w:rsidR="0052646D" w:rsidRPr="00407BA5" w:rsidRDefault="0052646D" w:rsidP="0052646D">
      <w:pPr>
        <w:pStyle w:val="af4"/>
        <w:shd w:val="clear" w:color="auto" w:fill="FFFFFF"/>
        <w:spacing w:after="0" w:line="240" w:lineRule="auto"/>
        <w:ind w:left="0"/>
        <w:rPr>
          <w:rFonts w:ascii="Times New Roman" w:eastAsia="Times New Roman" w:hAnsi="Times New Roman"/>
          <w:sz w:val="28"/>
          <w:szCs w:val="28"/>
          <w:lang w:eastAsia="ru-RU"/>
        </w:rPr>
      </w:pPr>
      <w:r w:rsidRPr="00407BA5">
        <w:rPr>
          <w:rFonts w:ascii="Times New Roman" w:eastAsia="Times New Roman" w:hAnsi="Times New Roman"/>
          <w:sz w:val="28"/>
          <w:szCs w:val="28"/>
          <w:lang w:eastAsia="ru-RU"/>
        </w:rPr>
        <w:t>Педагогічні</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val="uk-UA" w:eastAsia="ru-RU"/>
        </w:rPr>
        <w:t xml:space="preserve">працівники </w:t>
      </w:r>
      <w:r w:rsidRPr="00407BA5">
        <w:rPr>
          <w:rFonts w:ascii="Times New Roman" w:eastAsia="Times New Roman" w:hAnsi="Times New Roman"/>
          <w:sz w:val="28"/>
          <w:szCs w:val="28"/>
          <w:lang w:eastAsia="ru-RU"/>
        </w:rPr>
        <w:t>мають</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також</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інші права та обов’язки, передбачені</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законодавством, колективним договором, трудовим договором.</w:t>
      </w:r>
    </w:p>
    <w:p w:rsidR="0052646D" w:rsidRPr="00407BA5" w:rsidRDefault="0052646D" w:rsidP="0052646D">
      <w:pPr>
        <w:pStyle w:val="af4"/>
        <w:shd w:val="clear" w:color="auto" w:fill="FFFFFF"/>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4</w:t>
      </w:r>
      <w:r w:rsidRPr="00407BA5">
        <w:rPr>
          <w:rFonts w:ascii="Times New Roman" w:eastAsia="Times New Roman" w:hAnsi="Times New Roman"/>
          <w:sz w:val="28"/>
          <w:szCs w:val="28"/>
          <w:lang w:val="uk-UA" w:eastAsia="ru-RU"/>
        </w:rPr>
        <w:t>.3.3.</w:t>
      </w:r>
      <w:bookmarkStart w:id="127" w:name="n800"/>
      <w:bookmarkEnd w:id="127"/>
      <w:r w:rsidRPr="00407BA5">
        <w:rPr>
          <w:rFonts w:ascii="Times New Roman" w:eastAsia="Times New Roman" w:hAnsi="Times New Roman"/>
          <w:sz w:val="28"/>
          <w:szCs w:val="28"/>
          <w:lang w:eastAsia="ru-RU"/>
        </w:rPr>
        <w:t> Права та обов’язки</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інших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осіб, які</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залучаються до освітнього</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процесу, визначаються</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законодавством, відповідними договорами.</w:t>
      </w:r>
    </w:p>
    <w:p w:rsidR="0052646D" w:rsidRPr="00407BA5" w:rsidRDefault="0052646D" w:rsidP="0052646D">
      <w:pPr>
        <w:pStyle w:val="af4"/>
        <w:shd w:val="clear" w:color="auto" w:fill="FFFFFF"/>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4</w:t>
      </w:r>
      <w:r w:rsidRPr="00407BA5">
        <w:rPr>
          <w:rFonts w:ascii="Times New Roman" w:eastAsia="Times New Roman" w:hAnsi="Times New Roman"/>
          <w:sz w:val="28"/>
          <w:szCs w:val="28"/>
          <w:lang w:val="uk-UA" w:eastAsia="ru-RU"/>
        </w:rPr>
        <w:t>.3.4.</w:t>
      </w:r>
      <w:bookmarkStart w:id="128" w:name="n801"/>
      <w:bookmarkEnd w:id="128"/>
      <w:r w:rsidRPr="00407BA5">
        <w:rPr>
          <w:rFonts w:ascii="Times New Roman" w:eastAsia="Times New Roman" w:hAnsi="Times New Roman"/>
          <w:sz w:val="28"/>
          <w:szCs w:val="28"/>
          <w:lang w:eastAsia="ru-RU"/>
        </w:rPr>
        <w:t> Відволікання</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педагогічних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працівників</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від</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виконання</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професійних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обов’язків не допускається, крім</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випадків, передбачених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законодавством.</w:t>
      </w:r>
    </w:p>
    <w:p w:rsidR="0052646D" w:rsidRPr="00A31A26" w:rsidRDefault="0052646D" w:rsidP="009A26E7">
      <w:pPr>
        <w:pStyle w:val="af4"/>
        <w:shd w:val="clear" w:color="auto" w:fill="FFFFFF"/>
        <w:spacing w:after="0" w:line="24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7C082E">
        <w:rPr>
          <w:rFonts w:ascii="Times New Roman" w:eastAsia="Times New Roman" w:hAnsi="Times New Roman"/>
          <w:sz w:val="28"/>
          <w:szCs w:val="28"/>
          <w:lang w:val="uk-UA" w:eastAsia="ru-RU"/>
        </w:rPr>
        <w:t>.4.</w:t>
      </w:r>
      <w:bookmarkStart w:id="129" w:name="n802"/>
      <w:bookmarkStart w:id="130" w:name="n803"/>
      <w:bookmarkStart w:id="131" w:name="n804"/>
      <w:bookmarkStart w:id="132" w:name="n805"/>
      <w:bookmarkEnd w:id="129"/>
      <w:bookmarkEnd w:id="130"/>
      <w:bookmarkEnd w:id="131"/>
      <w:bookmarkEnd w:id="132"/>
      <w:r>
        <w:rPr>
          <w:rFonts w:ascii="Times New Roman" w:eastAsia="Times New Roman" w:hAnsi="Times New Roman"/>
          <w:sz w:val="28"/>
          <w:szCs w:val="28"/>
          <w:lang w:val="uk-UA" w:eastAsia="ru-RU"/>
        </w:rPr>
        <w:t xml:space="preserve"> Права, </w:t>
      </w:r>
      <w:r w:rsidRPr="00A31A26">
        <w:rPr>
          <w:rFonts w:ascii="Times New Roman" w:eastAsia="Times New Roman" w:hAnsi="Times New Roman"/>
          <w:sz w:val="28"/>
          <w:szCs w:val="28"/>
          <w:lang w:val="uk-UA" w:eastAsia="ru-RU"/>
        </w:rPr>
        <w:t>обов'язки</w:t>
      </w:r>
      <w:r>
        <w:rPr>
          <w:rFonts w:ascii="Times New Roman" w:eastAsia="Times New Roman" w:hAnsi="Times New Roman"/>
          <w:sz w:val="28"/>
          <w:szCs w:val="28"/>
          <w:lang w:val="uk-UA" w:eastAsia="ru-RU"/>
        </w:rPr>
        <w:t xml:space="preserve"> та відповідальність  </w:t>
      </w:r>
      <w:r w:rsidRPr="00A31A26">
        <w:rPr>
          <w:rFonts w:ascii="Times New Roman" w:eastAsia="Times New Roman" w:hAnsi="Times New Roman"/>
          <w:sz w:val="28"/>
          <w:szCs w:val="28"/>
          <w:lang w:val="uk-UA" w:eastAsia="ru-RU"/>
        </w:rPr>
        <w:t>батьків</w:t>
      </w:r>
      <w:r>
        <w:rPr>
          <w:rFonts w:ascii="Times New Roman" w:eastAsia="Times New Roman" w:hAnsi="Times New Roman"/>
          <w:sz w:val="28"/>
          <w:szCs w:val="28"/>
          <w:lang w:val="uk-UA" w:eastAsia="ru-RU"/>
        </w:rPr>
        <w:t xml:space="preserve"> здобувачів освіти </w:t>
      </w:r>
      <w:r w:rsidRPr="00A31A26">
        <w:rPr>
          <w:rFonts w:ascii="Times New Roman" w:eastAsia="Times New Roman" w:hAnsi="Times New Roman"/>
          <w:sz w:val="28"/>
          <w:szCs w:val="28"/>
          <w:lang w:val="uk-UA" w:eastAsia="ru-RU"/>
        </w:rPr>
        <w:t>або</w:t>
      </w:r>
      <w:r>
        <w:rPr>
          <w:rFonts w:ascii="Times New Roman" w:eastAsia="Times New Roman" w:hAnsi="Times New Roman"/>
          <w:sz w:val="28"/>
          <w:szCs w:val="28"/>
          <w:lang w:val="uk-UA" w:eastAsia="ru-RU"/>
        </w:rPr>
        <w:t xml:space="preserve"> </w:t>
      </w:r>
      <w:r w:rsidRPr="00A31A26">
        <w:rPr>
          <w:rFonts w:ascii="Times New Roman" w:eastAsia="Times New Roman" w:hAnsi="Times New Roman"/>
          <w:sz w:val="28"/>
          <w:szCs w:val="28"/>
          <w:lang w:val="uk-UA" w:eastAsia="ru-RU"/>
        </w:rPr>
        <w:t>осіб, які</w:t>
      </w:r>
      <w:r>
        <w:rPr>
          <w:rFonts w:ascii="Times New Roman" w:eastAsia="Times New Roman" w:hAnsi="Times New Roman"/>
          <w:sz w:val="28"/>
          <w:szCs w:val="28"/>
          <w:lang w:val="uk-UA" w:eastAsia="ru-RU"/>
        </w:rPr>
        <w:t xml:space="preserve"> </w:t>
      </w:r>
      <w:r w:rsidRPr="00A31A26">
        <w:rPr>
          <w:rFonts w:ascii="Times New Roman" w:eastAsia="Times New Roman" w:hAnsi="Times New Roman"/>
          <w:sz w:val="28"/>
          <w:szCs w:val="28"/>
          <w:lang w:val="uk-UA" w:eastAsia="ru-RU"/>
        </w:rPr>
        <w:t>їх</w:t>
      </w:r>
      <w:r>
        <w:rPr>
          <w:rFonts w:ascii="Times New Roman" w:eastAsia="Times New Roman" w:hAnsi="Times New Roman"/>
          <w:sz w:val="28"/>
          <w:szCs w:val="28"/>
          <w:lang w:val="uk-UA" w:eastAsia="ru-RU"/>
        </w:rPr>
        <w:t xml:space="preserve"> </w:t>
      </w:r>
      <w:r w:rsidRPr="00A31A26">
        <w:rPr>
          <w:rFonts w:ascii="Times New Roman" w:eastAsia="Times New Roman" w:hAnsi="Times New Roman"/>
          <w:sz w:val="28"/>
          <w:szCs w:val="28"/>
          <w:lang w:val="uk-UA" w:eastAsia="ru-RU"/>
        </w:rPr>
        <w:t>замінюють:</w:t>
      </w:r>
    </w:p>
    <w:p w:rsidR="0052646D" w:rsidRDefault="0052646D" w:rsidP="0052646D">
      <w:pPr>
        <w:pStyle w:val="af4"/>
        <w:shd w:val="clear" w:color="auto" w:fill="FFFFFF"/>
        <w:spacing w:after="0" w:line="240" w:lineRule="auto"/>
        <w:ind w:left="-567" w:firstLine="56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7C082E">
        <w:rPr>
          <w:rFonts w:ascii="Times New Roman" w:eastAsia="Times New Roman" w:hAnsi="Times New Roman"/>
          <w:sz w:val="28"/>
          <w:szCs w:val="28"/>
          <w:lang w:val="uk-UA" w:eastAsia="ru-RU"/>
        </w:rPr>
        <w:t xml:space="preserve">.4.1. </w:t>
      </w:r>
      <w:bookmarkStart w:id="133" w:name="n224"/>
      <w:bookmarkEnd w:id="133"/>
      <w:r w:rsidRPr="007C082E">
        <w:rPr>
          <w:rFonts w:ascii="Times New Roman" w:eastAsia="Times New Roman" w:hAnsi="Times New Roman"/>
          <w:sz w:val="28"/>
          <w:szCs w:val="28"/>
          <w:lang w:eastAsia="ru-RU"/>
        </w:rPr>
        <w:t xml:space="preserve"> Батьки </w:t>
      </w:r>
      <w:r>
        <w:rPr>
          <w:rFonts w:ascii="Times New Roman" w:eastAsia="Times New Roman" w:hAnsi="Times New Roman"/>
          <w:sz w:val="28"/>
          <w:szCs w:val="28"/>
          <w:lang w:val="uk-UA" w:eastAsia="ru-RU"/>
        </w:rPr>
        <w:t xml:space="preserve">здобувачів освіти </w:t>
      </w:r>
      <w:r w:rsidRPr="007C082E">
        <w:rPr>
          <w:rFonts w:ascii="Times New Roman" w:eastAsia="Times New Roman" w:hAnsi="Times New Roman"/>
          <w:sz w:val="28"/>
          <w:szCs w:val="28"/>
          <w:lang w:eastAsia="ru-RU"/>
        </w:rPr>
        <w:t>або особи, які</w:t>
      </w:r>
      <w:r>
        <w:rPr>
          <w:rFonts w:ascii="Times New Roman" w:eastAsia="Times New Roman" w:hAnsi="Times New Roman"/>
          <w:sz w:val="28"/>
          <w:szCs w:val="28"/>
          <w:lang w:val="uk-UA" w:eastAsia="ru-RU"/>
        </w:rPr>
        <w:t xml:space="preserve"> </w:t>
      </w:r>
      <w:r w:rsidRPr="007C082E">
        <w:rPr>
          <w:rFonts w:ascii="Times New Roman" w:eastAsia="Times New Roman" w:hAnsi="Times New Roman"/>
          <w:sz w:val="28"/>
          <w:szCs w:val="28"/>
          <w:lang w:eastAsia="ru-RU"/>
        </w:rPr>
        <w:t>їх</w:t>
      </w:r>
      <w:r>
        <w:rPr>
          <w:rFonts w:ascii="Times New Roman" w:eastAsia="Times New Roman" w:hAnsi="Times New Roman"/>
          <w:sz w:val="28"/>
          <w:szCs w:val="28"/>
          <w:lang w:val="uk-UA" w:eastAsia="ru-RU"/>
        </w:rPr>
        <w:t xml:space="preserve"> </w:t>
      </w:r>
      <w:r w:rsidRPr="007C082E">
        <w:rPr>
          <w:rFonts w:ascii="Times New Roman" w:eastAsia="Times New Roman" w:hAnsi="Times New Roman"/>
          <w:sz w:val="28"/>
          <w:szCs w:val="28"/>
          <w:lang w:eastAsia="ru-RU"/>
        </w:rPr>
        <w:t>замінюють, мають право:</w:t>
      </w:r>
      <w:bookmarkStart w:id="134" w:name="n225"/>
      <w:bookmarkEnd w:id="134"/>
    </w:p>
    <w:p w:rsidR="0052646D" w:rsidRDefault="0052646D" w:rsidP="0052646D">
      <w:pPr>
        <w:pStyle w:val="af4"/>
        <w:numPr>
          <w:ilvl w:val="0"/>
          <w:numId w:val="22"/>
        </w:numPr>
        <w:shd w:val="clear" w:color="auto" w:fill="FFFFFF"/>
        <w:spacing w:after="0" w:line="240" w:lineRule="auto"/>
        <w:rPr>
          <w:rFonts w:ascii="Times New Roman" w:eastAsia="Times New Roman" w:hAnsi="Times New Roman"/>
          <w:sz w:val="28"/>
          <w:szCs w:val="28"/>
          <w:lang w:val="uk-UA" w:eastAsia="ru-RU"/>
        </w:rPr>
      </w:pPr>
      <w:r w:rsidRPr="009D7B64">
        <w:rPr>
          <w:rFonts w:ascii="Times New Roman" w:eastAsia="Times New Roman" w:hAnsi="Times New Roman"/>
          <w:sz w:val="28"/>
          <w:szCs w:val="28"/>
          <w:lang w:val="uk-UA" w:eastAsia="ru-RU"/>
        </w:rPr>
        <w:t>приймати рішення щодо участі дитини в інноваційній діяльності закладу загальної середньої освіти;</w:t>
      </w:r>
      <w:bookmarkStart w:id="135" w:name="n227"/>
      <w:bookmarkEnd w:id="135"/>
    </w:p>
    <w:p w:rsidR="0052646D" w:rsidRDefault="0052646D" w:rsidP="0052646D">
      <w:pPr>
        <w:pStyle w:val="af4"/>
        <w:numPr>
          <w:ilvl w:val="0"/>
          <w:numId w:val="22"/>
        </w:numPr>
        <w:shd w:val="clear" w:color="auto" w:fill="FFFFFF"/>
        <w:spacing w:after="0" w:line="240" w:lineRule="auto"/>
        <w:rPr>
          <w:rFonts w:ascii="Times New Roman" w:eastAsia="Times New Roman" w:hAnsi="Times New Roman"/>
          <w:sz w:val="28"/>
          <w:szCs w:val="28"/>
          <w:lang w:val="uk-UA" w:eastAsia="ru-RU"/>
        </w:rPr>
      </w:pPr>
      <w:r w:rsidRPr="009D7B64">
        <w:rPr>
          <w:rFonts w:ascii="Times New Roman" w:eastAsia="Times New Roman" w:hAnsi="Times New Roman"/>
          <w:sz w:val="28"/>
          <w:szCs w:val="28"/>
          <w:lang w:val="uk-UA" w:eastAsia="ru-RU"/>
        </w:rPr>
        <w:t>захищати відповідно до законодавства права та законні інтереси здобувачів освіти;</w:t>
      </w:r>
      <w:bookmarkStart w:id="136" w:name="n807"/>
      <w:bookmarkEnd w:id="136"/>
    </w:p>
    <w:p w:rsidR="0052646D" w:rsidRDefault="0052646D" w:rsidP="0052646D">
      <w:pPr>
        <w:pStyle w:val="af4"/>
        <w:numPr>
          <w:ilvl w:val="0"/>
          <w:numId w:val="22"/>
        </w:numPr>
        <w:shd w:val="clear" w:color="auto" w:fill="FFFFFF"/>
        <w:spacing w:after="0" w:line="240" w:lineRule="auto"/>
        <w:rPr>
          <w:rFonts w:ascii="Times New Roman" w:eastAsia="Times New Roman" w:hAnsi="Times New Roman"/>
          <w:sz w:val="28"/>
          <w:szCs w:val="28"/>
          <w:lang w:val="uk-UA" w:eastAsia="ru-RU"/>
        </w:rPr>
      </w:pPr>
      <w:r w:rsidRPr="009D7B64">
        <w:rPr>
          <w:rFonts w:ascii="Times New Roman" w:eastAsia="Times New Roman" w:hAnsi="Times New Roman"/>
          <w:sz w:val="28"/>
          <w:szCs w:val="28"/>
          <w:lang w:val="uk-UA" w:eastAsia="ru-RU"/>
        </w:rPr>
        <w:t>звертатися до заклад</w:t>
      </w:r>
      <w:r w:rsidRPr="00407BA5">
        <w:rPr>
          <w:rFonts w:ascii="Times New Roman" w:eastAsia="Times New Roman" w:hAnsi="Times New Roman"/>
          <w:sz w:val="28"/>
          <w:szCs w:val="28"/>
          <w:lang w:val="uk-UA" w:eastAsia="ru-RU"/>
        </w:rPr>
        <w:t>у</w:t>
      </w:r>
      <w:r w:rsidRPr="009D7B64">
        <w:rPr>
          <w:rFonts w:ascii="Times New Roman" w:eastAsia="Times New Roman" w:hAnsi="Times New Roman"/>
          <w:sz w:val="28"/>
          <w:szCs w:val="28"/>
          <w:lang w:val="uk-UA" w:eastAsia="ru-RU"/>
        </w:rPr>
        <w:t xml:space="preserve"> освіти, орган</w:t>
      </w:r>
      <w:r w:rsidRPr="00407BA5">
        <w:rPr>
          <w:rFonts w:ascii="Times New Roman" w:eastAsia="Times New Roman" w:hAnsi="Times New Roman"/>
          <w:sz w:val="28"/>
          <w:szCs w:val="28"/>
          <w:lang w:val="uk-UA" w:eastAsia="ru-RU"/>
        </w:rPr>
        <w:t>у</w:t>
      </w:r>
      <w:r w:rsidRPr="009D7B64">
        <w:rPr>
          <w:rFonts w:ascii="Times New Roman" w:eastAsia="Times New Roman" w:hAnsi="Times New Roman"/>
          <w:sz w:val="28"/>
          <w:szCs w:val="28"/>
          <w:lang w:val="uk-UA" w:eastAsia="ru-RU"/>
        </w:rPr>
        <w:t xml:space="preserve"> управління освітою з питань освіти;</w:t>
      </w:r>
      <w:bookmarkStart w:id="137" w:name="n808"/>
      <w:bookmarkEnd w:id="137"/>
    </w:p>
    <w:p w:rsidR="0052646D" w:rsidRDefault="0052646D" w:rsidP="0052646D">
      <w:pPr>
        <w:pStyle w:val="af4"/>
        <w:numPr>
          <w:ilvl w:val="0"/>
          <w:numId w:val="22"/>
        </w:numPr>
        <w:shd w:val="clear" w:color="auto" w:fill="FFFFFF"/>
        <w:spacing w:after="0" w:line="240" w:lineRule="auto"/>
        <w:rPr>
          <w:rFonts w:ascii="Times New Roman" w:eastAsia="Times New Roman" w:hAnsi="Times New Roman"/>
          <w:sz w:val="28"/>
          <w:szCs w:val="28"/>
          <w:lang w:val="uk-UA" w:eastAsia="ru-RU"/>
        </w:rPr>
      </w:pPr>
      <w:r w:rsidRPr="009D7B64">
        <w:rPr>
          <w:rFonts w:ascii="Times New Roman" w:eastAsia="Times New Roman" w:hAnsi="Times New Roman"/>
          <w:sz w:val="28"/>
          <w:szCs w:val="28"/>
          <w:lang w:val="uk-UA" w:eastAsia="ru-RU"/>
        </w:rPr>
        <w:t>обирати освітню програму, вид і форму здобуття дітьми відповідної освіти;</w:t>
      </w:r>
      <w:bookmarkStart w:id="138" w:name="n809"/>
      <w:bookmarkEnd w:id="138"/>
    </w:p>
    <w:p w:rsidR="0052646D" w:rsidRDefault="0052646D" w:rsidP="0052646D">
      <w:pPr>
        <w:pStyle w:val="af4"/>
        <w:numPr>
          <w:ilvl w:val="0"/>
          <w:numId w:val="22"/>
        </w:numPr>
        <w:shd w:val="clear" w:color="auto" w:fill="FFFFFF"/>
        <w:spacing w:after="0" w:line="240" w:lineRule="auto"/>
        <w:rPr>
          <w:rFonts w:ascii="Times New Roman" w:eastAsia="Times New Roman" w:hAnsi="Times New Roman"/>
          <w:sz w:val="28"/>
          <w:szCs w:val="28"/>
          <w:lang w:val="uk-UA" w:eastAsia="ru-RU"/>
        </w:rPr>
      </w:pPr>
      <w:r w:rsidRPr="009D7B64">
        <w:rPr>
          <w:rFonts w:ascii="Times New Roman" w:eastAsia="Times New Roman" w:hAnsi="Times New Roman"/>
          <w:sz w:val="28"/>
          <w:szCs w:val="28"/>
          <w:lang w:val="uk-UA"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139" w:name="n810"/>
      <w:bookmarkEnd w:id="139"/>
    </w:p>
    <w:p w:rsidR="0052646D" w:rsidRDefault="0052646D" w:rsidP="0052646D">
      <w:pPr>
        <w:pStyle w:val="af4"/>
        <w:numPr>
          <w:ilvl w:val="0"/>
          <w:numId w:val="22"/>
        </w:numPr>
        <w:shd w:val="clear" w:color="auto" w:fill="FFFFFF"/>
        <w:spacing w:after="0" w:line="240" w:lineRule="auto"/>
        <w:rPr>
          <w:rFonts w:ascii="Times New Roman" w:eastAsia="Times New Roman" w:hAnsi="Times New Roman"/>
          <w:sz w:val="28"/>
          <w:szCs w:val="28"/>
          <w:lang w:val="uk-UA" w:eastAsia="ru-RU"/>
        </w:rPr>
      </w:pPr>
      <w:r w:rsidRPr="009D7B64">
        <w:rPr>
          <w:rFonts w:ascii="Times New Roman" w:eastAsia="Times New Roman" w:hAnsi="Times New Roman"/>
          <w:sz w:val="28"/>
          <w:szCs w:val="28"/>
          <w:lang w:val="uk-UA" w:eastAsia="ru-RU"/>
        </w:rPr>
        <w:lastRenderedPageBreak/>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140" w:name="n811"/>
      <w:bookmarkEnd w:id="140"/>
    </w:p>
    <w:p w:rsidR="0052646D" w:rsidRDefault="0052646D" w:rsidP="0052646D">
      <w:pPr>
        <w:pStyle w:val="af4"/>
        <w:numPr>
          <w:ilvl w:val="0"/>
          <w:numId w:val="22"/>
        </w:numPr>
        <w:shd w:val="clear" w:color="auto" w:fill="FFFFFF"/>
        <w:spacing w:after="0" w:line="240" w:lineRule="auto"/>
        <w:rPr>
          <w:rFonts w:ascii="Times New Roman" w:eastAsia="Times New Roman" w:hAnsi="Times New Roman"/>
          <w:sz w:val="28"/>
          <w:szCs w:val="28"/>
          <w:lang w:val="uk-UA" w:eastAsia="ru-RU"/>
        </w:rPr>
      </w:pPr>
      <w:r w:rsidRPr="009D7B64">
        <w:rPr>
          <w:rFonts w:ascii="Times New Roman" w:eastAsia="Times New Roman" w:hAnsi="Times New Roman"/>
          <w:sz w:val="28"/>
          <w:szCs w:val="28"/>
          <w:lang w:val="uk-UA" w:eastAsia="ru-RU"/>
        </w:rPr>
        <w:t>брати участь у розробленні індивідуальної програми розвитку дитини та/або індивідуального навчального плану;</w:t>
      </w:r>
      <w:bookmarkStart w:id="141" w:name="n812"/>
      <w:bookmarkEnd w:id="141"/>
    </w:p>
    <w:p w:rsidR="0052646D" w:rsidRPr="00336375" w:rsidRDefault="0052646D" w:rsidP="0052646D">
      <w:pPr>
        <w:pStyle w:val="af4"/>
        <w:numPr>
          <w:ilvl w:val="0"/>
          <w:numId w:val="22"/>
        </w:numPr>
        <w:shd w:val="clear" w:color="auto" w:fill="FFFFFF"/>
        <w:spacing w:after="0" w:line="240" w:lineRule="auto"/>
        <w:rPr>
          <w:rFonts w:ascii="Times New Roman" w:eastAsia="Times New Roman" w:hAnsi="Times New Roman"/>
          <w:sz w:val="28"/>
          <w:szCs w:val="28"/>
          <w:lang w:val="uk-UA" w:eastAsia="ru-RU"/>
        </w:rPr>
      </w:pPr>
      <w:r w:rsidRPr="009D7B64">
        <w:rPr>
          <w:rFonts w:ascii="Times New Roman" w:eastAsia="Times New Roman" w:hAnsi="Times New Roman"/>
          <w:sz w:val="28"/>
          <w:szCs w:val="28"/>
          <w:lang w:val="uk-UA"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142" w:name="n813"/>
      <w:bookmarkEnd w:id="142"/>
    </w:p>
    <w:p w:rsidR="0052646D" w:rsidRDefault="0052646D" w:rsidP="0052646D">
      <w:pPr>
        <w:pStyle w:val="af4"/>
        <w:shd w:val="clear" w:color="auto" w:fill="FFFFFF"/>
        <w:spacing w:after="0" w:line="240" w:lineRule="auto"/>
        <w:ind w:left="-567" w:firstLine="56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0B7016">
        <w:rPr>
          <w:rFonts w:ascii="Times New Roman" w:eastAsia="Times New Roman" w:hAnsi="Times New Roman"/>
          <w:sz w:val="28"/>
          <w:szCs w:val="28"/>
          <w:lang w:val="uk-UA" w:eastAsia="ru-RU"/>
        </w:rPr>
        <w:t>.4.2.</w:t>
      </w:r>
      <w:r w:rsidRPr="000B7016">
        <w:rPr>
          <w:rFonts w:ascii="Times New Roman" w:eastAsia="Times New Roman" w:hAnsi="Times New Roman"/>
          <w:sz w:val="28"/>
          <w:szCs w:val="28"/>
          <w:lang w:eastAsia="ru-RU"/>
        </w:rPr>
        <w:t> </w:t>
      </w:r>
      <w:bookmarkStart w:id="143" w:name="n814"/>
      <w:bookmarkEnd w:id="143"/>
      <w:r w:rsidRPr="00621C56">
        <w:rPr>
          <w:rFonts w:ascii="Times New Roman" w:eastAsia="Times New Roman" w:hAnsi="Times New Roman"/>
          <w:sz w:val="28"/>
          <w:szCs w:val="28"/>
          <w:lang w:val="uk-UA" w:eastAsia="ru-RU"/>
        </w:rPr>
        <w:t xml:space="preserve">Батьки </w:t>
      </w:r>
      <w:r>
        <w:rPr>
          <w:rFonts w:ascii="Times New Roman" w:eastAsia="Times New Roman" w:hAnsi="Times New Roman"/>
          <w:sz w:val="28"/>
          <w:szCs w:val="28"/>
          <w:lang w:val="uk-UA" w:eastAsia="ru-RU"/>
        </w:rPr>
        <w:t xml:space="preserve">здобувачів освіти </w:t>
      </w:r>
      <w:r w:rsidRPr="00621C56">
        <w:rPr>
          <w:rFonts w:ascii="Times New Roman" w:eastAsia="Times New Roman" w:hAnsi="Times New Roman"/>
          <w:sz w:val="28"/>
          <w:szCs w:val="28"/>
          <w:lang w:val="uk-UA" w:eastAsia="ru-RU"/>
        </w:rPr>
        <w:t>або особи, які їх замінюють, зобов'язані:</w:t>
      </w:r>
    </w:p>
    <w:p w:rsidR="0052646D" w:rsidRDefault="0052646D" w:rsidP="0052646D">
      <w:pPr>
        <w:pStyle w:val="af4"/>
        <w:numPr>
          <w:ilvl w:val="0"/>
          <w:numId w:val="23"/>
        </w:numPr>
        <w:shd w:val="clear" w:color="auto" w:fill="FFFFFF"/>
        <w:spacing w:after="0" w:line="240" w:lineRule="auto"/>
        <w:rPr>
          <w:rFonts w:ascii="Times New Roman" w:eastAsia="Times New Roman" w:hAnsi="Times New Roman"/>
          <w:sz w:val="28"/>
          <w:szCs w:val="28"/>
          <w:lang w:val="uk-UA" w:eastAsia="ru-RU"/>
        </w:rPr>
      </w:pPr>
      <w:r w:rsidRPr="000D1C72">
        <w:rPr>
          <w:rFonts w:ascii="Times New Roman" w:eastAsia="Times New Roman" w:hAnsi="Times New Roman"/>
          <w:sz w:val="28"/>
          <w:szCs w:val="28"/>
          <w:lang w:val="uk-UA" w:eastAsia="ru-RU"/>
        </w:rPr>
        <w:t xml:space="preserve">виховувати у </w:t>
      </w:r>
      <w:r>
        <w:rPr>
          <w:rFonts w:ascii="Times New Roman" w:eastAsia="Times New Roman" w:hAnsi="Times New Roman"/>
          <w:sz w:val="28"/>
          <w:szCs w:val="28"/>
          <w:lang w:val="uk-UA" w:eastAsia="ru-RU"/>
        </w:rPr>
        <w:t xml:space="preserve">дітей </w:t>
      </w:r>
      <w:r w:rsidRPr="000D1C72">
        <w:rPr>
          <w:rFonts w:ascii="Times New Roman" w:eastAsia="Times New Roman" w:hAnsi="Times New Roman"/>
          <w:sz w:val="28"/>
          <w:szCs w:val="28"/>
          <w:lang w:val="uk-UA" w:eastAsia="ru-RU"/>
        </w:rPr>
        <w:t>повагу до гідності, прав, свобод і законних</w:t>
      </w:r>
      <w:r>
        <w:rPr>
          <w:rFonts w:ascii="Times New Roman" w:eastAsia="Times New Roman" w:hAnsi="Times New Roman"/>
          <w:sz w:val="28"/>
          <w:szCs w:val="28"/>
          <w:lang w:val="uk-UA" w:eastAsia="ru-RU"/>
        </w:rPr>
        <w:t xml:space="preserve"> </w:t>
      </w:r>
      <w:r w:rsidRPr="000D1C72">
        <w:rPr>
          <w:rFonts w:ascii="Times New Roman" w:eastAsia="Times New Roman" w:hAnsi="Times New Roman"/>
          <w:sz w:val="28"/>
          <w:szCs w:val="28"/>
          <w:lang w:val="uk-UA" w:eastAsia="ru-RU"/>
        </w:rPr>
        <w:t>інтересів</w:t>
      </w:r>
      <w:r>
        <w:rPr>
          <w:rFonts w:ascii="Times New Roman" w:eastAsia="Times New Roman" w:hAnsi="Times New Roman"/>
          <w:sz w:val="28"/>
          <w:szCs w:val="28"/>
          <w:lang w:val="uk-UA" w:eastAsia="ru-RU"/>
        </w:rPr>
        <w:t xml:space="preserve"> </w:t>
      </w:r>
      <w:r w:rsidRPr="000D1C72">
        <w:rPr>
          <w:rFonts w:ascii="Times New Roman" w:eastAsia="Times New Roman" w:hAnsi="Times New Roman"/>
          <w:sz w:val="28"/>
          <w:szCs w:val="28"/>
          <w:lang w:val="uk-UA" w:eastAsia="ru-RU"/>
        </w:rPr>
        <w:t>людини, законів та етичних норм, відповідальне</w:t>
      </w:r>
      <w:r>
        <w:rPr>
          <w:rFonts w:ascii="Times New Roman" w:eastAsia="Times New Roman" w:hAnsi="Times New Roman"/>
          <w:sz w:val="28"/>
          <w:szCs w:val="28"/>
          <w:lang w:val="uk-UA" w:eastAsia="ru-RU"/>
        </w:rPr>
        <w:t xml:space="preserve"> </w:t>
      </w:r>
      <w:r w:rsidRPr="000D1C72">
        <w:rPr>
          <w:rFonts w:ascii="Times New Roman" w:eastAsia="Times New Roman" w:hAnsi="Times New Roman"/>
          <w:sz w:val="28"/>
          <w:szCs w:val="28"/>
          <w:lang w:val="uk-UA" w:eastAsia="ru-RU"/>
        </w:rPr>
        <w:t>ставлення до власного</w:t>
      </w:r>
      <w:r>
        <w:rPr>
          <w:rFonts w:ascii="Times New Roman" w:eastAsia="Times New Roman" w:hAnsi="Times New Roman"/>
          <w:sz w:val="28"/>
          <w:szCs w:val="28"/>
          <w:lang w:val="uk-UA" w:eastAsia="ru-RU"/>
        </w:rPr>
        <w:t xml:space="preserve"> </w:t>
      </w:r>
      <w:r w:rsidRPr="000D1C72">
        <w:rPr>
          <w:rFonts w:ascii="Times New Roman" w:eastAsia="Times New Roman" w:hAnsi="Times New Roman"/>
          <w:sz w:val="28"/>
          <w:szCs w:val="28"/>
          <w:lang w:val="uk-UA" w:eastAsia="ru-RU"/>
        </w:rPr>
        <w:t>здоров’я, здоров’я</w:t>
      </w:r>
      <w:r>
        <w:rPr>
          <w:rFonts w:ascii="Times New Roman" w:eastAsia="Times New Roman" w:hAnsi="Times New Roman"/>
          <w:sz w:val="28"/>
          <w:szCs w:val="28"/>
          <w:lang w:val="uk-UA" w:eastAsia="ru-RU"/>
        </w:rPr>
        <w:t xml:space="preserve"> </w:t>
      </w:r>
      <w:r w:rsidRPr="000D1C72">
        <w:rPr>
          <w:rFonts w:ascii="Times New Roman" w:eastAsia="Times New Roman" w:hAnsi="Times New Roman"/>
          <w:sz w:val="28"/>
          <w:szCs w:val="28"/>
          <w:lang w:val="uk-UA" w:eastAsia="ru-RU"/>
        </w:rPr>
        <w:t>оточуючих і довкілля;</w:t>
      </w:r>
      <w:bookmarkStart w:id="144" w:name="n815"/>
      <w:bookmarkEnd w:id="144"/>
    </w:p>
    <w:p w:rsidR="0052646D" w:rsidRDefault="0052646D" w:rsidP="0052646D">
      <w:pPr>
        <w:pStyle w:val="af4"/>
        <w:numPr>
          <w:ilvl w:val="0"/>
          <w:numId w:val="23"/>
        </w:numPr>
        <w:shd w:val="clear" w:color="auto" w:fill="FFFFFF"/>
        <w:spacing w:after="0" w:line="240" w:lineRule="auto"/>
        <w:rPr>
          <w:rFonts w:ascii="Times New Roman" w:eastAsia="Times New Roman" w:hAnsi="Times New Roman"/>
          <w:sz w:val="28"/>
          <w:szCs w:val="28"/>
          <w:lang w:val="uk-UA" w:eastAsia="ru-RU"/>
        </w:rPr>
      </w:pPr>
      <w:r w:rsidRPr="000B7016">
        <w:rPr>
          <w:rFonts w:ascii="Times New Roman" w:eastAsia="Times New Roman" w:hAnsi="Times New Roman"/>
          <w:sz w:val="28"/>
          <w:szCs w:val="28"/>
          <w:lang w:eastAsia="ru-RU"/>
        </w:rPr>
        <w:t>сприяти</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виконанню</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дитиною</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освітньої</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програми та досягненню</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дитиною</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передбачених нею результатів</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навчання;</w:t>
      </w:r>
      <w:bookmarkStart w:id="145" w:name="n816"/>
      <w:bookmarkEnd w:id="145"/>
    </w:p>
    <w:p w:rsidR="0052646D" w:rsidRDefault="0052646D" w:rsidP="0052646D">
      <w:pPr>
        <w:pStyle w:val="af4"/>
        <w:numPr>
          <w:ilvl w:val="0"/>
          <w:numId w:val="23"/>
        </w:numPr>
        <w:shd w:val="clear" w:color="auto" w:fill="FFFFFF"/>
        <w:spacing w:after="0" w:line="240" w:lineRule="auto"/>
        <w:rPr>
          <w:rFonts w:ascii="Times New Roman" w:eastAsia="Times New Roman" w:hAnsi="Times New Roman"/>
          <w:sz w:val="28"/>
          <w:szCs w:val="28"/>
          <w:lang w:val="uk-UA" w:eastAsia="ru-RU"/>
        </w:rPr>
      </w:pPr>
      <w:r w:rsidRPr="000B7016">
        <w:rPr>
          <w:rFonts w:ascii="Times New Roman" w:eastAsia="Times New Roman" w:hAnsi="Times New Roman"/>
          <w:sz w:val="28"/>
          <w:szCs w:val="28"/>
          <w:lang w:eastAsia="ru-RU"/>
        </w:rPr>
        <w:t>поважати</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гідність, права, свободи і законні</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інтереси</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дитини та інших</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учасників</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освітнього</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процесу;</w:t>
      </w:r>
      <w:bookmarkStart w:id="146" w:name="n817"/>
      <w:bookmarkEnd w:id="146"/>
    </w:p>
    <w:p w:rsidR="0052646D" w:rsidRDefault="0052646D" w:rsidP="0052646D">
      <w:pPr>
        <w:pStyle w:val="af4"/>
        <w:numPr>
          <w:ilvl w:val="0"/>
          <w:numId w:val="23"/>
        </w:numPr>
        <w:shd w:val="clear" w:color="auto" w:fill="FFFFFF"/>
        <w:spacing w:after="0" w:line="240" w:lineRule="auto"/>
        <w:rPr>
          <w:rFonts w:ascii="Times New Roman" w:eastAsia="Times New Roman" w:hAnsi="Times New Roman"/>
          <w:sz w:val="28"/>
          <w:szCs w:val="28"/>
          <w:lang w:val="uk-UA" w:eastAsia="ru-RU"/>
        </w:rPr>
      </w:pPr>
      <w:r w:rsidRPr="000B7016">
        <w:rPr>
          <w:rFonts w:ascii="Times New Roman" w:eastAsia="Times New Roman" w:hAnsi="Times New Roman"/>
          <w:sz w:val="28"/>
          <w:szCs w:val="28"/>
          <w:lang w:eastAsia="ru-RU"/>
        </w:rPr>
        <w:t>дбати про фізичне і психічне</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здоров’я</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дитини, сприяти</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розвитку</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її</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здібностей, формувати</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навички здорового способу життя;</w:t>
      </w:r>
      <w:bookmarkStart w:id="147" w:name="n818"/>
      <w:bookmarkEnd w:id="147"/>
    </w:p>
    <w:p w:rsidR="0052646D" w:rsidRDefault="0052646D" w:rsidP="0052646D">
      <w:pPr>
        <w:pStyle w:val="af4"/>
        <w:numPr>
          <w:ilvl w:val="0"/>
          <w:numId w:val="23"/>
        </w:numPr>
        <w:shd w:val="clear" w:color="auto" w:fill="FFFFFF"/>
        <w:spacing w:after="0" w:line="240" w:lineRule="auto"/>
        <w:rPr>
          <w:rFonts w:ascii="Times New Roman" w:hAnsi="Times New Roman"/>
          <w:sz w:val="28"/>
          <w:szCs w:val="28"/>
          <w:lang w:val="uk-UA"/>
        </w:rPr>
      </w:pPr>
      <w:r w:rsidRPr="000B7016">
        <w:rPr>
          <w:rFonts w:ascii="Times New Roman" w:hAnsi="Times New Roman"/>
          <w:sz w:val="28"/>
          <w:szCs w:val="28"/>
          <w:lang w:val="uk-UA"/>
        </w:rPr>
        <w:t>не допускати булінгу, цькування, домашнього насильства</w:t>
      </w:r>
      <w:r>
        <w:rPr>
          <w:rFonts w:ascii="Times New Roman" w:hAnsi="Times New Roman"/>
          <w:sz w:val="28"/>
          <w:szCs w:val="28"/>
          <w:lang w:val="uk-UA"/>
        </w:rPr>
        <w:t xml:space="preserve"> </w:t>
      </w:r>
      <w:r w:rsidRPr="000B7016">
        <w:rPr>
          <w:rFonts w:ascii="Times New Roman" w:hAnsi="Times New Roman"/>
          <w:sz w:val="28"/>
          <w:szCs w:val="28"/>
          <w:lang w:val="uk-UA"/>
        </w:rPr>
        <w:t xml:space="preserve">по відношенню до дітей та всіх учасників освітнього процесу; </w:t>
      </w:r>
    </w:p>
    <w:p w:rsidR="0052646D" w:rsidRDefault="0052646D" w:rsidP="0052646D">
      <w:pPr>
        <w:pStyle w:val="af4"/>
        <w:numPr>
          <w:ilvl w:val="0"/>
          <w:numId w:val="23"/>
        </w:numPr>
        <w:shd w:val="clear" w:color="auto" w:fill="FFFFFF"/>
        <w:spacing w:after="0" w:line="240" w:lineRule="auto"/>
        <w:rPr>
          <w:rFonts w:ascii="Times New Roman" w:eastAsia="Times New Roman" w:hAnsi="Times New Roman"/>
          <w:sz w:val="28"/>
          <w:szCs w:val="28"/>
          <w:lang w:val="uk-UA" w:eastAsia="ru-RU"/>
        </w:rPr>
      </w:pPr>
      <w:r w:rsidRPr="00621C56">
        <w:rPr>
          <w:rFonts w:ascii="Times New Roman" w:eastAsia="Times New Roman" w:hAnsi="Times New Roman"/>
          <w:sz w:val="28"/>
          <w:szCs w:val="28"/>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148" w:name="n819"/>
      <w:bookmarkEnd w:id="148"/>
    </w:p>
    <w:p w:rsidR="0052646D" w:rsidRDefault="0052646D" w:rsidP="0052646D">
      <w:pPr>
        <w:pStyle w:val="af4"/>
        <w:numPr>
          <w:ilvl w:val="0"/>
          <w:numId w:val="23"/>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eastAsia="ru-RU"/>
        </w:rPr>
        <w:t>настановленням і особистим прикладом утверджувати</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повагу до суспільної</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моралі та суспільних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цінностей, зокрема</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правди, справедливості, патріотизму, гуманізму, толерантності, працелюбства;</w:t>
      </w:r>
      <w:bookmarkStart w:id="149" w:name="n820"/>
      <w:bookmarkEnd w:id="149"/>
    </w:p>
    <w:p w:rsidR="0052646D" w:rsidRDefault="0052646D" w:rsidP="0052646D">
      <w:pPr>
        <w:pStyle w:val="af4"/>
        <w:numPr>
          <w:ilvl w:val="0"/>
          <w:numId w:val="23"/>
        </w:numPr>
        <w:shd w:val="clear" w:color="auto" w:fill="FFFFFF"/>
        <w:spacing w:after="0" w:line="240" w:lineRule="auto"/>
        <w:rPr>
          <w:rFonts w:ascii="Times New Roman" w:eastAsia="Times New Roman" w:hAnsi="Times New Roman"/>
          <w:sz w:val="28"/>
          <w:szCs w:val="28"/>
          <w:lang w:val="uk-UA" w:eastAsia="ru-RU"/>
        </w:rPr>
      </w:pPr>
      <w:r w:rsidRPr="00621C56">
        <w:rPr>
          <w:rFonts w:ascii="Times New Roman" w:eastAsia="Times New Roman" w:hAnsi="Times New Roman"/>
          <w:sz w:val="28"/>
          <w:szCs w:val="28"/>
          <w:lang w:val="uk-UA" w:eastAsia="ru-RU"/>
        </w:rPr>
        <w:t xml:space="preserve">формувати у дітей усвідомлення необхідності додержуватися </w:t>
      </w:r>
      <w:hyperlink r:id="rId13" w:tgtFrame="_blank" w:history="1">
        <w:r w:rsidRPr="00621C56">
          <w:rPr>
            <w:rFonts w:ascii="Times New Roman" w:eastAsia="Times New Roman" w:hAnsi="Times New Roman"/>
            <w:sz w:val="28"/>
            <w:szCs w:val="28"/>
            <w:lang w:val="uk-UA" w:eastAsia="ru-RU"/>
          </w:rPr>
          <w:t>Конституції</w:t>
        </w:r>
      </w:hyperlink>
      <w:r>
        <w:rPr>
          <w:lang w:val="uk-UA"/>
        </w:rPr>
        <w:t xml:space="preserve"> </w:t>
      </w:r>
      <w:r w:rsidRPr="00621C56">
        <w:rPr>
          <w:rFonts w:ascii="Times New Roman" w:eastAsia="Times New Roman" w:hAnsi="Times New Roman"/>
          <w:sz w:val="28"/>
          <w:szCs w:val="28"/>
          <w:lang w:val="uk-UA" w:eastAsia="ru-RU"/>
        </w:rPr>
        <w:t>та законів України, захищати суверенітет і територіальну цілісність України;</w:t>
      </w:r>
      <w:bookmarkStart w:id="150" w:name="n821"/>
      <w:bookmarkEnd w:id="150"/>
    </w:p>
    <w:p w:rsidR="0052646D" w:rsidRDefault="0052646D" w:rsidP="0052646D">
      <w:pPr>
        <w:pStyle w:val="af4"/>
        <w:numPr>
          <w:ilvl w:val="0"/>
          <w:numId w:val="23"/>
        </w:numPr>
        <w:shd w:val="clear" w:color="auto" w:fill="FFFFFF"/>
        <w:spacing w:after="0" w:line="240" w:lineRule="auto"/>
        <w:rPr>
          <w:rFonts w:ascii="Times New Roman" w:eastAsia="Times New Roman" w:hAnsi="Times New Roman"/>
          <w:sz w:val="28"/>
          <w:szCs w:val="28"/>
          <w:lang w:val="uk-UA" w:eastAsia="ru-RU"/>
        </w:rPr>
      </w:pPr>
      <w:r w:rsidRPr="00407BA5">
        <w:rPr>
          <w:rFonts w:ascii="Times New Roman" w:eastAsia="Times New Roman" w:hAnsi="Times New Roman"/>
          <w:sz w:val="28"/>
          <w:szCs w:val="28"/>
          <w:lang w:eastAsia="ru-RU"/>
        </w:rPr>
        <w:t>виховувати у дитини</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повагу до державної</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мови та державних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символів</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України, національних, історичних, культурних</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цінностей</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України, дбайливе</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ставлення до історико-культурного надбання</w:t>
      </w:r>
      <w:r>
        <w:rPr>
          <w:rFonts w:ascii="Times New Roman" w:eastAsia="Times New Roman" w:hAnsi="Times New Roman"/>
          <w:sz w:val="28"/>
          <w:szCs w:val="28"/>
          <w:lang w:val="uk-UA" w:eastAsia="ru-RU"/>
        </w:rPr>
        <w:t xml:space="preserve"> </w:t>
      </w:r>
      <w:r w:rsidRPr="00407BA5">
        <w:rPr>
          <w:rFonts w:ascii="Times New Roman" w:eastAsia="Times New Roman" w:hAnsi="Times New Roman"/>
          <w:sz w:val="28"/>
          <w:szCs w:val="28"/>
          <w:lang w:eastAsia="ru-RU"/>
        </w:rPr>
        <w:t>України;</w:t>
      </w:r>
      <w:bookmarkStart w:id="151" w:name="n822"/>
      <w:bookmarkEnd w:id="151"/>
    </w:p>
    <w:p w:rsidR="0052646D" w:rsidRPr="00336375" w:rsidRDefault="0052646D" w:rsidP="0052646D">
      <w:pPr>
        <w:pStyle w:val="af4"/>
        <w:numPr>
          <w:ilvl w:val="0"/>
          <w:numId w:val="23"/>
        </w:numPr>
        <w:shd w:val="clear" w:color="auto" w:fill="FFFFFF"/>
        <w:spacing w:after="0" w:line="240" w:lineRule="auto"/>
        <w:rPr>
          <w:rFonts w:ascii="Times New Roman" w:eastAsia="Times New Roman" w:hAnsi="Times New Roman"/>
          <w:sz w:val="28"/>
          <w:szCs w:val="28"/>
          <w:lang w:val="uk-UA" w:eastAsia="ru-RU"/>
        </w:rPr>
      </w:pPr>
      <w:r w:rsidRPr="000B7016">
        <w:rPr>
          <w:rFonts w:ascii="Times New Roman" w:eastAsia="Times New Roman" w:hAnsi="Times New Roman"/>
          <w:sz w:val="28"/>
          <w:szCs w:val="28"/>
          <w:lang w:eastAsia="ru-RU"/>
        </w:rPr>
        <w:t>дотримуватися</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установчих</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документів</w:t>
      </w:r>
      <w:r>
        <w:rPr>
          <w:rFonts w:ascii="Times New Roman" w:eastAsia="Times New Roman" w:hAnsi="Times New Roman"/>
          <w:sz w:val="28"/>
          <w:szCs w:val="28"/>
          <w:lang w:val="uk-UA" w:eastAsia="ru-RU"/>
        </w:rPr>
        <w:t xml:space="preserve"> ГІМНАЗІЇ</w:t>
      </w:r>
      <w:r w:rsidRPr="000B7016">
        <w:rPr>
          <w:rFonts w:ascii="Times New Roman" w:eastAsia="Times New Roman" w:hAnsi="Times New Roman"/>
          <w:sz w:val="28"/>
          <w:szCs w:val="28"/>
          <w:lang w:eastAsia="ru-RU"/>
        </w:rPr>
        <w:t xml:space="preserve">, </w:t>
      </w:r>
      <w:r w:rsidRPr="000B7016">
        <w:rPr>
          <w:rFonts w:ascii="Times New Roman" w:eastAsia="Times New Roman" w:hAnsi="Times New Roman"/>
          <w:sz w:val="28"/>
          <w:szCs w:val="28"/>
          <w:lang w:val="uk-UA" w:eastAsia="ru-RU"/>
        </w:rPr>
        <w:t>П</w:t>
      </w:r>
      <w:r w:rsidRPr="000B7016">
        <w:rPr>
          <w:rFonts w:ascii="Times New Roman" w:eastAsia="Times New Roman" w:hAnsi="Times New Roman"/>
          <w:sz w:val="28"/>
          <w:szCs w:val="28"/>
          <w:lang w:eastAsia="ru-RU"/>
        </w:rPr>
        <w:t>равил</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внутрішнього</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розпорядку, а також умов договору про надання</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освітніх</w:t>
      </w:r>
      <w:r>
        <w:rPr>
          <w:rFonts w:ascii="Times New Roman" w:eastAsia="Times New Roman" w:hAnsi="Times New Roman"/>
          <w:sz w:val="28"/>
          <w:szCs w:val="28"/>
          <w:lang w:val="uk-UA" w:eastAsia="ru-RU"/>
        </w:rPr>
        <w:t xml:space="preserve"> </w:t>
      </w:r>
      <w:r w:rsidRPr="000B7016">
        <w:rPr>
          <w:rFonts w:ascii="Times New Roman" w:eastAsia="Times New Roman" w:hAnsi="Times New Roman"/>
          <w:sz w:val="28"/>
          <w:szCs w:val="28"/>
          <w:lang w:eastAsia="ru-RU"/>
        </w:rPr>
        <w:t>послуг (за наявності)</w:t>
      </w:r>
      <w:r w:rsidRPr="000B7016">
        <w:rPr>
          <w:rFonts w:ascii="Times New Roman" w:eastAsia="Times New Roman" w:hAnsi="Times New Roman"/>
          <w:sz w:val="28"/>
          <w:szCs w:val="28"/>
          <w:lang w:val="uk-UA" w:eastAsia="ru-RU"/>
        </w:rPr>
        <w:t>.</w:t>
      </w:r>
    </w:p>
    <w:p w:rsidR="0052646D" w:rsidRDefault="0052646D" w:rsidP="0052646D">
      <w:pPr>
        <w:pStyle w:val="rvps2"/>
        <w:shd w:val="clear" w:color="auto" w:fill="FFFFFF"/>
        <w:spacing w:before="0" w:after="0"/>
        <w:rPr>
          <w:rFonts w:ascii="Times New Roman" w:hAnsi="Times New Roman" w:cs="Times New Roman"/>
          <w:sz w:val="28"/>
          <w:szCs w:val="28"/>
          <w:shd w:val="clear" w:color="auto" w:fill="FFFFFF"/>
          <w:lang w:val="uk-UA"/>
        </w:rPr>
      </w:pPr>
      <w:r w:rsidRPr="00A31A26">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На батьків учнів </w:t>
      </w:r>
      <w:r w:rsidRPr="00A31A26">
        <w:rPr>
          <w:rFonts w:ascii="Times New Roman" w:hAnsi="Times New Roman" w:cs="Times New Roman"/>
          <w:sz w:val="28"/>
          <w:szCs w:val="28"/>
          <w:shd w:val="clear" w:color="auto" w:fill="FFFFFF"/>
          <w:lang w:val="uk-UA"/>
        </w:rPr>
        <w:t>покладається відповідальність за здобуття ними повної загальної середньої освіти.</w:t>
      </w:r>
      <w:bookmarkStart w:id="152" w:name="116"/>
      <w:bookmarkStart w:id="153" w:name="180"/>
      <w:bookmarkEnd w:id="152"/>
      <w:bookmarkEnd w:id="153"/>
    </w:p>
    <w:p w:rsidR="0052646D" w:rsidRPr="009137D6" w:rsidRDefault="0052646D" w:rsidP="0052646D">
      <w:pPr>
        <w:spacing w:after="0" w:line="240" w:lineRule="auto"/>
        <w:ind w:left="1440"/>
        <w:jc w:val="center"/>
        <w:rPr>
          <w:b/>
        </w:rPr>
      </w:pPr>
      <w:r w:rsidRPr="009137D6">
        <w:rPr>
          <w:b/>
          <w:bCs/>
          <w:color w:val="000000"/>
          <w:lang w:val="en-US"/>
        </w:rPr>
        <w:t>V</w:t>
      </w:r>
      <w:r w:rsidRPr="009137D6">
        <w:rPr>
          <w:b/>
          <w:bCs/>
          <w:color w:val="000000"/>
          <w:lang w:val="ru-RU"/>
        </w:rPr>
        <w:t>. Комплектування</w:t>
      </w:r>
      <w:r>
        <w:rPr>
          <w:b/>
          <w:bCs/>
          <w:color w:val="000000"/>
          <w:lang w:val="ru-RU"/>
        </w:rPr>
        <w:t xml:space="preserve">, режим роботи, організація освітнього </w:t>
      </w:r>
      <w:proofErr w:type="gramStart"/>
      <w:r>
        <w:rPr>
          <w:b/>
          <w:bCs/>
          <w:color w:val="000000"/>
          <w:lang w:val="ru-RU"/>
        </w:rPr>
        <w:t>процесу</w:t>
      </w:r>
      <w:r w:rsidRPr="009137D6">
        <w:rPr>
          <w:b/>
          <w:bCs/>
          <w:color w:val="000000"/>
          <w:lang w:val="ru-RU"/>
        </w:rPr>
        <w:t xml:space="preserve">  дошкільного</w:t>
      </w:r>
      <w:proofErr w:type="gramEnd"/>
      <w:r w:rsidRPr="009137D6">
        <w:rPr>
          <w:b/>
          <w:bCs/>
          <w:color w:val="000000"/>
          <w:lang w:val="ru-RU"/>
        </w:rPr>
        <w:t xml:space="preserve"> підрозділу</w:t>
      </w:r>
      <w:r w:rsidRPr="00563BE8">
        <w:rPr>
          <w:b/>
          <w:bCs/>
          <w:color w:val="000000"/>
          <w:lang w:val="ru-RU"/>
        </w:rPr>
        <w:t xml:space="preserve"> </w:t>
      </w:r>
      <w:r>
        <w:rPr>
          <w:b/>
          <w:bCs/>
          <w:color w:val="000000"/>
        </w:rPr>
        <w:t>Гімназії</w:t>
      </w:r>
    </w:p>
    <w:p w:rsidR="0052646D" w:rsidRPr="009137D6" w:rsidRDefault="0052646D" w:rsidP="0052646D">
      <w:pPr>
        <w:numPr>
          <w:ilvl w:val="1"/>
          <w:numId w:val="45"/>
        </w:numPr>
        <w:tabs>
          <w:tab w:val="left" w:pos="567"/>
        </w:tabs>
        <w:spacing w:after="0" w:line="240" w:lineRule="auto"/>
        <w:ind w:left="0" w:firstLine="0"/>
        <w:jc w:val="both"/>
        <w:rPr>
          <w:lang w:val="ru-RU"/>
        </w:rPr>
      </w:pPr>
      <w:r w:rsidRPr="009137D6">
        <w:rPr>
          <w:color w:val="000000"/>
          <w:lang w:val="ru-RU"/>
        </w:rPr>
        <w:t xml:space="preserve">Порядок комплектування груп закладу дошкільної освіти визначається </w:t>
      </w:r>
      <w:proofErr w:type="gramStart"/>
      <w:r w:rsidRPr="009137D6">
        <w:rPr>
          <w:color w:val="000000"/>
          <w:lang w:val="ru-RU"/>
        </w:rPr>
        <w:t>засновником  відповідно</w:t>
      </w:r>
      <w:proofErr w:type="gramEnd"/>
      <w:r w:rsidRPr="009137D6">
        <w:rPr>
          <w:color w:val="000000"/>
          <w:lang w:val="ru-RU"/>
        </w:rPr>
        <w:t xml:space="preserve"> до Закону України «Про дошкільну освіту»</w:t>
      </w:r>
      <w:r>
        <w:rPr>
          <w:color w:val="000000"/>
          <w:lang w:val="ru-RU"/>
        </w:rPr>
        <w:t>.</w:t>
      </w:r>
    </w:p>
    <w:p w:rsidR="0052646D" w:rsidRPr="009137D6" w:rsidRDefault="0052646D" w:rsidP="0052646D">
      <w:pPr>
        <w:numPr>
          <w:ilvl w:val="1"/>
          <w:numId w:val="45"/>
        </w:numPr>
        <w:spacing w:after="0" w:line="240" w:lineRule="auto"/>
        <w:ind w:left="426" w:hanging="426"/>
        <w:jc w:val="both"/>
        <w:rPr>
          <w:lang w:val="ru-RU"/>
        </w:rPr>
      </w:pPr>
      <w:r w:rsidRPr="009137D6">
        <w:rPr>
          <w:color w:val="000000"/>
          <w:lang w:val="ru-RU"/>
        </w:rPr>
        <w:t xml:space="preserve"> Заклад розрахований на </w:t>
      </w:r>
      <w:r w:rsidRPr="00953C5E">
        <w:rPr>
          <w:lang w:val="ru-RU"/>
        </w:rPr>
        <w:t xml:space="preserve">40 </w:t>
      </w:r>
      <w:r w:rsidRPr="009137D6">
        <w:rPr>
          <w:color w:val="000000"/>
          <w:lang w:val="ru-RU"/>
        </w:rPr>
        <w:t>місць.</w:t>
      </w:r>
    </w:p>
    <w:p w:rsidR="0052646D" w:rsidRPr="009137D6" w:rsidRDefault="0052646D" w:rsidP="0052646D">
      <w:pPr>
        <w:numPr>
          <w:ilvl w:val="1"/>
          <w:numId w:val="45"/>
        </w:numPr>
        <w:tabs>
          <w:tab w:val="left" w:pos="284"/>
          <w:tab w:val="left" w:pos="426"/>
          <w:tab w:val="left" w:pos="567"/>
        </w:tabs>
        <w:spacing w:after="0" w:line="240" w:lineRule="auto"/>
        <w:ind w:left="0" w:firstLine="0"/>
        <w:jc w:val="both"/>
        <w:rPr>
          <w:lang w:val="ru-RU"/>
        </w:rPr>
      </w:pPr>
      <w:r>
        <w:rPr>
          <w:color w:val="000000"/>
          <w:lang w:val="ru-RU"/>
        </w:rPr>
        <w:lastRenderedPageBreak/>
        <w:t xml:space="preserve"> </w:t>
      </w:r>
      <w:r w:rsidRPr="009137D6">
        <w:rPr>
          <w:color w:val="000000"/>
          <w:lang w:val="ru-RU"/>
        </w:rPr>
        <w:t xml:space="preserve">Групи комплектуються за </w:t>
      </w:r>
      <w:r w:rsidRPr="00953C5E">
        <w:rPr>
          <w:lang w:val="ru-RU"/>
        </w:rPr>
        <w:t>різно</w:t>
      </w:r>
      <w:r w:rsidRPr="009137D6">
        <w:rPr>
          <w:color w:val="000000"/>
          <w:lang w:val="ru-RU"/>
        </w:rPr>
        <w:t>віковими ознаками відповідно до нормативів наповнюваності, санітарно-гігієнічних норм і правил утримання дітей у закладі дошкільної освіти з урахуванням побажань батьків або осіб, які їх замінюють. </w:t>
      </w:r>
    </w:p>
    <w:p w:rsidR="0052646D" w:rsidRPr="00AB7D16" w:rsidRDefault="0052646D" w:rsidP="0052646D">
      <w:pPr>
        <w:numPr>
          <w:ilvl w:val="1"/>
          <w:numId w:val="45"/>
        </w:numPr>
        <w:tabs>
          <w:tab w:val="left" w:pos="426"/>
        </w:tabs>
        <w:spacing w:after="0" w:line="240" w:lineRule="auto"/>
        <w:ind w:left="0" w:firstLine="0"/>
        <w:jc w:val="both"/>
        <w:rPr>
          <w:lang w:val="ru-RU"/>
        </w:rPr>
      </w:pPr>
      <w:r w:rsidRPr="009137D6">
        <w:rPr>
          <w:color w:val="000000"/>
          <w:lang w:val="ru-RU"/>
        </w:rPr>
        <w:t xml:space="preserve"> Засновник може встановити меншу від нормативів наповнюваність груп дітьми у </w:t>
      </w:r>
      <w:r>
        <w:rPr>
          <w:color w:val="000000"/>
          <w:lang w:val="ru-RU"/>
        </w:rPr>
        <w:t>дошкільному підрозділі</w:t>
      </w:r>
      <w:r w:rsidRPr="009137D6">
        <w:rPr>
          <w:color w:val="000000"/>
          <w:lang w:val="ru-RU"/>
        </w:rPr>
        <w:t>.</w:t>
      </w:r>
    </w:p>
    <w:p w:rsidR="0052646D" w:rsidRPr="009137D6" w:rsidRDefault="0052646D" w:rsidP="0052646D">
      <w:pPr>
        <w:numPr>
          <w:ilvl w:val="1"/>
          <w:numId w:val="45"/>
        </w:numPr>
        <w:tabs>
          <w:tab w:val="left" w:pos="426"/>
        </w:tabs>
        <w:spacing w:after="0" w:line="240" w:lineRule="auto"/>
        <w:ind w:left="0" w:firstLine="0"/>
        <w:jc w:val="both"/>
        <w:rPr>
          <w:lang w:val="ru-RU"/>
        </w:rPr>
      </w:pPr>
      <w:r>
        <w:rPr>
          <w:lang w:val="ru-RU"/>
        </w:rPr>
        <w:t xml:space="preserve"> </w:t>
      </w:r>
      <w:r w:rsidRPr="009137D6">
        <w:rPr>
          <w:color w:val="000000"/>
          <w:lang w:val="ru-RU"/>
        </w:rPr>
        <w:t>Виходячи з потреб</w:t>
      </w:r>
      <w:r>
        <w:rPr>
          <w:color w:val="000000"/>
          <w:lang w:val="ru-RU"/>
        </w:rPr>
        <w:t xml:space="preserve"> Гімназії</w:t>
      </w:r>
      <w:r w:rsidRPr="009137D6">
        <w:rPr>
          <w:color w:val="000000"/>
          <w:lang w:val="ru-RU"/>
        </w:rPr>
        <w:t>, за бажанням батьків, або осіб що їх замінюють</w:t>
      </w:r>
    </w:p>
    <w:p w:rsidR="0052646D" w:rsidRPr="009137D6" w:rsidRDefault="0052646D" w:rsidP="0052646D">
      <w:pPr>
        <w:spacing w:after="0" w:line="240" w:lineRule="auto"/>
        <w:rPr>
          <w:lang w:val="ru-RU"/>
        </w:rPr>
      </w:pPr>
      <w:r w:rsidRPr="009137D6">
        <w:rPr>
          <w:color w:val="000000"/>
          <w:lang w:val="ru-RU"/>
        </w:rPr>
        <w:t xml:space="preserve">у дошкільному </w:t>
      </w:r>
      <w:r>
        <w:rPr>
          <w:color w:val="000000"/>
          <w:lang w:val="ru-RU"/>
        </w:rPr>
        <w:t>підрозділі можуть комплектуватися групи</w:t>
      </w:r>
      <w:r w:rsidRPr="009137D6">
        <w:rPr>
          <w:color w:val="000000"/>
          <w:lang w:val="ru-RU"/>
        </w:rPr>
        <w:t>:</w:t>
      </w:r>
    </w:p>
    <w:p w:rsidR="0052646D" w:rsidRPr="009137D6" w:rsidRDefault="0052646D" w:rsidP="0052646D">
      <w:pPr>
        <w:numPr>
          <w:ilvl w:val="0"/>
          <w:numId w:val="34"/>
        </w:numPr>
        <w:tabs>
          <w:tab w:val="clear" w:pos="720"/>
          <w:tab w:val="num" w:pos="0"/>
          <w:tab w:val="left" w:pos="284"/>
        </w:tabs>
        <w:spacing w:after="0" w:line="240" w:lineRule="auto"/>
        <w:ind w:left="0" w:firstLine="0"/>
        <w:jc w:val="both"/>
        <w:rPr>
          <w:lang w:val="ru-RU"/>
        </w:rPr>
      </w:pPr>
      <w:r w:rsidRPr="009137D6">
        <w:rPr>
          <w:color w:val="000000"/>
          <w:lang w:val="ru-RU"/>
        </w:rPr>
        <w:t>інклюзивні групи для виховання і навчання дітей з особливими освітніми потребами;</w:t>
      </w:r>
    </w:p>
    <w:p w:rsidR="0052646D" w:rsidRPr="009137D6" w:rsidRDefault="0052646D" w:rsidP="0052646D">
      <w:pPr>
        <w:numPr>
          <w:ilvl w:val="0"/>
          <w:numId w:val="34"/>
        </w:numPr>
        <w:tabs>
          <w:tab w:val="clear" w:pos="720"/>
          <w:tab w:val="num" w:pos="284"/>
        </w:tabs>
        <w:spacing w:after="0" w:line="240" w:lineRule="auto"/>
        <w:ind w:left="2160" w:hanging="2160"/>
        <w:jc w:val="both"/>
        <w:rPr>
          <w:lang w:val="ru-RU"/>
        </w:rPr>
      </w:pPr>
      <w:r w:rsidRPr="009137D6">
        <w:rPr>
          <w:color w:val="000000"/>
          <w:lang w:val="ru-RU"/>
        </w:rPr>
        <w:t>з короткотривалим режимом перебування дітей (до 4 годин,)</w:t>
      </w:r>
    </w:p>
    <w:p w:rsidR="0052646D" w:rsidRPr="009137D6" w:rsidRDefault="0052646D" w:rsidP="0052646D">
      <w:pPr>
        <w:numPr>
          <w:ilvl w:val="0"/>
          <w:numId w:val="34"/>
        </w:numPr>
        <w:tabs>
          <w:tab w:val="clear" w:pos="720"/>
          <w:tab w:val="num" w:pos="284"/>
        </w:tabs>
        <w:spacing w:after="0" w:line="240" w:lineRule="auto"/>
        <w:ind w:left="2160" w:hanging="2160"/>
        <w:jc w:val="both"/>
        <w:rPr>
          <w:lang w:val="ru-RU"/>
        </w:rPr>
      </w:pPr>
      <w:r w:rsidRPr="009137D6">
        <w:rPr>
          <w:color w:val="000000"/>
          <w:lang w:val="ru-RU"/>
        </w:rPr>
        <w:t>цілодобовим перебуванням дітей.</w:t>
      </w:r>
    </w:p>
    <w:p w:rsidR="0052646D" w:rsidRPr="009137D6" w:rsidRDefault="0052646D" w:rsidP="0052646D">
      <w:pPr>
        <w:spacing w:after="0" w:line="240" w:lineRule="auto"/>
        <w:rPr>
          <w:lang w:val="ru-RU"/>
        </w:rPr>
      </w:pPr>
      <w:r w:rsidRPr="009137D6">
        <w:rPr>
          <w:color w:val="000000"/>
          <w:lang w:val="ru-RU"/>
        </w:rPr>
        <w:t>У дошкільно</w:t>
      </w:r>
      <w:r>
        <w:rPr>
          <w:color w:val="000000"/>
          <w:lang w:val="ru-RU"/>
        </w:rPr>
        <w:t>му підрозділі</w:t>
      </w:r>
      <w:r w:rsidRPr="009137D6">
        <w:rPr>
          <w:color w:val="000000"/>
          <w:lang w:val="ru-RU"/>
        </w:rPr>
        <w:t xml:space="preserve"> </w:t>
      </w:r>
      <w:proofErr w:type="gramStart"/>
      <w:r w:rsidRPr="009137D6">
        <w:rPr>
          <w:color w:val="000000"/>
          <w:lang w:val="ru-RU"/>
        </w:rPr>
        <w:t>можуть  функціонувати</w:t>
      </w:r>
      <w:proofErr w:type="gramEnd"/>
      <w:r w:rsidRPr="009137D6">
        <w:rPr>
          <w:color w:val="000000"/>
          <w:lang w:val="ru-RU"/>
        </w:rPr>
        <w:t xml:space="preserve"> групи :</w:t>
      </w:r>
    </w:p>
    <w:p w:rsidR="0052646D" w:rsidRPr="009137D6" w:rsidRDefault="0052646D" w:rsidP="0052646D">
      <w:pPr>
        <w:numPr>
          <w:ilvl w:val="0"/>
          <w:numId w:val="35"/>
        </w:numPr>
        <w:tabs>
          <w:tab w:val="clear" w:pos="720"/>
          <w:tab w:val="num" w:pos="284"/>
        </w:tabs>
        <w:spacing w:after="0" w:line="240" w:lineRule="auto"/>
        <w:ind w:left="2160" w:hanging="2160"/>
        <w:jc w:val="both"/>
        <w:rPr>
          <w:lang w:val="ru-RU"/>
        </w:rPr>
      </w:pPr>
      <w:r w:rsidRPr="009137D6">
        <w:rPr>
          <w:color w:val="000000"/>
          <w:lang w:val="ru-RU"/>
        </w:rPr>
        <w:t>загального розвитку, компенсуючого типу</w:t>
      </w:r>
      <w:r>
        <w:rPr>
          <w:color w:val="000000"/>
          <w:lang w:val="ru-RU"/>
        </w:rPr>
        <w:t>.</w:t>
      </w:r>
    </w:p>
    <w:p w:rsidR="0052646D" w:rsidRPr="009137D6" w:rsidRDefault="0052646D" w:rsidP="0052646D">
      <w:pPr>
        <w:numPr>
          <w:ilvl w:val="1"/>
          <w:numId w:val="45"/>
        </w:numPr>
        <w:spacing w:after="0" w:line="240" w:lineRule="auto"/>
        <w:jc w:val="both"/>
        <w:rPr>
          <w:lang w:val="ru-RU"/>
        </w:rPr>
      </w:pPr>
      <w:r w:rsidRPr="009137D6">
        <w:rPr>
          <w:color w:val="000000"/>
          <w:lang w:val="ru-RU"/>
        </w:rPr>
        <w:t xml:space="preserve">В </w:t>
      </w:r>
      <w:r>
        <w:rPr>
          <w:color w:val="000000"/>
          <w:lang w:val="ru-RU"/>
        </w:rPr>
        <w:t xml:space="preserve">дошкільному підрозділі </w:t>
      </w:r>
      <w:proofErr w:type="gramStart"/>
      <w:r w:rsidRPr="009137D6">
        <w:rPr>
          <w:color w:val="000000"/>
          <w:lang w:val="ru-RU"/>
        </w:rPr>
        <w:t xml:space="preserve">функціонують  </w:t>
      </w:r>
      <w:r w:rsidRPr="00953C5E">
        <w:rPr>
          <w:lang w:val="ru-RU"/>
        </w:rPr>
        <w:t>дві</w:t>
      </w:r>
      <w:proofErr w:type="gramEnd"/>
      <w:r w:rsidRPr="00953C5E">
        <w:rPr>
          <w:lang w:val="ru-RU"/>
        </w:rPr>
        <w:t xml:space="preserve"> г</w:t>
      </w:r>
      <w:r w:rsidRPr="009137D6">
        <w:rPr>
          <w:color w:val="000000"/>
          <w:lang w:val="ru-RU"/>
        </w:rPr>
        <w:t>рупи:</w:t>
      </w:r>
    </w:p>
    <w:p w:rsidR="0052646D" w:rsidRPr="009137D6" w:rsidRDefault="0052646D" w:rsidP="0052646D">
      <w:pPr>
        <w:spacing w:after="0" w:line="240" w:lineRule="auto"/>
        <w:rPr>
          <w:lang w:val="ru-RU"/>
        </w:rPr>
      </w:pPr>
      <w:r w:rsidRPr="009137D6">
        <w:rPr>
          <w:color w:val="000000"/>
          <w:lang w:val="ru-RU"/>
        </w:rPr>
        <w:t>-   молодша різновікова 3-4 (5) року життя;</w:t>
      </w:r>
    </w:p>
    <w:p w:rsidR="0052646D" w:rsidRPr="009137D6" w:rsidRDefault="0052646D" w:rsidP="0052646D">
      <w:pPr>
        <w:spacing w:after="0" w:line="240" w:lineRule="auto"/>
        <w:rPr>
          <w:lang w:val="ru-RU"/>
        </w:rPr>
      </w:pPr>
      <w:r w:rsidRPr="009137D6">
        <w:rPr>
          <w:color w:val="000000"/>
          <w:lang w:val="ru-RU"/>
        </w:rPr>
        <w:t>-   старша різновікова 5-6 (7) року життя.</w:t>
      </w:r>
    </w:p>
    <w:p w:rsidR="0052646D" w:rsidRPr="00DD5BC7" w:rsidRDefault="0052646D" w:rsidP="0052646D">
      <w:pPr>
        <w:numPr>
          <w:ilvl w:val="1"/>
          <w:numId w:val="45"/>
        </w:numPr>
        <w:spacing w:after="0" w:line="240" w:lineRule="auto"/>
        <w:jc w:val="both"/>
        <w:rPr>
          <w:lang w:val="ru-RU"/>
        </w:rPr>
      </w:pPr>
      <w:r>
        <w:rPr>
          <w:color w:val="000000"/>
          <w:lang w:val="ru-RU"/>
        </w:rPr>
        <w:t xml:space="preserve">Дошкільний підрозділ </w:t>
      </w:r>
      <w:proofErr w:type="gramStart"/>
      <w:r>
        <w:rPr>
          <w:color w:val="000000"/>
          <w:lang w:val="ru-RU"/>
        </w:rPr>
        <w:t xml:space="preserve">Гімназії </w:t>
      </w:r>
      <w:r w:rsidRPr="009137D6">
        <w:rPr>
          <w:color w:val="000000"/>
          <w:lang w:val="ru-RU"/>
        </w:rPr>
        <w:t xml:space="preserve"> має</w:t>
      </w:r>
      <w:proofErr w:type="gramEnd"/>
      <w:r w:rsidRPr="009137D6">
        <w:rPr>
          <w:color w:val="000000"/>
          <w:lang w:val="ru-RU"/>
        </w:rPr>
        <w:t xml:space="preserve"> групи</w:t>
      </w:r>
      <w:r>
        <w:rPr>
          <w:color w:val="000000"/>
          <w:lang w:val="ru-RU"/>
        </w:rPr>
        <w:t xml:space="preserve"> з</w:t>
      </w:r>
      <w:r w:rsidRPr="009137D6">
        <w:rPr>
          <w:color w:val="000000"/>
          <w:lang w:val="ru-RU"/>
        </w:rPr>
        <w:t xml:space="preserve"> 10,5 годинним перебуванням дітей.</w:t>
      </w:r>
    </w:p>
    <w:p w:rsidR="0052646D" w:rsidRPr="009137D6" w:rsidRDefault="0052646D" w:rsidP="0052646D">
      <w:pPr>
        <w:numPr>
          <w:ilvl w:val="1"/>
          <w:numId w:val="45"/>
        </w:numPr>
        <w:spacing w:after="0" w:line="240" w:lineRule="auto"/>
        <w:ind w:left="0" w:firstLine="0"/>
        <w:jc w:val="both"/>
        <w:rPr>
          <w:lang w:val="ru-RU"/>
        </w:rPr>
      </w:pPr>
      <w:r w:rsidRPr="009137D6">
        <w:rPr>
          <w:color w:val="000000"/>
          <w:lang w:val="ru-RU"/>
        </w:rPr>
        <w:t xml:space="preserve">Для зарахування дитини в </w:t>
      </w:r>
      <w:r>
        <w:rPr>
          <w:color w:val="000000"/>
          <w:lang w:val="ru-RU"/>
        </w:rPr>
        <w:t xml:space="preserve">дошкільний підрозділ Гімназії </w:t>
      </w:r>
      <w:r w:rsidRPr="009137D6">
        <w:rPr>
          <w:color w:val="000000"/>
          <w:lang w:val="ru-RU"/>
        </w:rPr>
        <w:t>необхідно пред’явити:</w:t>
      </w:r>
    </w:p>
    <w:p w:rsidR="0052646D" w:rsidRPr="009137D6" w:rsidRDefault="0052646D" w:rsidP="0052646D">
      <w:pPr>
        <w:numPr>
          <w:ilvl w:val="0"/>
          <w:numId w:val="40"/>
        </w:numPr>
        <w:tabs>
          <w:tab w:val="clear" w:pos="720"/>
          <w:tab w:val="num" w:pos="284"/>
        </w:tabs>
        <w:spacing w:after="0" w:line="240" w:lineRule="auto"/>
        <w:ind w:left="2160" w:hanging="2160"/>
        <w:jc w:val="both"/>
        <w:rPr>
          <w:lang w:val="ru-RU"/>
        </w:rPr>
      </w:pPr>
      <w:r w:rsidRPr="009137D6">
        <w:rPr>
          <w:color w:val="000000"/>
          <w:lang w:val="ru-RU"/>
        </w:rPr>
        <w:t>копія форми № 063/о «Карта профілактичних щеплень» або заключення ЛКК;</w:t>
      </w:r>
    </w:p>
    <w:p w:rsidR="0052646D" w:rsidRDefault="0052646D" w:rsidP="0052646D">
      <w:pPr>
        <w:numPr>
          <w:ilvl w:val="0"/>
          <w:numId w:val="40"/>
        </w:numPr>
        <w:tabs>
          <w:tab w:val="clear" w:pos="720"/>
          <w:tab w:val="num" w:pos="284"/>
        </w:tabs>
        <w:spacing w:after="0" w:line="240" w:lineRule="auto"/>
        <w:ind w:left="2160" w:hanging="2160"/>
        <w:jc w:val="both"/>
        <w:rPr>
          <w:lang w:val="ru-RU"/>
        </w:rPr>
      </w:pPr>
      <w:r w:rsidRPr="00953C5E">
        <w:rPr>
          <w:lang w:val="ru-RU"/>
        </w:rPr>
        <w:t>направлення управління освіти виконавчого комітету Фастівської міської ради;</w:t>
      </w:r>
    </w:p>
    <w:p w:rsidR="0052646D" w:rsidRPr="00953C5E" w:rsidRDefault="0052646D" w:rsidP="0052646D">
      <w:pPr>
        <w:numPr>
          <w:ilvl w:val="0"/>
          <w:numId w:val="40"/>
        </w:numPr>
        <w:tabs>
          <w:tab w:val="clear" w:pos="720"/>
          <w:tab w:val="num" w:pos="284"/>
        </w:tabs>
        <w:spacing w:after="0" w:line="240" w:lineRule="auto"/>
        <w:ind w:left="2160" w:hanging="2160"/>
        <w:jc w:val="both"/>
        <w:rPr>
          <w:lang w:val="ru-RU"/>
        </w:rPr>
      </w:pPr>
      <w:r w:rsidRPr="00953C5E">
        <w:rPr>
          <w:color w:val="000000"/>
          <w:lang w:val="ru-RU"/>
        </w:rPr>
        <w:t>довідки дільничного лікаря про епідеміологічне оточення;</w:t>
      </w:r>
    </w:p>
    <w:p w:rsidR="0052646D" w:rsidRPr="009137D6" w:rsidRDefault="0052646D" w:rsidP="0052646D">
      <w:pPr>
        <w:numPr>
          <w:ilvl w:val="0"/>
          <w:numId w:val="40"/>
        </w:numPr>
        <w:tabs>
          <w:tab w:val="clear" w:pos="720"/>
          <w:tab w:val="num" w:pos="284"/>
        </w:tabs>
        <w:spacing w:after="0" w:line="240" w:lineRule="auto"/>
        <w:ind w:left="0" w:firstLine="0"/>
        <w:jc w:val="both"/>
        <w:rPr>
          <w:lang w:val="ru-RU"/>
        </w:rPr>
      </w:pPr>
      <w:r>
        <w:rPr>
          <w:color w:val="000000"/>
          <w:lang w:val="ru-RU"/>
        </w:rPr>
        <w:t>довідка про стан здоров</w:t>
      </w:r>
      <w:r>
        <w:rPr>
          <w:rFonts w:ascii="Calibri" w:hAnsi="Calibri" w:cs="Calibri"/>
          <w:color w:val="000000"/>
          <w:lang w:val="ru-RU"/>
        </w:rPr>
        <w:t>´</w:t>
      </w:r>
      <w:r w:rsidRPr="009137D6">
        <w:rPr>
          <w:color w:val="000000"/>
          <w:lang w:val="ru-RU"/>
        </w:rPr>
        <w:t>я дитини з висновком лікаря, що дитина може відвідувати заклад</w:t>
      </w:r>
      <w:r>
        <w:rPr>
          <w:color w:val="000000"/>
          <w:lang w:val="ru-RU"/>
        </w:rPr>
        <w:t xml:space="preserve"> освіти</w:t>
      </w:r>
      <w:r w:rsidRPr="009137D6">
        <w:rPr>
          <w:color w:val="000000"/>
          <w:lang w:val="ru-RU"/>
        </w:rPr>
        <w:t>;</w:t>
      </w:r>
    </w:p>
    <w:p w:rsidR="0052646D" w:rsidRPr="009137D6" w:rsidRDefault="0052646D" w:rsidP="0052646D">
      <w:pPr>
        <w:numPr>
          <w:ilvl w:val="0"/>
          <w:numId w:val="40"/>
        </w:numPr>
        <w:tabs>
          <w:tab w:val="clear" w:pos="720"/>
          <w:tab w:val="num" w:pos="284"/>
        </w:tabs>
        <w:spacing w:after="0" w:line="240" w:lineRule="auto"/>
        <w:ind w:left="0" w:firstLine="0"/>
        <w:jc w:val="both"/>
        <w:rPr>
          <w:lang w:val="ru-RU"/>
        </w:rPr>
      </w:pPr>
      <w:r w:rsidRPr="009137D6">
        <w:rPr>
          <w:color w:val="000000"/>
          <w:lang w:val="ru-RU"/>
        </w:rPr>
        <w:t>результати комплексної психолого - педагогічної оцінки розвитку дитини (при потребі);</w:t>
      </w:r>
    </w:p>
    <w:p w:rsidR="0052646D" w:rsidRPr="009137D6" w:rsidRDefault="0052646D" w:rsidP="0052646D">
      <w:pPr>
        <w:numPr>
          <w:ilvl w:val="0"/>
          <w:numId w:val="40"/>
        </w:numPr>
        <w:tabs>
          <w:tab w:val="clear" w:pos="720"/>
          <w:tab w:val="num" w:pos="284"/>
        </w:tabs>
        <w:spacing w:after="0" w:line="240" w:lineRule="auto"/>
        <w:ind w:left="2160" w:hanging="2160"/>
        <w:jc w:val="both"/>
        <w:rPr>
          <w:lang w:val="ru-RU"/>
        </w:rPr>
      </w:pPr>
      <w:r w:rsidRPr="009137D6">
        <w:rPr>
          <w:color w:val="000000"/>
          <w:lang w:val="ru-RU"/>
        </w:rPr>
        <w:t>копію свідоцтва про народження дитини;</w:t>
      </w:r>
    </w:p>
    <w:p w:rsidR="0052646D" w:rsidRPr="00563BE8" w:rsidRDefault="0052646D" w:rsidP="0052646D">
      <w:pPr>
        <w:numPr>
          <w:ilvl w:val="0"/>
          <w:numId w:val="40"/>
        </w:numPr>
        <w:tabs>
          <w:tab w:val="clear" w:pos="720"/>
          <w:tab w:val="num" w:pos="284"/>
        </w:tabs>
        <w:spacing w:after="0" w:line="240" w:lineRule="auto"/>
        <w:ind w:left="2160" w:hanging="2160"/>
        <w:jc w:val="both"/>
        <w:rPr>
          <w:lang w:val="ru-RU"/>
        </w:rPr>
      </w:pPr>
      <w:r w:rsidRPr="009137D6">
        <w:rPr>
          <w:color w:val="000000"/>
          <w:lang w:val="ru-RU"/>
        </w:rPr>
        <w:t>документи, що засвідчують право на пільгу.</w:t>
      </w:r>
    </w:p>
    <w:p w:rsidR="0052646D" w:rsidRPr="00563BE8" w:rsidRDefault="0052646D" w:rsidP="0052646D">
      <w:pPr>
        <w:numPr>
          <w:ilvl w:val="1"/>
          <w:numId w:val="45"/>
        </w:numPr>
        <w:spacing w:after="0" w:line="240" w:lineRule="auto"/>
        <w:ind w:left="0" w:firstLine="0"/>
        <w:jc w:val="both"/>
        <w:rPr>
          <w:lang w:val="ru-RU"/>
        </w:rPr>
      </w:pPr>
      <w:r w:rsidRPr="009137D6">
        <w:rPr>
          <w:color w:val="000000"/>
          <w:lang w:val="ru-RU"/>
        </w:rPr>
        <w:t>За дитиною зберігається місце у дошкільно</w:t>
      </w:r>
      <w:r>
        <w:rPr>
          <w:color w:val="000000"/>
          <w:lang w:val="ru-RU"/>
        </w:rPr>
        <w:t>му підрозділі Гімназії</w:t>
      </w:r>
      <w:r w:rsidRPr="009137D6">
        <w:rPr>
          <w:color w:val="000000"/>
          <w:lang w:val="ru-RU"/>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днів).</w:t>
      </w:r>
    </w:p>
    <w:p w:rsidR="0052646D" w:rsidRPr="009137D6" w:rsidRDefault="0052646D" w:rsidP="0052646D">
      <w:pPr>
        <w:numPr>
          <w:ilvl w:val="1"/>
          <w:numId w:val="45"/>
        </w:numPr>
        <w:spacing w:after="0" w:line="240" w:lineRule="auto"/>
        <w:ind w:left="0" w:firstLine="0"/>
        <w:jc w:val="both"/>
        <w:rPr>
          <w:lang w:val="ru-RU"/>
        </w:rPr>
      </w:pPr>
      <w:r w:rsidRPr="009137D6">
        <w:rPr>
          <w:color w:val="000000"/>
          <w:lang w:val="ru-RU"/>
        </w:rPr>
        <w:t>Відрахування дітей із дошкільно</w:t>
      </w:r>
      <w:r>
        <w:rPr>
          <w:color w:val="000000"/>
          <w:lang w:val="ru-RU"/>
        </w:rPr>
        <w:t>му підрозділу Гімназії</w:t>
      </w:r>
      <w:r w:rsidRPr="009137D6">
        <w:rPr>
          <w:color w:val="000000"/>
          <w:lang w:val="ru-RU"/>
        </w:rPr>
        <w:t xml:space="preserve"> може здійснюватись:</w:t>
      </w:r>
    </w:p>
    <w:p w:rsidR="0052646D" w:rsidRPr="009137D6" w:rsidRDefault="0052646D" w:rsidP="0052646D">
      <w:pPr>
        <w:numPr>
          <w:ilvl w:val="0"/>
          <w:numId w:val="42"/>
        </w:numPr>
        <w:tabs>
          <w:tab w:val="clear" w:pos="720"/>
          <w:tab w:val="num" w:pos="284"/>
        </w:tabs>
        <w:spacing w:after="0" w:line="240" w:lineRule="auto"/>
        <w:ind w:left="2160" w:hanging="2160"/>
        <w:jc w:val="both"/>
        <w:rPr>
          <w:lang w:val="ru-RU"/>
        </w:rPr>
      </w:pPr>
      <w:r w:rsidRPr="009137D6">
        <w:rPr>
          <w:color w:val="000000"/>
          <w:lang w:val="ru-RU"/>
        </w:rPr>
        <w:t>за бажанням батьків або осіб, які їх замінюють;</w:t>
      </w:r>
    </w:p>
    <w:p w:rsidR="0052646D" w:rsidRPr="009137D6" w:rsidRDefault="0052646D" w:rsidP="0052646D">
      <w:pPr>
        <w:numPr>
          <w:ilvl w:val="0"/>
          <w:numId w:val="42"/>
        </w:numPr>
        <w:tabs>
          <w:tab w:val="clear" w:pos="720"/>
          <w:tab w:val="num" w:pos="284"/>
        </w:tabs>
        <w:spacing w:after="0" w:line="240" w:lineRule="auto"/>
        <w:ind w:left="0" w:firstLine="0"/>
        <w:jc w:val="both"/>
        <w:rPr>
          <w:lang w:val="ru-RU"/>
        </w:rPr>
      </w:pPr>
      <w:r w:rsidRPr="009137D6">
        <w:rPr>
          <w:color w:val="000000"/>
          <w:lang w:val="ru-RU"/>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52646D" w:rsidRPr="009137D6" w:rsidRDefault="0052646D" w:rsidP="0052646D">
      <w:pPr>
        <w:numPr>
          <w:ilvl w:val="0"/>
          <w:numId w:val="42"/>
        </w:numPr>
        <w:tabs>
          <w:tab w:val="clear" w:pos="720"/>
          <w:tab w:val="num" w:pos="284"/>
        </w:tabs>
        <w:spacing w:after="0" w:line="240" w:lineRule="auto"/>
        <w:ind w:left="0" w:firstLine="0"/>
        <w:jc w:val="both"/>
        <w:rPr>
          <w:lang w:val="ru-RU"/>
        </w:rPr>
      </w:pPr>
      <w:r w:rsidRPr="009137D6">
        <w:rPr>
          <w:color w:val="000000"/>
          <w:lang w:val="ru-RU"/>
        </w:rPr>
        <w:t>у разі несплати без поважних причин батьками, або особами, які їх замінюють, плати за харчування дитини протягом 2-х місяців.</w:t>
      </w:r>
    </w:p>
    <w:p w:rsidR="0052646D" w:rsidRPr="00563BE8" w:rsidRDefault="0052646D" w:rsidP="0052646D">
      <w:pPr>
        <w:numPr>
          <w:ilvl w:val="1"/>
          <w:numId w:val="45"/>
        </w:numPr>
        <w:spacing w:after="0" w:line="240" w:lineRule="auto"/>
        <w:ind w:left="0" w:firstLine="0"/>
        <w:jc w:val="both"/>
        <w:rPr>
          <w:lang w:val="ru-RU"/>
        </w:rPr>
      </w:pPr>
      <w:r w:rsidRPr="009137D6">
        <w:rPr>
          <w:color w:val="000000"/>
          <w:lang w:val="ru-RU"/>
        </w:rPr>
        <w:t>Термін письмового повідомлення батьків або осіб, які їх заміняють про відрахування дитини – 2 тижні.</w:t>
      </w:r>
    </w:p>
    <w:p w:rsidR="0052646D" w:rsidRPr="00563BE8" w:rsidRDefault="0052646D" w:rsidP="0052646D">
      <w:pPr>
        <w:numPr>
          <w:ilvl w:val="1"/>
          <w:numId w:val="45"/>
        </w:numPr>
        <w:spacing w:after="0" w:line="240" w:lineRule="auto"/>
        <w:ind w:left="0" w:firstLine="0"/>
        <w:jc w:val="both"/>
        <w:rPr>
          <w:lang w:val="ru-RU"/>
        </w:rPr>
      </w:pPr>
      <w:r>
        <w:rPr>
          <w:color w:val="000000"/>
          <w:lang w:val="ru-RU"/>
        </w:rPr>
        <w:t>Д</w:t>
      </w:r>
      <w:r w:rsidRPr="009137D6">
        <w:rPr>
          <w:color w:val="000000"/>
          <w:lang w:val="ru-RU"/>
        </w:rPr>
        <w:t>ошкільн</w:t>
      </w:r>
      <w:r>
        <w:rPr>
          <w:color w:val="000000"/>
          <w:lang w:val="ru-RU"/>
        </w:rPr>
        <w:t>ий підрозділ Гімназії</w:t>
      </w:r>
      <w:r w:rsidRPr="009137D6">
        <w:rPr>
          <w:color w:val="000000"/>
          <w:lang w:val="ru-RU"/>
        </w:rPr>
        <w:t xml:space="preserve"> працює за п’ятиде</w:t>
      </w:r>
      <w:r>
        <w:rPr>
          <w:color w:val="000000"/>
          <w:lang w:val="ru-RU"/>
        </w:rPr>
        <w:t xml:space="preserve">нним робочим тижнем протягом </w:t>
      </w:r>
      <w:r w:rsidRPr="009137D6">
        <w:rPr>
          <w:color w:val="000000"/>
          <w:lang w:val="ru-RU"/>
        </w:rPr>
        <w:t>10,5 годин. Вихідні дні: субота, неділя, святкові.</w:t>
      </w:r>
    </w:p>
    <w:p w:rsidR="0052646D" w:rsidRPr="00563BE8" w:rsidRDefault="0052646D" w:rsidP="0052646D">
      <w:pPr>
        <w:numPr>
          <w:ilvl w:val="1"/>
          <w:numId w:val="45"/>
        </w:numPr>
        <w:spacing w:after="0" w:line="240" w:lineRule="auto"/>
        <w:ind w:left="0" w:firstLine="0"/>
        <w:jc w:val="both"/>
        <w:rPr>
          <w:lang w:val="ru-RU"/>
        </w:rPr>
      </w:pPr>
      <w:r w:rsidRPr="009137D6">
        <w:rPr>
          <w:color w:val="000000"/>
          <w:lang w:val="ru-RU"/>
        </w:rPr>
        <w:t>Щоденний графік роботи дошкільно</w:t>
      </w:r>
      <w:r>
        <w:rPr>
          <w:color w:val="000000"/>
          <w:lang w:val="ru-RU"/>
        </w:rPr>
        <w:t>го підрозділу Гімназії</w:t>
      </w:r>
      <w:r w:rsidRPr="009137D6">
        <w:rPr>
          <w:color w:val="000000"/>
          <w:lang w:val="ru-RU"/>
        </w:rPr>
        <w:t xml:space="preserve"> з 7.30 годин до 18.00 годин</w:t>
      </w:r>
      <w:r>
        <w:rPr>
          <w:color w:val="000000"/>
          <w:lang w:val="ru-RU"/>
        </w:rPr>
        <w:t>.</w:t>
      </w:r>
    </w:p>
    <w:p w:rsidR="0052646D" w:rsidRPr="00563BE8" w:rsidRDefault="0052646D" w:rsidP="0052646D">
      <w:pPr>
        <w:numPr>
          <w:ilvl w:val="1"/>
          <w:numId w:val="45"/>
        </w:numPr>
        <w:spacing w:after="0" w:line="240" w:lineRule="auto"/>
        <w:ind w:left="0" w:firstLine="0"/>
        <w:jc w:val="both"/>
        <w:rPr>
          <w:lang w:val="ru-RU"/>
        </w:rPr>
      </w:pPr>
      <w:r w:rsidRPr="009137D6">
        <w:rPr>
          <w:color w:val="000000"/>
          <w:lang w:val="ru-RU"/>
        </w:rPr>
        <w:lastRenderedPageBreak/>
        <w:t>За бажанням батьків або їх законних представників у дошкільно</w:t>
      </w:r>
      <w:r>
        <w:rPr>
          <w:color w:val="000000"/>
          <w:lang w:val="ru-RU"/>
        </w:rPr>
        <w:t>му підрозділі Гімназії</w:t>
      </w:r>
      <w:r w:rsidRPr="009137D6">
        <w:rPr>
          <w:color w:val="000000"/>
          <w:lang w:val="ru-RU"/>
        </w:rPr>
        <w:t xml:space="preserve"> може встановлюватися гнучкий режим роботи, який передбачає організацію короткотривалого або цілодобового перебування дітей</w:t>
      </w:r>
      <w:r>
        <w:rPr>
          <w:color w:val="000000"/>
          <w:lang w:val="ru-RU"/>
        </w:rPr>
        <w:t>.</w:t>
      </w:r>
    </w:p>
    <w:p w:rsidR="0052646D" w:rsidRPr="00563BE8" w:rsidRDefault="0052646D" w:rsidP="0052646D">
      <w:pPr>
        <w:numPr>
          <w:ilvl w:val="1"/>
          <w:numId w:val="45"/>
        </w:numPr>
        <w:spacing w:after="0" w:line="240" w:lineRule="auto"/>
        <w:ind w:left="0" w:firstLine="0"/>
        <w:jc w:val="both"/>
        <w:rPr>
          <w:lang w:val="ru-RU"/>
        </w:rPr>
      </w:pPr>
      <w:r w:rsidRPr="009137D6">
        <w:rPr>
          <w:color w:val="000000"/>
          <w:lang w:val="ru-RU"/>
        </w:rPr>
        <w:t>Навчальний рік в дошкільно</w:t>
      </w:r>
      <w:r>
        <w:rPr>
          <w:color w:val="000000"/>
          <w:lang w:val="ru-RU"/>
        </w:rPr>
        <w:t>му підрозділі Гімназії</w:t>
      </w:r>
      <w:r w:rsidRPr="009137D6">
        <w:rPr>
          <w:color w:val="000000"/>
          <w:lang w:val="ru-RU"/>
        </w:rPr>
        <w:t xml:space="preserve"> починається 1 вересня і закінчується 31 травня наступного року. З першого червня до 31 серпня (оздоровчий період)</w:t>
      </w:r>
      <w:r>
        <w:rPr>
          <w:color w:val="000000"/>
          <w:lang w:val="ru-RU"/>
        </w:rPr>
        <w:t>.</w:t>
      </w:r>
    </w:p>
    <w:p w:rsidR="0052646D" w:rsidRPr="00563BE8" w:rsidRDefault="0052646D" w:rsidP="0052646D">
      <w:pPr>
        <w:numPr>
          <w:ilvl w:val="1"/>
          <w:numId w:val="45"/>
        </w:numPr>
        <w:spacing w:after="0" w:line="240" w:lineRule="auto"/>
        <w:ind w:left="0" w:firstLine="0"/>
        <w:jc w:val="both"/>
        <w:rPr>
          <w:lang w:val="ru-RU"/>
        </w:rPr>
      </w:pPr>
      <w:r>
        <w:rPr>
          <w:color w:val="000000"/>
          <w:lang w:val="ru-RU"/>
        </w:rPr>
        <w:t>Д</w:t>
      </w:r>
      <w:r w:rsidRPr="009137D6">
        <w:rPr>
          <w:color w:val="000000"/>
          <w:lang w:val="ru-RU"/>
        </w:rPr>
        <w:t>ошкільн</w:t>
      </w:r>
      <w:r>
        <w:rPr>
          <w:color w:val="000000"/>
          <w:lang w:val="ru-RU"/>
        </w:rPr>
        <w:t>ий підрозділ Гімназії</w:t>
      </w:r>
      <w:r w:rsidRPr="009137D6">
        <w:rPr>
          <w:color w:val="000000"/>
          <w:lang w:val="ru-RU"/>
        </w:rPr>
        <w:t xml:space="preserve"> здійснює свою діяльність відповідно до річного плану, який складається на навчальний рік та період оздоровлення.</w:t>
      </w:r>
    </w:p>
    <w:p w:rsidR="0052646D" w:rsidRPr="009137D6" w:rsidRDefault="0052646D" w:rsidP="0052646D">
      <w:pPr>
        <w:numPr>
          <w:ilvl w:val="1"/>
          <w:numId w:val="45"/>
        </w:numPr>
        <w:spacing w:after="0" w:line="240" w:lineRule="auto"/>
        <w:ind w:left="0" w:firstLine="0"/>
        <w:jc w:val="both"/>
        <w:rPr>
          <w:lang w:val="ru-RU"/>
        </w:rPr>
      </w:pPr>
      <w:r>
        <w:rPr>
          <w:color w:val="000000"/>
          <w:lang w:val="ru-RU"/>
        </w:rPr>
        <w:t xml:space="preserve">Зміст дошкільної освіти </w:t>
      </w:r>
      <w:r w:rsidRPr="009137D6">
        <w:rPr>
          <w:color w:val="000000"/>
          <w:lang w:val="ru-RU"/>
        </w:rPr>
        <w:t>визначається Базовим компонентом дошкільної освіти в Україні. Освітній процес в  дошкільно</w:t>
      </w:r>
      <w:r>
        <w:rPr>
          <w:color w:val="000000"/>
          <w:lang w:val="ru-RU"/>
        </w:rPr>
        <w:t>му підрозділі Гімназії</w:t>
      </w:r>
      <w:r w:rsidRPr="009137D6">
        <w:rPr>
          <w:color w:val="000000"/>
          <w:lang w:val="ru-RU"/>
        </w:rPr>
        <w:t>  здійснюється за програмами, затвердженими Міністерством освіти і науки   України.</w:t>
      </w:r>
    </w:p>
    <w:p w:rsidR="0052646D" w:rsidRDefault="0052646D" w:rsidP="0052646D">
      <w:pPr>
        <w:pStyle w:val="af2"/>
        <w:spacing w:after="0"/>
        <w:ind w:right="-54" w:firstLine="900"/>
        <w:jc w:val="center"/>
        <w:rPr>
          <w:b/>
          <w:bCs/>
          <w:sz w:val="28"/>
          <w:szCs w:val="28"/>
        </w:rPr>
      </w:pPr>
      <w:bookmarkStart w:id="154" w:name="194"/>
      <w:bookmarkStart w:id="155" w:name="196"/>
      <w:bookmarkEnd w:id="154"/>
      <w:bookmarkEnd w:id="155"/>
      <w:r>
        <w:rPr>
          <w:b/>
          <w:bCs/>
          <w:sz w:val="28"/>
          <w:szCs w:val="28"/>
          <w:lang w:val="en-US"/>
        </w:rPr>
        <w:t>V</w:t>
      </w:r>
      <w:r>
        <w:rPr>
          <w:b/>
          <w:bCs/>
          <w:sz w:val="28"/>
          <w:szCs w:val="28"/>
        </w:rPr>
        <w:t>І</w:t>
      </w:r>
      <w:r w:rsidRPr="001E67B4">
        <w:rPr>
          <w:b/>
          <w:bCs/>
          <w:sz w:val="28"/>
          <w:szCs w:val="28"/>
        </w:rPr>
        <w:t xml:space="preserve">. Управління </w:t>
      </w:r>
      <w:bookmarkStart w:id="156" w:name="197"/>
      <w:bookmarkEnd w:id="156"/>
      <w:r>
        <w:rPr>
          <w:b/>
          <w:bCs/>
          <w:sz w:val="28"/>
          <w:szCs w:val="28"/>
        </w:rPr>
        <w:t>закладом</w:t>
      </w:r>
    </w:p>
    <w:p w:rsidR="0052646D" w:rsidRPr="00FB6CE8" w:rsidRDefault="0052646D" w:rsidP="0052646D">
      <w:pPr>
        <w:pStyle w:val="rvps2"/>
        <w:shd w:val="clear" w:color="auto" w:fill="FFFFFF"/>
        <w:spacing w:before="0" w:after="0"/>
        <w:rPr>
          <w:rFonts w:ascii="Times New Roman" w:eastAsia="Times New Roman" w:hAnsi="Times New Roman" w:cs="Times New Roman"/>
          <w:kern w:val="0"/>
          <w:sz w:val="28"/>
          <w:szCs w:val="28"/>
          <w:lang w:eastAsia="ru-RU" w:bidi="ar-SA"/>
        </w:rPr>
      </w:pPr>
      <w:r>
        <w:rPr>
          <w:rFonts w:ascii="Times New Roman" w:hAnsi="Times New Roman" w:cs="Times New Roman"/>
          <w:sz w:val="28"/>
          <w:szCs w:val="28"/>
          <w:lang w:val="uk-UA"/>
        </w:rPr>
        <w:t>6</w:t>
      </w:r>
      <w:r w:rsidRPr="00FB6CE8">
        <w:rPr>
          <w:rFonts w:ascii="Times New Roman" w:hAnsi="Times New Roman" w:cs="Times New Roman"/>
          <w:sz w:val="28"/>
          <w:szCs w:val="28"/>
        </w:rPr>
        <w:t>.1. Управління</w:t>
      </w:r>
      <w:r w:rsidRPr="00FB6CE8">
        <w:rPr>
          <w:rFonts w:ascii="Times New Roman" w:hAnsi="Times New Roman" w:cs="Times New Roman"/>
          <w:sz w:val="28"/>
          <w:szCs w:val="28"/>
          <w:lang w:val="uk-UA"/>
        </w:rPr>
        <w:t xml:space="preserve"> </w:t>
      </w:r>
      <w:r>
        <w:rPr>
          <w:rFonts w:ascii="Times New Roman" w:eastAsia="Times New Roman" w:hAnsi="Times New Roman"/>
          <w:sz w:val="28"/>
          <w:szCs w:val="28"/>
          <w:lang w:val="uk-UA" w:eastAsia="ru-RU"/>
        </w:rPr>
        <w:t>Гімназією</w:t>
      </w:r>
      <w:r w:rsidRPr="00FB6CE8">
        <w:rPr>
          <w:rFonts w:ascii="Times New Roman" w:hAnsi="Times New Roman" w:cs="Times New Roman"/>
          <w:sz w:val="28"/>
          <w:szCs w:val="28"/>
          <w:lang w:val="uk-UA"/>
        </w:rPr>
        <w:t xml:space="preserve"> у</w:t>
      </w:r>
      <w:r w:rsidRPr="00FB6CE8">
        <w:rPr>
          <w:rFonts w:ascii="Times New Roman" w:hAnsi="Times New Roman" w:cs="Times New Roman"/>
          <w:sz w:val="28"/>
          <w:szCs w:val="28"/>
        </w:rPr>
        <w:t xml:space="preserve"> межах</w:t>
      </w:r>
      <w:r w:rsidRPr="00FB6CE8">
        <w:rPr>
          <w:rFonts w:ascii="Times New Roman" w:hAnsi="Times New Roman" w:cs="Times New Roman"/>
          <w:sz w:val="28"/>
          <w:szCs w:val="28"/>
          <w:lang w:val="uk-UA"/>
        </w:rPr>
        <w:t xml:space="preserve"> </w:t>
      </w:r>
      <w:r w:rsidRPr="00FB6CE8">
        <w:rPr>
          <w:rFonts w:ascii="Times New Roman" w:hAnsi="Times New Roman" w:cs="Times New Roman"/>
          <w:sz w:val="28"/>
          <w:szCs w:val="28"/>
        </w:rPr>
        <w:t xml:space="preserve">повноважень, визначених законами та установчими документами </w:t>
      </w:r>
      <w:r w:rsidRPr="00FB6CE8">
        <w:rPr>
          <w:rFonts w:ascii="Times New Roman" w:hAnsi="Times New Roman" w:cs="Times New Roman"/>
          <w:sz w:val="28"/>
          <w:szCs w:val="28"/>
          <w:lang w:val="uk-UA"/>
        </w:rPr>
        <w:t>даного</w:t>
      </w:r>
      <w:r w:rsidRPr="00FB6CE8">
        <w:rPr>
          <w:rFonts w:ascii="Times New Roman" w:hAnsi="Times New Roman" w:cs="Times New Roman"/>
          <w:sz w:val="28"/>
          <w:szCs w:val="28"/>
        </w:rPr>
        <w:t xml:space="preserve"> закладу, здійснюють:</w:t>
      </w:r>
      <w:bookmarkStart w:id="157" w:name="n377"/>
      <w:bookmarkEnd w:id="157"/>
      <w:r w:rsidRPr="00FB6CE8">
        <w:rPr>
          <w:rFonts w:ascii="Times New Roman" w:hAnsi="Times New Roman" w:cs="Times New Roman"/>
          <w:sz w:val="28"/>
          <w:szCs w:val="28"/>
          <w:lang w:val="uk-UA"/>
        </w:rPr>
        <w:t xml:space="preserve"> </w:t>
      </w:r>
      <w:proofErr w:type="gramStart"/>
      <w:r>
        <w:rPr>
          <w:rFonts w:ascii="Times New Roman" w:eastAsia="Times New Roman" w:hAnsi="Times New Roman" w:cs="Times New Roman"/>
          <w:kern w:val="0"/>
          <w:sz w:val="28"/>
          <w:szCs w:val="28"/>
          <w:lang w:eastAsia="ru-RU" w:bidi="ar-SA"/>
        </w:rPr>
        <w:t>засновник</w:t>
      </w:r>
      <w:r>
        <w:rPr>
          <w:rFonts w:ascii="Times New Roman" w:eastAsia="Times New Roman" w:hAnsi="Times New Roman" w:cs="Times New Roman"/>
          <w:kern w:val="0"/>
          <w:sz w:val="28"/>
          <w:szCs w:val="28"/>
          <w:lang w:val="uk-UA" w:eastAsia="ru-RU" w:bidi="ar-SA"/>
        </w:rPr>
        <w:t xml:space="preserve">; </w:t>
      </w:r>
      <w:r w:rsidRPr="00FB6CE8">
        <w:rPr>
          <w:rFonts w:ascii="Times New Roman" w:eastAsia="Times New Roman" w:hAnsi="Times New Roman" w:cs="Times New Roman"/>
          <w:kern w:val="0"/>
          <w:sz w:val="28"/>
          <w:szCs w:val="28"/>
          <w:lang w:eastAsia="ru-RU" w:bidi="ar-SA"/>
        </w:rPr>
        <w:t xml:space="preserve"> уповноважений</w:t>
      </w:r>
      <w:proofErr w:type="gramEnd"/>
      <w:r w:rsidRPr="00FB6CE8">
        <w:rPr>
          <w:rFonts w:ascii="Times New Roman" w:eastAsia="Times New Roman" w:hAnsi="Times New Roman" w:cs="Times New Roman"/>
          <w:kern w:val="0"/>
          <w:sz w:val="28"/>
          <w:szCs w:val="28"/>
          <w:lang w:eastAsia="ru-RU" w:bidi="ar-SA"/>
        </w:rPr>
        <w:t xml:space="preserve"> ним  орган;</w:t>
      </w:r>
      <w:r>
        <w:rPr>
          <w:rFonts w:ascii="Times New Roman" w:eastAsia="Times New Roman" w:hAnsi="Times New Roman" w:cs="Times New Roman"/>
          <w:kern w:val="0"/>
          <w:sz w:val="28"/>
          <w:szCs w:val="28"/>
          <w:lang w:val="uk-UA" w:eastAsia="ru-RU" w:bidi="ar-SA"/>
        </w:rPr>
        <w:t xml:space="preserve"> </w:t>
      </w:r>
      <w:r w:rsidRPr="00FB6CE8">
        <w:rPr>
          <w:rFonts w:ascii="Times New Roman" w:hAnsi="Times New Roman" w:cs="Times New Roman"/>
          <w:sz w:val="28"/>
          <w:szCs w:val="28"/>
        </w:rPr>
        <w:t>керівник закладу освіти;</w:t>
      </w:r>
      <w:r>
        <w:rPr>
          <w:rFonts w:ascii="Times New Roman" w:hAnsi="Times New Roman" w:cs="Times New Roman"/>
          <w:sz w:val="28"/>
          <w:szCs w:val="28"/>
          <w:lang w:val="uk-UA"/>
        </w:rPr>
        <w:t xml:space="preserve"> </w:t>
      </w:r>
      <w:r w:rsidRPr="00FB6CE8">
        <w:rPr>
          <w:rFonts w:ascii="Times New Roman" w:hAnsi="Times New Roman" w:cs="Times New Roman"/>
          <w:sz w:val="28"/>
          <w:szCs w:val="28"/>
        </w:rPr>
        <w:t>педагогічна рада;</w:t>
      </w:r>
      <w:r>
        <w:rPr>
          <w:rFonts w:ascii="Times New Roman" w:hAnsi="Times New Roman" w:cs="Times New Roman"/>
          <w:sz w:val="28"/>
          <w:szCs w:val="28"/>
          <w:lang w:val="uk-UA"/>
        </w:rPr>
        <w:t xml:space="preserve"> </w:t>
      </w:r>
      <w:r w:rsidRPr="00FB6CE8">
        <w:rPr>
          <w:rFonts w:ascii="Times New Roman" w:hAnsi="Times New Roman" w:cs="Times New Roman"/>
          <w:sz w:val="28"/>
          <w:szCs w:val="28"/>
        </w:rPr>
        <w:t>вищий колегіальний орган громадського самоврядування закладу освіти.</w:t>
      </w:r>
    </w:p>
    <w:p w:rsidR="0052646D" w:rsidRDefault="0052646D" w:rsidP="0052646D">
      <w:pPr>
        <w:shd w:val="clear" w:color="auto" w:fill="FFFFFF"/>
        <w:spacing w:after="0" w:line="240" w:lineRule="auto"/>
        <w:ind w:left="-567" w:firstLine="568"/>
      </w:pPr>
      <w:r>
        <w:t>6</w:t>
      </w:r>
      <w:r w:rsidRPr="00407BA5">
        <w:t>.2. Засновник</w:t>
      </w:r>
      <w:r>
        <w:t xml:space="preserve"> Гімназії</w:t>
      </w:r>
      <w:r w:rsidRPr="00407BA5">
        <w:t>:</w:t>
      </w:r>
      <w:bookmarkStart w:id="158" w:name="n385"/>
      <w:bookmarkEnd w:id="158"/>
    </w:p>
    <w:p w:rsidR="0052646D" w:rsidRPr="00945324" w:rsidRDefault="0052646D" w:rsidP="0052646D">
      <w:pPr>
        <w:pStyle w:val="af4"/>
        <w:numPr>
          <w:ilvl w:val="0"/>
          <w:numId w:val="24"/>
        </w:numPr>
        <w:shd w:val="clear" w:color="auto" w:fill="FFFFFF"/>
        <w:spacing w:after="0" w:line="240" w:lineRule="auto"/>
        <w:rPr>
          <w:rFonts w:ascii="Times New Roman" w:eastAsia="Times New Roman" w:hAnsi="Times New Roman"/>
          <w:sz w:val="28"/>
          <w:szCs w:val="28"/>
          <w:lang w:val="uk-UA" w:eastAsia="ru-RU"/>
        </w:rPr>
      </w:pPr>
      <w:r w:rsidRPr="00945324">
        <w:rPr>
          <w:rFonts w:ascii="Times New Roman" w:eastAsia="Times New Roman" w:hAnsi="Times New Roman"/>
          <w:sz w:val="28"/>
          <w:szCs w:val="28"/>
          <w:lang w:eastAsia="ru-RU"/>
        </w:rPr>
        <w:t>затверджує</w:t>
      </w:r>
      <w:r>
        <w:rPr>
          <w:rFonts w:ascii="Times New Roman" w:eastAsia="Times New Roman" w:hAnsi="Times New Roman"/>
          <w:sz w:val="28"/>
          <w:szCs w:val="28"/>
          <w:lang w:val="uk-UA" w:eastAsia="ru-RU"/>
        </w:rPr>
        <w:t xml:space="preserve"> </w:t>
      </w:r>
      <w:r w:rsidRPr="00945324">
        <w:rPr>
          <w:rFonts w:ascii="Times New Roman" w:eastAsia="Times New Roman" w:hAnsi="Times New Roman"/>
          <w:sz w:val="28"/>
          <w:szCs w:val="28"/>
          <w:lang w:eastAsia="ru-RU"/>
        </w:rPr>
        <w:t>установчі</w:t>
      </w:r>
      <w:r>
        <w:rPr>
          <w:rFonts w:ascii="Times New Roman" w:eastAsia="Times New Roman" w:hAnsi="Times New Roman"/>
          <w:sz w:val="28"/>
          <w:szCs w:val="28"/>
          <w:lang w:val="uk-UA" w:eastAsia="ru-RU"/>
        </w:rPr>
        <w:t xml:space="preserve"> </w:t>
      </w:r>
      <w:r w:rsidRPr="00945324">
        <w:rPr>
          <w:rFonts w:ascii="Times New Roman" w:eastAsia="Times New Roman" w:hAnsi="Times New Roman"/>
          <w:sz w:val="28"/>
          <w:szCs w:val="28"/>
          <w:lang w:eastAsia="ru-RU"/>
        </w:rPr>
        <w:t>документи закладу освіти, їх</w:t>
      </w:r>
      <w:r>
        <w:rPr>
          <w:rFonts w:ascii="Times New Roman" w:eastAsia="Times New Roman" w:hAnsi="Times New Roman"/>
          <w:sz w:val="28"/>
          <w:szCs w:val="28"/>
          <w:lang w:val="uk-UA" w:eastAsia="ru-RU"/>
        </w:rPr>
        <w:t xml:space="preserve"> </w:t>
      </w:r>
      <w:r w:rsidRPr="00945324">
        <w:rPr>
          <w:rFonts w:ascii="Times New Roman" w:eastAsia="Times New Roman" w:hAnsi="Times New Roman"/>
          <w:sz w:val="28"/>
          <w:szCs w:val="28"/>
          <w:lang w:eastAsia="ru-RU"/>
        </w:rPr>
        <w:t>нову</w:t>
      </w:r>
      <w:r>
        <w:rPr>
          <w:rFonts w:ascii="Times New Roman" w:eastAsia="Times New Roman" w:hAnsi="Times New Roman"/>
          <w:sz w:val="28"/>
          <w:szCs w:val="28"/>
          <w:lang w:val="uk-UA" w:eastAsia="ru-RU"/>
        </w:rPr>
        <w:t xml:space="preserve"> </w:t>
      </w:r>
      <w:r w:rsidRPr="00945324">
        <w:rPr>
          <w:rFonts w:ascii="Times New Roman" w:eastAsia="Times New Roman" w:hAnsi="Times New Roman"/>
          <w:sz w:val="28"/>
          <w:szCs w:val="28"/>
          <w:lang w:eastAsia="ru-RU"/>
        </w:rPr>
        <w:t>редакцію та зміни до них;</w:t>
      </w:r>
      <w:bookmarkStart w:id="159" w:name="n386"/>
      <w:bookmarkEnd w:id="159"/>
    </w:p>
    <w:p w:rsidR="0052646D" w:rsidRPr="00945324" w:rsidRDefault="0052646D" w:rsidP="0052646D">
      <w:pPr>
        <w:pStyle w:val="af4"/>
        <w:numPr>
          <w:ilvl w:val="0"/>
          <w:numId w:val="24"/>
        </w:numPr>
        <w:shd w:val="clear" w:color="auto" w:fill="FFFFFF"/>
        <w:spacing w:after="0" w:line="240" w:lineRule="auto"/>
        <w:rPr>
          <w:rFonts w:ascii="Times New Roman" w:eastAsia="Times New Roman" w:hAnsi="Times New Roman"/>
          <w:sz w:val="28"/>
          <w:szCs w:val="28"/>
          <w:lang w:val="uk-UA" w:eastAsia="ru-RU"/>
        </w:rPr>
      </w:pPr>
      <w:r w:rsidRPr="00945324">
        <w:rPr>
          <w:rFonts w:ascii="Times New Roman" w:eastAsia="Times New Roman" w:hAnsi="Times New Roman"/>
          <w:sz w:val="28"/>
          <w:szCs w:val="28"/>
          <w:lang w:eastAsia="ru-RU"/>
        </w:rPr>
        <w:t>здійснює контроль за фінансово-господарською</w:t>
      </w:r>
      <w:r>
        <w:rPr>
          <w:rFonts w:ascii="Times New Roman" w:eastAsia="Times New Roman" w:hAnsi="Times New Roman"/>
          <w:sz w:val="28"/>
          <w:szCs w:val="28"/>
          <w:lang w:val="uk-UA" w:eastAsia="ru-RU"/>
        </w:rPr>
        <w:t xml:space="preserve"> </w:t>
      </w:r>
      <w:r w:rsidRPr="00945324">
        <w:rPr>
          <w:rFonts w:ascii="Times New Roman" w:eastAsia="Times New Roman" w:hAnsi="Times New Roman"/>
          <w:sz w:val="28"/>
          <w:szCs w:val="28"/>
          <w:lang w:eastAsia="ru-RU"/>
        </w:rPr>
        <w:t>діяльністю закладу освіти;</w:t>
      </w:r>
      <w:bookmarkStart w:id="160" w:name="n390"/>
      <w:bookmarkEnd w:id="160"/>
    </w:p>
    <w:p w:rsidR="0052646D" w:rsidRPr="00945324" w:rsidRDefault="0052646D" w:rsidP="0052646D">
      <w:pPr>
        <w:pStyle w:val="af4"/>
        <w:numPr>
          <w:ilvl w:val="0"/>
          <w:numId w:val="24"/>
        </w:numPr>
        <w:shd w:val="clear" w:color="auto" w:fill="FFFFFF"/>
        <w:spacing w:after="0" w:line="240" w:lineRule="auto"/>
        <w:rPr>
          <w:rFonts w:ascii="Times New Roman" w:eastAsia="Times New Roman" w:hAnsi="Times New Roman"/>
          <w:sz w:val="28"/>
          <w:szCs w:val="28"/>
          <w:lang w:eastAsia="ru-RU"/>
        </w:rPr>
      </w:pPr>
      <w:r w:rsidRPr="00945324">
        <w:rPr>
          <w:rFonts w:ascii="Times New Roman" w:eastAsia="Times New Roman" w:hAnsi="Times New Roman"/>
          <w:sz w:val="28"/>
          <w:szCs w:val="28"/>
          <w:lang w:eastAsia="ru-RU"/>
        </w:rPr>
        <w:t>реалізує</w:t>
      </w:r>
      <w:r>
        <w:rPr>
          <w:rFonts w:ascii="Times New Roman" w:eastAsia="Times New Roman" w:hAnsi="Times New Roman"/>
          <w:sz w:val="28"/>
          <w:szCs w:val="28"/>
          <w:lang w:val="uk-UA" w:eastAsia="ru-RU"/>
        </w:rPr>
        <w:t xml:space="preserve"> </w:t>
      </w:r>
      <w:r w:rsidRPr="00945324">
        <w:rPr>
          <w:rFonts w:ascii="Times New Roman" w:eastAsia="Times New Roman" w:hAnsi="Times New Roman"/>
          <w:sz w:val="28"/>
          <w:szCs w:val="28"/>
          <w:lang w:eastAsia="ru-RU"/>
        </w:rPr>
        <w:t>інші права, передбачені</w:t>
      </w:r>
      <w:r>
        <w:rPr>
          <w:rFonts w:ascii="Times New Roman" w:eastAsia="Times New Roman" w:hAnsi="Times New Roman"/>
          <w:sz w:val="28"/>
          <w:szCs w:val="28"/>
          <w:lang w:val="uk-UA" w:eastAsia="ru-RU"/>
        </w:rPr>
        <w:t xml:space="preserve"> </w:t>
      </w:r>
      <w:r w:rsidRPr="00945324">
        <w:rPr>
          <w:rFonts w:ascii="Times New Roman" w:eastAsia="Times New Roman" w:hAnsi="Times New Roman"/>
          <w:sz w:val="28"/>
          <w:szCs w:val="28"/>
          <w:lang w:eastAsia="ru-RU"/>
        </w:rPr>
        <w:t>законодавством та установчими документами закладу освіти.</w:t>
      </w:r>
    </w:p>
    <w:p w:rsidR="0052646D" w:rsidRDefault="0052646D" w:rsidP="0052646D">
      <w:pPr>
        <w:shd w:val="clear" w:color="auto" w:fill="FFFFFF"/>
        <w:spacing w:after="0" w:line="240" w:lineRule="auto"/>
        <w:ind w:left="-567" w:firstLine="567"/>
      </w:pPr>
      <w:r>
        <w:t>6</w:t>
      </w:r>
      <w:r w:rsidRPr="00407BA5">
        <w:t xml:space="preserve">.3. </w:t>
      </w:r>
      <w:bookmarkStart w:id="161" w:name="n394"/>
      <w:bookmarkEnd w:id="161"/>
      <w:r w:rsidRPr="00407BA5">
        <w:t>Засновник зобов’язаний:</w:t>
      </w:r>
    </w:p>
    <w:p w:rsidR="0052646D" w:rsidRPr="00945324" w:rsidRDefault="0052646D" w:rsidP="0052646D">
      <w:pPr>
        <w:pStyle w:val="af4"/>
        <w:numPr>
          <w:ilvl w:val="0"/>
          <w:numId w:val="25"/>
        </w:numPr>
        <w:shd w:val="clear" w:color="auto" w:fill="FFFFFF"/>
        <w:spacing w:after="0" w:line="240" w:lineRule="auto"/>
        <w:rPr>
          <w:rFonts w:ascii="Times New Roman" w:eastAsia="Times New Roman" w:hAnsi="Times New Roman"/>
          <w:sz w:val="28"/>
          <w:szCs w:val="28"/>
          <w:lang w:val="uk-UA" w:eastAsia="ru-RU"/>
        </w:rPr>
      </w:pPr>
      <w:r w:rsidRPr="00945324">
        <w:rPr>
          <w:rFonts w:ascii="Times New Roman" w:eastAsia="Times New Roman" w:hAnsi="Times New Roman"/>
          <w:sz w:val="28"/>
          <w:szCs w:val="28"/>
          <w:lang w:val="uk-UA"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bookmarkStart w:id="162" w:name="n399"/>
      <w:bookmarkEnd w:id="162"/>
    </w:p>
    <w:p w:rsidR="0052646D" w:rsidRPr="00945324" w:rsidRDefault="0052646D" w:rsidP="0052646D">
      <w:pPr>
        <w:pStyle w:val="af4"/>
        <w:numPr>
          <w:ilvl w:val="0"/>
          <w:numId w:val="25"/>
        </w:numPr>
        <w:shd w:val="clear" w:color="auto" w:fill="FFFFFF"/>
        <w:spacing w:after="0" w:line="240" w:lineRule="auto"/>
        <w:rPr>
          <w:rFonts w:ascii="Times New Roman" w:eastAsia="Times New Roman" w:hAnsi="Times New Roman"/>
          <w:sz w:val="28"/>
          <w:szCs w:val="28"/>
          <w:lang w:val="uk-UA" w:eastAsia="ru-RU"/>
        </w:rPr>
      </w:pPr>
      <w:r w:rsidRPr="00945324">
        <w:rPr>
          <w:rFonts w:ascii="Times New Roman" w:eastAsia="Times New Roman" w:hAnsi="Times New Roman"/>
          <w:sz w:val="28"/>
          <w:szCs w:val="28"/>
          <w:lang w:val="uk-UA"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bookmarkStart w:id="163" w:name="n400"/>
      <w:bookmarkEnd w:id="163"/>
    </w:p>
    <w:p w:rsidR="0052646D" w:rsidRPr="00945324" w:rsidRDefault="0052646D" w:rsidP="0052646D">
      <w:pPr>
        <w:pStyle w:val="af4"/>
        <w:numPr>
          <w:ilvl w:val="0"/>
          <w:numId w:val="25"/>
        </w:numPr>
        <w:shd w:val="clear" w:color="auto" w:fill="FFFFFF"/>
        <w:spacing w:after="0" w:line="240" w:lineRule="auto"/>
        <w:rPr>
          <w:rFonts w:ascii="Times New Roman" w:eastAsia="Times New Roman" w:hAnsi="Times New Roman"/>
          <w:sz w:val="28"/>
          <w:szCs w:val="28"/>
          <w:lang w:val="uk-UA" w:eastAsia="ru-RU"/>
        </w:rPr>
      </w:pPr>
      <w:r w:rsidRPr="00945324">
        <w:rPr>
          <w:rFonts w:ascii="Times New Roman" w:eastAsia="Times New Roman" w:hAnsi="Times New Roman"/>
          <w:sz w:val="28"/>
          <w:szCs w:val="28"/>
          <w:lang w:val="uk-UA" w:eastAsia="ru-RU"/>
        </w:rPr>
        <w:t xml:space="preserve">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 </w:t>
      </w:r>
    </w:p>
    <w:p w:rsidR="0052646D" w:rsidRPr="00945324" w:rsidRDefault="0052646D" w:rsidP="0052646D">
      <w:pPr>
        <w:pStyle w:val="af4"/>
        <w:numPr>
          <w:ilvl w:val="0"/>
          <w:numId w:val="25"/>
        </w:numPr>
        <w:shd w:val="clear" w:color="auto" w:fill="FFFFFF"/>
        <w:spacing w:after="0" w:line="240" w:lineRule="auto"/>
        <w:rPr>
          <w:rFonts w:ascii="Times New Roman" w:eastAsia="Times New Roman" w:hAnsi="Times New Roman"/>
          <w:sz w:val="28"/>
          <w:szCs w:val="28"/>
          <w:lang w:val="uk-UA" w:eastAsia="ru-RU"/>
        </w:rPr>
      </w:pPr>
      <w:r w:rsidRPr="00945324">
        <w:rPr>
          <w:rFonts w:ascii="Times New Roman" w:eastAsia="Times New Roman" w:hAnsi="Times New Roman"/>
          <w:sz w:val="28"/>
          <w:szCs w:val="28"/>
          <w:lang w:val="uk-UA" w:eastAsia="ru-RU"/>
        </w:rPr>
        <w:t xml:space="preserve">здійснює інші повноваження відповідно до </w:t>
      </w:r>
      <w:hyperlink r:id="rId14" w:tgtFrame="_blank" w:history="1">
        <w:r w:rsidRPr="00945324">
          <w:rPr>
            <w:rFonts w:ascii="Times New Roman" w:eastAsia="Times New Roman" w:hAnsi="Times New Roman"/>
            <w:sz w:val="28"/>
            <w:szCs w:val="28"/>
            <w:lang w:val="uk-UA" w:eastAsia="ru-RU"/>
          </w:rPr>
          <w:t>Конституції України</w:t>
        </w:r>
      </w:hyperlink>
      <w:r w:rsidRPr="00945324">
        <w:rPr>
          <w:rFonts w:ascii="Times New Roman" w:eastAsia="Times New Roman" w:hAnsi="Times New Roman"/>
          <w:sz w:val="28"/>
          <w:szCs w:val="28"/>
          <w:lang w:val="uk-UA" w:eastAsia="ru-RU"/>
        </w:rPr>
        <w:t xml:space="preserve">, законів України </w:t>
      </w:r>
      <w:hyperlink r:id="rId15" w:tgtFrame="_blank" w:history="1">
        <w:r w:rsidRPr="00945324">
          <w:rPr>
            <w:rFonts w:ascii="Times New Roman" w:eastAsia="Times New Roman" w:hAnsi="Times New Roman"/>
            <w:sz w:val="28"/>
            <w:szCs w:val="28"/>
            <w:lang w:val="uk-UA" w:eastAsia="ru-RU"/>
          </w:rPr>
          <w:t>«Про місцеве самоврядування в Україні</w:t>
        </w:r>
      </w:hyperlink>
      <w:r w:rsidRPr="0094532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hyperlink r:id="rId16" w:tgtFrame="_blank" w:history="1">
        <w:r w:rsidRPr="00945324">
          <w:rPr>
            <w:rFonts w:ascii="Times New Roman" w:eastAsia="Times New Roman" w:hAnsi="Times New Roman"/>
            <w:sz w:val="28"/>
            <w:szCs w:val="28"/>
            <w:lang w:val="uk-UA" w:eastAsia="ru-RU"/>
          </w:rPr>
          <w:t>«Про освіту</w:t>
        </w:r>
      </w:hyperlink>
      <w:r w:rsidRPr="00945324">
        <w:rPr>
          <w:rFonts w:ascii="Times New Roman" w:eastAsia="Times New Roman" w:hAnsi="Times New Roman"/>
          <w:sz w:val="28"/>
          <w:szCs w:val="28"/>
          <w:lang w:val="uk-UA" w:eastAsia="ru-RU"/>
        </w:rPr>
        <w:t>».</w:t>
      </w:r>
    </w:p>
    <w:p w:rsidR="0052646D" w:rsidRPr="00407BA5" w:rsidRDefault="0052646D" w:rsidP="0052646D">
      <w:pPr>
        <w:shd w:val="clear" w:color="auto" w:fill="FFFFFF"/>
        <w:spacing w:after="0" w:line="240" w:lineRule="auto"/>
      </w:pPr>
      <w:r>
        <w:t>6</w:t>
      </w:r>
      <w:r w:rsidRPr="00407BA5">
        <w:t>.4. Управління</w:t>
      </w:r>
      <w:r>
        <w:t xml:space="preserve"> </w:t>
      </w:r>
      <w:r w:rsidRPr="00407BA5">
        <w:t>освіти</w:t>
      </w:r>
      <w:r>
        <w:t xml:space="preserve"> виконавчого комітету </w:t>
      </w:r>
      <w:r w:rsidRPr="00407BA5">
        <w:t>Фастівської</w:t>
      </w:r>
      <w:r>
        <w:t xml:space="preserve"> </w:t>
      </w:r>
      <w:r w:rsidRPr="00407BA5">
        <w:t>міської ради</w:t>
      </w:r>
      <w:r>
        <w:t xml:space="preserve"> </w:t>
      </w:r>
      <w:r w:rsidRPr="00407BA5">
        <w:t xml:space="preserve"> є органом, уповноваженим</w:t>
      </w:r>
      <w:r>
        <w:t xml:space="preserve">  З</w:t>
      </w:r>
      <w:r w:rsidRPr="00407BA5">
        <w:t>асновником, на управління</w:t>
      </w:r>
      <w:r>
        <w:t xml:space="preserve"> Гімназією</w:t>
      </w:r>
      <w:r w:rsidRPr="00407BA5">
        <w:t>.</w:t>
      </w:r>
    </w:p>
    <w:p w:rsidR="0052646D" w:rsidRDefault="0052646D" w:rsidP="0052646D">
      <w:pPr>
        <w:shd w:val="clear" w:color="auto" w:fill="FFFFFF"/>
        <w:spacing w:after="0" w:line="240" w:lineRule="auto"/>
        <w:ind w:left="-567" w:firstLine="567"/>
      </w:pPr>
      <w:r>
        <w:t>6</w:t>
      </w:r>
      <w:r w:rsidRPr="00407BA5">
        <w:t>.5. Управління</w:t>
      </w:r>
      <w:r>
        <w:t xml:space="preserve"> </w:t>
      </w:r>
      <w:r w:rsidRPr="00407BA5">
        <w:t>освіти</w:t>
      </w:r>
      <w:r>
        <w:t xml:space="preserve"> виконавчого комітету </w:t>
      </w:r>
      <w:r w:rsidRPr="00407BA5">
        <w:t>Фастівської</w:t>
      </w:r>
      <w:r>
        <w:t xml:space="preserve"> </w:t>
      </w:r>
      <w:r w:rsidRPr="00407BA5">
        <w:t>міської ради:</w:t>
      </w:r>
    </w:p>
    <w:p w:rsidR="0052646D" w:rsidRPr="00DA1B09" w:rsidRDefault="0052646D" w:rsidP="0052646D">
      <w:pPr>
        <w:pStyle w:val="af4"/>
        <w:numPr>
          <w:ilvl w:val="0"/>
          <w:numId w:val="26"/>
        </w:numPr>
        <w:shd w:val="clear" w:color="auto" w:fill="FFFFFF"/>
        <w:spacing w:after="0" w:line="240" w:lineRule="auto"/>
        <w:rPr>
          <w:rFonts w:ascii="Times New Roman" w:eastAsia="Times New Roman" w:hAnsi="Times New Roman"/>
          <w:sz w:val="28"/>
          <w:szCs w:val="28"/>
          <w:lang w:val="uk-UA" w:eastAsia="ru-RU"/>
        </w:rPr>
      </w:pPr>
      <w:r w:rsidRPr="00DA1B09">
        <w:rPr>
          <w:rFonts w:ascii="Times New Roman" w:eastAsia="Times New Roman" w:hAnsi="Times New Roman"/>
          <w:sz w:val="28"/>
          <w:szCs w:val="28"/>
          <w:lang w:eastAsia="ru-RU"/>
        </w:rPr>
        <w:t>укладає</w:t>
      </w:r>
      <w:r>
        <w:rPr>
          <w:rFonts w:ascii="Times New Roman" w:eastAsia="Times New Roman" w:hAnsi="Times New Roman"/>
          <w:sz w:val="28"/>
          <w:szCs w:val="28"/>
          <w:lang w:val="uk-UA" w:eastAsia="ru-RU"/>
        </w:rPr>
        <w:t xml:space="preserve"> </w:t>
      </w:r>
      <w:r w:rsidRPr="00DA1B09">
        <w:rPr>
          <w:rFonts w:ascii="Times New Roman" w:eastAsia="Times New Roman" w:hAnsi="Times New Roman"/>
          <w:sz w:val="28"/>
          <w:szCs w:val="28"/>
          <w:lang w:eastAsia="ru-RU"/>
        </w:rPr>
        <w:t>строковий</w:t>
      </w:r>
      <w:r>
        <w:rPr>
          <w:rFonts w:ascii="Times New Roman" w:eastAsia="Times New Roman" w:hAnsi="Times New Roman"/>
          <w:sz w:val="28"/>
          <w:szCs w:val="28"/>
          <w:lang w:val="uk-UA" w:eastAsia="ru-RU"/>
        </w:rPr>
        <w:t xml:space="preserve"> </w:t>
      </w:r>
      <w:r w:rsidRPr="00DA1B09">
        <w:rPr>
          <w:rFonts w:ascii="Times New Roman" w:eastAsia="Times New Roman" w:hAnsi="Times New Roman"/>
          <w:sz w:val="28"/>
          <w:szCs w:val="28"/>
          <w:lang w:eastAsia="ru-RU"/>
        </w:rPr>
        <w:t>трудовий</w:t>
      </w:r>
      <w:r>
        <w:rPr>
          <w:rFonts w:ascii="Times New Roman" w:eastAsia="Times New Roman" w:hAnsi="Times New Roman"/>
          <w:sz w:val="28"/>
          <w:szCs w:val="28"/>
          <w:lang w:val="uk-UA" w:eastAsia="ru-RU"/>
        </w:rPr>
        <w:t xml:space="preserve"> </w:t>
      </w:r>
      <w:r w:rsidRPr="00DA1B09">
        <w:rPr>
          <w:rFonts w:ascii="Times New Roman" w:eastAsia="Times New Roman" w:hAnsi="Times New Roman"/>
          <w:sz w:val="28"/>
          <w:szCs w:val="28"/>
          <w:lang w:eastAsia="ru-RU"/>
        </w:rPr>
        <w:t>договір (контракт) з керівником</w:t>
      </w:r>
      <w:r>
        <w:rPr>
          <w:rFonts w:ascii="Times New Roman" w:eastAsia="Times New Roman" w:hAnsi="Times New Roman"/>
          <w:sz w:val="28"/>
          <w:szCs w:val="28"/>
          <w:lang w:val="uk-UA" w:eastAsia="ru-RU"/>
        </w:rPr>
        <w:t xml:space="preserve"> Гімназії</w:t>
      </w:r>
      <w:r w:rsidRPr="00DA1B09">
        <w:rPr>
          <w:rFonts w:ascii="Times New Roman" w:eastAsia="Times New Roman" w:hAnsi="Times New Roman"/>
          <w:sz w:val="28"/>
          <w:szCs w:val="28"/>
          <w:lang w:eastAsia="ru-RU"/>
        </w:rPr>
        <w:t xml:space="preserve">, обраним (призначеним) </w:t>
      </w:r>
      <w:proofErr w:type="gramStart"/>
      <w:r w:rsidRPr="00DA1B09">
        <w:rPr>
          <w:rFonts w:ascii="Times New Roman" w:eastAsia="Times New Roman" w:hAnsi="Times New Roman"/>
          <w:sz w:val="28"/>
          <w:szCs w:val="28"/>
          <w:lang w:eastAsia="ru-RU"/>
        </w:rPr>
        <w:t>у порядку</w:t>
      </w:r>
      <w:proofErr w:type="gramEnd"/>
      <w:r w:rsidRPr="00DA1B09">
        <w:rPr>
          <w:rFonts w:ascii="Times New Roman" w:eastAsia="Times New Roman" w:hAnsi="Times New Roman"/>
          <w:sz w:val="28"/>
          <w:szCs w:val="28"/>
          <w:lang w:eastAsia="ru-RU"/>
        </w:rPr>
        <w:t>, встановленому</w:t>
      </w:r>
      <w:r>
        <w:rPr>
          <w:rFonts w:ascii="Times New Roman" w:eastAsia="Times New Roman" w:hAnsi="Times New Roman"/>
          <w:sz w:val="28"/>
          <w:szCs w:val="28"/>
          <w:lang w:val="uk-UA" w:eastAsia="ru-RU"/>
        </w:rPr>
        <w:t xml:space="preserve"> </w:t>
      </w:r>
      <w:r w:rsidRPr="00DA1B09">
        <w:rPr>
          <w:rFonts w:ascii="Times New Roman" w:eastAsia="Times New Roman" w:hAnsi="Times New Roman"/>
          <w:sz w:val="28"/>
          <w:szCs w:val="28"/>
          <w:lang w:eastAsia="ru-RU"/>
        </w:rPr>
        <w:t>законодавством та установчими документами закладу освіти;</w:t>
      </w:r>
    </w:p>
    <w:p w:rsidR="0052646D" w:rsidRPr="00DA1B09" w:rsidRDefault="0052646D" w:rsidP="0052646D">
      <w:pPr>
        <w:pStyle w:val="af4"/>
        <w:numPr>
          <w:ilvl w:val="0"/>
          <w:numId w:val="26"/>
        </w:numPr>
        <w:shd w:val="clear" w:color="auto" w:fill="FFFFFF"/>
        <w:spacing w:after="0" w:line="240" w:lineRule="auto"/>
        <w:rPr>
          <w:rFonts w:ascii="Times New Roman" w:eastAsia="Times New Roman" w:hAnsi="Times New Roman"/>
          <w:sz w:val="28"/>
          <w:szCs w:val="28"/>
          <w:lang w:val="uk-UA" w:eastAsia="ru-RU"/>
        </w:rPr>
      </w:pPr>
      <w:r w:rsidRPr="00DA1B09">
        <w:rPr>
          <w:rFonts w:ascii="Times New Roman" w:eastAsia="Times New Roman" w:hAnsi="Times New Roman"/>
          <w:sz w:val="28"/>
          <w:szCs w:val="28"/>
          <w:lang w:val="uk-UA" w:eastAsia="ru-RU"/>
        </w:rPr>
        <w:t xml:space="preserve">розриває строковий трудовий договір (контракт) з керівником </w:t>
      </w:r>
      <w:r>
        <w:rPr>
          <w:rFonts w:ascii="Times New Roman" w:eastAsia="Times New Roman" w:hAnsi="Times New Roman"/>
          <w:sz w:val="28"/>
          <w:szCs w:val="28"/>
          <w:lang w:val="uk-UA" w:eastAsia="ru-RU"/>
        </w:rPr>
        <w:t>Гімназії</w:t>
      </w:r>
      <w:r w:rsidRPr="00DA1B09">
        <w:rPr>
          <w:rFonts w:ascii="Times New Roman" w:eastAsia="Times New Roman" w:hAnsi="Times New Roman"/>
          <w:sz w:val="28"/>
          <w:szCs w:val="28"/>
          <w:lang w:val="uk-UA" w:eastAsia="ru-RU"/>
        </w:rPr>
        <w:t xml:space="preserve"> з підстав та у порядку, визначених законодавством та установчими документами закладу освіти;</w:t>
      </w:r>
    </w:p>
    <w:p w:rsidR="0052646D" w:rsidRPr="00DA1B09" w:rsidRDefault="0052646D" w:rsidP="0052646D">
      <w:pPr>
        <w:pStyle w:val="af4"/>
        <w:numPr>
          <w:ilvl w:val="0"/>
          <w:numId w:val="26"/>
        </w:numPr>
        <w:shd w:val="clear" w:color="auto" w:fill="FFFFFF"/>
        <w:spacing w:after="0" w:line="240" w:lineRule="auto"/>
        <w:rPr>
          <w:rFonts w:ascii="Times New Roman" w:eastAsia="Times New Roman" w:hAnsi="Times New Roman"/>
          <w:sz w:val="28"/>
          <w:szCs w:val="28"/>
          <w:lang w:val="uk-UA" w:eastAsia="ru-RU"/>
        </w:rPr>
      </w:pPr>
      <w:r w:rsidRPr="00DA1B09">
        <w:rPr>
          <w:rFonts w:ascii="Times New Roman" w:eastAsia="Times New Roman" w:hAnsi="Times New Roman"/>
          <w:sz w:val="28"/>
          <w:szCs w:val="28"/>
          <w:lang w:val="uk-UA" w:eastAsia="ru-RU"/>
        </w:rPr>
        <w:t>у разі ліквідації в установленому законодавством порядку комунального закладу загальної середньої освіти вживає заходів щодо влаштування учнів до інших закладів загальної середньої освіти;</w:t>
      </w:r>
      <w:bookmarkStart w:id="164" w:name="n499"/>
      <w:bookmarkEnd w:id="164"/>
    </w:p>
    <w:p w:rsidR="0052646D" w:rsidRPr="00DA1B09" w:rsidRDefault="0052646D" w:rsidP="0052646D">
      <w:pPr>
        <w:pStyle w:val="af4"/>
        <w:numPr>
          <w:ilvl w:val="0"/>
          <w:numId w:val="26"/>
        </w:numPr>
        <w:shd w:val="clear" w:color="auto" w:fill="FFFFFF"/>
        <w:spacing w:after="0" w:line="240" w:lineRule="auto"/>
        <w:rPr>
          <w:rFonts w:ascii="Times New Roman" w:eastAsia="Times New Roman" w:hAnsi="Times New Roman"/>
          <w:sz w:val="28"/>
          <w:szCs w:val="28"/>
          <w:lang w:val="uk-UA" w:eastAsia="ru-RU"/>
        </w:rPr>
      </w:pPr>
      <w:r w:rsidRPr="00DA1B09">
        <w:rPr>
          <w:rFonts w:ascii="Times New Roman" w:eastAsia="Times New Roman" w:hAnsi="Times New Roman"/>
          <w:sz w:val="28"/>
          <w:szCs w:val="28"/>
          <w:lang w:val="uk-UA" w:eastAsia="ru-RU"/>
        </w:rPr>
        <w:lastRenderedPageBreak/>
        <w:t>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w:t>
      </w:r>
      <w:bookmarkStart w:id="165" w:name="n500"/>
      <w:bookmarkEnd w:id="165"/>
    </w:p>
    <w:p w:rsidR="0052646D" w:rsidRPr="00DA1B09" w:rsidRDefault="0052646D" w:rsidP="0052646D">
      <w:pPr>
        <w:pStyle w:val="af4"/>
        <w:numPr>
          <w:ilvl w:val="0"/>
          <w:numId w:val="26"/>
        </w:numPr>
        <w:shd w:val="clear" w:color="auto" w:fill="FFFFFF"/>
        <w:spacing w:after="0" w:line="240" w:lineRule="auto"/>
        <w:rPr>
          <w:rFonts w:ascii="Times New Roman" w:eastAsia="Times New Roman" w:hAnsi="Times New Roman"/>
          <w:sz w:val="28"/>
          <w:szCs w:val="28"/>
          <w:lang w:val="uk-UA" w:eastAsia="ru-RU"/>
        </w:rPr>
      </w:pPr>
      <w:r w:rsidRPr="00DA1B09">
        <w:rPr>
          <w:rFonts w:ascii="Times New Roman" w:eastAsia="Times New Roman" w:hAnsi="Times New Roman"/>
          <w:sz w:val="28"/>
          <w:szCs w:val="28"/>
          <w:lang w:val="uk-UA" w:eastAsia="ru-RU"/>
        </w:rPr>
        <w:t>здійснює контроль за дотриманням установчих документів закладу освіти;</w:t>
      </w:r>
      <w:bookmarkStart w:id="166" w:name="n391"/>
      <w:bookmarkEnd w:id="166"/>
    </w:p>
    <w:p w:rsidR="0052646D" w:rsidRPr="00DA1B09" w:rsidRDefault="0052646D" w:rsidP="0052646D">
      <w:pPr>
        <w:pStyle w:val="af4"/>
        <w:numPr>
          <w:ilvl w:val="0"/>
          <w:numId w:val="26"/>
        </w:numPr>
        <w:shd w:val="clear" w:color="auto" w:fill="FFFFFF"/>
        <w:spacing w:after="0" w:line="240" w:lineRule="auto"/>
        <w:rPr>
          <w:rFonts w:ascii="Times New Roman" w:eastAsia="Times New Roman" w:hAnsi="Times New Roman"/>
          <w:sz w:val="28"/>
          <w:szCs w:val="28"/>
          <w:lang w:val="uk-UA" w:eastAsia="ru-RU"/>
        </w:rPr>
      </w:pPr>
      <w:r w:rsidRPr="00DA1B09">
        <w:rPr>
          <w:rFonts w:ascii="Times New Roman" w:eastAsia="Times New Roman" w:hAnsi="Times New Roman"/>
          <w:sz w:val="28"/>
          <w:szCs w:val="28"/>
          <w:lang w:val="uk-UA" w:eastAsia="ru-RU"/>
        </w:rPr>
        <w:t>забезпечує створення у закладі освіти інклюзивного освітнього середовища, універсального дизайну та розумного пристосування;</w:t>
      </w:r>
      <w:bookmarkStart w:id="167" w:name="n392"/>
      <w:bookmarkEnd w:id="167"/>
    </w:p>
    <w:p w:rsidR="0052646D" w:rsidRPr="00DA1B09" w:rsidRDefault="0052646D" w:rsidP="0052646D">
      <w:pPr>
        <w:pStyle w:val="af4"/>
        <w:numPr>
          <w:ilvl w:val="0"/>
          <w:numId w:val="26"/>
        </w:numPr>
        <w:shd w:val="clear" w:color="auto" w:fill="FFFFFF"/>
        <w:spacing w:after="0" w:line="240" w:lineRule="auto"/>
        <w:rPr>
          <w:rFonts w:ascii="Times New Roman" w:eastAsia="Times New Roman" w:hAnsi="Times New Roman"/>
          <w:sz w:val="28"/>
          <w:szCs w:val="28"/>
          <w:lang w:val="uk-UA" w:eastAsia="ru-RU"/>
        </w:rPr>
      </w:pPr>
      <w:r w:rsidRPr="00DA1B09">
        <w:rPr>
          <w:rFonts w:ascii="Times New Roman" w:eastAsia="Times New Roman" w:hAnsi="Times New Roman"/>
          <w:sz w:val="28"/>
          <w:szCs w:val="28"/>
          <w:lang w:val="uk-UA"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bookmarkStart w:id="168" w:name="n393"/>
      <w:bookmarkEnd w:id="168"/>
    </w:p>
    <w:p w:rsidR="0052646D" w:rsidRPr="00DA1B09" w:rsidRDefault="0052646D" w:rsidP="0052646D">
      <w:pPr>
        <w:pStyle w:val="af4"/>
        <w:numPr>
          <w:ilvl w:val="0"/>
          <w:numId w:val="26"/>
        </w:numPr>
        <w:shd w:val="clear" w:color="auto" w:fill="FFFFFF"/>
        <w:spacing w:after="0" w:line="240" w:lineRule="auto"/>
        <w:rPr>
          <w:rFonts w:ascii="Times New Roman" w:eastAsia="Times New Roman" w:hAnsi="Times New Roman"/>
          <w:sz w:val="28"/>
          <w:szCs w:val="28"/>
          <w:lang w:val="uk-UA" w:eastAsia="ru-RU"/>
        </w:rPr>
      </w:pPr>
      <w:r w:rsidRPr="00DA1B09">
        <w:rPr>
          <w:rFonts w:ascii="Times New Roman" w:eastAsia="Times New Roman" w:hAnsi="Times New Roman"/>
          <w:sz w:val="28"/>
          <w:szCs w:val="28"/>
          <w:lang w:val="uk-UA" w:eastAsia="ru-RU"/>
        </w:rPr>
        <w:t>здійснює інші повноваження відповідно до</w:t>
      </w:r>
      <w:r w:rsidRPr="00DA1B09">
        <w:rPr>
          <w:rFonts w:ascii="Times New Roman" w:eastAsia="Times New Roman" w:hAnsi="Times New Roman"/>
          <w:sz w:val="28"/>
          <w:szCs w:val="28"/>
          <w:lang w:eastAsia="ru-RU"/>
        </w:rPr>
        <w:t> </w:t>
      </w:r>
      <w:hyperlink r:id="rId17" w:tgtFrame="_blank" w:history="1">
        <w:r w:rsidRPr="00DA1B09">
          <w:rPr>
            <w:rFonts w:ascii="Times New Roman" w:eastAsia="Times New Roman" w:hAnsi="Times New Roman"/>
            <w:sz w:val="28"/>
            <w:szCs w:val="28"/>
            <w:lang w:val="uk-UA" w:eastAsia="ru-RU"/>
          </w:rPr>
          <w:t>Конституції України</w:t>
        </w:r>
      </w:hyperlink>
      <w:r w:rsidRPr="00DA1B09">
        <w:rPr>
          <w:rFonts w:ascii="Times New Roman" w:eastAsia="Times New Roman" w:hAnsi="Times New Roman"/>
          <w:sz w:val="28"/>
          <w:szCs w:val="28"/>
          <w:lang w:val="uk-UA" w:eastAsia="ru-RU"/>
        </w:rPr>
        <w:t>, законів України</w:t>
      </w:r>
      <w:r w:rsidRPr="00DA1B09">
        <w:rPr>
          <w:rFonts w:ascii="Times New Roman" w:eastAsia="Times New Roman" w:hAnsi="Times New Roman"/>
          <w:sz w:val="28"/>
          <w:szCs w:val="28"/>
          <w:lang w:eastAsia="ru-RU"/>
        </w:rPr>
        <w:t> </w:t>
      </w:r>
      <w:hyperlink r:id="rId18" w:tgtFrame="_blank" w:history="1">
        <w:r w:rsidRPr="00DA1B09">
          <w:rPr>
            <w:rFonts w:ascii="Times New Roman" w:eastAsia="Times New Roman" w:hAnsi="Times New Roman"/>
            <w:sz w:val="28"/>
            <w:szCs w:val="28"/>
            <w:lang w:val="uk-UA" w:eastAsia="ru-RU"/>
          </w:rPr>
          <w:t>«Про місцеве самоврядування в Україні</w:t>
        </w:r>
      </w:hyperlink>
      <w:r w:rsidRPr="00DA1B09">
        <w:rPr>
          <w:rFonts w:ascii="Times New Roman" w:eastAsia="Times New Roman" w:hAnsi="Times New Roman"/>
          <w:sz w:val="28"/>
          <w:szCs w:val="28"/>
          <w:lang w:val="uk-UA" w:eastAsia="ru-RU"/>
        </w:rPr>
        <w:t>»,</w:t>
      </w:r>
      <w:r w:rsidRPr="00DA1B09">
        <w:rPr>
          <w:rFonts w:ascii="Times New Roman" w:eastAsia="Times New Roman" w:hAnsi="Times New Roman"/>
          <w:sz w:val="28"/>
          <w:szCs w:val="28"/>
          <w:lang w:eastAsia="ru-RU"/>
        </w:rPr>
        <w:t> </w:t>
      </w:r>
      <w:hyperlink r:id="rId19" w:tgtFrame="_blank" w:history="1">
        <w:r w:rsidRPr="00DA1B09">
          <w:rPr>
            <w:rFonts w:ascii="Times New Roman" w:eastAsia="Times New Roman" w:hAnsi="Times New Roman"/>
            <w:sz w:val="28"/>
            <w:szCs w:val="28"/>
            <w:lang w:val="uk-UA" w:eastAsia="ru-RU"/>
          </w:rPr>
          <w:t>«Про освіту</w:t>
        </w:r>
      </w:hyperlink>
      <w:r w:rsidRPr="00953C5E">
        <w:rPr>
          <w:rFonts w:ascii="Times New Roman" w:eastAsia="Times New Roman" w:hAnsi="Times New Roman"/>
          <w:sz w:val="28"/>
          <w:szCs w:val="28"/>
          <w:lang w:val="uk-UA" w:eastAsia="ru-RU"/>
        </w:rPr>
        <w:t xml:space="preserve">», </w:t>
      </w:r>
      <w:r w:rsidRPr="00953C5E">
        <w:rPr>
          <w:rFonts w:ascii="Times New Roman" w:hAnsi="Times New Roman"/>
          <w:sz w:val="28"/>
          <w:szCs w:val="28"/>
          <w:lang w:val="uk-UA"/>
        </w:rPr>
        <w:t>«Про дошкільну освіту»,</w:t>
      </w:r>
      <w:r w:rsidRPr="003013B5">
        <w:rPr>
          <w:sz w:val="28"/>
          <w:szCs w:val="28"/>
          <w:lang w:val="uk-UA"/>
        </w:rPr>
        <w:t xml:space="preserve"> </w:t>
      </w:r>
      <w:r w:rsidRPr="00DA1B09">
        <w:rPr>
          <w:rFonts w:ascii="Times New Roman" w:eastAsia="Times New Roman" w:hAnsi="Times New Roman"/>
          <w:sz w:val="28"/>
          <w:szCs w:val="28"/>
          <w:lang w:val="uk-UA" w:eastAsia="ru-RU"/>
        </w:rPr>
        <w:t>Положення про управління освіти.</w:t>
      </w:r>
    </w:p>
    <w:p w:rsidR="0052646D" w:rsidRPr="00407BA5" w:rsidRDefault="0052646D" w:rsidP="009A26E7">
      <w:pPr>
        <w:shd w:val="clear" w:color="auto" w:fill="FFFFFF"/>
        <w:spacing w:after="0" w:line="240" w:lineRule="auto"/>
        <w:ind w:firstLine="1"/>
        <w:jc w:val="both"/>
      </w:pPr>
      <w:r>
        <w:t>6</w:t>
      </w:r>
      <w:r w:rsidRPr="00407BA5">
        <w:t xml:space="preserve">.6. </w:t>
      </w:r>
      <w:bookmarkStart w:id="169" w:name="n334"/>
      <w:bookmarkEnd w:id="169"/>
      <w:r w:rsidRPr="00407BA5">
        <w:t>Керівництво</w:t>
      </w:r>
      <w:r>
        <w:t xml:space="preserve"> Гімназії </w:t>
      </w:r>
      <w:r w:rsidRPr="00407BA5">
        <w:t>здійснює директор, повноваження</w:t>
      </w:r>
      <w:r>
        <w:t xml:space="preserve"> </w:t>
      </w:r>
      <w:r w:rsidRPr="00407BA5">
        <w:t>якого</w:t>
      </w:r>
      <w:r>
        <w:t xml:space="preserve"> </w:t>
      </w:r>
      <w:r w:rsidRPr="00407BA5">
        <w:t>визначаються законом, даним Статутом та трудовим договором (контрактом).</w:t>
      </w:r>
    </w:p>
    <w:p w:rsidR="0052646D" w:rsidRPr="00407BA5" w:rsidRDefault="0052646D" w:rsidP="009A26E7">
      <w:pPr>
        <w:shd w:val="clear" w:color="auto" w:fill="FFFFFF"/>
        <w:spacing w:after="0" w:line="240" w:lineRule="auto"/>
        <w:jc w:val="both"/>
      </w:pPr>
      <w:r>
        <w:t>6</w:t>
      </w:r>
      <w:r w:rsidRPr="00407BA5">
        <w:t>.7. Директор є представником</w:t>
      </w:r>
      <w:r>
        <w:t xml:space="preserve"> Гімназії</w:t>
      </w:r>
      <w:r w:rsidRPr="00407BA5">
        <w:t xml:space="preserve"> у відносинах з державними органами, органами місцевого</w:t>
      </w:r>
      <w:r>
        <w:t xml:space="preserve"> </w:t>
      </w:r>
      <w:r w:rsidRPr="00407BA5">
        <w:t>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52646D" w:rsidRPr="00407BA5" w:rsidRDefault="0052646D" w:rsidP="009A26E7">
      <w:pPr>
        <w:shd w:val="clear" w:color="auto" w:fill="FFFFFF"/>
        <w:spacing w:after="0" w:line="240" w:lineRule="auto"/>
        <w:jc w:val="both"/>
      </w:pPr>
      <w:r>
        <w:t>6</w:t>
      </w:r>
      <w:r w:rsidRPr="00407BA5">
        <w:t xml:space="preserve">.8. Директор </w:t>
      </w:r>
      <w:r>
        <w:t xml:space="preserve">Гімназії </w:t>
      </w:r>
      <w:r w:rsidRPr="00407BA5">
        <w:t>призначається</w:t>
      </w:r>
      <w:r>
        <w:t xml:space="preserve"> </w:t>
      </w:r>
      <w:r w:rsidRPr="00407BA5">
        <w:t>на посаду та звільняється з посади управлінням</w:t>
      </w:r>
      <w:r>
        <w:t xml:space="preserve"> </w:t>
      </w:r>
      <w:r w:rsidRPr="00407BA5">
        <w:t>освіти</w:t>
      </w:r>
      <w:r>
        <w:t xml:space="preserve"> виконавчого комітету Фастівської міської ради</w:t>
      </w:r>
      <w:r w:rsidRPr="00407BA5">
        <w:t>.</w:t>
      </w:r>
      <w:bookmarkStart w:id="170" w:name="n462"/>
      <w:bookmarkEnd w:id="170"/>
    </w:p>
    <w:p w:rsidR="0052646D" w:rsidRPr="00407BA5" w:rsidRDefault="0052646D" w:rsidP="009A26E7">
      <w:pPr>
        <w:shd w:val="clear" w:color="auto" w:fill="FFFFFF"/>
        <w:spacing w:after="0" w:line="240" w:lineRule="auto"/>
        <w:ind w:firstLine="1"/>
        <w:jc w:val="both"/>
      </w:pPr>
      <w:r>
        <w:t>6</w:t>
      </w:r>
      <w:r w:rsidRPr="00407BA5">
        <w:t xml:space="preserve">.9.  Директор </w:t>
      </w:r>
      <w:r>
        <w:t xml:space="preserve">Гімназії </w:t>
      </w:r>
      <w:r w:rsidRPr="00407BA5">
        <w:t>призначається</w:t>
      </w:r>
      <w:r>
        <w:t xml:space="preserve"> </w:t>
      </w:r>
      <w:r w:rsidRPr="00407BA5">
        <w:t>на посаду за результатами конкурсного відбору</w:t>
      </w:r>
      <w:r>
        <w:t xml:space="preserve"> </w:t>
      </w:r>
      <w:r w:rsidRPr="00407BA5">
        <w:t>строком на шість</w:t>
      </w:r>
      <w:r>
        <w:t xml:space="preserve"> </w:t>
      </w:r>
      <w:r w:rsidRPr="00407BA5">
        <w:t>років (строком на два роки - для особи, яка призначається на посаду керівника закладу загальної</w:t>
      </w:r>
      <w:r>
        <w:t xml:space="preserve"> </w:t>
      </w:r>
      <w:r w:rsidRPr="00407BA5">
        <w:t>середньої</w:t>
      </w:r>
      <w:r>
        <w:t xml:space="preserve"> </w:t>
      </w:r>
      <w:r w:rsidRPr="00407BA5">
        <w:t>освіти</w:t>
      </w:r>
      <w:r>
        <w:t xml:space="preserve"> </w:t>
      </w:r>
      <w:r w:rsidRPr="00407BA5">
        <w:t>вперше).</w:t>
      </w:r>
    </w:p>
    <w:p w:rsidR="0052646D" w:rsidRPr="00407BA5" w:rsidRDefault="0052646D" w:rsidP="009A26E7">
      <w:pPr>
        <w:shd w:val="clear" w:color="auto" w:fill="FFFFFF"/>
        <w:spacing w:after="0" w:line="240" w:lineRule="auto"/>
        <w:ind w:firstLine="1"/>
        <w:jc w:val="both"/>
      </w:pPr>
      <w:r>
        <w:t>6</w:t>
      </w:r>
      <w:r w:rsidRPr="00407BA5">
        <w:t xml:space="preserve">.10. Одна і та сама особа не може бути директором </w:t>
      </w:r>
      <w:r>
        <w:t xml:space="preserve">Гімназії </w:t>
      </w:r>
      <w:r w:rsidRPr="00407BA5">
        <w:t>більше</w:t>
      </w:r>
      <w:r>
        <w:t xml:space="preserve"> </w:t>
      </w:r>
      <w:r w:rsidRPr="00407BA5">
        <w:t>ніж два строки підряд (до першого строку включається</w:t>
      </w:r>
      <w:r>
        <w:t xml:space="preserve"> </w:t>
      </w:r>
      <w:r w:rsidRPr="00407BA5">
        <w:t>дворічний строк перебування на посаді</w:t>
      </w:r>
      <w:r>
        <w:t xml:space="preserve"> </w:t>
      </w:r>
      <w:r w:rsidRPr="00407BA5">
        <w:t>керівника закладу загальної</w:t>
      </w:r>
      <w:r>
        <w:t xml:space="preserve"> </w:t>
      </w:r>
      <w:r w:rsidRPr="00407BA5">
        <w:t>середньої</w:t>
      </w:r>
      <w:r>
        <w:t xml:space="preserve"> </w:t>
      </w:r>
      <w:r w:rsidRPr="00407BA5">
        <w:t>освіти, призначеного</w:t>
      </w:r>
      <w:r>
        <w:t xml:space="preserve"> </w:t>
      </w:r>
      <w:r w:rsidRPr="00407BA5">
        <w:t>вперше). Після</w:t>
      </w:r>
      <w:r>
        <w:t xml:space="preserve"> </w:t>
      </w:r>
      <w:r w:rsidRPr="00407BA5">
        <w:t>закінчення другого строку перебування на посаді особа має право брати участь у конкурсі на заміщення</w:t>
      </w:r>
      <w:r>
        <w:t xml:space="preserve"> </w:t>
      </w:r>
      <w:r w:rsidRPr="00407BA5">
        <w:t>вакансії</w:t>
      </w:r>
      <w:r>
        <w:t xml:space="preserve"> </w:t>
      </w:r>
      <w:r w:rsidRPr="00407BA5">
        <w:t>керівника в іншому</w:t>
      </w:r>
      <w:r>
        <w:t xml:space="preserve"> </w:t>
      </w:r>
      <w:r w:rsidRPr="00407BA5">
        <w:t>закладі</w:t>
      </w:r>
      <w:r>
        <w:t xml:space="preserve"> </w:t>
      </w:r>
      <w:r w:rsidRPr="00407BA5">
        <w:t>загальної</w:t>
      </w:r>
      <w:r>
        <w:t xml:space="preserve"> </w:t>
      </w:r>
      <w:r w:rsidRPr="00407BA5">
        <w:t>середньої</w:t>
      </w:r>
      <w:r>
        <w:t xml:space="preserve"> </w:t>
      </w:r>
      <w:r w:rsidRPr="00407BA5">
        <w:t>освіти</w:t>
      </w:r>
      <w:r>
        <w:t xml:space="preserve"> </w:t>
      </w:r>
      <w:r w:rsidRPr="00407BA5">
        <w:t>або</w:t>
      </w:r>
      <w:r>
        <w:t xml:space="preserve"> </w:t>
      </w:r>
      <w:r w:rsidRPr="00407BA5">
        <w:t>продовжити роботу в тому самому закладі на іншій</w:t>
      </w:r>
      <w:r>
        <w:t xml:space="preserve"> </w:t>
      </w:r>
      <w:r w:rsidRPr="00407BA5">
        <w:t>посаді. </w:t>
      </w:r>
    </w:p>
    <w:p w:rsidR="0052646D" w:rsidRPr="00407BA5" w:rsidRDefault="0052646D" w:rsidP="009A26E7">
      <w:pPr>
        <w:shd w:val="clear" w:color="auto" w:fill="FFFFFF"/>
        <w:spacing w:after="0" w:line="240" w:lineRule="auto"/>
        <w:jc w:val="both"/>
      </w:pPr>
      <w:r>
        <w:t>6.11.</w:t>
      </w:r>
      <w:r w:rsidRPr="00407BA5">
        <w:t>Конкурсний</w:t>
      </w:r>
      <w:r>
        <w:t xml:space="preserve"> </w:t>
      </w:r>
      <w:r w:rsidRPr="00407BA5">
        <w:t>відбір проводиться відповідно до Порядку, затвердженому</w:t>
      </w:r>
      <w:r>
        <w:t xml:space="preserve"> </w:t>
      </w:r>
      <w:r w:rsidRPr="00407BA5">
        <w:t>засновником.</w:t>
      </w:r>
    </w:p>
    <w:p w:rsidR="0052646D" w:rsidRPr="00CA4C0D" w:rsidRDefault="0052646D" w:rsidP="009A26E7">
      <w:pPr>
        <w:pStyle w:val="rvps2"/>
        <w:shd w:val="clear" w:color="auto" w:fill="FFFFFF"/>
        <w:spacing w:before="0" w:after="0"/>
        <w:rPr>
          <w:rFonts w:ascii="Times New Roman" w:hAnsi="Times New Roman" w:cs="Times New Roman"/>
          <w:sz w:val="28"/>
          <w:szCs w:val="28"/>
        </w:rPr>
      </w:pPr>
      <w:r>
        <w:rPr>
          <w:rFonts w:ascii="Times New Roman" w:hAnsi="Times New Roman" w:cs="Times New Roman"/>
          <w:sz w:val="28"/>
          <w:szCs w:val="28"/>
          <w:lang w:val="uk-UA"/>
        </w:rPr>
        <w:t>6</w:t>
      </w:r>
      <w:r w:rsidRPr="00CA4C0D">
        <w:rPr>
          <w:rFonts w:ascii="Times New Roman" w:hAnsi="Times New Roman" w:cs="Times New Roman"/>
          <w:sz w:val="28"/>
          <w:szCs w:val="28"/>
          <w:lang w:val="uk-UA"/>
        </w:rPr>
        <w:t xml:space="preserve">.12. </w:t>
      </w:r>
      <w:r>
        <w:rPr>
          <w:rFonts w:ascii="Times New Roman" w:hAnsi="Times New Roman" w:cs="Times New Roman"/>
          <w:sz w:val="28"/>
          <w:szCs w:val="28"/>
          <w:lang w:val="uk-UA"/>
        </w:rPr>
        <w:t xml:space="preserve">Директор </w:t>
      </w:r>
      <w:r>
        <w:rPr>
          <w:rFonts w:ascii="Times New Roman" w:eastAsia="Times New Roman" w:hAnsi="Times New Roman"/>
          <w:sz w:val="28"/>
          <w:szCs w:val="28"/>
          <w:lang w:val="uk-UA" w:eastAsia="ru-RU"/>
        </w:rPr>
        <w:t>Гімназії</w:t>
      </w:r>
      <w:r>
        <w:rPr>
          <w:rFonts w:ascii="Times New Roman" w:hAnsi="Times New Roman" w:cs="Times New Roman"/>
          <w:sz w:val="28"/>
          <w:szCs w:val="28"/>
          <w:lang w:val="uk-UA"/>
        </w:rPr>
        <w:t xml:space="preserve"> має</w:t>
      </w:r>
      <w:r w:rsidRPr="00CA4C0D">
        <w:rPr>
          <w:rFonts w:ascii="Times New Roman" w:hAnsi="Times New Roman" w:cs="Times New Roman"/>
          <w:sz w:val="28"/>
          <w:szCs w:val="28"/>
        </w:rPr>
        <w:t xml:space="preserve"> право:</w:t>
      </w:r>
    </w:p>
    <w:p w:rsidR="0052646D" w:rsidRDefault="0052646D" w:rsidP="009A26E7">
      <w:pPr>
        <w:pStyle w:val="rvps2"/>
        <w:numPr>
          <w:ilvl w:val="1"/>
          <w:numId w:val="28"/>
        </w:numPr>
        <w:shd w:val="clear" w:color="auto" w:fill="FFFFFF"/>
        <w:spacing w:before="0" w:after="0"/>
        <w:ind w:left="426" w:hanging="426"/>
        <w:rPr>
          <w:rFonts w:ascii="Times New Roman" w:hAnsi="Times New Roman" w:cs="Times New Roman"/>
          <w:sz w:val="28"/>
          <w:szCs w:val="28"/>
          <w:lang w:val="uk-UA"/>
        </w:rPr>
      </w:pPr>
      <w:bookmarkStart w:id="171" w:name="n551"/>
      <w:bookmarkEnd w:id="171"/>
      <w:r w:rsidRPr="00CA4C0D">
        <w:rPr>
          <w:rFonts w:ascii="Times New Roman" w:hAnsi="Times New Roman" w:cs="Times New Roman"/>
          <w:sz w:val="28"/>
          <w:szCs w:val="28"/>
        </w:rPr>
        <w:t>діяти від імені закладу без довіреності та представляти заклад у відносинах з іншими особами;</w:t>
      </w:r>
    </w:p>
    <w:p w:rsidR="0052646D" w:rsidRDefault="0052646D" w:rsidP="0052646D">
      <w:pPr>
        <w:pStyle w:val="rvps2"/>
        <w:numPr>
          <w:ilvl w:val="1"/>
          <w:numId w:val="28"/>
        </w:numPr>
        <w:shd w:val="clear" w:color="auto" w:fill="FFFFFF"/>
        <w:spacing w:before="0" w:after="0"/>
        <w:ind w:left="426" w:hanging="426"/>
        <w:rPr>
          <w:rFonts w:ascii="Times New Roman" w:hAnsi="Times New Roman" w:cs="Times New Roman"/>
          <w:sz w:val="28"/>
          <w:szCs w:val="28"/>
          <w:lang w:val="uk-UA"/>
        </w:rPr>
      </w:pPr>
      <w:bookmarkStart w:id="172" w:name="n552"/>
      <w:bookmarkEnd w:id="172"/>
      <w:r w:rsidRPr="00CA4C0D">
        <w:rPr>
          <w:rFonts w:ascii="Times New Roman" w:hAnsi="Times New Roman" w:cs="Times New Roman"/>
          <w:sz w:val="28"/>
          <w:szCs w:val="28"/>
        </w:rPr>
        <w:t>підписувати документи з питань освітньої, фінансово-господарської та іншої діяльності закладу;</w:t>
      </w:r>
    </w:p>
    <w:p w:rsidR="0052646D" w:rsidRDefault="0052646D" w:rsidP="0052646D">
      <w:pPr>
        <w:pStyle w:val="rvps2"/>
        <w:numPr>
          <w:ilvl w:val="1"/>
          <w:numId w:val="28"/>
        </w:numPr>
        <w:shd w:val="clear" w:color="auto" w:fill="FFFFFF"/>
        <w:spacing w:before="0" w:after="0"/>
        <w:ind w:left="426" w:hanging="426"/>
        <w:rPr>
          <w:rFonts w:ascii="Times New Roman" w:hAnsi="Times New Roman" w:cs="Times New Roman"/>
          <w:sz w:val="28"/>
          <w:szCs w:val="28"/>
          <w:lang w:val="uk-UA"/>
        </w:rPr>
      </w:pPr>
      <w:bookmarkStart w:id="173" w:name="n553"/>
      <w:bookmarkEnd w:id="173"/>
      <w:r w:rsidRPr="00CA4C0D">
        <w:rPr>
          <w:rFonts w:ascii="Times New Roman" w:hAnsi="Times New Roman" w:cs="Times New Roman"/>
          <w:sz w:val="28"/>
          <w:szCs w:val="28"/>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52646D" w:rsidRDefault="0052646D" w:rsidP="0052646D">
      <w:pPr>
        <w:pStyle w:val="rvps2"/>
        <w:numPr>
          <w:ilvl w:val="1"/>
          <w:numId w:val="28"/>
        </w:numPr>
        <w:shd w:val="clear" w:color="auto" w:fill="FFFFFF"/>
        <w:spacing w:before="0" w:after="0"/>
        <w:ind w:left="426" w:hanging="426"/>
        <w:rPr>
          <w:rFonts w:ascii="Times New Roman" w:hAnsi="Times New Roman" w:cs="Times New Roman"/>
          <w:sz w:val="28"/>
          <w:szCs w:val="28"/>
          <w:lang w:val="uk-UA"/>
        </w:rPr>
      </w:pPr>
      <w:bookmarkStart w:id="174" w:name="n554"/>
      <w:bookmarkEnd w:id="174"/>
      <w:r w:rsidRPr="00CA4C0D">
        <w:rPr>
          <w:rFonts w:ascii="Times New Roman" w:hAnsi="Times New Roman" w:cs="Times New Roman"/>
          <w:sz w:val="28"/>
          <w:szCs w:val="28"/>
          <w:lang w:val="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52646D" w:rsidRDefault="0052646D" w:rsidP="0052646D">
      <w:pPr>
        <w:pStyle w:val="rvps2"/>
        <w:numPr>
          <w:ilvl w:val="1"/>
          <w:numId w:val="28"/>
        </w:numPr>
        <w:shd w:val="clear" w:color="auto" w:fill="FFFFFF"/>
        <w:spacing w:before="0" w:after="0"/>
        <w:ind w:left="426" w:hanging="426"/>
        <w:rPr>
          <w:rFonts w:ascii="Times New Roman" w:hAnsi="Times New Roman" w:cs="Times New Roman"/>
          <w:sz w:val="28"/>
          <w:szCs w:val="28"/>
          <w:lang w:val="uk-UA"/>
        </w:rPr>
      </w:pPr>
      <w:bookmarkStart w:id="175" w:name="n555"/>
      <w:bookmarkEnd w:id="175"/>
      <w:r w:rsidRPr="00CA4C0D">
        <w:rPr>
          <w:rFonts w:ascii="Times New Roman" w:hAnsi="Times New Roman" w:cs="Times New Roman"/>
          <w:sz w:val="28"/>
          <w:szCs w:val="28"/>
        </w:rPr>
        <w:lastRenderedPageBreak/>
        <w:t>визначати режим роботи закладу;</w:t>
      </w:r>
    </w:p>
    <w:p w:rsidR="0052646D" w:rsidRDefault="0052646D" w:rsidP="0052646D">
      <w:pPr>
        <w:pStyle w:val="rvps2"/>
        <w:numPr>
          <w:ilvl w:val="1"/>
          <w:numId w:val="28"/>
        </w:numPr>
        <w:shd w:val="clear" w:color="auto" w:fill="FFFFFF"/>
        <w:spacing w:before="0" w:after="0"/>
        <w:ind w:left="426" w:hanging="426"/>
        <w:rPr>
          <w:rFonts w:ascii="Times New Roman" w:hAnsi="Times New Roman" w:cs="Times New Roman"/>
          <w:sz w:val="28"/>
          <w:szCs w:val="28"/>
          <w:lang w:val="uk-UA"/>
        </w:rPr>
      </w:pPr>
      <w:bookmarkStart w:id="176" w:name="n556"/>
      <w:bookmarkEnd w:id="176"/>
      <w:r w:rsidRPr="00CA4C0D">
        <w:rPr>
          <w:rFonts w:ascii="Times New Roman" w:hAnsi="Times New Roman" w:cs="Times New Roman"/>
          <w:sz w:val="28"/>
          <w:szCs w:val="28"/>
        </w:rPr>
        <w:t>ініціювати перед засновником або уповноваженим ним органом питання щодо створення або ліквідації структурних підрозділів;</w:t>
      </w:r>
    </w:p>
    <w:p w:rsidR="0052646D" w:rsidRDefault="0052646D" w:rsidP="0052646D">
      <w:pPr>
        <w:pStyle w:val="rvps2"/>
        <w:numPr>
          <w:ilvl w:val="1"/>
          <w:numId w:val="28"/>
        </w:numPr>
        <w:shd w:val="clear" w:color="auto" w:fill="FFFFFF"/>
        <w:spacing w:before="0" w:after="0"/>
        <w:ind w:left="426" w:hanging="426"/>
        <w:rPr>
          <w:rFonts w:ascii="Times New Roman" w:hAnsi="Times New Roman" w:cs="Times New Roman"/>
          <w:sz w:val="28"/>
          <w:szCs w:val="28"/>
          <w:lang w:val="uk-UA"/>
        </w:rPr>
      </w:pPr>
      <w:bookmarkStart w:id="177" w:name="n557"/>
      <w:bookmarkEnd w:id="177"/>
      <w:r w:rsidRPr="00CA4C0D">
        <w:rPr>
          <w:rFonts w:ascii="Times New Roman" w:hAnsi="Times New Roman" w:cs="Times New Roman"/>
          <w:sz w:val="28"/>
          <w:szCs w:val="28"/>
        </w:rPr>
        <w:t>видавати відповідно до своєї компетенції накази і контролювати їх виконання;</w:t>
      </w:r>
    </w:p>
    <w:p w:rsidR="0052646D" w:rsidRDefault="0052646D" w:rsidP="0052646D">
      <w:pPr>
        <w:pStyle w:val="rvps2"/>
        <w:numPr>
          <w:ilvl w:val="1"/>
          <w:numId w:val="28"/>
        </w:numPr>
        <w:shd w:val="clear" w:color="auto" w:fill="FFFFFF"/>
        <w:spacing w:before="0" w:after="0"/>
        <w:ind w:left="426" w:hanging="426"/>
        <w:rPr>
          <w:rFonts w:ascii="Times New Roman" w:hAnsi="Times New Roman" w:cs="Times New Roman"/>
          <w:sz w:val="28"/>
          <w:szCs w:val="28"/>
          <w:lang w:val="uk-UA"/>
        </w:rPr>
      </w:pPr>
      <w:bookmarkStart w:id="178" w:name="n558"/>
      <w:bookmarkEnd w:id="178"/>
      <w:r w:rsidRPr="00CA4C0D">
        <w:rPr>
          <w:rFonts w:ascii="Times New Roman" w:hAnsi="Times New Roman" w:cs="Times New Roman"/>
          <w:sz w:val="28"/>
          <w:szCs w:val="28"/>
        </w:rPr>
        <w:t>укладати угоди (договори, контракти) з фізичними та/або юридичними особами відповідно до своєї компетенції;</w:t>
      </w:r>
    </w:p>
    <w:p w:rsidR="0052646D" w:rsidRDefault="0052646D" w:rsidP="0052646D">
      <w:pPr>
        <w:pStyle w:val="rvps2"/>
        <w:numPr>
          <w:ilvl w:val="1"/>
          <w:numId w:val="28"/>
        </w:numPr>
        <w:shd w:val="clear" w:color="auto" w:fill="FFFFFF"/>
        <w:spacing w:before="0" w:after="0"/>
        <w:ind w:left="426" w:hanging="426"/>
        <w:rPr>
          <w:rFonts w:ascii="Times New Roman" w:hAnsi="Times New Roman" w:cs="Times New Roman"/>
          <w:sz w:val="28"/>
          <w:szCs w:val="28"/>
          <w:lang w:val="uk-UA"/>
        </w:rPr>
      </w:pPr>
      <w:bookmarkStart w:id="179" w:name="n559"/>
      <w:bookmarkEnd w:id="179"/>
      <w:r w:rsidRPr="00CA4C0D">
        <w:rPr>
          <w:rFonts w:ascii="Times New Roman" w:hAnsi="Times New Roman" w:cs="Times New Roman"/>
          <w:sz w:val="28"/>
          <w:szCs w:val="28"/>
          <w:lang w:val="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52646D" w:rsidRPr="00CA4C0D" w:rsidRDefault="0052646D" w:rsidP="0052646D">
      <w:pPr>
        <w:pStyle w:val="rvps2"/>
        <w:numPr>
          <w:ilvl w:val="1"/>
          <w:numId w:val="28"/>
        </w:numPr>
        <w:shd w:val="clear" w:color="auto" w:fill="FFFFFF"/>
        <w:spacing w:before="0" w:after="0"/>
        <w:ind w:left="426" w:hanging="426"/>
        <w:rPr>
          <w:rFonts w:ascii="Times New Roman" w:hAnsi="Times New Roman" w:cs="Times New Roman"/>
          <w:sz w:val="28"/>
          <w:szCs w:val="28"/>
          <w:lang w:val="uk-UA"/>
        </w:rPr>
      </w:pPr>
      <w:bookmarkStart w:id="180" w:name="n560"/>
      <w:bookmarkEnd w:id="180"/>
      <w:r w:rsidRPr="00CA4C0D">
        <w:rPr>
          <w:rFonts w:ascii="Times New Roman" w:hAnsi="Times New Roman" w:cs="Times New Roman"/>
          <w:sz w:val="28"/>
          <w:szCs w:val="28"/>
        </w:rPr>
        <w:t>приймати рішення з інших питань діяльності закладу освіти.</w:t>
      </w:r>
    </w:p>
    <w:p w:rsidR="0052646D" w:rsidRPr="00CA4C0D" w:rsidRDefault="0052646D" w:rsidP="0052646D">
      <w:pPr>
        <w:pStyle w:val="rvps2"/>
        <w:shd w:val="clear" w:color="auto" w:fill="FFFFFF"/>
        <w:spacing w:before="0" w:after="0"/>
        <w:rPr>
          <w:rFonts w:ascii="Times New Roman" w:hAnsi="Times New Roman" w:cs="Times New Roman"/>
          <w:sz w:val="28"/>
          <w:szCs w:val="28"/>
        </w:rPr>
      </w:pPr>
      <w:bookmarkStart w:id="181" w:name="n561"/>
      <w:bookmarkEnd w:id="181"/>
      <w:r>
        <w:rPr>
          <w:rFonts w:ascii="Times New Roman" w:hAnsi="Times New Roman" w:cs="Times New Roman"/>
          <w:sz w:val="28"/>
          <w:szCs w:val="28"/>
          <w:lang w:val="uk-UA"/>
        </w:rPr>
        <w:t xml:space="preserve">6.13. Директор </w:t>
      </w:r>
      <w:r>
        <w:rPr>
          <w:rFonts w:ascii="Times New Roman" w:eastAsia="Times New Roman" w:hAnsi="Times New Roman"/>
          <w:sz w:val="28"/>
          <w:szCs w:val="28"/>
          <w:lang w:val="uk-UA" w:eastAsia="ru-RU"/>
        </w:rPr>
        <w:t>Гімназії</w:t>
      </w:r>
      <w:r w:rsidRPr="00CA4C0D">
        <w:rPr>
          <w:rFonts w:ascii="Times New Roman" w:hAnsi="Times New Roman" w:cs="Times New Roman"/>
          <w:sz w:val="28"/>
          <w:szCs w:val="28"/>
        </w:rPr>
        <w:t xml:space="preserve"> зобов’язаний:</w:t>
      </w:r>
    </w:p>
    <w:p w:rsidR="0052646D" w:rsidRPr="00CA4C0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rPr>
      </w:pPr>
      <w:bookmarkStart w:id="182" w:name="n562"/>
      <w:bookmarkEnd w:id="182"/>
      <w:r w:rsidRPr="00CA4C0D">
        <w:rPr>
          <w:rFonts w:ascii="Times New Roman" w:hAnsi="Times New Roman" w:cs="Times New Roman"/>
          <w:sz w:val="28"/>
          <w:szCs w:val="28"/>
        </w:rPr>
        <w:t>виконувати</w:t>
      </w:r>
      <w:r>
        <w:rPr>
          <w:rFonts w:ascii="Times New Roman" w:hAnsi="Times New Roman" w:cs="Times New Roman"/>
          <w:sz w:val="28"/>
          <w:szCs w:val="28"/>
          <w:lang w:val="uk-UA"/>
        </w:rPr>
        <w:t xml:space="preserve"> закони </w:t>
      </w:r>
      <w:proofErr w:type="gramStart"/>
      <w:r>
        <w:rPr>
          <w:rFonts w:ascii="Times New Roman" w:hAnsi="Times New Roman" w:cs="Times New Roman"/>
          <w:sz w:val="28"/>
          <w:szCs w:val="28"/>
          <w:lang w:val="uk-UA"/>
        </w:rPr>
        <w:t xml:space="preserve">України </w:t>
      </w:r>
      <w:r>
        <w:rPr>
          <w:rFonts w:ascii="Times New Roman" w:hAnsi="Times New Roman" w:cs="Times New Roman"/>
          <w:sz w:val="28"/>
          <w:szCs w:val="28"/>
        </w:rPr>
        <w:t> </w:t>
      </w:r>
      <w:r>
        <w:rPr>
          <w:rFonts w:ascii="Times New Roman" w:hAnsi="Times New Roman" w:cs="Times New Roman"/>
          <w:sz w:val="28"/>
          <w:szCs w:val="28"/>
          <w:lang w:val="uk-UA"/>
        </w:rPr>
        <w:t>«</w:t>
      </w:r>
      <w:proofErr w:type="gramEnd"/>
      <w:r w:rsidRPr="00CA4C0D">
        <w:rPr>
          <w:rFonts w:ascii="Times New Roman" w:hAnsi="Times New Roman" w:cs="Times New Roman"/>
          <w:sz w:val="28"/>
          <w:szCs w:val="28"/>
        </w:rPr>
        <w:t>Про освіту</w:t>
      </w:r>
      <w:r>
        <w:rPr>
          <w:rFonts w:ascii="Times New Roman" w:hAnsi="Times New Roman" w:cs="Times New Roman"/>
          <w:sz w:val="28"/>
          <w:szCs w:val="28"/>
          <w:lang w:val="uk-UA"/>
        </w:rPr>
        <w:t xml:space="preserve">», «Про повну загальну середню освіту», </w:t>
      </w:r>
      <w:r w:rsidRPr="00953C5E">
        <w:rPr>
          <w:rFonts w:ascii="Times New Roman" w:hAnsi="Times New Roman" w:cs="Times New Roman"/>
          <w:sz w:val="28"/>
          <w:szCs w:val="28"/>
          <w:lang w:val="uk-UA"/>
        </w:rPr>
        <w:t>«Про дошкільну освіту»</w:t>
      </w:r>
      <w:r w:rsidRPr="00CA4C0D">
        <w:rPr>
          <w:rFonts w:ascii="Times New Roman" w:hAnsi="Times New Roman" w:cs="Times New Roman"/>
          <w:sz w:val="28"/>
          <w:szCs w:val="28"/>
        </w:rPr>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52646D" w:rsidRPr="00CA4C0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rPr>
      </w:pPr>
      <w:bookmarkStart w:id="183" w:name="n563"/>
      <w:bookmarkEnd w:id="183"/>
      <w:r w:rsidRPr="00CA4C0D">
        <w:rPr>
          <w:rFonts w:ascii="Times New Roman" w:hAnsi="Times New Roman" w:cs="Times New Roman"/>
          <w:sz w:val="28"/>
          <w:szCs w:val="28"/>
        </w:rPr>
        <w:t>планувати та організовувати діяльність закладу загальної середньої освіти;</w:t>
      </w:r>
    </w:p>
    <w:p w:rsidR="0052646D" w:rsidRPr="00CA4C0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rPr>
      </w:pPr>
      <w:bookmarkStart w:id="184" w:name="n564"/>
      <w:bookmarkEnd w:id="184"/>
      <w:r w:rsidRPr="00CA4C0D">
        <w:rPr>
          <w:rFonts w:ascii="Times New Roman" w:hAnsi="Times New Roman" w:cs="Times New Roman"/>
          <w:sz w:val="28"/>
          <w:szCs w:val="28"/>
        </w:rPr>
        <w:t>розробляти проект кошторису та подавати його засновнику або уповноваженому ним органу на затвердження;</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85" w:name="n565"/>
      <w:bookmarkEnd w:id="185"/>
      <w:r w:rsidRPr="00CA4C0D">
        <w:rPr>
          <w:rFonts w:ascii="Times New Roman" w:hAnsi="Times New Roman" w:cs="Times New Roman"/>
          <w:sz w:val="28"/>
          <w:szCs w:val="28"/>
          <w:lang w:val="uk-UA"/>
        </w:rPr>
        <w:t>надавати щороку засновнику пропозиції щодо обсягу коштів, необхідних для підвищення кваліфікації педагогічних працівників;</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86" w:name="n566"/>
      <w:bookmarkEnd w:id="186"/>
      <w:r w:rsidRPr="00CA4C0D">
        <w:rPr>
          <w:rFonts w:ascii="Times New Roman" w:hAnsi="Times New Roman" w:cs="Times New Roman"/>
          <w:sz w:val="28"/>
          <w:szCs w:val="28"/>
        </w:rPr>
        <w:t>організовувати фінансово-господарську діяльність закладу загальної середньої освіти в межах затвердженого кошторису;</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87" w:name="n567"/>
      <w:bookmarkEnd w:id="187"/>
      <w:r w:rsidRPr="00CA4C0D">
        <w:rPr>
          <w:rFonts w:ascii="Times New Roman" w:hAnsi="Times New Roman" w:cs="Times New Roman"/>
          <w:sz w:val="28"/>
          <w:szCs w:val="28"/>
        </w:rPr>
        <w:t>забезпечувати розроблення та виконання стратегії розвитку закладу загальної середньої освіти;</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88" w:name="n568"/>
      <w:bookmarkEnd w:id="188"/>
      <w:r w:rsidRPr="00CA4C0D">
        <w:rPr>
          <w:rFonts w:ascii="Times New Roman" w:hAnsi="Times New Roman" w:cs="Times New Roman"/>
          <w:sz w:val="28"/>
          <w:szCs w:val="28"/>
        </w:rPr>
        <w:t>затверджувати правила внутрішнього розпорядку закладу;</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89" w:name="n569"/>
      <w:bookmarkEnd w:id="189"/>
      <w:r w:rsidRPr="00CA4C0D">
        <w:rPr>
          <w:rFonts w:ascii="Times New Roman" w:hAnsi="Times New Roman" w:cs="Times New Roman"/>
          <w:sz w:val="28"/>
          <w:szCs w:val="28"/>
          <w:lang w:val="uk-UA"/>
        </w:rPr>
        <w:t>затверджувати посадові інструкції працівників закладу загальної середньої освіти;</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90" w:name="n570"/>
      <w:bookmarkEnd w:id="190"/>
      <w:r w:rsidRPr="00CA4C0D">
        <w:rPr>
          <w:rFonts w:ascii="Times New Roman" w:hAnsi="Times New Roman" w:cs="Times New Roman"/>
          <w:sz w:val="28"/>
          <w:szCs w:val="28"/>
        </w:rPr>
        <w:t>організовувати освітній процес та видачу документів про освіту;</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91" w:name="n571"/>
      <w:bookmarkEnd w:id="191"/>
      <w:r w:rsidRPr="00CA4C0D">
        <w:rPr>
          <w:rFonts w:ascii="Times New Roman" w:hAnsi="Times New Roman" w:cs="Times New Roman"/>
          <w:sz w:val="28"/>
          <w:szCs w:val="28"/>
        </w:rPr>
        <w:t>затверджувати освітню (освітні) програму (програми) закладу загальної середньої освіти відповідно до Закону</w:t>
      </w:r>
      <w:r>
        <w:rPr>
          <w:rFonts w:ascii="Times New Roman" w:hAnsi="Times New Roman" w:cs="Times New Roman"/>
          <w:sz w:val="28"/>
          <w:szCs w:val="28"/>
          <w:lang w:val="uk-UA"/>
        </w:rPr>
        <w:t xml:space="preserve"> України «Про повну загальну середню освіту»</w:t>
      </w:r>
      <w:r w:rsidRPr="00CA4C0D">
        <w:rPr>
          <w:rFonts w:ascii="Times New Roman" w:hAnsi="Times New Roman" w:cs="Times New Roman"/>
          <w:sz w:val="28"/>
          <w:szCs w:val="28"/>
        </w:rPr>
        <w:t>;</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92" w:name="n572"/>
      <w:bookmarkEnd w:id="192"/>
      <w:r w:rsidRPr="008A11EF">
        <w:rPr>
          <w:rFonts w:ascii="Times New Roman" w:hAnsi="Times New Roman" w:cs="Times New Roman"/>
          <w:sz w:val="28"/>
          <w:szCs w:val="28"/>
          <w:lang w:val="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93" w:name="n573"/>
      <w:bookmarkEnd w:id="193"/>
      <w:r w:rsidRPr="008A11EF">
        <w:rPr>
          <w:rFonts w:ascii="Times New Roman" w:hAnsi="Times New Roman" w:cs="Times New Roman"/>
          <w:sz w:val="28"/>
          <w:szCs w:val="28"/>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94" w:name="n574"/>
      <w:bookmarkEnd w:id="194"/>
      <w:r w:rsidRPr="008A11EF">
        <w:rPr>
          <w:rFonts w:ascii="Times New Roman" w:hAnsi="Times New Roman" w:cs="Times New Roman"/>
          <w:sz w:val="28"/>
          <w:szCs w:val="28"/>
        </w:rPr>
        <w:t>забезпечувати розроблення, затвердження, виконання та моніторинг виконання індивідуальної програми розвитку учня;</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95" w:name="n575"/>
      <w:bookmarkEnd w:id="195"/>
      <w:r w:rsidRPr="008A11EF">
        <w:rPr>
          <w:rFonts w:ascii="Times New Roman" w:hAnsi="Times New Roman" w:cs="Times New Roman"/>
          <w:sz w:val="28"/>
          <w:szCs w:val="28"/>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96" w:name="n576"/>
      <w:bookmarkEnd w:id="196"/>
      <w:r w:rsidRPr="008A11EF">
        <w:rPr>
          <w:rFonts w:ascii="Times New Roman" w:hAnsi="Times New Roman" w:cs="Times New Roman"/>
          <w:sz w:val="28"/>
          <w:szCs w:val="28"/>
        </w:rPr>
        <w:lastRenderedPageBreak/>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r w:rsidRPr="008A11EF">
        <w:rPr>
          <w:rFonts w:ascii="Times New Roman" w:hAnsi="Times New Roman" w:cs="Times New Roman"/>
          <w:sz w:val="28"/>
          <w:szCs w:val="28"/>
        </w:rPr>
        <w:t>створювати необхідні умови для здобуття освіти особами з особливими освітніми потребами;</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r w:rsidRPr="008A11EF">
        <w:rPr>
          <w:rFonts w:ascii="Times New Roman" w:hAnsi="Times New Roman" w:cs="Times New Roman"/>
          <w:sz w:val="28"/>
          <w:szCs w:val="28"/>
        </w:rPr>
        <w:t>сприяти проходженню атестації та сертифікації педагогічними працівниками;</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97" w:name="n579"/>
      <w:bookmarkEnd w:id="197"/>
      <w:r w:rsidRPr="008A11EF">
        <w:rPr>
          <w:rFonts w:ascii="Times New Roman" w:hAnsi="Times New Roman" w:cs="Times New Roman"/>
          <w:sz w:val="28"/>
          <w:szCs w:val="28"/>
        </w:rPr>
        <w:t>створювати умови для здійснення дієвого та відкритого громадського нагляду (контролю) за діяльністю закладу загальної середньої освіти;</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98" w:name="n580"/>
      <w:bookmarkEnd w:id="198"/>
      <w:r w:rsidRPr="008A11EF">
        <w:rPr>
          <w:rFonts w:ascii="Times New Roman" w:hAnsi="Times New Roman" w:cs="Times New Roman"/>
          <w:sz w:val="28"/>
          <w:szCs w:val="28"/>
        </w:rPr>
        <w:t>сприяти та створювати умови для діяльності органів громадського самоврядування в закладі загальної середньої освіти;</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199" w:name="n581"/>
      <w:bookmarkEnd w:id="199"/>
      <w:r w:rsidRPr="008A11EF">
        <w:rPr>
          <w:rFonts w:ascii="Times New Roman" w:hAnsi="Times New Roman" w:cs="Times New Roman"/>
          <w:sz w:val="28"/>
          <w:szCs w:val="28"/>
        </w:rPr>
        <w:t>формувати засади, створювати умови, сприяти формуванню культури здорового способу життя учнів</w:t>
      </w:r>
      <w:r>
        <w:rPr>
          <w:rFonts w:ascii="Times New Roman" w:hAnsi="Times New Roman" w:cs="Times New Roman"/>
          <w:sz w:val="28"/>
          <w:szCs w:val="28"/>
          <w:lang w:val="uk-UA"/>
        </w:rPr>
        <w:t xml:space="preserve">, </w:t>
      </w:r>
      <w:r w:rsidRPr="00953C5E">
        <w:rPr>
          <w:rFonts w:ascii="Times New Roman" w:hAnsi="Times New Roman" w:cs="Times New Roman"/>
          <w:sz w:val="28"/>
          <w:szCs w:val="28"/>
          <w:lang w:val="uk-UA"/>
        </w:rPr>
        <w:t>вихованців</w:t>
      </w:r>
      <w:r w:rsidRPr="00953C5E">
        <w:rPr>
          <w:rFonts w:ascii="Times New Roman" w:hAnsi="Times New Roman" w:cs="Times New Roman"/>
          <w:sz w:val="28"/>
          <w:szCs w:val="28"/>
        </w:rPr>
        <w:t xml:space="preserve"> </w:t>
      </w:r>
      <w:r w:rsidRPr="008A11EF">
        <w:rPr>
          <w:rFonts w:ascii="Times New Roman" w:hAnsi="Times New Roman" w:cs="Times New Roman"/>
          <w:sz w:val="28"/>
          <w:szCs w:val="28"/>
        </w:rPr>
        <w:t>та працівників закладу загальної середньої освіти;</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200" w:name="n582"/>
      <w:bookmarkEnd w:id="200"/>
      <w:r w:rsidRPr="008A11EF">
        <w:rPr>
          <w:rFonts w:ascii="Times New Roman" w:hAnsi="Times New Roman" w:cs="Times New Roman"/>
          <w:sz w:val="28"/>
          <w:szCs w:val="28"/>
          <w:lang w:val="uk-UA"/>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201" w:name="n583"/>
      <w:bookmarkEnd w:id="201"/>
      <w:r w:rsidRPr="008A11EF">
        <w:rPr>
          <w:rFonts w:ascii="Times New Roman" w:hAnsi="Times New Roman" w:cs="Times New Roman"/>
          <w:sz w:val="28"/>
          <w:szCs w:val="28"/>
        </w:rPr>
        <w:t>організовувати харчування та сприяти медичному обслуговуванню учнів</w:t>
      </w:r>
      <w:r>
        <w:rPr>
          <w:rFonts w:ascii="Times New Roman" w:hAnsi="Times New Roman" w:cs="Times New Roman"/>
          <w:sz w:val="28"/>
          <w:szCs w:val="28"/>
          <w:lang w:val="uk-UA"/>
        </w:rPr>
        <w:t xml:space="preserve"> та </w:t>
      </w:r>
      <w:r w:rsidRPr="00953C5E">
        <w:rPr>
          <w:rFonts w:ascii="Times New Roman" w:hAnsi="Times New Roman" w:cs="Times New Roman"/>
          <w:sz w:val="28"/>
          <w:szCs w:val="28"/>
          <w:lang w:val="uk-UA"/>
        </w:rPr>
        <w:t>вихованців</w:t>
      </w:r>
      <w:r w:rsidRPr="008A11EF">
        <w:rPr>
          <w:rFonts w:ascii="Times New Roman" w:hAnsi="Times New Roman" w:cs="Times New Roman"/>
          <w:sz w:val="28"/>
          <w:szCs w:val="28"/>
        </w:rPr>
        <w:t xml:space="preserve"> відповідно до законодавства;</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202" w:name="n584"/>
      <w:bookmarkEnd w:id="202"/>
      <w:r w:rsidRPr="008A11EF">
        <w:rPr>
          <w:rFonts w:ascii="Times New Roman" w:hAnsi="Times New Roman" w:cs="Times New Roman"/>
          <w:sz w:val="28"/>
          <w:szCs w:val="28"/>
          <w:lang w:val="uk-UA"/>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w:t>
      </w:r>
      <w:r w:rsidRPr="008A11EF">
        <w:rPr>
          <w:rFonts w:ascii="Times New Roman" w:hAnsi="Times New Roman" w:cs="Times New Roman"/>
          <w:sz w:val="28"/>
          <w:szCs w:val="28"/>
        </w:rPr>
        <w:t> </w:t>
      </w:r>
      <w:hyperlink r:id="rId20" w:tgtFrame="_blank" w:history="1">
        <w:r w:rsidRPr="008A11EF">
          <w:rPr>
            <w:rStyle w:val="af5"/>
            <w:rFonts w:ascii="Times New Roman" w:hAnsi="Times New Roman" w:cs="Times New Roman"/>
            <w:sz w:val="28"/>
            <w:szCs w:val="28"/>
            <w:lang w:val="uk-UA"/>
          </w:rPr>
          <w:t>"Про освіту"</w:t>
        </w:r>
      </w:hyperlink>
      <w:r w:rsidRPr="008A11EF">
        <w:rPr>
          <w:rFonts w:ascii="Times New Roman" w:hAnsi="Times New Roman" w:cs="Times New Roman"/>
          <w:sz w:val="28"/>
          <w:szCs w:val="28"/>
          <w:lang w:val="uk-UA"/>
        </w:rPr>
        <w:t>,</w:t>
      </w:r>
      <w:r w:rsidRPr="008A11EF">
        <w:rPr>
          <w:rFonts w:ascii="Times New Roman" w:hAnsi="Times New Roman" w:cs="Times New Roman"/>
          <w:sz w:val="28"/>
          <w:szCs w:val="28"/>
        </w:rPr>
        <w:t> </w:t>
      </w:r>
      <w:hyperlink r:id="rId21" w:tgtFrame="_blank" w:history="1">
        <w:r w:rsidRPr="008A11EF">
          <w:rPr>
            <w:rStyle w:val="af5"/>
            <w:rFonts w:ascii="Times New Roman" w:hAnsi="Times New Roman" w:cs="Times New Roman"/>
            <w:sz w:val="28"/>
            <w:szCs w:val="28"/>
            <w:lang w:val="uk-UA"/>
          </w:rPr>
          <w:t>"Про доступ до публічної інформації"</w:t>
        </w:r>
      </w:hyperlink>
      <w:r w:rsidRPr="008A11EF">
        <w:rPr>
          <w:rFonts w:ascii="Times New Roman" w:hAnsi="Times New Roman" w:cs="Times New Roman"/>
          <w:sz w:val="28"/>
          <w:szCs w:val="28"/>
          <w:lang w:val="uk-UA"/>
        </w:rPr>
        <w:t>,</w:t>
      </w:r>
      <w:r w:rsidRPr="008A11EF">
        <w:rPr>
          <w:rFonts w:ascii="Times New Roman" w:hAnsi="Times New Roman" w:cs="Times New Roman"/>
          <w:sz w:val="28"/>
          <w:szCs w:val="28"/>
        </w:rPr>
        <w:t> </w:t>
      </w:r>
      <w:hyperlink r:id="rId22" w:tgtFrame="_blank" w:history="1">
        <w:r w:rsidRPr="008A11EF">
          <w:rPr>
            <w:rStyle w:val="af5"/>
            <w:rFonts w:ascii="Times New Roman" w:hAnsi="Times New Roman" w:cs="Times New Roman"/>
            <w:sz w:val="28"/>
            <w:szCs w:val="28"/>
            <w:lang w:val="uk-UA"/>
          </w:rPr>
          <w:t>"Про відкритість використання публічних коштів"</w:t>
        </w:r>
      </w:hyperlink>
      <w:r w:rsidRPr="008A11EF">
        <w:rPr>
          <w:rFonts w:ascii="Times New Roman" w:hAnsi="Times New Roman" w:cs="Times New Roman"/>
          <w:sz w:val="28"/>
          <w:szCs w:val="28"/>
        </w:rPr>
        <w:t> </w:t>
      </w:r>
      <w:r w:rsidRPr="008A11EF">
        <w:rPr>
          <w:rFonts w:ascii="Times New Roman" w:hAnsi="Times New Roman" w:cs="Times New Roman"/>
          <w:sz w:val="28"/>
          <w:szCs w:val="28"/>
          <w:lang w:val="uk-UA"/>
        </w:rPr>
        <w:t>та інших законів України;</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203" w:name="n585"/>
      <w:bookmarkEnd w:id="203"/>
      <w:r w:rsidRPr="008A11EF">
        <w:rPr>
          <w:rFonts w:ascii="Times New Roman" w:hAnsi="Times New Roman" w:cs="Times New Roman"/>
          <w:sz w:val="28"/>
          <w:szCs w:val="28"/>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204" w:name="n586"/>
      <w:bookmarkEnd w:id="204"/>
      <w:r w:rsidRPr="008A11EF">
        <w:rPr>
          <w:rFonts w:ascii="Times New Roman" w:hAnsi="Times New Roman" w:cs="Times New Roman"/>
          <w:sz w:val="28"/>
          <w:szCs w:val="28"/>
        </w:rPr>
        <w:t>організовувати документообіг, бухгалтерський облік та звітність відповідно до законодавства;</w:t>
      </w:r>
    </w:p>
    <w:p w:rsidR="0052646D"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205" w:name="n587"/>
      <w:bookmarkEnd w:id="205"/>
      <w:r w:rsidRPr="008A11EF">
        <w:rPr>
          <w:rFonts w:ascii="Times New Roman" w:hAnsi="Times New Roman" w:cs="Times New Roman"/>
          <w:sz w:val="28"/>
          <w:szCs w:val="28"/>
        </w:rPr>
        <w:t xml:space="preserve">звітувати щороку на загальних зборах (конференції) колективу </w:t>
      </w:r>
      <w:proofErr w:type="gramStart"/>
      <w:r w:rsidRPr="008A11EF">
        <w:rPr>
          <w:rFonts w:ascii="Times New Roman" w:hAnsi="Times New Roman" w:cs="Times New Roman"/>
          <w:sz w:val="28"/>
          <w:szCs w:val="28"/>
        </w:rPr>
        <w:t>про свою роботу</w:t>
      </w:r>
      <w:proofErr w:type="gramEnd"/>
      <w:r w:rsidRPr="008A11EF">
        <w:rPr>
          <w:rFonts w:ascii="Times New Roman" w:hAnsi="Times New Roman" w:cs="Times New Roman"/>
          <w:sz w:val="28"/>
          <w:szCs w:val="28"/>
        </w:rPr>
        <w:t xml:space="preserve"> та виконання стратегії розвитку закладу загальної середньої освіти;</w:t>
      </w:r>
    </w:p>
    <w:p w:rsidR="0052646D" w:rsidRPr="008A11EF" w:rsidRDefault="0052646D" w:rsidP="0052646D">
      <w:pPr>
        <w:pStyle w:val="rvps2"/>
        <w:numPr>
          <w:ilvl w:val="0"/>
          <w:numId w:val="29"/>
        </w:numPr>
        <w:shd w:val="clear" w:color="auto" w:fill="FFFFFF"/>
        <w:spacing w:before="0" w:after="0"/>
        <w:ind w:left="426" w:hanging="426"/>
        <w:rPr>
          <w:rFonts w:ascii="Times New Roman" w:hAnsi="Times New Roman" w:cs="Times New Roman"/>
          <w:sz w:val="28"/>
          <w:szCs w:val="28"/>
          <w:lang w:val="uk-UA"/>
        </w:rPr>
      </w:pPr>
      <w:bookmarkStart w:id="206" w:name="n588"/>
      <w:bookmarkEnd w:id="206"/>
      <w:r w:rsidRPr="008A11EF">
        <w:rPr>
          <w:rFonts w:ascii="Times New Roman" w:hAnsi="Times New Roman" w:cs="Times New Roman"/>
          <w:sz w:val="28"/>
          <w:szCs w:val="28"/>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52646D" w:rsidRPr="00D72086" w:rsidRDefault="0052646D" w:rsidP="009A26E7">
      <w:pPr>
        <w:shd w:val="clear" w:color="auto" w:fill="FFFFFF"/>
        <w:spacing w:after="0" w:line="240" w:lineRule="auto"/>
        <w:jc w:val="both"/>
      </w:pPr>
      <w:r>
        <w:t>6</w:t>
      </w:r>
      <w:r w:rsidRPr="00D72086">
        <w:t>.1</w:t>
      </w:r>
      <w:r>
        <w:t>4</w:t>
      </w:r>
      <w:r w:rsidRPr="00D72086">
        <w:t xml:space="preserve">. </w:t>
      </w:r>
      <w:bookmarkStart w:id="207" w:name="n336"/>
      <w:bookmarkEnd w:id="207"/>
      <w:r w:rsidRPr="00D72086">
        <w:t>Колегіальним органом управління  є педагогічна рада, повноваження якої визначаються чинним законодавством та даним Статутом.</w:t>
      </w:r>
      <w:bookmarkStart w:id="208" w:name="n512"/>
      <w:bookmarkEnd w:id="208"/>
    </w:p>
    <w:p w:rsidR="0052646D" w:rsidRPr="00D72086" w:rsidRDefault="0052646D" w:rsidP="009A26E7">
      <w:pPr>
        <w:shd w:val="clear" w:color="auto" w:fill="FFFFFF"/>
        <w:spacing w:after="0" w:line="240" w:lineRule="auto"/>
        <w:ind w:firstLine="1"/>
        <w:jc w:val="both"/>
      </w:pPr>
      <w:r w:rsidRPr="00D72086">
        <w:t xml:space="preserve">Усі педагогічні працівники закладу освіти мають брати участь у засіданнях педагогічної ради </w:t>
      </w:r>
      <w:r>
        <w:t>Гімназії</w:t>
      </w:r>
      <w:r w:rsidRPr="00D72086">
        <w:t>.</w:t>
      </w:r>
      <w:bookmarkStart w:id="209" w:name="n513"/>
      <w:bookmarkEnd w:id="209"/>
    </w:p>
    <w:p w:rsidR="0052646D" w:rsidRDefault="0052646D" w:rsidP="009A26E7">
      <w:pPr>
        <w:shd w:val="clear" w:color="auto" w:fill="FFFFFF"/>
        <w:spacing w:after="0" w:line="240" w:lineRule="auto"/>
        <w:ind w:left="-567" w:firstLine="567"/>
        <w:jc w:val="both"/>
      </w:pPr>
      <w:r w:rsidRPr="00D72086">
        <w:t xml:space="preserve">Педагогічна рада </w:t>
      </w:r>
      <w:r>
        <w:t>Гімназії</w:t>
      </w:r>
      <w:r w:rsidRPr="00D72086">
        <w:t>:</w:t>
      </w:r>
      <w:bookmarkStart w:id="210" w:name="n514"/>
      <w:bookmarkEnd w:id="210"/>
    </w:p>
    <w:p w:rsidR="0052646D" w:rsidRDefault="0052646D" w:rsidP="0052646D">
      <w:pPr>
        <w:numPr>
          <w:ilvl w:val="0"/>
          <w:numId w:val="30"/>
        </w:numPr>
        <w:shd w:val="clear" w:color="auto" w:fill="FFFFFF"/>
        <w:spacing w:after="0" w:line="240" w:lineRule="auto"/>
        <w:ind w:left="284" w:hanging="284"/>
        <w:jc w:val="both"/>
        <w:rPr>
          <w:lang w:val="ru-RU"/>
        </w:rPr>
      </w:pPr>
      <w:r w:rsidRPr="00D72086">
        <w:rPr>
          <w:lang w:val="ru-RU"/>
        </w:rPr>
        <w:t>схвалює стратегію розвитку закладу освіти та річний план роботи;</w:t>
      </w:r>
    </w:p>
    <w:p w:rsidR="0052646D" w:rsidRDefault="0052646D" w:rsidP="0052646D">
      <w:pPr>
        <w:numPr>
          <w:ilvl w:val="0"/>
          <w:numId w:val="30"/>
        </w:numPr>
        <w:shd w:val="clear" w:color="auto" w:fill="FFFFFF"/>
        <w:spacing w:after="0" w:line="240" w:lineRule="auto"/>
        <w:ind w:left="284" w:hanging="284"/>
        <w:jc w:val="both"/>
        <w:rPr>
          <w:lang w:val="ru-RU"/>
        </w:rPr>
      </w:pPr>
      <w:bookmarkStart w:id="211" w:name="n679"/>
      <w:bookmarkEnd w:id="211"/>
      <w:r w:rsidRPr="00D72086">
        <w:rPr>
          <w:lang w:val="ru-RU"/>
        </w:rPr>
        <w:t>схвалює освітню (освітні) програму (програми), зміни до неї (них) та оцінює результати її (їх) виконання;</w:t>
      </w:r>
    </w:p>
    <w:p w:rsidR="0052646D" w:rsidRDefault="0052646D" w:rsidP="0052646D">
      <w:pPr>
        <w:numPr>
          <w:ilvl w:val="0"/>
          <w:numId w:val="30"/>
        </w:numPr>
        <w:shd w:val="clear" w:color="auto" w:fill="FFFFFF"/>
        <w:spacing w:after="0" w:line="240" w:lineRule="auto"/>
        <w:ind w:left="284" w:hanging="284"/>
        <w:jc w:val="both"/>
        <w:rPr>
          <w:lang w:val="ru-RU"/>
        </w:rPr>
      </w:pPr>
      <w:bookmarkStart w:id="212" w:name="n680"/>
      <w:bookmarkEnd w:id="212"/>
      <w:r w:rsidRPr="00D72086">
        <w:rPr>
          <w:lang w:val="ru-RU"/>
        </w:rPr>
        <w:t>схвалює правила внутрішнього розпорядку, положення про внутрішню систему забезпечення якості освіти;</w:t>
      </w:r>
    </w:p>
    <w:p w:rsidR="0052646D" w:rsidRDefault="0052646D" w:rsidP="0052646D">
      <w:pPr>
        <w:numPr>
          <w:ilvl w:val="0"/>
          <w:numId w:val="30"/>
        </w:numPr>
        <w:shd w:val="clear" w:color="auto" w:fill="FFFFFF"/>
        <w:spacing w:after="0" w:line="240" w:lineRule="auto"/>
        <w:ind w:left="284" w:hanging="284"/>
        <w:jc w:val="both"/>
        <w:rPr>
          <w:lang w:val="ru-RU"/>
        </w:rPr>
      </w:pPr>
      <w:bookmarkStart w:id="213" w:name="n681"/>
      <w:bookmarkEnd w:id="213"/>
      <w:r w:rsidRPr="00D72086">
        <w:rPr>
          <w:lang w:val="ru-RU"/>
        </w:rPr>
        <w:t>приймає рішення щодо вдосконалення і методичного забезпечення освітнього процесу;</w:t>
      </w:r>
    </w:p>
    <w:p w:rsidR="0052646D" w:rsidRDefault="0052646D" w:rsidP="0052646D">
      <w:pPr>
        <w:numPr>
          <w:ilvl w:val="0"/>
          <w:numId w:val="30"/>
        </w:numPr>
        <w:shd w:val="clear" w:color="auto" w:fill="FFFFFF"/>
        <w:spacing w:after="0" w:line="240" w:lineRule="auto"/>
        <w:ind w:left="284" w:hanging="284"/>
        <w:jc w:val="both"/>
        <w:rPr>
          <w:lang w:val="ru-RU"/>
        </w:rPr>
      </w:pPr>
      <w:bookmarkStart w:id="214" w:name="n682"/>
      <w:bookmarkEnd w:id="214"/>
      <w:r w:rsidRPr="00D72086">
        <w:rPr>
          <w:lang w:val="ru-RU"/>
        </w:rPr>
        <w:lastRenderedPageBreak/>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52646D" w:rsidRDefault="0052646D" w:rsidP="0052646D">
      <w:pPr>
        <w:numPr>
          <w:ilvl w:val="0"/>
          <w:numId w:val="30"/>
        </w:numPr>
        <w:shd w:val="clear" w:color="auto" w:fill="FFFFFF"/>
        <w:spacing w:after="0" w:line="240" w:lineRule="auto"/>
        <w:ind w:left="284" w:hanging="284"/>
        <w:jc w:val="both"/>
        <w:rPr>
          <w:lang w:val="ru-RU"/>
        </w:rPr>
      </w:pPr>
      <w:bookmarkStart w:id="215" w:name="n683"/>
      <w:bookmarkEnd w:id="215"/>
      <w:r w:rsidRPr="00D72086">
        <w:rPr>
          <w:lang w:val="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52646D" w:rsidRDefault="0052646D" w:rsidP="0052646D">
      <w:pPr>
        <w:numPr>
          <w:ilvl w:val="0"/>
          <w:numId w:val="30"/>
        </w:numPr>
        <w:shd w:val="clear" w:color="auto" w:fill="FFFFFF"/>
        <w:spacing w:after="0" w:line="240" w:lineRule="auto"/>
        <w:ind w:left="284" w:hanging="284"/>
        <w:jc w:val="both"/>
        <w:rPr>
          <w:lang w:val="ru-RU"/>
        </w:rPr>
      </w:pPr>
      <w:bookmarkStart w:id="216" w:name="n684"/>
      <w:bookmarkEnd w:id="216"/>
      <w:r w:rsidRPr="00D72086">
        <w:rPr>
          <w:lang w:val="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52646D" w:rsidRDefault="0052646D" w:rsidP="0052646D">
      <w:pPr>
        <w:numPr>
          <w:ilvl w:val="0"/>
          <w:numId w:val="30"/>
        </w:numPr>
        <w:shd w:val="clear" w:color="auto" w:fill="FFFFFF"/>
        <w:spacing w:after="0" w:line="240" w:lineRule="auto"/>
        <w:ind w:left="284" w:hanging="284"/>
        <w:jc w:val="both"/>
        <w:rPr>
          <w:lang w:val="ru-RU"/>
        </w:rPr>
      </w:pPr>
      <w:bookmarkStart w:id="217" w:name="n685"/>
      <w:bookmarkEnd w:id="217"/>
      <w:r w:rsidRPr="00D72086">
        <w:rPr>
          <w:lang w:val="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2646D" w:rsidRDefault="0052646D" w:rsidP="0052646D">
      <w:pPr>
        <w:numPr>
          <w:ilvl w:val="0"/>
          <w:numId w:val="30"/>
        </w:numPr>
        <w:shd w:val="clear" w:color="auto" w:fill="FFFFFF"/>
        <w:spacing w:after="0" w:line="240" w:lineRule="auto"/>
        <w:ind w:left="284" w:hanging="284"/>
        <w:jc w:val="both"/>
        <w:rPr>
          <w:lang w:val="ru-RU"/>
        </w:rPr>
      </w:pPr>
      <w:bookmarkStart w:id="218" w:name="n686"/>
      <w:bookmarkEnd w:id="218"/>
      <w:r w:rsidRPr="00D72086">
        <w:rPr>
          <w:lang w:val="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52646D" w:rsidRPr="00D72086" w:rsidRDefault="0052646D" w:rsidP="0052646D">
      <w:pPr>
        <w:numPr>
          <w:ilvl w:val="0"/>
          <w:numId w:val="30"/>
        </w:numPr>
        <w:shd w:val="clear" w:color="auto" w:fill="FFFFFF"/>
        <w:spacing w:after="0" w:line="240" w:lineRule="auto"/>
        <w:ind w:left="284" w:hanging="284"/>
        <w:jc w:val="both"/>
        <w:rPr>
          <w:lang w:val="ru-RU"/>
        </w:rPr>
      </w:pPr>
      <w:bookmarkStart w:id="219" w:name="n687"/>
      <w:bookmarkEnd w:id="219"/>
      <w:r w:rsidRPr="00D72086">
        <w:rPr>
          <w:lang w:val="ru-RU"/>
        </w:rPr>
        <w:t>розглядає інші питання, віднесені законом та/або статутом закладу освіти до її повноважень.</w:t>
      </w:r>
    </w:p>
    <w:p w:rsidR="0052646D" w:rsidRDefault="0052646D" w:rsidP="009A26E7">
      <w:pPr>
        <w:shd w:val="clear" w:color="auto" w:fill="FFFFFF"/>
        <w:spacing w:after="0" w:line="240" w:lineRule="auto"/>
        <w:jc w:val="both"/>
      </w:pPr>
      <w:r>
        <w:t>6</w:t>
      </w:r>
      <w:r w:rsidRPr="00407BA5">
        <w:t>.1</w:t>
      </w:r>
      <w:r>
        <w:t>5</w:t>
      </w:r>
      <w:r w:rsidRPr="00407BA5">
        <w:t xml:space="preserve">. </w:t>
      </w:r>
      <w:bookmarkStart w:id="220" w:name="n337"/>
      <w:bookmarkEnd w:id="220"/>
      <w:r w:rsidRPr="00407BA5">
        <w:t xml:space="preserve">У </w:t>
      </w:r>
      <w:r>
        <w:t>Гімназії</w:t>
      </w:r>
      <w:r w:rsidRPr="00407BA5">
        <w:t xml:space="preserve"> можуть діяти:</w:t>
      </w:r>
      <w:bookmarkStart w:id="221" w:name="n526"/>
      <w:bookmarkEnd w:id="221"/>
      <w:r>
        <w:t xml:space="preserve"> </w:t>
      </w:r>
      <w:r w:rsidRPr="00407BA5">
        <w:t>органи самоврядування працівників закладу освіти;</w:t>
      </w:r>
      <w:bookmarkStart w:id="222" w:name="n527"/>
      <w:bookmarkEnd w:id="222"/>
      <w:r>
        <w:t xml:space="preserve"> </w:t>
      </w:r>
      <w:r w:rsidRPr="00407BA5">
        <w:t>органи самоврядування здобувачів освіти;</w:t>
      </w:r>
      <w:bookmarkStart w:id="223" w:name="n528"/>
      <w:bookmarkEnd w:id="223"/>
      <w:r>
        <w:t xml:space="preserve"> </w:t>
      </w:r>
      <w:r w:rsidRPr="00407BA5">
        <w:t>органи батьківського самоврядування;</w:t>
      </w:r>
      <w:bookmarkStart w:id="224" w:name="n529"/>
      <w:bookmarkEnd w:id="224"/>
      <w:r>
        <w:t xml:space="preserve"> </w:t>
      </w:r>
      <w:r w:rsidRPr="00407BA5">
        <w:t>інші органи громадського самоврядування учасників освітнього процесу.</w:t>
      </w:r>
      <w:bookmarkStart w:id="225" w:name="n530"/>
      <w:bookmarkEnd w:id="225"/>
    </w:p>
    <w:p w:rsidR="0052646D" w:rsidRPr="00407BA5" w:rsidRDefault="0052646D" w:rsidP="009A26E7">
      <w:pPr>
        <w:shd w:val="clear" w:color="auto" w:fill="FFFFFF"/>
        <w:spacing w:after="0" w:line="240" w:lineRule="auto"/>
        <w:jc w:val="both"/>
      </w:pPr>
      <w:r w:rsidRPr="00407BA5">
        <w:t>Вищим</w:t>
      </w:r>
      <w:r>
        <w:t xml:space="preserve"> </w:t>
      </w:r>
      <w:r w:rsidRPr="00407BA5">
        <w:t>колегіальним органом громадського</w:t>
      </w:r>
      <w:r>
        <w:t xml:space="preserve"> </w:t>
      </w:r>
      <w:r w:rsidRPr="00407BA5">
        <w:t>самоврядування</w:t>
      </w:r>
      <w:r>
        <w:t xml:space="preserve"> Гімназії</w:t>
      </w:r>
      <w:r w:rsidRPr="00407BA5">
        <w:t xml:space="preserve"> є </w:t>
      </w:r>
      <w:r>
        <w:t>З</w:t>
      </w:r>
      <w:r w:rsidRPr="00407BA5">
        <w:t>агальні</w:t>
      </w:r>
      <w:r>
        <w:t xml:space="preserve"> </w:t>
      </w:r>
      <w:r w:rsidRPr="00407BA5">
        <w:t>збори</w:t>
      </w:r>
      <w:r>
        <w:t xml:space="preserve"> колективу Гімназії</w:t>
      </w:r>
      <w:r w:rsidRPr="00407BA5">
        <w:t>.</w:t>
      </w:r>
    </w:p>
    <w:p w:rsidR="0052646D" w:rsidRPr="00AB4E8D" w:rsidRDefault="0052646D" w:rsidP="009A26E7">
      <w:pPr>
        <w:shd w:val="clear" w:color="auto" w:fill="FFFFFF"/>
        <w:spacing w:after="0" w:line="240" w:lineRule="auto"/>
        <w:jc w:val="both"/>
      </w:pPr>
      <w:r>
        <w:t>6</w:t>
      </w:r>
      <w:r w:rsidRPr="00407BA5">
        <w:t>.1</w:t>
      </w:r>
      <w:r>
        <w:t>6</w:t>
      </w:r>
      <w:r w:rsidRPr="00407BA5">
        <w:t xml:space="preserve">. </w:t>
      </w:r>
      <w:bookmarkStart w:id="226" w:name="n531"/>
      <w:bookmarkEnd w:id="226"/>
      <w:r w:rsidRPr="00AB4E8D">
        <w:t xml:space="preserve">У </w:t>
      </w:r>
      <w:r>
        <w:t xml:space="preserve">Гімназії </w:t>
      </w:r>
      <w:r w:rsidRPr="00AB4E8D">
        <w:t>можуть</w:t>
      </w:r>
      <w:r>
        <w:t xml:space="preserve"> </w:t>
      </w:r>
      <w:r w:rsidRPr="00AB4E8D">
        <w:t>функціонувати</w:t>
      </w:r>
      <w:r>
        <w:t xml:space="preserve"> </w:t>
      </w:r>
      <w:r w:rsidRPr="00AB4E8D">
        <w:t>методичні</w:t>
      </w:r>
      <w:r>
        <w:t xml:space="preserve"> </w:t>
      </w:r>
      <w:r w:rsidRPr="00AB4E8D">
        <w:t>об’єднання, що охоплюють</w:t>
      </w:r>
      <w:r>
        <w:t xml:space="preserve"> </w:t>
      </w:r>
      <w:r w:rsidRPr="00AB4E8D">
        <w:t>учасників</w:t>
      </w:r>
      <w:r>
        <w:t xml:space="preserve"> </w:t>
      </w:r>
      <w:r w:rsidRPr="00AB4E8D">
        <w:t>освітнього</w:t>
      </w:r>
      <w:r>
        <w:t xml:space="preserve"> </w:t>
      </w:r>
      <w:r w:rsidRPr="00AB4E8D">
        <w:t>процесу.</w:t>
      </w:r>
    </w:p>
    <w:p w:rsidR="0052646D" w:rsidRPr="0049001C" w:rsidRDefault="0052646D" w:rsidP="009A26E7">
      <w:pPr>
        <w:shd w:val="clear" w:color="auto" w:fill="FFFFFF"/>
        <w:spacing w:after="0" w:line="240" w:lineRule="auto"/>
        <w:jc w:val="both"/>
      </w:pPr>
      <w:r>
        <w:t>6</w:t>
      </w:r>
      <w:r w:rsidRPr="00AE0D15">
        <w:t>.1</w:t>
      </w:r>
      <w:r>
        <w:t>7</w:t>
      </w:r>
      <w:r w:rsidRPr="00AE0D15">
        <w:t xml:space="preserve">. Піклувальна рада </w:t>
      </w:r>
      <w:r>
        <w:t>Гімназії</w:t>
      </w:r>
      <w:r w:rsidRPr="00AE0D15">
        <w:t xml:space="preserve"> створюється за рішенням</w:t>
      </w:r>
      <w:r>
        <w:t xml:space="preserve"> </w:t>
      </w:r>
      <w:r w:rsidRPr="00AE0D15">
        <w:t>засновника</w:t>
      </w:r>
      <w:r>
        <w:t xml:space="preserve"> </w:t>
      </w:r>
      <w:r w:rsidRPr="00AE0D15">
        <w:t>відповідно до спеціальних</w:t>
      </w:r>
      <w:r>
        <w:t xml:space="preserve"> </w:t>
      </w:r>
      <w:r w:rsidRPr="00AE0D15">
        <w:t>законів.</w:t>
      </w:r>
      <w:bookmarkStart w:id="227" w:name="n432"/>
      <w:bookmarkStart w:id="228" w:name="n648"/>
      <w:bookmarkEnd w:id="227"/>
      <w:bookmarkEnd w:id="228"/>
    </w:p>
    <w:p w:rsidR="0052646D" w:rsidRPr="00407BA5" w:rsidRDefault="0052646D" w:rsidP="0052646D">
      <w:pPr>
        <w:pStyle w:val="af4"/>
        <w:shd w:val="clear" w:color="auto" w:fill="FFFFFF"/>
        <w:spacing w:after="0" w:line="240" w:lineRule="auto"/>
        <w:ind w:left="-567" w:firstLine="568"/>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val="en-US" w:eastAsia="ru-RU"/>
        </w:rPr>
        <w:t>VII</w:t>
      </w:r>
      <w:r w:rsidRPr="00407BA5">
        <w:rPr>
          <w:rFonts w:ascii="Times New Roman" w:eastAsia="Times New Roman" w:hAnsi="Times New Roman"/>
          <w:b/>
          <w:bCs/>
          <w:sz w:val="28"/>
          <w:szCs w:val="28"/>
          <w:lang w:val="uk-UA" w:eastAsia="ru-RU"/>
        </w:rPr>
        <w:t>.</w:t>
      </w:r>
      <w:r w:rsidRPr="00407BA5">
        <w:rPr>
          <w:rFonts w:ascii="Times New Roman" w:eastAsia="Times New Roman" w:hAnsi="Times New Roman"/>
          <w:b/>
          <w:bCs/>
          <w:sz w:val="28"/>
          <w:szCs w:val="28"/>
          <w:lang w:eastAsia="ru-RU"/>
        </w:rPr>
        <w:t> </w:t>
      </w:r>
      <w:r w:rsidRPr="00407BA5">
        <w:rPr>
          <w:rFonts w:ascii="Times New Roman" w:eastAsia="Times New Roman" w:hAnsi="Times New Roman"/>
          <w:b/>
          <w:bCs/>
          <w:sz w:val="28"/>
          <w:szCs w:val="28"/>
          <w:lang w:val="uk-UA" w:eastAsia="ru-RU"/>
        </w:rPr>
        <w:t>Матеріально-технічна база</w:t>
      </w:r>
    </w:p>
    <w:p w:rsidR="0052646D" w:rsidRDefault="0052646D" w:rsidP="0052646D">
      <w:pPr>
        <w:shd w:val="clear" w:color="auto" w:fill="FFFFFF"/>
        <w:spacing w:after="0" w:line="240" w:lineRule="auto"/>
        <w:ind w:left="-567" w:firstLine="567"/>
      </w:pPr>
      <w:r w:rsidRPr="005C50CD">
        <w:rPr>
          <w:lang w:val="ru-RU"/>
        </w:rPr>
        <w:t>7</w:t>
      </w:r>
      <w:r w:rsidRPr="00407BA5">
        <w:t xml:space="preserve">.1. До майна </w:t>
      </w:r>
      <w:r>
        <w:t>Гімназії</w:t>
      </w:r>
      <w:r w:rsidRPr="00407BA5">
        <w:t xml:space="preserve"> належать:</w:t>
      </w:r>
      <w:bookmarkStart w:id="229" w:name="n1172"/>
      <w:bookmarkEnd w:id="229"/>
    </w:p>
    <w:p w:rsidR="0052646D" w:rsidRPr="006D0383" w:rsidRDefault="0052646D" w:rsidP="0052646D">
      <w:pPr>
        <w:pStyle w:val="af4"/>
        <w:numPr>
          <w:ilvl w:val="0"/>
          <w:numId w:val="31"/>
        </w:numPr>
        <w:shd w:val="clear" w:color="auto" w:fill="FFFFFF"/>
        <w:spacing w:after="0" w:line="240" w:lineRule="auto"/>
        <w:rPr>
          <w:rFonts w:ascii="Times New Roman" w:eastAsia="Times New Roman" w:hAnsi="Times New Roman"/>
          <w:sz w:val="28"/>
          <w:szCs w:val="28"/>
          <w:lang w:val="uk-UA" w:eastAsia="ru-RU"/>
        </w:rPr>
      </w:pPr>
      <w:r w:rsidRPr="006D0383">
        <w:rPr>
          <w:rFonts w:ascii="Times New Roman" w:eastAsia="Times New Roman" w:hAnsi="Times New Roman"/>
          <w:sz w:val="28"/>
          <w:szCs w:val="28"/>
          <w:lang w:val="uk-UA" w:eastAsia="ru-RU"/>
        </w:rPr>
        <w:t>нерухоме та рухоме майно, включаючи будівлі, споруди, земельні ділянки, комунікації, обладнання, тощо;</w:t>
      </w:r>
      <w:bookmarkStart w:id="230" w:name="n1173"/>
      <w:bookmarkEnd w:id="230"/>
    </w:p>
    <w:p w:rsidR="0052646D" w:rsidRPr="006D0383" w:rsidRDefault="0052646D" w:rsidP="0052646D">
      <w:pPr>
        <w:pStyle w:val="af4"/>
        <w:numPr>
          <w:ilvl w:val="0"/>
          <w:numId w:val="31"/>
        </w:numPr>
        <w:shd w:val="clear" w:color="auto" w:fill="FFFFFF"/>
        <w:spacing w:after="0" w:line="240" w:lineRule="auto"/>
        <w:rPr>
          <w:rFonts w:ascii="Times New Roman" w:eastAsia="Times New Roman" w:hAnsi="Times New Roman"/>
          <w:sz w:val="28"/>
          <w:szCs w:val="28"/>
          <w:lang w:val="uk-UA" w:eastAsia="ru-RU"/>
        </w:rPr>
      </w:pPr>
      <w:r w:rsidRPr="006D0383">
        <w:rPr>
          <w:rFonts w:ascii="Times New Roman" w:eastAsia="Times New Roman" w:hAnsi="Times New Roman"/>
          <w:sz w:val="28"/>
          <w:szCs w:val="28"/>
          <w:lang w:val="uk-UA"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bookmarkStart w:id="231" w:name="n1174"/>
      <w:bookmarkEnd w:id="231"/>
    </w:p>
    <w:p w:rsidR="0052646D" w:rsidRPr="006D0383" w:rsidRDefault="0052646D" w:rsidP="0052646D">
      <w:pPr>
        <w:pStyle w:val="af4"/>
        <w:numPr>
          <w:ilvl w:val="0"/>
          <w:numId w:val="31"/>
        </w:numPr>
        <w:shd w:val="clear" w:color="auto" w:fill="FFFFFF"/>
        <w:spacing w:after="0" w:line="240" w:lineRule="auto"/>
        <w:rPr>
          <w:rFonts w:ascii="Times New Roman" w:eastAsia="Times New Roman" w:hAnsi="Times New Roman"/>
          <w:sz w:val="28"/>
          <w:szCs w:val="28"/>
          <w:lang w:val="uk-UA" w:eastAsia="ru-RU"/>
        </w:rPr>
      </w:pPr>
      <w:r w:rsidRPr="006D0383">
        <w:rPr>
          <w:rFonts w:ascii="Times New Roman" w:eastAsia="Times New Roman" w:hAnsi="Times New Roman"/>
          <w:sz w:val="28"/>
          <w:szCs w:val="28"/>
          <w:lang w:val="uk-UA" w:eastAsia="ru-RU"/>
        </w:rPr>
        <w:t>інші активи, передбачені законодавством.</w:t>
      </w:r>
    </w:p>
    <w:p w:rsidR="0052646D" w:rsidRPr="00407BA5" w:rsidRDefault="0052646D" w:rsidP="009A26E7">
      <w:pPr>
        <w:shd w:val="clear" w:color="auto" w:fill="FFFFFF"/>
        <w:spacing w:after="0" w:line="240" w:lineRule="auto"/>
        <w:jc w:val="both"/>
      </w:pPr>
      <w:r w:rsidRPr="005C50CD">
        <w:rPr>
          <w:lang w:val="ru-RU"/>
        </w:rPr>
        <w:t>7</w:t>
      </w:r>
      <w:r w:rsidRPr="00407BA5">
        <w:t xml:space="preserve">.2. </w:t>
      </w:r>
      <w:bookmarkStart w:id="232" w:name="n1175"/>
      <w:bookmarkStart w:id="233" w:name="n1176"/>
      <w:bookmarkEnd w:id="232"/>
      <w:bookmarkEnd w:id="233"/>
      <w:r w:rsidRPr="00407BA5">
        <w:t>Майно</w:t>
      </w:r>
      <w:r>
        <w:t xml:space="preserve"> Гімназії </w:t>
      </w:r>
      <w:r w:rsidRPr="00407BA5">
        <w:t>перебуває в комунальній</w:t>
      </w:r>
      <w:r>
        <w:t xml:space="preserve"> </w:t>
      </w:r>
      <w:r w:rsidRPr="00407BA5">
        <w:t>власності</w:t>
      </w:r>
      <w:r>
        <w:t xml:space="preserve"> </w:t>
      </w:r>
      <w:r w:rsidRPr="00407BA5">
        <w:t>Фаст</w:t>
      </w:r>
      <w:r>
        <w:t>івської міської територіальної громади</w:t>
      </w:r>
      <w:r w:rsidRPr="00407BA5">
        <w:t>, належить</w:t>
      </w:r>
      <w:r>
        <w:t xml:space="preserve"> </w:t>
      </w:r>
      <w:r w:rsidRPr="00407BA5">
        <w:t>йому на правах оперативного управління.</w:t>
      </w:r>
    </w:p>
    <w:p w:rsidR="0052646D" w:rsidRPr="00407BA5" w:rsidRDefault="0052646D" w:rsidP="009A26E7">
      <w:pPr>
        <w:shd w:val="clear" w:color="auto" w:fill="FFFFFF"/>
        <w:spacing w:after="0" w:line="240" w:lineRule="auto"/>
        <w:ind w:firstLine="1"/>
        <w:jc w:val="both"/>
      </w:pPr>
      <w:r w:rsidRPr="005C50CD">
        <w:rPr>
          <w:lang w:val="ru-RU"/>
        </w:rPr>
        <w:t>7</w:t>
      </w:r>
      <w:r>
        <w:t xml:space="preserve">.3. </w:t>
      </w:r>
      <w:r w:rsidRPr="00407BA5">
        <w:t>Основні</w:t>
      </w:r>
      <w:r>
        <w:t xml:space="preserve"> </w:t>
      </w:r>
      <w:r w:rsidRPr="00407BA5">
        <w:t>фонди, оборотні</w:t>
      </w:r>
      <w:r>
        <w:t xml:space="preserve"> </w:t>
      </w:r>
      <w:r w:rsidRPr="00407BA5">
        <w:t>кошти та інше</w:t>
      </w:r>
      <w:r>
        <w:t xml:space="preserve"> </w:t>
      </w:r>
      <w:r w:rsidRPr="00407BA5">
        <w:t>майно</w:t>
      </w:r>
      <w:r>
        <w:t xml:space="preserve"> Гімназії</w:t>
      </w:r>
      <w:r w:rsidRPr="00407BA5">
        <w:t xml:space="preserve"> не підлягають</w:t>
      </w:r>
      <w:r>
        <w:t xml:space="preserve"> </w:t>
      </w:r>
      <w:r w:rsidRPr="00407BA5">
        <w:t>вилученню, крім</w:t>
      </w:r>
      <w:r>
        <w:t xml:space="preserve"> </w:t>
      </w:r>
      <w:r w:rsidRPr="00407BA5">
        <w:t>випадків, встановлених законом.</w:t>
      </w:r>
    </w:p>
    <w:p w:rsidR="0052646D" w:rsidRPr="00407BA5" w:rsidRDefault="0052646D" w:rsidP="009A26E7">
      <w:pPr>
        <w:shd w:val="clear" w:color="auto" w:fill="FFFFFF"/>
        <w:spacing w:after="0" w:line="240" w:lineRule="auto"/>
        <w:jc w:val="both"/>
      </w:pPr>
      <w:r w:rsidRPr="005C50CD">
        <w:rPr>
          <w:lang w:val="ru-RU"/>
        </w:rPr>
        <w:t>7</w:t>
      </w:r>
      <w:r>
        <w:t xml:space="preserve">.4. </w:t>
      </w:r>
      <w:r w:rsidRPr="00407BA5">
        <w:t>Об’єкти</w:t>
      </w:r>
      <w:r>
        <w:t xml:space="preserve"> </w:t>
      </w:r>
      <w:r w:rsidRPr="00407BA5">
        <w:t xml:space="preserve"> та майно</w:t>
      </w:r>
      <w:r>
        <w:t xml:space="preserve"> Гімназії</w:t>
      </w:r>
      <w:r w:rsidRPr="00407BA5">
        <w:t xml:space="preserve"> не підлягають</w:t>
      </w:r>
      <w:r>
        <w:t xml:space="preserve"> </w:t>
      </w:r>
      <w:r w:rsidRPr="00407BA5">
        <w:t>приватизації</w:t>
      </w:r>
      <w:r>
        <w:t xml:space="preserve"> </w:t>
      </w:r>
      <w:r w:rsidRPr="00407BA5">
        <w:t>чи</w:t>
      </w:r>
      <w:r>
        <w:t xml:space="preserve"> </w:t>
      </w:r>
      <w:r w:rsidRPr="00407BA5">
        <w:t>використанню не за освітнім</w:t>
      </w:r>
      <w:r>
        <w:t xml:space="preserve"> </w:t>
      </w:r>
      <w:r w:rsidRPr="00407BA5">
        <w:t>призначенням.</w:t>
      </w:r>
    </w:p>
    <w:p w:rsidR="0052646D" w:rsidRPr="00407BA5" w:rsidRDefault="0052646D" w:rsidP="009A26E7">
      <w:pPr>
        <w:shd w:val="clear" w:color="auto" w:fill="FFFFFF"/>
        <w:spacing w:after="0" w:line="240" w:lineRule="auto"/>
        <w:jc w:val="both"/>
      </w:pPr>
      <w:r w:rsidRPr="005C50CD">
        <w:rPr>
          <w:lang w:val="ru-RU"/>
        </w:rPr>
        <w:lastRenderedPageBreak/>
        <w:t>7</w:t>
      </w:r>
      <w:r w:rsidRPr="00407BA5">
        <w:t>.5. Усі</w:t>
      </w:r>
      <w:r>
        <w:t xml:space="preserve"> </w:t>
      </w:r>
      <w:r w:rsidRPr="00407BA5">
        <w:t>кошти, отримані</w:t>
      </w:r>
      <w:r>
        <w:t xml:space="preserve"> </w:t>
      </w:r>
      <w:r w:rsidRPr="00407BA5">
        <w:t>від</w:t>
      </w:r>
      <w:r>
        <w:t xml:space="preserve"> </w:t>
      </w:r>
      <w:r w:rsidRPr="00407BA5">
        <w:t>оренди</w:t>
      </w:r>
      <w:r>
        <w:t xml:space="preserve"> </w:t>
      </w:r>
      <w:r w:rsidRPr="00407BA5">
        <w:t xml:space="preserve">нерухомого майна </w:t>
      </w:r>
      <w:r>
        <w:t>Гімназії</w:t>
      </w:r>
      <w:r w:rsidRPr="00407BA5">
        <w:t>, використовуються</w:t>
      </w:r>
      <w:r>
        <w:t xml:space="preserve"> </w:t>
      </w:r>
      <w:r w:rsidRPr="00407BA5">
        <w:t>виключно на потреби закладу.</w:t>
      </w:r>
    </w:p>
    <w:p w:rsidR="0052646D" w:rsidRPr="00407BA5" w:rsidRDefault="0052646D" w:rsidP="009A26E7">
      <w:pPr>
        <w:shd w:val="clear" w:color="auto" w:fill="FFFFFF"/>
        <w:spacing w:after="0" w:line="240" w:lineRule="auto"/>
        <w:jc w:val="both"/>
      </w:pPr>
      <w:r w:rsidRPr="005C50CD">
        <w:rPr>
          <w:lang w:val="ru-RU"/>
        </w:rPr>
        <w:t>7</w:t>
      </w:r>
      <w:r w:rsidRPr="00407BA5">
        <w:t>.6. Майно</w:t>
      </w:r>
      <w:r>
        <w:t xml:space="preserve"> Гімназії</w:t>
      </w:r>
      <w:r w:rsidRPr="00407BA5">
        <w:t>, яке не використовується в освітньому</w:t>
      </w:r>
      <w:r>
        <w:t xml:space="preserve"> </w:t>
      </w:r>
      <w:r w:rsidRPr="00407BA5">
        <w:t>процесі, може бути вкладом у спільну</w:t>
      </w:r>
      <w:r>
        <w:t xml:space="preserve"> </w:t>
      </w:r>
      <w:r w:rsidRPr="00407BA5">
        <w:t>діяльність</w:t>
      </w:r>
      <w:r>
        <w:t xml:space="preserve"> </w:t>
      </w:r>
      <w:r w:rsidRPr="00407BA5">
        <w:t>або</w:t>
      </w:r>
      <w:r>
        <w:t xml:space="preserve"> </w:t>
      </w:r>
      <w:r w:rsidRPr="00407BA5">
        <w:t>використане</w:t>
      </w:r>
      <w:r>
        <w:t xml:space="preserve"> </w:t>
      </w:r>
      <w:r w:rsidRPr="00407BA5">
        <w:t>відповідно до </w:t>
      </w:r>
      <w:hyperlink r:id="rId23" w:anchor="n1183" w:history="1">
        <w:r w:rsidRPr="00407BA5">
          <w:t>статті 81</w:t>
        </w:r>
      </w:hyperlink>
      <w:r w:rsidRPr="00407BA5">
        <w:t>  Закону України «Про освіту».</w:t>
      </w:r>
    </w:p>
    <w:p w:rsidR="0052646D" w:rsidRPr="00407BA5" w:rsidRDefault="0052646D" w:rsidP="0052646D">
      <w:pPr>
        <w:shd w:val="clear" w:color="auto" w:fill="FFFFFF"/>
        <w:spacing w:after="0" w:line="240" w:lineRule="auto"/>
        <w:ind w:left="-567" w:firstLine="568"/>
        <w:jc w:val="center"/>
      </w:pPr>
      <w:r>
        <w:rPr>
          <w:b/>
          <w:bCs/>
          <w:lang w:val="en-US"/>
        </w:rPr>
        <w:t>VIII</w:t>
      </w:r>
      <w:r w:rsidRPr="00407BA5">
        <w:rPr>
          <w:b/>
          <w:bCs/>
        </w:rPr>
        <w:t>. Фінансово-господарська</w:t>
      </w:r>
      <w:r>
        <w:rPr>
          <w:b/>
          <w:bCs/>
        </w:rPr>
        <w:t xml:space="preserve"> </w:t>
      </w:r>
      <w:r w:rsidRPr="00407BA5">
        <w:rPr>
          <w:b/>
          <w:bCs/>
        </w:rPr>
        <w:t>діяльність</w:t>
      </w:r>
    </w:p>
    <w:p w:rsidR="0052646D" w:rsidRPr="00407BA5" w:rsidRDefault="0052646D" w:rsidP="009A26E7">
      <w:pPr>
        <w:shd w:val="clear" w:color="auto" w:fill="FFFFFF"/>
        <w:spacing w:after="0" w:line="240" w:lineRule="auto"/>
        <w:jc w:val="both"/>
      </w:pPr>
      <w:r w:rsidRPr="005C50CD">
        <w:rPr>
          <w:lang w:val="ru-RU"/>
        </w:rPr>
        <w:t>8</w:t>
      </w:r>
      <w:r w:rsidRPr="00407BA5">
        <w:t>.1. Фінансово-господарська</w:t>
      </w:r>
      <w:r>
        <w:t xml:space="preserve"> </w:t>
      </w:r>
      <w:r w:rsidRPr="00407BA5">
        <w:t>діяльність</w:t>
      </w:r>
      <w:r>
        <w:t xml:space="preserve"> Гімназії </w:t>
      </w:r>
      <w:r w:rsidRPr="00407BA5">
        <w:t>здійснюється на основі</w:t>
      </w:r>
      <w:r>
        <w:t xml:space="preserve"> </w:t>
      </w:r>
      <w:r w:rsidRPr="00407BA5">
        <w:t>його</w:t>
      </w:r>
      <w:r>
        <w:t xml:space="preserve"> </w:t>
      </w:r>
      <w:r w:rsidRPr="00407BA5">
        <w:t>кошторису. </w:t>
      </w:r>
    </w:p>
    <w:p w:rsidR="0052646D" w:rsidRPr="00AB4E8D" w:rsidRDefault="0052646D" w:rsidP="009A26E7">
      <w:pPr>
        <w:shd w:val="clear" w:color="auto" w:fill="FFFFFF"/>
        <w:spacing w:after="0" w:line="240" w:lineRule="auto"/>
        <w:jc w:val="both"/>
      </w:pPr>
      <w:r w:rsidRPr="005C50CD">
        <w:rPr>
          <w:lang w:val="ru-RU"/>
        </w:rPr>
        <w:t>8</w:t>
      </w:r>
      <w:r>
        <w:t xml:space="preserve">.2. </w:t>
      </w:r>
      <w:r w:rsidRPr="00407BA5">
        <w:t>Фінансово-господарська</w:t>
      </w:r>
      <w:r>
        <w:t xml:space="preserve"> </w:t>
      </w:r>
      <w:r w:rsidRPr="00407BA5">
        <w:t>діяльність</w:t>
      </w:r>
      <w:r>
        <w:t xml:space="preserve"> Гімназії</w:t>
      </w:r>
      <w:r w:rsidRPr="00407BA5">
        <w:t xml:space="preserve"> проводиться відповідно </w:t>
      </w:r>
      <w:r>
        <w:t>до Бюджетного кодексу України, з</w:t>
      </w:r>
      <w:r w:rsidRPr="00407BA5">
        <w:t>аконів</w:t>
      </w:r>
      <w:r>
        <w:t xml:space="preserve"> </w:t>
      </w:r>
      <w:r w:rsidRPr="00407BA5">
        <w:t xml:space="preserve">України </w:t>
      </w:r>
      <w:r>
        <w:t xml:space="preserve"> </w:t>
      </w:r>
      <w:r w:rsidRPr="00407BA5">
        <w:t xml:space="preserve">«Про освіту», «Про </w:t>
      </w:r>
      <w:r>
        <w:t xml:space="preserve">повну </w:t>
      </w:r>
      <w:r w:rsidRPr="00407BA5">
        <w:t>загальну</w:t>
      </w:r>
      <w:r>
        <w:t xml:space="preserve"> </w:t>
      </w:r>
      <w:r w:rsidRPr="00407BA5">
        <w:t>середню</w:t>
      </w:r>
      <w:r>
        <w:t xml:space="preserve"> </w:t>
      </w:r>
      <w:r w:rsidRPr="00407BA5">
        <w:t>освіту» та інших нормативно-правових</w:t>
      </w:r>
      <w:r>
        <w:t xml:space="preserve"> актів.</w:t>
      </w:r>
    </w:p>
    <w:p w:rsidR="0052646D" w:rsidRDefault="0052646D" w:rsidP="009A26E7">
      <w:pPr>
        <w:shd w:val="clear" w:color="auto" w:fill="FFFFFF"/>
        <w:spacing w:after="0" w:line="240" w:lineRule="auto"/>
        <w:ind w:left="-567" w:firstLine="567"/>
        <w:jc w:val="both"/>
      </w:pPr>
      <w:r>
        <w:rPr>
          <w:lang w:val="en-US"/>
        </w:rPr>
        <w:t>8</w:t>
      </w:r>
      <w:r w:rsidRPr="00407BA5">
        <w:t>.3. Джерелами</w:t>
      </w:r>
      <w:r>
        <w:t xml:space="preserve"> </w:t>
      </w:r>
      <w:r w:rsidRPr="00407BA5">
        <w:t>фінансування</w:t>
      </w:r>
      <w:r>
        <w:t xml:space="preserve"> Гімназії</w:t>
      </w:r>
      <w:r w:rsidRPr="00407BA5">
        <w:t xml:space="preserve"> є:</w:t>
      </w:r>
    </w:p>
    <w:p w:rsidR="0052646D" w:rsidRPr="00BC6155" w:rsidRDefault="0052646D" w:rsidP="009A26E7">
      <w:pPr>
        <w:pStyle w:val="af4"/>
        <w:numPr>
          <w:ilvl w:val="0"/>
          <w:numId w:val="32"/>
        </w:numPr>
        <w:shd w:val="clear" w:color="auto" w:fill="FFFFFF"/>
        <w:spacing w:after="0" w:line="240" w:lineRule="auto"/>
        <w:rPr>
          <w:rFonts w:ascii="Times New Roman" w:eastAsia="Times New Roman" w:hAnsi="Times New Roman"/>
          <w:sz w:val="28"/>
          <w:szCs w:val="28"/>
          <w:lang w:val="uk-UA" w:eastAsia="ru-RU"/>
        </w:rPr>
      </w:pPr>
      <w:r w:rsidRPr="00BC6155">
        <w:rPr>
          <w:rFonts w:ascii="Times New Roman" w:eastAsia="Times New Roman" w:hAnsi="Times New Roman"/>
          <w:sz w:val="28"/>
          <w:szCs w:val="28"/>
          <w:lang w:val="uk-UA" w:eastAsia="ru-RU"/>
        </w:rPr>
        <w:t>державний бюджет;</w:t>
      </w:r>
      <w:bookmarkStart w:id="234" w:name="n1142"/>
      <w:bookmarkEnd w:id="234"/>
    </w:p>
    <w:p w:rsidR="0052646D" w:rsidRPr="00BC6155" w:rsidRDefault="0052646D" w:rsidP="009A26E7">
      <w:pPr>
        <w:pStyle w:val="af4"/>
        <w:numPr>
          <w:ilvl w:val="0"/>
          <w:numId w:val="32"/>
        </w:numPr>
        <w:shd w:val="clear" w:color="auto" w:fill="FFFFFF"/>
        <w:spacing w:after="0" w:line="240" w:lineRule="auto"/>
        <w:rPr>
          <w:rFonts w:ascii="Times New Roman" w:eastAsia="Times New Roman" w:hAnsi="Times New Roman"/>
          <w:sz w:val="28"/>
          <w:szCs w:val="28"/>
          <w:lang w:val="uk-UA" w:eastAsia="ru-RU"/>
        </w:rPr>
      </w:pPr>
      <w:r w:rsidRPr="00BC6155">
        <w:rPr>
          <w:rFonts w:ascii="Times New Roman" w:eastAsia="Times New Roman" w:hAnsi="Times New Roman"/>
          <w:sz w:val="28"/>
          <w:szCs w:val="28"/>
          <w:lang w:val="uk-UA" w:eastAsia="ru-RU"/>
        </w:rPr>
        <w:t>бюджет</w:t>
      </w:r>
      <w:r>
        <w:rPr>
          <w:rFonts w:ascii="Times New Roman" w:eastAsia="Times New Roman" w:hAnsi="Times New Roman"/>
          <w:sz w:val="28"/>
          <w:szCs w:val="28"/>
          <w:lang w:val="uk-UA" w:eastAsia="ru-RU"/>
        </w:rPr>
        <w:t xml:space="preserve"> Фастівської міської територіальної громади</w:t>
      </w:r>
      <w:r w:rsidRPr="00BC6155">
        <w:rPr>
          <w:rFonts w:ascii="Times New Roman" w:eastAsia="Times New Roman" w:hAnsi="Times New Roman"/>
          <w:sz w:val="28"/>
          <w:szCs w:val="28"/>
          <w:lang w:val="uk-UA" w:eastAsia="ru-RU"/>
        </w:rPr>
        <w:t>;</w:t>
      </w:r>
      <w:bookmarkStart w:id="235" w:name="n1143"/>
      <w:bookmarkEnd w:id="235"/>
    </w:p>
    <w:p w:rsidR="0052646D" w:rsidRPr="00BC6155" w:rsidRDefault="0052646D" w:rsidP="009A26E7">
      <w:pPr>
        <w:pStyle w:val="af4"/>
        <w:numPr>
          <w:ilvl w:val="0"/>
          <w:numId w:val="32"/>
        </w:numPr>
        <w:shd w:val="clear" w:color="auto" w:fill="FFFFFF"/>
        <w:spacing w:after="0" w:line="240" w:lineRule="auto"/>
        <w:rPr>
          <w:rFonts w:ascii="Times New Roman" w:eastAsia="Times New Roman" w:hAnsi="Times New Roman"/>
          <w:sz w:val="28"/>
          <w:szCs w:val="28"/>
          <w:lang w:val="uk-UA" w:eastAsia="ru-RU"/>
        </w:rPr>
      </w:pPr>
      <w:r w:rsidRPr="00BC6155">
        <w:rPr>
          <w:rFonts w:ascii="Times New Roman" w:eastAsia="Times New Roman" w:hAnsi="Times New Roman"/>
          <w:sz w:val="28"/>
          <w:szCs w:val="28"/>
          <w:lang w:val="uk-UA" w:eastAsia="ru-RU"/>
        </w:rPr>
        <w:t>плата за надання освітніх та інших послуг відповідно до укладених договорів;</w:t>
      </w:r>
      <w:bookmarkStart w:id="236" w:name="n1144"/>
      <w:bookmarkStart w:id="237" w:name="n1145"/>
      <w:bookmarkEnd w:id="236"/>
      <w:bookmarkEnd w:id="237"/>
    </w:p>
    <w:p w:rsidR="0052646D" w:rsidRPr="00BC6155" w:rsidRDefault="0052646D" w:rsidP="009A26E7">
      <w:pPr>
        <w:pStyle w:val="af4"/>
        <w:numPr>
          <w:ilvl w:val="0"/>
          <w:numId w:val="32"/>
        </w:numPr>
        <w:shd w:val="clear" w:color="auto" w:fill="FFFFFF"/>
        <w:spacing w:after="0" w:line="240" w:lineRule="auto"/>
        <w:rPr>
          <w:rFonts w:ascii="Times New Roman" w:eastAsia="Times New Roman" w:hAnsi="Times New Roman"/>
          <w:sz w:val="28"/>
          <w:szCs w:val="28"/>
          <w:lang w:val="uk-UA" w:eastAsia="ru-RU"/>
        </w:rPr>
      </w:pPr>
      <w:r w:rsidRPr="00BC6155">
        <w:rPr>
          <w:rFonts w:ascii="Times New Roman" w:eastAsia="Times New Roman" w:hAnsi="Times New Roman"/>
          <w:sz w:val="28"/>
          <w:szCs w:val="28"/>
          <w:lang w:val="uk-UA" w:eastAsia="ru-RU"/>
        </w:rPr>
        <w:t>доходи від надання в оренду приміщень, споруд, обладнання;</w:t>
      </w:r>
      <w:bookmarkStart w:id="238" w:name="n1146"/>
      <w:bookmarkEnd w:id="238"/>
    </w:p>
    <w:p w:rsidR="0052646D" w:rsidRPr="00BC6155" w:rsidRDefault="0052646D" w:rsidP="009A26E7">
      <w:pPr>
        <w:pStyle w:val="af4"/>
        <w:numPr>
          <w:ilvl w:val="0"/>
          <w:numId w:val="32"/>
        </w:numPr>
        <w:shd w:val="clear" w:color="auto" w:fill="FFFFFF"/>
        <w:spacing w:after="0" w:line="240" w:lineRule="auto"/>
        <w:rPr>
          <w:rFonts w:ascii="Times New Roman" w:eastAsia="Times New Roman" w:hAnsi="Times New Roman"/>
          <w:sz w:val="28"/>
          <w:szCs w:val="28"/>
          <w:lang w:val="uk-UA" w:eastAsia="ru-RU"/>
        </w:rPr>
      </w:pPr>
      <w:r w:rsidRPr="00BC6155">
        <w:rPr>
          <w:rFonts w:ascii="Times New Roman" w:eastAsia="Times New Roman" w:hAnsi="Times New Roman"/>
          <w:sz w:val="28"/>
          <w:szCs w:val="28"/>
          <w:lang w:val="uk-UA" w:eastAsia="ru-RU"/>
        </w:rPr>
        <w:t>гранти вітчизняних і міжнародних організацій;</w:t>
      </w:r>
      <w:bookmarkStart w:id="239" w:name="n1147"/>
      <w:bookmarkEnd w:id="239"/>
      <w:r>
        <w:rPr>
          <w:rFonts w:ascii="Times New Roman" w:eastAsia="Times New Roman" w:hAnsi="Times New Roman"/>
          <w:sz w:val="28"/>
          <w:szCs w:val="28"/>
          <w:lang w:val="uk-UA" w:eastAsia="ru-RU"/>
        </w:rPr>
        <w:t xml:space="preserve"> </w:t>
      </w:r>
      <w:r w:rsidRPr="00BC6155">
        <w:rPr>
          <w:rFonts w:ascii="Times New Roman" w:eastAsia="Times New Roman" w:hAnsi="Times New Roman"/>
          <w:sz w:val="28"/>
          <w:szCs w:val="28"/>
          <w:lang w:val="uk-UA"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bookmarkStart w:id="240" w:name="n1148"/>
      <w:bookmarkEnd w:id="240"/>
    </w:p>
    <w:p w:rsidR="0052646D" w:rsidRPr="00BC6155" w:rsidRDefault="0052646D" w:rsidP="009A26E7">
      <w:pPr>
        <w:pStyle w:val="af4"/>
        <w:numPr>
          <w:ilvl w:val="0"/>
          <w:numId w:val="32"/>
        </w:numPr>
        <w:shd w:val="clear" w:color="auto" w:fill="FFFFFF"/>
        <w:spacing w:after="0" w:line="240" w:lineRule="auto"/>
        <w:rPr>
          <w:rFonts w:ascii="Times New Roman" w:eastAsia="Times New Roman" w:hAnsi="Times New Roman"/>
          <w:sz w:val="28"/>
          <w:szCs w:val="28"/>
          <w:lang w:val="uk-UA" w:eastAsia="ru-RU"/>
        </w:rPr>
      </w:pPr>
      <w:r w:rsidRPr="00BC6155">
        <w:rPr>
          <w:rFonts w:ascii="Times New Roman" w:eastAsia="Times New Roman" w:hAnsi="Times New Roman"/>
          <w:sz w:val="28"/>
          <w:szCs w:val="28"/>
          <w:lang w:val="uk-UA"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bookmarkStart w:id="241" w:name="n1149"/>
      <w:bookmarkEnd w:id="241"/>
    </w:p>
    <w:p w:rsidR="0052646D" w:rsidRPr="00BC6155" w:rsidRDefault="0052646D" w:rsidP="009A26E7">
      <w:pPr>
        <w:pStyle w:val="af4"/>
        <w:numPr>
          <w:ilvl w:val="0"/>
          <w:numId w:val="32"/>
        </w:numPr>
        <w:shd w:val="clear" w:color="auto" w:fill="FFFFFF"/>
        <w:spacing w:after="0" w:line="240" w:lineRule="auto"/>
        <w:rPr>
          <w:rFonts w:ascii="Times New Roman" w:eastAsia="Times New Roman" w:hAnsi="Times New Roman"/>
          <w:sz w:val="28"/>
          <w:szCs w:val="28"/>
          <w:lang w:val="uk-UA" w:eastAsia="ru-RU"/>
        </w:rPr>
      </w:pPr>
      <w:r w:rsidRPr="00BC6155">
        <w:rPr>
          <w:rFonts w:ascii="Times New Roman" w:eastAsia="Times New Roman" w:hAnsi="Times New Roman"/>
          <w:sz w:val="28"/>
          <w:szCs w:val="28"/>
          <w:lang w:val="uk-UA" w:eastAsia="ru-RU"/>
        </w:rPr>
        <w:t>інші джерела, не заборонені законодавством.</w:t>
      </w:r>
    </w:p>
    <w:p w:rsidR="0052646D" w:rsidRPr="006D0383" w:rsidRDefault="0052646D" w:rsidP="009A26E7">
      <w:pPr>
        <w:shd w:val="clear" w:color="auto" w:fill="FFFFFF"/>
        <w:spacing w:after="0" w:line="240" w:lineRule="auto"/>
        <w:ind w:firstLine="1"/>
        <w:jc w:val="both"/>
      </w:pPr>
      <w:r w:rsidRPr="005C50CD">
        <w:rPr>
          <w:lang w:val="ru-RU"/>
        </w:rPr>
        <w:t>8</w:t>
      </w:r>
      <w:r>
        <w:t xml:space="preserve">.4. </w:t>
      </w:r>
      <w:r w:rsidRPr="00407BA5">
        <w:t>Порядок діловодства і бухгалтерського</w:t>
      </w:r>
      <w:r>
        <w:t xml:space="preserve"> </w:t>
      </w:r>
      <w:r w:rsidRPr="00407BA5">
        <w:t>обліку в закладі</w:t>
      </w:r>
      <w:r>
        <w:t xml:space="preserve"> </w:t>
      </w:r>
      <w:r w:rsidRPr="00407BA5">
        <w:t>визначається</w:t>
      </w:r>
      <w:r>
        <w:t xml:space="preserve"> </w:t>
      </w:r>
      <w:r w:rsidRPr="00407BA5">
        <w:t>законодавством, нормативно-правовими актами Міністерства</w:t>
      </w:r>
      <w:r>
        <w:t xml:space="preserve"> </w:t>
      </w:r>
      <w:r w:rsidRPr="00407BA5">
        <w:t>освіти і науки України та інших</w:t>
      </w:r>
      <w:r>
        <w:t xml:space="preserve"> </w:t>
      </w:r>
      <w:r w:rsidRPr="00407BA5">
        <w:t>центральних</w:t>
      </w:r>
      <w:r>
        <w:t xml:space="preserve"> </w:t>
      </w:r>
      <w:r w:rsidRPr="00407BA5">
        <w:t>органів</w:t>
      </w:r>
      <w:r>
        <w:t xml:space="preserve"> </w:t>
      </w:r>
      <w:r w:rsidRPr="00407BA5">
        <w:t>виконавчої</w:t>
      </w:r>
      <w:r>
        <w:t xml:space="preserve"> </w:t>
      </w:r>
      <w:r w:rsidRPr="00407BA5">
        <w:t>влади. </w:t>
      </w:r>
      <w:r w:rsidRPr="006D0383">
        <w:t xml:space="preserve">Бухгалтерський облік </w:t>
      </w:r>
      <w:r>
        <w:t>Гімназії</w:t>
      </w:r>
      <w:r w:rsidRPr="006D0383">
        <w:t xml:space="preserve"> здійснюється централізованою бухгалтерією управління освіти</w:t>
      </w:r>
      <w:r>
        <w:t xml:space="preserve"> виконавчого комітету Фастівської міської ради</w:t>
      </w:r>
      <w:r w:rsidRPr="006D0383">
        <w:t>.</w:t>
      </w:r>
    </w:p>
    <w:p w:rsidR="0052646D" w:rsidRPr="006D0383" w:rsidRDefault="0052646D" w:rsidP="009A26E7">
      <w:pPr>
        <w:shd w:val="clear" w:color="auto" w:fill="FFFFFF"/>
        <w:spacing w:after="0" w:line="240" w:lineRule="auto"/>
        <w:ind w:left="-567" w:firstLine="568"/>
        <w:jc w:val="both"/>
      </w:pPr>
      <w:r>
        <w:t>Гімназія</w:t>
      </w:r>
      <w:r w:rsidRPr="006D0383">
        <w:t xml:space="preserve"> має право на фінансову самостійність у межах чинного законодавства.</w:t>
      </w:r>
    </w:p>
    <w:p w:rsidR="0052646D" w:rsidRPr="00407BA5" w:rsidRDefault="0052646D" w:rsidP="009A26E7">
      <w:pPr>
        <w:shd w:val="clear" w:color="auto" w:fill="FFFFFF"/>
        <w:spacing w:after="0" w:line="240" w:lineRule="auto"/>
        <w:jc w:val="both"/>
      </w:pPr>
      <w:r w:rsidRPr="005C50CD">
        <w:rPr>
          <w:lang w:val="ru-RU"/>
        </w:rPr>
        <w:t>8</w:t>
      </w:r>
      <w:r w:rsidRPr="00407BA5">
        <w:t>.5. </w:t>
      </w:r>
      <w:r>
        <w:t>Гімназія</w:t>
      </w:r>
      <w:r w:rsidRPr="00407BA5">
        <w:t xml:space="preserve"> є неприбутковою організацією, що утворена та зареєстрована у порядку, визначеному законом, що регулює діяльність неприбуткових організацій.</w:t>
      </w:r>
    </w:p>
    <w:p w:rsidR="0052646D" w:rsidRPr="00407BA5" w:rsidRDefault="0052646D" w:rsidP="009A26E7">
      <w:pPr>
        <w:shd w:val="clear" w:color="auto" w:fill="FFFFFF"/>
        <w:spacing w:after="0" w:line="240" w:lineRule="auto"/>
        <w:jc w:val="both"/>
      </w:pPr>
      <w:r>
        <w:lastRenderedPageBreak/>
        <w:t>Доходи (прибутки) Гімназії або їх</w:t>
      </w:r>
      <w:r w:rsidRPr="00407BA5">
        <w:t xml:space="preserve"> частини не підлягають розподілу серед засновників, працівників (крім оплати їхньої праці, нарахування єдиного соціального внеску) та інших пов’язаних з ними осіб. </w:t>
      </w:r>
    </w:p>
    <w:p w:rsidR="0052646D" w:rsidRPr="000D1C72" w:rsidRDefault="0052646D" w:rsidP="009A26E7">
      <w:pPr>
        <w:shd w:val="clear" w:color="auto" w:fill="FFFFFF"/>
        <w:spacing w:after="0" w:line="240" w:lineRule="auto"/>
        <w:jc w:val="both"/>
      </w:pPr>
      <w:r>
        <w:t xml:space="preserve">Доходи (прибутки) Гімназії </w:t>
      </w:r>
      <w:r w:rsidRPr="000D1C72">
        <w:t>використовуються</w:t>
      </w:r>
      <w:r>
        <w:t xml:space="preserve"> </w:t>
      </w:r>
      <w:r w:rsidRPr="000D1C72">
        <w:t>виключно для фінансування</w:t>
      </w:r>
      <w:r>
        <w:t xml:space="preserve"> </w:t>
      </w:r>
      <w:r w:rsidRPr="000D1C72">
        <w:t>видатків на утримання</w:t>
      </w:r>
      <w:r>
        <w:t xml:space="preserve"> закладу освіти</w:t>
      </w:r>
      <w:r w:rsidRPr="000D1C72">
        <w:t>,</w:t>
      </w:r>
      <w:r>
        <w:t xml:space="preserve"> покращення його матеріальної бази, </w:t>
      </w:r>
      <w:r w:rsidRPr="000D1C72">
        <w:t>реалізації мети (цілей) та напрямів</w:t>
      </w:r>
      <w:r>
        <w:t xml:space="preserve"> </w:t>
      </w:r>
      <w:r w:rsidRPr="000D1C72">
        <w:t>діяльності, визначених</w:t>
      </w:r>
      <w:r>
        <w:t xml:space="preserve"> </w:t>
      </w:r>
      <w:r w:rsidRPr="000D1C72">
        <w:t>цим Статутом.</w:t>
      </w:r>
      <w:r w:rsidRPr="00407BA5">
        <w:t> </w:t>
      </w:r>
    </w:p>
    <w:p w:rsidR="0052646D" w:rsidRPr="000D1C72" w:rsidRDefault="0052646D" w:rsidP="009A26E7">
      <w:pPr>
        <w:shd w:val="clear" w:color="auto" w:fill="FFFFFF"/>
        <w:spacing w:after="0" w:line="240" w:lineRule="auto"/>
        <w:jc w:val="both"/>
      </w:pPr>
      <w:r w:rsidRPr="005C50CD">
        <w:t>8</w:t>
      </w:r>
      <w:r w:rsidRPr="00407BA5">
        <w:t xml:space="preserve">.6. </w:t>
      </w:r>
      <w:r>
        <w:t>Гімназія</w:t>
      </w:r>
      <w:r w:rsidRPr="00407BA5">
        <w:t xml:space="preserve"> має право згідно із законодавством придбати та</w:t>
      </w:r>
      <w:r>
        <w:t>/або</w:t>
      </w:r>
      <w:r w:rsidRPr="00407BA5">
        <w:t xml:space="preserve">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52646D" w:rsidRPr="00407BA5" w:rsidRDefault="0052646D" w:rsidP="009A26E7">
      <w:pPr>
        <w:shd w:val="clear" w:color="auto" w:fill="FFFFFF"/>
        <w:spacing w:after="0" w:line="240" w:lineRule="auto"/>
        <w:ind w:left="-567" w:firstLine="568"/>
        <w:jc w:val="both"/>
      </w:pPr>
      <w:r w:rsidRPr="0052646D">
        <w:rPr>
          <w:lang w:val="ru-RU"/>
        </w:rPr>
        <w:t>8</w:t>
      </w:r>
      <w:r w:rsidRPr="00407BA5">
        <w:t>.7.  Звітність про діяльність закладу ведеться</w:t>
      </w:r>
      <w:r>
        <w:t xml:space="preserve"> </w:t>
      </w:r>
      <w:r w:rsidRPr="00407BA5">
        <w:t>відповідно до законодавства.</w:t>
      </w:r>
    </w:p>
    <w:p w:rsidR="0052646D" w:rsidRPr="00407BA5" w:rsidRDefault="0052646D" w:rsidP="009A26E7">
      <w:pPr>
        <w:shd w:val="clear" w:color="auto" w:fill="FFFFFF"/>
        <w:spacing w:after="0" w:line="240" w:lineRule="auto"/>
        <w:ind w:firstLine="1"/>
        <w:jc w:val="both"/>
      </w:pPr>
      <w:r w:rsidRPr="005C50CD">
        <w:t>8</w:t>
      </w:r>
      <w:r w:rsidRPr="00407BA5">
        <w:t>.8. </w:t>
      </w:r>
      <w:r>
        <w:t>Гімназія</w:t>
      </w:r>
      <w:r w:rsidRPr="00407BA5">
        <w:t xml:space="preserve"> має право надавати</w:t>
      </w:r>
      <w:r>
        <w:t xml:space="preserve"> </w:t>
      </w:r>
      <w:r w:rsidRPr="00407BA5">
        <w:t>платні</w:t>
      </w:r>
      <w:r>
        <w:t xml:space="preserve"> </w:t>
      </w:r>
      <w:r w:rsidRPr="00407BA5">
        <w:t>освітні та інші</w:t>
      </w:r>
      <w:r>
        <w:t xml:space="preserve"> </w:t>
      </w:r>
      <w:r w:rsidRPr="00407BA5">
        <w:t>послуги, перелік</w:t>
      </w:r>
      <w:r>
        <w:t xml:space="preserve"> </w:t>
      </w:r>
      <w:r w:rsidRPr="00407BA5">
        <w:t>яких</w:t>
      </w:r>
      <w:r>
        <w:t xml:space="preserve"> </w:t>
      </w:r>
      <w:r w:rsidRPr="00407BA5">
        <w:t>затверджує</w:t>
      </w:r>
      <w:r>
        <w:t xml:space="preserve"> </w:t>
      </w:r>
      <w:r w:rsidRPr="00407BA5">
        <w:t>Кабінет</w:t>
      </w:r>
      <w:r>
        <w:t xml:space="preserve"> </w:t>
      </w:r>
      <w:r w:rsidRPr="00407BA5">
        <w:t>Міністрів</w:t>
      </w:r>
      <w:r>
        <w:t xml:space="preserve"> </w:t>
      </w:r>
      <w:r w:rsidRPr="00407BA5">
        <w:t>України. Засновник закладу</w:t>
      </w:r>
      <w:r>
        <w:t xml:space="preserve"> </w:t>
      </w:r>
      <w:r w:rsidRPr="00407BA5">
        <w:t>освіти</w:t>
      </w:r>
      <w:r>
        <w:t xml:space="preserve"> має</w:t>
      </w:r>
      <w:r w:rsidRPr="00407BA5">
        <w:t xml:space="preserve"> право затверджувати</w:t>
      </w:r>
      <w:r>
        <w:t xml:space="preserve"> </w:t>
      </w:r>
      <w:r w:rsidRPr="00407BA5">
        <w:t>перелік</w:t>
      </w:r>
      <w:r>
        <w:t xml:space="preserve"> </w:t>
      </w:r>
      <w:r w:rsidRPr="00407BA5">
        <w:t>платних</w:t>
      </w:r>
      <w:r>
        <w:t xml:space="preserve"> </w:t>
      </w:r>
      <w:r w:rsidRPr="00407BA5">
        <w:t>освітніх та інших</w:t>
      </w:r>
      <w:r>
        <w:t xml:space="preserve"> </w:t>
      </w:r>
      <w:r w:rsidRPr="00407BA5">
        <w:t>послуг, що не увійшли до переліку, затвердженого</w:t>
      </w:r>
      <w:r>
        <w:t xml:space="preserve"> </w:t>
      </w:r>
      <w:r w:rsidRPr="00407BA5">
        <w:t>Кабінетом</w:t>
      </w:r>
      <w:r>
        <w:t xml:space="preserve"> </w:t>
      </w:r>
      <w:r w:rsidRPr="00407BA5">
        <w:t>Міністрів</w:t>
      </w:r>
      <w:r>
        <w:t xml:space="preserve"> </w:t>
      </w:r>
      <w:r w:rsidRPr="00407BA5">
        <w:t>України.</w:t>
      </w:r>
    </w:p>
    <w:p w:rsidR="0052646D" w:rsidRPr="000D1C72" w:rsidRDefault="0052646D" w:rsidP="0052646D">
      <w:pPr>
        <w:shd w:val="clear" w:color="auto" w:fill="FFFFFF"/>
        <w:spacing w:after="0" w:line="240" w:lineRule="auto"/>
        <w:ind w:left="-567" w:firstLine="568"/>
        <w:jc w:val="center"/>
      </w:pPr>
      <w:r>
        <w:rPr>
          <w:b/>
          <w:bCs/>
          <w:lang w:val="en-US"/>
        </w:rPr>
        <w:t>IX</w:t>
      </w:r>
      <w:r w:rsidRPr="000D1C72">
        <w:rPr>
          <w:b/>
          <w:bCs/>
        </w:rPr>
        <w:t>.</w:t>
      </w:r>
      <w:r w:rsidRPr="00407BA5">
        <w:rPr>
          <w:b/>
          <w:bCs/>
        </w:rPr>
        <w:t> </w:t>
      </w:r>
      <w:r w:rsidRPr="000D1C72">
        <w:rPr>
          <w:b/>
          <w:bCs/>
        </w:rPr>
        <w:t>Міжнародне</w:t>
      </w:r>
      <w:r w:rsidRPr="00407BA5">
        <w:t> </w:t>
      </w:r>
      <w:r w:rsidRPr="000D1C72">
        <w:rPr>
          <w:b/>
          <w:bCs/>
        </w:rPr>
        <w:t>співробітництво</w:t>
      </w:r>
    </w:p>
    <w:p w:rsidR="0052646D" w:rsidRPr="000D1C72" w:rsidRDefault="0052646D" w:rsidP="009A26E7">
      <w:pPr>
        <w:shd w:val="clear" w:color="auto" w:fill="FFFFFF"/>
        <w:spacing w:after="0" w:line="240" w:lineRule="auto"/>
        <w:jc w:val="both"/>
      </w:pPr>
      <w:r w:rsidRPr="005C50CD">
        <w:rPr>
          <w:lang w:val="ru-RU"/>
        </w:rPr>
        <w:t>9</w:t>
      </w:r>
      <w:r w:rsidRPr="000D1C72">
        <w:t>.1.</w:t>
      </w:r>
      <w:r w:rsidRPr="00407BA5">
        <w:t> </w:t>
      </w:r>
      <w:r>
        <w:t xml:space="preserve">Гімназія </w:t>
      </w:r>
      <w:r w:rsidRPr="000D1C72">
        <w:t>має право укладати договори про співробітництво, встановлювати</w:t>
      </w:r>
      <w:r>
        <w:t xml:space="preserve"> </w:t>
      </w:r>
      <w:r w:rsidRPr="000D1C72">
        <w:t>прямі</w:t>
      </w:r>
      <w:r>
        <w:t xml:space="preserve"> </w:t>
      </w:r>
      <w:r w:rsidRPr="000D1C72">
        <w:t>зв’язки</w:t>
      </w:r>
      <w:r>
        <w:t xml:space="preserve"> </w:t>
      </w:r>
      <w:r w:rsidRPr="000D1C72">
        <w:t>із закладами освіти, підприємствами, установами, організаціями, науковими</w:t>
      </w:r>
      <w:r>
        <w:t xml:space="preserve"> </w:t>
      </w:r>
      <w:r w:rsidRPr="000D1C72">
        <w:t>установами</w:t>
      </w:r>
      <w:r>
        <w:t xml:space="preserve"> </w:t>
      </w:r>
      <w:r w:rsidRPr="000D1C72">
        <w:t>системи</w:t>
      </w:r>
      <w:r>
        <w:t xml:space="preserve"> </w:t>
      </w:r>
      <w:r w:rsidRPr="000D1C72">
        <w:t>освіти</w:t>
      </w:r>
      <w:r>
        <w:t xml:space="preserve"> </w:t>
      </w:r>
      <w:r w:rsidRPr="000D1C72">
        <w:t>іноземних</w:t>
      </w:r>
      <w:r>
        <w:t xml:space="preserve"> </w:t>
      </w:r>
      <w:r w:rsidRPr="000D1C72">
        <w:t>країн, міжнародними</w:t>
      </w:r>
      <w:r>
        <w:t xml:space="preserve"> </w:t>
      </w:r>
      <w:r w:rsidRPr="000D1C72">
        <w:t>підприємствами, установами, організаціями, фондами у встановленому</w:t>
      </w:r>
      <w:r>
        <w:t xml:space="preserve"> </w:t>
      </w:r>
      <w:r w:rsidRPr="000D1C72">
        <w:t>законодавством порядку.</w:t>
      </w:r>
    </w:p>
    <w:p w:rsidR="0052646D" w:rsidRPr="00407BA5" w:rsidRDefault="0052646D" w:rsidP="009A26E7">
      <w:pPr>
        <w:shd w:val="clear" w:color="auto" w:fill="FFFFFF"/>
        <w:spacing w:after="0" w:line="240" w:lineRule="auto"/>
        <w:ind w:firstLine="1"/>
        <w:jc w:val="both"/>
      </w:pPr>
      <w:r w:rsidRPr="005C50CD">
        <w:rPr>
          <w:lang w:val="ru-RU"/>
        </w:rPr>
        <w:t>9</w:t>
      </w:r>
      <w:r w:rsidRPr="00407BA5">
        <w:t xml:space="preserve">.2. </w:t>
      </w:r>
      <w:bookmarkStart w:id="242" w:name="n1209"/>
      <w:bookmarkEnd w:id="242"/>
      <w:r>
        <w:t>Гімназія</w:t>
      </w:r>
      <w:r w:rsidRPr="00407BA5">
        <w:t>, педагогічні</w:t>
      </w:r>
      <w:r>
        <w:t xml:space="preserve"> </w:t>
      </w:r>
      <w:r w:rsidRPr="00407BA5">
        <w:t>працівники, учні</w:t>
      </w:r>
      <w:r>
        <w:t xml:space="preserve"> </w:t>
      </w:r>
      <w:r w:rsidRPr="00407BA5">
        <w:t>можуть</w:t>
      </w:r>
      <w:r>
        <w:t xml:space="preserve"> </w:t>
      </w:r>
      <w:r w:rsidRPr="00407BA5">
        <w:t>брати участь у реалізації</w:t>
      </w:r>
      <w:r>
        <w:t xml:space="preserve"> </w:t>
      </w:r>
      <w:r w:rsidRPr="00407BA5">
        <w:t>міжнародних</w:t>
      </w:r>
      <w:r>
        <w:t xml:space="preserve"> </w:t>
      </w:r>
      <w:r w:rsidRPr="00407BA5">
        <w:t>проектів і програм.</w:t>
      </w:r>
    </w:p>
    <w:p w:rsidR="0052646D" w:rsidRPr="00884A5E" w:rsidRDefault="0052646D" w:rsidP="0052646D">
      <w:pPr>
        <w:shd w:val="clear" w:color="auto" w:fill="FFFFFF"/>
        <w:spacing w:after="0" w:line="240" w:lineRule="auto"/>
        <w:ind w:left="-567" w:firstLine="568"/>
        <w:jc w:val="center"/>
        <w:rPr>
          <w:b/>
        </w:rPr>
      </w:pPr>
      <w:r>
        <w:rPr>
          <w:b/>
          <w:bCs/>
          <w:lang w:val="en-US"/>
        </w:rPr>
        <w:t>X</w:t>
      </w:r>
      <w:r w:rsidRPr="00407BA5">
        <w:rPr>
          <w:b/>
          <w:bCs/>
        </w:rPr>
        <w:t>. Контроль за діяльністю</w:t>
      </w:r>
      <w:r>
        <w:rPr>
          <w:b/>
          <w:bCs/>
        </w:rPr>
        <w:t xml:space="preserve"> </w:t>
      </w:r>
      <w:r w:rsidRPr="00884A5E">
        <w:rPr>
          <w:b/>
        </w:rPr>
        <w:t>Гімназії</w:t>
      </w:r>
    </w:p>
    <w:p w:rsidR="0052646D" w:rsidRPr="00407BA5" w:rsidRDefault="0052646D" w:rsidP="009A26E7">
      <w:pPr>
        <w:shd w:val="clear" w:color="auto" w:fill="FFFFFF"/>
        <w:spacing w:after="0" w:line="240" w:lineRule="auto"/>
        <w:jc w:val="both"/>
      </w:pPr>
      <w:r w:rsidRPr="005C50CD">
        <w:rPr>
          <w:lang w:val="ru-RU"/>
        </w:rPr>
        <w:t>10</w:t>
      </w:r>
      <w:r w:rsidRPr="00407BA5">
        <w:t>.1. Державний</w:t>
      </w:r>
      <w:r>
        <w:t xml:space="preserve"> </w:t>
      </w:r>
      <w:r w:rsidRPr="00407BA5">
        <w:t>нагляд (контроль) у сфері</w:t>
      </w:r>
      <w:r>
        <w:t xml:space="preserve"> повної </w:t>
      </w:r>
      <w:r w:rsidRPr="00407BA5">
        <w:t>загальної</w:t>
      </w:r>
      <w:r>
        <w:t xml:space="preserve"> </w:t>
      </w:r>
      <w:r w:rsidRPr="00407BA5">
        <w:t>середньої</w:t>
      </w:r>
      <w:r>
        <w:t xml:space="preserve"> </w:t>
      </w:r>
      <w:r w:rsidRPr="00407BA5">
        <w:t>освіти</w:t>
      </w:r>
      <w:r>
        <w:t xml:space="preserve"> </w:t>
      </w:r>
      <w:r w:rsidRPr="00407BA5">
        <w:t>здійснюється</w:t>
      </w:r>
      <w:r>
        <w:t xml:space="preserve"> </w:t>
      </w:r>
      <w:r w:rsidRPr="00407BA5">
        <w:t>відповідно до </w:t>
      </w:r>
      <w:hyperlink r:id="rId24" w:tgtFrame="_blank" w:history="1">
        <w:r w:rsidRPr="00407BA5">
          <w:t>Закону України</w:t>
        </w:r>
      </w:hyperlink>
      <w:r w:rsidRPr="00407BA5">
        <w:t>  «Про освіту».</w:t>
      </w:r>
    </w:p>
    <w:p w:rsidR="0052646D" w:rsidRPr="0044784F" w:rsidRDefault="0052646D" w:rsidP="009A26E7">
      <w:pPr>
        <w:shd w:val="clear" w:color="auto" w:fill="FFFFFF"/>
        <w:spacing w:after="0" w:line="240" w:lineRule="auto"/>
        <w:jc w:val="both"/>
      </w:pPr>
      <w:r w:rsidRPr="005C50CD">
        <w:t>10</w:t>
      </w:r>
      <w:r w:rsidRPr="00407BA5">
        <w:t>.2.</w:t>
      </w:r>
      <w:bookmarkStart w:id="243" w:name="n340"/>
      <w:bookmarkEnd w:id="243"/>
      <w:r w:rsidRPr="00407BA5">
        <w:t> Інституційний аудит закладу, що забезпечує</w:t>
      </w:r>
      <w:r>
        <w:t xml:space="preserve"> </w:t>
      </w:r>
      <w:r w:rsidRPr="00407BA5">
        <w:t>здобуття</w:t>
      </w:r>
      <w:r>
        <w:t xml:space="preserve"> повної </w:t>
      </w:r>
      <w:r w:rsidRPr="00407BA5">
        <w:t>загальної</w:t>
      </w:r>
      <w:r>
        <w:t xml:space="preserve"> </w:t>
      </w:r>
      <w:r w:rsidRPr="00407BA5">
        <w:t>середньої</w:t>
      </w:r>
      <w:r>
        <w:t xml:space="preserve"> </w:t>
      </w:r>
      <w:r w:rsidRPr="00407BA5">
        <w:t>освіти, є єдиним</w:t>
      </w:r>
      <w:r>
        <w:t xml:space="preserve"> </w:t>
      </w:r>
      <w:r w:rsidRPr="00407BA5">
        <w:t>плановим заходом державного нагляду (контролю) у сфері</w:t>
      </w:r>
      <w:r>
        <w:t xml:space="preserve"> </w:t>
      </w:r>
      <w:r w:rsidRPr="00407BA5">
        <w:t>загальної</w:t>
      </w:r>
      <w:r>
        <w:t xml:space="preserve"> </w:t>
      </w:r>
      <w:r w:rsidRPr="00407BA5">
        <w:t>середньої</w:t>
      </w:r>
      <w:r>
        <w:t xml:space="preserve"> </w:t>
      </w:r>
      <w:r w:rsidRPr="00407BA5">
        <w:t>освіти, що проводиться один раз на 10 років</w:t>
      </w:r>
      <w:r>
        <w:t xml:space="preserve"> </w:t>
      </w:r>
      <w:r w:rsidRPr="00407BA5">
        <w:t>центральним органом виконавчої</w:t>
      </w:r>
      <w:r>
        <w:t xml:space="preserve"> </w:t>
      </w:r>
      <w:r w:rsidRPr="00407BA5">
        <w:t>влади</w:t>
      </w:r>
      <w:r>
        <w:t xml:space="preserve"> </w:t>
      </w:r>
      <w:r w:rsidRPr="00407BA5">
        <w:t>із</w:t>
      </w:r>
      <w:r>
        <w:t xml:space="preserve"> </w:t>
      </w:r>
      <w:r w:rsidRPr="00407BA5">
        <w:t>забезпечення</w:t>
      </w:r>
      <w:r>
        <w:t xml:space="preserve"> </w:t>
      </w:r>
      <w:r w:rsidRPr="00407BA5">
        <w:t>якості</w:t>
      </w:r>
      <w:r>
        <w:t xml:space="preserve"> </w:t>
      </w:r>
      <w:r w:rsidRPr="00407BA5">
        <w:t>освіти.</w:t>
      </w:r>
      <w:bookmarkStart w:id="244" w:name="n341"/>
      <w:bookmarkEnd w:id="244"/>
      <w:r>
        <w:t xml:space="preserve"> </w:t>
      </w:r>
      <w:r w:rsidRPr="00407BA5">
        <w:t>Інституційний аудит включає</w:t>
      </w:r>
      <w:r>
        <w:t xml:space="preserve"> </w:t>
      </w:r>
      <w:r w:rsidRPr="00407BA5">
        <w:t>планову</w:t>
      </w:r>
      <w:r>
        <w:t xml:space="preserve"> </w:t>
      </w:r>
      <w:r w:rsidRPr="00407BA5">
        <w:t>перевірку</w:t>
      </w:r>
      <w:r>
        <w:t xml:space="preserve"> </w:t>
      </w:r>
      <w:r w:rsidRPr="00407BA5">
        <w:t>дотримання</w:t>
      </w:r>
      <w:r>
        <w:t xml:space="preserve">  </w:t>
      </w:r>
      <w:r w:rsidRPr="00407BA5">
        <w:t>ліцензійних умов</w:t>
      </w:r>
      <w:r>
        <w:t>.</w:t>
      </w:r>
    </w:p>
    <w:p w:rsidR="0052646D" w:rsidRPr="00407BA5" w:rsidRDefault="0052646D" w:rsidP="0052646D">
      <w:pPr>
        <w:shd w:val="clear" w:color="auto" w:fill="FFFFFF"/>
        <w:spacing w:after="0" w:line="240" w:lineRule="auto"/>
        <w:ind w:left="-567" w:firstLine="568"/>
      </w:pPr>
      <w:r>
        <w:rPr>
          <w:b/>
          <w:bCs/>
        </w:rPr>
        <w:t xml:space="preserve">                                </w:t>
      </w:r>
      <w:r w:rsidRPr="00407BA5">
        <w:rPr>
          <w:b/>
          <w:bCs/>
        </w:rPr>
        <w:t>Прикінцеві</w:t>
      </w:r>
      <w:r>
        <w:rPr>
          <w:b/>
          <w:bCs/>
        </w:rPr>
        <w:t xml:space="preserve"> </w:t>
      </w:r>
      <w:r w:rsidRPr="00407BA5">
        <w:rPr>
          <w:b/>
          <w:bCs/>
        </w:rPr>
        <w:t>положення</w:t>
      </w:r>
    </w:p>
    <w:p w:rsidR="0052646D" w:rsidRPr="00407BA5" w:rsidRDefault="0052646D" w:rsidP="009A26E7">
      <w:pPr>
        <w:shd w:val="clear" w:color="auto" w:fill="FFFFFF"/>
        <w:spacing w:after="0" w:line="240" w:lineRule="auto"/>
        <w:ind w:firstLine="568"/>
        <w:jc w:val="both"/>
        <w:rPr>
          <w:color w:val="777777"/>
        </w:rPr>
      </w:pPr>
      <w:r w:rsidRPr="00407BA5">
        <w:t>З питань, не врегульованих даним Статутом, заклад освіти</w:t>
      </w:r>
      <w:r>
        <w:t xml:space="preserve"> </w:t>
      </w:r>
      <w:r w:rsidRPr="00407BA5">
        <w:t>керується</w:t>
      </w:r>
      <w:r>
        <w:t xml:space="preserve"> чинним </w:t>
      </w:r>
      <w:r w:rsidRPr="00407BA5">
        <w:t>законодавством</w:t>
      </w:r>
      <w:r>
        <w:t xml:space="preserve"> </w:t>
      </w:r>
      <w:r w:rsidRPr="00407BA5">
        <w:t>України. Якщо</w:t>
      </w:r>
      <w:r>
        <w:t xml:space="preserve"> </w:t>
      </w:r>
      <w:r w:rsidRPr="00407BA5">
        <w:t>одне з положень</w:t>
      </w:r>
      <w:r>
        <w:t xml:space="preserve"> </w:t>
      </w:r>
      <w:r w:rsidRPr="00407BA5">
        <w:t>даного Статуту буде визнано</w:t>
      </w:r>
      <w:r>
        <w:t xml:space="preserve"> </w:t>
      </w:r>
      <w:r w:rsidRPr="00407BA5">
        <w:t>недійсним, це не стосується</w:t>
      </w:r>
      <w:r>
        <w:t xml:space="preserve"> </w:t>
      </w:r>
      <w:r w:rsidRPr="00407BA5">
        <w:t>решти</w:t>
      </w:r>
      <w:r>
        <w:t xml:space="preserve"> </w:t>
      </w:r>
      <w:r w:rsidRPr="00407BA5">
        <w:t>його</w:t>
      </w:r>
      <w:r>
        <w:t xml:space="preserve"> </w:t>
      </w:r>
      <w:r w:rsidRPr="00407BA5">
        <w:t>положень. Якщо</w:t>
      </w:r>
      <w:r>
        <w:t xml:space="preserve"> </w:t>
      </w:r>
      <w:r w:rsidRPr="00407BA5">
        <w:t>одне</w:t>
      </w:r>
      <w:r>
        <w:t xml:space="preserve"> </w:t>
      </w:r>
      <w:r w:rsidRPr="00407BA5">
        <w:t>із</w:t>
      </w:r>
      <w:r>
        <w:t xml:space="preserve"> </w:t>
      </w:r>
      <w:r w:rsidRPr="00407BA5">
        <w:t>положень Статуту, у зв'язку</w:t>
      </w:r>
      <w:r>
        <w:t xml:space="preserve"> </w:t>
      </w:r>
      <w:r w:rsidRPr="00407BA5">
        <w:t>із</w:t>
      </w:r>
      <w:r>
        <w:t xml:space="preserve"> </w:t>
      </w:r>
      <w:r w:rsidRPr="00407BA5">
        <w:t>внесенням</w:t>
      </w:r>
      <w:r>
        <w:t xml:space="preserve"> </w:t>
      </w:r>
      <w:r w:rsidRPr="00407BA5">
        <w:t>змін до законодавства, стає таким, що йому</w:t>
      </w:r>
      <w:r>
        <w:t xml:space="preserve"> </w:t>
      </w:r>
      <w:r w:rsidRPr="00407BA5">
        <w:t>суперечить, Засновник</w:t>
      </w:r>
      <w:r>
        <w:t xml:space="preserve"> </w:t>
      </w:r>
      <w:r w:rsidRPr="00407BA5">
        <w:t>застосовує</w:t>
      </w:r>
      <w:r>
        <w:t xml:space="preserve"> </w:t>
      </w:r>
      <w:r w:rsidRPr="00407BA5">
        <w:t>норми, передбачені</w:t>
      </w:r>
      <w:r>
        <w:t xml:space="preserve"> </w:t>
      </w:r>
      <w:r w:rsidRPr="00407BA5">
        <w:t>новим</w:t>
      </w:r>
      <w:r>
        <w:t xml:space="preserve"> </w:t>
      </w:r>
      <w:r w:rsidRPr="00407BA5">
        <w:t>законодавством, та зобов'язується внести відповідні</w:t>
      </w:r>
      <w:r>
        <w:t xml:space="preserve"> </w:t>
      </w:r>
      <w:r w:rsidRPr="00407BA5">
        <w:t>зміни. Внесення</w:t>
      </w:r>
      <w:r>
        <w:t xml:space="preserve"> </w:t>
      </w:r>
      <w:r w:rsidRPr="00407BA5">
        <w:t>змін і доповнень до даного Статуту здійснюється за рішенням</w:t>
      </w:r>
      <w:r>
        <w:t xml:space="preserve"> З</w:t>
      </w:r>
      <w:r w:rsidRPr="00407BA5">
        <w:t>асновника та реєструються у встановленому порядку.</w:t>
      </w:r>
    </w:p>
    <w:p w:rsidR="0052646D" w:rsidRPr="00407BA5" w:rsidRDefault="0052646D" w:rsidP="0052646D">
      <w:pPr>
        <w:spacing w:after="0" w:line="240" w:lineRule="auto"/>
        <w:ind w:left="-567" w:firstLine="568"/>
      </w:pPr>
    </w:p>
    <w:p w:rsidR="0052646D" w:rsidRDefault="0052646D" w:rsidP="0052646D">
      <w:pPr>
        <w:spacing w:after="0" w:line="240" w:lineRule="auto"/>
      </w:pPr>
      <w:r>
        <w:rPr>
          <w:b/>
        </w:rPr>
        <w:t>Міський   голова                                                                 М.В.Нетяжук</w:t>
      </w:r>
    </w:p>
    <w:p w:rsidR="0052646D" w:rsidRDefault="0052646D" w:rsidP="0052646D">
      <w:pPr>
        <w:spacing w:after="0" w:line="240" w:lineRule="auto"/>
      </w:pPr>
    </w:p>
    <w:p w:rsidR="0052646D" w:rsidRDefault="0052646D" w:rsidP="0052646D">
      <w:pPr>
        <w:spacing w:after="0" w:line="240" w:lineRule="auto"/>
      </w:pPr>
    </w:p>
    <w:p w:rsidR="0052646D" w:rsidRDefault="0052646D" w:rsidP="0052646D">
      <w:pPr>
        <w:spacing w:after="0" w:line="240" w:lineRule="auto"/>
      </w:pPr>
    </w:p>
    <w:p w:rsidR="0052646D" w:rsidRDefault="0052646D" w:rsidP="0052646D">
      <w:pPr>
        <w:spacing w:after="0" w:line="240" w:lineRule="auto"/>
      </w:pPr>
    </w:p>
    <w:p w:rsidR="0052646D" w:rsidRPr="000616B8" w:rsidRDefault="0052646D" w:rsidP="0052646D">
      <w:pPr>
        <w:pStyle w:val="11"/>
        <w:spacing w:after="0"/>
        <w:ind w:right="565"/>
        <w:rPr>
          <w:sz w:val="28"/>
          <w:szCs w:val="28"/>
          <w:lang w:val="uk-UA" w:eastAsia="ru-RU"/>
        </w:rPr>
      </w:pPr>
    </w:p>
    <w:p w:rsidR="0052646D" w:rsidRDefault="0052646D" w:rsidP="0052646D">
      <w:pPr>
        <w:spacing w:after="0" w:line="240" w:lineRule="auto"/>
      </w:pPr>
    </w:p>
    <w:p w:rsidR="0052646D" w:rsidRDefault="0052646D" w:rsidP="0052646D">
      <w:pPr>
        <w:spacing w:after="0" w:line="240" w:lineRule="auto"/>
      </w:pPr>
    </w:p>
    <w:p w:rsidR="0052646D" w:rsidRDefault="0052646D" w:rsidP="0052646D">
      <w:pPr>
        <w:spacing w:after="0" w:line="240" w:lineRule="auto"/>
      </w:pPr>
    </w:p>
    <w:p w:rsidR="0052646D" w:rsidRDefault="0052646D" w:rsidP="0052646D">
      <w:pPr>
        <w:spacing w:after="0" w:line="240" w:lineRule="auto"/>
      </w:pPr>
    </w:p>
    <w:p w:rsidR="0052646D" w:rsidRDefault="0052646D" w:rsidP="0052646D">
      <w:pPr>
        <w:spacing w:after="0" w:line="240" w:lineRule="auto"/>
      </w:pPr>
    </w:p>
    <w:p w:rsidR="0052646D" w:rsidRDefault="0052646D" w:rsidP="0052646D">
      <w:pPr>
        <w:spacing w:after="0" w:line="240" w:lineRule="auto"/>
      </w:pPr>
    </w:p>
    <w:p w:rsidR="0052646D" w:rsidRDefault="0052646D" w:rsidP="0052646D">
      <w:pPr>
        <w:spacing w:after="0" w:line="240" w:lineRule="auto"/>
      </w:pPr>
    </w:p>
    <w:p w:rsidR="0052646D" w:rsidRDefault="0052646D" w:rsidP="0052646D">
      <w:pPr>
        <w:spacing w:after="0" w:line="240" w:lineRule="auto"/>
      </w:pPr>
    </w:p>
    <w:p w:rsidR="0052646D" w:rsidRDefault="0052646D" w:rsidP="0052646D">
      <w:pPr>
        <w:spacing w:after="0" w:line="240" w:lineRule="auto"/>
      </w:pPr>
    </w:p>
    <w:p w:rsidR="0052646D" w:rsidRDefault="0052646D" w:rsidP="0052646D">
      <w:pPr>
        <w:spacing w:after="0" w:line="240" w:lineRule="auto"/>
      </w:pPr>
    </w:p>
    <w:p w:rsidR="0052646D" w:rsidRDefault="0052646D" w:rsidP="0052646D">
      <w:pPr>
        <w:spacing w:after="0" w:line="240" w:lineRule="auto"/>
      </w:pPr>
    </w:p>
    <w:p w:rsidR="0052646D" w:rsidRDefault="0052646D">
      <w:pPr>
        <w:spacing w:after="0" w:line="240" w:lineRule="auto"/>
      </w:pPr>
    </w:p>
    <w:sectPr w:rsidR="0052646D" w:rsidSect="009B2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UkrainianKudriashov">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335"/>
    <w:multiLevelType w:val="multilevel"/>
    <w:tmpl w:val="B6BCEE48"/>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029E04DE"/>
    <w:multiLevelType w:val="multilevel"/>
    <w:tmpl w:val="DF9A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F0B7B"/>
    <w:multiLevelType w:val="hybridMultilevel"/>
    <w:tmpl w:val="5F78DB7C"/>
    <w:lvl w:ilvl="0" w:tplc="FA66C4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F51FBE"/>
    <w:multiLevelType w:val="hybridMultilevel"/>
    <w:tmpl w:val="04907204"/>
    <w:lvl w:ilvl="0" w:tplc="FA66C45A">
      <w:start w:val="1"/>
      <w:numFmt w:val="bullet"/>
      <w:lvlText w:val=""/>
      <w:lvlJc w:val="left"/>
      <w:pPr>
        <w:ind w:left="721" w:hanging="360"/>
      </w:pPr>
      <w:rPr>
        <w:rFonts w:ascii="Symbol" w:hAnsi="Symbol"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 w15:restartNumberingAfterBreak="0">
    <w:nsid w:val="0EE80A68"/>
    <w:multiLevelType w:val="hybridMultilevel"/>
    <w:tmpl w:val="D3C025C0"/>
    <w:lvl w:ilvl="0" w:tplc="FA66C45A">
      <w:start w:val="1"/>
      <w:numFmt w:val="bullet"/>
      <w:lvlText w:val=""/>
      <w:lvlJc w:val="left"/>
      <w:pPr>
        <w:ind w:left="721" w:hanging="360"/>
      </w:pPr>
      <w:rPr>
        <w:rFonts w:ascii="Symbol" w:hAnsi="Symbol"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15:restartNumberingAfterBreak="0">
    <w:nsid w:val="0FCB0CCF"/>
    <w:multiLevelType w:val="multilevel"/>
    <w:tmpl w:val="15DE27DE"/>
    <w:lvl w:ilvl="0">
      <w:start w:val="12"/>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3EC0186"/>
    <w:multiLevelType w:val="multilevel"/>
    <w:tmpl w:val="3B940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71C0F"/>
    <w:multiLevelType w:val="hybridMultilevel"/>
    <w:tmpl w:val="4F2A5634"/>
    <w:lvl w:ilvl="0" w:tplc="FA66C45A">
      <w:start w:val="1"/>
      <w:numFmt w:val="bullet"/>
      <w:lvlText w:val=""/>
      <w:lvlJc w:val="left"/>
      <w:pPr>
        <w:ind w:left="721" w:hanging="360"/>
      </w:pPr>
      <w:rPr>
        <w:rFonts w:ascii="Symbol" w:hAnsi="Symbol"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15:restartNumberingAfterBreak="0">
    <w:nsid w:val="1ADF0269"/>
    <w:multiLevelType w:val="multilevel"/>
    <w:tmpl w:val="2830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F2305"/>
    <w:multiLevelType w:val="hybridMultilevel"/>
    <w:tmpl w:val="80582D30"/>
    <w:lvl w:ilvl="0" w:tplc="6DDCEDB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F955FDF"/>
    <w:multiLevelType w:val="hybridMultilevel"/>
    <w:tmpl w:val="6F42D610"/>
    <w:lvl w:ilvl="0" w:tplc="FA66C45A">
      <w:start w:val="1"/>
      <w:numFmt w:val="bullet"/>
      <w:lvlText w:val=""/>
      <w:lvlJc w:val="left"/>
      <w:pPr>
        <w:ind w:left="720" w:hanging="360"/>
      </w:pPr>
      <w:rPr>
        <w:rFonts w:ascii="Symbol" w:hAnsi="Symbol" w:hint="default"/>
      </w:rPr>
    </w:lvl>
    <w:lvl w:ilvl="1" w:tplc="FA66C4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DD14B8"/>
    <w:multiLevelType w:val="hybridMultilevel"/>
    <w:tmpl w:val="21844BE6"/>
    <w:lvl w:ilvl="0" w:tplc="1048DA0A">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15:restartNumberingAfterBreak="0">
    <w:nsid w:val="27150E87"/>
    <w:multiLevelType w:val="hybridMultilevel"/>
    <w:tmpl w:val="FD7AD456"/>
    <w:lvl w:ilvl="0" w:tplc="FA66C4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8677A7"/>
    <w:multiLevelType w:val="multilevel"/>
    <w:tmpl w:val="B480FE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14" w15:restartNumberingAfterBreak="0">
    <w:nsid w:val="288D530D"/>
    <w:multiLevelType w:val="hybridMultilevel"/>
    <w:tmpl w:val="A9D857A2"/>
    <w:lvl w:ilvl="0" w:tplc="FA66C4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C3464D"/>
    <w:multiLevelType w:val="hybridMultilevel"/>
    <w:tmpl w:val="70726248"/>
    <w:lvl w:ilvl="0" w:tplc="FA66C45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2E301CB2"/>
    <w:multiLevelType w:val="multilevel"/>
    <w:tmpl w:val="06B0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71968"/>
    <w:multiLevelType w:val="multilevel"/>
    <w:tmpl w:val="A270300C"/>
    <w:lvl w:ilvl="0">
      <w:start w:val="10"/>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21B726C"/>
    <w:multiLevelType w:val="multilevel"/>
    <w:tmpl w:val="BDD2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C20B2E"/>
    <w:multiLevelType w:val="multilevel"/>
    <w:tmpl w:val="18D2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23101A"/>
    <w:multiLevelType w:val="multilevel"/>
    <w:tmpl w:val="AC143054"/>
    <w:lvl w:ilvl="0">
      <w:start w:val="10"/>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C0C589C"/>
    <w:multiLevelType w:val="hybridMultilevel"/>
    <w:tmpl w:val="962448B6"/>
    <w:lvl w:ilvl="0" w:tplc="FA66C45A">
      <w:start w:val="1"/>
      <w:numFmt w:val="bullet"/>
      <w:lvlText w:val=""/>
      <w:lvlJc w:val="left"/>
      <w:pPr>
        <w:ind w:left="720" w:hanging="360"/>
      </w:pPr>
      <w:rPr>
        <w:rFonts w:ascii="Symbol" w:hAnsi="Symbol" w:hint="default"/>
      </w:rPr>
    </w:lvl>
    <w:lvl w:ilvl="1" w:tplc="F3F4931E">
      <w:start w:val="4"/>
      <w:numFmt w:val="bullet"/>
      <w:lvlText w:val="-"/>
      <w:lvlJc w:val="left"/>
      <w:pPr>
        <w:ind w:left="1680" w:hanging="600"/>
      </w:pPr>
      <w:rPr>
        <w:rFonts w:ascii="Times New Roman" w:eastAsia="WenQuanYi Micro He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D163997"/>
    <w:multiLevelType w:val="hybridMultilevel"/>
    <w:tmpl w:val="0666DB76"/>
    <w:lvl w:ilvl="0" w:tplc="FA66C45A">
      <w:start w:val="1"/>
      <w:numFmt w:val="bullet"/>
      <w:lvlText w:val=""/>
      <w:lvlJc w:val="left"/>
      <w:pPr>
        <w:ind w:left="721" w:hanging="360"/>
      </w:pPr>
      <w:rPr>
        <w:rFonts w:ascii="Symbol" w:hAnsi="Symbol"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3" w15:restartNumberingAfterBreak="0">
    <w:nsid w:val="4076252E"/>
    <w:multiLevelType w:val="hybridMultilevel"/>
    <w:tmpl w:val="199CF8DA"/>
    <w:lvl w:ilvl="0" w:tplc="FA66C4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0C62CD5"/>
    <w:multiLevelType w:val="multilevel"/>
    <w:tmpl w:val="5B52C09E"/>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A834FD8"/>
    <w:multiLevelType w:val="hybridMultilevel"/>
    <w:tmpl w:val="CB0ABAA4"/>
    <w:lvl w:ilvl="0" w:tplc="FA66C4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B937B00"/>
    <w:multiLevelType w:val="multilevel"/>
    <w:tmpl w:val="1A6CFA60"/>
    <w:lvl w:ilvl="0">
      <w:start w:val="2"/>
      <w:numFmt w:val="decimal"/>
      <w:lvlText w:val="%1."/>
      <w:lvlJc w:val="left"/>
      <w:pPr>
        <w:ind w:left="600" w:hanging="600"/>
      </w:pPr>
      <w:rPr>
        <w:rFonts w:hint="default"/>
      </w:rPr>
    </w:lvl>
    <w:lvl w:ilvl="1">
      <w:start w:val="14"/>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27" w15:restartNumberingAfterBreak="0">
    <w:nsid w:val="4ED204E2"/>
    <w:multiLevelType w:val="multilevel"/>
    <w:tmpl w:val="1F86D5B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129601A"/>
    <w:multiLevelType w:val="multilevel"/>
    <w:tmpl w:val="36DA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61083A"/>
    <w:multiLevelType w:val="multilevel"/>
    <w:tmpl w:val="4D32C4E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B45698"/>
    <w:multiLevelType w:val="multilevel"/>
    <w:tmpl w:val="91FC18D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F93AF0"/>
    <w:multiLevelType w:val="multilevel"/>
    <w:tmpl w:val="AFE0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916437"/>
    <w:multiLevelType w:val="multilevel"/>
    <w:tmpl w:val="9A0AF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72136F"/>
    <w:multiLevelType w:val="multilevel"/>
    <w:tmpl w:val="700053D4"/>
    <w:lvl w:ilvl="0">
      <w:start w:val="1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15:restartNumberingAfterBreak="0">
    <w:nsid w:val="67B42D1A"/>
    <w:multiLevelType w:val="hybridMultilevel"/>
    <w:tmpl w:val="E19CA2C6"/>
    <w:lvl w:ilvl="0" w:tplc="FA66C45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686234DE"/>
    <w:multiLevelType w:val="multilevel"/>
    <w:tmpl w:val="CE0637CA"/>
    <w:lvl w:ilvl="0">
      <w:start w:val="2"/>
      <w:numFmt w:val="decimal"/>
      <w:lvlText w:val="%1."/>
      <w:lvlJc w:val="left"/>
      <w:pPr>
        <w:ind w:left="600" w:hanging="600"/>
      </w:pPr>
      <w:rPr>
        <w:rFonts w:hint="default"/>
      </w:rPr>
    </w:lvl>
    <w:lvl w:ilvl="1">
      <w:start w:val="1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D0A5DA3"/>
    <w:multiLevelType w:val="multilevel"/>
    <w:tmpl w:val="208E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C863B6"/>
    <w:multiLevelType w:val="hybridMultilevel"/>
    <w:tmpl w:val="F312A5E6"/>
    <w:lvl w:ilvl="0" w:tplc="6DDCEDB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8" w15:restartNumberingAfterBreak="0">
    <w:nsid w:val="746C302C"/>
    <w:multiLevelType w:val="multilevel"/>
    <w:tmpl w:val="69AC60CA"/>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6AA31E7"/>
    <w:multiLevelType w:val="hybridMultilevel"/>
    <w:tmpl w:val="3A3C82E8"/>
    <w:lvl w:ilvl="0" w:tplc="FA66C45A">
      <w:start w:val="1"/>
      <w:numFmt w:val="bullet"/>
      <w:lvlText w:val=""/>
      <w:lvlJc w:val="left"/>
      <w:pPr>
        <w:ind w:left="721" w:hanging="360"/>
      </w:pPr>
      <w:rPr>
        <w:rFonts w:ascii="Symbol" w:hAnsi="Symbol"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0" w15:restartNumberingAfterBreak="0">
    <w:nsid w:val="77DC7877"/>
    <w:multiLevelType w:val="hybridMultilevel"/>
    <w:tmpl w:val="A1222A1C"/>
    <w:lvl w:ilvl="0" w:tplc="FA66C45A">
      <w:start w:val="1"/>
      <w:numFmt w:val="bullet"/>
      <w:lvlText w:val=""/>
      <w:lvlJc w:val="left"/>
      <w:pPr>
        <w:ind w:left="721" w:hanging="360"/>
      </w:pPr>
      <w:rPr>
        <w:rFonts w:ascii="Symbol" w:hAnsi="Symbol"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1" w15:restartNumberingAfterBreak="0">
    <w:nsid w:val="787F0497"/>
    <w:multiLevelType w:val="multilevel"/>
    <w:tmpl w:val="A830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F75497"/>
    <w:multiLevelType w:val="hybridMultilevel"/>
    <w:tmpl w:val="D166B254"/>
    <w:lvl w:ilvl="0" w:tplc="FA66C45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3" w15:restartNumberingAfterBreak="0">
    <w:nsid w:val="7D736B12"/>
    <w:multiLevelType w:val="multilevel"/>
    <w:tmpl w:val="D4E8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C6ECA"/>
    <w:multiLevelType w:val="hybridMultilevel"/>
    <w:tmpl w:val="2B62B726"/>
    <w:lvl w:ilvl="0" w:tplc="6DDCEDB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44"/>
  </w:num>
  <w:num w:numId="3">
    <w:abstractNumId w:val="9"/>
  </w:num>
  <w:num w:numId="4">
    <w:abstractNumId w:val="37"/>
  </w:num>
  <w:num w:numId="5">
    <w:abstractNumId w:val="30"/>
  </w:num>
  <w:num w:numId="6">
    <w:abstractNumId w:val="29"/>
  </w:num>
  <w:num w:numId="7">
    <w:abstractNumId w:val="33"/>
  </w:num>
  <w:num w:numId="8">
    <w:abstractNumId w:val="24"/>
  </w:num>
  <w:num w:numId="9">
    <w:abstractNumId w:val="38"/>
  </w:num>
  <w:num w:numId="10">
    <w:abstractNumId w:val="20"/>
  </w:num>
  <w:num w:numId="11">
    <w:abstractNumId w:val="27"/>
  </w:num>
  <w:num w:numId="12">
    <w:abstractNumId w:val="17"/>
  </w:num>
  <w:num w:numId="13">
    <w:abstractNumId w:val="5"/>
  </w:num>
  <w:num w:numId="14">
    <w:abstractNumId w:val="34"/>
  </w:num>
  <w:num w:numId="15">
    <w:abstractNumId w:val="15"/>
  </w:num>
  <w:num w:numId="16">
    <w:abstractNumId w:val="35"/>
  </w:num>
  <w:num w:numId="17">
    <w:abstractNumId w:val="26"/>
  </w:num>
  <w:num w:numId="18">
    <w:abstractNumId w:val="7"/>
  </w:num>
  <w:num w:numId="19">
    <w:abstractNumId w:val="4"/>
  </w:num>
  <w:num w:numId="20">
    <w:abstractNumId w:val="39"/>
  </w:num>
  <w:num w:numId="21">
    <w:abstractNumId w:val="3"/>
  </w:num>
  <w:num w:numId="22">
    <w:abstractNumId w:val="40"/>
  </w:num>
  <w:num w:numId="23">
    <w:abstractNumId w:val="22"/>
  </w:num>
  <w:num w:numId="24">
    <w:abstractNumId w:val="21"/>
  </w:num>
  <w:num w:numId="25">
    <w:abstractNumId w:val="14"/>
  </w:num>
  <w:num w:numId="26">
    <w:abstractNumId w:val="2"/>
  </w:num>
  <w:num w:numId="27">
    <w:abstractNumId w:val="12"/>
  </w:num>
  <w:num w:numId="28">
    <w:abstractNumId w:val="10"/>
  </w:num>
  <w:num w:numId="29">
    <w:abstractNumId w:val="42"/>
  </w:num>
  <w:num w:numId="30">
    <w:abstractNumId w:val="11"/>
  </w:num>
  <w:num w:numId="31">
    <w:abstractNumId w:val="23"/>
  </w:num>
  <w:num w:numId="32">
    <w:abstractNumId w:val="25"/>
  </w:num>
  <w:num w:numId="33">
    <w:abstractNumId w:val="28"/>
  </w:num>
  <w:num w:numId="34">
    <w:abstractNumId w:val="18"/>
  </w:num>
  <w:num w:numId="35">
    <w:abstractNumId w:val="8"/>
  </w:num>
  <w:num w:numId="36">
    <w:abstractNumId w:val="36"/>
  </w:num>
  <w:num w:numId="37">
    <w:abstractNumId w:val="19"/>
  </w:num>
  <w:num w:numId="38">
    <w:abstractNumId w:val="16"/>
  </w:num>
  <w:num w:numId="39">
    <w:abstractNumId w:val="31"/>
  </w:num>
  <w:num w:numId="40">
    <w:abstractNumId w:val="43"/>
  </w:num>
  <w:num w:numId="41">
    <w:abstractNumId w:val="6"/>
  </w:num>
  <w:num w:numId="42">
    <w:abstractNumId w:val="41"/>
  </w:num>
  <w:num w:numId="43">
    <w:abstractNumId w:val="3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6D"/>
    <w:rsid w:val="00332E00"/>
    <w:rsid w:val="003A4D01"/>
    <w:rsid w:val="003E153A"/>
    <w:rsid w:val="0052646D"/>
    <w:rsid w:val="009335DA"/>
    <w:rsid w:val="009A26E7"/>
    <w:rsid w:val="00AC6066"/>
    <w:rsid w:val="00C80FE0"/>
    <w:rsid w:val="00DA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0E2413-46B1-4F6C-B24A-7B79CD15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46D"/>
    <w:pPr>
      <w:spacing w:after="200" w:line="276" w:lineRule="auto"/>
    </w:pPr>
    <w:rPr>
      <w:rFonts w:eastAsiaTheme="minorHAnsi"/>
      <w:sz w:val="28"/>
      <w:szCs w:val="28"/>
      <w:lang w:val="uk-UA" w:eastAsia="en-US"/>
    </w:rPr>
  </w:style>
  <w:style w:type="paragraph" w:styleId="1">
    <w:name w:val="heading 1"/>
    <w:basedOn w:val="a"/>
    <w:next w:val="a"/>
    <w:link w:val="10"/>
    <w:uiPriority w:val="9"/>
    <w:qFormat/>
    <w:rsid w:val="0052646D"/>
    <w:pPr>
      <w:keepNext/>
      <w:keepLines/>
      <w:spacing w:before="480" w:after="0"/>
      <w:outlineLvl w:val="0"/>
    </w:pPr>
    <w:rPr>
      <w:rFonts w:asciiTheme="majorHAnsi" w:eastAsiaTheme="majorEastAsia" w:hAnsiTheme="majorHAnsi" w:cstheme="majorBidi"/>
      <w:b/>
      <w:bCs/>
      <w:color w:val="365F91" w:themeColor="accent1" w:themeShade="BF"/>
      <w:lang w:val="ru-RU" w:eastAsia="ru-RU"/>
    </w:rPr>
  </w:style>
  <w:style w:type="paragraph" w:styleId="3">
    <w:name w:val="heading 3"/>
    <w:basedOn w:val="a"/>
    <w:next w:val="a"/>
    <w:link w:val="30"/>
    <w:uiPriority w:val="99"/>
    <w:qFormat/>
    <w:rsid w:val="0052646D"/>
    <w:pPr>
      <w:keepNext/>
      <w:spacing w:after="120" w:line="240" w:lineRule="auto"/>
      <w:jc w:val="center"/>
      <w:outlineLvl w:val="2"/>
    </w:pPr>
    <w:rPr>
      <w:rFonts w:eastAsia="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qFormat/>
    <w:rsid w:val="0052646D"/>
    <w:pPr>
      <w:spacing w:after="120"/>
      <w:jc w:val="both"/>
    </w:pPr>
    <w:rPr>
      <w:sz w:val="24"/>
      <w:szCs w:val="24"/>
      <w:lang w:eastAsia="en-US"/>
    </w:rPr>
  </w:style>
  <w:style w:type="paragraph" w:customStyle="1" w:styleId="12">
    <w:name w:val="Звичайний1"/>
    <w:rsid w:val="0052646D"/>
    <w:rPr>
      <w:lang w:val="uk-UA"/>
    </w:rPr>
  </w:style>
  <w:style w:type="character" w:customStyle="1" w:styleId="10">
    <w:name w:val="Заголовок 1 Знак"/>
    <w:basedOn w:val="a0"/>
    <w:link w:val="1"/>
    <w:uiPriority w:val="9"/>
    <w:rsid w:val="0052646D"/>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unhideWhenUsed/>
    <w:rsid w:val="0052646D"/>
    <w:pPr>
      <w:spacing w:after="120"/>
    </w:pPr>
    <w:rPr>
      <w:rFonts w:asciiTheme="minorHAnsi" w:eastAsiaTheme="minorEastAsia" w:hAnsiTheme="minorHAnsi" w:cstheme="minorBidi"/>
      <w:sz w:val="22"/>
      <w:szCs w:val="22"/>
      <w:lang w:val="ru-RU" w:eastAsia="ru-RU"/>
    </w:rPr>
  </w:style>
  <w:style w:type="character" w:customStyle="1" w:styleId="a4">
    <w:name w:val="Основний текст Знак"/>
    <w:basedOn w:val="a0"/>
    <w:link w:val="a3"/>
    <w:uiPriority w:val="99"/>
    <w:rsid w:val="0052646D"/>
    <w:rPr>
      <w:rFonts w:asciiTheme="minorHAnsi" w:eastAsiaTheme="minorEastAsia" w:hAnsiTheme="minorHAnsi" w:cstheme="minorBidi"/>
      <w:sz w:val="22"/>
      <w:szCs w:val="22"/>
    </w:rPr>
  </w:style>
  <w:style w:type="character" w:customStyle="1" w:styleId="30">
    <w:name w:val="Заголовок 3 Знак"/>
    <w:basedOn w:val="a0"/>
    <w:link w:val="3"/>
    <w:uiPriority w:val="99"/>
    <w:rsid w:val="0052646D"/>
    <w:rPr>
      <w:sz w:val="28"/>
      <w:szCs w:val="28"/>
    </w:rPr>
  </w:style>
  <w:style w:type="character" w:customStyle="1" w:styleId="Heading3Char">
    <w:name w:val="Heading 3 Char"/>
    <w:basedOn w:val="a0"/>
    <w:uiPriority w:val="9"/>
    <w:semiHidden/>
    <w:rsid w:val="0052646D"/>
    <w:rPr>
      <w:rFonts w:ascii="Cambria" w:eastAsia="Times New Roman" w:hAnsi="Cambria" w:cs="Times New Roman"/>
      <w:b/>
      <w:bCs/>
      <w:sz w:val="26"/>
      <w:szCs w:val="26"/>
      <w:lang w:eastAsia="ru-RU"/>
    </w:rPr>
  </w:style>
  <w:style w:type="paragraph" w:styleId="a5">
    <w:name w:val="Normal (Web)"/>
    <w:basedOn w:val="a"/>
    <w:link w:val="a6"/>
    <w:uiPriority w:val="99"/>
    <w:rsid w:val="0052646D"/>
    <w:pPr>
      <w:spacing w:before="100" w:beforeAutospacing="1" w:after="100" w:afterAutospacing="1" w:line="240" w:lineRule="auto"/>
      <w:jc w:val="both"/>
    </w:pPr>
    <w:rPr>
      <w:rFonts w:eastAsia="Times New Roman"/>
      <w:sz w:val="24"/>
      <w:szCs w:val="24"/>
      <w:lang w:val="ru-RU" w:eastAsia="ru-RU"/>
    </w:rPr>
  </w:style>
  <w:style w:type="character" w:customStyle="1" w:styleId="a6">
    <w:name w:val="Звичайний (веб) Знак"/>
    <w:link w:val="a5"/>
    <w:uiPriority w:val="99"/>
    <w:locked/>
    <w:rsid w:val="0052646D"/>
    <w:rPr>
      <w:sz w:val="24"/>
      <w:szCs w:val="24"/>
    </w:rPr>
  </w:style>
  <w:style w:type="paragraph" w:styleId="a7">
    <w:name w:val="Balloon Text"/>
    <w:basedOn w:val="a"/>
    <w:link w:val="a8"/>
    <w:uiPriority w:val="99"/>
    <w:rsid w:val="0052646D"/>
    <w:pPr>
      <w:spacing w:after="120" w:line="240" w:lineRule="auto"/>
      <w:jc w:val="both"/>
    </w:pPr>
    <w:rPr>
      <w:rFonts w:ascii="Tahoma" w:eastAsia="Times New Roman" w:hAnsi="Tahoma" w:cs="Tahoma"/>
      <w:sz w:val="16"/>
      <w:szCs w:val="16"/>
      <w:lang w:eastAsia="ru-RU"/>
    </w:rPr>
  </w:style>
  <w:style w:type="character" w:customStyle="1" w:styleId="a8">
    <w:name w:val="Текст у виносці Знак"/>
    <w:basedOn w:val="a0"/>
    <w:link w:val="a7"/>
    <w:uiPriority w:val="99"/>
    <w:rsid w:val="0052646D"/>
    <w:rPr>
      <w:rFonts w:ascii="Tahoma" w:hAnsi="Tahoma" w:cs="Tahoma"/>
      <w:sz w:val="16"/>
      <w:szCs w:val="16"/>
      <w:lang w:val="uk-UA"/>
    </w:rPr>
  </w:style>
  <w:style w:type="paragraph" w:styleId="a9">
    <w:name w:val="footer"/>
    <w:basedOn w:val="a"/>
    <w:link w:val="aa"/>
    <w:uiPriority w:val="99"/>
    <w:rsid w:val="0052646D"/>
    <w:pPr>
      <w:tabs>
        <w:tab w:val="center" w:pos="4677"/>
        <w:tab w:val="right" w:pos="9355"/>
      </w:tabs>
      <w:spacing w:after="120" w:line="240" w:lineRule="auto"/>
      <w:jc w:val="both"/>
    </w:pPr>
    <w:rPr>
      <w:rFonts w:eastAsia="Times New Roman"/>
      <w:sz w:val="24"/>
      <w:szCs w:val="24"/>
      <w:lang w:eastAsia="ru-RU"/>
    </w:rPr>
  </w:style>
  <w:style w:type="character" w:customStyle="1" w:styleId="aa">
    <w:name w:val="Нижній колонтитул Знак"/>
    <w:basedOn w:val="a0"/>
    <w:link w:val="a9"/>
    <w:uiPriority w:val="99"/>
    <w:rsid w:val="0052646D"/>
    <w:rPr>
      <w:sz w:val="24"/>
      <w:szCs w:val="24"/>
      <w:lang w:val="uk-UA"/>
    </w:rPr>
  </w:style>
  <w:style w:type="character" w:styleId="ab">
    <w:name w:val="page number"/>
    <w:basedOn w:val="a0"/>
    <w:uiPriority w:val="99"/>
    <w:rsid w:val="0052646D"/>
  </w:style>
  <w:style w:type="paragraph" w:styleId="ac">
    <w:name w:val="Document Map"/>
    <w:basedOn w:val="a"/>
    <w:link w:val="ad"/>
    <w:uiPriority w:val="99"/>
    <w:rsid w:val="0052646D"/>
    <w:pPr>
      <w:shd w:val="clear" w:color="auto" w:fill="000080"/>
      <w:spacing w:after="120" w:line="240" w:lineRule="auto"/>
      <w:jc w:val="both"/>
    </w:pPr>
    <w:rPr>
      <w:rFonts w:ascii="Tahoma" w:eastAsia="Times New Roman" w:hAnsi="Tahoma" w:cs="Tahoma"/>
      <w:sz w:val="20"/>
      <w:szCs w:val="20"/>
      <w:lang w:eastAsia="ru-RU"/>
    </w:rPr>
  </w:style>
  <w:style w:type="character" w:customStyle="1" w:styleId="ad">
    <w:name w:val="Схема документа Знак"/>
    <w:basedOn w:val="a0"/>
    <w:link w:val="ac"/>
    <w:uiPriority w:val="99"/>
    <w:rsid w:val="0052646D"/>
    <w:rPr>
      <w:rFonts w:ascii="Tahoma" w:hAnsi="Tahoma" w:cs="Tahoma"/>
      <w:shd w:val="clear" w:color="auto" w:fill="000080"/>
      <w:lang w:val="uk-UA"/>
    </w:rPr>
  </w:style>
  <w:style w:type="character" w:customStyle="1" w:styleId="apple-converted-space">
    <w:name w:val="apple-converted-space"/>
    <w:basedOn w:val="a0"/>
    <w:uiPriority w:val="99"/>
    <w:rsid w:val="0052646D"/>
  </w:style>
  <w:style w:type="paragraph" w:customStyle="1" w:styleId="ae">
    <w:name w:val="Нормальний текст"/>
    <w:basedOn w:val="a"/>
    <w:uiPriority w:val="99"/>
    <w:rsid w:val="0052646D"/>
    <w:pPr>
      <w:spacing w:before="120" w:after="120" w:line="240" w:lineRule="auto"/>
      <w:ind w:firstLine="567"/>
      <w:jc w:val="both"/>
    </w:pPr>
    <w:rPr>
      <w:rFonts w:ascii="Antiqua" w:eastAsia="Times New Roman" w:hAnsi="Antiqua" w:cs="Antiqua"/>
      <w:sz w:val="26"/>
      <w:szCs w:val="26"/>
      <w:lang w:val="ru-RU" w:eastAsia="ru-RU"/>
    </w:rPr>
  </w:style>
  <w:style w:type="paragraph" w:customStyle="1" w:styleId="13">
    <w:name w:val="Абзац списка1"/>
    <w:basedOn w:val="a"/>
    <w:uiPriority w:val="99"/>
    <w:qFormat/>
    <w:rsid w:val="0052646D"/>
    <w:pPr>
      <w:ind w:left="720"/>
      <w:jc w:val="both"/>
    </w:pPr>
    <w:rPr>
      <w:rFonts w:ascii="Calibri" w:eastAsia="Times New Roman" w:hAnsi="Calibri" w:cs="Calibri"/>
      <w:sz w:val="22"/>
      <w:szCs w:val="22"/>
    </w:rPr>
  </w:style>
  <w:style w:type="character" w:customStyle="1" w:styleId="FontStyle30">
    <w:name w:val="Font Style30"/>
    <w:uiPriority w:val="99"/>
    <w:rsid w:val="0052646D"/>
    <w:rPr>
      <w:rFonts w:ascii="Times New Roman" w:hAnsi="Times New Roman" w:cs="Times New Roman"/>
      <w:sz w:val="22"/>
      <w:szCs w:val="22"/>
    </w:rPr>
  </w:style>
  <w:style w:type="paragraph" w:customStyle="1" w:styleId="rvps2">
    <w:name w:val="rvps2"/>
    <w:basedOn w:val="a"/>
    <w:rsid w:val="0052646D"/>
    <w:pPr>
      <w:widowControl w:val="0"/>
      <w:suppressAutoHyphens/>
      <w:spacing w:before="280" w:after="280" w:line="240" w:lineRule="auto"/>
      <w:jc w:val="both"/>
    </w:pPr>
    <w:rPr>
      <w:rFonts w:ascii="Liberation Serif" w:eastAsia="WenQuanYi Micro Hei" w:hAnsi="Liberation Serif" w:cs="Liberation Serif"/>
      <w:kern w:val="1"/>
      <w:sz w:val="24"/>
      <w:szCs w:val="24"/>
      <w:lang w:val="ru-RU" w:eastAsia="hi-IN" w:bidi="hi-IN"/>
    </w:rPr>
  </w:style>
  <w:style w:type="paragraph" w:styleId="af">
    <w:name w:val="header"/>
    <w:basedOn w:val="a"/>
    <w:link w:val="af0"/>
    <w:uiPriority w:val="99"/>
    <w:rsid w:val="0052646D"/>
    <w:pPr>
      <w:tabs>
        <w:tab w:val="center" w:pos="4677"/>
        <w:tab w:val="right" w:pos="9355"/>
      </w:tabs>
      <w:spacing w:after="120" w:line="240" w:lineRule="auto"/>
      <w:jc w:val="both"/>
    </w:pPr>
    <w:rPr>
      <w:rFonts w:eastAsia="Times New Roman"/>
      <w:sz w:val="24"/>
      <w:szCs w:val="24"/>
      <w:lang w:eastAsia="ru-RU"/>
    </w:rPr>
  </w:style>
  <w:style w:type="character" w:customStyle="1" w:styleId="af0">
    <w:name w:val="Верхній колонтитул Знак"/>
    <w:basedOn w:val="a0"/>
    <w:link w:val="af"/>
    <w:uiPriority w:val="99"/>
    <w:rsid w:val="0052646D"/>
    <w:rPr>
      <w:sz w:val="24"/>
      <w:szCs w:val="24"/>
      <w:lang w:val="uk-UA"/>
    </w:rPr>
  </w:style>
  <w:style w:type="paragraph" w:customStyle="1" w:styleId="2">
    <w:name w:val="Без интервала2"/>
    <w:uiPriority w:val="99"/>
    <w:qFormat/>
    <w:rsid w:val="0052646D"/>
    <w:pPr>
      <w:spacing w:after="120"/>
      <w:jc w:val="both"/>
    </w:pPr>
    <w:rPr>
      <w:sz w:val="24"/>
      <w:szCs w:val="24"/>
      <w:lang w:eastAsia="en-US"/>
    </w:rPr>
  </w:style>
  <w:style w:type="table" w:styleId="af1">
    <w:name w:val="Table Grid"/>
    <w:basedOn w:val="a1"/>
    <w:uiPriority w:val="99"/>
    <w:rsid w:val="0052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99"/>
    <w:qFormat/>
    <w:rsid w:val="0052646D"/>
    <w:pPr>
      <w:spacing w:after="120"/>
      <w:jc w:val="both"/>
    </w:pPr>
    <w:rPr>
      <w:sz w:val="24"/>
      <w:szCs w:val="24"/>
      <w:lang w:val="uk-UA"/>
    </w:rPr>
  </w:style>
  <w:style w:type="character" w:styleId="af3">
    <w:name w:val="Strong"/>
    <w:basedOn w:val="a0"/>
    <w:uiPriority w:val="99"/>
    <w:qFormat/>
    <w:rsid w:val="0052646D"/>
    <w:rPr>
      <w:b/>
      <w:bCs/>
    </w:rPr>
  </w:style>
  <w:style w:type="paragraph" w:customStyle="1" w:styleId="tjbmf">
    <w:name w:val="tj bmf"/>
    <w:basedOn w:val="a"/>
    <w:uiPriority w:val="99"/>
    <w:rsid w:val="0052646D"/>
    <w:pPr>
      <w:spacing w:before="100" w:beforeAutospacing="1" w:after="100" w:afterAutospacing="1" w:line="240" w:lineRule="auto"/>
      <w:jc w:val="both"/>
    </w:pPr>
    <w:rPr>
      <w:rFonts w:eastAsia="Times New Roman"/>
      <w:sz w:val="24"/>
      <w:szCs w:val="24"/>
      <w:lang w:eastAsia="uk-UA"/>
    </w:rPr>
  </w:style>
  <w:style w:type="paragraph" w:styleId="af4">
    <w:name w:val="List Paragraph"/>
    <w:basedOn w:val="a"/>
    <w:uiPriority w:val="34"/>
    <w:qFormat/>
    <w:rsid w:val="0052646D"/>
    <w:pPr>
      <w:ind w:left="720"/>
      <w:contextualSpacing/>
      <w:jc w:val="both"/>
    </w:pPr>
    <w:rPr>
      <w:rFonts w:ascii="Calibri" w:eastAsia="Calibri" w:hAnsi="Calibri"/>
      <w:sz w:val="22"/>
      <w:szCs w:val="22"/>
      <w:lang w:val="ru-RU"/>
    </w:rPr>
  </w:style>
  <w:style w:type="character" w:styleId="af5">
    <w:name w:val="Hyperlink"/>
    <w:basedOn w:val="a0"/>
    <w:uiPriority w:val="99"/>
    <w:unhideWhenUsed/>
    <w:rsid w:val="00526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924-15/paran15" TargetMode="External"/><Relationship Id="rId13" Type="http://schemas.openxmlformats.org/officeDocument/2006/relationships/hyperlink" Target="http://zakon5.rada.gov.ua/laws/show/254%D0%BA/96-%D0%B2%D1%80" TargetMode="External"/><Relationship Id="rId18" Type="http://schemas.openxmlformats.org/officeDocument/2006/relationships/hyperlink" Target="http://zakon0.rada.gov.ua/laws/show/280/97-%D0%B2%D1%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7" Type="http://schemas.openxmlformats.org/officeDocument/2006/relationships/hyperlink" Target="http://zakon0.rada.gov.ua/laws/show/z0184-16/paran15" TargetMode="External"/><Relationship Id="rId12" Type="http://schemas.openxmlformats.org/officeDocument/2006/relationships/hyperlink" Target="https://zakon.rada.gov.ua/laws/show/2145-19" TargetMode="External"/><Relationship Id="rId17" Type="http://schemas.openxmlformats.org/officeDocument/2006/relationships/hyperlink" Target="http://zakon0.rada.gov.ua/laws/show/254%D0%BA/96-%D0%B2%D1%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0.rada.gov.ua/laws/show/2145-19" TargetMode="External"/><Relationship Id="rId20"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5.rada.gov.ua/laws/show/254%D0%BA/96-%D0%B2%D1%80" TargetMode="External"/><Relationship Id="rId24" Type="http://schemas.openxmlformats.org/officeDocument/2006/relationships/hyperlink" Target="http://zakon0.rada.gov.ua/laws/show/2145-19" TargetMode="External"/><Relationship Id="rId5" Type="http://schemas.openxmlformats.org/officeDocument/2006/relationships/image" Target="media/image1.wmf"/><Relationship Id="rId15" Type="http://schemas.openxmlformats.org/officeDocument/2006/relationships/hyperlink" Target="http://zakon0.rada.gov.ua/laws/show/280/97-%D0%B2%D1%80" TargetMode="External"/><Relationship Id="rId23" Type="http://schemas.openxmlformats.org/officeDocument/2006/relationships/hyperlink" Target="http://zakon5.rada.gov.ua/laws/show/2145-19/print" TargetMode="External"/><Relationship Id="rId10" Type="http://schemas.openxmlformats.org/officeDocument/2006/relationships/hyperlink" Target="https://zakon.rada.gov.ua/laws/show/463-20?find=1&amp;text=%D0%B4%D0%B5%D1%80%D0%B6%D0%B0%D0%B2%D0%BD%D0%B0+%D0%BF%D1%96%D0%B4%D1%81%D1%83%D0%BC%D0%BA%D0%BE%D0%B2%D0%B0+%D0%B0%D1%82%D0%B5%D1%81%D1%82%D0%B0%D1%86%D1%96%D1%8F" TargetMode="External"/><Relationship Id="rId19" Type="http://schemas.openxmlformats.org/officeDocument/2006/relationships/hyperlink" Target="http://zakon0.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463-20?find=1&amp;text=%D0%B4%D0%B5%D1%80%D0%B6%D0%B0%D0%B2%D0%BD%D0%B0+%D0%BF%D1%96%D0%B4%D1%81%D1%83%D0%BC%D0%BA%D0%BE%D0%B2%D0%B0+%D0%B0%D1%82%D0%B5%D1%81%D1%82%D0%B0%D1%86%D1%96%D1%8F" TargetMode="External"/><Relationship Id="rId14" Type="http://schemas.openxmlformats.org/officeDocument/2006/relationships/hyperlink" Target="http://zakon0.rada.gov.ua/laws/show/254%D0%BA/96-%D0%B2%D1%80" TargetMode="External"/><Relationship Id="rId22"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30033</Words>
  <Characters>17120</Characters>
  <Application>Microsoft Office Word</Application>
  <DocSecurity>0</DocSecurity>
  <Lines>142</Lines>
  <Paragraphs>94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Ліна Антонівна</cp:lastModifiedBy>
  <cp:revision>2</cp:revision>
  <cp:lastPrinted>2020-12-04T09:10:00Z</cp:lastPrinted>
  <dcterms:created xsi:type="dcterms:W3CDTF">2022-10-26T13:50:00Z</dcterms:created>
  <dcterms:modified xsi:type="dcterms:W3CDTF">2022-10-26T13:50:00Z</dcterms:modified>
</cp:coreProperties>
</file>