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B7" w:rsidRDefault="00010DB7" w:rsidP="00010DB7">
      <w:pPr>
        <w:pStyle w:val="1"/>
        <w:shd w:val="clear" w:color="auto" w:fill="auto"/>
        <w:tabs>
          <w:tab w:val="left" w:leader="underscore" w:pos="10773"/>
        </w:tabs>
        <w:ind w:left="7088"/>
        <w:rPr>
          <w:sz w:val="28"/>
          <w:szCs w:val="28"/>
          <w:lang w:val="ru-RU" w:eastAsia="ru-RU" w:bidi="ru-RU"/>
        </w:rPr>
      </w:pPr>
      <w:r>
        <w:rPr>
          <w:sz w:val="28"/>
          <w:szCs w:val="28"/>
          <w:lang w:val="ru-RU" w:eastAsia="ru-RU" w:bidi="ru-RU"/>
        </w:rPr>
        <w:t xml:space="preserve">ЗАТВЕРДЖЕНО </w:t>
      </w:r>
      <w:r>
        <w:rPr>
          <w:sz w:val="28"/>
          <w:szCs w:val="28"/>
        </w:rPr>
        <w:t xml:space="preserve">педагогічною </w:t>
      </w:r>
      <w:r w:rsidR="00F80A55">
        <w:rPr>
          <w:sz w:val="28"/>
          <w:szCs w:val="28"/>
          <w:lang w:val="ru-RU" w:eastAsia="ru-RU" w:bidi="ru-RU"/>
        </w:rPr>
        <w:t>радою протокол № 8</w:t>
      </w:r>
    </w:p>
    <w:p w:rsidR="00010DB7" w:rsidRDefault="00010DB7" w:rsidP="00010DB7">
      <w:pPr>
        <w:pStyle w:val="1"/>
        <w:shd w:val="clear" w:color="auto" w:fill="auto"/>
        <w:tabs>
          <w:tab w:val="left" w:leader="underscore" w:pos="10773"/>
        </w:tabs>
        <w:rPr>
          <w:sz w:val="28"/>
          <w:szCs w:val="28"/>
          <w:lang w:val="ru-RU" w:eastAsia="ru-RU" w:bidi="ru-RU"/>
        </w:rPr>
      </w:pPr>
      <w:r>
        <w:rPr>
          <w:sz w:val="28"/>
          <w:szCs w:val="28"/>
        </w:rPr>
        <w:t xml:space="preserve">                                                                                                      від 3</w:t>
      </w:r>
      <w:r>
        <w:rPr>
          <w:sz w:val="28"/>
          <w:szCs w:val="28"/>
          <w:lang w:val="ru-RU" w:eastAsia="ru-RU" w:bidi="ru-RU"/>
        </w:rPr>
        <w:t>1.08.2021 р.</w:t>
      </w:r>
    </w:p>
    <w:p w:rsidR="00010DB7" w:rsidRDefault="00010DB7" w:rsidP="00010DB7">
      <w:pPr>
        <w:pStyle w:val="1"/>
        <w:shd w:val="clear" w:color="auto" w:fill="auto"/>
        <w:tabs>
          <w:tab w:val="left" w:leader="underscore" w:pos="10773"/>
        </w:tabs>
        <w:rPr>
          <w:sz w:val="28"/>
          <w:szCs w:val="28"/>
          <w:lang w:eastAsia="uk-UA" w:bidi="uk-UA"/>
        </w:rPr>
      </w:pPr>
      <w:r>
        <w:rPr>
          <w:sz w:val="28"/>
          <w:szCs w:val="28"/>
          <w:lang w:val="ru-RU" w:eastAsia="ru-RU" w:bidi="ru-RU"/>
        </w:rPr>
        <w:t xml:space="preserve">                                                                             </w:t>
      </w:r>
    </w:p>
    <w:p w:rsidR="00010DB7" w:rsidRDefault="00010DB7" w:rsidP="00010DB7">
      <w:pPr>
        <w:pStyle w:val="a3"/>
        <w:rPr>
          <w:rFonts w:ascii="Times New Roman" w:hAnsi="Times New Roman" w:cs="Times New Roman"/>
          <w:b/>
          <w:color w:val="auto"/>
          <w:sz w:val="28"/>
          <w:szCs w:val="28"/>
        </w:rPr>
      </w:pPr>
    </w:p>
    <w:p w:rsidR="00010DB7" w:rsidRDefault="00010DB7" w:rsidP="00010DB7">
      <w:pPr>
        <w:pStyle w:val="a3"/>
        <w:rPr>
          <w:rFonts w:ascii="Times New Roman" w:hAnsi="Times New Roman" w:cs="Times New Roman"/>
          <w:b/>
          <w:color w:val="auto"/>
          <w:sz w:val="28"/>
          <w:szCs w:val="28"/>
        </w:rPr>
      </w:pPr>
    </w:p>
    <w:p w:rsidR="00010DB7" w:rsidRDefault="00010DB7" w:rsidP="00010DB7">
      <w:pPr>
        <w:pStyle w:val="a3"/>
        <w:rPr>
          <w:rFonts w:ascii="Times New Roman" w:hAnsi="Times New Roman" w:cs="Times New Roman"/>
          <w:b/>
          <w:color w:val="auto"/>
          <w:sz w:val="28"/>
          <w:szCs w:val="28"/>
        </w:rPr>
      </w:pPr>
      <w:bookmarkStart w:id="0" w:name="_GoBack"/>
      <w:bookmarkEnd w:id="0"/>
    </w:p>
    <w:p w:rsidR="00010DB7" w:rsidRDefault="00010DB7" w:rsidP="00010DB7">
      <w:pPr>
        <w:pStyle w:val="a3"/>
        <w:rPr>
          <w:rFonts w:ascii="Times New Roman" w:hAnsi="Times New Roman" w:cs="Times New Roman"/>
          <w:b/>
          <w:color w:val="auto"/>
          <w:sz w:val="28"/>
          <w:szCs w:val="28"/>
        </w:rPr>
      </w:pPr>
    </w:p>
    <w:p w:rsidR="00010DB7" w:rsidRDefault="00010DB7" w:rsidP="00010DB7">
      <w:pPr>
        <w:pStyle w:val="a3"/>
        <w:rPr>
          <w:rFonts w:ascii="Times New Roman" w:hAnsi="Times New Roman" w:cs="Times New Roman"/>
          <w:b/>
          <w:color w:val="auto"/>
          <w:sz w:val="28"/>
          <w:szCs w:val="28"/>
        </w:rPr>
      </w:pPr>
    </w:p>
    <w:p w:rsidR="00010DB7" w:rsidRDefault="00010DB7"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883BB0" w:rsidRDefault="00883BB0" w:rsidP="00010DB7">
      <w:pPr>
        <w:pStyle w:val="a3"/>
        <w:rPr>
          <w:rFonts w:ascii="Times New Roman" w:hAnsi="Times New Roman" w:cs="Times New Roman"/>
          <w:b/>
          <w:color w:val="auto"/>
          <w:sz w:val="28"/>
          <w:szCs w:val="28"/>
        </w:rPr>
      </w:pPr>
    </w:p>
    <w:p w:rsidR="00010DB7" w:rsidRDefault="00010DB7" w:rsidP="00010DB7">
      <w:pPr>
        <w:pStyle w:val="a3"/>
        <w:rPr>
          <w:rFonts w:ascii="Times New Roman" w:hAnsi="Times New Roman" w:cs="Times New Roman"/>
          <w:b/>
          <w:color w:val="auto"/>
          <w:sz w:val="28"/>
          <w:szCs w:val="28"/>
        </w:rPr>
      </w:pPr>
    </w:p>
    <w:p w:rsidR="00010DB7" w:rsidRDefault="00010DB7" w:rsidP="00883BB0">
      <w:pPr>
        <w:pStyle w:val="a3"/>
        <w:spacing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СТРАТЕГІЯ РОЗВИТКУ</w:t>
      </w:r>
    </w:p>
    <w:p w:rsidR="00010DB7" w:rsidRDefault="00010DB7" w:rsidP="00883BB0">
      <w:pPr>
        <w:pStyle w:val="a3"/>
        <w:spacing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Оленівської гімназії</w:t>
      </w:r>
    </w:p>
    <w:p w:rsidR="00353411" w:rsidRDefault="00010DB7" w:rsidP="00883BB0">
      <w:pPr>
        <w:spacing w:line="360" w:lineRule="auto"/>
        <w:jc w:val="center"/>
        <w:rPr>
          <w:rFonts w:ascii="Times New Roman" w:hAnsi="Times New Roman" w:cs="Times New Roman"/>
          <w:b/>
          <w:color w:val="auto"/>
          <w:sz w:val="32"/>
          <w:szCs w:val="32"/>
          <w:lang w:eastAsia="ru-RU" w:bidi="ru-RU"/>
        </w:rPr>
      </w:pPr>
      <w:r>
        <w:rPr>
          <w:rFonts w:ascii="Times New Roman" w:hAnsi="Times New Roman" w:cs="Times New Roman"/>
          <w:b/>
          <w:color w:val="auto"/>
          <w:sz w:val="32"/>
          <w:szCs w:val="32"/>
        </w:rPr>
        <w:t xml:space="preserve">Фастівської міської </w:t>
      </w:r>
      <w:r w:rsidRPr="00010DB7">
        <w:rPr>
          <w:rFonts w:ascii="Times New Roman" w:hAnsi="Times New Roman" w:cs="Times New Roman"/>
          <w:b/>
          <w:color w:val="auto"/>
          <w:sz w:val="32"/>
          <w:szCs w:val="32"/>
          <w:lang w:eastAsia="ru-RU" w:bidi="ru-RU"/>
        </w:rPr>
        <w:t>ради Київської</w:t>
      </w:r>
      <w:r>
        <w:rPr>
          <w:rFonts w:ascii="Times New Roman" w:hAnsi="Times New Roman" w:cs="Times New Roman"/>
          <w:b/>
          <w:color w:val="auto"/>
          <w:sz w:val="32"/>
          <w:szCs w:val="32"/>
        </w:rPr>
        <w:t xml:space="preserve"> області</w:t>
      </w:r>
      <w:r>
        <w:rPr>
          <w:rFonts w:ascii="Times New Roman" w:hAnsi="Times New Roman" w:cs="Times New Roman"/>
          <w:b/>
          <w:color w:val="auto"/>
          <w:sz w:val="32"/>
          <w:szCs w:val="32"/>
        </w:rPr>
        <w:br/>
      </w:r>
      <w:r w:rsidRPr="00010DB7">
        <w:rPr>
          <w:rFonts w:ascii="Times New Roman" w:hAnsi="Times New Roman" w:cs="Times New Roman"/>
          <w:b/>
          <w:color w:val="auto"/>
          <w:sz w:val="32"/>
          <w:szCs w:val="32"/>
          <w:lang w:eastAsia="ru-RU" w:bidi="ru-RU"/>
        </w:rPr>
        <w:t>на 2021-2024 роки</w:t>
      </w: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883BB0">
      <w:pPr>
        <w:rPr>
          <w:rFonts w:ascii="Times New Roman" w:hAnsi="Times New Roman" w:cs="Times New Roman"/>
          <w:b/>
          <w:color w:val="auto"/>
          <w:sz w:val="32"/>
          <w:szCs w:val="32"/>
          <w:lang w:eastAsia="ru-RU" w:bidi="ru-RU"/>
        </w:rPr>
      </w:pPr>
    </w:p>
    <w:p w:rsidR="00883BB0" w:rsidRDefault="00883BB0" w:rsidP="00883BB0">
      <w:pPr>
        <w:rPr>
          <w:rFonts w:ascii="Times New Roman" w:hAnsi="Times New Roman" w:cs="Times New Roman"/>
          <w:b/>
          <w:color w:val="auto"/>
          <w:sz w:val="32"/>
          <w:szCs w:val="32"/>
          <w:lang w:eastAsia="ru-RU" w:bidi="ru-RU"/>
        </w:rPr>
      </w:pPr>
    </w:p>
    <w:p w:rsidR="00883BB0" w:rsidRDefault="00883BB0" w:rsidP="00883BB0">
      <w:pPr>
        <w:tabs>
          <w:tab w:val="left" w:pos="3990"/>
        </w:tabs>
        <w:jc w:val="center"/>
        <w:rPr>
          <w:rFonts w:ascii="Times New Roman" w:eastAsia="Calibri" w:hAnsi="Times New Roman" w:cs="Times New Roman"/>
          <w:b/>
          <w:color w:val="auto"/>
          <w:sz w:val="28"/>
          <w:szCs w:val="28"/>
          <w:lang w:bidi="ar-SA"/>
        </w:rPr>
      </w:pPr>
      <w:r>
        <w:rPr>
          <w:rFonts w:ascii="Times New Roman" w:hAnsi="Times New Roman"/>
          <w:b/>
          <w:sz w:val="28"/>
          <w:szCs w:val="28"/>
        </w:rPr>
        <w:t>Паспорт Стратегії розвитку</w:t>
      </w:r>
    </w:p>
    <w:p w:rsidR="00883BB0" w:rsidRDefault="00883BB0" w:rsidP="00883BB0">
      <w:pPr>
        <w:tabs>
          <w:tab w:val="left" w:pos="3990"/>
        </w:tabs>
        <w:jc w:val="center"/>
        <w:rPr>
          <w:rFonts w:ascii="Times New Roman" w:hAnsi="Times New Roman"/>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563"/>
      </w:tblGrid>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Назва закладу освіти, адреса</w:t>
            </w:r>
          </w:p>
        </w:tc>
        <w:tc>
          <w:tcPr>
            <w:tcW w:w="7953"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Оленівська гімназія, Фастівської міської ради Київської області</w:t>
            </w:r>
          </w:p>
          <w:p w:rsidR="00883BB0" w:rsidRDefault="00883BB0">
            <w:pPr>
              <w:tabs>
                <w:tab w:val="left" w:pos="3990"/>
              </w:tabs>
              <w:rPr>
                <w:rFonts w:ascii="Times New Roman" w:hAnsi="Times New Roman"/>
              </w:rPr>
            </w:pPr>
            <w:proofErr w:type="spellStart"/>
            <w:r>
              <w:rPr>
                <w:rFonts w:ascii="Times New Roman" w:hAnsi="Times New Roman"/>
              </w:rPr>
              <w:t>с.Оленівка</w:t>
            </w:r>
            <w:proofErr w:type="spellEnd"/>
            <w:r>
              <w:rPr>
                <w:rFonts w:ascii="Times New Roman" w:hAnsi="Times New Roman"/>
              </w:rPr>
              <w:t>, вул. Варвари Ханенко, 2а</w:t>
            </w: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Підстава для розробки</w:t>
            </w:r>
          </w:p>
        </w:tc>
        <w:tc>
          <w:tcPr>
            <w:tcW w:w="7953"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Необхідність удосконалення якості освіти, оновлення її змісту і структури; вироблення освітньої стратегії з урахуванням якісних змін у державі; оптимізація механізму управління закладом освіти</w:t>
            </w: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Мета Стратегії розвитку</w:t>
            </w:r>
          </w:p>
        </w:tc>
        <w:tc>
          <w:tcPr>
            <w:tcW w:w="7953"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Створення умов для забезпечення в закладі освіти якісної, сучасної, індивідуально-орієнтованої системи освіти відповідно до вимог в суспільстві, запитів особистості й потреб держави; забезпечення ефективного управління розвитком закладу освіти</w:t>
            </w: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Завдання Стратегії розвитку</w:t>
            </w:r>
          </w:p>
        </w:tc>
        <w:tc>
          <w:tcPr>
            <w:tcW w:w="7953" w:type="dxa"/>
            <w:tcBorders>
              <w:top w:val="single" w:sz="4" w:space="0" w:color="auto"/>
              <w:left w:val="single" w:sz="4" w:space="0" w:color="auto"/>
              <w:bottom w:val="single" w:sz="4" w:space="0" w:color="auto"/>
              <w:right w:val="single" w:sz="4" w:space="0" w:color="auto"/>
            </w:tcBorders>
            <w:hideMark/>
          </w:tcPr>
          <w:p w:rsidR="00883BB0" w:rsidRDefault="00883BB0" w:rsidP="00883BB0">
            <w:pPr>
              <w:pStyle w:val="a6"/>
              <w:numPr>
                <w:ilvl w:val="0"/>
                <w:numId w:val="18"/>
              </w:numPr>
              <w:tabs>
                <w:tab w:val="left" w:pos="3990"/>
                <w:tab w:val="left" w:pos="4951"/>
              </w:tabs>
            </w:pPr>
            <w:r>
              <w:t>впровадження освітніх інновацій, інформаційно-комунікаційних педагогічних технологій;</w:t>
            </w:r>
          </w:p>
          <w:p w:rsidR="00883BB0" w:rsidRDefault="00883BB0" w:rsidP="00883BB0">
            <w:pPr>
              <w:pStyle w:val="a6"/>
              <w:numPr>
                <w:ilvl w:val="0"/>
                <w:numId w:val="18"/>
              </w:numPr>
              <w:tabs>
                <w:tab w:val="left" w:pos="3990"/>
              </w:tabs>
            </w:pPr>
            <w:r>
              <w:t>впровадження здоров’язберігаючих технологій в освітній процес;</w:t>
            </w:r>
          </w:p>
          <w:p w:rsidR="00883BB0" w:rsidRDefault="00883BB0" w:rsidP="00883BB0">
            <w:pPr>
              <w:pStyle w:val="a6"/>
              <w:numPr>
                <w:ilvl w:val="0"/>
                <w:numId w:val="18"/>
              </w:numPr>
              <w:tabs>
                <w:tab w:val="left" w:pos="3990"/>
              </w:tabs>
            </w:pPr>
            <w:r>
              <w:t>створення толерантного, безпечного середовища у закладі освіти;</w:t>
            </w:r>
          </w:p>
          <w:p w:rsidR="00883BB0" w:rsidRDefault="00883BB0" w:rsidP="00883BB0">
            <w:pPr>
              <w:pStyle w:val="a6"/>
              <w:numPr>
                <w:ilvl w:val="0"/>
                <w:numId w:val="18"/>
              </w:numPr>
              <w:tabs>
                <w:tab w:val="left" w:pos="3990"/>
              </w:tabs>
            </w:pPr>
            <w:r>
              <w:t>підтримка дітей і молоді з особливими потребами;</w:t>
            </w:r>
          </w:p>
          <w:p w:rsidR="00883BB0" w:rsidRDefault="00883BB0" w:rsidP="00883BB0">
            <w:pPr>
              <w:pStyle w:val="a6"/>
              <w:numPr>
                <w:ilvl w:val="0"/>
                <w:numId w:val="18"/>
              </w:numPr>
              <w:tabs>
                <w:tab w:val="left" w:pos="3990"/>
              </w:tabs>
            </w:pPr>
            <w:r>
              <w:t>забезпечення консолідації та взаємодії із соціальними партнерами з метою інтенсифікації розвитку й удосконалення освітнього середовища;</w:t>
            </w:r>
          </w:p>
          <w:p w:rsidR="00883BB0" w:rsidRDefault="00883BB0" w:rsidP="00883BB0">
            <w:pPr>
              <w:pStyle w:val="a6"/>
              <w:numPr>
                <w:ilvl w:val="0"/>
                <w:numId w:val="18"/>
              </w:numPr>
              <w:tabs>
                <w:tab w:val="left" w:pos="3990"/>
              </w:tabs>
              <w:rPr>
                <w:b/>
              </w:rPr>
            </w:pPr>
            <w:r>
              <w:t>приведення матеріально-технічного стану закладу освіти у відповідність потребам сучасної освіти</w:t>
            </w: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Термін реалізації Стратегії розвитку</w:t>
            </w:r>
          </w:p>
        </w:tc>
        <w:tc>
          <w:tcPr>
            <w:tcW w:w="7953" w:type="dxa"/>
            <w:tcBorders>
              <w:top w:val="single" w:sz="4" w:space="0" w:color="auto"/>
              <w:left w:val="single" w:sz="4" w:space="0" w:color="auto"/>
              <w:bottom w:val="single" w:sz="4" w:space="0" w:color="auto"/>
              <w:right w:val="single" w:sz="4" w:space="0" w:color="auto"/>
            </w:tcBorders>
            <w:hideMark/>
          </w:tcPr>
          <w:p w:rsidR="00883BB0" w:rsidRDefault="00883BB0">
            <w:pPr>
              <w:pStyle w:val="a6"/>
              <w:tabs>
                <w:tab w:val="left" w:pos="3990"/>
                <w:tab w:val="left" w:pos="4951"/>
              </w:tabs>
            </w:pPr>
            <w:r>
              <w:t>2021-2024 рр.</w:t>
            </w: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rPr>
              <w:t>Етапи Стратегії розвитку</w:t>
            </w:r>
          </w:p>
        </w:tc>
        <w:tc>
          <w:tcPr>
            <w:tcW w:w="7953" w:type="dxa"/>
            <w:tcBorders>
              <w:top w:val="single" w:sz="4" w:space="0" w:color="auto"/>
              <w:left w:val="single" w:sz="4" w:space="0" w:color="auto"/>
              <w:bottom w:val="single" w:sz="4" w:space="0" w:color="auto"/>
              <w:right w:val="single" w:sz="4" w:space="0" w:color="auto"/>
            </w:tcBorders>
          </w:tcPr>
          <w:p w:rsidR="00883BB0" w:rsidRDefault="00883BB0">
            <w:pPr>
              <w:tabs>
                <w:tab w:val="left" w:pos="3990"/>
              </w:tabs>
              <w:rPr>
                <w:rFonts w:ascii="Times New Roman" w:hAnsi="Times New Roman"/>
              </w:rPr>
            </w:pPr>
            <w:r>
              <w:rPr>
                <w:rFonts w:ascii="Times New Roman" w:hAnsi="Times New Roman"/>
                <w:b/>
                <w:u w:val="single"/>
              </w:rPr>
              <w:t>Організаційно-проектувальний етап</w:t>
            </w:r>
            <w:r>
              <w:rPr>
                <w:rFonts w:ascii="Times New Roman" w:hAnsi="Times New Roman"/>
              </w:rPr>
              <w:t xml:space="preserve"> – січень- </w:t>
            </w:r>
            <w:proofErr w:type="spellStart"/>
            <w:r>
              <w:rPr>
                <w:rFonts w:ascii="Times New Roman" w:hAnsi="Times New Roman"/>
              </w:rPr>
              <w:t>тавень</w:t>
            </w:r>
            <w:proofErr w:type="spellEnd"/>
            <w:r>
              <w:rPr>
                <w:rFonts w:ascii="Times New Roman" w:hAnsi="Times New Roman"/>
              </w:rPr>
              <w:t xml:space="preserve"> 2021 року:</w:t>
            </w:r>
          </w:p>
          <w:p w:rsidR="00883BB0" w:rsidRDefault="00883BB0" w:rsidP="00883BB0">
            <w:pPr>
              <w:pStyle w:val="a6"/>
              <w:numPr>
                <w:ilvl w:val="0"/>
                <w:numId w:val="19"/>
              </w:numPr>
              <w:tabs>
                <w:tab w:val="left" w:pos="3990"/>
              </w:tabs>
            </w:pPr>
            <w:r>
              <w:t>розробка Стратегії розвитку закладу освіти;</w:t>
            </w:r>
          </w:p>
          <w:p w:rsidR="00883BB0" w:rsidRDefault="00883BB0" w:rsidP="00883BB0">
            <w:pPr>
              <w:pStyle w:val="a6"/>
              <w:numPr>
                <w:ilvl w:val="0"/>
                <w:numId w:val="19"/>
              </w:numPr>
              <w:tabs>
                <w:tab w:val="left" w:pos="3990"/>
              </w:tabs>
            </w:pPr>
            <w:r>
              <w:t>визначення основних стратегій, заходів і механізмів розвитку закладу освіти.</w:t>
            </w:r>
          </w:p>
          <w:p w:rsidR="00883BB0" w:rsidRDefault="00883BB0">
            <w:pPr>
              <w:tabs>
                <w:tab w:val="left" w:pos="3990"/>
              </w:tabs>
              <w:rPr>
                <w:rFonts w:ascii="Times New Roman" w:hAnsi="Times New Roman"/>
              </w:rPr>
            </w:pPr>
            <w:r>
              <w:rPr>
                <w:rFonts w:ascii="Times New Roman" w:hAnsi="Times New Roman"/>
                <w:b/>
                <w:u w:val="single"/>
              </w:rPr>
              <w:t>Аналітико-практичний етап</w:t>
            </w:r>
            <w:r>
              <w:rPr>
                <w:rFonts w:ascii="Times New Roman" w:hAnsi="Times New Roman"/>
              </w:rPr>
              <w:t xml:space="preserve"> – вересень 2021 року – вересень 2024 року:</w:t>
            </w:r>
          </w:p>
          <w:p w:rsidR="00883BB0" w:rsidRDefault="00883BB0" w:rsidP="00883BB0">
            <w:pPr>
              <w:pStyle w:val="a6"/>
              <w:numPr>
                <w:ilvl w:val="0"/>
                <w:numId w:val="20"/>
              </w:numPr>
              <w:tabs>
                <w:tab w:val="left" w:pos="3990"/>
              </w:tabs>
            </w:pPr>
            <w:r>
              <w:t>практична реалізація Стратегії розвитку закладу освіти;</w:t>
            </w:r>
          </w:p>
          <w:p w:rsidR="00883BB0" w:rsidRDefault="00883BB0" w:rsidP="00883BB0">
            <w:pPr>
              <w:pStyle w:val="a6"/>
              <w:numPr>
                <w:ilvl w:val="0"/>
                <w:numId w:val="20"/>
              </w:numPr>
              <w:tabs>
                <w:tab w:val="left" w:pos="3990"/>
              </w:tabs>
            </w:pPr>
            <w:r>
              <w:t>організація моніторингового спостереження за результатами виконання заходів Стратегії розвитку закладу освіти.</w:t>
            </w:r>
          </w:p>
          <w:p w:rsidR="00883BB0" w:rsidRDefault="00883BB0">
            <w:pPr>
              <w:tabs>
                <w:tab w:val="left" w:pos="3990"/>
              </w:tabs>
              <w:rPr>
                <w:rFonts w:ascii="Times New Roman" w:hAnsi="Times New Roman"/>
              </w:rPr>
            </w:pPr>
            <w:r>
              <w:rPr>
                <w:rFonts w:ascii="Times New Roman" w:hAnsi="Times New Roman"/>
                <w:b/>
                <w:u w:val="single"/>
              </w:rPr>
              <w:t>Узагальнюючий етап</w:t>
            </w:r>
            <w:r>
              <w:rPr>
                <w:rFonts w:ascii="Times New Roman" w:hAnsi="Times New Roman"/>
              </w:rPr>
              <w:t xml:space="preserve"> – жовтень 2023 – грудень 2024 року:</w:t>
            </w:r>
          </w:p>
          <w:p w:rsidR="00883BB0" w:rsidRDefault="00883BB0" w:rsidP="00883BB0">
            <w:pPr>
              <w:pStyle w:val="a6"/>
              <w:numPr>
                <w:ilvl w:val="0"/>
                <w:numId w:val="21"/>
              </w:numPr>
              <w:tabs>
                <w:tab w:val="left" w:pos="3990"/>
              </w:tabs>
            </w:pPr>
            <w:r>
              <w:t xml:space="preserve">аналіз досягнутих результатів виконання Стратегії розвитку закладу освіти; </w:t>
            </w:r>
          </w:p>
          <w:p w:rsidR="00883BB0" w:rsidRDefault="00883BB0" w:rsidP="00883BB0">
            <w:pPr>
              <w:pStyle w:val="a6"/>
              <w:numPr>
                <w:ilvl w:val="0"/>
                <w:numId w:val="21"/>
              </w:numPr>
              <w:tabs>
                <w:tab w:val="left" w:pos="3990"/>
              </w:tabs>
            </w:pPr>
            <w:r>
              <w:t>визначення перспектив подальшого розвитку закладу освіти;</w:t>
            </w:r>
          </w:p>
          <w:p w:rsidR="00883BB0" w:rsidRDefault="00883BB0" w:rsidP="00883BB0">
            <w:pPr>
              <w:pStyle w:val="a6"/>
              <w:numPr>
                <w:ilvl w:val="0"/>
                <w:numId w:val="21"/>
              </w:numPr>
              <w:tabs>
                <w:tab w:val="left" w:pos="3990"/>
              </w:tabs>
            </w:pPr>
            <w:r>
              <w:t>поширення позитивного досвіду.</w:t>
            </w:r>
          </w:p>
          <w:p w:rsidR="00883BB0" w:rsidRDefault="00883BB0">
            <w:pPr>
              <w:pStyle w:val="a6"/>
              <w:tabs>
                <w:tab w:val="left" w:pos="3990"/>
                <w:tab w:val="left" w:pos="4951"/>
              </w:tabs>
            </w:pP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rPr>
            </w:pPr>
            <w:r>
              <w:rPr>
                <w:rFonts w:ascii="Times New Roman" w:hAnsi="Times New Roman"/>
                <w:shd w:val="clear" w:color="auto" w:fill="FFFFFF"/>
              </w:rPr>
              <w:t>Ресурсне забезпечення реалізації планування</w:t>
            </w:r>
          </w:p>
        </w:tc>
        <w:tc>
          <w:tcPr>
            <w:tcW w:w="7953" w:type="dxa"/>
            <w:tcBorders>
              <w:top w:val="single" w:sz="4" w:space="0" w:color="auto"/>
              <w:left w:val="single" w:sz="4" w:space="0" w:color="auto"/>
              <w:bottom w:val="single" w:sz="4" w:space="0" w:color="auto"/>
              <w:right w:val="single" w:sz="4" w:space="0" w:color="auto"/>
            </w:tcBorders>
          </w:tcPr>
          <w:p w:rsidR="00883BB0" w:rsidRDefault="00883BB0" w:rsidP="00883BB0">
            <w:pPr>
              <w:pStyle w:val="a6"/>
              <w:numPr>
                <w:ilvl w:val="0"/>
                <w:numId w:val="22"/>
              </w:numPr>
              <w:shd w:val="clear" w:color="auto" w:fill="FFFFFF"/>
              <w:rPr>
                <w:color w:val="333333"/>
                <w:lang w:eastAsia="ru-RU"/>
              </w:rPr>
            </w:pPr>
            <w:r>
              <w:rPr>
                <w:color w:val="000000"/>
                <w:lang w:eastAsia="ru-RU"/>
              </w:rPr>
              <w:t>здобуття педагогами, які працюють з дітьми з особливими освітніми потребами відповідної фахової освіти;</w:t>
            </w:r>
          </w:p>
          <w:p w:rsidR="00883BB0" w:rsidRDefault="00883BB0" w:rsidP="00883BB0">
            <w:pPr>
              <w:pStyle w:val="a6"/>
              <w:numPr>
                <w:ilvl w:val="0"/>
                <w:numId w:val="22"/>
              </w:numPr>
              <w:shd w:val="clear" w:color="auto" w:fill="FFFFFF"/>
              <w:rPr>
                <w:color w:val="333333"/>
                <w:lang w:eastAsia="ru-RU"/>
              </w:rPr>
            </w:pPr>
            <w:r>
              <w:rPr>
                <w:color w:val="000000"/>
                <w:lang w:eastAsia="ru-RU"/>
              </w:rPr>
              <w:t>підвищення кваліфікаційного рівня керівництва та педагогічних працівників закладу освіти;</w:t>
            </w:r>
          </w:p>
          <w:p w:rsidR="00883BB0" w:rsidRDefault="00883BB0" w:rsidP="00883BB0">
            <w:pPr>
              <w:pStyle w:val="a6"/>
              <w:numPr>
                <w:ilvl w:val="0"/>
                <w:numId w:val="22"/>
              </w:numPr>
              <w:shd w:val="clear" w:color="auto" w:fill="FFFFFF"/>
              <w:rPr>
                <w:color w:val="333333"/>
                <w:lang w:val="ru-RU" w:eastAsia="ru-RU"/>
              </w:rPr>
            </w:pPr>
            <w:r>
              <w:rPr>
                <w:color w:val="000000"/>
                <w:lang w:eastAsia="ru-RU"/>
              </w:rPr>
              <w:t>підвищення ефективності використання бюджетних і позабюджетних коштів.</w:t>
            </w:r>
          </w:p>
          <w:p w:rsidR="00883BB0" w:rsidRDefault="00883BB0">
            <w:pPr>
              <w:tabs>
                <w:tab w:val="left" w:pos="3990"/>
              </w:tabs>
              <w:rPr>
                <w:rFonts w:ascii="Times New Roman" w:eastAsia="Calibri" w:hAnsi="Times New Roman"/>
                <w:b/>
                <w:color w:val="auto"/>
                <w:u w:val="single"/>
                <w:lang w:eastAsia="en-US"/>
              </w:rPr>
            </w:pP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hAnsi="Times New Roman"/>
                <w:shd w:val="clear" w:color="auto" w:fill="FFFFFF"/>
              </w:rPr>
            </w:pPr>
            <w:r>
              <w:rPr>
                <w:rFonts w:ascii="Times New Roman" w:hAnsi="Times New Roman"/>
              </w:rPr>
              <w:t>Очікувані результати</w:t>
            </w:r>
          </w:p>
        </w:tc>
        <w:tc>
          <w:tcPr>
            <w:tcW w:w="7953" w:type="dxa"/>
            <w:tcBorders>
              <w:top w:val="single" w:sz="4" w:space="0" w:color="auto"/>
              <w:left w:val="single" w:sz="4" w:space="0" w:color="auto"/>
              <w:bottom w:val="single" w:sz="4" w:space="0" w:color="auto"/>
              <w:right w:val="single" w:sz="4" w:space="0" w:color="auto"/>
            </w:tcBorders>
            <w:hideMark/>
          </w:tcPr>
          <w:p w:rsidR="00883BB0" w:rsidRDefault="00883BB0" w:rsidP="00883BB0">
            <w:pPr>
              <w:pStyle w:val="a6"/>
              <w:numPr>
                <w:ilvl w:val="0"/>
                <w:numId w:val="22"/>
              </w:numPr>
            </w:pPr>
            <w:r>
              <w:t>забезпечення гідних умов для здобуття якісної, сучасної, індивідуально-орієнтованої системи освіти відповідно до вимог суспільства, запитів особистості й потреб держави.</w:t>
            </w:r>
          </w:p>
          <w:p w:rsidR="00883BB0" w:rsidRDefault="00883BB0" w:rsidP="00883BB0">
            <w:pPr>
              <w:pStyle w:val="a6"/>
              <w:numPr>
                <w:ilvl w:val="0"/>
                <w:numId w:val="22"/>
              </w:numPr>
            </w:pPr>
            <w:r>
              <w:lastRenderedPageBreak/>
              <w:t>підвищення рівня професійної компетентності педагогічних працівників (психолого-педагогічними знаннями та вміннями, володіння прийомами індивідуалізації навчання та виховання учнів);</w:t>
            </w:r>
          </w:p>
          <w:p w:rsidR="00883BB0" w:rsidRDefault="00883BB0" w:rsidP="00883BB0">
            <w:pPr>
              <w:pStyle w:val="a6"/>
              <w:numPr>
                <w:ilvl w:val="0"/>
                <w:numId w:val="22"/>
              </w:numPr>
            </w:pPr>
            <w:r>
              <w:t>підвищення рівня навчальних досягнень учнів;</w:t>
            </w:r>
          </w:p>
          <w:p w:rsidR="00883BB0" w:rsidRDefault="00883BB0" w:rsidP="00883BB0">
            <w:pPr>
              <w:pStyle w:val="a6"/>
              <w:numPr>
                <w:ilvl w:val="0"/>
                <w:numId w:val="22"/>
              </w:numPr>
            </w:pPr>
            <w:r>
              <w:t>підвищення рівня вихованості школярів;</w:t>
            </w:r>
          </w:p>
          <w:p w:rsidR="00883BB0" w:rsidRDefault="00883BB0" w:rsidP="00883BB0">
            <w:pPr>
              <w:pStyle w:val="a6"/>
              <w:numPr>
                <w:ilvl w:val="0"/>
                <w:numId w:val="22"/>
              </w:numPr>
            </w:pPr>
            <w:r>
              <w:t>створення ефективної моделі допрофесійної підготовки учнів, розвиток здатності учнів до вибору успішної професії та формування соціально значущих життєвих компетенцій відповідно до вимог сучасного ринку праці;</w:t>
            </w:r>
          </w:p>
          <w:p w:rsidR="00883BB0" w:rsidRDefault="00883BB0" w:rsidP="00883BB0">
            <w:pPr>
              <w:pStyle w:val="a6"/>
              <w:numPr>
                <w:ilvl w:val="0"/>
                <w:numId w:val="22"/>
              </w:numPr>
            </w:pPr>
            <w:r>
              <w:t xml:space="preserve">створення позитивного іміджу школи в соціумі, </w:t>
            </w:r>
          </w:p>
          <w:p w:rsidR="00883BB0" w:rsidRPr="00883BB0" w:rsidRDefault="00883BB0" w:rsidP="00883BB0">
            <w:pPr>
              <w:pStyle w:val="a6"/>
              <w:numPr>
                <w:ilvl w:val="0"/>
                <w:numId w:val="22"/>
              </w:numPr>
              <w:shd w:val="clear" w:color="auto" w:fill="FFFFFF"/>
              <w:rPr>
                <w:color w:val="000000"/>
                <w:lang w:eastAsia="ru-RU"/>
              </w:rPr>
            </w:pPr>
            <w:r>
              <w:t xml:space="preserve"> підвищення її конкурентоздатності.</w:t>
            </w:r>
          </w:p>
          <w:p w:rsidR="00883BB0" w:rsidRDefault="00883BB0" w:rsidP="00883BB0">
            <w:pPr>
              <w:pStyle w:val="a6"/>
              <w:shd w:val="clear" w:color="auto" w:fill="FFFFFF"/>
              <w:rPr>
                <w:color w:val="000000"/>
                <w:lang w:eastAsia="ru-RU"/>
              </w:rPr>
            </w:pP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eastAsia="Calibri" w:hAnsi="Times New Roman"/>
                <w:color w:val="auto"/>
                <w:lang w:val="ru-RU" w:eastAsia="en-US"/>
              </w:rPr>
            </w:pPr>
            <w:r>
              <w:rPr>
                <w:rFonts w:ascii="Times New Roman" w:eastAsia="Times New Roman" w:hAnsi="Times New Roman"/>
                <w:lang w:eastAsia="ru-RU"/>
              </w:rPr>
              <w:lastRenderedPageBreak/>
              <w:t>Показники ефективності планування</w:t>
            </w:r>
          </w:p>
        </w:tc>
        <w:tc>
          <w:tcPr>
            <w:tcW w:w="7953" w:type="dxa"/>
            <w:tcBorders>
              <w:top w:val="single" w:sz="4" w:space="0" w:color="auto"/>
              <w:left w:val="single" w:sz="4" w:space="0" w:color="auto"/>
              <w:bottom w:val="single" w:sz="4" w:space="0" w:color="auto"/>
              <w:right w:val="single" w:sz="4" w:space="0" w:color="auto"/>
            </w:tcBorders>
          </w:tcPr>
          <w:p w:rsidR="00883BB0" w:rsidRDefault="00883BB0" w:rsidP="00883BB0">
            <w:pPr>
              <w:pStyle w:val="a6"/>
              <w:numPr>
                <w:ilvl w:val="0"/>
                <w:numId w:val="23"/>
              </w:numPr>
              <w:rPr>
                <w:color w:val="333333"/>
                <w:lang w:eastAsia="ru-RU"/>
              </w:rPr>
            </w:pPr>
            <w:r>
              <w:rPr>
                <w:color w:val="000000"/>
                <w:lang w:eastAsia="ru-RU"/>
              </w:rPr>
              <w:t>збільшення позитивного іміджу закладу освіти та конкурентоспроможності на ринку освітніх послуг;</w:t>
            </w:r>
          </w:p>
          <w:p w:rsidR="00883BB0" w:rsidRDefault="00883BB0" w:rsidP="00883BB0">
            <w:pPr>
              <w:pStyle w:val="a6"/>
              <w:numPr>
                <w:ilvl w:val="0"/>
                <w:numId w:val="23"/>
              </w:numPr>
              <w:rPr>
                <w:color w:val="333333"/>
                <w:lang w:eastAsia="ru-RU"/>
              </w:rPr>
            </w:pPr>
            <w:r>
              <w:rPr>
                <w:color w:val="000000"/>
                <w:lang w:eastAsia="ru-RU"/>
              </w:rPr>
              <w:t>збільшення контингенту учнів;</w:t>
            </w:r>
          </w:p>
          <w:p w:rsidR="00883BB0" w:rsidRDefault="00883BB0" w:rsidP="00883BB0">
            <w:pPr>
              <w:pStyle w:val="a6"/>
              <w:numPr>
                <w:ilvl w:val="0"/>
                <w:numId w:val="23"/>
              </w:numPr>
              <w:rPr>
                <w:color w:val="333333"/>
                <w:lang w:eastAsia="ru-RU"/>
              </w:rPr>
            </w:pPr>
            <w:r>
              <w:rPr>
                <w:color w:val="000000"/>
                <w:lang w:eastAsia="ru-RU"/>
              </w:rPr>
              <w:t xml:space="preserve">розширення ділових партнерських </w:t>
            </w:r>
            <w:proofErr w:type="spellStart"/>
            <w:r>
              <w:rPr>
                <w:color w:val="000000"/>
                <w:lang w:eastAsia="ru-RU"/>
              </w:rPr>
              <w:t>зв’язків</w:t>
            </w:r>
            <w:proofErr w:type="spellEnd"/>
            <w:r>
              <w:rPr>
                <w:color w:val="000000"/>
                <w:lang w:eastAsia="ru-RU"/>
              </w:rPr>
              <w:t>.</w:t>
            </w:r>
          </w:p>
          <w:p w:rsidR="00883BB0" w:rsidRDefault="00883BB0">
            <w:pPr>
              <w:rPr>
                <w:rFonts w:ascii="Times New Roman" w:eastAsia="Calibri" w:hAnsi="Times New Roman"/>
                <w:color w:val="auto"/>
                <w:lang w:eastAsia="en-US"/>
              </w:rPr>
            </w:pPr>
          </w:p>
        </w:tc>
      </w:tr>
      <w:tr w:rsidR="00883BB0" w:rsidTr="00883BB0">
        <w:tc>
          <w:tcPr>
            <w:tcW w:w="1965" w:type="dxa"/>
            <w:tcBorders>
              <w:top w:val="single" w:sz="4" w:space="0" w:color="auto"/>
              <w:left w:val="single" w:sz="4" w:space="0" w:color="auto"/>
              <w:bottom w:val="single" w:sz="4" w:space="0" w:color="auto"/>
              <w:right w:val="single" w:sz="4" w:space="0" w:color="auto"/>
            </w:tcBorders>
            <w:hideMark/>
          </w:tcPr>
          <w:p w:rsidR="00883BB0" w:rsidRDefault="00883BB0">
            <w:pPr>
              <w:tabs>
                <w:tab w:val="left" w:pos="3990"/>
              </w:tabs>
              <w:rPr>
                <w:rFonts w:ascii="Times New Roman" w:eastAsia="Times New Roman" w:hAnsi="Times New Roman"/>
                <w:lang w:eastAsia="ru-RU"/>
              </w:rPr>
            </w:pPr>
            <w:r>
              <w:rPr>
                <w:rFonts w:ascii="Times New Roman" w:eastAsia="Times New Roman" w:hAnsi="Times New Roman"/>
                <w:lang w:eastAsia="ru-RU"/>
              </w:rPr>
              <w:t>Контроль, корекція й оцінювання планування</w:t>
            </w:r>
          </w:p>
          <w:p w:rsidR="00883BB0" w:rsidRDefault="00883BB0">
            <w:pPr>
              <w:tabs>
                <w:tab w:val="left" w:pos="3990"/>
              </w:tabs>
              <w:rPr>
                <w:rFonts w:ascii="Times New Roman" w:eastAsia="Times New Roman" w:hAnsi="Times New Roman"/>
                <w:lang w:val="ru-RU" w:eastAsia="ru-RU"/>
              </w:rPr>
            </w:pPr>
          </w:p>
        </w:tc>
        <w:tc>
          <w:tcPr>
            <w:tcW w:w="7953" w:type="dxa"/>
            <w:tcBorders>
              <w:top w:val="single" w:sz="4" w:space="0" w:color="auto"/>
              <w:left w:val="single" w:sz="4" w:space="0" w:color="auto"/>
              <w:bottom w:val="single" w:sz="4" w:space="0" w:color="auto"/>
              <w:right w:val="single" w:sz="4" w:space="0" w:color="auto"/>
            </w:tcBorders>
          </w:tcPr>
          <w:p w:rsidR="00883BB0" w:rsidRDefault="00883BB0" w:rsidP="00883BB0">
            <w:pPr>
              <w:pStyle w:val="a6"/>
              <w:numPr>
                <w:ilvl w:val="0"/>
                <w:numId w:val="23"/>
              </w:numPr>
              <w:rPr>
                <w:color w:val="000000"/>
                <w:lang w:eastAsia="ru-RU"/>
              </w:rPr>
            </w:pPr>
            <w:r>
              <w:rPr>
                <w:color w:val="000000"/>
                <w:lang w:eastAsia="ru-RU"/>
              </w:rPr>
              <w:t xml:space="preserve">системний моніторинг реалізації </w:t>
            </w:r>
            <w:r>
              <w:t>Стратегії</w:t>
            </w:r>
            <w:r>
              <w:rPr>
                <w:color w:val="000000"/>
                <w:lang w:eastAsia="ru-RU"/>
              </w:rPr>
              <w:t xml:space="preserve"> розвитку закладу;</w:t>
            </w:r>
          </w:p>
          <w:p w:rsidR="00883BB0" w:rsidRDefault="00883BB0" w:rsidP="00883BB0">
            <w:pPr>
              <w:pStyle w:val="a6"/>
              <w:numPr>
                <w:ilvl w:val="0"/>
                <w:numId w:val="23"/>
              </w:numPr>
              <w:rPr>
                <w:color w:val="333333"/>
                <w:lang w:eastAsia="ru-RU"/>
              </w:rPr>
            </w:pPr>
            <w:r>
              <w:rPr>
                <w:color w:val="000000"/>
                <w:lang w:eastAsia="ru-RU"/>
              </w:rPr>
              <w:t>участь батьків, громадськості в оцінюванні якості освітніх послуг.</w:t>
            </w:r>
          </w:p>
          <w:p w:rsidR="00883BB0" w:rsidRDefault="00883BB0">
            <w:pPr>
              <w:pStyle w:val="a6"/>
              <w:rPr>
                <w:color w:val="000000"/>
                <w:lang w:eastAsia="ru-RU"/>
              </w:rPr>
            </w:pPr>
          </w:p>
        </w:tc>
      </w:tr>
    </w:tbl>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010DB7" w:rsidRDefault="00010DB7"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010DB7">
      <w:pPr>
        <w:jc w:val="center"/>
        <w:rPr>
          <w:rFonts w:ascii="Times New Roman" w:hAnsi="Times New Roman" w:cs="Times New Roman"/>
          <w:b/>
          <w:color w:val="auto"/>
          <w:sz w:val="32"/>
          <w:szCs w:val="32"/>
          <w:lang w:eastAsia="ru-RU" w:bidi="ru-RU"/>
        </w:rPr>
      </w:pPr>
    </w:p>
    <w:p w:rsidR="00883BB0" w:rsidRDefault="00883BB0" w:rsidP="00DB62C6">
      <w:pPr>
        <w:rPr>
          <w:rFonts w:ascii="Times New Roman" w:hAnsi="Times New Roman" w:cs="Times New Roman"/>
          <w:b/>
          <w:color w:val="auto"/>
          <w:sz w:val="32"/>
          <w:szCs w:val="32"/>
          <w:lang w:eastAsia="ru-RU" w:bidi="ru-RU"/>
        </w:rPr>
      </w:pPr>
    </w:p>
    <w:p w:rsidR="00DB62C6" w:rsidRDefault="00DB62C6" w:rsidP="00DB62C6">
      <w:pPr>
        <w:rPr>
          <w:rFonts w:ascii="Times New Roman" w:hAnsi="Times New Roman" w:cs="Times New Roman"/>
          <w:b/>
          <w:color w:val="auto"/>
          <w:sz w:val="32"/>
          <w:szCs w:val="32"/>
          <w:lang w:eastAsia="ru-RU" w:bidi="ru-RU"/>
        </w:rPr>
      </w:pPr>
    </w:p>
    <w:p w:rsidR="00010DB7" w:rsidRDefault="00010DB7" w:rsidP="00010DB7">
      <w:pPr>
        <w:jc w:val="center"/>
      </w:pPr>
      <w:r>
        <w:rPr>
          <w:rFonts w:ascii="Times New Roman" w:hAnsi="Times New Roman" w:cs="Times New Roman"/>
          <w:b/>
          <w:color w:val="auto"/>
          <w:sz w:val="32"/>
          <w:szCs w:val="32"/>
          <w:lang w:eastAsia="ru-RU" w:bidi="ru-RU"/>
        </w:rPr>
        <w:lastRenderedPageBreak/>
        <w:t>ВСТУП</w:t>
      </w:r>
    </w:p>
    <w:p w:rsidR="00010DB7" w:rsidRPr="00010DB7" w:rsidRDefault="00010DB7" w:rsidP="00DB62C6">
      <w:pPr>
        <w:pStyle w:val="a5"/>
        <w:spacing w:before="0" w:beforeAutospacing="0" w:after="0" w:afterAutospacing="0" w:line="360" w:lineRule="auto"/>
        <w:ind w:firstLine="142"/>
        <w:jc w:val="both"/>
        <w:rPr>
          <w:sz w:val="28"/>
          <w:szCs w:val="28"/>
        </w:rPr>
      </w:pPr>
      <w:r w:rsidRPr="00010DB7">
        <w:rPr>
          <w:rFonts w:eastAsia="+mn-ea"/>
          <w:color w:val="000000"/>
          <w:kern w:val="24"/>
          <w:sz w:val="28"/>
          <w:szCs w:val="28"/>
        </w:rPr>
        <w:t>Діяльність Оленівської гімназії Фастівської міської ради Київської області спрямована на виконання Конституції України, законів України „Про освіту”, „Про повну загальну середню освіту”, Концепції національного виховання, Державного стандарту початкової школи, Державного стандарту базової школи, власного Статуту та інших нормативно – правових актів у сфері освіти.</w:t>
      </w:r>
    </w:p>
    <w:p w:rsidR="00010DB7" w:rsidRPr="00010DB7" w:rsidRDefault="00010DB7" w:rsidP="00DB62C6">
      <w:pPr>
        <w:pStyle w:val="a5"/>
        <w:spacing w:before="0" w:beforeAutospacing="0" w:after="0" w:afterAutospacing="0" w:line="360" w:lineRule="auto"/>
        <w:ind w:firstLine="142"/>
        <w:jc w:val="both"/>
        <w:rPr>
          <w:sz w:val="28"/>
          <w:szCs w:val="28"/>
        </w:rPr>
      </w:pPr>
      <w:r w:rsidRPr="00010DB7">
        <w:rPr>
          <w:rFonts w:eastAsia="+mn-ea"/>
          <w:color w:val="000000"/>
          <w:kern w:val="24"/>
          <w:sz w:val="28"/>
          <w:szCs w:val="28"/>
        </w:rPr>
        <w:t>Школа функціонує з метою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010DB7" w:rsidRPr="00010DB7" w:rsidRDefault="00010DB7" w:rsidP="00DB62C6">
      <w:pPr>
        <w:spacing w:line="360" w:lineRule="auto"/>
        <w:ind w:firstLine="142"/>
        <w:jc w:val="both"/>
        <w:rPr>
          <w:rFonts w:ascii="Times New Roman" w:hAnsi="Times New Roman" w:cs="Times New Roman"/>
          <w:sz w:val="28"/>
          <w:szCs w:val="28"/>
        </w:rPr>
      </w:pPr>
      <w:r>
        <w:rPr>
          <w:rFonts w:ascii="Times New Roman" w:hAnsi="Times New Roman" w:cs="Times New Roman"/>
          <w:b/>
          <w:sz w:val="28"/>
          <w:szCs w:val="28"/>
        </w:rPr>
        <w:t xml:space="preserve">Місія закладу освіти - </w:t>
      </w:r>
      <w:r w:rsidRPr="00010DB7">
        <w:rPr>
          <w:rFonts w:ascii="Times New Roman" w:hAnsi="Times New Roman" w:cs="Times New Roman"/>
          <w:sz w:val="28"/>
          <w:szCs w:val="28"/>
        </w:rPr>
        <w:t>створення освітнього середовища, що дозволить забезпечити розвиток та виховання учня, здатного впливати на свою особистісну освітню траєкторію.</w:t>
      </w:r>
    </w:p>
    <w:p w:rsidR="00010DB7" w:rsidRPr="00010DB7" w:rsidRDefault="00010DB7" w:rsidP="00DB62C6">
      <w:pPr>
        <w:spacing w:line="360" w:lineRule="auto"/>
        <w:ind w:firstLine="142"/>
        <w:jc w:val="both"/>
        <w:rPr>
          <w:rFonts w:ascii="Times New Roman" w:hAnsi="Times New Roman" w:cs="Times New Roman"/>
          <w:sz w:val="28"/>
          <w:szCs w:val="28"/>
        </w:rPr>
      </w:pPr>
      <w:proofErr w:type="spellStart"/>
      <w:r w:rsidRPr="00010DB7">
        <w:rPr>
          <w:rFonts w:ascii="Times New Roman" w:hAnsi="Times New Roman" w:cs="Times New Roman"/>
          <w:b/>
          <w:sz w:val="28"/>
          <w:szCs w:val="28"/>
        </w:rPr>
        <w:t>Візія</w:t>
      </w:r>
      <w:proofErr w:type="spellEnd"/>
      <w:r w:rsidRPr="00010DB7">
        <w:rPr>
          <w:rFonts w:ascii="Times New Roman" w:hAnsi="Times New Roman" w:cs="Times New Roman"/>
          <w:b/>
          <w:sz w:val="28"/>
          <w:szCs w:val="28"/>
        </w:rPr>
        <w:t xml:space="preserve"> закладу освіти</w:t>
      </w:r>
      <w:r>
        <w:rPr>
          <w:rFonts w:ascii="Times New Roman" w:hAnsi="Times New Roman" w:cs="Times New Roman"/>
          <w:sz w:val="28"/>
          <w:szCs w:val="28"/>
        </w:rPr>
        <w:t xml:space="preserve"> - </w:t>
      </w:r>
      <w:r w:rsidRPr="00010DB7">
        <w:rPr>
          <w:rFonts w:ascii="Times New Roman" w:hAnsi="Times New Roman" w:cs="Times New Roman"/>
          <w:sz w:val="28"/>
          <w:szCs w:val="28"/>
        </w:rPr>
        <w:t xml:space="preserve">розвиток та формування в учнів ключових </w:t>
      </w:r>
      <w:proofErr w:type="spellStart"/>
      <w:r w:rsidRPr="00010DB7">
        <w:rPr>
          <w:rFonts w:ascii="Times New Roman" w:hAnsi="Times New Roman" w:cs="Times New Roman"/>
          <w:sz w:val="28"/>
          <w:szCs w:val="28"/>
        </w:rPr>
        <w:t>компетентностей</w:t>
      </w:r>
      <w:proofErr w:type="spellEnd"/>
      <w:r w:rsidRPr="00010DB7">
        <w:rPr>
          <w:rFonts w:ascii="Times New Roman" w:hAnsi="Times New Roman" w:cs="Times New Roman"/>
          <w:sz w:val="28"/>
          <w:szCs w:val="28"/>
        </w:rPr>
        <w:t xml:space="preserve">, необхідних для успішної життєдіяльності </w:t>
      </w:r>
      <w:proofErr w:type="spellStart"/>
      <w:r w:rsidRPr="00010DB7">
        <w:rPr>
          <w:rFonts w:ascii="Times New Roman" w:hAnsi="Times New Roman" w:cs="Times New Roman"/>
          <w:sz w:val="28"/>
          <w:szCs w:val="28"/>
        </w:rPr>
        <w:t>конкурентно</w:t>
      </w:r>
      <w:proofErr w:type="spellEnd"/>
      <w:r w:rsidR="00DB62C6">
        <w:rPr>
          <w:rFonts w:ascii="Times New Roman" w:hAnsi="Times New Roman" w:cs="Times New Roman"/>
          <w:sz w:val="28"/>
          <w:szCs w:val="28"/>
        </w:rPr>
        <w:t>-</w:t>
      </w:r>
      <w:r w:rsidRPr="00010DB7">
        <w:rPr>
          <w:rFonts w:ascii="Times New Roman" w:hAnsi="Times New Roman" w:cs="Times New Roman"/>
          <w:sz w:val="28"/>
          <w:szCs w:val="28"/>
        </w:rPr>
        <w:t>спроможної і самодостатньої особистості, вироблення сучасної моделі випускника школи, спроможного реалізувати власний позитивний потенціал.</w:t>
      </w:r>
    </w:p>
    <w:p w:rsidR="00353411" w:rsidRPr="00C12420" w:rsidRDefault="00010DB7" w:rsidP="00DB62C6">
      <w:pPr>
        <w:spacing w:line="360" w:lineRule="auto"/>
        <w:ind w:firstLine="142"/>
        <w:jc w:val="both"/>
        <w:rPr>
          <w:sz w:val="28"/>
          <w:szCs w:val="28"/>
        </w:rPr>
      </w:pPr>
      <w:r w:rsidRPr="00010DB7">
        <w:rPr>
          <w:rFonts w:ascii="Times New Roman" w:hAnsi="Times New Roman" w:cs="Times New Roman"/>
          <w:b/>
          <w:sz w:val="28"/>
          <w:szCs w:val="28"/>
        </w:rPr>
        <w:t xml:space="preserve">Цінності закладу освіти </w:t>
      </w:r>
      <w:r>
        <w:rPr>
          <w:rFonts w:ascii="Times New Roman" w:hAnsi="Times New Roman" w:cs="Times New Roman"/>
          <w:b/>
          <w:sz w:val="28"/>
          <w:szCs w:val="28"/>
        </w:rPr>
        <w:t>–</w:t>
      </w:r>
      <w:r w:rsidRPr="00010DB7">
        <w:rPr>
          <w:rFonts w:ascii="Times New Roman" w:hAnsi="Times New Roman" w:cs="Times New Roman"/>
          <w:b/>
          <w:sz w:val="28"/>
          <w:szCs w:val="28"/>
        </w:rPr>
        <w:t xml:space="preserve"> </w:t>
      </w:r>
      <w:r>
        <w:rPr>
          <w:rFonts w:ascii="Times New Roman" w:hAnsi="Times New Roman" w:cs="Times New Roman"/>
          <w:sz w:val="28"/>
          <w:szCs w:val="28"/>
        </w:rPr>
        <w:t xml:space="preserve">патріотизм, рівні можливості, здоровий спосіб життя, </w:t>
      </w:r>
      <w:r w:rsidR="00353411" w:rsidRPr="00010DB7">
        <w:rPr>
          <w:rFonts w:ascii="Times New Roman" w:hAnsi="Times New Roman" w:cs="Times New Roman"/>
          <w:sz w:val="28"/>
          <w:szCs w:val="28"/>
        </w:rPr>
        <w:t>к</w:t>
      </w:r>
      <w:r>
        <w:rPr>
          <w:rFonts w:ascii="Times New Roman" w:hAnsi="Times New Roman" w:cs="Times New Roman"/>
          <w:sz w:val="28"/>
          <w:szCs w:val="28"/>
        </w:rPr>
        <w:t xml:space="preserve">олективізм, партнерство, дружба, </w:t>
      </w:r>
      <w:r w:rsidR="00C12420">
        <w:rPr>
          <w:rFonts w:ascii="Times New Roman" w:hAnsi="Times New Roman" w:cs="Times New Roman"/>
          <w:sz w:val="28"/>
          <w:szCs w:val="28"/>
        </w:rPr>
        <w:t xml:space="preserve">культура, </w:t>
      </w:r>
      <w:r w:rsidR="00353411" w:rsidRPr="00010DB7">
        <w:rPr>
          <w:rFonts w:ascii="Times New Roman" w:hAnsi="Times New Roman" w:cs="Times New Roman"/>
          <w:sz w:val="28"/>
          <w:szCs w:val="28"/>
        </w:rPr>
        <w:t>творчість</w:t>
      </w:r>
      <w:r w:rsidR="00C12420">
        <w:rPr>
          <w:rFonts w:ascii="Times New Roman" w:hAnsi="Times New Roman" w:cs="Times New Roman"/>
          <w:sz w:val="28"/>
          <w:szCs w:val="28"/>
        </w:rPr>
        <w:t>.</w:t>
      </w:r>
    </w:p>
    <w:p w:rsidR="00C12420" w:rsidRDefault="00C12420" w:rsidP="00DB62C6">
      <w:pPr>
        <w:spacing w:line="360" w:lineRule="auto"/>
        <w:ind w:firstLine="142"/>
        <w:jc w:val="both"/>
        <w:rPr>
          <w:rFonts w:ascii="Times New Roman" w:hAnsi="Times New Roman" w:cs="Times New Roman"/>
          <w:sz w:val="28"/>
          <w:szCs w:val="28"/>
        </w:rPr>
      </w:pPr>
      <w:r>
        <w:rPr>
          <w:rFonts w:ascii="Times New Roman" w:hAnsi="Times New Roman" w:cs="Times New Roman"/>
          <w:b/>
          <w:sz w:val="28"/>
          <w:szCs w:val="28"/>
        </w:rPr>
        <w:t xml:space="preserve">Принципи діяльності </w:t>
      </w:r>
      <w:r w:rsidRPr="00C12420">
        <w:rPr>
          <w:rFonts w:ascii="Times New Roman" w:hAnsi="Times New Roman" w:cs="Times New Roman"/>
          <w:b/>
          <w:sz w:val="28"/>
          <w:szCs w:val="28"/>
        </w:rPr>
        <w:t>закладу освіти</w:t>
      </w:r>
      <w:r>
        <w:rPr>
          <w:rFonts w:ascii="Times New Roman" w:hAnsi="Times New Roman" w:cs="Times New Roman"/>
          <w:b/>
          <w:sz w:val="28"/>
          <w:szCs w:val="28"/>
        </w:rPr>
        <w:t>:</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F80A55">
        <w:rPr>
          <w:rFonts w:ascii="Times New Roman" w:hAnsi="Times New Roman" w:cs="Times New Roman"/>
          <w:sz w:val="28"/>
          <w:szCs w:val="28"/>
        </w:rPr>
        <w:t>Діяльнісний принцип. Сутність людської особистості розкривається тільки у цілеспрямованій усвідомленій діяльності.</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lang w:val="ru-RU"/>
        </w:rPr>
        <w:t xml:space="preserve">Принцип </w:t>
      </w:r>
      <w:proofErr w:type="spellStart"/>
      <w:r w:rsidRPr="00C12420">
        <w:rPr>
          <w:rFonts w:ascii="Times New Roman" w:hAnsi="Times New Roman" w:cs="Times New Roman"/>
          <w:sz w:val="28"/>
          <w:szCs w:val="28"/>
          <w:lang w:val="ru-RU"/>
        </w:rPr>
        <w:t>збереження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здоров’я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всіх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учасників</w:t>
      </w:r>
      <w:proofErr w:type="spellEnd"/>
      <w:r w:rsidRPr="00C12420">
        <w:rPr>
          <w:rFonts w:ascii="Times New Roman" w:hAnsi="Times New Roman" w:cs="Times New Roman"/>
          <w:sz w:val="28"/>
          <w:szCs w:val="28"/>
          <w:lang w:val="ru-RU"/>
        </w:rPr>
        <w:t xml:space="preserve"> </w:t>
      </w:r>
      <w:proofErr w:type="spellStart"/>
      <w:proofErr w:type="gramStart"/>
      <w:r w:rsidRPr="00C12420">
        <w:rPr>
          <w:rFonts w:ascii="Times New Roman" w:hAnsi="Times New Roman" w:cs="Times New Roman"/>
          <w:sz w:val="28"/>
          <w:szCs w:val="28"/>
          <w:lang w:val="ru-RU"/>
        </w:rPr>
        <w:t>освітнього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процесу</w:t>
      </w:r>
      <w:proofErr w:type="spellEnd"/>
      <w:proofErr w:type="gramEnd"/>
      <w:r w:rsidRPr="00C12420">
        <w:rPr>
          <w:rFonts w:ascii="Times New Roman" w:hAnsi="Times New Roman" w:cs="Times New Roman"/>
          <w:sz w:val="28"/>
          <w:szCs w:val="28"/>
          <w:lang w:val="ru-RU"/>
        </w:rPr>
        <w:t>.</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lang w:val="ru-RU"/>
        </w:rPr>
        <w:t xml:space="preserve">Принцип </w:t>
      </w:r>
      <w:proofErr w:type="spellStart"/>
      <w:r w:rsidRPr="00C12420">
        <w:rPr>
          <w:rFonts w:ascii="Times New Roman" w:hAnsi="Times New Roman" w:cs="Times New Roman"/>
          <w:sz w:val="28"/>
          <w:szCs w:val="28"/>
          <w:lang w:val="ru-RU"/>
        </w:rPr>
        <w:t>демократизації</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Створення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навчального</w:t>
      </w:r>
      <w:proofErr w:type="spellEnd"/>
      <w:r w:rsidRPr="00C12420">
        <w:rPr>
          <w:rFonts w:ascii="Times New Roman" w:hAnsi="Times New Roman" w:cs="Times New Roman"/>
          <w:sz w:val="28"/>
          <w:szCs w:val="28"/>
          <w:lang w:val="ru-RU"/>
        </w:rPr>
        <w:t xml:space="preserve"> закладу </w:t>
      </w:r>
      <w:proofErr w:type="spellStart"/>
      <w:r w:rsidRPr="00C12420">
        <w:rPr>
          <w:rFonts w:ascii="Times New Roman" w:hAnsi="Times New Roman" w:cs="Times New Roman"/>
          <w:sz w:val="28"/>
          <w:szCs w:val="28"/>
          <w:lang w:val="ru-RU"/>
        </w:rPr>
        <w:t>адаптованого</w:t>
      </w:r>
      <w:proofErr w:type="spellEnd"/>
      <w:r w:rsidRPr="00C12420">
        <w:rPr>
          <w:rFonts w:ascii="Times New Roman" w:hAnsi="Times New Roman" w:cs="Times New Roman"/>
          <w:sz w:val="28"/>
          <w:szCs w:val="28"/>
          <w:lang w:val="ru-RU"/>
        </w:rPr>
        <w:t xml:space="preserve"> і комфортного для </w:t>
      </w:r>
      <w:proofErr w:type="spellStart"/>
      <w:r w:rsidRPr="00C12420">
        <w:rPr>
          <w:rFonts w:ascii="Times New Roman" w:hAnsi="Times New Roman" w:cs="Times New Roman"/>
          <w:sz w:val="28"/>
          <w:szCs w:val="28"/>
          <w:lang w:val="ru-RU"/>
        </w:rPr>
        <w:t>дітей</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батьків</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учителів</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який</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забезпечує</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можливість</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самореалізації</w:t>
      </w:r>
      <w:proofErr w:type="spellEnd"/>
      <w:r w:rsidRPr="00C12420">
        <w:rPr>
          <w:rFonts w:ascii="Times New Roman" w:hAnsi="Times New Roman" w:cs="Times New Roman"/>
          <w:sz w:val="28"/>
          <w:szCs w:val="28"/>
          <w:lang w:val="ru-RU"/>
        </w:rPr>
        <w:t xml:space="preserve"> кожного </w:t>
      </w:r>
      <w:proofErr w:type="spellStart"/>
      <w:r w:rsidRPr="00C12420">
        <w:rPr>
          <w:rFonts w:ascii="Times New Roman" w:hAnsi="Times New Roman" w:cs="Times New Roman"/>
          <w:sz w:val="28"/>
          <w:szCs w:val="28"/>
          <w:lang w:val="ru-RU"/>
        </w:rPr>
        <w:t>учня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Ставлення</w:t>
      </w:r>
      <w:proofErr w:type="spellEnd"/>
      <w:r w:rsidRPr="00C12420">
        <w:rPr>
          <w:rFonts w:ascii="Times New Roman" w:hAnsi="Times New Roman" w:cs="Times New Roman"/>
          <w:sz w:val="28"/>
          <w:szCs w:val="28"/>
          <w:lang w:val="ru-RU"/>
        </w:rPr>
        <w:t xml:space="preserve"> до </w:t>
      </w:r>
      <w:proofErr w:type="spellStart"/>
      <w:r w:rsidRPr="00C12420">
        <w:rPr>
          <w:rFonts w:ascii="Times New Roman" w:hAnsi="Times New Roman" w:cs="Times New Roman"/>
          <w:sz w:val="28"/>
          <w:szCs w:val="28"/>
          <w:lang w:val="ru-RU"/>
        </w:rPr>
        <w:t>учня</w:t>
      </w:r>
      <w:proofErr w:type="spellEnd"/>
      <w:r w:rsidRPr="00C12420">
        <w:rPr>
          <w:rFonts w:ascii="Times New Roman" w:hAnsi="Times New Roman" w:cs="Times New Roman"/>
          <w:sz w:val="28"/>
          <w:szCs w:val="28"/>
          <w:lang w:val="ru-RU"/>
        </w:rPr>
        <w:t xml:space="preserve">, як до </w:t>
      </w:r>
      <w:proofErr w:type="spellStart"/>
      <w:r w:rsidRPr="00C12420">
        <w:rPr>
          <w:rFonts w:ascii="Times New Roman" w:hAnsi="Times New Roman" w:cs="Times New Roman"/>
          <w:sz w:val="28"/>
          <w:szCs w:val="28"/>
          <w:lang w:val="ru-RU"/>
        </w:rPr>
        <w:t>майбутнього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повноправного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громадянина</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України</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визнання</w:t>
      </w:r>
      <w:proofErr w:type="spellEnd"/>
      <w:r w:rsidRPr="00C12420">
        <w:rPr>
          <w:rFonts w:ascii="Times New Roman" w:hAnsi="Times New Roman" w:cs="Times New Roman"/>
          <w:sz w:val="28"/>
          <w:szCs w:val="28"/>
          <w:lang w:val="ru-RU"/>
        </w:rPr>
        <w:t xml:space="preserve"> прав </w:t>
      </w:r>
      <w:proofErr w:type="spellStart"/>
      <w:r w:rsidRPr="00C12420">
        <w:rPr>
          <w:rFonts w:ascii="Times New Roman" w:hAnsi="Times New Roman" w:cs="Times New Roman"/>
          <w:sz w:val="28"/>
          <w:szCs w:val="28"/>
          <w:lang w:val="ru-RU"/>
        </w:rPr>
        <w:t>учня</w:t>
      </w:r>
      <w:proofErr w:type="spellEnd"/>
      <w:r w:rsidRPr="00C12420">
        <w:rPr>
          <w:rFonts w:ascii="Times New Roman" w:hAnsi="Times New Roman" w:cs="Times New Roman"/>
          <w:sz w:val="28"/>
          <w:szCs w:val="28"/>
          <w:lang w:val="ru-RU"/>
        </w:rPr>
        <w:t xml:space="preserve"> на </w:t>
      </w:r>
      <w:proofErr w:type="spellStart"/>
      <w:r w:rsidRPr="00C12420">
        <w:rPr>
          <w:rFonts w:ascii="Times New Roman" w:hAnsi="Times New Roman" w:cs="Times New Roman"/>
          <w:sz w:val="28"/>
          <w:szCs w:val="28"/>
          <w:lang w:val="ru-RU"/>
        </w:rPr>
        <w:t>всебічний</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розвиток</w:t>
      </w:r>
      <w:proofErr w:type="spellEnd"/>
      <w:r w:rsidRPr="00C12420">
        <w:rPr>
          <w:rFonts w:ascii="Times New Roman" w:hAnsi="Times New Roman" w:cs="Times New Roman"/>
          <w:sz w:val="28"/>
          <w:szCs w:val="28"/>
          <w:lang w:val="ru-RU"/>
        </w:rPr>
        <w:t xml:space="preserve"> та </w:t>
      </w:r>
      <w:proofErr w:type="spellStart"/>
      <w:r w:rsidRPr="00C12420">
        <w:rPr>
          <w:rFonts w:ascii="Times New Roman" w:hAnsi="Times New Roman" w:cs="Times New Roman"/>
          <w:sz w:val="28"/>
          <w:szCs w:val="28"/>
          <w:lang w:val="ru-RU"/>
        </w:rPr>
        <w:t>реалізацію</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своїх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здібностей</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rPr>
        <w:lastRenderedPageBreak/>
        <w:t>Принцип стандартизації. Зміст  освітнього процесу та рівень навчальних досягнень учнів відповідає національним нормам і стандартам освіти.</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rPr>
        <w:t>Принцип інтеграції. Оптимізація процесу реального розвитку кожного школяра забезпечується через інтеграцію його урочної та позаурочної діяльності.</w:t>
      </w:r>
    </w:p>
    <w:p w:rsidR="00353411" w:rsidRPr="00C12420" w:rsidRDefault="00DB62C6" w:rsidP="00DB62C6">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w:t>
      </w:r>
      <w:r w:rsidR="00353411" w:rsidRPr="00C12420">
        <w:rPr>
          <w:rFonts w:ascii="Times New Roman" w:hAnsi="Times New Roman" w:cs="Times New Roman"/>
          <w:sz w:val="28"/>
          <w:szCs w:val="28"/>
        </w:rPr>
        <w:t>відповідності. Корекційно-розвивальна відповідність  освітнього процесу спрямована на задоволення потреб розвитку школярів відповідно до їхніх нахилів та здібностей.</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lang w:val="ru-RU"/>
        </w:rPr>
        <w:t xml:space="preserve">Принцип </w:t>
      </w:r>
      <w:proofErr w:type="spellStart"/>
      <w:r w:rsidRPr="00C12420">
        <w:rPr>
          <w:rFonts w:ascii="Times New Roman" w:hAnsi="Times New Roman" w:cs="Times New Roman"/>
          <w:sz w:val="28"/>
          <w:szCs w:val="28"/>
          <w:lang w:val="ru-RU"/>
        </w:rPr>
        <w:t>життєвої</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спрямованості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процесу</w:t>
      </w:r>
      <w:proofErr w:type="spellEnd"/>
      <w:r w:rsidRPr="00C12420">
        <w:rPr>
          <w:rFonts w:ascii="Times New Roman" w:hAnsi="Times New Roman" w:cs="Times New Roman"/>
          <w:sz w:val="28"/>
          <w:szCs w:val="28"/>
          <w:lang w:val="ru-RU"/>
        </w:rPr>
        <w:t xml:space="preserve"> в </w:t>
      </w:r>
      <w:proofErr w:type="spellStart"/>
      <w:r w:rsidRPr="00C12420">
        <w:rPr>
          <w:rFonts w:ascii="Times New Roman" w:hAnsi="Times New Roman" w:cs="Times New Roman"/>
          <w:sz w:val="28"/>
          <w:szCs w:val="28"/>
          <w:lang w:val="ru-RU"/>
        </w:rPr>
        <w:t>школі</w:t>
      </w:r>
      <w:proofErr w:type="spellEnd"/>
      <w:r w:rsidRPr="00C12420">
        <w:rPr>
          <w:rFonts w:ascii="Times New Roman" w:hAnsi="Times New Roman" w:cs="Times New Roman"/>
          <w:sz w:val="28"/>
          <w:szCs w:val="28"/>
          <w:lang w:val="ru-RU"/>
        </w:rPr>
        <w:t xml:space="preserve">, метою </w:t>
      </w:r>
      <w:proofErr w:type="spellStart"/>
      <w:r w:rsidRPr="00C12420">
        <w:rPr>
          <w:rFonts w:ascii="Times New Roman" w:hAnsi="Times New Roman" w:cs="Times New Roman"/>
          <w:sz w:val="28"/>
          <w:szCs w:val="28"/>
          <w:lang w:val="ru-RU"/>
        </w:rPr>
        <w:t>якого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має</w:t>
      </w:r>
      <w:proofErr w:type="spellEnd"/>
      <w:r w:rsidRPr="00C12420">
        <w:rPr>
          <w:rFonts w:ascii="Times New Roman" w:hAnsi="Times New Roman" w:cs="Times New Roman"/>
          <w:sz w:val="28"/>
          <w:szCs w:val="28"/>
          <w:lang w:val="ru-RU"/>
        </w:rPr>
        <w:t xml:space="preserve"> бути </w:t>
      </w:r>
      <w:proofErr w:type="spellStart"/>
      <w:r w:rsidRPr="00C12420">
        <w:rPr>
          <w:rFonts w:ascii="Times New Roman" w:hAnsi="Times New Roman" w:cs="Times New Roman"/>
          <w:sz w:val="28"/>
          <w:szCs w:val="28"/>
          <w:lang w:val="ru-RU"/>
        </w:rPr>
        <w:t>особистісне</w:t>
      </w:r>
      <w:proofErr w:type="spellEnd"/>
      <w:r w:rsidRPr="00C12420">
        <w:rPr>
          <w:rFonts w:ascii="Times New Roman" w:hAnsi="Times New Roman" w:cs="Times New Roman"/>
          <w:sz w:val="28"/>
          <w:szCs w:val="28"/>
          <w:lang w:val="ru-RU"/>
        </w:rPr>
        <w:t xml:space="preserve">, у тому </w:t>
      </w:r>
      <w:proofErr w:type="spellStart"/>
      <w:r w:rsidRPr="00C12420">
        <w:rPr>
          <w:rFonts w:ascii="Times New Roman" w:hAnsi="Times New Roman" w:cs="Times New Roman"/>
          <w:sz w:val="28"/>
          <w:szCs w:val="28"/>
          <w:lang w:val="ru-RU"/>
        </w:rPr>
        <w:t>числі</w:t>
      </w:r>
      <w:proofErr w:type="spellEnd"/>
      <w:r w:rsidRPr="00C12420">
        <w:rPr>
          <w:rFonts w:ascii="Times New Roman" w:hAnsi="Times New Roman" w:cs="Times New Roman"/>
          <w:sz w:val="28"/>
          <w:szCs w:val="28"/>
          <w:lang w:val="ru-RU"/>
        </w:rPr>
        <w:t xml:space="preserve"> й </w:t>
      </w:r>
      <w:proofErr w:type="spellStart"/>
      <w:r w:rsidRPr="00C12420">
        <w:rPr>
          <w:rFonts w:ascii="Times New Roman" w:hAnsi="Times New Roman" w:cs="Times New Roman"/>
          <w:sz w:val="28"/>
          <w:szCs w:val="28"/>
          <w:lang w:val="ru-RU"/>
        </w:rPr>
        <w:t>професійне</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самовизначення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випускників</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школи</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rPr>
        <w:t>Принцип модернізації. Створення єдиної системи збору, обробки та зберігання інформації, залучення ресурсів і можливостей глобальної мережі Інтернет; модернізація структур управління, функцій і методів управлінської діяльності.</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rPr>
        <w:t xml:space="preserve">Принцип гуманізації освіти. Освітній процес будується з акцентом на формування духовності на основі загальнолюдських цінностей, світової педагогічної культури, з організацією на інтереси, потреби та розвиток особистості учня. </w:t>
      </w:r>
      <w:r w:rsidRPr="00C12420">
        <w:rPr>
          <w:rFonts w:ascii="Times New Roman" w:hAnsi="Times New Roman" w:cs="Times New Roman"/>
          <w:sz w:val="28"/>
          <w:szCs w:val="28"/>
          <w:lang w:val="ru-RU"/>
        </w:rPr>
        <w:t xml:space="preserve">Школа — </w:t>
      </w:r>
      <w:proofErr w:type="spellStart"/>
      <w:r w:rsidRPr="00C12420">
        <w:rPr>
          <w:rFonts w:ascii="Times New Roman" w:hAnsi="Times New Roman" w:cs="Times New Roman"/>
          <w:sz w:val="28"/>
          <w:szCs w:val="28"/>
          <w:lang w:val="ru-RU"/>
        </w:rPr>
        <w:t>це</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виховання</w:t>
      </w:r>
      <w:proofErr w:type="spellEnd"/>
      <w:r w:rsidRPr="00C12420">
        <w:rPr>
          <w:rFonts w:ascii="Times New Roman" w:hAnsi="Times New Roman" w:cs="Times New Roman"/>
          <w:sz w:val="28"/>
          <w:szCs w:val="28"/>
          <w:lang w:val="ru-RU"/>
        </w:rPr>
        <w:t xml:space="preserve"> не </w:t>
      </w:r>
      <w:proofErr w:type="spellStart"/>
      <w:r w:rsidRPr="00C12420">
        <w:rPr>
          <w:rFonts w:ascii="Times New Roman" w:hAnsi="Times New Roman" w:cs="Times New Roman"/>
          <w:sz w:val="28"/>
          <w:szCs w:val="28"/>
          <w:lang w:val="ru-RU"/>
        </w:rPr>
        <w:t>тільки</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освічених</w:t>
      </w:r>
      <w:proofErr w:type="spellEnd"/>
      <w:r w:rsidRPr="00C12420">
        <w:rPr>
          <w:rFonts w:ascii="Times New Roman" w:hAnsi="Times New Roman" w:cs="Times New Roman"/>
          <w:sz w:val="28"/>
          <w:szCs w:val="28"/>
          <w:lang w:val="ru-RU"/>
        </w:rPr>
        <w:t xml:space="preserve">, але й </w:t>
      </w:r>
      <w:proofErr w:type="spellStart"/>
      <w:r w:rsidRPr="00C12420">
        <w:rPr>
          <w:rFonts w:ascii="Times New Roman" w:hAnsi="Times New Roman" w:cs="Times New Roman"/>
          <w:sz w:val="28"/>
          <w:szCs w:val="28"/>
          <w:lang w:val="ru-RU"/>
        </w:rPr>
        <w:t>гуманних</w:t>
      </w:r>
      <w:proofErr w:type="spellEnd"/>
      <w:r w:rsidRPr="00C12420">
        <w:rPr>
          <w:rFonts w:ascii="Times New Roman" w:hAnsi="Times New Roman" w:cs="Times New Roman"/>
          <w:sz w:val="28"/>
          <w:szCs w:val="28"/>
          <w:lang w:val="ru-RU"/>
        </w:rPr>
        <w:t xml:space="preserve"> людей.</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rPr>
        <w:t>Принцип індивідуалізації та диференціації. Зміст і технології  освітнього процесу орієнтовані на забезпечення всебічного розвитку особистості школяра, розвитку індивідуальності з урахуванням його можливостей.</w:t>
      </w:r>
    </w:p>
    <w:p w:rsidR="00353411" w:rsidRPr="00C12420" w:rsidRDefault="00353411" w:rsidP="00DB62C6">
      <w:pPr>
        <w:numPr>
          <w:ilvl w:val="0"/>
          <w:numId w:val="2"/>
        </w:numPr>
        <w:spacing w:line="360" w:lineRule="auto"/>
        <w:jc w:val="both"/>
        <w:rPr>
          <w:rFonts w:ascii="Times New Roman" w:hAnsi="Times New Roman" w:cs="Times New Roman"/>
          <w:sz w:val="28"/>
          <w:szCs w:val="28"/>
        </w:rPr>
      </w:pPr>
      <w:r w:rsidRPr="00C12420">
        <w:rPr>
          <w:rFonts w:ascii="Times New Roman" w:hAnsi="Times New Roman" w:cs="Times New Roman"/>
          <w:sz w:val="28"/>
          <w:szCs w:val="28"/>
          <w:lang w:val="ru-RU"/>
        </w:rPr>
        <w:t xml:space="preserve">Принцип </w:t>
      </w:r>
      <w:proofErr w:type="spellStart"/>
      <w:r w:rsidRPr="00C12420">
        <w:rPr>
          <w:rFonts w:ascii="Times New Roman" w:hAnsi="Times New Roman" w:cs="Times New Roman"/>
          <w:sz w:val="28"/>
          <w:szCs w:val="28"/>
          <w:lang w:val="ru-RU"/>
        </w:rPr>
        <w:t>безперервності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Забезпечення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постійного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самовдосконалення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особистості</w:t>
      </w:r>
      <w:proofErr w:type="spellEnd"/>
      <w:r w:rsidRPr="00C12420">
        <w:rPr>
          <w:rFonts w:ascii="Times New Roman" w:hAnsi="Times New Roman" w:cs="Times New Roman"/>
          <w:sz w:val="28"/>
          <w:szCs w:val="28"/>
          <w:lang w:val="ru-RU"/>
        </w:rPr>
        <w:t>.</w:t>
      </w:r>
    </w:p>
    <w:p w:rsidR="00010DB7" w:rsidRDefault="00C12420" w:rsidP="00DB62C6">
      <w:pPr>
        <w:spacing w:line="360" w:lineRule="auto"/>
        <w:ind w:firstLine="142"/>
        <w:jc w:val="both"/>
        <w:rPr>
          <w:rFonts w:ascii="Times New Roman" w:hAnsi="Times New Roman" w:cs="Times New Roman"/>
          <w:b/>
          <w:sz w:val="28"/>
          <w:szCs w:val="28"/>
        </w:rPr>
      </w:pPr>
      <w:r w:rsidRPr="00C12420">
        <w:rPr>
          <w:rFonts w:ascii="Times New Roman" w:hAnsi="Times New Roman" w:cs="Times New Roman"/>
          <w:b/>
          <w:sz w:val="28"/>
          <w:szCs w:val="28"/>
        </w:rPr>
        <w:t xml:space="preserve">Структура </w:t>
      </w:r>
      <w:proofErr w:type="spellStart"/>
      <w:r w:rsidRPr="00C12420">
        <w:rPr>
          <w:rFonts w:ascii="Times New Roman" w:hAnsi="Times New Roman" w:cs="Times New Roman"/>
          <w:b/>
          <w:sz w:val="28"/>
          <w:szCs w:val="28"/>
        </w:rPr>
        <w:t>пріорітетних</w:t>
      </w:r>
      <w:proofErr w:type="spellEnd"/>
      <w:r w:rsidRPr="00C12420">
        <w:rPr>
          <w:rFonts w:ascii="Times New Roman" w:hAnsi="Times New Roman" w:cs="Times New Roman"/>
          <w:b/>
          <w:sz w:val="28"/>
          <w:szCs w:val="28"/>
        </w:rPr>
        <w:t xml:space="preserve"> напрямків закладу освіти</w:t>
      </w:r>
    </w:p>
    <w:p w:rsidR="00353411" w:rsidRPr="00C12420" w:rsidRDefault="00353411" w:rsidP="00DB62C6">
      <w:pPr>
        <w:numPr>
          <w:ilvl w:val="0"/>
          <w:numId w:val="3"/>
        </w:numPr>
        <w:tabs>
          <w:tab w:val="clear" w:pos="720"/>
          <w:tab w:val="num" w:pos="0"/>
        </w:tabs>
        <w:spacing w:line="360" w:lineRule="auto"/>
        <w:ind w:left="0" w:firstLine="360"/>
        <w:jc w:val="both"/>
        <w:rPr>
          <w:rFonts w:ascii="Times New Roman" w:hAnsi="Times New Roman" w:cs="Times New Roman"/>
          <w:sz w:val="28"/>
          <w:szCs w:val="28"/>
        </w:rPr>
      </w:pPr>
      <w:proofErr w:type="spellStart"/>
      <w:r w:rsidRPr="00C12420">
        <w:rPr>
          <w:rFonts w:ascii="Times New Roman" w:hAnsi="Times New Roman" w:cs="Times New Roman"/>
          <w:sz w:val="28"/>
          <w:szCs w:val="28"/>
          <w:lang w:val="ru-RU"/>
        </w:rPr>
        <w:t>Інновації</w:t>
      </w:r>
      <w:proofErr w:type="spellEnd"/>
      <w:r w:rsidRPr="00C12420">
        <w:rPr>
          <w:rFonts w:ascii="Times New Roman" w:hAnsi="Times New Roman" w:cs="Times New Roman"/>
          <w:sz w:val="28"/>
          <w:szCs w:val="28"/>
          <w:lang w:val="ru-RU"/>
        </w:rPr>
        <w:t xml:space="preserve"> в НОВІЙ УКРАЇНСЬКІЙ ШКОЛІ.</w:t>
      </w:r>
    </w:p>
    <w:p w:rsidR="00353411" w:rsidRPr="00C12420" w:rsidRDefault="00353411" w:rsidP="00DB62C6">
      <w:pPr>
        <w:numPr>
          <w:ilvl w:val="0"/>
          <w:numId w:val="3"/>
        </w:numPr>
        <w:tabs>
          <w:tab w:val="clear" w:pos="720"/>
          <w:tab w:val="num" w:pos="0"/>
        </w:tabs>
        <w:spacing w:line="360" w:lineRule="auto"/>
        <w:ind w:left="0" w:firstLine="360"/>
        <w:jc w:val="both"/>
        <w:rPr>
          <w:rFonts w:ascii="Times New Roman" w:hAnsi="Times New Roman" w:cs="Times New Roman"/>
          <w:sz w:val="28"/>
          <w:szCs w:val="28"/>
        </w:rPr>
      </w:pPr>
      <w:proofErr w:type="spellStart"/>
      <w:r w:rsidRPr="00C12420">
        <w:rPr>
          <w:rFonts w:ascii="Times New Roman" w:hAnsi="Times New Roman" w:cs="Times New Roman"/>
          <w:sz w:val="28"/>
          <w:szCs w:val="28"/>
          <w:lang w:val="ru-RU"/>
        </w:rPr>
        <w:t>Інноваційна</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спрямованість</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процесу</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3"/>
        </w:numPr>
        <w:tabs>
          <w:tab w:val="clear" w:pos="720"/>
          <w:tab w:val="num" w:pos="0"/>
        </w:tabs>
        <w:spacing w:line="360" w:lineRule="auto"/>
        <w:ind w:left="0" w:firstLine="360"/>
        <w:jc w:val="both"/>
        <w:rPr>
          <w:rFonts w:ascii="Times New Roman" w:hAnsi="Times New Roman" w:cs="Times New Roman"/>
          <w:sz w:val="28"/>
          <w:szCs w:val="28"/>
        </w:rPr>
      </w:pPr>
      <w:r w:rsidRPr="00C12420">
        <w:rPr>
          <w:rFonts w:ascii="Times New Roman" w:hAnsi="Times New Roman" w:cs="Times New Roman"/>
          <w:sz w:val="28"/>
          <w:szCs w:val="28"/>
          <w:lang w:val="ru-RU"/>
        </w:rPr>
        <w:t xml:space="preserve">Заклад </w:t>
      </w:r>
      <w:proofErr w:type="spellStart"/>
      <w:r w:rsidRPr="00C12420">
        <w:rPr>
          <w:rFonts w:ascii="Times New Roman" w:hAnsi="Times New Roman" w:cs="Times New Roman"/>
          <w:sz w:val="28"/>
          <w:szCs w:val="28"/>
          <w:lang w:val="ru-RU"/>
        </w:rPr>
        <w:t>освіти</w:t>
      </w:r>
      <w:proofErr w:type="spellEnd"/>
      <w:r w:rsidRPr="00C12420">
        <w:rPr>
          <w:rFonts w:ascii="Times New Roman" w:hAnsi="Times New Roman" w:cs="Times New Roman"/>
          <w:sz w:val="28"/>
          <w:szCs w:val="28"/>
          <w:lang w:val="ru-RU"/>
        </w:rPr>
        <w:t xml:space="preserve"> – </w:t>
      </w:r>
      <w:proofErr w:type="spellStart"/>
      <w:r w:rsidRPr="00C12420">
        <w:rPr>
          <w:rFonts w:ascii="Times New Roman" w:hAnsi="Times New Roman" w:cs="Times New Roman"/>
          <w:sz w:val="28"/>
          <w:szCs w:val="28"/>
          <w:lang w:val="ru-RU"/>
        </w:rPr>
        <w:t>безпечне</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толерантне</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середовище</w:t>
      </w:r>
      <w:proofErr w:type="spellEnd"/>
    </w:p>
    <w:p w:rsidR="00353411" w:rsidRPr="00C12420" w:rsidRDefault="00353411" w:rsidP="00DB62C6">
      <w:pPr>
        <w:numPr>
          <w:ilvl w:val="0"/>
          <w:numId w:val="3"/>
        </w:numPr>
        <w:tabs>
          <w:tab w:val="clear" w:pos="720"/>
          <w:tab w:val="num" w:pos="0"/>
        </w:tabs>
        <w:spacing w:line="360" w:lineRule="auto"/>
        <w:ind w:left="0" w:firstLine="360"/>
        <w:jc w:val="both"/>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Наскрізний</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виховання</w:t>
      </w:r>
      <w:proofErr w:type="spellEnd"/>
      <w:r w:rsidRPr="00C12420">
        <w:rPr>
          <w:rFonts w:ascii="Times New Roman" w:hAnsi="Times New Roman" w:cs="Times New Roman"/>
          <w:sz w:val="28"/>
          <w:szCs w:val="28"/>
          <w:lang w:val="ru-RU"/>
        </w:rPr>
        <w:t>.</w:t>
      </w:r>
    </w:p>
    <w:p w:rsidR="0014666A" w:rsidRPr="00DB62C6" w:rsidRDefault="00353411" w:rsidP="00743ACA">
      <w:pPr>
        <w:numPr>
          <w:ilvl w:val="0"/>
          <w:numId w:val="3"/>
        </w:numPr>
        <w:tabs>
          <w:tab w:val="clear" w:pos="720"/>
          <w:tab w:val="num" w:pos="0"/>
        </w:tabs>
        <w:spacing w:line="360" w:lineRule="auto"/>
        <w:ind w:left="0" w:firstLine="360"/>
        <w:jc w:val="both"/>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Кадрове</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забезпечення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процесу</w:t>
      </w:r>
      <w:proofErr w:type="spellEnd"/>
      <w:r w:rsidRPr="00C12420">
        <w:rPr>
          <w:rFonts w:ascii="Times New Roman" w:hAnsi="Times New Roman" w:cs="Times New Roman"/>
          <w:sz w:val="28"/>
          <w:szCs w:val="28"/>
          <w:lang w:val="ru-RU"/>
        </w:rPr>
        <w:t>.</w:t>
      </w:r>
    </w:p>
    <w:p w:rsidR="0014666A" w:rsidRPr="00743ACA" w:rsidRDefault="0014666A" w:rsidP="00DB62C6">
      <w:pPr>
        <w:pStyle w:val="a6"/>
        <w:numPr>
          <w:ilvl w:val="0"/>
          <w:numId w:val="24"/>
        </w:numPr>
        <w:rPr>
          <w:b/>
          <w:sz w:val="28"/>
          <w:szCs w:val="28"/>
          <w:lang w:bidi="uk-UA"/>
        </w:rPr>
      </w:pPr>
      <w:proofErr w:type="spellStart"/>
      <w:r w:rsidRPr="00743ACA">
        <w:rPr>
          <w:rFonts w:eastAsiaTheme="minorEastAsia"/>
          <w:b/>
          <w:bCs/>
          <w:sz w:val="28"/>
          <w:szCs w:val="28"/>
          <w:lang w:val="ru-RU" w:bidi="uk-UA"/>
        </w:rPr>
        <w:lastRenderedPageBreak/>
        <w:t>Інно</w:t>
      </w:r>
      <w:r w:rsidRPr="00743ACA">
        <w:rPr>
          <w:b/>
          <w:bCs/>
          <w:sz w:val="28"/>
          <w:szCs w:val="28"/>
          <w:lang w:val="ru-RU"/>
        </w:rPr>
        <w:t>вації</w:t>
      </w:r>
      <w:proofErr w:type="spellEnd"/>
      <w:r w:rsidRPr="00743ACA">
        <w:rPr>
          <w:b/>
          <w:bCs/>
          <w:sz w:val="28"/>
          <w:szCs w:val="28"/>
          <w:lang w:val="ru-RU"/>
        </w:rPr>
        <w:t xml:space="preserve"> в НОВІЙ УКРАЇНСЬКІЙ ШКОЛІ</w:t>
      </w:r>
    </w:p>
    <w:p w:rsidR="0014666A" w:rsidRDefault="0014666A" w:rsidP="00DB62C6">
      <w:pPr>
        <w:tabs>
          <w:tab w:val="num" w:pos="0"/>
        </w:tabs>
        <w:ind w:hanging="153"/>
        <w:rPr>
          <w:rFonts w:ascii="Times New Roman" w:hAnsi="Times New Roman" w:cs="Times New Roman"/>
          <w:b/>
          <w:sz w:val="28"/>
          <w:szCs w:val="28"/>
          <w:lang w:val="ru-RU"/>
        </w:rPr>
      </w:pPr>
    </w:p>
    <w:p w:rsidR="00C12420" w:rsidRDefault="00C12420" w:rsidP="00DB62C6">
      <w:pPr>
        <w:tabs>
          <w:tab w:val="num" w:pos="0"/>
        </w:tabs>
        <w:ind w:hanging="153"/>
        <w:rPr>
          <w:rFonts w:ascii="Times New Roman" w:hAnsi="Times New Roman" w:cs="Times New Roman"/>
          <w:b/>
          <w:sz w:val="28"/>
          <w:szCs w:val="28"/>
          <w:lang w:val="ru-RU"/>
        </w:rPr>
      </w:pPr>
      <w:proofErr w:type="spellStart"/>
      <w:r w:rsidRPr="00C12420">
        <w:rPr>
          <w:rFonts w:ascii="Times New Roman" w:hAnsi="Times New Roman" w:cs="Times New Roman"/>
          <w:b/>
          <w:sz w:val="28"/>
          <w:szCs w:val="28"/>
          <w:lang w:val="ru-RU"/>
        </w:rPr>
        <w:t>Основні</w:t>
      </w:r>
      <w:proofErr w:type="spellEnd"/>
      <w:r w:rsidRPr="00C12420">
        <w:rPr>
          <w:rFonts w:ascii="Times New Roman" w:hAnsi="Times New Roman" w:cs="Times New Roman"/>
          <w:b/>
          <w:sz w:val="28"/>
          <w:szCs w:val="28"/>
          <w:lang w:val="ru-RU"/>
        </w:rPr>
        <w:t xml:space="preserve"> </w:t>
      </w:r>
      <w:proofErr w:type="spellStart"/>
      <w:r w:rsidRPr="00C12420">
        <w:rPr>
          <w:rFonts w:ascii="Times New Roman" w:hAnsi="Times New Roman" w:cs="Times New Roman"/>
          <w:b/>
          <w:sz w:val="28"/>
          <w:szCs w:val="28"/>
          <w:lang w:val="ru-RU"/>
        </w:rPr>
        <w:t>цілі</w:t>
      </w:r>
      <w:proofErr w:type="spellEnd"/>
      <w:r w:rsidRPr="00C12420">
        <w:rPr>
          <w:rFonts w:ascii="Times New Roman" w:hAnsi="Times New Roman" w:cs="Times New Roman"/>
          <w:b/>
          <w:sz w:val="28"/>
          <w:szCs w:val="28"/>
          <w:lang w:val="ru-RU"/>
        </w:rPr>
        <w:t xml:space="preserve"> та </w:t>
      </w:r>
      <w:proofErr w:type="spellStart"/>
      <w:r w:rsidRPr="00C12420">
        <w:rPr>
          <w:rFonts w:ascii="Times New Roman" w:hAnsi="Times New Roman" w:cs="Times New Roman"/>
          <w:b/>
          <w:sz w:val="28"/>
          <w:szCs w:val="28"/>
          <w:lang w:val="ru-RU"/>
        </w:rPr>
        <w:t>завдання</w:t>
      </w:r>
      <w:proofErr w:type="spellEnd"/>
    </w:p>
    <w:p w:rsidR="0014666A" w:rsidRDefault="0014666A" w:rsidP="00DB62C6">
      <w:pPr>
        <w:tabs>
          <w:tab w:val="num" w:pos="0"/>
        </w:tabs>
        <w:ind w:hanging="153"/>
        <w:rPr>
          <w:rFonts w:ascii="Times New Roman" w:hAnsi="Times New Roman" w:cs="Times New Roman"/>
          <w:b/>
          <w:sz w:val="28"/>
          <w:szCs w:val="28"/>
          <w:lang w:val="ru-RU"/>
        </w:rPr>
      </w:pPr>
    </w:p>
    <w:p w:rsidR="00353411" w:rsidRPr="00C12420" w:rsidRDefault="00353411" w:rsidP="00DB62C6">
      <w:pPr>
        <w:numPr>
          <w:ilvl w:val="0"/>
          <w:numId w:val="4"/>
        </w:numPr>
        <w:tabs>
          <w:tab w:val="clear" w:pos="720"/>
          <w:tab w:val="num" w:pos="0"/>
        </w:tabs>
        <w:ind w:left="0" w:hanging="153"/>
        <w:rPr>
          <w:rFonts w:ascii="Times New Roman" w:hAnsi="Times New Roman" w:cs="Times New Roman"/>
          <w:sz w:val="28"/>
          <w:szCs w:val="28"/>
        </w:rPr>
      </w:pPr>
      <w:r w:rsidRPr="00C12420">
        <w:rPr>
          <w:rFonts w:ascii="Times New Roman" w:hAnsi="Times New Roman" w:cs="Times New Roman"/>
          <w:sz w:val="28"/>
          <w:szCs w:val="28"/>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353411" w:rsidRPr="00C12420" w:rsidRDefault="00353411" w:rsidP="00DB62C6">
      <w:pPr>
        <w:numPr>
          <w:ilvl w:val="0"/>
          <w:numId w:val="4"/>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Забезпечення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навчальних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кабінетів</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сучасними</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засобами</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навчання</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4"/>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Удосконалення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мотиваційного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середовища</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учнів</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4"/>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Упровадження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інноваційних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методів</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формування</w:t>
      </w:r>
      <w:proofErr w:type="spellEnd"/>
      <w:r w:rsidRPr="00C12420">
        <w:rPr>
          <w:rFonts w:ascii="Times New Roman" w:hAnsi="Times New Roman" w:cs="Times New Roman"/>
          <w:sz w:val="28"/>
          <w:szCs w:val="28"/>
          <w:lang w:val="ru-RU"/>
        </w:rPr>
        <w:t xml:space="preserve"> компетентностей </w:t>
      </w:r>
      <w:proofErr w:type="spellStart"/>
      <w:r w:rsidRPr="00C12420">
        <w:rPr>
          <w:rFonts w:ascii="Times New Roman" w:hAnsi="Times New Roman" w:cs="Times New Roman"/>
          <w:sz w:val="28"/>
          <w:szCs w:val="28"/>
          <w:lang w:val="ru-RU"/>
        </w:rPr>
        <w:t>учнів</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4"/>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Посилення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оздоровчої</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спрямованості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процесу</w:t>
      </w:r>
      <w:proofErr w:type="spellEnd"/>
      <w:r w:rsidRPr="00C12420">
        <w:rPr>
          <w:rFonts w:ascii="Times New Roman" w:hAnsi="Times New Roman" w:cs="Times New Roman"/>
          <w:sz w:val="28"/>
          <w:szCs w:val="28"/>
          <w:lang w:val="ru-RU"/>
        </w:rPr>
        <w:t>.</w:t>
      </w:r>
    </w:p>
    <w:p w:rsidR="00DB62C6" w:rsidRDefault="00C12420" w:rsidP="00DB62C6">
      <w:pPr>
        <w:tabs>
          <w:tab w:val="num" w:pos="0"/>
        </w:tabs>
        <w:ind w:hanging="153"/>
        <w:rPr>
          <w:rFonts w:ascii="Times New Roman" w:hAnsi="Times New Roman" w:cs="Times New Roman"/>
          <w:b/>
          <w:bCs/>
          <w:sz w:val="28"/>
          <w:szCs w:val="28"/>
          <w:lang w:val="ru-RU"/>
        </w:rPr>
      </w:pPr>
      <w:r w:rsidRPr="00DB62C6">
        <w:rPr>
          <w:rFonts w:ascii="Times New Roman" w:hAnsi="Times New Roman" w:cs="Times New Roman"/>
          <w:b/>
          <w:bCs/>
          <w:sz w:val="28"/>
          <w:szCs w:val="28"/>
          <w:lang w:val="ru-RU"/>
        </w:rPr>
        <w:t xml:space="preserve">     </w:t>
      </w:r>
    </w:p>
    <w:p w:rsidR="00C12420" w:rsidRPr="00DB62C6" w:rsidRDefault="00C12420" w:rsidP="00DB62C6">
      <w:pPr>
        <w:tabs>
          <w:tab w:val="num" w:pos="0"/>
        </w:tabs>
        <w:ind w:hanging="153"/>
        <w:rPr>
          <w:rFonts w:ascii="Times New Roman" w:hAnsi="Times New Roman" w:cs="Times New Roman"/>
          <w:b/>
          <w:sz w:val="28"/>
          <w:szCs w:val="28"/>
        </w:rPr>
      </w:pPr>
      <w:r w:rsidRPr="00DB62C6">
        <w:rPr>
          <w:rFonts w:ascii="Times New Roman" w:hAnsi="Times New Roman" w:cs="Times New Roman"/>
          <w:b/>
          <w:bCs/>
          <w:sz w:val="28"/>
          <w:szCs w:val="28"/>
          <w:lang w:val="ru-RU"/>
        </w:rPr>
        <w:t xml:space="preserve"> </w:t>
      </w:r>
      <w:proofErr w:type="spellStart"/>
      <w:r w:rsidRPr="00DB62C6">
        <w:rPr>
          <w:rFonts w:ascii="Times New Roman" w:hAnsi="Times New Roman" w:cs="Times New Roman"/>
          <w:b/>
          <w:bCs/>
          <w:sz w:val="28"/>
          <w:szCs w:val="28"/>
          <w:lang w:val="ru-RU"/>
        </w:rPr>
        <w:t>Очікувані</w:t>
      </w:r>
      <w:proofErr w:type="spellEnd"/>
      <w:r w:rsidRPr="00DB62C6">
        <w:rPr>
          <w:rFonts w:ascii="Times New Roman" w:hAnsi="Times New Roman" w:cs="Times New Roman"/>
          <w:b/>
          <w:bCs/>
          <w:sz w:val="28"/>
          <w:szCs w:val="28"/>
          <w:lang w:val="ru-RU"/>
        </w:rPr>
        <w:t xml:space="preserve"> </w:t>
      </w:r>
      <w:proofErr w:type="spellStart"/>
      <w:r w:rsidRPr="00DB62C6">
        <w:rPr>
          <w:rFonts w:ascii="Times New Roman" w:hAnsi="Times New Roman" w:cs="Times New Roman"/>
          <w:b/>
          <w:bCs/>
          <w:sz w:val="28"/>
          <w:szCs w:val="28"/>
          <w:lang w:val="ru-RU"/>
        </w:rPr>
        <w:t>результати</w:t>
      </w:r>
      <w:proofErr w:type="spellEnd"/>
      <w:r w:rsidRPr="00DB62C6">
        <w:rPr>
          <w:rFonts w:ascii="Times New Roman" w:hAnsi="Times New Roman" w:cs="Times New Roman"/>
          <w:b/>
          <w:bCs/>
          <w:sz w:val="28"/>
          <w:szCs w:val="28"/>
          <w:lang w:val="ru-RU"/>
        </w:rPr>
        <w:t>:</w:t>
      </w:r>
    </w:p>
    <w:p w:rsidR="00353411" w:rsidRPr="00C12420" w:rsidRDefault="00353411" w:rsidP="00DB62C6">
      <w:pPr>
        <w:numPr>
          <w:ilvl w:val="0"/>
          <w:numId w:val="5"/>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оновлення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змісту</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навчання</w:t>
      </w:r>
      <w:proofErr w:type="spellEnd"/>
      <w:r w:rsidRPr="00C12420">
        <w:rPr>
          <w:rFonts w:ascii="Times New Roman" w:hAnsi="Times New Roman" w:cs="Times New Roman"/>
          <w:sz w:val="28"/>
          <w:szCs w:val="28"/>
          <w:lang w:val="ru-RU"/>
        </w:rPr>
        <w:t xml:space="preserve"> та </w:t>
      </w:r>
      <w:proofErr w:type="spellStart"/>
      <w:r w:rsidRPr="00C12420">
        <w:rPr>
          <w:rFonts w:ascii="Times New Roman" w:hAnsi="Times New Roman" w:cs="Times New Roman"/>
          <w:sz w:val="28"/>
          <w:szCs w:val="28"/>
          <w:lang w:val="ru-RU"/>
        </w:rPr>
        <w:t>побудова</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його</w:t>
      </w:r>
      <w:proofErr w:type="spellEnd"/>
      <w:r w:rsidRPr="00C12420">
        <w:rPr>
          <w:rFonts w:ascii="Times New Roman" w:hAnsi="Times New Roman" w:cs="Times New Roman"/>
          <w:sz w:val="28"/>
          <w:szCs w:val="28"/>
          <w:lang w:val="ru-RU"/>
        </w:rPr>
        <w:t xml:space="preserve"> на </w:t>
      </w:r>
      <w:proofErr w:type="spellStart"/>
      <w:r w:rsidRPr="00C12420">
        <w:rPr>
          <w:rFonts w:ascii="Times New Roman" w:hAnsi="Times New Roman" w:cs="Times New Roman"/>
          <w:sz w:val="28"/>
          <w:szCs w:val="28"/>
          <w:lang w:val="ru-RU"/>
        </w:rPr>
        <w:t>концептуальній</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основі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новаторських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освітніх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технологій</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5"/>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розвиток</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системи</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забезпечення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якості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освітніх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послуг</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5"/>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підвищення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конкурентоздатності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школи</w:t>
      </w:r>
      <w:proofErr w:type="spellEnd"/>
      <w:r w:rsidRPr="00C12420">
        <w:rPr>
          <w:rFonts w:ascii="Times New Roman" w:hAnsi="Times New Roman" w:cs="Times New Roman"/>
          <w:sz w:val="28"/>
          <w:szCs w:val="28"/>
          <w:lang w:val="ru-RU"/>
        </w:rPr>
        <w:t xml:space="preserve"> в </w:t>
      </w:r>
      <w:proofErr w:type="spellStart"/>
      <w:r w:rsidRPr="00C12420">
        <w:rPr>
          <w:rFonts w:ascii="Times New Roman" w:hAnsi="Times New Roman" w:cs="Times New Roman"/>
          <w:sz w:val="28"/>
          <w:szCs w:val="28"/>
          <w:lang w:val="ru-RU"/>
        </w:rPr>
        <w:t>соціумі</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громади</w:t>
      </w:r>
      <w:proofErr w:type="spellEnd"/>
      <w:r w:rsidRPr="00C12420">
        <w:rPr>
          <w:rFonts w:ascii="Times New Roman" w:hAnsi="Times New Roman" w:cs="Times New Roman"/>
          <w:sz w:val="28"/>
          <w:szCs w:val="28"/>
          <w:lang w:val="ru-RU"/>
        </w:rPr>
        <w:t>;</w:t>
      </w:r>
    </w:p>
    <w:p w:rsidR="00353411" w:rsidRPr="00C12420" w:rsidRDefault="00353411" w:rsidP="00DB62C6">
      <w:pPr>
        <w:numPr>
          <w:ilvl w:val="0"/>
          <w:numId w:val="5"/>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пошук</w:t>
      </w:r>
      <w:proofErr w:type="spellEnd"/>
      <w:r w:rsidRPr="00C12420">
        <w:rPr>
          <w:rFonts w:ascii="Times New Roman" w:hAnsi="Times New Roman" w:cs="Times New Roman"/>
          <w:sz w:val="28"/>
          <w:szCs w:val="28"/>
          <w:lang w:val="ru-RU"/>
        </w:rPr>
        <w:t xml:space="preserve"> та </w:t>
      </w:r>
      <w:proofErr w:type="spellStart"/>
      <w:r w:rsidRPr="00C12420">
        <w:rPr>
          <w:rFonts w:ascii="Times New Roman" w:hAnsi="Times New Roman" w:cs="Times New Roman"/>
          <w:sz w:val="28"/>
          <w:szCs w:val="28"/>
          <w:lang w:val="ru-RU"/>
        </w:rPr>
        <w:t>розробка</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ефективних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методів</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освітнього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процесу</w:t>
      </w:r>
      <w:proofErr w:type="spellEnd"/>
      <w:r w:rsidRPr="00C12420">
        <w:rPr>
          <w:rFonts w:ascii="Times New Roman" w:hAnsi="Times New Roman" w:cs="Times New Roman"/>
          <w:sz w:val="28"/>
          <w:szCs w:val="28"/>
          <w:lang w:val="ru-RU"/>
        </w:rPr>
        <w:t>,</w:t>
      </w:r>
    </w:p>
    <w:p w:rsidR="0014666A" w:rsidRDefault="00353411" w:rsidP="00DB62C6">
      <w:pPr>
        <w:numPr>
          <w:ilvl w:val="0"/>
          <w:numId w:val="5"/>
        </w:numPr>
        <w:tabs>
          <w:tab w:val="clear" w:pos="720"/>
          <w:tab w:val="num" w:pos="0"/>
        </w:tabs>
        <w:ind w:left="0" w:hanging="153"/>
        <w:rPr>
          <w:rFonts w:ascii="Times New Roman" w:hAnsi="Times New Roman" w:cs="Times New Roman"/>
          <w:sz w:val="28"/>
          <w:szCs w:val="28"/>
        </w:rPr>
      </w:pPr>
      <w:proofErr w:type="spellStart"/>
      <w:r w:rsidRPr="00C12420">
        <w:rPr>
          <w:rFonts w:ascii="Times New Roman" w:hAnsi="Times New Roman" w:cs="Times New Roman"/>
          <w:sz w:val="28"/>
          <w:szCs w:val="28"/>
          <w:lang w:val="ru-RU"/>
        </w:rPr>
        <w:t>створення</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навчально</w:t>
      </w:r>
      <w:proofErr w:type="spellEnd"/>
      <w:r w:rsidRPr="00C12420">
        <w:rPr>
          <w:rFonts w:ascii="Times New Roman" w:hAnsi="Times New Roman" w:cs="Times New Roman"/>
          <w:sz w:val="28"/>
          <w:szCs w:val="28"/>
          <w:lang w:val="ru-RU"/>
        </w:rPr>
        <w:t xml:space="preserve"> – </w:t>
      </w:r>
      <w:proofErr w:type="spellStart"/>
      <w:r w:rsidRPr="00C12420">
        <w:rPr>
          <w:rFonts w:ascii="Times New Roman" w:hAnsi="Times New Roman" w:cs="Times New Roman"/>
          <w:sz w:val="28"/>
          <w:szCs w:val="28"/>
          <w:lang w:val="ru-RU"/>
        </w:rPr>
        <w:t>розвивального</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середовища</w:t>
      </w:r>
      <w:proofErr w:type="spellEnd"/>
      <w:r w:rsidRPr="00C12420">
        <w:rPr>
          <w:rFonts w:ascii="Times New Roman" w:hAnsi="Times New Roman" w:cs="Times New Roman"/>
          <w:sz w:val="28"/>
          <w:szCs w:val="28"/>
          <w:lang w:val="ru-RU"/>
        </w:rPr>
        <w:t xml:space="preserve"> в </w:t>
      </w:r>
      <w:proofErr w:type="spellStart"/>
      <w:r w:rsidRPr="00C12420">
        <w:rPr>
          <w:rFonts w:ascii="Times New Roman" w:hAnsi="Times New Roman" w:cs="Times New Roman"/>
          <w:sz w:val="28"/>
          <w:szCs w:val="28"/>
          <w:lang w:val="ru-RU"/>
        </w:rPr>
        <w:t>класах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початкової</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школи</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відповідно</w:t>
      </w:r>
      <w:proofErr w:type="spellEnd"/>
      <w:r w:rsidRPr="00C12420">
        <w:rPr>
          <w:rFonts w:ascii="Times New Roman" w:hAnsi="Times New Roman" w:cs="Times New Roman"/>
          <w:sz w:val="28"/>
          <w:szCs w:val="28"/>
          <w:lang w:val="ru-RU"/>
        </w:rPr>
        <w:t xml:space="preserve"> до </w:t>
      </w:r>
      <w:proofErr w:type="spellStart"/>
      <w:r w:rsidRPr="00C12420">
        <w:rPr>
          <w:rFonts w:ascii="Times New Roman" w:hAnsi="Times New Roman" w:cs="Times New Roman"/>
          <w:sz w:val="28"/>
          <w:szCs w:val="28"/>
          <w:lang w:val="ru-RU"/>
        </w:rPr>
        <w:t>концептуальних</w:t>
      </w:r>
      <w:proofErr w:type="spellEnd"/>
      <w:r w:rsidRPr="00C12420">
        <w:rPr>
          <w:rFonts w:ascii="Times New Roman" w:hAnsi="Times New Roman" w:cs="Times New Roman"/>
          <w:sz w:val="28"/>
          <w:szCs w:val="28"/>
          <w:lang w:val="ru-RU"/>
        </w:rPr>
        <w:t xml:space="preserve"> </w:t>
      </w:r>
      <w:proofErr w:type="spellStart"/>
      <w:r w:rsidRPr="00C12420">
        <w:rPr>
          <w:rFonts w:ascii="Times New Roman" w:hAnsi="Times New Roman" w:cs="Times New Roman"/>
          <w:sz w:val="28"/>
          <w:szCs w:val="28"/>
          <w:lang w:val="ru-RU"/>
        </w:rPr>
        <w:t>стандартів</w:t>
      </w:r>
      <w:proofErr w:type="spellEnd"/>
      <w:r w:rsidRPr="00C12420">
        <w:rPr>
          <w:rFonts w:ascii="Times New Roman" w:hAnsi="Times New Roman" w:cs="Times New Roman"/>
          <w:sz w:val="28"/>
          <w:szCs w:val="28"/>
          <w:lang w:val="ru-RU"/>
        </w:rPr>
        <w:t xml:space="preserve"> НУШ.</w:t>
      </w:r>
    </w:p>
    <w:p w:rsidR="0014666A" w:rsidRPr="0014666A" w:rsidRDefault="0014666A" w:rsidP="00DB62C6">
      <w:pPr>
        <w:tabs>
          <w:tab w:val="num" w:pos="0"/>
        </w:tabs>
        <w:ind w:left="360" w:hanging="153"/>
        <w:rPr>
          <w:rFonts w:ascii="Times New Roman" w:hAnsi="Times New Roman" w:cs="Times New Roman"/>
          <w:sz w:val="28"/>
          <w:szCs w:val="28"/>
        </w:rPr>
      </w:pPr>
    </w:p>
    <w:p w:rsidR="00C12420" w:rsidRDefault="00C12420" w:rsidP="00C12420">
      <w:pPr>
        <w:tabs>
          <w:tab w:val="num" w:pos="0"/>
        </w:tabs>
        <w:ind w:firstLine="360"/>
        <w:rPr>
          <w:rFonts w:ascii="Times New Roman" w:hAnsi="Times New Roman" w:cs="Times New Roman"/>
          <w:b/>
          <w:sz w:val="28"/>
          <w:szCs w:val="28"/>
        </w:rPr>
      </w:pPr>
      <w:r w:rsidRPr="00C12420">
        <w:rPr>
          <w:rFonts w:ascii="Times New Roman" w:hAnsi="Times New Roman" w:cs="Times New Roman"/>
          <w:b/>
          <w:sz w:val="28"/>
          <w:szCs w:val="28"/>
        </w:rPr>
        <w:t>Шляхи реалізації</w:t>
      </w:r>
    </w:p>
    <w:p w:rsidR="0014666A" w:rsidRPr="00C12420" w:rsidRDefault="0014666A" w:rsidP="00C12420">
      <w:pPr>
        <w:tabs>
          <w:tab w:val="num" w:pos="0"/>
        </w:tabs>
        <w:ind w:firstLine="360"/>
        <w:rPr>
          <w:rFonts w:ascii="Times New Roman" w:hAnsi="Times New Roman" w:cs="Times New Roman"/>
          <w:b/>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0"/>
        <w:gridCol w:w="2836"/>
        <w:gridCol w:w="1418"/>
        <w:gridCol w:w="2099"/>
      </w:tblGrid>
      <w:tr w:rsidR="00DB62C6" w:rsidTr="00DB62C6">
        <w:trPr>
          <w:trHeight w:val="437"/>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eastAsia="Calibri" w:hAnsi="Times New Roman" w:cs="Times New Roman"/>
                <w:b/>
                <w:color w:val="auto"/>
                <w:sz w:val="20"/>
                <w:szCs w:val="20"/>
                <w:lang w:bidi="ar-SA"/>
              </w:rPr>
            </w:pPr>
            <w:r>
              <w:rPr>
                <w:rFonts w:ascii="Times New Roman" w:hAnsi="Times New Roman"/>
                <w:b/>
                <w:sz w:val="20"/>
                <w:szCs w:val="20"/>
              </w:rPr>
              <w:t>№ з/п</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b/>
                <w:sz w:val="20"/>
                <w:szCs w:val="20"/>
              </w:rPr>
            </w:pPr>
            <w:r>
              <w:rPr>
                <w:rFonts w:ascii="Times New Roman" w:hAnsi="Times New Roman"/>
                <w:b/>
                <w:sz w:val="20"/>
                <w:szCs w:val="20"/>
              </w:rPr>
              <w:t>Зміст роботи</w:t>
            </w:r>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b/>
                <w:sz w:val="20"/>
                <w:szCs w:val="20"/>
              </w:rPr>
            </w:pPr>
            <w:r>
              <w:rPr>
                <w:rFonts w:ascii="Times New Roman" w:hAnsi="Times New Roman"/>
                <w:b/>
                <w:sz w:val="20"/>
                <w:szCs w:val="20"/>
              </w:rPr>
              <w:t>Очікувані результати</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b/>
                <w:sz w:val="20"/>
                <w:szCs w:val="20"/>
              </w:rPr>
            </w:pPr>
            <w:r>
              <w:rPr>
                <w:rFonts w:ascii="Times New Roman" w:hAnsi="Times New Roman"/>
                <w:b/>
                <w:sz w:val="20"/>
                <w:szCs w:val="20"/>
              </w:rPr>
              <w:t xml:space="preserve">Терміни виконання </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b/>
                <w:sz w:val="20"/>
                <w:szCs w:val="20"/>
              </w:rPr>
            </w:pPr>
            <w:r>
              <w:rPr>
                <w:rFonts w:ascii="Times New Roman" w:hAnsi="Times New Roman"/>
                <w:b/>
                <w:sz w:val="20"/>
                <w:szCs w:val="20"/>
              </w:rPr>
              <w:t>Відповідальні</w:t>
            </w:r>
          </w:p>
        </w:tc>
      </w:tr>
      <w:tr w:rsidR="00DB62C6" w:rsidTr="00DB62C6">
        <w:trPr>
          <w:trHeight w:val="876"/>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 xml:space="preserve">Моніторинг адаптації новоприбулих учнів до </w:t>
            </w:r>
            <w:proofErr w:type="spellStart"/>
            <w:r>
              <w:rPr>
                <w:rFonts w:ascii="Times New Roman" w:hAnsi="Times New Roman"/>
                <w:sz w:val="20"/>
                <w:szCs w:val="20"/>
              </w:rPr>
              <w:t>начання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Створення сприятливого психологічного клімату для здобувачів освіти</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sz w:val="20"/>
                <w:szCs w:val="20"/>
              </w:rPr>
            </w:pPr>
            <w:r>
              <w:rPr>
                <w:rFonts w:ascii="Times New Roman" w:hAnsi="Times New Roman"/>
                <w:sz w:val="20"/>
                <w:szCs w:val="20"/>
              </w:rPr>
              <w:t>2021-2024</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Учителі 1-4-х класів</w:t>
            </w:r>
          </w:p>
        </w:tc>
      </w:tr>
      <w:tr w:rsidR="00DB62C6" w:rsidTr="00DB62C6">
        <w:trPr>
          <w:trHeight w:val="1311"/>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 xml:space="preserve">Упровадження корекційної роботи в перший, </w:t>
            </w:r>
            <w:proofErr w:type="spellStart"/>
            <w:r>
              <w:rPr>
                <w:rFonts w:ascii="Times New Roman" w:hAnsi="Times New Roman"/>
                <w:sz w:val="20"/>
                <w:szCs w:val="20"/>
              </w:rPr>
              <w:t>адаптаційно</w:t>
            </w:r>
            <w:proofErr w:type="spellEnd"/>
            <w:r>
              <w:rPr>
                <w:rFonts w:ascii="Times New Roman" w:hAnsi="Times New Roman"/>
                <w:sz w:val="20"/>
                <w:szCs w:val="20"/>
              </w:rPr>
              <w:t>-ігровий цикл навчання (1-2 класи)</w:t>
            </w:r>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Сприяння більш комфортній адаптації учнів до нових умов у здобутті освіти</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sz w:val="20"/>
                <w:szCs w:val="20"/>
              </w:rPr>
            </w:pPr>
            <w:r>
              <w:rPr>
                <w:rFonts w:ascii="Times New Roman" w:hAnsi="Times New Roman"/>
                <w:sz w:val="20"/>
                <w:szCs w:val="20"/>
              </w:rPr>
              <w:t>2021-2024</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lang w:val="ru-RU"/>
              </w:rPr>
            </w:pPr>
            <w:r>
              <w:rPr>
                <w:rFonts w:ascii="Times New Roman" w:hAnsi="Times New Roman"/>
                <w:sz w:val="20"/>
                <w:szCs w:val="20"/>
              </w:rPr>
              <w:t>Учителі  1-2-х класів</w:t>
            </w:r>
          </w:p>
        </w:tc>
      </w:tr>
      <w:tr w:rsidR="00DB62C6" w:rsidTr="00DB62C6">
        <w:trPr>
          <w:trHeight w:val="853"/>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Упровадження корекційної роботи в основний цикл навчання (3-4 класи)</w:t>
            </w:r>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Формування самостійності, закріплення навичок самообслуговування</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sz w:val="20"/>
                <w:szCs w:val="20"/>
              </w:rPr>
            </w:pPr>
            <w:r>
              <w:rPr>
                <w:rFonts w:ascii="Times New Roman" w:hAnsi="Times New Roman"/>
                <w:sz w:val="20"/>
                <w:szCs w:val="20"/>
              </w:rPr>
              <w:t>2021-2024</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Учителі  3-4-х класів</w:t>
            </w:r>
          </w:p>
        </w:tc>
      </w:tr>
      <w:tr w:rsidR="00DB62C6" w:rsidTr="00DB62C6">
        <w:trPr>
          <w:trHeight w:val="1005"/>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Уведення в дію формувального і вербального оцінювання</w:t>
            </w:r>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Оволодіння учнями вмінням вчитися</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sz w:val="20"/>
                <w:szCs w:val="20"/>
              </w:rPr>
            </w:pPr>
            <w:r>
              <w:rPr>
                <w:rFonts w:ascii="Times New Roman" w:hAnsi="Times New Roman"/>
                <w:sz w:val="20"/>
                <w:szCs w:val="20"/>
              </w:rPr>
              <w:t>2021-2024</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lang w:val="ru-RU"/>
              </w:rPr>
            </w:pPr>
            <w:r>
              <w:rPr>
                <w:rFonts w:ascii="Times New Roman" w:hAnsi="Times New Roman"/>
                <w:sz w:val="20"/>
                <w:szCs w:val="20"/>
              </w:rPr>
              <w:t>Учителі 1-4-х класів</w:t>
            </w:r>
          </w:p>
        </w:tc>
      </w:tr>
      <w:tr w:rsidR="00DB62C6" w:rsidTr="00DB62C6">
        <w:trPr>
          <w:trHeight w:val="1019"/>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5</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proofErr w:type="spellStart"/>
            <w:r>
              <w:rPr>
                <w:rFonts w:ascii="Times New Roman" w:hAnsi="Times New Roman"/>
                <w:sz w:val="20"/>
                <w:szCs w:val="20"/>
              </w:rPr>
              <w:t>Психокорекційна</w:t>
            </w:r>
            <w:proofErr w:type="spellEnd"/>
            <w:r>
              <w:rPr>
                <w:rFonts w:ascii="Times New Roman" w:hAnsi="Times New Roman"/>
                <w:sz w:val="20"/>
                <w:szCs w:val="20"/>
              </w:rPr>
              <w:t xml:space="preserve"> робота з батьками дітей, які мають особливі освітні потреби</w:t>
            </w:r>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 xml:space="preserve">Створення позитивних умов сімейного виховання </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sz w:val="20"/>
                <w:szCs w:val="20"/>
              </w:rPr>
            </w:pPr>
            <w:r>
              <w:rPr>
                <w:rFonts w:ascii="Times New Roman" w:hAnsi="Times New Roman"/>
                <w:sz w:val="20"/>
                <w:szCs w:val="20"/>
              </w:rPr>
              <w:t>2021-2024</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both"/>
              <w:rPr>
                <w:rFonts w:ascii="Times New Roman" w:hAnsi="Times New Roman"/>
                <w:sz w:val="20"/>
                <w:szCs w:val="20"/>
              </w:rPr>
            </w:pPr>
            <w:r>
              <w:rPr>
                <w:rFonts w:ascii="Times New Roman" w:hAnsi="Times New Roman"/>
                <w:sz w:val="20"/>
                <w:szCs w:val="20"/>
              </w:rPr>
              <w:t xml:space="preserve"> Учителі 1-4-х класів </w:t>
            </w:r>
          </w:p>
        </w:tc>
      </w:tr>
      <w:tr w:rsidR="00DB62C6" w:rsidTr="00DB62C6">
        <w:trPr>
          <w:trHeight w:val="678"/>
        </w:trPr>
        <w:tc>
          <w:tcPr>
            <w:tcW w:w="562"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Створення системи співпраці (педагог-учень-батьки)</w:t>
            </w:r>
          </w:p>
        </w:tc>
        <w:tc>
          <w:tcPr>
            <w:tcW w:w="2835"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rPr>
                <w:rFonts w:ascii="Times New Roman" w:hAnsi="Times New Roman"/>
                <w:sz w:val="20"/>
                <w:szCs w:val="20"/>
              </w:rPr>
            </w:pPr>
            <w:r>
              <w:rPr>
                <w:rFonts w:ascii="Times New Roman" w:hAnsi="Times New Roman"/>
                <w:sz w:val="20"/>
                <w:szCs w:val="20"/>
              </w:rPr>
              <w:t>Формування педагогіки партнерства</w:t>
            </w:r>
          </w:p>
        </w:tc>
        <w:tc>
          <w:tcPr>
            <w:tcW w:w="1417"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center"/>
              <w:rPr>
                <w:rFonts w:ascii="Times New Roman" w:hAnsi="Times New Roman"/>
                <w:sz w:val="20"/>
                <w:szCs w:val="20"/>
              </w:rPr>
            </w:pPr>
            <w:r>
              <w:rPr>
                <w:rFonts w:ascii="Times New Roman" w:hAnsi="Times New Roman"/>
                <w:sz w:val="20"/>
                <w:szCs w:val="20"/>
              </w:rPr>
              <w:t>2021-2024</w:t>
            </w:r>
          </w:p>
        </w:tc>
        <w:tc>
          <w:tcPr>
            <w:tcW w:w="2098" w:type="dxa"/>
            <w:tcBorders>
              <w:top w:val="single" w:sz="4" w:space="0" w:color="auto"/>
              <w:left w:val="single" w:sz="4" w:space="0" w:color="auto"/>
              <w:bottom w:val="single" w:sz="4" w:space="0" w:color="auto"/>
              <w:right w:val="single" w:sz="4" w:space="0" w:color="auto"/>
            </w:tcBorders>
            <w:hideMark/>
          </w:tcPr>
          <w:p w:rsidR="00DB62C6" w:rsidRDefault="00DB62C6">
            <w:pPr>
              <w:tabs>
                <w:tab w:val="left" w:pos="1410"/>
              </w:tabs>
              <w:jc w:val="both"/>
              <w:rPr>
                <w:rFonts w:ascii="Times New Roman" w:hAnsi="Times New Roman"/>
                <w:sz w:val="20"/>
                <w:szCs w:val="20"/>
                <w:highlight w:val="yellow"/>
              </w:rPr>
            </w:pPr>
            <w:r>
              <w:rPr>
                <w:rFonts w:ascii="Times New Roman" w:hAnsi="Times New Roman"/>
                <w:sz w:val="20"/>
                <w:szCs w:val="20"/>
              </w:rPr>
              <w:t>Учителі 1-4-х класів</w:t>
            </w:r>
          </w:p>
        </w:tc>
      </w:tr>
    </w:tbl>
    <w:p w:rsidR="00743ACA" w:rsidRDefault="00743ACA" w:rsidP="00C12420">
      <w:pPr>
        <w:tabs>
          <w:tab w:val="num" w:pos="0"/>
        </w:tabs>
        <w:ind w:firstLine="360"/>
        <w:rPr>
          <w:rFonts w:ascii="Times New Roman" w:hAnsi="Times New Roman" w:cs="Times New Roman"/>
          <w:sz w:val="28"/>
          <w:szCs w:val="28"/>
        </w:rPr>
      </w:pPr>
    </w:p>
    <w:p w:rsidR="00743ACA" w:rsidRPr="00743ACA" w:rsidRDefault="00743ACA" w:rsidP="00743ACA">
      <w:pPr>
        <w:rPr>
          <w:rFonts w:ascii="Times New Roman" w:hAnsi="Times New Roman" w:cs="Times New Roman"/>
          <w:sz w:val="28"/>
          <w:szCs w:val="28"/>
        </w:rPr>
      </w:pPr>
    </w:p>
    <w:p w:rsidR="00C12420" w:rsidRDefault="00743ACA" w:rsidP="00743ACA">
      <w:pPr>
        <w:tabs>
          <w:tab w:val="left" w:pos="1860"/>
        </w:tabs>
        <w:rPr>
          <w:rFonts w:ascii="Times New Roman" w:hAnsi="Times New Roman" w:cs="Times New Roman"/>
          <w:sz w:val="28"/>
          <w:szCs w:val="28"/>
        </w:rPr>
      </w:pPr>
      <w:r>
        <w:rPr>
          <w:rFonts w:ascii="Times New Roman" w:hAnsi="Times New Roman" w:cs="Times New Roman"/>
          <w:sz w:val="28"/>
          <w:szCs w:val="28"/>
        </w:rPr>
        <w:tab/>
      </w:r>
    </w:p>
    <w:p w:rsidR="00743ACA" w:rsidRDefault="00743ACA" w:rsidP="00743ACA">
      <w:pPr>
        <w:tabs>
          <w:tab w:val="left" w:pos="1860"/>
        </w:tabs>
        <w:rPr>
          <w:rFonts w:ascii="Times New Roman" w:hAnsi="Times New Roman" w:cs="Times New Roman"/>
          <w:sz w:val="28"/>
          <w:szCs w:val="28"/>
        </w:rPr>
      </w:pPr>
    </w:p>
    <w:p w:rsidR="00743ACA" w:rsidRPr="00743ACA" w:rsidRDefault="00743ACA" w:rsidP="00DB62C6">
      <w:pPr>
        <w:pStyle w:val="a6"/>
        <w:numPr>
          <w:ilvl w:val="0"/>
          <w:numId w:val="24"/>
        </w:numPr>
        <w:tabs>
          <w:tab w:val="left" w:pos="1860"/>
        </w:tabs>
        <w:rPr>
          <w:b/>
          <w:bCs/>
          <w:sz w:val="28"/>
          <w:szCs w:val="28"/>
          <w:lang w:val="ru-RU"/>
        </w:rPr>
      </w:pPr>
      <w:proofErr w:type="spellStart"/>
      <w:r w:rsidRPr="00743ACA">
        <w:rPr>
          <w:rFonts w:eastAsiaTheme="minorEastAsia"/>
          <w:b/>
          <w:bCs/>
          <w:sz w:val="28"/>
          <w:szCs w:val="28"/>
          <w:lang w:val="ru-RU"/>
        </w:rPr>
        <w:lastRenderedPageBreak/>
        <w:t>Інноваційна</w:t>
      </w:r>
      <w:proofErr w:type="spellEnd"/>
      <w:r w:rsidRPr="00743ACA">
        <w:rPr>
          <w:rFonts w:eastAsiaTheme="minorEastAsia"/>
          <w:b/>
          <w:bCs/>
          <w:sz w:val="28"/>
          <w:szCs w:val="28"/>
          <w:lang w:val="ru-RU"/>
        </w:rPr>
        <w:t xml:space="preserve"> </w:t>
      </w:r>
      <w:proofErr w:type="spellStart"/>
      <w:r w:rsidRPr="00743ACA">
        <w:rPr>
          <w:rFonts w:eastAsiaTheme="minorEastAsia"/>
          <w:b/>
          <w:bCs/>
          <w:sz w:val="28"/>
          <w:szCs w:val="28"/>
          <w:lang w:val="ru-RU"/>
        </w:rPr>
        <w:t>спрямованість</w:t>
      </w:r>
      <w:proofErr w:type="spellEnd"/>
      <w:r w:rsidRPr="00743ACA">
        <w:rPr>
          <w:rFonts w:eastAsiaTheme="minorEastAsia"/>
          <w:b/>
          <w:bCs/>
          <w:sz w:val="28"/>
          <w:szCs w:val="28"/>
          <w:lang w:val="ru-RU"/>
        </w:rPr>
        <w:t xml:space="preserve"> </w:t>
      </w:r>
      <w:proofErr w:type="spellStart"/>
      <w:r w:rsidRPr="00743ACA">
        <w:rPr>
          <w:rFonts w:eastAsiaTheme="minorEastAsia"/>
          <w:b/>
          <w:bCs/>
          <w:sz w:val="28"/>
          <w:szCs w:val="28"/>
          <w:lang w:val="ru-RU"/>
        </w:rPr>
        <w:t>освітнього</w:t>
      </w:r>
      <w:proofErr w:type="spellEnd"/>
      <w:r w:rsidRPr="00743ACA">
        <w:rPr>
          <w:rFonts w:eastAsiaTheme="minorEastAsia"/>
          <w:b/>
          <w:bCs/>
          <w:sz w:val="28"/>
          <w:szCs w:val="28"/>
          <w:lang w:val="ru-RU"/>
        </w:rPr>
        <w:t xml:space="preserve"> </w:t>
      </w:r>
      <w:proofErr w:type="spellStart"/>
      <w:r w:rsidRPr="00743ACA">
        <w:rPr>
          <w:rFonts w:eastAsiaTheme="minorEastAsia"/>
          <w:b/>
          <w:bCs/>
          <w:sz w:val="28"/>
          <w:szCs w:val="28"/>
          <w:lang w:val="ru-RU"/>
        </w:rPr>
        <w:t>процесу</w:t>
      </w:r>
      <w:proofErr w:type="spellEnd"/>
    </w:p>
    <w:p w:rsidR="00743ACA" w:rsidRPr="00743ACA" w:rsidRDefault="00743ACA" w:rsidP="00743ACA">
      <w:pPr>
        <w:pStyle w:val="a6"/>
        <w:tabs>
          <w:tab w:val="left" w:pos="1860"/>
        </w:tabs>
        <w:rPr>
          <w:b/>
          <w:bCs/>
          <w:sz w:val="28"/>
          <w:szCs w:val="28"/>
          <w:lang w:val="ru-RU"/>
        </w:rPr>
      </w:pPr>
    </w:p>
    <w:p w:rsidR="00743ACA" w:rsidRDefault="00743ACA" w:rsidP="00743ACA">
      <w:pPr>
        <w:pStyle w:val="a6"/>
        <w:tabs>
          <w:tab w:val="left" w:pos="1860"/>
        </w:tabs>
        <w:rPr>
          <w:b/>
          <w:sz w:val="28"/>
          <w:szCs w:val="28"/>
          <w:lang w:val="ru-RU"/>
        </w:rPr>
      </w:pPr>
      <w:proofErr w:type="spellStart"/>
      <w:r>
        <w:rPr>
          <w:b/>
          <w:sz w:val="28"/>
          <w:szCs w:val="28"/>
          <w:lang w:val="ru-RU"/>
        </w:rPr>
        <w:t>Основні</w:t>
      </w:r>
      <w:proofErr w:type="spellEnd"/>
      <w:r>
        <w:rPr>
          <w:b/>
          <w:sz w:val="28"/>
          <w:szCs w:val="28"/>
          <w:lang w:val="ru-RU"/>
        </w:rPr>
        <w:t xml:space="preserve"> </w:t>
      </w:r>
      <w:proofErr w:type="spellStart"/>
      <w:r>
        <w:rPr>
          <w:b/>
          <w:sz w:val="28"/>
          <w:szCs w:val="28"/>
          <w:lang w:val="ru-RU"/>
        </w:rPr>
        <w:t>цілі</w:t>
      </w:r>
      <w:proofErr w:type="spellEnd"/>
      <w:r>
        <w:rPr>
          <w:b/>
          <w:sz w:val="28"/>
          <w:szCs w:val="28"/>
          <w:lang w:val="ru-RU"/>
        </w:rPr>
        <w:t xml:space="preserve"> та </w:t>
      </w:r>
      <w:proofErr w:type="spellStart"/>
      <w:r>
        <w:rPr>
          <w:b/>
          <w:sz w:val="28"/>
          <w:szCs w:val="28"/>
          <w:lang w:val="ru-RU"/>
        </w:rPr>
        <w:t>завдання</w:t>
      </w:r>
      <w:proofErr w:type="spellEnd"/>
    </w:p>
    <w:p w:rsidR="00743ACA" w:rsidRPr="00743ACA" w:rsidRDefault="00743ACA" w:rsidP="00743ACA">
      <w:pPr>
        <w:pStyle w:val="a6"/>
        <w:tabs>
          <w:tab w:val="left" w:pos="1860"/>
        </w:tabs>
        <w:rPr>
          <w:sz w:val="28"/>
          <w:szCs w:val="28"/>
        </w:rPr>
      </w:pPr>
    </w:p>
    <w:p w:rsidR="00353411" w:rsidRPr="00743ACA" w:rsidRDefault="00353411" w:rsidP="00743ACA">
      <w:pPr>
        <w:numPr>
          <w:ilvl w:val="0"/>
          <w:numId w:val="8"/>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Забезпечення</w:t>
      </w:r>
      <w:proofErr w:type="spellEnd"/>
      <w:r w:rsidRPr="00743ACA">
        <w:rPr>
          <w:rFonts w:ascii="Times New Roman" w:hAnsi="Times New Roman" w:cs="Times New Roman"/>
          <w:sz w:val="28"/>
          <w:szCs w:val="28"/>
          <w:lang w:val="ru-RU"/>
        </w:rPr>
        <w:t xml:space="preserve"> системного </w:t>
      </w:r>
      <w:proofErr w:type="spellStart"/>
      <w:r w:rsidRPr="00743ACA">
        <w:rPr>
          <w:rFonts w:ascii="Times New Roman" w:hAnsi="Times New Roman" w:cs="Times New Roman"/>
          <w:sz w:val="28"/>
          <w:szCs w:val="28"/>
          <w:lang w:val="ru-RU"/>
        </w:rPr>
        <w:t>підвищення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якості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 xml:space="preserve"> на </w:t>
      </w:r>
      <w:proofErr w:type="spellStart"/>
      <w:r w:rsidRPr="00743ACA">
        <w:rPr>
          <w:rFonts w:ascii="Times New Roman" w:hAnsi="Times New Roman" w:cs="Times New Roman"/>
          <w:sz w:val="28"/>
          <w:szCs w:val="28"/>
          <w:lang w:val="ru-RU"/>
        </w:rPr>
        <w:t>інноваційній</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основі</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8"/>
        </w:numPr>
        <w:tabs>
          <w:tab w:val="left" w:pos="1860"/>
        </w:tabs>
        <w:rPr>
          <w:rFonts w:ascii="Times New Roman" w:hAnsi="Times New Roman" w:cs="Times New Roman"/>
          <w:sz w:val="28"/>
          <w:szCs w:val="28"/>
        </w:rPr>
      </w:pPr>
      <w:r w:rsidRPr="00743ACA">
        <w:rPr>
          <w:rFonts w:ascii="Times New Roman" w:hAnsi="Times New Roman" w:cs="Times New Roman"/>
          <w:sz w:val="28"/>
          <w:szCs w:val="28"/>
        </w:rPr>
        <w:t>Врахування вікових і індивідуальних особливостей здобувачів освіти та вибір оптимальної системи способів навчання.</w:t>
      </w:r>
    </w:p>
    <w:p w:rsidR="00353411" w:rsidRPr="00743ACA" w:rsidRDefault="00353411" w:rsidP="00743ACA">
      <w:pPr>
        <w:numPr>
          <w:ilvl w:val="0"/>
          <w:numId w:val="8"/>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Відкритість</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школи</w:t>
      </w:r>
      <w:proofErr w:type="spellEnd"/>
      <w:r w:rsidRPr="00743ACA">
        <w:rPr>
          <w:rFonts w:ascii="Times New Roman" w:hAnsi="Times New Roman" w:cs="Times New Roman"/>
          <w:sz w:val="28"/>
          <w:szCs w:val="28"/>
          <w:lang w:val="ru-RU"/>
        </w:rPr>
        <w:t xml:space="preserve"> до </w:t>
      </w:r>
      <w:proofErr w:type="spellStart"/>
      <w:r w:rsidRPr="00743ACA">
        <w:rPr>
          <w:rFonts w:ascii="Times New Roman" w:hAnsi="Times New Roman" w:cs="Times New Roman"/>
          <w:sz w:val="28"/>
          <w:szCs w:val="28"/>
          <w:lang w:val="ru-RU"/>
        </w:rPr>
        <w:t>нововведень</w:t>
      </w:r>
      <w:proofErr w:type="spellEnd"/>
      <w:r w:rsidRPr="00743ACA">
        <w:rPr>
          <w:rFonts w:ascii="Times New Roman" w:hAnsi="Times New Roman" w:cs="Times New Roman"/>
          <w:sz w:val="28"/>
          <w:szCs w:val="28"/>
          <w:lang w:val="ru-RU"/>
        </w:rPr>
        <w:t xml:space="preserve"> в </w:t>
      </w:r>
      <w:proofErr w:type="spellStart"/>
      <w:r w:rsidRPr="00743ACA">
        <w:rPr>
          <w:rFonts w:ascii="Times New Roman" w:hAnsi="Times New Roman" w:cs="Times New Roman"/>
          <w:sz w:val="28"/>
          <w:szCs w:val="28"/>
          <w:lang w:val="ru-RU"/>
        </w:rPr>
        <w:t>умовах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динамічного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розвитку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8"/>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Дотримання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академічної</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доброчесності</w:t>
      </w:r>
      <w:proofErr w:type="spellEnd"/>
      <w:r w:rsidRPr="00743ACA">
        <w:rPr>
          <w:rFonts w:ascii="Times New Roman" w:hAnsi="Times New Roman" w:cs="Times New Roman"/>
          <w:sz w:val="28"/>
          <w:szCs w:val="28"/>
          <w:lang w:val="ru-RU"/>
        </w:rPr>
        <w:t xml:space="preserve"> педагогами, </w:t>
      </w:r>
      <w:proofErr w:type="spellStart"/>
      <w:r w:rsidRPr="00743ACA">
        <w:rPr>
          <w:rFonts w:ascii="Times New Roman" w:hAnsi="Times New Roman" w:cs="Times New Roman"/>
          <w:sz w:val="28"/>
          <w:szCs w:val="28"/>
          <w:lang w:val="ru-RU"/>
        </w:rPr>
        <w:t>здобувачами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8"/>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Створення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єдиного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інформаційно-освітнього</w:t>
      </w:r>
      <w:proofErr w:type="spellEnd"/>
      <w:r w:rsidRPr="00743ACA">
        <w:rPr>
          <w:rFonts w:ascii="Times New Roman" w:hAnsi="Times New Roman" w:cs="Times New Roman"/>
          <w:sz w:val="28"/>
          <w:szCs w:val="28"/>
          <w:lang w:val="ru-RU"/>
        </w:rPr>
        <w:t xml:space="preserve"> простору, </w:t>
      </w:r>
      <w:proofErr w:type="spellStart"/>
      <w:r w:rsidRPr="00743ACA">
        <w:rPr>
          <w:rFonts w:ascii="Times New Roman" w:hAnsi="Times New Roman" w:cs="Times New Roman"/>
          <w:sz w:val="28"/>
          <w:szCs w:val="28"/>
          <w:lang w:val="ru-RU"/>
        </w:rPr>
        <w:t>який</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включає</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сукупність</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технічних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програмних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телекомунікаційних</w:t>
      </w:r>
      <w:proofErr w:type="spellEnd"/>
      <w:r w:rsidRPr="00743ACA">
        <w:rPr>
          <w:rFonts w:ascii="Times New Roman" w:hAnsi="Times New Roman" w:cs="Times New Roman"/>
          <w:sz w:val="28"/>
          <w:szCs w:val="28"/>
          <w:lang w:val="ru-RU"/>
        </w:rPr>
        <w:t xml:space="preserve"> і </w:t>
      </w:r>
      <w:proofErr w:type="spellStart"/>
      <w:r w:rsidRPr="00743ACA">
        <w:rPr>
          <w:rFonts w:ascii="Times New Roman" w:hAnsi="Times New Roman" w:cs="Times New Roman"/>
          <w:sz w:val="28"/>
          <w:szCs w:val="28"/>
          <w:lang w:val="ru-RU"/>
        </w:rPr>
        <w:t>методичних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засобів</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8"/>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Надання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освітніх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послуг</w:t>
      </w:r>
      <w:proofErr w:type="spellEnd"/>
      <w:r w:rsidRPr="00743ACA">
        <w:rPr>
          <w:rFonts w:ascii="Times New Roman" w:hAnsi="Times New Roman" w:cs="Times New Roman"/>
          <w:sz w:val="28"/>
          <w:szCs w:val="28"/>
          <w:lang w:val="ru-RU"/>
        </w:rPr>
        <w:t xml:space="preserve"> через </w:t>
      </w:r>
      <w:proofErr w:type="spellStart"/>
      <w:r w:rsidRPr="00743ACA">
        <w:rPr>
          <w:rFonts w:ascii="Times New Roman" w:hAnsi="Times New Roman" w:cs="Times New Roman"/>
          <w:sz w:val="28"/>
          <w:szCs w:val="28"/>
          <w:lang w:val="ru-RU"/>
        </w:rPr>
        <w:t>форми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здобуття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згідно</w:t>
      </w:r>
      <w:proofErr w:type="spellEnd"/>
      <w:r w:rsidRPr="00743ACA">
        <w:rPr>
          <w:rFonts w:ascii="Times New Roman" w:hAnsi="Times New Roman" w:cs="Times New Roman"/>
          <w:sz w:val="28"/>
          <w:szCs w:val="28"/>
          <w:lang w:val="ru-RU"/>
        </w:rPr>
        <w:t xml:space="preserve"> чинного </w:t>
      </w:r>
      <w:proofErr w:type="spellStart"/>
      <w:r w:rsidRPr="00743ACA">
        <w:rPr>
          <w:rFonts w:ascii="Times New Roman" w:hAnsi="Times New Roman" w:cs="Times New Roman"/>
          <w:sz w:val="28"/>
          <w:szCs w:val="28"/>
          <w:lang w:val="ru-RU"/>
        </w:rPr>
        <w:t>законодавства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очна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дистанційна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сімейна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педагогічний</w:t>
      </w:r>
      <w:proofErr w:type="spellEnd"/>
      <w:r w:rsidRPr="00743ACA">
        <w:rPr>
          <w:rFonts w:ascii="Times New Roman" w:hAnsi="Times New Roman" w:cs="Times New Roman"/>
          <w:sz w:val="28"/>
          <w:szCs w:val="28"/>
          <w:lang w:val="ru-RU"/>
        </w:rPr>
        <w:t xml:space="preserve"> патронаж).</w:t>
      </w:r>
    </w:p>
    <w:p w:rsidR="00DB62C6" w:rsidRDefault="00743ACA" w:rsidP="00743ACA">
      <w:pPr>
        <w:tabs>
          <w:tab w:val="left" w:pos="1860"/>
        </w:tabs>
        <w:rPr>
          <w:rFonts w:ascii="Times New Roman" w:hAnsi="Times New Roman" w:cs="Times New Roman"/>
          <w:b/>
          <w:bCs/>
          <w:sz w:val="28"/>
          <w:szCs w:val="28"/>
          <w:lang w:val="ru-RU"/>
        </w:rPr>
      </w:pPr>
      <w:r w:rsidRPr="00743ACA">
        <w:rPr>
          <w:rFonts w:ascii="Times New Roman" w:hAnsi="Times New Roman" w:cs="Times New Roman"/>
          <w:b/>
          <w:bCs/>
          <w:sz w:val="28"/>
          <w:szCs w:val="28"/>
          <w:lang w:val="ru-RU"/>
        </w:rPr>
        <w:t xml:space="preserve">      </w:t>
      </w:r>
    </w:p>
    <w:p w:rsidR="00743ACA" w:rsidRDefault="00DB62C6" w:rsidP="00743ACA">
      <w:pPr>
        <w:tabs>
          <w:tab w:val="left" w:pos="1860"/>
        </w:tabs>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roofErr w:type="spellStart"/>
      <w:r w:rsidR="00743ACA" w:rsidRPr="00743ACA">
        <w:rPr>
          <w:rFonts w:ascii="Times New Roman" w:hAnsi="Times New Roman" w:cs="Times New Roman"/>
          <w:b/>
          <w:bCs/>
          <w:sz w:val="28"/>
          <w:szCs w:val="28"/>
          <w:lang w:val="ru-RU"/>
        </w:rPr>
        <w:t>Очікувані</w:t>
      </w:r>
      <w:proofErr w:type="spellEnd"/>
      <w:r w:rsidR="00743ACA" w:rsidRPr="00743ACA">
        <w:rPr>
          <w:rFonts w:ascii="Times New Roman" w:hAnsi="Times New Roman" w:cs="Times New Roman"/>
          <w:b/>
          <w:bCs/>
          <w:sz w:val="28"/>
          <w:szCs w:val="28"/>
          <w:lang w:val="ru-RU"/>
        </w:rPr>
        <w:t xml:space="preserve"> </w:t>
      </w:r>
      <w:proofErr w:type="spellStart"/>
      <w:r w:rsidR="00743ACA" w:rsidRPr="00743ACA">
        <w:rPr>
          <w:rFonts w:ascii="Times New Roman" w:hAnsi="Times New Roman" w:cs="Times New Roman"/>
          <w:b/>
          <w:bCs/>
          <w:sz w:val="28"/>
          <w:szCs w:val="28"/>
          <w:lang w:val="ru-RU"/>
        </w:rPr>
        <w:t>результати</w:t>
      </w:r>
      <w:proofErr w:type="spellEnd"/>
      <w:r w:rsidR="00743ACA" w:rsidRPr="00743ACA">
        <w:rPr>
          <w:rFonts w:ascii="Times New Roman" w:hAnsi="Times New Roman" w:cs="Times New Roman"/>
          <w:b/>
          <w:bCs/>
          <w:sz w:val="28"/>
          <w:szCs w:val="28"/>
          <w:lang w:val="ru-RU"/>
        </w:rPr>
        <w:t>:</w:t>
      </w:r>
    </w:p>
    <w:p w:rsidR="008F04DA" w:rsidRPr="00743ACA" w:rsidRDefault="008F04DA" w:rsidP="00743ACA">
      <w:pPr>
        <w:tabs>
          <w:tab w:val="left" w:pos="1860"/>
        </w:tabs>
        <w:rPr>
          <w:rFonts w:ascii="Times New Roman" w:hAnsi="Times New Roman" w:cs="Times New Roman"/>
          <w:sz w:val="28"/>
          <w:szCs w:val="28"/>
        </w:rPr>
      </w:pPr>
    </w:p>
    <w:p w:rsidR="00353411" w:rsidRPr="00743ACA" w:rsidRDefault="00353411" w:rsidP="00743ACA">
      <w:pPr>
        <w:numPr>
          <w:ilvl w:val="0"/>
          <w:numId w:val="9"/>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створення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комп’ютерної</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інфраструктури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освітнього</w:t>
      </w:r>
      <w:proofErr w:type="spellEnd"/>
      <w:r w:rsidRPr="00743ACA">
        <w:rPr>
          <w:rFonts w:ascii="Times New Roman" w:hAnsi="Times New Roman" w:cs="Times New Roman"/>
          <w:sz w:val="28"/>
          <w:szCs w:val="28"/>
          <w:lang w:val="ru-RU"/>
        </w:rPr>
        <w:t xml:space="preserve"> закладу;</w:t>
      </w:r>
    </w:p>
    <w:p w:rsidR="00353411" w:rsidRPr="00743ACA" w:rsidRDefault="00353411" w:rsidP="00743ACA">
      <w:pPr>
        <w:numPr>
          <w:ilvl w:val="0"/>
          <w:numId w:val="9"/>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підвищення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якості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9"/>
        </w:numPr>
        <w:tabs>
          <w:tab w:val="left" w:pos="1860"/>
        </w:tabs>
        <w:rPr>
          <w:rFonts w:ascii="Times New Roman" w:hAnsi="Times New Roman" w:cs="Times New Roman"/>
          <w:sz w:val="28"/>
          <w:szCs w:val="28"/>
        </w:rPr>
      </w:pPr>
      <w:r w:rsidRPr="00743ACA">
        <w:rPr>
          <w:rFonts w:ascii="Times New Roman" w:hAnsi="Times New Roman" w:cs="Times New Roman"/>
          <w:sz w:val="28"/>
          <w:szCs w:val="28"/>
        </w:rPr>
        <w:t>підвищення мотивації та результативності освітньої діяльності учнів та педагогів;</w:t>
      </w:r>
    </w:p>
    <w:p w:rsidR="00353411" w:rsidRPr="00743ACA" w:rsidRDefault="00353411" w:rsidP="00743ACA">
      <w:pPr>
        <w:numPr>
          <w:ilvl w:val="0"/>
          <w:numId w:val="9"/>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створення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інформаційного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забезпечення</w:t>
      </w:r>
      <w:proofErr w:type="spellEnd"/>
      <w:r w:rsidRPr="00743ACA">
        <w:rPr>
          <w:rFonts w:ascii="Times New Roman" w:hAnsi="Times New Roman" w:cs="Times New Roman"/>
          <w:sz w:val="28"/>
          <w:szCs w:val="28"/>
          <w:lang w:val="ru-RU"/>
        </w:rPr>
        <w:t xml:space="preserve"> </w:t>
      </w:r>
      <w:proofErr w:type="gramStart"/>
      <w:r w:rsidRPr="00743ACA">
        <w:rPr>
          <w:rFonts w:ascii="Times New Roman" w:hAnsi="Times New Roman" w:cs="Times New Roman"/>
          <w:sz w:val="28"/>
          <w:szCs w:val="28"/>
          <w:lang w:val="ru-RU"/>
        </w:rPr>
        <w:t>для переходу</w:t>
      </w:r>
      <w:proofErr w:type="gramEnd"/>
      <w:r w:rsidRPr="00743ACA">
        <w:rPr>
          <w:rFonts w:ascii="Times New Roman" w:hAnsi="Times New Roman" w:cs="Times New Roman"/>
          <w:sz w:val="28"/>
          <w:szCs w:val="28"/>
          <w:lang w:val="ru-RU"/>
        </w:rPr>
        <w:t xml:space="preserve"> закладу до </w:t>
      </w:r>
      <w:proofErr w:type="spellStart"/>
      <w:r w:rsidRPr="00743ACA">
        <w:rPr>
          <w:rFonts w:ascii="Times New Roman" w:hAnsi="Times New Roman" w:cs="Times New Roman"/>
          <w:sz w:val="28"/>
          <w:szCs w:val="28"/>
          <w:lang w:val="ru-RU"/>
        </w:rPr>
        <w:t>роботи</w:t>
      </w:r>
      <w:proofErr w:type="spellEnd"/>
      <w:r w:rsidRPr="00743ACA">
        <w:rPr>
          <w:rFonts w:ascii="Times New Roman" w:hAnsi="Times New Roman" w:cs="Times New Roman"/>
          <w:sz w:val="28"/>
          <w:szCs w:val="28"/>
          <w:lang w:val="ru-RU"/>
        </w:rPr>
        <w:t xml:space="preserve"> в </w:t>
      </w:r>
      <w:proofErr w:type="spellStart"/>
      <w:r w:rsidRPr="00743ACA">
        <w:rPr>
          <w:rFonts w:ascii="Times New Roman" w:hAnsi="Times New Roman" w:cs="Times New Roman"/>
          <w:sz w:val="28"/>
          <w:szCs w:val="28"/>
          <w:lang w:val="ru-RU"/>
        </w:rPr>
        <w:t>відкритому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інноваційному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режимі</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9"/>
        </w:numPr>
        <w:tabs>
          <w:tab w:val="left" w:pos="186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практичне</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засвоєння</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застосування</w:t>
      </w:r>
      <w:proofErr w:type="spellEnd"/>
      <w:r w:rsidRPr="00743ACA">
        <w:rPr>
          <w:rFonts w:ascii="Times New Roman" w:hAnsi="Times New Roman" w:cs="Times New Roman"/>
          <w:sz w:val="28"/>
          <w:szCs w:val="28"/>
          <w:lang w:val="ru-RU"/>
        </w:rPr>
        <w:t xml:space="preserve"> педагогами та </w:t>
      </w:r>
      <w:proofErr w:type="spellStart"/>
      <w:r w:rsidRPr="00743ACA">
        <w:rPr>
          <w:rFonts w:ascii="Times New Roman" w:hAnsi="Times New Roman" w:cs="Times New Roman"/>
          <w:sz w:val="28"/>
          <w:szCs w:val="28"/>
          <w:lang w:val="ru-RU"/>
        </w:rPr>
        <w:t>здобувачами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 xml:space="preserve"> ІКТ в </w:t>
      </w:r>
      <w:proofErr w:type="spellStart"/>
      <w:r w:rsidRPr="00743ACA">
        <w:rPr>
          <w:rFonts w:ascii="Times New Roman" w:hAnsi="Times New Roman" w:cs="Times New Roman"/>
          <w:sz w:val="28"/>
          <w:szCs w:val="28"/>
          <w:lang w:val="ru-RU"/>
        </w:rPr>
        <w:t>освітньому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процесі</w:t>
      </w:r>
      <w:proofErr w:type="spellEnd"/>
      <w:r w:rsidRPr="00743ACA">
        <w:rPr>
          <w:rFonts w:ascii="Times New Roman" w:hAnsi="Times New Roman" w:cs="Times New Roman"/>
          <w:sz w:val="28"/>
          <w:szCs w:val="28"/>
          <w:lang w:val="ru-RU"/>
        </w:rPr>
        <w:t>;</w:t>
      </w:r>
    </w:p>
    <w:p w:rsidR="00743ACA" w:rsidRPr="00743ACA" w:rsidRDefault="00353411" w:rsidP="00743ACA">
      <w:pPr>
        <w:numPr>
          <w:ilvl w:val="0"/>
          <w:numId w:val="9"/>
        </w:numPr>
        <w:tabs>
          <w:tab w:val="left" w:pos="1860"/>
        </w:tabs>
        <w:rPr>
          <w:rFonts w:ascii="Times New Roman" w:hAnsi="Times New Roman" w:cs="Times New Roman"/>
          <w:sz w:val="28"/>
          <w:szCs w:val="28"/>
        </w:rPr>
      </w:pPr>
      <w:r w:rsidRPr="008F04DA">
        <w:rPr>
          <w:rFonts w:ascii="Times New Roman" w:hAnsi="Times New Roman" w:cs="Times New Roman"/>
          <w:sz w:val="28"/>
          <w:szCs w:val="28"/>
        </w:rPr>
        <w:t xml:space="preserve">об’єднання вчителів різних спеціальностей для </w:t>
      </w:r>
      <w:proofErr w:type="spellStart"/>
      <w:r w:rsidRPr="008F04DA">
        <w:rPr>
          <w:rFonts w:ascii="Times New Roman" w:hAnsi="Times New Roman" w:cs="Times New Roman"/>
          <w:sz w:val="28"/>
          <w:szCs w:val="28"/>
        </w:rPr>
        <w:t>реа</w:t>
      </w:r>
      <w:r w:rsidRPr="00743ACA">
        <w:rPr>
          <w:rFonts w:ascii="Times New Roman" w:hAnsi="Times New Roman" w:cs="Times New Roman"/>
          <w:sz w:val="28"/>
          <w:szCs w:val="28"/>
          <w:lang w:val="ru-RU"/>
        </w:rPr>
        <w:t>лізації</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Стратегії</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розвиту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школи</w:t>
      </w:r>
      <w:proofErr w:type="spellEnd"/>
      <w:r w:rsidRPr="00743ACA">
        <w:rPr>
          <w:rFonts w:ascii="Times New Roman" w:hAnsi="Times New Roman" w:cs="Times New Roman"/>
          <w:sz w:val="28"/>
          <w:szCs w:val="28"/>
          <w:lang w:val="ru-RU"/>
        </w:rPr>
        <w:t>.</w:t>
      </w:r>
    </w:p>
    <w:p w:rsidR="008F04DA" w:rsidRDefault="008F04DA" w:rsidP="00743ACA">
      <w:pPr>
        <w:tabs>
          <w:tab w:val="left" w:pos="1860"/>
        </w:tabs>
        <w:ind w:left="720"/>
        <w:rPr>
          <w:rFonts w:ascii="Times New Roman" w:hAnsi="Times New Roman" w:cs="Times New Roman"/>
          <w:b/>
          <w:sz w:val="28"/>
          <w:szCs w:val="28"/>
          <w:lang w:val="ru-RU"/>
        </w:rPr>
      </w:pPr>
    </w:p>
    <w:p w:rsidR="00743ACA" w:rsidRDefault="00743ACA" w:rsidP="008F04DA">
      <w:pPr>
        <w:tabs>
          <w:tab w:val="left" w:pos="1860"/>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Шляхи </w:t>
      </w:r>
      <w:proofErr w:type="spellStart"/>
      <w:r>
        <w:rPr>
          <w:rFonts w:ascii="Times New Roman" w:hAnsi="Times New Roman" w:cs="Times New Roman"/>
          <w:b/>
          <w:sz w:val="28"/>
          <w:szCs w:val="28"/>
          <w:lang w:val="ru-RU"/>
        </w:rPr>
        <w:t>реалізації</w:t>
      </w:r>
      <w:proofErr w:type="spellEnd"/>
    </w:p>
    <w:p w:rsidR="00743ACA" w:rsidRPr="008F04DA" w:rsidRDefault="00743ACA" w:rsidP="00743ACA">
      <w:pPr>
        <w:tabs>
          <w:tab w:val="left" w:pos="1860"/>
        </w:tabs>
        <w:ind w:left="720"/>
        <w:rPr>
          <w:rFonts w:ascii="Times New Roman" w:hAnsi="Times New Roman" w:cs="Times New Roman"/>
          <w:b/>
          <w:sz w:val="28"/>
          <w:szCs w:val="28"/>
        </w:rPr>
      </w:pPr>
    </w:p>
    <w:p w:rsidR="00743ACA" w:rsidRPr="00743ACA" w:rsidRDefault="00743ACA" w:rsidP="00743ACA">
      <w:pPr>
        <w:tabs>
          <w:tab w:val="left" w:pos="1860"/>
        </w:tabs>
        <w:ind w:left="72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051"/>
        <w:gridCol w:w="2366"/>
        <w:gridCol w:w="1590"/>
        <w:gridCol w:w="1727"/>
      </w:tblGrid>
      <w:tr w:rsidR="008F04DA" w:rsidTr="008F04DA">
        <w:tc>
          <w:tcPr>
            <w:tcW w:w="613" w:type="dxa"/>
            <w:tcBorders>
              <w:top w:val="single" w:sz="4" w:space="0" w:color="auto"/>
              <w:left w:val="single" w:sz="4" w:space="0" w:color="auto"/>
              <w:bottom w:val="single" w:sz="4" w:space="0" w:color="auto"/>
              <w:right w:val="single" w:sz="4" w:space="0" w:color="auto"/>
            </w:tcBorders>
          </w:tcPr>
          <w:p w:rsidR="008F04DA" w:rsidRPr="008F04DA" w:rsidRDefault="008F04DA">
            <w:pPr>
              <w:tabs>
                <w:tab w:val="left" w:pos="1410"/>
              </w:tabs>
              <w:rPr>
                <w:rFonts w:ascii="Times New Roman" w:eastAsia="Calibri" w:hAnsi="Times New Roman" w:cs="Times New Roman"/>
                <w:b/>
                <w:color w:val="auto"/>
                <w:lang w:bidi="ar-SA"/>
              </w:rPr>
            </w:pPr>
            <w:r w:rsidRPr="008F04DA">
              <w:rPr>
                <w:rFonts w:ascii="Times New Roman" w:hAnsi="Times New Roman"/>
                <w:b/>
              </w:rPr>
              <w:t xml:space="preserve">№ з/п </w:t>
            </w:r>
          </w:p>
          <w:p w:rsidR="008F04DA" w:rsidRPr="008F04DA" w:rsidRDefault="008F04DA">
            <w:pPr>
              <w:tabs>
                <w:tab w:val="left" w:pos="1410"/>
              </w:tabs>
              <w:rPr>
                <w:rFonts w:ascii="Times New Roman" w:hAnsi="Times New Roman"/>
                <w:b/>
              </w:rPr>
            </w:pP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b/>
              </w:rPr>
            </w:pPr>
            <w:r w:rsidRPr="008F04DA">
              <w:rPr>
                <w:rFonts w:ascii="Times New Roman" w:hAnsi="Times New Roman"/>
                <w:b/>
              </w:rPr>
              <w:t>Зміст роботи</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b/>
              </w:rPr>
            </w:pPr>
            <w:r w:rsidRPr="008F04DA">
              <w:rPr>
                <w:rFonts w:ascii="Times New Roman" w:hAnsi="Times New Roman"/>
                <w:b/>
              </w:rPr>
              <w:t>Очікувані результати</w:t>
            </w:r>
          </w:p>
        </w:tc>
        <w:tc>
          <w:tcPr>
            <w:tcW w:w="1591" w:type="dxa"/>
            <w:tcBorders>
              <w:top w:val="single" w:sz="4" w:space="0" w:color="auto"/>
              <w:left w:val="single" w:sz="4" w:space="0" w:color="auto"/>
              <w:bottom w:val="single" w:sz="4" w:space="0" w:color="auto"/>
              <w:right w:val="single" w:sz="4" w:space="0" w:color="auto"/>
            </w:tcBorders>
          </w:tcPr>
          <w:p w:rsidR="008F04DA" w:rsidRPr="008F04DA" w:rsidRDefault="008F04DA">
            <w:pPr>
              <w:tabs>
                <w:tab w:val="left" w:pos="1410"/>
              </w:tabs>
              <w:rPr>
                <w:rFonts w:ascii="Times New Roman" w:hAnsi="Times New Roman"/>
                <w:b/>
              </w:rPr>
            </w:pPr>
            <w:r w:rsidRPr="008F04DA">
              <w:rPr>
                <w:rFonts w:ascii="Times New Roman" w:hAnsi="Times New Roman"/>
                <w:b/>
              </w:rPr>
              <w:t xml:space="preserve">Термін виконання </w:t>
            </w:r>
          </w:p>
          <w:p w:rsidR="008F04DA" w:rsidRPr="008F04DA" w:rsidRDefault="008F04DA">
            <w:pPr>
              <w:tabs>
                <w:tab w:val="left" w:pos="1410"/>
              </w:tabs>
              <w:rPr>
                <w:rFonts w:ascii="Times New Roman" w:hAnsi="Times New Roman"/>
                <w:b/>
              </w:rPr>
            </w:pPr>
          </w:p>
        </w:tc>
        <w:tc>
          <w:tcPr>
            <w:tcW w:w="1716" w:type="dxa"/>
            <w:tcBorders>
              <w:top w:val="single" w:sz="4" w:space="0" w:color="auto"/>
              <w:left w:val="single" w:sz="4" w:space="0" w:color="auto"/>
              <w:bottom w:val="single" w:sz="4" w:space="0" w:color="auto"/>
              <w:right w:val="single" w:sz="4" w:space="0" w:color="auto"/>
            </w:tcBorders>
          </w:tcPr>
          <w:p w:rsidR="008F04DA" w:rsidRPr="008F04DA" w:rsidRDefault="008F04DA">
            <w:pPr>
              <w:tabs>
                <w:tab w:val="left" w:pos="1410"/>
              </w:tabs>
              <w:rPr>
                <w:rFonts w:ascii="Times New Roman" w:hAnsi="Times New Roman"/>
                <w:b/>
              </w:rPr>
            </w:pPr>
            <w:r w:rsidRPr="008F04DA">
              <w:rPr>
                <w:rFonts w:ascii="Times New Roman" w:hAnsi="Times New Roman"/>
                <w:b/>
              </w:rPr>
              <w:t xml:space="preserve">Відповідальні </w:t>
            </w:r>
          </w:p>
          <w:p w:rsidR="008F04DA" w:rsidRPr="008F04DA" w:rsidRDefault="008F04DA">
            <w:pPr>
              <w:tabs>
                <w:tab w:val="left" w:pos="1410"/>
              </w:tabs>
              <w:rPr>
                <w:rFonts w:ascii="Times New Roman" w:hAnsi="Times New Roman"/>
                <w:b/>
              </w:rPr>
            </w:pP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1</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val="ru-RU"/>
              </w:rPr>
            </w:pPr>
            <w:r w:rsidRPr="008F04DA">
              <w:rPr>
                <w:rFonts w:ascii="Times New Roman" w:eastAsia="Times New Roman" w:hAnsi="Times New Roman"/>
                <w:color w:val="212121"/>
              </w:rPr>
              <w:t>Розробка та затвердження схеми інформаційного простору закладу</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lang w:eastAsia="ru-RU"/>
              </w:rPr>
              <w:t>Створення єдиного інформаційно-освітнього простору</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2</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eastAsia="Times New Roman" w:hAnsi="Times New Roman"/>
                <w:color w:val="212121"/>
                <w:lang w:val="ru-RU"/>
              </w:rPr>
            </w:pPr>
            <w:r w:rsidRPr="008F04DA">
              <w:rPr>
                <w:rFonts w:ascii="Times New Roman" w:eastAsia="Times New Roman" w:hAnsi="Times New Roman"/>
                <w:color w:val="212121"/>
              </w:rPr>
              <w:t>Підключення всіх користувачів закладу освіти до мережі Інтернет</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eastAsia="Calibri" w:hAnsi="Times New Roman"/>
                <w:color w:val="auto"/>
                <w:lang w:eastAsia="ru-RU"/>
              </w:rPr>
            </w:pPr>
            <w:r w:rsidRPr="008F04DA">
              <w:rPr>
                <w:rFonts w:ascii="Times New Roman" w:hAnsi="Times New Roman"/>
                <w:lang w:eastAsia="ru-RU"/>
              </w:rPr>
              <w:t>Забезпечення  підвищення якості освіти</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eastAsia="en-US"/>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3</w:t>
            </w:r>
          </w:p>
        </w:tc>
        <w:tc>
          <w:tcPr>
            <w:tcW w:w="3057" w:type="dxa"/>
            <w:tcBorders>
              <w:top w:val="single" w:sz="4" w:space="0" w:color="auto"/>
              <w:left w:val="single" w:sz="4" w:space="0" w:color="auto"/>
              <w:bottom w:val="single" w:sz="4" w:space="0" w:color="auto"/>
              <w:right w:val="single" w:sz="4" w:space="0" w:color="auto"/>
            </w:tcBorders>
          </w:tcPr>
          <w:p w:rsidR="008F04DA" w:rsidRPr="008F04DA" w:rsidRDefault="008F04DA">
            <w:pPr>
              <w:tabs>
                <w:tab w:val="left" w:pos="1410"/>
              </w:tabs>
              <w:rPr>
                <w:rFonts w:ascii="Times New Roman" w:hAnsi="Times New Roman"/>
              </w:rPr>
            </w:pPr>
            <w:r w:rsidRPr="008F04DA">
              <w:rPr>
                <w:rFonts w:ascii="Times New Roman" w:hAnsi="Times New Roman"/>
              </w:rPr>
              <w:t>Формування баз даних педагогічних працівників, учнів закладу освіти</w:t>
            </w:r>
          </w:p>
          <w:p w:rsidR="008F04DA" w:rsidRPr="008F04DA" w:rsidRDefault="008F04DA">
            <w:pPr>
              <w:tabs>
                <w:tab w:val="left" w:pos="1410"/>
              </w:tabs>
              <w:rPr>
                <w:rFonts w:ascii="Times New Roman" w:hAnsi="Times New Roman"/>
              </w:rPr>
            </w:pP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Якісно новий рівень функціонування системи управління освітнім процесом та закладом в цілому</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2021</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lastRenderedPageBreak/>
              <w:t>4</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 xml:space="preserve">Інформатизація управління закладом освіти, у тому числі: </w:t>
            </w:r>
          </w:p>
          <w:p w:rsidR="008F04DA" w:rsidRPr="008F04DA" w:rsidRDefault="008F04DA">
            <w:pPr>
              <w:tabs>
                <w:tab w:val="left" w:pos="1410"/>
              </w:tabs>
              <w:rPr>
                <w:rFonts w:ascii="Times New Roman" w:hAnsi="Times New Roman"/>
              </w:rPr>
            </w:pPr>
            <w:r w:rsidRPr="008F04DA">
              <w:rPr>
                <w:rFonts w:ascii="Times New Roman" w:hAnsi="Times New Roman"/>
              </w:rPr>
              <w:t xml:space="preserve">- інформатизація діяльності адміністративно-управлінської ланки; </w:t>
            </w:r>
          </w:p>
          <w:p w:rsidR="008F04DA" w:rsidRPr="008F04DA" w:rsidRDefault="008F04DA">
            <w:pPr>
              <w:tabs>
                <w:tab w:val="left" w:pos="1410"/>
              </w:tabs>
              <w:rPr>
                <w:rFonts w:ascii="Times New Roman" w:hAnsi="Times New Roman"/>
              </w:rPr>
            </w:pPr>
            <w:r w:rsidRPr="008F04DA">
              <w:rPr>
                <w:rFonts w:ascii="Times New Roman" w:hAnsi="Times New Roman"/>
              </w:rPr>
              <w:t>- інформатизація управління навчально-пізнавальною діяльністю учнів</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Скорочення часу, виділеного на прийняття управлінських рішень за рахунок упровадження та експлуатації систем перетворення інформації</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5</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Формування інформаційної культури учасників освітнього процесу</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rPr>
                <w:rFonts w:ascii="Times New Roman" w:hAnsi="Times New Roman"/>
              </w:rPr>
            </w:pPr>
            <w:r w:rsidRPr="008F04DA">
              <w:rPr>
                <w:rFonts w:ascii="Times New Roman" w:hAnsi="Times New Roman"/>
              </w:rPr>
              <w:t>Організація доступу учнів, педагогічних працівників до вітчизняних і світових інформаційних ресурсів</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val="ru-RU"/>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 xml:space="preserve">Керівництво </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6</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val="ru-RU"/>
              </w:rPr>
            </w:pPr>
            <w:r w:rsidRPr="008F04DA">
              <w:rPr>
                <w:rFonts w:ascii="Times New Roman" w:eastAsia="Times New Roman" w:hAnsi="Times New Roman"/>
                <w:color w:val="212121"/>
              </w:rPr>
              <w:t>Створення умов для навчання співробітників закладу  новим комп'ютерним технологіям</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rPr>
                <w:rFonts w:ascii="Times New Roman" w:hAnsi="Times New Roman"/>
              </w:rPr>
            </w:pPr>
            <w:r w:rsidRPr="008F04DA">
              <w:rPr>
                <w:rFonts w:ascii="Times New Roman" w:hAnsi="Times New Roman"/>
                <w:lang w:eastAsia="ru-RU"/>
              </w:rPr>
              <w:t xml:space="preserve">Здійснення розвитку  ІКТ </w:t>
            </w:r>
            <w:proofErr w:type="spellStart"/>
            <w:r w:rsidRPr="008F04DA">
              <w:rPr>
                <w:rFonts w:ascii="Times New Roman" w:hAnsi="Times New Roman"/>
                <w:lang w:eastAsia="ru-RU"/>
              </w:rPr>
              <w:t>компетентностей</w:t>
            </w:r>
            <w:proofErr w:type="spellEnd"/>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7</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eastAsia="Times New Roman" w:hAnsi="Times New Roman"/>
                <w:color w:val="212121"/>
                <w:lang w:val="ru-RU"/>
              </w:rPr>
            </w:pPr>
            <w:r w:rsidRPr="008F04DA">
              <w:rPr>
                <w:rFonts w:ascii="Times New Roman" w:eastAsia="Times New Roman" w:hAnsi="Times New Roman"/>
                <w:color w:val="212121"/>
              </w:rPr>
              <w:t>Удосконалення шкільного сайту і робота з ним</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rPr>
                <w:rFonts w:ascii="Times New Roman" w:eastAsia="Calibri" w:hAnsi="Times New Roman"/>
                <w:color w:val="auto"/>
                <w:lang w:eastAsia="ru-RU"/>
              </w:rPr>
            </w:pPr>
            <w:r w:rsidRPr="008F04DA">
              <w:rPr>
                <w:rFonts w:ascii="Times New Roman" w:eastAsia="MyriadPro-Cond" w:hAnsi="Times New Roman"/>
                <w:bCs/>
                <w:iCs/>
              </w:rPr>
              <w:t>Організація доступу учнів, педагогічних працівників, батьків, громадськості до сайту закладу</w:t>
            </w:r>
            <w:r w:rsidRPr="008F04DA">
              <w:rPr>
                <w:rFonts w:ascii="Times New Roman" w:hAnsi="Times New Roman"/>
              </w:rPr>
              <w:t xml:space="preserve"> освіти Зацікавленість учнів у створенні сторінки або пошуку матеріалу для сайту</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eastAsia="en-US"/>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8</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eastAsia="Times New Roman" w:hAnsi="Times New Roman"/>
                <w:color w:val="212121"/>
                <w:lang w:val="ru-RU"/>
              </w:rPr>
            </w:pPr>
            <w:r w:rsidRPr="008F04DA">
              <w:rPr>
                <w:rFonts w:ascii="Times New Roman" w:eastAsia="Times New Roman" w:hAnsi="Times New Roman"/>
                <w:color w:val="212121"/>
              </w:rPr>
              <w:t>Організація системи інформаційної безпеки закладу</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spacing w:line="295" w:lineRule="atLeast"/>
              <w:rPr>
                <w:rFonts w:ascii="Times New Roman" w:eastAsia="Calibri" w:hAnsi="Times New Roman"/>
                <w:color w:val="auto"/>
                <w:shd w:val="clear" w:color="auto" w:fill="FFFFFF"/>
                <w:lang w:eastAsia="en-US"/>
              </w:rPr>
            </w:pPr>
            <w:r w:rsidRPr="008F04DA">
              <w:rPr>
                <w:rFonts w:ascii="Times New Roman" w:hAnsi="Times New Roman"/>
                <w:shd w:val="clear" w:color="auto" w:fill="FFFFFF"/>
              </w:rPr>
              <w:t>Створення загальної </w:t>
            </w:r>
            <w:r w:rsidRPr="008F04DA">
              <w:rPr>
                <w:rFonts w:ascii="Times New Roman" w:hAnsi="Times New Roman"/>
                <w:bCs/>
                <w:shd w:val="clear" w:color="auto" w:fill="FFFFFF"/>
              </w:rPr>
              <w:t>системи</w:t>
            </w:r>
            <w:r w:rsidRPr="008F04DA">
              <w:rPr>
                <w:rFonts w:ascii="Times New Roman" w:hAnsi="Times New Roman"/>
                <w:shd w:val="clear" w:color="auto" w:fill="FFFFFF"/>
              </w:rPr>
              <w:t xml:space="preserve"> забезпечення</w:t>
            </w:r>
          </w:p>
          <w:p w:rsidR="008F04DA" w:rsidRPr="008F04DA" w:rsidRDefault="008F04DA">
            <w:pPr>
              <w:spacing w:line="295" w:lineRule="atLeast"/>
              <w:rPr>
                <w:rFonts w:ascii="Times New Roman" w:hAnsi="Times New Roman"/>
                <w:shd w:val="clear" w:color="auto" w:fill="FFFFFF"/>
              </w:rPr>
            </w:pPr>
            <w:r w:rsidRPr="008F04DA">
              <w:rPr>
                <w:rFonts w:ascii="Times New Roman" w:hAnsi="Times New Roman"/>
                <w:shd w:val="clear" w:color="auto" w:fill="FFFFFF"/>
              </w:rPr>
              <w:t> </w:t>
            </w:r>
            <w:r w:rsidRPr="008F04DA">
              <w:rPr>
                <w:rFonts w:ascii="Times New Roman" w:hAnsi="Times New Roman"/>
                <w:bCs/>
                <w:shd w:val="clear" w:color="auto" w:fill="FFFFFF"/>
              </w:rPr>
              <w:t>інформаційної</w:t>
            </w:r>
            <w:r w:rsidRPr="008F04DA">
              <w:rPr>
                <w:rFonts w:ascii="Times New Roman" w:hAnsi="Times New Roman"/>
                <w:shd w:val="clear" w:color="auto" w:fill="FFFFFF"/>
              </w:rPr>
              <w:t> </w:t>
            </w:r>
          </w:p>
          <w:p w:rsidR="008F04DA" w:rsidRPr="008F04DA" w:rsidRDefault="008F04DA">
            <w:pPr>
              <w:rPr>
                <w:rFonts w:ascii="Times New Roman" w:hAnsi="Times New Roman"/>
                <w:lang w:eastAsia="ru-RU"/>
              </w:rPr>
            </w:pPr>
            <w:r w:rsidRPr="008F04DA">
              <w:rPr>
                <w:rFonts w:ascii="Times New Roman" w:hAnsi="Times New Roman"/>
                <w:bCs/>
                <w:shd w:val="clear" w:color="auto" w:fill="FFFFFF"/>
              </w:rPr>
              <w:t>безпеки</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eastAsia="en-US"/>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9</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eastAsia="Times New Roman" w:hAnsi="Times New Roman"/>
                <w:color w:val="212121"/>
                <w:lang w:val="ru-RU"/>
              </w:rPr>
            </w:pPr>
            <w:r w:rsidRPr="008F04DA">
              <w:rPr>
                <w:rFonts w:ascii="Times New Roman" w:eastAsia="Times New Roman" w:hAnsi="Times New Roman"/>
                <w:color w:val="212121"/>
              </w:rPr>
              <w:t>Впровадження навчальних програм з ІКТ-підтримкою</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rPr>
                <w:rFonts w:ascii="Times New Roman" w:eastAsia="Calibri" w:hAnsi="Times New Roman"/>
                <w:color w:val="auto"/>
                <w:lang w:eastAsia="ru-RU"/>
              </w:rPr>
            </w:pPr>
            <w:r w:rsidRPr="008F04DA">
              <w:rPr>
                <w:rFonts w:ascii="Times New Roman" w:eastAsia="Times New Roman" w:hAnsi="Times New Roman"/>
                <w:color w:val="212121"/>
              </w:rPr>
              <w:t>Функціонування якісно нового рівня системи управління освітнім процесом</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eastAsia="en-US"/>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r w:rsidR="008F04DA" w:rsidTr="008F04DA">
        <w:tc>
          <w:tcPr>
            <w:tcW w:w="613"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10</w:t>
            </w:r>
          </w:p>
        </w:tc>
        <w:tc>
          <w:tcPr>
            <w:tcW w:w="3057"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eastAsia="Times New Roman" w:hAnsi="Times New Roman"/>
                <w:color w:val="212121"/>
                <w:lang w:val="ru-RU"/>
              </w:rPr>
            </w:pPr>
            <w:r w:rsidRPr="008F04DA">
              <w:rPr>
                <w:rFonts w:ascii="Times New Roman" w:eastAsia="Times New Roman" w:hAnsi="Times New Roman"/>
                <w:color w:val="212121"/>
              </w:rPr>
              <w:t>Оснащення предметних кабінетів інтерактивним устаткуванням</w:t>
            </w:r>
          </w:p>
        </w:tc>
        <w:tc>
          <w:tcPr>
            <w:tcW w:w="2368" w:type="dxa"/>
            <w:tcBorders>
              <w:top w:val="single" w:sz="4" w:space="0" w:color="auto"/>
              <w:left w:val="single" w:sz="4" w:space="0" w:color="auto"/>
              <w:bottom w:val="single" w:sz="4" w:space="0" w:color="auto"/>
              <w:right w:val="single" w:sz="4" w:space="0" w:color="auto"/>
            </w:tcBorders>
            <w:hideMark/>
          </w:tcPr>
          <w:p w:rsidR="008F04DA" w:rsidRPr="008F04DA" w:rsidRDefault="008F04DA">
            <w:pPr>
              <w:rPr>
                <w:rFonts w:ascii="Times New Roman" w:eastAsia="Calibri" w:hAnsi="Times New Roman" w:cs="Times New Roman"/>
                <w:color w:val="auto"/>
                <w:lang w:eastAsia="ru-RU"/>
              </w:rPr>
            </w:pPr>
            <w:r w:rsidRPr="008F04DA">
              <w:rPr>
                <w:rStyle w:val="apple-style-span"/>
                <w:rFonts w:ascii="Times New Roman" w:hAnsi="Times New Roman" w:cs="Times New Roman"/>
              </w:rPr>
              <w:t>Впровадження інформаційних технологій в освітній процес</w:t>
            </w:r>
          </w:p>
        </w:tc>
        <w:tc>
          <w:tcPr>
            <w:tcW w:w="1591"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lang w:eastAsia="en-US"/>
              </w:rPr>
            </w:pPr>
            <w:r w:rsidRPr="008F04DA">
              <w:rPr>
                <w:rFonts w:ascii="Times New Roman" w:hAnsi="Times New Roman"/>
              </w:rPr>
              <w:t>2021-2024</w:t>
            </w:r>
          </w:p>
        </w:tc>
        <w:tc>
          <w:tcPr>
            <w:tcW w:w="1716" w:type="dxa"/>
            <w:tcBorders>
              <w:top w:val="single" w:sz="4" w:space="0" w:color="auto"/>
              <w:left w:val="single" w:sz="4" w:space="0" w:color="auto"/>
              <w:bottom w:val="single" w:sz="4" w:space="0" w:color="auto"/>
              <w:right w:val="single" w:sz="4" w:space="0" w:color="auto"/>
            </w:tcBorders>
            <w:hideMark/>
          </w:tcPr>
          <w:p w:rsidR="008F04DA" w:rsidRPr="008F04DA" w:rsidRDefault="008F04DA">
            <w:pPr>
              <w:tabs>
                <w:tab w:val="left" w:pos="1410"/>
              </w:tabs>
              <w:rPr>
                <w:rFonts w:ascii="Times New Roman" w:hAnsi="Times New Roman"/>
              </w:rPr>
            </w:pPr>
            <w:r w:rsidRPr="008F04DA">
              <w:rPr>
                <w:rFonts w:ascii="Times New Roman" w:hAnsi="Times New Roman"/>
              </w:rPr>
              <w:t>Керівництво</w:t>
            </w:r>
          </w:p>
        </w:tc>
      </w:tr>
    </w:tbl>
    <w:p w:rsidR="00743ACA" w:rsidRDefault="00743ACA" w:rsidP="00743ACA">
      <w:pPr>
        <w:tabs>
          <w:tab w:val="left" w:pos="1860"/>
        </w:tabs>
        <w:rPr>
          <w:rFonts w:ascii="Times New Roman" w:hAnsi="Times New Roman" w:cs="Times New Roman"/>
          <w:sz w:val="28"/>
          <w:szCs w:val="28"/>
        </w:rPr>
      </w:pPr>
    </w:p>
    <w:p w:rsidR="00743ACA" w:rsidRPr="00743ACA" w:rsidRDefault="00743ACA" w:rsidP="00743ACA">
      <w:pPr>
        <w:rPr>
          <w:rFonts w:ascii="Times New Roman" w:hAnsi="Times New Roman" w:cs="Times New Roman"/>
          <w:sz w:val="28"/>
          <w:szCs w:val="28"/>
        </w:rPr>
      </w:pPr>
    </w:p>
    <w:p w:rsidR="00743ACA" w:rsidRDefault="00743ACA" w:rsidP="00743ACA">
      <w:pPr>
        <w:rPr>
          <w:rFonts w:ascii="Times New Roman" w:hAnsi="Times New Roman" w:cs="Times New Roman"/>
          <w:sz w:val="28"/>
          <w:szCs w:val="28"/>
        </w:rPr>
      </w:pPr>
    </w:p>
    <w:p w:rsidR="00384957" w:rsidRDefault="00384957" w:rsidP="00743ACA">
      <w:pPr>
        <w:rPr>
          <w:rFonts w:ascii="Times New Roman" w:hAnsi="Times New Roman" w:cs="Times New Roman"/>
          <w:sz w:val="28"/>
          <w:szCs w:val="28"/>
        </w:rPr>
      </w:pPr>
    </w:p>
    <w:p w:rsidR="00384957" w:rsidRDefault="00384957" w:rsidP="00743ACA">
      <w:pPr>
        <w:rPr>
          <w:rFonts w:ascii="Times New Roman" w:hAnsi="Times New Roman" w:cs="Times New Roman"/>
          <w:sz w:val="28"/>
          <w:szCs w:val="28"/>
        </w:rPr>
      </w:pPr>
    </w:p>
    <w:p w:rsidR="00384957" w:rsidRDefault="00384957" w:rsidP="00743ACA">
      <w:pPr>
        <w:rPr>
          <w:rFonts w:ascii="Times New Roman" w:hAnsi="Times New Roman" w:cs="Times New Roman"/>
          <w:sz w:val="28"/>
          <w:szCs w:val="28"/>
        </w:rPr>
      </w:pPr>
    </w:p>
    <w:p w:rsidR="00384957" w:rsidRDefault="00384957" w:rsidP="00743ACA">
      <w:pPr>
        <w:rPr>
          <w:rFonts w:ascii="Times New Roman" w:hAnsi="Times New Roman" w:cs="Times New Roman"/>
          <w:sz w:val="28"/>
          <w:szCs w:val="28"/>
        </w:rPr>
      </w:pPr>
    </w:p>
    <w:p w:rsidR="00270E6D" w:rsidRDefault="00270E6D" w:rsidP="00743ACA">
      <w:pPr>
        <w:rPr>
          <w:rFonts w:ascii="Times New Roman" w:hAnsi="Times New Roman" w:cs="Times New Roman"/>
          <w:sz w:val="28"/>
          <w:szCs w:val="28"/>
        </w:rPr>
      </w:pPr>
    </w:p>
    <w:p w:rsidR="00743ACA" w:rsidRDefault="00743ACA" w:rsidP="00DB62C6">
      <w:pPr>
        <w:pStyle w:val="a6"/>
        <w:numPr>
          <w:ilvl w:val="0"/>
          <w:numId w:val="24"/>
        </w:numPr>
        <w:tabs>
          <w:tab w:val="left" w:pos="1020"/>
        </w:tabs>
        <w:rPr>
          <w:b/>
          <w:bCs/>
          <w:sz w:val="28"/>
          <w:szCs w:val="28"/>
          <w:lang w:val="ru-RU"/>
        </w:rPr>
      </w:pPr>
      <w:r w:rsidRPr="00743ACA">
        <w:rPr>
          <w:rFonts w:eastAsia="Courier New"/>
          <w:b/>
          <w:bCs/>
          <w:color w:val="000000"/>
          <w:sz w:val="28"/>
          <w:szCs w:val="28"/>
          <w:lang w:val="ru-RU" w:bidi="uk-UA"/>
        </w:rPr>
        <w:lastRenderedPageBreak/>
        <w:t xml:space="preserve">Заклад </w:t>
      </w:r>
      <w:proofErr w:type="spellStart"/>
      <w:r w:rsidRPr="00743ACA">
        <w:rPr>
          <w:rFonts w:eastAsia="Courier New"/>
          <w:b/>
          <w:bCs/>
          <w:color w:val="000000"/>
          <w:sz w:val="28"/>
          <w:szCs w:val="28"/>
          <w:lang w:val="ru-RU" w:bidi="uk-UA"/>
        </w:rPr>
        <w:t>освіти</w:t>
      </w:r>
      <w:proofErr w:type="spellEnd"/>
      <w:r w:rsidRPr="00743ACA">
        <w:rPr>
          <w:rFonts w:eastAsia="Courier New"/>
          <w:b/>
          <w:bCs/>
          <w:color w:val="000000"/>
          <w:sz w:val="28"/>
          <w:szCs w:val="28"/>
          <w:lang w:val="ru-RU" w:bidi="uk-UA"/>
        </w:rPr>
        <w:t xml:space="preserve"> –</w:t>
      </w:r>
      <w:r w:rsidR="00270E6D">
        <w:rPr>
          <w:rFonts w:eastAsia="Courier New"/>
          <w:b/>
          <w:bCs/>
          <w:color w:val="000000"/>
          <w:sz w:val="28"/>
          <w:szCs w:val="28"/>
          <w:lang w:val="ru-RU" w:bidi="uk-UA"/>
        </w:rPr>
        <w:t xml:space="preserve"> </w:t>
      </w:r>
      <w:proofErr w:type="spellStart"/>
      <w:r w:rsidRPr="00743ACA">
        <w:rPr>
          <w:b/>
          <w:bCs/>
          <w:sz w:val="28"/>
          <w:szCs w:val="28"/>
          <w:lang w:val="ru-RU"/>
        </w:rPr>
        <w:t>безпечне</w:t>
      </w:r>
      <w:proofErr w:type="spellEnd"/>
      <w:r w:rsidRPr="00743ACA">
        <w:rPr>
          <w:b/>
          <w:bCs/>
          <w:sz w:val="28"/>
          <w:szCs w:val="28"/>
          <w:lang w:val="ru-RU"/>
        </w:rPr>
        <w:t>, </w:t>
      </w:r>
      <w:proofErr w:type="spellStart"/>
      <w:r w:rsidRPr="00743ACA">
        <w:rPr>
          <w:b/>
          <w:bCs/>
          <w:sz w:val="28"/>
          <w:szCs w:val="28"/>
          <w:lang w:val="ru-RU"/>
        </w:rPr>
        <w:t>толерантне</w:t>
      </w:r>
      <w:proofErr w:type="spellEnd"/>
      <w:r w:rsidRPr="00743ACA">
        <w:rPr>
          <w:b/>
          <w:bCs/>
          <w:sz w:val="28"/>
          <w:szCs w:val="28"/>
          <w:lang w:val="ru-RU"/>
        </w:rPr>
        <w:t xml:space="preserve"> </w:t>
      </w:r>
      <w:proofErr w:type="spellStart"/>
      <w:r w:rsidRPr="00743ACA">
        <w:rPr>
          <w:b/>
          <w:bCs/>
          <w:sz w:val="28"/>
          <w:szCs w:val="28"/>
          <w:lang w:val="ru-RU"/>
        </w:rPr>
        <w:t>середовище</w:t>
      </w:r>
      <w:proofErr w:type="spellEnd"/>
    </w:p>
    <w:p w:rsidR="00743ACA" w:rsidRPr="00743ACA" w:rsidRDefault="00743ACA" w:rsidP="00743ACA">
      <w:pPr>
        <w:pStyle w:val="a6"/>
        <w:tabs>
          <w:tab w:val="left" w:pos="1020"/>
        </w:tabs>
        <w:rPr>
          <w:b/>
          <w:bCs/>
          <w:sz w:val="28"/>
          <w:szCs w:val="28"/>
          <w:lang w:val="ru-RU"/>
        </w:rPr>
      </w:pPr>
    </w:p>
    <w:p w:rsidR="00743ACA" w:rsidRDefault="00743ACA" w:rsidP="00743ACA">
      <w:pPr>
        <w:pStyle w:val="a6"/>
        <w:tabs>
          <w:tab w:val="left" w:pos="1020"/>
        </w:tabs>
        <w:rPr>
          <w:b/>
          <w:sz w:val="28"/>
          <w:szCs w:val="28"/>
          <w:lang w:val="ru-RU"/>
        </w:rPr>
      </w:pPr>
      <w:proofErr w:type="spellStart"/>
      <w:r>
        <w:rPr>
          <w:b/>
          <w:sz w:val="28"/>
          <w:szCs w:val="28"/>
          <w:lang w:val="ru-RU"/>
        </w:rPr>
        <w:t>Основні</w:t>
      </w:r>
      <w:proofErr w:type="spellEnd"/>
      <w:r>
        <w:rPr>
          <w:b/>
          <w:sz w:val="28"/>
          <w:szCs w:val="28"/>
          <w:lang w:val="ru-RU"/>
        </w:rPr>
        <w:t xml:space="preserve"> </w:t>
      </w:r>
      <w:proofErr w:type="spellStart"/>
      <w:r>
        <w:rPr>
          <w:b/>
          <w:sz w:val="28"/>
          <w:szCs w:val="28"/>
          <w:lang w:val="ru-RU"/>
        </w:rPr>
        <w:t>цілі</w:t>
      </w:r>
      <w:proofErr w:type="spellEnd"/>
      <w:r>
        <w:rPr>
          <w:b/>
          <w:sz w:val="28"/>
          <w:szCs w:val="28"/>
          <w:lang w:val="ru-RU"/>
        </w:rPr>
        <w:t xml:space="preserve"> та </w:t>
      </w:r>
      <w:proofErr w:type="spellStart"/>
      <w:r>
        <w:rPr>
          <w:b/>
          <w:sz w:val="28"/>
          <w:szCs w:val="28"/>
          <w:lang w:val="ru-RU"/>
        </w:rPr>
        <w:t>завдання</w:t>
      </w:r>
      <w:proofErr w:type="spellEnd"/>
    </w:p>
    <w:p w:rsidR="00743ACA" w:rsidRPr="00743ACA" w:rsidRDefault="00743ACA" w:rsidP="00743ACA">
      <w:pPr>
        <w:pStyle w:val="a6"/>
        <w:tabs>
          <w:tab w:val="left" w:pos="1020"/>
        </w:tabs>
        <w:rPr>
          <w:rFonts w:eastAsia="Courier New"/>
          <w:sz w:val="28"/>
          <w:szCs w:val="28"/>
        </w:rPr>
      </w:pP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Забезпечення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комфортних</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безпечних</w:t>
      </w:r>
      <w:proofErr w:type="spellEnd"/>
      <w:r w:rsidRPr="00743ACA">
        <w:rPr>
          <w:rFonts w:ascii="Times New Roman" w:hAnsi="Times New Roman" w:cs="Times New Roman"/>
          <w:sz w:val="28"/>
          <w:szCs w:val="28"/>
          <w:lang w:val="ru-RU"/>
        </w:rPr>
        <w:t xml:space="preserve"> умов </w:t>
      </w:r>
      <w:proofErr w:type="spellStart"/>
      <w:r w:rsidRPr="00743ACA">
        <w:rPr>
          <w:rFonts w:ascii="Times New Roman" w:hAnsi="Times New Roman" w:cs="Times New Roman"/>
          <w:sz w:val="28"/>
          <w:szCs w:val="28"/>
          <w:lang w:val="ru-RU"/>
        </w:rPr>
        <w:t>навчання</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праці</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Створення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освітнього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середовища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вільного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від</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насильства</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дискримінації</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Соціалізація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школярів</w:t>
      </w:r>
      <w:proofErr w:type="spellEnd"/>
      <w:r w:rsidRPr="00743ACA">
        <w:rPr>
          <w:rFonts w:ascii="Times New Roman" w:hAnsi="Times New Roman" w:cs="Times New Roman"/>
          <w:sz w:val="28"/>
          <w:szCs w:val="28"/>
          <w:lang w:val="ru-RU"/>
        </w:rPr>
        <w:t xml:space="preserve"> в </w:t>
      </w:r>
      <w:proofErr w:type="spellStart"/>
      <w:r w:rsidRPr="00743ACA">
        <w:rPr>
          <w:rFonts w:ascii="Times New Roman" w:hAnsi="Times New Roman" w:cs="Times New Roman"/>
          <w:sz w:val="28"/>
          <w:szCs w:val="28"/>
          <w:lang w:val="ru-RU"/>
        </w:rPr>
        <w:t>сучасному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освітньому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просторі</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Сприяння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розвитку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особистості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дитини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формуванню</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навичок</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безконфліктного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спілкування</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Поширення</w:t>
      </w:r>
      <w:proofErr w:type="spellEnd"/>
      <w:r w:rsidRPr="00743ACA">
        <w:rPr>
          <w:rFonts w:ascii="Times New Roman" w:hAnsi="Times New Roman" w:cs="Times New Roman"/>
          <w:sz w:val="28"/>
          <w:szCs w:val="28"/>
          <w:lang w:val="ru-RU"/>
        </w:rPr>
        <w:t xml:space="preserve"> проекту «</w:t>
      </w:r>
      <w:proofErr w:type="spellStart"/>
      <w:r w:rsidRPr="00743ACA">
        <w:rPr>
          <w:rFonts w:ascii="Times New Roman" w:hAnsi="Times New Roman" w:cs="Times New Roman"/>
          <w:sz w:val="28"/>
          <w:szCs w:val="28"/>
          <w:lang w:val="ru-RU"/>
        </w:rPr>
        <w:t>Здорове</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харчування</w:t>
      </w:r>
      <w:proofErr w:type="spellEnd"/>
      <w:r w:rsidRPr="00743ACA">
        <w:rPr>
          <w:rFonts w:ascii="Times New Roman" w:hAnsi="Times New Roman" w:cs="Times New Roman"/>
          <w:sz w:val="28"/>
          <w:szCs w:val="28"/>
          <w:lang w:val="ru-RU"/>
        </w:rPr>
        <w:t xml:space="preserve">» через </w:t>
      </w:r>
      <w:proofErr w:type="spellStart"/>
      <w:r w:rsidRPr="00743ACA">
        <w:rPr>
          <w:rFonts w:ascii="Times New Roman" w:hAnsi="Times New Roman" w:cs="Times New Roman"/>
          <w:sz w:val="28"/>
          <w:szCs w:val="28"/>
          <w:lang w:val="ru-RU"/>
        </w:rPr>
        <w:t>впровадження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системи</w:t>
      </w:r>
      <w:proofErr w:type="spellEnd"/>
      <w:r w:rsidRPr="00743ACA">
        <w:rPr>
          <w:rFonts w:ascii="Times New Roman" w:hAnsi="Times New Roman" w:cs="Times New Roman"/>
          <w:sz w:val="28"/>
          <w:szCs w:val="28"/>
          <w:lang w:val="ru-RU"/>
        </w:rPr>
        <w:t xml:space="preserve"> НАССР</w:t>
      </w:r>
      <w:r w:rsidR="00270E6D">
        <w:rPr>
          <w:rFonts w:ascii="Times New Roman" w:hAnsi="Times New Roman" w:cs="Times New Roman"/>
          <w:sz w:val="28"/>
          <w:szCs w:val="28"/>
          <w:lang w:val="ru-RU"/>
        </w:rPr>
        <w:t xml:space="preserve"> </w:t>
      </w:r>
      <w:r w:rsidRPr="00743ACA">
        <w:rPr>
          <w:rFonts w:ascii="Times New Roman" w:hAnsi="Times New Roman" w:cs="Times New Roman"/>
          <w:sz w:val="28"/>
          <w:szCs w:val="28"/>
          <w:lang w:val="ru-RU"/>
        </w:rPr>
        <w:t>(</w:t>
      </w:r>
      <w:proofErr w:type="spellStart"/>
      <w:r w:rsidRPr="00743ACA">
        <w:rPr>
          <w:rFonts w:ascii="Times New Roman" w:hAnsi="Times New Roman" w:cs="Times New Roman"/>
          <w:sz w:val="28"/>
          <w:szCs w:val="28"/>
          <w:lang w:val="ru-RU"/>
        </w:rPr>
        <w:t>важливий</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інструмент</w:t>
      </w:r>
      <w:proofErr w:type="spellEnd"/>
      <w:r w:rsidRPr="00743ACA">
        <w:rPr>
          <w:rFonts w:ascii="Times New Roman" w:hAnsi="Times New Roman" w:cs="Times New Roman"/>
          <w:sz w:val="28"/>
          <w:szCs w:val="28"/>
          <w:lang w:val="ru-RU"/>
        </w:rPr>
        <w:t xml:space="preserve"> </w:t>
      </w:r>
      <w:proofErr w:type="gramStart"/>
      <w:r w:rsidRPr="00743ACA">
        <w:rPr>
          <w:rFonts w:ascii="Times New Roman" w:hAnsi="Times New Roman" w:cs="Times New Roman"/>
          <w:sz w:val="28"/>
          <w:szCs w:val="28"/>
          <w:lang w:val="ru-RU"/>
        </w:rPr>
        <w:t>для контролю</w:t>
      </w:r>
      <w:proofErr w:type="gram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безпеки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харчування</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Уведення</w:t>
      </w:r>
      <w:proofErr w:type="spellEnd"/>
      <w:r w:rsidRPr="00743ACA">
        <w:rPr>
          <w:rFonts w:ascii="Times New Roman" w:hAnsi="Times New Roman" w:cs="Times New Roman"/>
          <w:sz w:val="28"/>
          <w:szCs w:val="28"/>
          <w:lang w:val="ru-RU"/>
        </w:rPr>
        <w:t xml:space="preserve"> в </w:t>
      </w:r>
      <w:proofErr w:type="spellStart"/>
      <w:r w:rsidRPr="00743ACA">
        <w:rPr>
          <w:rFonts w:ascii="Times New Roman" w:hAnsi="Times New Roman" w:cs="Times New Roman"/>
          <w:sz w:val="28"/>
          <w:szCs w:val="28"/>
          <w:lang w:val="ru-RU"/>
        </w:rPr>
        <w:t>урочну</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гуртково</w:t>
      </w:r>
      <w:proofErr w:type="spellEnd"/>
      <w:r w:rsidRPr="00743ACA">
        <w:rPr>
          <w:rFonts w:ascii="Times New Roman" w:hAnsi="Times New Roman" w:cs="Times New Roman"/>
          <w:sz w:val="28"/>
          <w:szCs w:val="28"/>
          <w:lang w:val="ru-RU"/>
        </w:rPr>
        <w:t xml:space="preserve"> – </w:t>
      </w:r>
      <w:proofErr w:type="spellStart"/>
      <w:r w:rsidRPr="00743ACA">
        <w:rPr>
          <w:rFonts w:ascii="Times New Roman" w:hAnsi="Times New Roman" w:cs="Times New Roman"/>
          <w:sz w:val="28"/>
          <w:szCs w:val="28"/>
          <w:lang w:val="ru-RU"/>
        </w:rPr>
        <w:t>секційну</w:t>
      </w:r>
      <w:proofErr w:type="spellEnd"/>
      <w:r w:rsidRPr="00743ACA">
        <w:rPr>
          <w:rFonts w:ascii="Times New Roman" w:hAnsi="Times New Roman" w:cs="Times New Roman"/>
          <w:sz w:val="28"/>
          <w:szCs w:val="28"/>
          <w:lang w:val="ru-RU"/>
        </w:rPr>
        <w:t xml:space="preserve"> роботу з </w:t>
      </w:r>
      <w:proofErr w:type="spellStart"/>
      <w:r w:rsidRPr="00743ACA">
        <w:rPr>
          <w:rFonts w:ascii="Times New Roman" w:hAnsi="Times New Roman" w:cs="Times New Roman"/>
          <w:sz w:val="28"/>
          <w:szCs w:val="28"/>
          <w:lang w:val="ru-RU"/>
        </w:rPr>
        <w:t>дітьми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нових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видів</w:t>
      </w:r>
      <w:proofErr w:type="spellEnd"/>
      <w:r w:rsidRPr="00743ACA">
        <w:rPr>
          <w:rFonts w:ascii="Times New Roman" w:hAnsi="Times New Roman" w:cs="Times New Roman"/>
          <w:sz w:val="28"/>
          <w:szCs w:val="28"/>
          <w:lang w:val="ru-RU"/>
        </w:rPr>
        <w:t xml:space="preserve"> спорту: </w:t>
      </w:r>
      <w:proofErr w:type="spellStart"/>
      <w:r w:rsidRPr="00743ACA">
        <w:rPr>
          <w:rFonts w:ascii="Times New Roman" w:hAnsi="Times New Roman" w:cs="Times New Roman"/>
          <w:sz w:val="28"/>
          <w:szCs w:val="28"/>
          <w:lang w:val="ru-RU"/>
        </w:rPr>
        <w:t>флорбол</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бадмінтон</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чирлідінг</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Створення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єдиної</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комп’ютерної</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системи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освітнього</w:t>
      </w:r>
      <w:proofErr w:type="spellEnd"/>
      <w:r w:rsidRPr="00743ACA">
        <w:rPr>
          <w:rFonts w:ascii="Times New Roman" w:hAnsi="Times New Roman" w:cs="Times New Roman"/>
          <w:sz w:val="28"/>
          <w:szCs w:val="28"/>
          <w:lang w:val="ru-RU"/>
        </w:rPr>
        <w:t xml:space="preserve"> закладу.</w:t>
      </w:r>
    </w:p>
    <w:p w:rsidR="00353411" w:rsidRPr="00743ACA"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Забезпечення</w:t>
      </w:r>
      <w:proofErr w:type="spellEnd"/>
      <w:r w:rsidRPr="00743ACA">
        <w:rPr>
          <w:rFonts w:ascii="Times New Roman" w:hAnsi="Times New Roman" w:cs="Times New Roman"/>
          <w:sz w:val="28"/>
          <w:szCs w:val="28"/>
          <w:lang w:val="ru-RU"/>
        </w:rPr>
        <w:t xml:space="preserve"> доступу до </w:t>
      </w:r>
      <w:proofErr w:type="spellStart"/>
      <w:r w:rsidRPr="00743ACA">
        <w:rPr>
          <w:rFonts w:ascii="Times New Roman" w:hAnsi="Times New Roman" w:cs="Times New Roman"/>
          <w:sz w:val="28"/>
          <w:szCs w:val="28"/>
          <w:lang w:val="ru-RU"/>
        </w:rPr>
        <w:t>мережі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Інтернет</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усіх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навчальних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кабінетів</w:t>
      </w:r>
      <w:proofErr w:type="spellEnd"/>
      <w:r w:rsidRPr="00743ACA">
        <w:rPr>
          <w:rFonts w:ascii="Times New Roman" w:hAnsi="Times New Roman" w:cs="Times New Roman"/>
          <w:sz w:val="28"/>
          <w:szCs w:val="28"/>
          <w:lang w:val="ru-RU"/>
        </w:rPr>
        <w:t>.</w:t>
      </w:r>
    </w:p>
    <w:p w:rsidR="00353411" w:rsidRPr="00743ACA" w:rsidRDefault="00270E6D" w:rsidP="00743ACA">
      <w:pPr>
        <w:numPr>
          <w:ilvl w:val="0"/>
          <w:numId w:val="11"/>
        </w:numPr>
        <w:tabs>
          <w:tab w:val="left" w:pos="1020"/>
        </w:tabs>
        <w:rPr>
          <w:rFonts w:ascii="Times New Roman" w:hAnsi="Times New Roman" w:cs="Times New Roman"/>
          <w:sz w:val="28"/>
          <w:szCs w:val="28"/>
        </w:rPr>
      </w:pPr>
      <w:proofErr w:type="spellStart"/>
      <w:r>
        <w:rPr>
          <w:rFonts w:ascii="Times New Roman" w:hAnsi="Times New Roman" w:cs="Times New Roman"/>
          <w:sz w:val="28"/>
          <w:szCs w:val="28"/>
          <w:lang w:val="ru-RU"/>
        </w:rPr>
        <w:t>Косметичний</w:t>
      </w:r>
      <w:proofErr w:type="spellEnd"/>
      <w:r>
        <w:rPr>
          <w:rFonts w:ascii="Times New Roman" w:hAnsi="Times New Roman" w:cs="Times New Roman"/>
          <w:sz w:val="28"/>
          <w:szCs w:val="28"/>
          <w:lang w:val="ru-RU"/>
        </w:rPr>
        <w:t xml:space="preserve"> ремонт </w:t>
      </w:r>
      <w:proofErr w:type="spellStart"/>
      <w:r>
        <w:rPr>
          <w:rFonts w:ascii="Times New Roman" w:hAnsi="Times New Roman" w:cs="Times New Roman"/>
          <w:sz w:val="28"/>
          <w:szCs w:val="28"/>
          <w:lang w:val="ru-RU"/>
        </w:rPr>
        <w:t>спортивної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заміна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вікон</w:t>
      </w:r>
      <w:proofErr w:type="spellEnd"/>
      <w:r>
        <w:rPr>
          <w:rFonts w:ascii="Times New Roman" w:hAnsi="Times New Roman" w:cs="Times New Roman"/>
          <w:sz w:val="28"/>
          <w:szCs w:val="28"/>
          <w:lang w:val="ru-RU"/>
        </w:rPr>
        <w:t>.</w:t>
      </w:r>
    </w:p>
    <w:p w:rsidR="00353411" w:rsidRPr="00270E6D" w:rsidRDefault="00353411" w:rsidP="00743ACA">
      <w:pPr>
        <w:numPr>
          <w:ilvl w:val="0"/>
          <w:numId w:val="11"/>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Поповнення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навчальних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кабінетів</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освітніми</w:t>
      </w:r>
      <w:proofErr w:type="spellEnd"/>
      <w:r w:rsidRPr="00743ACA">
        <w:rPr>
          <w:rFonts w:ascii="Times New Roman" w:hAnsi="Times New Roman" w:cs="Times New Roman"/>
          <w:sz w:val="28"/>
          <w:szCs w:val="28"/>
          <w:lang w:val="ru-RU"/>
        </w:rPr>
        <w:t xml:space="preserve"> ресурсами, ресурсами </w:t>
      </w:r>
      <w:proofErr w:type="spellStart"/>
      <w:r w:rsidRPr="00743ACA">
        <w:rPr>
          <w:rFonts w:ascii="Times New Roman" w:hAnsi="Times New Roman" w:cs="Times New Roman"/>
          <w:sz w:val="28"/>
          <w:szCs w:val="28"/>
          <w:lang w:val="ru-RU"/>
        </w:rPr>
        <w:t>необхідними</w:t>
      </w:r>
      <w:proofErr w:type="spellEnd"/>
      <w:r w:rsidRPr="00743ACA">
        <w:rPr>
          <w:rFonts w:ascii="Times New Roman" w:hAnsi="Times New Roman" w:cs="Times New Roman"/>
          <w:sz w:val="28"/>
          <w:szCs w:val="28"/>
          <w:lang w:val="ru-RU"/>
        </w:rPr>
        <w:t xml:space="preserve"> для </w:t>
      </w:r>
      <w:proofErr w:type="spellStart"/>
      <w:r w:rsidRPr="00743ACA">
        <w:rPr>
          <w:rFonts w:ascii="Times New Roman" w:hAnsi="Times New Roman" w:cs="Times New Roman"/>
          <w:sz w:val="28"/>
          <w:szCs w:val="28"/>
          <w:lang w:val="ru-RU"/>
        </w:rPr>
        <w:t>проведення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en-US"/>
        </w:rPr>
        <w:t>Ste</w:t>
      </w:r>
      <w:proofErr w:type="spellEnd"/>
      <w:r w:rsidRPr="00743ACA">
        <w:rPr>
          <w:rFonts w:ascii="Times New Roman" w:hAnsi="Times New Roman" w:cs="Times New Roman"/>
          <w:sz w:val="28"/>
          <w:szCs w:val="28"/>
        </w:rPr>
        <w:t>а</w:t>
      </w:r>
      <w:r w:rsidRPr="00743ACA">
        <w:rPr>
          <w:rFonts w:ascii="Times New Roman" w:hAnsi="Times New Roman" w:cs="Times New Roman"/>
          <w:sz w:val="28"/>
          <w:szCs w:val="28"/>
          <w:lang w:val="en-US"/>
        </w:rPr>
        <w:t>m</w:t>
      </w:r>
      <w:r w:rsidRPr="00743ACA">
        <w:rPr>
          <w:rFonts w:ascii="Times New Roman" w:hAnsi="Times New Roman" w:cs="Times New Roman"/>
          <w:sz w:val="28"/>
          <w:szCs w:val="28"/>
          <w:lang w:val="ru-RU"/>
        </w:rPr>
        <w:t xml:space="preserve"> – </w:t>
      </w:r>
      <w:proofErr w:type="spellStart"/>
      <w:r w:rsidRPr="00743ACA">
        <w:rPr>
          <w:rFonts w:ascii="Times New Roman" w:hAnsi="Times New Roman" w:cs="Times New Roman"/>
          <w:sz w:val="28"/>
          <w:szCs w:val="28"/>
          <w:lang w:val="ru-RU"/>
        </w:rPr>
        <w:t>уроків</w:t>
      </w:r>
      <w:proofErr w:type="spellEnd"/>
      <w:r w:rsidRPr="00743ACA">
        <w:rPr>
          <w:rFonts w:ascii="Times New Roman" w:hAnsi="Times New Roman" w:cs="Times New Roman"/>
          <w:sz w:val="28"/>
          <w:szCs w:val="28"/>
          <w:lang w:val="ru-RU"/>
        </w:rPr>
        <w:t>.</w:t>
      </w:r>
    </w:p>
    <w:p w:rsidR="00270E6D" w:rsidRPr="00743ACA" w:rsidRDefault="00270E6D" w:rsidP="00270E6D">
      <w:pPr>
        <w:tabs>
          <w:tab w:val="left" w:pos="1020"/>
        </w:tabs>
        <w:ind w:left="720"/>
        <w:rPr>
          <w:rFonts w:ascii="Times New Roman" w:hAnsi="Times New Roman" w:cs="Times New Roman"/>
          <w:sz w:val="28"/>
          <w:szCs w:val="28"/>
        </w:rPr>
      </w:pPr>
    </w:p>
    <w:p w:rsidR="00743ACA" w:rsidRDefault="00743ACA" w:rsidP="00743ACA">
      <w:pPr>
        <w:tabs>
          <w:tab w:val="left" w:pos="1020"/>
        </w:tabs>
        <w:rPr>
          <w:rFonts w:ascii="Times New Roman" w:hAnsi="Times New Roman" w:cs="Times New Roman"/>
          <w:b/>
          <w:bCs/>
          <w:sz w:val="28"/>
          <w:szCs w:val="28"/>
          <w:lang w:val="ru-RU"/>
        </w:rPr>
      </w:pPr>
      <w:r w:rsidRPr="00743ACA">
        <w:rPr>
          <w:rFonts w:ascii="Times New Roman" w:hAnsi="Times New Roman" w:cs="Times New Roman"/>
          <w:b/>
          <w:bCs/>
          <w:sz w:val="28"/>
          <w:szCs w:val="28"/>
          <w:lang w:val="ru-RU"/>
        </w:rPr>
        <w:t xml:space="preserve">        </w:t>
      </w:r>
      <w:proofErr w:type="spellStart"/>
      <w:r w:rsidRPr="00743ACA">
        <w:rPr>
          <w:rFonts w:ascii="Times New Roman" w:hAnsi="Times New Roman" w:cs="Times New Roman"/>
          <w:b/>
          <w:bCs/>
          <w:sz w:val="28"/>
          <w:szCs w:val="28"/>
          <w:lang w:val="ru-RU"/>
        </w:rPr>
        <w:t>Очікувані</w:t>
      </w:r>
      <w:proofErr w:type="spellEnd"/>
      <w:r w:rsidRPr="00743ACA">
        <w:rPr>
          <w:rFonts w:ascii="Times New Roman" w:hAnsi="Times New Roman" w:cs="Times New Roman"/>
          <w:b/>
          <w:bCs/>
          <w:sz w:val="28"/>
          <w:szCs w:val="28"/>
          <w:lang w:val="ru-RU"/>
        </w:rPr>
        <w:t xml:space="preserve"> </w:t>
      </w:r>
      <w:proofErr w:type="spellStart"/>
      <w:r w:rsidRPr="00743ACA">
        <w:rPr>
          <w:rFonts w:ascii="Times New Roman" w:hAnsi="Times New Roman" w:cs="Times New Roman"/>
          <w:b/>
          <w:bCs/>
          <w:sz w:val="28"/>
          <w:szCs w:val="28"/>
          <w:lang w:val="ru-RU"/>
        </w:rPr>
        <w:t>результати</w:t>
      </w:r>
      <w:proofErr w:type="spellEnd"/>
      <w:r w:rsidRPr="00743ACA">
        <w:rPr>
          <w:rFonts w:ascii="Times New Roman" w:hAnsi="Times New Roman" w:cs="Times New Roman"/>
          <w:b/>
          <w:bCs/>
          <w:sz w:val="28"/>
          <w:szCs w:val="28"/>
          <w:lang w:val="ru-RU"/>
        </w:rPr>
        <w:t>:</w:t>
      </w:r>
    </w:p>
    <w:p w:rsidR="00270E6D" w:rsidRPr="00743ACA" w:rsidRDefault="00270E6D" w:rsidP="00743ACA">
      <w:pPr>
        <w:tabs>
          <w:tab w:val="left" w:pos="1020"/>
        </w:tabs>
        <w:rPr>
          <w:rFonts w:ascii="Times New Roman" w:hAnsi="Times New Roman" w:cs="Times New Roman"/>
          <w:sz w:val="28"/>
          <w:szCs w:val="28"/>
        </w:rPr>
      </w:pP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створення</w:t>
      </w:r>
      <w:proofErr w:type="spellEnd"/>
      <w:r w:rsidRPr="00743ACA">
        <w:rPr>
          <w:rFonts w:ascii="Times New Roman" w:hAnsi="Times New Roman" w:cs="Times New Roman"/>
          <w:sz w:val="28"/>
          <w:szCs w:val="28"/>
          <w:lang w:val="ru-RU"/>
        </w:rPr>
        <w:t xml:space="preserve"> комфортного, </w:t>
      </w:r>
      <w:proofErr w:type="spellStart"/>
      <w:r w:rsidRPr="00743ACA">
        <w:rPr>
          <w:rFonts w:ascii="Times New Roman" w:hAnsi="Times New Roman" w:cs="Times New Roman"/>
          <w:sz w:val="28"/>
          <w:szCs w:val="28"/>
          <w:lang w:val="ru-RU"/>
        </w:rPr>
        <w:t>безпечного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середовища</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поліпшення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якості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харчування</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підвищення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мотивації</w:t>
      </w:r>
      <w:proofErr w:type="spellEnd"/>
      <w:r w:rsidRPr="00743ACA">
        <w:rPr>
          <w:rFonts w:ascii="Times New Roman" w:hAnsi="Times New Roman" w:cs="Times New Roman"/>
          <w:sz w:val="28"/>
          <w:szCs w:val="28"/>
          <w:lang w:val="ru-RU"/>
        </w:rPr>
        <w:t xml:space="preserve"> до занять </w:t>
      </w:r>
      <w:proofErr w:type="spellStart"/>
      <w:r w:rsidRPr="00743ACA">
        <w:rPr>
          <w:rFonts w:ascii="Times New Roman" w:hAnsi="Times New Roman" w:cs="Times New Roman"/>
          <w:sz w:val="28"/>
          <w:szCs w:val="28"/>
          <w:lang w:val="ru-RU"/>
        </w:rPr>
        <w:t>фізичною</w:t>
      </w:r>
      <w:proofErr w:type="spellEnd"/>
      <w:r w:rsidRPr="00743ACA">
        <w:rPr>
          <w:rFonts w:ascii="Times New Roman" w:hAnsi="Times New Roman" w:cs="Times New Roman"/>
          <w:sz w:val="28"/>
          <w:szCs w:val="28"/>
          <w:lang w:val="ru-RU"/>
        </w:rPr>
        <w:t xml:space="preserve"> культурою та спортом;</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попередження</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булінгу</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протиправних</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дій</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вчинків</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серед</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здобувачів</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профілактична</w:t>
      </w:r>
      <w:proofErr w:type="spellEnd"/>
      <w:r w:rsidRPr="00743ACA">
        <w:rPr>
          <w:rFonts w:ascii="Times New Roman" w:hAnsi="Times New Roman" w:cs="Times New Roman"/>
          <w:sz w:val="28"/>
          <w:szCs w:val="28"/>
          <w:lang w:val="ru-RU"/>
        </w:rPr>
        <w:t xml:space="preserve"> робота на </w:t>
      </w:r>
      <w:proofErr w:type="spellStart"/>
      <w:r w:rsidRPr="00743ACA">
        <w:rPr>
          <w:rFonts w:ascii="Times New Roman" w:hAnsi="Times New Roman" w:cs="Times New Roman"/>
          <w:sz w:val="28"/>
          <w:szCs w:val="28"/>
          <w:lang w:val="ru-RU"/>
        </w:rPr>
        <w:t>основі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глибокого</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вивчення</w:t>
      </w:r>
      <w:proofErr w:type="spellEnd"/>
      <w:r w:rsidRPr="00743ACA">
        <w:rPr>
          <w:rFonts w:ascii="Times New Roman" w:hAnsi="Times New Roman" w:cs="Times New Roman"/>
          <w:sz w:val="28"/>
          <w:szCs w:val="28"/>
          <w:lang w:val="ru-RU"/>
        </w:rPr>
        <w:t xml:space="preserve"> причин і умов, </w:t>
      </w:r>
      <w:proofErr w:type="spellStart"/>
      <w:r w:rsidRPr="00743ACA">
        <w:rPr>
          <w:rFonts w:ascii="Times New Roman" w:hAnsi="Times New Roman" w:cs="Times New Roman"/>
          <w:sz w:val="28"/>
          <w:szCs w:val="28"/>
          <w:lang w:val="ru-RU"/>
        </w:rPr>
        <w:t>які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сприяють</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скоєнню</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здобувачами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правопорушень</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змістовні</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дозвілля</w:t>
      </w:r>
      <w:proofErr w:type="spellEnd"/>
      <w:r w:rsidRPr="00743ACA">
        <w:rPr>
          <w:rFonts w:ascii="Times New Roman" w:hAnsi="Times New Roman" w:cs="Times New Roman"/>
          <w:sz w:val="28"/>
          <w:szCs w:val="28"/>
          <w:lang w:val="ru-RU"/>
        </w:rPr>
        <w:t xml:space="preserve"> й </w:t>
      </w:r>
      <w:proofErr w:type="spellStart"/>
      <w:r w:rsidRPr="00743ACA">
        <w:rPr>
          <w:rFonts w:ascii="Times New Roman" w:hAnsi="Times New Roman" w:cs="Times New Roman"/>
          <w:sz w:val="28"/>
          <w:szCs w:val="28"/>
          <w:lang w:val="ru-RU"/>
        </w:rPr>
        <w:t>відпочинок</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соціально</w:t>
      </w:r>
      <w:proofErr w:type="spellEnd"/>
      <w:r w:rsidRPr="00743ACA">
        <w:rPr>
          <w:rFonts w:ascii="Times New Roman" w:hAnsi="Times New Roman" w:cs="Times New Roman"/>
          <w:sz w:val="28"/>
          <w:szCs w:val="28"/>
          <w:lang w:val="ru-RU"/>
        </w:rPr>
        <w:t>-психолого-</w:t>
      </w:r>
      <w:proofErr w:type="spellStart"/>
      <w:r w:rsidRPr="00743ACA">
        <w:rPr>
          <w:rFonts w:ascii="Times New Roman" w:hAnsi="Times New Roman" w:cs="Times New Roman"/>
          <w:sz w:val="28"/>
          <w:szCs w:val="28"/>
          <w:lang w:val="ru-RU"/>
        </w:rPr>
        <w:t>педагогічна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допомога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здобувачам</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освіти</w:t>
      </w:r>
      <w:proofErr w:type="spellEnd"/>
      <w:r w:rsidRPr="00743ACA">
        <w:rPr>
          <w:rFonts w:ascii="Times New Roman" w:hAnsi="Times New Roman" w:cs="Times New Roman"/>
          <w:sz w:val="28"/>
          <w:szCs w:val="28"/>
          <w:lang w:val="ru-RU"/>
        </w:rPr>
        <w:t xml:space="preserve"> та </w:t>
      </w:r>
      <w:proofErr w:type="spellStart"/>
      <w:r w:rsidRPr="00743ACA">
        <w:rPr>
          <w:rFonts w:ascii="Times New Roman" w:hAnsi="Times New Roman" w:cs="Times New Roman"/>
          <w:sz w:val="28"/>
          <w:szCs w:val="28"/>
          <w:lang w:val="ru-RU"/>
        </w:rPr>
        <w:t>їхнім</w:t>
      </w:r>
      <w:proofErr w:type="spellEnd"/>
      <w:r w:rsidRPr="00743ACA">
        <w:rPr>
          <w:rFonts w:ascii="Times New Roman" w:hAnsi="Times New Roman" w:cs="Times New Roman"/>
          <w:sz w:val="28"/>
          <w:szCs w:val="28"/>
          <w:lang w:val="ru-RU"/>
        </w:rPr>
        <w:t xml:space="preserve"> батькам, </w:t>
      </w:r>
      <w:proofErr w:type="spellStart"/>
      <w:r w:rsidRPr="00743ACA">
        <w:rPr>
          <w:rFonts w:ascii="Times New Roman" w:hAnsi="Times New Roman" w:cs="Times New Roman"/>
          <w:sz w:val="28"/>
          <w:szCs w:val="28"/>
          <w:lang w:val="ru-RU"/>
        </w:rPr>
        <w:t>захист</w:t>
      </w:r>
      <w:proofErr w:type="spellEnd"/>
      <w:r w:rsidRPr="00743ACA">
        <w:rPr>
          <w:rFonts w:ascii="Times New Roman" w:hAnsi="Times New Roman" w:cs="Times New Roman"/>
          <w:sz w:val="28"/>
          <w:szCs w:val="28"/>
          <w:lang w:val="ru-RU"/>
        </w:rPr>
        <w:t xml:space="preserve"> прав та </w:t>
      </w:r>
      <w:proofErr w:type="spellStart"/>
      <w:r w:rsidRPr="00743ACA">
        <w:rPr>
          <w:rFonts w:ascii="Times New Roman" w:hAnsi="Times New Roman" w:cs="Times New Roman"/>
          <w:sz w:val="28"/>
          <w:szCs w:val="28"/>
          <w:lang w:val="ru-RU"/>
        </w:rPr>
        <w:t>інтересів</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неповнолітніх</w:t>
      </w:r>
      <w:proofErr w:type="spellEnd"/>
      <w:r w:rsidRPr="00743ACA">
        <w:rPr>
          <w:rFonts w:ascii="Times New Roman" w:hAnsi="Times New Roman" w:cs="Times New Roman"/>
          <w:sz w:val="28"/>
          <w:szCs w:val="28"/>
          <w:lang w:val="ru-RU"/>
        </w:rPr>
        <w:t>;</w:t>
      </w:r>
    </w:p>
    <w:p w:rsidR="00353411" w:rsidRPr="00743ACA" w:rsidRDefault="00353411" w:rsidP="00743ACA">
      <w:pPr>
        <w:numPr>
          <w:ilvl w:val="0"/>
          <w:numId w:val="12"/>
        </w:numPr>
        <w:tabs>
          <w:tab w:val="left" w:pos="1020"/>
        </w:tabs>
        <w:rPr>
          <w:rFonts w:ascii="Times New Roman" w:hAnsi="Times New Roman" w:cs="Times New Roman"/>
          <w:sz w:val="28"/>
          <w:szCs w:val="28"/>
        </w:rPr>
      </w:pPr>
      <w:proofErr w:type="spellStart"/>
      <w:r w:rsidRPr="00743ACA">
        <w:rPr>
          <w:rFonts w:ascii="Times New Roman" w:hAnsi="Times New Roman" w:cs="Times New Roman"/>
          <w:sz w:val="28"/>
          <w:szCs w:val="28"/>
          <w:lang w:val="ru-RU"/>
        </w:rPr>
        <w:t>змістовна</w:t>
      </w:r>
      <w:proofErr w:type="spellEnd"/>
      <w:r w:rsidRPr="00743ACA">
        <w:rPr>
          <w:rFonts w:ascii="Times New Roman" w:hAnsi="Times New Roman" w:cs="Times New Roman"/>
          <w:sz w:val="28"/>
          <w:szCs w:val="28"/>
          <w:lang w:val="ru-RU"/>
        </w:rPr>
        <w:t xml:space="preserve"> </w:t>
      </w:r>
      <w:proofErr w:type="spellStart"/>
      <w:r w:rsidRPr="00743ACA">
        <w:rPr>
          <w:rFonts w:ascii="Times New Roman" w:hAnsi="Times New Roman" w:cs="Times New Roman"/>
          <w:sz w:val="28"/>
          <w:szCs w:val="28"/>
          <w:lang w:val="ru-RU"/>
        </w:rPr>
        <w:t>правова</w:t>
      </w:r>
      <w:proofErr w:type="spellEnd"/>
      <w:r w:rsidRPr="00743ACA">
        <w:rPr>
          <w:rFonts w:ascii="Times New Roman" w:hAnsi="Times New Roman" w:cs="Times New Roman"/>
          <w:sz w:val="28"/>
          <w:szCs w:val="28"/>
          <w:lang w:val="ru-RU"/>
        </w:rPr>
        <w:t xml:space="preserve"> пропаганда.</w:t>
      </w:r>
    </w:p>
    <w:p w:rsidR="00270E6D" w:rsidRDefault="00270E6D" w:rsidP="00743ACA">
      <w:pPr>
        <w:pStyle w:val="a6"/>
        <w:tabs>
          <w:tab w:val="left" w:pos="1860"/>
        </w:tabs>
        <w:rPr>
          <w:b/>
          <w:sz w:val="28"/>
          <w:szCs w:val="28"/>
          <w:lang w:val="ru-RU"/>
        </w:rPr>
      </w:pPr>
    </w:p>
    <w:p w:rsidR="00743ACA" w:rsidRDefault="00743ACA" w:rsidP="00743ACA">
      <w:pPr>
        <w:pStyle w:val="a6"/>
        <w:tabs>
          <w:tab w:val="left" w:pos="1860"/>
        </w:tabs>
        <w:rPr>
          <w:b/>
          <w:sz w:val="28"/>
          <w:szCs w:val="28"/>
          <w:lang w:val="ru-RU"/>
        </w:rPr>
      </w:pPr>
      <w:r w:rsidRPr="00743ACA">
        <w:rPr>
          <w:b/>
          <w:sz w:val="28"/>
          <w:szCs w:val="28"/>
          <w:lang w:val="ru-RU"/>
        </w:rPr>
        <w:t xml:space="preserve">Шляхи </w:t>
      </w:r>
      <w:proofErr w:type="spellStart"/>
      <w:r w:rsidRPr="00743ACA">
        <w:rPr>
          <w:b/>
          <w:sz w:val="28"/>
          <w:szCs w:val="28"/>
          <w:lang w:val="ru-RU"/>
        </w:rPr>
        <w:t>реалізації</w:t>
      </w:r>
      <w:proofErr w:type="spellEnd"/>
    </w:p>
    <w:p w:rsidR="00270E6D" w:rsidRPr="00743ACA" w:rsidRDefault="00270E6D" w:rsidP="00743ACA">
      <w:pPr>
        <w:pStyle w:val="a6"/>
        <w:tabs>
          <w:tab w:val="left" w:pos="1860"/>
        </w:tabs>
        <w:rPr>
          <w:rFonts w:eastAsia="Courier New"/>
          <w:b/>
          <w:color w:val="000000"/>
          <w:sz w:val="28"/>
          <w:szCs w:val="28"/>
          <w:lang w:val="ru-RU"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726"/>
        <w:gridCol w:w="2765"/>
        <w:gridCol w:w="1553"/>
        <w:gridCol w:w="1727"/>
      </w:tblGrid>
      <w:tr w:rsidR="00270E6D" w:rsidTr="00270E6D">
        <w:tc>
          <w:tcPr>
            <w:tcW w:w="576" w:type="dxa"/>
            <w:tcBorders>
              <w:top w:val="single" w:sz="4" w:space="0" w:color="auto"/>
              <w:left w:val="single" w:sz="4" w:space="0" w:color="auto"/>
              <w:bottom w:val="single" w:sz="4" w:space="0" w:color="auto"/>
              <w:right w:val="single" w:sz="4" w:space="0" w:color="auto"/>
            </w:tcBorders>
          </w:tcPr>
          <w:p w:rsidR="00270E6D" w:rsidRDefault="00270E6D">
            <w:pPr>
              <w:tabs>
                <w:tab w:val="left" w:pos="1410"/>
              </w:tabs>
              <w:rPr>
                <w:rFonts w:ascii="Times New Roman" w:eastAsia="Calibri" w:hAnsi="Times New Roman" w:cs="Times New Roman"/>
                <w:b/>
                <w:color w:val="auto"/>
                <w:lang w:bidi="ar-SA"/>
              </w:rPr>
            </w:pPr>
            <w:r>
              <w:rPr>
                <w:rFonts w:ascii="Times New Roman" w:hAnsi="Times New Roman"/>
                <w:b/>
              </w:rPr>
              <w:t xml:space="preserve">№ з/п </w:t>
            </w:r>
          </w:p>
          <w:p w:rsidR="00270E6D" w:rsidRDefault="00270E6D">
            <w:pPr>
              <w:tabs>
                <w:tab w:val="left" w:pos="1410"/>
              </w:tabs>
              <w:rPr>
                <w:rFonts w:ascii="Times New Roman" w:hAnsi="Times New Roman"/>
                <w:b/>
              </w:rPr>
            </w:pP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b/>
              </w:rPr>
            </w:pPr>
            <w:r>
              <w:rPr>
                <w:rFonts w:ascii="Times New Roman" w:hAnsi="Times New Roman"/>
                <w:b/>
              </w:rPr>
              <w:t>Зміст роботи</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b/>
              </w:rPr>
            </w:pPr>
            <w:r>
              <w:rPr>
                <w:rFonts w:ascii="Times New Roman" w:hAnsi="Times New Roman"/>
                <w:b/>
              </w:rPr>
              <w:t>Очікувані результати</w:t>
            </w:r>
          </w:p>
        </w:tc>
        <w:tc>
          <w:tcPr>
            <w:tcW w:w="1556" w:type="dxa"/>
            <w:tcBorders>
              <w:top w:val="single" w:sz="4" w:space="0" w:color="auto"/>
              <w:left w:val="single" w:sz="4" w:space="0" w:color="auto"/>
              <w:bottom w:val="single" w:sz="4" w:space="0" w:color="auto"/>
              <w:right w:val="single" w:sz="4" w:space="0" w:color="auto"/>
            </w:tcBorders>
          </w:tcPr>
          <w:p w:rsidR="00270E6D" w:rsidRDefault="00270E6D">
            <w:pPr>
              <w:tabs>
                <w:tab w:val="left" w:pos="1410"/>
              </w:tabs>
              <w:rPr>
                <w:rFonts w:ascii="Times New Roman" w:hAnsi="Times New Roman"/>
                <w:b/>
              </w:rPr>
            </w:pPr>
            <w:r>
              <w:rPr>
                <w:rFonts w:ascii="Times New Roman" w:hAnsi="Times New Roman"/>
                <w:b/>
              </w:rPr>
              <w:t xml:space="preserve">Термін виконання </w:t>
            </w:r>
          </w:p>
          <w:p w:rsidR="00270E6D" w:rsidRDefault="00270E6D">
            <w:pPr>
              <w:tabs>
                <w:tab w:val="left" w:pos="1410"/>
              </w:tabs>
              <w:rPr>
                <w:rFonts w:ascii="Times New Roman" w:hAnsi="Times New Roman"/>
                <w:b/>
              </w:rPr>
            </w:pPr>
          </w:p>
        </w:tc>
        <w:tc>
          <w:tcPr>
            <w:tcW w:w="1727" w:type="dxa"/>
            <w:tcBorders>
              <w:top w:val="single" w:sz="4" w:space="0" w:color="auto"/>
              <w:left w:val="single" w:sz="4" w:space="0" w:color="auto"/>
              <w:bottom w:val="single" w:sz="4" w:space="0" w:color="auto"/>
              <w:right w:val="single" w:sz="4" w:space="0" w:color="auto"/>
            </w:tcBorders>
          </w:tcPr>
          <w:p w:rsidR="00270E6D" w:rsidRDefault="00270E6D">
            <w:pPr>
              <w:tabs>
                <w:tab w:val="left" w:pos="1410"/>
              </w:tabs>
              <w:rPr>
                <w:rFonts w:ascii="Times New Roman" w:hAnsi="Times New Roman"/>
                <w:b/>
              </w:rPr>
            </w:pPr>
            <w:r>
              <w:rPr>
                <w:rFonts w:ascii="Times New Roman" w:hAnsi="Times New Roman"/>
                <w:b/>
              </w:rPr>
              <w:t xml:space="preserve">Відповідальні </w:t>
            </w:r>
          </w:p>
          <w:p w:rsidR="00270E6D" w:rsidRDefault="00270E6D">
            <w:pPr>
              <w:tabs>
                <w:tab w:val="left" w:pos="1410"/>
              </w:tabs>
              <w:rPr>
                <w:rFonts w:ascii="Times New Roman" w:hAnsi="Times New Roman"/>
                <w:b/>
              </w:rPr>
            </w:pP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1</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rPr>
                <w:rFonts w:ascii="Times New Roman" w:hAnsi="Times New Roman"/>
                <w:lang w:val="ru-RU"/>
              </w:rPr>
            </w:pPr>
            <w:r>
              <w:rPr>
                <w:rFonts w:ascii="Times New Roman" w:hAnsi="Times New Roman"/>
              </w:rPr>
              <w:t xml:space="preserve">Побудова безпечного та здорового освітнього середовища в рамках реалізації Концепції Нової української школи для забезпечення прав дітей на освіту, охорону здоров’я, </w:t>
            </w:r>
            <w:r>
              <w:rPr>
                <w:rFonts w:ascii="Times New Roman" w:hAnsi="Times New Roman"/>
              </w:rPr>
              <w:lastRenderedPageBreak/>
              <w:t>створення умов для надання учням якісних освітніх та медичних послуг</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rPr>
                <w:rFonts w:ascii="Times New Roman" w:hAnsi="Times New Roman"/>
              </w:rPr>
            </w:pPr>
            <w:r>
              <w:rPr>
                <w:rFonts w:ascii="Times New Roman" w:hAnsi="Times New Roman"/>
              </w:rPr>
              <w:lastRenderedPageBreak/>
              <w:t>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lastRenderedPageBreak/>
              <w:t>2</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Контроль за станом здоров’я учнів. Моніторинг поглибленого медичного огляду учнів</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lang w:val="ru-RU"/>
              </w:rPr>
            </w:pPr>
            <w:r>
              <w:rPr>
                <w:rFonts w:ascii="Times New Roman" w:hAnsi="Times New Roman"/>
              </w:rPr>
              <w:t>Забезпечення індивідуального підходу у освітньому  процесі, створення умов для сприятливого  фізичного та психічного розвитку дітей</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3</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Організація режиму дня з урахуванням санітарно-гігієнічних норм</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Забезпечення раціонального режиму дня учнів, що впливає на підвищення рівня знань, поліпшення здоров’я.</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4</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Підвищення якості проведення організованих занять фізкультурою і спортом учнів із урахуванням індивідуальних фізичних можливостей і особливостей</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Позитивна динаміка у формуванні ціннісних орієнтацій учнів на здоровий спосіб життя</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lang w:val="ru-RU"/>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5</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 xml:space="preserve">Впровадження в практику роботи нетрадиційних методів, </w:t>
            </w:r>
            <w:proofErr w:type="spellStart"/>
            <w:r>
              <w:rPr>
                <w:rFonts w:ascii="Times New Roman" w:hAnsi="Times New Roman"/>
              </w:rPr>
              <w:t>методик</w:t>
            </w:r>
            <w:proofErr w:type="spellEnd"/>
            <w:r>
              <w:rPr>
                <w:rFonts w:ascii="Times New Roman" w:hAnsi="Times New Roman"/>
              </w:rPr>
              <w:t>, альтернативних технологій, освітніх програм щодо формування здорового способу життя здобувачів освіти</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Формування навичок здорового способу життя учнів</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lang w:val="ru-RU"/>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6</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Забезпечення контролю за порядком, якістю та дотриманням норм харчування дітей в закладі освіти</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Організація харчування учнів</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lang w:val="ru-RU"/>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7</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Організація профілактичної роботи зі збереження здоров’я учнів. Проведення шкільних змагань з окремих видів спорту та спортивних свят</w:t>
            </w:r>
          </w:p>
        </w:tc>
        <w:tc>
          <w:tcPr>
            <w:tcW w:w="2778"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Формування здорового способу життя учнів</w:t>
            </w: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lang w:val="ru-RU"/>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r w:rsidR="00270E6D" w:rsidTr="00270E6D">
        <w:tc>
          <w:tcPr>
            <w:tcW w:w="57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8</w:t>
            </w:r>
          </w:p>
        </w:tc>
        <w:tc>
          <w:tcPr>
            <w:tcW w:w="2743"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Залучення учнів до занять спортом у спортивних секціях та гуртках</w:t>
            </w:r>
          </w:p>
        </w:tc>
        <w:tc>
          <w:tcPr>
            <w:tcW w:w="2778" w:type="dxa"/>
            <w:tcBorders>
              <w:top w:val="single" w:sz="4" w:space="0" w:color="auto"/>
              <w:left w:val="single" w:sz="4" w:space="0" w:color="auto"/>
              <w:bottom w:val="single" w:sz="4" w:space="0" w:color="auto"/>
              <w:right w:val="single" w:sz="4" w:space="0" w:color="auto"/>
            </w:tcBorders>
          </w:tcPr>
          <w:p w:rsidR="00270E6D" w:rsidRDefault="00270E6D">
            <w:pPr>
              <w:rPr>
                <w:rFonts w:ascii="Times New Roman" w:hAnsi="Times New Roman"/>
                <w:lang w:val="ru-RU"/>
              </w:rPr>
            </w:pPr>
            <w:r>
              <w:rPr>
                <w:rFonts w:ascii="Times New Roman" w:hAnsi="Times New Roman"/>
              </w:rPr>
              <w:t>Формування здорової особистості, набуття учнями навичок здорового способу життя</w:t>
            </w:r>
          </w:p>
          <w:p w:rsidR="00270E6D" w:rsidRDefault="00270E6D">
            <w:pPr>
              <w:tabs>
                <w:tab w:val="left" w:pos="1410"/>
              </w:tabs>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2021-2024</w:t>
            </w:r>
          </w:p>
        </w:tc>
        <w:tc>
          <w:tcPr>
            <w:tcW w:w="1727" w:type="dxa"/>
            <w:tcBorders>
              <w:top w:val="single" w:sz="4" w:space="0" w:color="auto"/>
              <w:left w:val="single" w:sz="4" w:space="0" w:color="auto"/>
              <w:bottom w:val="single" w:sz="4" w:space="0" w:color="auto"/>
              <w:right w:val="single" w:sz="4" w:space="0" w:color="auto"/>
            </w:tcBorders>
            <w:hideMark/>
          </w:tcPr>
          <w:p w:rsidR="00270E6D" w:rsidRDefault="00270E6D">
            <w:pPr>
              <w:tabs>
                <w:tab w:val="left" w:pos="1410"/>
              </w:tabs>
              <w:rPr>
                <w:rFonts w:ascii="Times New Roman" w:hAnsi="Times New Roman"/>
              </w:rPr>
            </w:pPr>
            <w:r>
              <w:rPr>
                <w:rFonts w:ascii="Times New Roman" w:hAnsi="Times New Roman"/>
              </w:rPr>
              <w:t>Керівництво</w:t>
            </w:r>
          </w:p>
        </w:tc>
      </w:tr>
    </w:tbl>
    <w:p w:rsidR="00384957" w:rsidRDefault="00384957" w:rsidP="00743ACA">
      <w:pPr>
        <w:tabs>
          <w:tab w:val="left" w:pos="1020"/>
        </w:tabs>
        <w:rPr>
          <w:rFonts w:ascii="Times New Roman" w:hAnsi="Times New Roman" w:cs="Times New Roman"/>
          <w:sz w:val="28"/>
          <w:szCs w:val="28"/>
        </w:rPr>
      </w:pPr>
    </w:p>
    <w:p w:rsidR="00604153" w:rsidRDefault="00604153" w:rsidP="00604153">
      <w:pPr>
        <w:rPr>
          <w:rFonts w:ascii="Times New Roman" w:hAnsi="Times New Roman" w:cs="Times New Roman"/>
          <w:b/>
          <w:bCs/>
          <w:sz w:val="28"/>
          <w:szCs w:val="28"/>
          <w:lang w:val="ru-RU"/>
        </w:rPr>
      </w:pPr>
      <w:r w:rsidRPr="00604153">
        <w:rPr>
          <w:rFonts w:ascii="Times New Roman" w:hAnsi="Times New Roman" w:cs="Times New Roman"/>
          <w:b/>
          <w:bCs/>
          <w:sz w:val="28"/>
          <w:szCs w:val="28"/>
          <w:lang w:val="ru-RU"/>
        </w:rPr>
        <w:lastRenderedPageBreak/>
        <w:t xml:space="preserve">4.Наскрізний </w:t>
      </w:r>
      <w:proofErr w:type="spellStart"/>
      <w:r w:rsidRPr="00604153">
        <w:rPr>
          <w:rFonts w:ascii="Times New Roman" w:hAnsi="Times New Roman" w:cs="Times New Roman"/>
          <w:b/>
          <w:bCs/>
          <w:sz w:val="28"/>
          <w:szCs w:val="28"/>
          <w:lang w:val="ru-RU"/>
        </w:rPr>
        <w:t>процес</w:t>
      </w:r>
      <w:proofErr w:type="spellEnd"/>
      <w:r w:rsidRPr="00604153">
        <w:rPr>
          <w:rFonts w:ascii="Times New Roman" w:hAnsi="Times New Roman" w:cs="Times New Roman"/>
          <w:b/>
          <w:bCs/>
          <w:sz w:val="28"/>
          <w:szCs w:val="28"/>
          <w:lang w:val="ru-RU"/>
        </w:rPr>
        <w:t xml:space="preserve"> </w:t>
      </w:r>
      <w:proofErr w:type="spellStart"/>
      <w:r w:rsidRPr="00604153">
        <w:rPr>
          <w:rFonts w:ascii="Times New Roman" w:hAnsi="Times New Roman" w:cs="Times New Roman"/>
          <w:b/>
          <w:bCs/>
          <w:sz w:val="28"/>
          <w:szCs w:val="28"/>
          <w:lang w:val="ru-RU"/>
        </w:rPr>
        <w:t>виховання</w:t>
      </w:r>
      <w:proofErr w:type="spellEnd"/>
    </w:p>
    <w:p w:rsidR="00604153" w:rsidRDefault="00604153" w:rsidP="00604153">
      <w:pPr>
        <w:rPr>
          <w:rFonts w:ascii="Times New Roman" w:hAnsi="Times New Roman" w:cs="Times New Roman"/>
          <w:b/>
          <w:bCs/>
          <w:sz w:val="28"/>
          <w:szCs w:val="28"/>
          <w:lang w:val="ru-RU"/>
        </w:rPr>
      </w:pPr>
    </w:p>
    <w:p w:rsidR="00604153" w:rsidRDefault="00604153" w:rsidP="00604153">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Основні</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цілі</w:t>
      </w:r>
      <w:proofErr w:type="spellEnd"/>
      <w:r>
        <w:rPr>
          <w:rFonts w:ascii="Times New Roman" w:hAnsi="Times New Roman" w:cs="Times New Roman"/>
          <w:b/>
          <w:sz w:val="28"/>
          <w:szCs w:val="28"/>
          <w:lang w:val="ru-RU"/>
        </w:rPr>
        <w:t xml:space="preserve"> та </w:t>
      </w:r>
      <w:proofErr w:type="spellStart"/>
      <w:r>
        <w:rPr>
          <w:rFonts w:ascii="Times New Roman" w:hAnsi="Times New Roman" w:cs="Times New Roman"/>
          <w:b/>
          <w:sz w:val="28"/>
          <w:szCs w:val="28"/>
          <w:lang w:val="ru-RU"/>
        </w:rPr>
        <w:t>завдання</w:t>
      </w:r>
      <w:proofErr w:type="spellEnd"/>
    </w:p>
    <w:p w:rsidR="00604153" w:rsidRPr="00604153" w:rsidRDefault="00604153" w:rsidP="00604153">
      <w:pPr>
        <w:rPr>
          <w:rFonts w:ascii="Times New Roman" w:hAnsi="Times New Roman" w:cs="Times New Roman"/>
          <w:sz w:val="28"/>
          <w:szCs w:val="28"/>
        </w:rPr>
      </w:pP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Виховання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відповідальних</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громадян</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які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здатні</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свідомого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суспільного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вибору</w:t>
      </w:r>
      <w:proofErr w:type="spellEnd"/>
      <w:r w:rsidRPr="00604153">
        <w:rPr>
          <w:rFonts w:ascii="Times New Roman" w:hAnsi="Times New Roman" w:cs="Times New Roman"/>
          <w:sz w:val="28"/>
          <w:szCs w:val="28"/>
          <w:lang w:val="ru-RU"/>
        </w:rPr>
        <w:t xml:space="preserve"> та </w:t>
      </w:r>
      <w:proofErr w:type="spellStart"/>
      <w:r w:rsidRPr="00604153">
        <w:rPr>
          <w:rFonts w:ascii="Times New Roman" w:hAnsi="Times New Roman" w:cs="Times New Roman"/>
          <w:sz w:val="28"/>
          <w:szCs w:val="28"/>
          <w:lang w:val="ru-RU"/>
        </w:rPr>
        <w:t>спрямування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своєї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діяльності</w:t>
      </w:r>
      <w:proofErr w:type="spellEnd"/>
      <w:r w:rsidRPr="00604153">
        <w:rPr>
          <w:rFonts w:ascii="Times New Roman" w:hAnsi="Times New Roman" w:cs="Times New Roman"/>
          <w:sz w:val="28"/>
          <w:szCs w:val="28"/>
          <w:lang w:val="ru-RU"/>
        </w:rPr>
        <w:t xml:space="preserve"> на </w:t>
      </w:r>
      <w:proofErr w:type="spellStart"/>
      <w:r w:rsidRPr="00604153">
        <w:rPr>
          <w:rFonts w:ascii="Times New Roman" w:hAnsi="Times New Roman" w:cs="Times New Roman"/>
          <w:sz w:val="28"/>
          <w:szCs w:val="28"/>
          <w:lang w:val="ru-RU"/>
        </w:rPr>
        <w:t>користь</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суспільства</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rPr>
        <w:t>Надання пріоритетів виховання патріотизму як складнику світогляду дитини та його ставлення до рідної країни, національних святинь, посилення любові до України, мови, почуття відповідальності за її незалежність, збереження матеріальних і духовних цінностей.</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rPr>
        <w:t xml:space="preserve"> </w:t>
      </w:r>
      <w:proofErr w:type="spellStart"/>
      <w:r w:rsidRPr="00604153">
        <w:rPr>
          <w:rFonts w:ascii="Times New Roman" w:hAnsi="Times New Roman" w:cs="Times New Roman"/>
          <w:sz w:val="28"/>
          <w:szCs w:val="28"/>
          <w:lang w:val="ru-RU"/>
        </w:rPr>
        <w:t>Прищеплення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здобувачам</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освіти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шанобливого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ставлення</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культури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звичаїв</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традицій</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усіх</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народів</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що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населяють</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Україну</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rPr>
        <w:t xml:space="preserve">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w:t>
      </w:r>
      <w:proofErr w:type="spellStart"/>
      <w:r w:rsidRPr="00604153">
        <w:rPr>
          <w:rFonts w:ascii="Times New Roman" w:hAnsi="Times New Roman" w:cs="Times New Roman"/>
          <w:sz w:val="28"/>
          <w:szCs w:val="28"/>
          <w:lang w:val="ru-RU"/>
        </w:rPr>
        <w:t>України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її</w:t>
      </w:r>
      <w:proofErr w:type="spellEnd"/>
      <w:r w:rsidRPr="00604153">
        <w:rPr>
          <w:rFonts w:ascii="Times New Roman" w:hAnsi="Times New Roman" w:cs="Times New Roman"/>
          <w:sz w:val="28"/>
          <w:szCs w:val="28"/>
          <w:lang w:val="ru-RU"/>
        </w:rPr>
        <w:t xml:space="preserve"> народу; </w:t>
      </w:r>
      <w:proofErr w:type="spellStart"/>
      <w:r w:rsidRPr="00604153">
        <w:rPr>
          <w:rFonts w:ascii="Times New Roman" w:hAnsi="Times New Roman" w:cs="Times New Roman"/>
          <w:sz w:val="28"/>
          <w:szCs w:val="28"/>
          <w:lang w:val="ru-RU"/>
        </w:rPr>
        <w:t>виховання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естетичних</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смаків</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ведення</w:t>
      </w:r>
      <w:proofErr w:type="spellEnd"/>
      <w:r w:rsidRPr="00604153">
        <w:rPr>
          <w:rFonts w:ascii="Times New Roman" w:hAnsi="Times New Roman" w:cs="Times New Roman"/>
          <w:sz w:val="28"/>
          <w:szCs w:val="28"/>
          <w:lang w:val="ru-RU"/>
        </w:rPr>
        <w:t xml:space="preserve"> здорового способу </w:t>
      </w:r>
      <w:proofErr w:type="spellStart"/>
      <w:r w:rsidRPr="00604153">
        <w:rPr>
          <w:rFonts w:ascii="Times New Roman" w:hAnsi="Times New Roman" w:cs="Times New Roman"/>
          <w:sz w:val="28"/>
          <w:szCs w:val="28"/>
          <w:lang w:val="ru-RU"/>
        </w:rPr>
        <w:t>життя</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Виховання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почуття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любові</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Батьківщини</w:t>
      </w:r>
      <w:proofErr w:type="spellEnd"/>
      <w:r w:rsidRPr="00604153">
        <w:rPr>
          <w:rFonts w:ascii="Times New Roman" w:hAnsi="Times New Roman" w:cs="Times New Roman"/>
          <w:sz w:val="28"/>
          <w:szCs w:val="28"/>
          <w:lang w:val="ru-RU"/>
        </w:rPr>
        <w:t xml:space="preserve"> і </w:t>
      </w:r>
      <w:proofErr w:type="spellStart"/>
      <w:r w:rsidRPr="00604153">
        <w:rPr>
          <w:rFonts w:ascii="Times New Roman" w:hAnsi="Times New Roman" w:cs="Times New Roman"/>
          <w:sz w:val="28"/>
          <w:szCs w:val="28"/>
          <w:lang w:val="ru-RU"/>
        </w:rPr>
        <w:t>свого</w:t>
      </w:r>
      <w:proofErr w:type="spellEnd"/>
      <w:r w:rsidRPr="00604153">
        <w:rPr>
          <w:rFonts w:ascii="Times New Roman" w:hAnsi="Times New Roman" w:cs="Times New Roman"/>
          <w:sz w:val="28"/>
          <w:szCs w:val="28"/>
          <w:lang w:val="ru-RU"/>
        </w:rPr>
        <w:t xml:space="preserve"> народу як </w:t>
      </w:r>
      <w:proofErr w:type="spellStart"/>
      <w:r w:rsidRPr="00604153">
        <w:rPr>
          <w:rFonts w:ascii="Times New Roman" w:hAnsi="Times New Roman" w:cs="Times New Roman"/>
          <w:sz w:val="28"/>
          <w:szCs w:val="28"/>
          <w:lang w:val="ru-RU"/>
        </w:rPr>
        <w:t>основи</w:t>
      </w:r>
      <w:proofErr w:type="spellEnd"/>
      <w:r w:rsidRPr="00604153">
        <w:rPr>
          <w:rFonts w:ascii="Times New Roman" w:hAnsi="Times New Roman" w:cs="Times New Roman"/>
          <w:sz w:val="28"/>
          <w:szCs w:val="28"/>
          <w:lang w:val="ru-RU"/>
        </w:rPr>
        <w:t xml:space="preserve"> духовного </w:t>
      </w:r>
      <w:proofErr w:type="spellStart"/>
      <w:r w:rsidRPr="00604153">
        <w:rPr>
          <w:rFonts w:ascii="Times New Roman" w:hAnsi="Times New Roman" w:cs="Times New Roman"/>
          <w:sz w:val="28"/>
          <w:szCs w:val="28"/>
          <w:lang w:val="ru-RU"/>
        </w:rPr>
        <w:t>розвитку</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особистості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шанобливе</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ставлення</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історичних</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пам’яток</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Сприяти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формуванню</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навичок</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самоврядування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соціальної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активності</w:t>
      </w:r>
      <w:proofErr w:type="spellEnd"/>
      <w:r w:rsidRPr="00604153">
        <w:rPr>
          <w:rFonts w:ascii="Times New Roman" w:hAnsi="Times New Roman" w:cs="Times New Roman"/>
          <w:sz w:val="28"/>
          <w:szCs w:val="28"/>
          <w:lang w:val="ru-RU"/>
        </w:rPr>
        <w:t xml:space="preserve"> і </w:t>
      </w:r>
      <w:proofErr w:type="spellStart"/>
      <w:r w:rsidRPr="00604153">
        <w:rPr>
          <w:rFonts w:ascii="Times New Roman" w:hAnsi="Times New Roman" w:cs="Times New Roman"/>
          <w:sz w:val="28"/>
          <w:szCs w:val="28"/>
          <w:lang w:val="ru-RU"/>
        </w:rPr>
        <w:t>відповідальності</w:t>
      </w:r>
      <w:proofErr w:type="spellEnd"/>
      <w:r w:rsidRPr="00604153">
        <w:rPr>
          <w:rFonts w:ascii="Times New Roman" w:hAnsi="Times New Roman" w:cs="Times New Roman"/>
          <w:sz w:val="28"/>
          <w:szCs w:val="28"/>
          <w:lang w:val="ru-RU"/>
        </w:rPr>
        <w:t xml:space="preserve"> в </w:t>
      </w:r>
      <w:proofErr w:type="spellStart"/>
      <w:r w:rsidRPr="00604153">
        <w:rPr>
          <w:rFonts w:ascii="Times New Roman" w:hAnsi="Times New Roman" w:cs="Times New Roman"/>
          <w:sz w:val="28"/>
          <w:szCs w:val="28"/>
          <w:lang w:val="ru-RU"/>
        </w:rPr>
        <w:t>процесі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практичної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громадської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діяльності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правової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культури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вільного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володіння</w:t>
      </w:r>
      <w:proofErr w:type="spellEnd"/>
      <w:r w:rsidRPr="00604153">
        <w:rPr>
          <w:rFonts w:ascii="Times New Roman" w:hAnsi="Times New Roman" w:cs="Times New Roman"/>
          <w:sz w:val="28"/>
          <w:szCs w:val="28"/>
          <w:lang w:val="ru-RU"/>
        </w:rPr>
        <w:t xml:space="preserve"> державною </w:t>
      </w:r>
      <w:proofErr w:type="spellStart"/>
      <w:r w:rsidRPr="00604153">
        <w:rPr>
          <w:rFonts w:ascii="Times New Roman" w:hAnsi="Times New Roman" w:cs="Times New Roman"/>
          <w:sz w:val="28"/>
          <w:szCs w:val="28"/>
          <w:lang w:val="ru-RU"/>
        </w:rPr>
        <w:t>мовою</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засвоєння</w:t>
      </w:r>
      <w:proofErr w:type="spellEnd"/>
      <w:r w:rsidRPr="00604153">
        <w:rPr>
          <w:rFonts w:ascii="Times New Roman" w:hAnsi="Times New Roman" w:cs="Times New Roman"/>
          <w:sz w:val="28"/>
          <w:szCs w:val="28"/>
          <w:lang w:val="ru-RU"/>
        </w:rPr>
        <w:t xml:space="preserve"> основ державного і </w:t>
      </w:r>
      <w:proofErr w:type="spellStart"/>
      <w:r w:rsidRPr="00604153">
        <w:rPr>
          <w:rFonts w:ascii="Times New Roman" w:hAnsi="Times New Roman" w:cs="Times New Roman"/>
          <w:sz w:val="28"/>
          <w:szCs w:val="28"/>
          <w:lang w:val="ru-RU"/>
        </w:rPr>
        <w:t>кримінального</w:t>
      </w:r>
      <w:proofErr w:type="spellEnd"/>
      <w:r w:rsidRPr="00604153">
        <w:rPr>
          <w:rFonts w:ascii="Times New Roman" w:hAnsi="Times New Roman" w:cs="Times New Roman"/>
          <w:sz w:val="28"/>
          <w:szCs w:val="28"/>
          <w:lang w:val="ru-RU"/>
        </w:rPr>
        <w:t xml:space="preserve"> права, </w:t>
      </w:r>
      <w:proofErr w:type="spellStart"/>
      <w:r w:rsidRPr="00604153">
        <w:rPr>
          <w:rFonts w:ascii="Times New Roman" w:hAnsi="Times New Roman" w:cs="Times New Roman"/>
          <w:sz w:val="28"/>
          <w:szCs w:val="28"/>
          <w:lang w:val="ru-RU"/>
        </w:rPr>
        <w:t>активної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протидії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випадкам</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порушення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законів</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Підготовка</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випускників</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свідомого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вибору</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професії</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Залучення</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активної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екологічної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діяльності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формування</w:t>
      </w:r>
      <w:proofErr w:type="spellEnd"/>
      <w:r w:rsidRPr="00604153">
        <w:rPr>
          <w:rFonts w:ascii="Times New Roman" w:hAnsi="Times New Roman" w:cs="Times New Roman"/>
          <w:sz w:val="28"/>
          <w:szCs w:val="28"/>
          <w:lang w:val="ru-RU"/>
        </w:rPr>
        <w:t xml:space="preserve"> основ </w:t>
      </w:r>
      <w:proofErr w:type="spellStart"/>
      <w:r w:rsidRPr="00604153">
        <w:rPr>
          <w:rFonts w:ascii="Times New Roman" w:hAnsi="Times New Roman" w:cs="Times New Roman"/>
          <w:sz w:val="28"/>
          <w:szCs w:val="28"/>
          <w:lang w:val="ru-RU"/>
        </w:rPr>
        <w:t>естетичної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культури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гармонійний</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розвиток</w:t>
      </w:r>
      <w:proofErr w:type="spellEnd"/>
      <w:r w:rsidRPr="00604153">
        <w:rPr>
          <w:rFonts w:ascii="Times New Roman" w:hAnsi="Times New Roman" w:cs="Times New Roman"/>
          <w:sz w:val="28"/>
          <w:szCs w:val="28"/>
          <w:lang w:val="ru-RU"/>
        </w:rPr>
        <w:t xml:space="preserve"> духовного, </w:t>
      </w:r>
      <w:proofErr w:type="spellStart"/>
      <w:r w:rsidRPr="00604153">
        <w:rPr>
          <w:rFonts w:ascii="Times New Roman" w:hAnsi="Times New Roman" w:cs="Times New Roman"/>
          <w:sz w:val="28"/>
          <w:szCs w:val="28"/>
          <w:lang w:val="ru-RU"/>
        </w:rPr>
        <w:t>фізичного</w:t>
      </w:r>
      <w:proofErr w:type="spellEnd"/>
      <w:r w:rsidRPr="00604153">
        <w:rPr>
          <w:rFonts w:ascii="Times New Roman" w:hAnsi="Times New Roman" w:cs="Times New Roman"/>
          <w:sz w:val="28"/>
          <w:szCs w:val="28"/>
          <w:lang w:val="ru-RU"/>
        </w:rPr>
        <w:t xml:space="preserve"> та </w:t>
      </w:r>
      <w:proofErr w:type="spellStart"/>
      <w:r w:rsidRPr="00604153">
        <w:rPr>
          <w:rFonts w:ascii="Times New Roman" w:hAnsi="Times New Roman" w:cs="Times New Roman"/>
          <w:sz w:val="28"/>
          <w:szCs w:val="28"/>
          <w:lang w:val="ru-RU"/>
        </w:rPr>
        <w:t>психічного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здоров’я</w:t>
      </w:r>
      <w:proofErr w:type="spellEnd"/>
      <w:r w:rsidRPr="00604153">
        <w:rPr>
          <w:rFonts w:ascii="Times New Roman" w:hAnsi="Times New Roman" w:cs="Times New Roman"/>
          <w:sz w:val="28"/>
          <w:szCs w:val="28"/>
          <w:lang w:val="ru-RU"/>
        </w:rPr>
        <w:t>.</w:t>
      </w:r>
    </w:p>
    <w:p w:rsidR="00353411" w:rsidRPr="00604153" w:rsidRDefault="00353411" w:rsidP="00270E6D">
      <w:pPr>
        <w:numPr>
          <w:ilvl w:val="0"/>
          <w:numId w:val="13"/>
        </w:numPr>
        <w:jc w:val="both"/>
        <w:rPr>
          <w:rFonts w:ascii="Times New Roman" w:hAnsi="Times New Roman" w:cs="Times New Roman"/>
          <w:sz w:val="28"/>
          <w:szCs w:val="28"/>
        </w:rPr>
      </w:pPr>
      <w:proofErr w:type="spellStart"/>
      <w:r w:rsidRPr="00604153">
        <w:rPr>
          <w:rFonts w:ascii="Times New Roman" w:hAnsi="Times New Roman" w:cs="Times New Roman"/>
          <w:sz w:val="28"/>
          <w:szCs w:val="28"/>
          <w:lang w:val="ru-RU"/>
        </w:rPr>
        <w:t>Затвердження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культури</w:t>
      </w:r>
      <w:proofErr w:type="spellEnd"/>
      <w:r w:rsidRPr="00604153">
        <w:rPr>
          <w:rFonts w:ascii="Times New Roman" w:hAnsi="Times New Roman" w:cs="Times New Roman"/>
          <w:sz w:val="28"/>
          <w:szCs w:val="28"/>
          <w:lang w:val="ru-RU"/>
        </w:rPr>
        <w:t xml:space="preserve"> здорового способу </w:t>
      </w:r>
      <w:proofErr w:type="spellStart"/>
      <w:r w:rsidRPr="00604153">
        <w:rPr>
          <w:rFonts w:ascii="Times New Roman" w:hAnsi="Times New Roman" w:cs="Times New Roman"/>
          <w:sz w:val="28"/>
          <w:szCs w:val="28"/>
          <w:lang w:val="ru-RU"/>
        </w:rPr>
        <w:t>життя</w:t>
      </w:r>
      <w:proofErr w:type="spellEnd"/>
      <w:r w:rsidRPr="00604153">
        <w:rPr>
          <w:rFonts w:ascii="Times New Roman" w:hAnsi="Times New Roman" w:cs="Times New Roman"/>
          <w:sz w:val="28"/>
          <w:szCs w:val="28"/>
          <w:lang w:val="ru-RU"/>
        </w:rPr>
        <w:t>.</w:t>
      </w:r>
    </w:p>
    <w:p w:rsidR="00353411" w:rsidRPr="00270E6D" w:rsidRDefault="00353411" w:rsidP="00270E6D">
      <w:pPr>
        <w:numPr>
          <w:ilvl w:val="0"/>
          <w:numId w:val="13"/>
        </w:numPr>
        <w:jc w:val="both"/>
        <w:rPr>
          <w:rFonts w:ascii="Times New Roman" w:hAnsi="Times New Roman" w:cs="Times New Roman"/>
          <w:sz w:val="28"/>
          <w:szCs w:val="28"/>
        </w:rPr>
      </w:pPr>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Забезпечення</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якісного</w:t>
      </w:r>
      <w:proofErr w:type="spellEnd"/>
      <w:r w:rsidRPr="00604153">
        <w:rPr>
          <w:rFonts w:ascii="Times New Roman" w:hAnsi="Times New Roman" w:cs="Times New Roman"/>
          <w:sz w:val="28"/>
          <w:szCs w:val="28"/>
          <w:lang w:val="ru-RU"/>
        </w:rPr>
        <w:t xml:space="preserve"> психолого-</w:t>
      </w:r>
      <w:proofErr w:type="spellStart"/>
      <w:r w:rsidRPr="00604153">
        <w:rPr>
          <w:rFonts w:ascii="Times New Roman" w:hAnsi="Times New Roman" w:cs="Times New Roman"/>
          <w:sz w:val="28"/>
          <w:szCs w:val="28"/>
          <w:lang w:val="ru-RU"/>
        </w:rPr>
        <w:t>педагогічного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супроводу</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освітнього</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процесу</w:t>
      </w:r>
      <w:proofErr w:type="spellEnd"/>
      <w:r w:rsidRPr="00604153">
        <w:rPr>
          <w:rFonts w:ascii="Times New Roman" w:hAnsi="Times New Roman" w:cs="Times New Roman"/>
          <w:sz w:val="28"/>
          <w:szCs w:val="28"/>
          <w:lang w:val="ru-RU"/>
        </w:rPr>
        <w:t>.</w:t>
      </w:r>
    </w:p>
    <w:p w:rsidR="00270E6D" w:rsidRPr="00604153" w:rsidRDefault="00270E6D" w:rsidP="00270E6D">
      <w:pPr>
        <w:ind w:left="720"/>
        <w:jc w:val="both"/>
        <w:rPr>
          <w:rFonts w:ascii="Times New Roman" w:hAnsi="Times New Roman" w:cs="Times New Roman"/>
          <w:sz w:val="28"/>
          <w:szCs w:val="28"/>
        </w:rPr>
      </w:pPr>
    </w:p>
    <w:p w:rsidR="00604153" w:rsidRDefault="00604153" w:rsidP="00270E6D">
      <w:pPr>
        <w:jc w:val="both"/>
        <w:rPr>
          <w:rFonts w:ascii="Times New Roman" w:hAnsi="Times New Roman" w:cs="Times New Roman"/>
          <w:b/>
          <w:bCs/>
          <w:sz w:val="28"/>
          <w:szCs w:val="28"/>
          <w:lang w:val="ru-RU"/>
        </w:rPr>
      </w:pPr>
      <w:r w:rsidRPr="00604153">
        <w:rPr>
          <w:rFonts w:ascii="Times New Roman" w:hAnsi="Times New Roman" w:cs="Times New Roman"/>
          <w:b/>
          <w:bCs/>
          <w:sz w:val="28"/>
          <w:szCs w:val="28"/>
          <w:lang w:val="ru-RU"/>
        </w:rPr>
        <w:t xml:space="preserve">         </w:t>
      </w:r>
      <w:proofErr w:type="spellStart"/>
      <w:r w:rsidRPr="00604153">
        <w:rPr>
          <w:rFonts w:ascii="Times New Roman" w:hAnsi="Times New Roman" w:cs="Times New Roman"/>
          <w:b/>
          <w:bCs/>
          <w:sz w:val="28"/>
          <w:szCs w:val="28"/>
          <w:lang w:val="ru-RU"/>
        </w:rPr>
        <w:t>Очікувані</w:t>
      </w:r>
      <w:proofErr w:type="spellEnd"/>
      <w:r w:rsidRPr="00604153">
        <w:rPr>
          <w:rFonts w:ascii="Times New Roman" w:hAnsi="Times New Roman" w:cs="Times New Roman"/>
          <w:b/>
          <w:bCs/>
          <w:sz w:val="28"/>
          <w:szCs w:val="28"/>
          <w:lang w:val="ru-RU"/>
        </w:rPr>
        <w:t xml:space="preserve"> </w:t>
      </w:r>
      <w:proofErr w:type="spellStart"/>
      <w:r w:rsidRPr="00604153">
        <w:rPr>
          <w:rFonts w:ascii="Times New Roman" w:hAnsi="Times New Roman" w:cs="Times New Roman"/>
          <w:b/>
          <w:bCs/>
          <w:sz w:val="28"/>
          <w:szCs w:val="28"/>
          <w:lang w:val="ru-RU"/>
        </w:rPr>
        <w:t>результати</w:t>
      </w:r>
      <w:proofErr w:type="spellEnd"/>
      <w:r w:rsidRPr="00604153">
        <w:rPr>
          <w:rFonts w:ascii="Times New Roman" w:hAnsi="Times New Roman" w:cs="Times New Roman"/>
          <w:b/>
          <w:bCs/>
          <w:sz w:val="28"/>
          <w:szCs w:val="28"/>
          <w:lang w:val="ru-RU"/>
        </w:rPr>
        <w:t>:</w:t>
      </w:r>
    </w:p>
    <w:p w:rsidR="00270E6D" w:rsidRPr="00604153" w:rsidRDefault="00270E6D" w:rsidP="00270E6D">
      <w:pPr>
        <w:jc w:val="both"/>
        <w:rPr>
          <w:rFonts w:ascii="Times New Roman" w:hAnsi="Times New Roman" w:cs="Times New Roman"/>
          <w:sz w:val="28"/>
          <w:szCs w:val="28"/>
        </w:rPr>
      </w:pPr>
    </w:p>
    <w:p w:rsidR="00353411" w:rsidRPr="00604153" w:rsidRDefault="00353411" w:rsidP="00270E6D">
      <w:pPr>
        <w:numPr>
          <w:ilvl w:val="0"/>
          <w:numId w:val="14"/>
        </w:numPr>
        <w:jc w:val="both"/>
        <w:rPr>
          <w:rFonts w:ascii="Times New Roman" w:hAnsi="Times New Roman" w:cs="Times New Roman"/>
          <w:sz w:val="28"/>
          <w:szCs w:val="28"/>
        </w:rPr>
      </w:pPr>
      <w:proofErr w:type="spellStart"/>
      <w:r w:rsidRPr="00604153">
        <w:rPr>
          <w:rFonts w:ascii="Times New Roman" w:hAnsi="Times New Roman" w:cs="Times New Roman"/>
          <w:sz w:val="28"/>
          <w:szCs w:val="28"/>
          <w:lang w:val="ru-RU"/>
        </w:rPr>
        <w:t>розкриття</w:t>
      </w:r>
      <w:proofErr w:type="spellEnd"/>
      <w:r w:rsidRPr="00604153">
        <w:rPr>
          <w:rFonts w:ascii="Times New Roman" w:hAnsi="Times New Roman" w:cs="Times New Roman"/>
          <w:sz w:val="28"/>
          <w:szCs w:val="28"/>
          <w:lang w:val="ru-RU"/>
        </w:rPr>
        <w:t xml:space="preserve"> та </w:t>
      </w:r>
      <w:proofErr w:type="spellStart"/>
      <w:r w:rsidRPr="00604153">
        <w:rPr>
          <w:rFonts w:ascii="Times New Roman" w:hAnsi="Times New Roman" w:cs="Times New Roman"/>
          <w:sz w:val="28"/>
          <w:szCs w:val="28"/>
          <w:lang w:val="ru-RU"/>
        </w:rPr>
        <w:t>розвиток</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здібностей</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талантів</w:t>
      </w:r>
      <w:proofErr w:type="spellEnd"/>
      <w:r w:rsidRPr="00604153">
        <w:rPr>
          <w:rFonts w:ascii="Times New Roman" w:hAnsi="Times New Roman" w:cs="Times New Roman"/>
          <w:sz w:val="28"/>
          <w:szCs w:val="28"/>
          <w:lang w:val="ru-RU"/>
        </w:rPr>
        <w:t xml:space="preserve"> і </w:t>
      </w:r>
      <w:proofErr w:type="spellStart"/>
      <w:r w:rsidRPr="00604153">
        <w:rPr>
          <w:rFonts w:ascii="Times New Roman" w:hAnsi="Times New Roman" w:cs="Times New Roman"/>
          <w:sz w:val="28"/>
          <w:szCs w:val="28"/>
          <w:lang w:val="ru-RU"/>
        </w:rPr>
        <w:t>можливостей</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кожної</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дитини</w:t>
      </w:r>
      <w:proofErr w:type="spellEnd"/>
      <w:r w:rsidRPr="00604153">
        <w:rPr>
          <w:rFonts w:ascii="Times New Roman" w:hAnsi="Times New Roman" w:cs="Times New Roman"/>
          <w:sz w:val="28"/>
          <w:szCs w:val="28"/>
          <w:lang w:val="ru-RU"/>
        </w:rPr>
        <w:t xml:space="preserve"> на </w:t>
      </w:r>
      <w:proofErr w:type="spellStart"/>
      <w:r w:rsidRPr="00604153">
        <w:rPr>
          <w:rFonts w:ascii="Times New Roman" w:hAnsi="Times New Roman" w:cs="Times New Roman"/>
          <w:sz w:val="28"/>
          <w:szCs w:val="28"/>
          <w:lang w:val="ru-RU"/>
        </w:rPr>
        <w:t>основі</w:t>
      </w:r>
      <w:proofErr w:type="spellEnd"/>
      <w:r w:rsidRPr="00604153">
        <w:rPr>
          <w:rFonts w:ascii="Times New Roman" w:hAnsi="Times New Roman" w:cs="Times New Roman"/>
          <w:sz w:val="28"/>
          <w:szCs w:val="28"/>
          <w:lang w:val="ru-RU"/>
        </w:rPr>
        <w:t xml:space="preserve"> партнерства </w:t>
      </w:r>
      <w:proofErr w:type="spellStart"/>
      <w:r w:rsidRPr="00604153">
        <w:rPr>
          <w:rFonts w:ascii="Times New Roman" w:hAnsi="Times New Roman" w:cs="Times New Roman"/>
          <w:sz w:val="28"/>
          <w:szCs w:val="28"/>
          <w:lang w:val="ru-RU"/>
        </w:rPr>
        <w:t>між</w:t>
      </w:r>
      <w:proofErr w:type="spellEnd"/>
      <w:r w:rsidRPr="00604153">
        <w:rPr>
          <w:rFonts w:ascii="Times New Roman" w:hAnsi="Times New Roman" w:cs="Times New Roman"/>
          <w:sz w:val="28"/>
          <w:szCs w:val="28"/>
          <w:lang w:val="ru-RU"/>
        </w:rPr>
        <w:t xml:space="preserve"> учителем, </w:t>
      </w:r>
      <w:proofErr w:type="spellStart"/>
      <w:r w:rsidRPr="00604153">
        <w:rPr>
          <w:rFonts w:ascii="Times New Roman" w:hAnsi="Times New Roman" w:cs="Times New Roman"/>
          <w:sz w:val="28"/>
          <w:szCs w:val="28"/>
          <w:lang w:val="ru-RU"/>
        </w:rPr>
        <w:t>учнем</w:t>
      </w:r>
      <w:proofErr w:type="spellEnd"/>
      <w:r w:rsidRPr="00604153">
        <w:rPr>
          <w:rFonts w:ascii="Times New Roman" w:hAnsi="Times New Roman" w:cs="Times New Roman"/>
          <w:sz w:val="28"/>
          <w:szCs w:val="28"/>
          <w:lang w:val="ru-RU"/>
        </w:rPr>
        <w:t xml:space="preserve"> і батьками;</w:t>
      </w:r>
    </w:p>
    <w:p w:rsidR="00353411" w:rsidRPr="00604153" w:rsidRDefault="00353411" w:rsidP="00270E6D">
      <w:pPr>
        <w:numPr>
          <w:ilvl w:val="0"/>
          <w:numId w:val="14"/>
        </w:numPr>
        <w:jc w:val="both"/>
        <w:rPr>
          <w:rFonts w:ascii="Times New Roman" w:hAnsi="Times New Roman" w:cs="Times New Roman"/>
          <w:sz w:val="28"/>
          <w:szCs w:val="28"/>
        </w:rPr>
      </w:pPr>
      <w:proofErr w:type="spellStart"/>
      <w:r w:rsidRPr="00604153">
        <w:rPr>
          <w:rFonts w:ascii="Times New Roman" w:hAnsi="Times New Roman" w:cs="Times New Roman"/>
          <w:sz w:val="28"/>
          <w:szCs w:val="28"/>
          <w:lang w:val="ru-RU"/>
        </w:rPr>
        <w:t>здобувачі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освіти</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залучаються</w:t>
      </w:r>
      <w:proofErr w:type="spellEnd"/>
      <w:r w:rsidRPr="00604153">
        <w:rPr>
          <w:rFonts w:ascii="Times New Roman" w:hAnsi="Times New Roman" w:cs="Times New Roman"/>
          <w:sz w:val="28"/>
          <w:szCs w:val="28"/>
          <w:lang w:val="ru-RU"/>
        </w:rPr>
        <w:t xml:space="preserve"> до </w:t>
      </w:r>
      <w:proofErr w:type="spellStart"/>
      <w:r w:rsidRPr="00604153">
        <w:rPr>
          <w:rFonts w:ascii="Times New Roman" w:hAnsi="Times New Roman" w:cs="Times New Roman"/>
          <w:sz w:val="28"/>
          <w:szCs w:val="28"/>
          <w:lang w:val="ru-RU"/>
        </w:rPr>
        <w:t>участі</w:t>
      </w:r>
      <w:proofErr w:type="spellEnd"/>
      <w:r w:rsidRPr="00604153">
        <w:rPr>
          <w:rFonts w:ascii="Times New Roman" w:hAnsi="Times New Roman" w:cs="Times New Roman"/>
          <w:sz w:val="28"/>
          <w:szCs w:val="28"/>
          <w:lang w:val="ru-RU"/>
        </w:rPr>
        <w:t xml:space="preserve"> в </w:t>
      </w:r>
      <w:proofErr w:type="spellStart"/>
      <w:r w:rsidRPr="00604153">
        <w:rPr>
          <w:rFonts w:ascii="Times New Roman" w:hAnsi="Times New Roman" w:cs="Times New Roman"/>
          <w:sz w:val="28"/>
          <w:szCs w:val="28"/>
          <w:lang w:val="ru-RU"/>
        </w:rPr>
        <w:t>управлінні</w:t>
      </w:r>
      <w:proofErr w:type="spellEnd"/>
      <w:r w:rsidRPr="00604153">
        <w:rPr>
          <w:rFonts w:ascii="Times New Roman" w:hAnsi="Times New Roman" w:cs="Times New Roman"/>
          <w:sz w:val="28"/>
          <w:szCs w:val="28"/>
          <w:lang w:val="ru-RU"/>
        </w:rPr>
        <w:t xml:space="preserve"> </w:t>
      </w:r>
      <w:proofErr w:type="spellStart"/>
      <w:r w:rsidRPr="00604153">
        <w:rPr>
          <w:rFonts w:ascii="Times New Roman" w:hAnsi="Times New Roman" w:cs="Times New Roman"/>
          <w:sz w:val="28"/>
          <w:szCs w:val="28"/>
          <w:lang w:val="ru-RU"/>
        </w:rPr>
        <w:t>освітніми</w:t>
      </w:r>
      <w:proofErr w:type="spellEnd"/>
      <w:r w:rsidRPr="00604153">
        <w:rPr>
          <w:rFonts w:ascii="Times New Roman" w:hAnsi="Times New Roman" w:cs="Times New Roman"/>
          <w:sz w:val="28"/>
          <w:szCs w:val="28"/>
          <w:lang w:val="ru-RU"/>
        </w:rPr>
        <w:t xml:space="preserve"> справами в </w:t>
      </w:r>
      <w:proofErr w:type="spellStart"/>
      <w:r w:rsidRPr="00604153">
        <w:rPr>
          <w:rFonts w:ascii="Times New Roman" w:hAnsi="Times New Roman" w:cs="Times New Roman"/>
          <w:sz w:val="28"/>
          <w:szCs w:val="28"/>
          <w:lang w:val="ru-RU"/>
        </w:rPr>
        <w:t>різних</w:t>
      </w:r>
      <w:proofErr w:type="spellEnd"/>
      <w:r w:rsidRPr="00604153">
        <w:rPr>
          <w:rFonts w:ascii="Times New Roman" w:hAnsi="Times New Roman" w:cs="Times New Roman"/>
          <w:sz w:val="28"/>
          <w:szCs w:val="28"/>
          <w:lang w:val="ru-RU"/>
        </w:rPr>
        <w:t xml:space="preserve"> видах </w:t>
      </w:r>
      <w:proofErr w:type="spellStart"/>
      <w:r w:rsidRPr="00604153">
        <w:rPr>
          <w:rFonts w:ascii="Times New Roman" w:hAnsi="Times New Roman" w:cs="Times New Roman"/>
          <w:sz w:val="28"/>
          <w:szCs w:val="28"/>
          <w:lang w:val="ru-RU"/>
        </w:rPr>
        <w:t>діяльності</w:t>
      </w:r>
      <w:proofErr w:type="spellEnd"/>
      <w:r w:rsidRPr="00604153">
        <w:rPr>
          <w:rFonts w:ascii="Times New Roman" w:hAnsi="Times New Roman" w:cs="Times New Roman"/>
          <w:sz w:val="28"/>
          <w:szCs w:val="28"/>
          <w:lang w:val="ru-RU"/>
        </w:rPr>
        <w:t>;</w:t>
      </w:r>
    </w:p>
    <w:p w:rsidR="00270E6D" w:rsidRDefault="00270E6D" w:rsidP="00270E6D">
      <w:pPr>
        <w:tabs>
          <w:tab w:val="left" w:pos="7965"/>
        </w:tabs>
        <w:rPr>
          <w:rFonts w:ascii="Times New Roman" w:hAnsi="Times New Roman" w:cs="Times New Roman"/>
          <w:sz w:val="28"/>
          <w:szCs w:val="28"/>
        </w:rPr>
      </w:pPr>
    </w:p>
    <w:p w:rsidR="00604153" w:rsidRPr="00270E6D" w:rsidRDefault="00604153" w:rsidP="00270E6D">
      <w:pPr>
        <w:tabs>
          <w:tab w:val="left" w:pos="7965"/>
        </w:tabs>
        <w:rPr>
          <w:rFonts w:ascii="Times New Roman" w:hAnsi="Times New Roman" w:cs="Times New Roman"/>
          <w:sz w:val="28"/>
          <w:szCs w:val="28"/>
        </w:rPr>
      </w:pPr>
      <w:r>
        <w:rPr>
          <w:rFonts w:ascii="Times New Roman" w:hAnsi="Times New Roman" w:cs="Times New Roman"/>
          <w:b/>
          <w:sz w:val="28"/>
          <w:szCs w:val="28"/>
          <w:lang w:val="ru-RU"/>
        </w:rPr>
        <w:t xml:space="preserve">Шляхи </w:t>
      </w:r>
      <w:proofErr w:type="spellStart"/>
      <w:r>
        <w:rPr>
          <w:rFonts w:ascii="Times New Roman" w:hAnsi="Times New Roman" w:cs="Times New Roman"/>
          <w:b/>
          <w:sz w:val="28"/>
          <w:szCs w:val="28"/>
          <w:lang w:val="ru-RU"/>
        </w:rPr>
        <w:t>реалізації</w:t>
      </w:r>
      <w:proofErr w:type="spellEnd"/>
    </w:p>
    <w:p w:rsidR="00682D9A" w:rsidRDefault="00682D9A" w:rsidP="00604153">
      <w:pPr>
        <w:tabs>
          <w:tab w:val="left" w:pos="1860"/>
        </w:tabs>
        <w:ind w:left="720"/>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718"/>
        <w:gridCol w:w="2778"/>
        <w:gridCol w:w="1550"/>
        <w:gridCol w:w="1727"/>
      </w:tblGrid>
      <w:tr w:rsidR="00682D9A" w:rsidTr="00682D9A">
        <w:tc>
          <w:tcPr>
            <w:tcW w:w="576" w:type="dxa"/>
            <w:tcBorders>
              <w:top w:val="single" w:sz="4" w:space="0" w:color="auto"/>
              <w:left w:val="single" w:sz="4" w:space="0" w:color="auto"/>
              <w:bottom w:val="single" w:sz="4" w:space="0" w:color="auto"/>
              <w:right w:val="single" w:sz="4" w:space="0" w:color="auto"/>
            </w:tcBorders>
          </w:tcPr>
          <w:p w:rsidR="00682D9A" w:rsidRPr="00270E6D" w:rsidRDefault="00682D9A">
            <w:pPr>
              <w:tabs>
                <w:tab w:val="left" w:pos="1410"/>
              </w:tabs>
              <w:rPr>
                <w:rFonts w:ascii="Times New Roman" w:eastAsia="Calibri" w:hAnsi="Times New Roman" w:cs="Times New Roman"/>
                <w:b/>
                <w:color w:val="auto"/>
                <w:lang w:bidi="ar-SA"/>
              </w:rPr>
            </w:pPr>
            <w:r w:rsidRPr="00270E6D">
              <w:rPr>
                <w:rFonts w:ascii="Times New Roman" w:hAnsi="Times New Roman" w:cs="Times New Roman"/>
                <w:b/>
              </w:rPr>
              <w:t xml:space="preserve">№ з/п </w:t>
            </w:r>
          </w:p>
          <w:p w:rsidR="00682D9A" w:rsidRPr="00270E6D" w:rsidRDefault="00682D9A">
            <w:pPr>
              <w:tabs>
                <w:tab w:val="left" w:pos="1410"/>
              </w:tabs>
              <w:rPr>
                <w:rFonts w:ascii="Times New Roman" w:hAnsi="Times New Roman" w:cs="Times New Roman"/>
                <w:b/>
              </w:rPr>
            </w:pP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b/>
              </w:rPr>
            </w:pPr>
            <w:r w:rsidRPr="00270E6D">
              <w:rPr>
                <w:rFonts w:ascii="Times New Roman" w:hAnsi="Times New Roman" w:cs="Times New Roman"/>
                <w:b/>
              </w:rPr>
              <w:t>Зміст роботи</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b/>
              </w:rPr>
            </w:pPr>
            <w:r w:rsidRPr="00270E6D">
              <w:rPr>
                <w:rFonts w:ascii="Times New Roman" w:hAnsi="Times New Roman" w:cs="Times New Roman"/>
                <w:b/>
              </w:rPr>
              <w:t>Очікувані результати</w:t>
            </w:r>
          </w:p>
        </w:tc>
        <w:tc>
          <w:tcPr>
            <w:tcW w:w="1556" w:type="dxa"/>
            <w:tcBorders>
              <w:top w:val="single" w:sz="4" w:space="0" w:color="auto"/>
              <w:left w:val="single" w:sz="4" w:space="0" w:color="auto"/>
              <w:bottom w:val="single" w:sz="4" w:space="0" w:color="auto"/>
              <w:right w:val="single" w:sz="4" w:space="0" w:color="auto"/>
            </w:tcBorders>
          </w:tcPr>
          <w:p w:rsidR="00682D9A" w:rsidRPr="00270E6D" w:rsidRDefault="00682D9A">
            <w:pPr>
              <w:tabs>
                <w:tab w:val="left" w:pos="1410"/>
              </w:tabs>
              <w:rPr>
                <w:rFonts w:ascii="Times New Roman" w:hAnsi="Times New Roman" w:cs="Times New Roman"/>
                <w:b/>
              </w:rPr>
            </w:pPr>
            <w:r w:rsidRPr="00270E6D">
              <w:rPr>
                <w:rFonts w:ascii="Times New Roman" w:hAnsi="Times New Roman" w:cs="Times New Roman"/>
                <w:b/>
              </w:rPr>
              <w:t xml:space="preserve">Термін виконання </w:t>
            </w:r>
          </w:p>
          <w:p w:rsidR="00682D9A" w:rsidRPr="00270E6D" w:rsidRDefault="00682D9A">
            <w:pPr>
              <w:tabs>
                <w:tab w:val="left" w:pos="1410"/>
              </w:tabs>
              <w:rPr>
                <w:rFonts w:ascii="Times New Roman" w:hAnsi="Times New Roman" w:cs="Times New Roman"/>
                <w:b/>
              </w:rPr>
            </w:pPr>
          </w:p>
        </w:tc>
        <w:tc>
          <w:tcPr>
            <w:tcW w:w="1692" w:type="dxa"/>
            <w:tcBorders>
              <w:top w:val="single" w:sz="4" w:space="0" w:color="auto"/>
              <w:left w:val="single" w:sz="4" w:space="0" w:color="auto"/>
              <w:bottom w:val="single" w:sz="4" w:space="0" w:color="auto"/>
              <w:right w:val="single" w:sz="4" w:space="0" w:color="auto"/>
            </w:tcBorders>
          </w:tcPr>
          <w:p w:rsidR="00682D9A" w:rsidRPr="00270E6D" w:rsidRDefault="00682D9A">
            <w:pPr>
              <w:tabs>
                <w:tab w:val="left" w:pos="1410"/>
              </w:tabs>
              <w:rPr>
                <w:rFonts w:ascii="Times New Roman" w:hAnsi="Times New Roman" w:cs="Times New Roman"/>
                <w:b/>
              </w:rPr>
            </w:pPr>
            <w:r w:rsidRPr="00270E6D">
              <w:rPr>
                <w:rFonts w:ascii="Times New Roman" w:hAnsi="Times New Roman" w:cs="Times New Roman"/>
                <w:b/>
              </w:rPr>
              <w:t xml:space="preserve">Відповідальні </w:t>
            </w:r>
          </w:p>
          <w:p w:rsidR="00682D9A" w:rsidRPr="00270E6D" w:rsidRDefault="00682D9A">
            <w:pPr>
              <w:tabs>
                <w:tab w:val="left" w:pos="1410"/>
              </w:tabs>
              <w:rPr>
                <w:rFonts w:ascii="Times New Roman" w:hAnsi="Times New Roman" w:cs="Times New Roman"/>
                <w:b/>
              </w:rPr>
            </w:pP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1</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 xml:space="preserve">Здійснення виховного </w:t>
            </w:r>
            <w:r w:rsidRPr="00270E6D">
              <w:rPr>
                <w:rFonts w:ascii="Times New Roman" w:hAnsi="Times New Roman" w:cs="Times New Roman"/>
              </w:rPr>
              <w:lastRenderedPageBreak/>
              <w:t>процесу відповідно до діючих державних програм, інших нормативних актів, що обумовлюють виховну роботу в закладі освіти</w:t>
            </w:r>
          </w:p>
        </w:tc>
        <w:tc>
          <w:tcPr>
            <w:tcW w:w="2778" w:type="dxa"/>
            <w:tcBorders>
              <w:top w:val="single" w:sz="4" w:space="0" w:color="auto"/>
              <w:left w:val="single" w:sz="4" w:space="0" w:color="auto"/>
              <w:bottom w:val="single" w:sz="4" w:space="0" w:color="auto"/>
              <w:right w:val="single" w:sz="4" w:space="0" w:color="auto"/>
            </w:tcBorders>
          </w:tcPr>
          <w:p w:rsidR="00682D9A" w:rsidRPr="00270E6D" w:rsidRDefault="00682D9A" w:rsidP="00270E6D">
            <w:pPr>
              <w:rPr>
                <w:rFonts w:ascii="Times New Roman" w:hAnsi="Times New Roman" w:cs="Times New Roman"/>
              </w:rPr>
            </w:pPr>
            <w:r w:rsidRPr="00270E6D">
              <w:rPr>
                <w:rFonts w:ascii="Times New Roman" w:hAnsi="Times New Roman" w:cs="Times New Roman"/>
              </w:rPr>
              <w:lastRenderedPageBreak/>
              <w:t xml:space="preserve">Організація виховного </w:t>
            </w:r>
            <w:r w:rsidRPr="00270E6D">
              <w:rPr>
                <w:rFonts w:ascii="Times New Roman" w:hAnsi="Times New Roman" w:cs="Times New Roman"/>
              </w:rPr>
              <w:lastRenderedPageBreak/>
              <w:t xml:space="preserve">процесу на основі принципів, державних програм, нормативних актів, що дозволяють виховати соціально-активну, освічену, моральну і фізично здорову особистість </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lastRenderedPageBreak/>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lastRenderedPageBreak/>
              <w:t>2</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 xml:space="preserve">Удосконалення  системи виховної роботи  закладу, впровадження нових технологій та </w:t>
            </w:r>
            <w:proofErr w:type="spellStart"/>
            <w:r w:rsidRPr="00270E6D">
              <w:rPr>
                <w:rFonts w:ascii="Times New Roman" w:hAnsi="Times New Roman" w:cs="Times New Roman"/>
              </w:rPr>
              <w:t>методик</w:t>
            </w:r>
            <w:proofErr w:type="spellEnd"/>
            <w:r w:rsidRPr="00270E6D">
              <w:rPr>
                <w:rFonts w:ascii="Times New Roman" w:hAnsi="Times New Roman" w:cs="Times New Roman"/>
              </w:rPr>
              <w:t xml:space="preserve"> виховання учнів </w:t>
            </w:r>
          </w:p>
        </w:tc>
        <w:tc>
          <w:tcPr>
            <w:tcW w:w="2778" w:type="dxa"/>
            <w:tcBorders>
              <w:top w:val="single" w:sz="4" w:space="0" w:color="auto"/>
              <w:left w:val="single" w:sz="4" w:space="0" w:color="auto"/>
              <w:bottom w:val="single" w:sz="4" w:space="0" w:color="auto"/>
              <w:right w:val="single" w:sz="4" w:space="0" w:color="auto"/>
            </w:tcBorders>
          </w:tcPr>
          <w:p w:rsidR="00682D9A" w:rsidRPr="00270E6D" w:rsidRDefault="00682D9A" w:rsidP="00270E6D">
            <w:pPr>
              <w:rPr>
                <w:rFonts w:ascii="Times New Roman" w:hAnsi="Times New Roman" w:cs="Times New Roman"/>
              </w:rPr>
            </w:pPr>
            <w:r w:rsidRPr="00270E6D">
              <w:rPr>
                <w:rFonts w:ascii="Times New Roman" w:hAnsi="Times New Roman" w:cs="Times New Roman"/>
              </w:rPr>
              <w:t>Формування в учнів громадської та правової свідомості, почуття власної гідності, творчого мислення, відповідальності, правов</w:t>
            </w:r>
            <w:r w:rsidR="00270E6D">
              <w:rPr>
                <w:rFonts w:ascii="Times New Roman" w:hAnsi="Times New Roman" w:cs="Times New Roman"/>
              </w:rPr>
              <w:t xml:space="preserve">их норм,  духовного багатства  </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3</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 xml:space="preserve">Забезпечення ефективності профілактики девіантної поведінки дітей та учнівської молоді, спрямування виховного процесу на попередження та подолання тютюнопаління, вживання наркотичних та психотропних речовин, профілактики ВІЛ/СНІДу </w:t>
            </w:r>
          </w:p>
        </w:tc>
        <w:tc>
          <w:tcPr>
            <w:tcW w:w="2778" w:type="dxa"/>
            <w:tcBorders>
              <w:top w:val="single" w:sz="4" w:space="0" w:color="auto"/>
              <w:left w:val="single" w:sz="4" w:space="0" w:color="auto"/>
              <w:bottom w:val="single" w:sz="4" w:space="0" w:color="auto"/>
              <w:right w:val="single" w:sz="4" w:space="0" w:color="auto"/>
            </w:tcBorders>
          </w:tcPr>
          <w:p w:rsidR="00682D9A" w:rsidRPr="00270E6D" w:rsidRDefault="00682D9A">
            <w:pPr>
              <w:rPr>
                <w:rFonts w:ascii="Times New Roman" w:hAnsi="Times New Roman" w:cs="Times New Roman"/>
                <w:lang w:val="ru-RU"/>
              </w:rPr>
            </w:pPr>
            <w:r w:rsidRPr="00270E6D">
              <w:rPr>
                <w:rFonts w:ascii="Times New Roman" w:hAnsi="Times New Roman" w:cs="Times New Roman"/>
              </w:rPr>
              <w:t xml:space="preserve">Збільшення кількості учнів і батьків, що ведуть здоровий спосіб життя і систематично займаються спортом. Створення оптимальних умов для забезпечення фізичного розвитку особистості, збереження її здоров’я. </w:t>
            </w:r>
          </w:p>
          <w:p w:rsidR="00682D9A" w:rsidRPr="00270E6D" w:rsidRDefault="00682D9A">
            <w:pPr>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4</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 xml:space="preserve">Поєднання організаційно-педагогічної, родинно-сімейної, національно-культурної, просвітницької </w:t>
            </w:r>
            <w:proofErr w:type="spellStart"/>
            <w:r w:rsidRPr="00270E6D">
              <w:rPr>
                <w:rFonts w:ascii="Times New Roman" w:hAnsi="Times New Roman" w:cs="Times New Roman"/>
              </w:rPr>
              <w:t>діяльністі</w:t>
            </w:r>
            <w:proofErr w:type="spellEnd"/>
            <w:r w:rsidRPr="00270E6D">
              <w:rPr>
                <w:rFonts w:ascii="Times New Roman" w:hAnsi="Times New Roman" w:cs="Times New Roman"/>
              </w:rPr>
              <w:t xml:space="preserve"> педагогічних працівників, батьків, учнів, місцевої громади</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Створення гармонійного всебічного розвитку дитини, підготовка її до життя в існуючих соціальних умовах, реалізація її творчого потенціалу, формування у дітей моральних цінностей з позиції добра та справедливості</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5</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Формування у підростаючого покоління основи естетичної та екологічної культури, патріотичного, громадянського, національного, трудового виховання</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Виховання різнобічно</w:t>
            </w:r>
            <w:r w:rsidR="00270E6D">
              <w:rPr>
                <w:rFonts w:ascii="Times New Roman" w:hAnsi="Times New Roman" w:cs="Times New Roman"/>
              </w:rPr>
              <w:t>-</w:t>
            </w:r>
            <w:r w:rsidRPr="00270E6D">
              <w:rPr>
                <w:rFonts w:ascii="Times New Roman" w:hAnsi="Times New Roman" w:cs="Times New Roman"/>
              </w:rPr>
              <w:t>гармонійної особистості готової до виконання громадських і конституційних обов’язків, збереження духовних надбань українського народу,  формування особистісних рис громадянина української держави, екологічної культури</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6</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 xml:space="preserve">Відродження </w:t>
            </w:r>
            <w:r w:rsidRPr="00270E6D">
              <w:rPr>
                <w:rFonts w:ascii="Times New Roman" w:hAnsi="Times New Roman" w:cs="Times New Roman"/>
              </w:rPr>
              <w:lastRenderedPageBreak/>
              <w:t>національних свят та обрядів, національних традицій</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lastRenderedPageBreak/>
              <w:t xml:space="preserve">Формування у молодого </w:t>
            </w:r>
            <w:r w:rsidRPr="00270E6D">
              <w:rPr>
                <w:rFonts w:ascii="Times New Roman" w:hAnsi="Times New Roman" w:cs="Times New Roman"/>
              </w:rPr>
              <w:lastRenderedPageBreak/>
              <w:t>покоління національних якостей, важливого ставлення до культурної спадщини, до розвитку суспільства і культури, до відновлення духовних надбань народу</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lastRenderedPageBreak/>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lastRenderedPageBreak/>
              <w:t>7</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Розширення сфери  діяльності учнів шляхом збереження та збільшення мережі гуртків, спортивних секцій, об’єднань за інтересами</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Залучення дітей до експедиційної, художньо</w:t>
            </w:r>
            <w:r w:rsidR="00270E6D">
              <w:rPr>
                <w:rFonts w:ascii="Times New Roman" w:hAnsi="Times New Roman" w:cs="Times New Roman"/>
              </w:rPr>
              <w:t>-</w:t>
            </w:r>
            <w:r w:rsidRPr="00270E6D">
              <w:rPr>
                <w:rFonts w:ascii="Times New Roman" w:hAnsi="Times New Roman" w:cs="Times New Roman"/>
              </w:rPr>
              <w:t>практичної, навчально</w:t>
            </w:r>
            <w:r w:rsidR="00270E6D">
              <w:rPr>
                <w:rFonts w:ascii="Times New Roman" w:hAnsi="Times New Roman" w:cs="Times New Roman"/>
              </w:rPr>
              <w:t>-</w:t>
            </w:r>
            <w:r w:rsidRPr="00270E6D">
              <w:rPr>
                <w:rFonts w:ascii="Times New Roman" w:hAnsi="Times New Roman" w:cs="Times New Roman"/>
              </w:rPr>
              <w:t>пізнавальної діяльності</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8</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Впровадження системи моніторингу досягнень у фестивалях, конкурсах, спортивних змаганнях різних рівнів</w:t>
            </w:r>
          </w:p>
        </w:tc>
        <w:tc>
          <w:tcPr>
            <w:tcW w:w="2778" w:type="dxa"/>
            <w:tcBorders>
              <w:top w:val="single" w:sz="4" w:space="0" w:color="auto"/>
              <w:left w:val="single" w:sz="4" w:space="0" w:color="auto"/>
              <w:bottom w:val="single" w:sz="4" w:space="0" w:color="auto"/>
              <w:right w:val="single" w:sz="4" w:space="0" w:color="auto"/>
            </w:tcBorders>
          </w:tcPr>
          <w:p w:rsidR="00682D9A" w:rsidRPr="00270E6D" w:rsidRDefault="00682D9A">
            <w:pPr>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9</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Поглиблення  профорієнтаційної роботи</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Усвідомлений вибір учнями майбутньої професії, допомога у подальшому навчанні або працевлаштуванні випускників. Виховання конкурентоспроможного випускника на ринку праці</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10</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Формування організаторських здібностей особистості, її суспільно-громадського досвіду через залучення школярів до громадської діяльності</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Дієве самоврядування в закладі освіти та в класних колективах</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11</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Проведення змістовного дозвілля учнівської молоді, спортивних змагань, фестивалів, свят тощо</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Розвинені спортивні та творчі здібності учнів</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12</w:t>
            </w:r>
          </w:p>
        </w:tc>
        <w:tc>
          <w:tcPr>
            <w:tcW w:w="2743" w:type="dxa"/>
            <w:tcBorders>
              <w:top w:val="single" w:sz="4" w:space="0" w:color="auto"/>
              <w:left w:val="single" w:sz="4" w:space="0" w:color="auto"/>
              <w:bottom w:val="single" w:sz="4" w:space="0" w:color="auto"/>
              <w:right w:val="single" w:sz="4" w:space="0" w:color="auto"/>
            </w:tcBorders>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Проведення акцій та операцій зі збереження шкільного майна, трудових десантів</w:t>
            </w:r>
          </w:p>
          <w:p w:rsidR="00682D9A" w:rsidRPr="00270E6D" w:rsidRDefault="00682D9A">
            <w:pPr>
              <w:tabs>
                <w:tab w:val="left" w:pos="1410"/>
              </w:tabs>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Залучення більшості дітей та молоді в організації шкільного життя</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r w:rsidR="00682D9A" w:rsidTr="00682D9A">
        <w:tc>
          <w:tcPr>
            <w:tcW w:w="57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13</w:t>
            </w:r>
          </w:p>
        </w:tc>
        <w:tc>
          <w:tcPr>
            <w:tcW w:w="2743"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Залучення батьків учнів до життя закладу через організацію спільних справ</w:t>
            </w:r>
          </w:p>
        </w:tc>
        <w:tc>
          <w:tcPr>
            <w:tcW w:w="2778" w:type="dxa"/>
            <w:tcBorders>
              <w:top w:val="single" w:sz="4" w:space="0" w:color="auto"/>
              <w:left w:val="single" w:sz="4" w:space="0" w:color="auto"/>
              <w:bottom w:val="single" w:sz="4" w:space="0" w:color="auto"/>
              <w:right w:val="single" w:sz="4" w:space="0" w:color="auto"/>
            </w:tcBorders>
            <w:hideMark/>
          </w:tcPr>
          <w:p w:rsidR="00682D9A" w:rsidRPr="00270E6D" w:rsidRDefault="00682D9A">
            <w:pPr>
              <w:rPr>
                <w:rFonts w:ascii="Times New Roman" w:hAnsi="Times New Roman" w:cs="Times New Roman"/>
              </w:rPr>
            </w:pPr>
            <w:r w:rsidRPr="00270E6D">
              <w:rPr>
                <w:rFonts w:ascii="Times New Roman" w:hAnsi="Times New Roman" w:cs="Times New Roman"/>
              </w:rPr>
              <w:t>Збереження та примноження традицій закладу освіти</w:t>
            </w:r>
          </w:p>
        </w:tc>
        <w:tc>
          <w:tcPr>
            <w:tcW w:w="1556"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2021-2024</w:t>
            </w:r>
          </w:p>
        </w:tc>
        <w:tc>
          <w:tcPr>
            <w:tcW w:w="1692" w:type="dxa"/>
            <w:tcBorders>
              <w:top w:val="single" w:sz="4" w:space="0" w:color="auto"/>
              <w:left w:val="single" w:sz="4" w:space="0" w:color="auto"/>
              <w:bottom w:val="single" w:sz="4" w:space="0" w:color="auto"/>
              <w:right w:val="single" w:sz="4" w:space="0" w:color="auto"/>
            </w:tcBorders>
            <w:hideMark/>
          </w:tcPr>
          <w:p w:rsidR="00682D9A" w:rsidRPr="00270E6D" w:rsidRDefault="00682D9A">
            <w:pPr>
              <w:tabs>
                <w:tab w:val="left" w:pos="1410"/>
              </w:tabs>
              <w:rPr>
                <w:rFonts w:ascii="Times New Roman" w:hAnsi="Times New Roman" w:cs="Times New Roman"/>
              </w:rPr>
            </w:pPr>
            <w:r w:rsidRPr="00270E6D">
              <w:rPr>
                <w:rFonts w:ascii="Times New Roman" w:hAnsi="Times New Roman" w:cs="Times New Roman"/>
              </w:rPr>
              <w:t>Керівництво</w:t>
            </w:r>
          </w:p>
        </w:tc>
      </w:tr>
    </w:tbl>
    <w:p w:rsidR="00682D9A" w:rsidRDefault="00682D9A" w:rsidP="00682D9A">
      <w:pPr>
        <w:rPr>
          <w:rFonts w:ascii="Calibri" w:eastAsia="Calibri" w:hAnsi="Calibri"/>
          <w:sz w:val="22"/>
          <w:szCs w:val="22"/>
          <w:lang w:val="ru-RU" w:eastAsia="en-US"/>
        </w:rPr>
      </w:pPr>
    </w:p>
    <w:p w:rsidR="00682D9A" w:rsidRDefault="00682D9A" w:rsidP="00604153">
      <w:pPr>
        <w:tabs>
          <w:tab w:val="left" w:pos="1860"/>
        </w:tabs>
        <w:ind w:left="720"/>
        <w:rPr>
          <w:rFonts w:ascii="Times New Roman" w:hAnsi="Times New Roman" w:cs="Times New Roman"/>
          <w:b/>
          <w:sz w:val="28"/>
          <w:szCs w:val="28"/>
          <w:lang w:val="ru-RU"/>
        </w:rPr>
      </w:pPr>
    </w:p>
    <w:p w:rsidR="00353411" w:rsidRDefault="00353411" w:rsidP="00743ACA">
      <w:pPr>
        <w:rPr>
          <w:rFonts w:ascii="Times New Roman" w:hAnsi="Times New Roman" w:cs="Times New Roman"/>
          <w:sz w:val="28"/>
          <w:szCs w:val="28"/>
        </w:rPr>
      </w:pPr>
    </w:p>
    <w:p w:rsidR="00353411" w:rsidRPr="00353411" w:rsidRDefault="00353411" w:rsidP="00353411">
      <w:pPr>
        <w:pStyle w:val="a6"/>
        <w:numPr>
          <w:ilvl w:val="0"/>
          <w:numId w:val="17"/>
        </w:numPr>
        <w:rPr>
          <w:b/>
          <w:bCs/>
          <w:sz w:val="28"/>
          <w:szCs w:val="28"/>
          <w:lang w:val="ru-RU"/>
        </w:rPr>
      </w:pPr>
      <w:proofErr w:type="spellStart"/>
      <w:r w:rsidRPr="00353411">
        <w:rPr>
          <w:rFonts w:eastAsiaTheme="minorEastAsia"/>
          <w:b/>
          <w:bCs/>
          <w:sz w:val="28"/>
          <w:szCs w:val="28"/>
          <w:lang w:val="ru-RU"/>
        </w:rPr>
        <w:lastRenderedPageBreak/>
        <w:t>Кадрове</w:t>
      </w:r>
      <w:proofErr w:type="spellEnd"/>
      <w:r w:rsidRPr="00353411">
        <w:rPr>
          <w:rFonts w:eastAsiaTheme="minorEastAsia"/>
          <w:b/>
          <w:bCs/>
          <w:sz w:val="28"/>
          <w:szCs w:val="28"/>
          <w:lang w:val="ru-RU"/>
        </w:rPr>
        <w:t xml:space="preserve"> </w:t>
      </w:r>
      <w:proofErr w:type="spellStart"/>
      <w:r w:rsidRPr="00353411">
        <w:rPr>
          <w:rFonts w:eastAsiaTheme="minorEastAsia"/>
          <w:b/>
          <w:bCs/>
          <w:sz w:val="28"/>
          <w:szCs w:val="28"/>
          <w:lang w:val="ru-RU"/>
        </w:rPr>
        <w:t>забезпечення</w:t>
      </w:r>
      <w:proofErr w:type="spellEnd"/>
      <w:r w:rsidRPr="00353411">
        <w:rPr>
          <w:rFonts w:eastAsiaTheme="minorEastAsia"/>
          <w:b/>
          <w:bCs/>
          <w:sz w:val="28"/>
          <w:szCs w:val="28"/>
          <w:lang w:val="ru-RU"/>
        </w:rPr>
        <w:t xml:space="preserve"> </w:t>
      </w:r>
      <w:proofErr w:type="spellStart"/>
      <w:r w:rsidRPr="00353411">
        <w:rPr>
          <w:rFonts w:eastAsiaTheme="minorEastAsia"/>
          <w:b/>
          <w:bCs/>
          <w:sz w:val="28"/>
          <w:szCs w:val="28"/>
          <w:lang w:val="ru-RU"/>
        </w:rPr>
        <w:t>освітнього</w:t>
      </w:r>
      <w:proofErr w:type="spellEnd"/>
      <w:r w:rsidRPr="00353411">
        <w:rPr>
          <w:rFonts w:eastAsiaTheme="minorEastAsia"/>
          <w:b/>
          <w:bCs/>
          <w:sz w:val="28"/>
          <w:szCs w:val="28"/>
          <w:lang w:val="ru-RU"/>
        </w:rPr>
        <w:t xml:space="preserve"> </w:t>
      </w:r>
      <w:proofErr w:type="spellStart"/>
      <w:r w:rsidRPr="00353411">
        <w:rPr>
          <w:rFonts w:eastAsiaTheme="minorEastAsia"/>
          <w:b/>
          <w:bCs/>
          <w:sz w:val="28"/>
          <w:szCs w:val="28"/>
          <w:lang w:val="ru-RU"/>
        </w:rPr>
        <w:t>процесу</w:t>
      </w:r>
      <w:proofErr w:type="spellEnd"/>
    </w:p>
    <w:p w:rsidR="00353411" w:rsidRPr="00353411" w:rsidRDefault="00353411" w:rsidP="00353411">
      <w:pPr>
        <w:pStyle w:val="a6"/>
        <w:rPr>
          <w:sz w:val="28"/>
          <w:szCs w:val="28"/>
        </w:rPr>
      </w:pPr>
    </w:p>
    <w:p w:rsidR="00353411" w:rsidRDefault="00353411" w:rsidP="00353411">
      <w:pPr>
        <w:rPr>
          <w:rFonts w:ascii="Times New Roman" w:hAnsi="Times New Roman" w:cs="Times New Roman"/>
          <w:b/>
          <w:sz w:val="28"/>
          <w:szCs w:val="28"/>
          <w:lang w:val="ru-RU"/>
        </w:rPr>
      </w:pPr>
      <w:r w:rsidRPr="00353411">
        <w:rPr>
          <w:rFonts w:ascii="Times New Roman" w:hAnsi="Times New Roman" w:cs="Times New Roman"/>
          <w:b/>
          <w:bCs/>
          <w:sz w:val="28"/>
          <w:szCs w:val="28"/>
          <w:lang w:val="ru-RU"/>
        </w:rPr>
        <w:t xml:space="preserve">    </w:t>
      </w:r>
      <w:proofErr w:type="spellStart"/>
      <w:r>
        <w:rPr>
          <w:rFonts w:ascii="Times New Roman" w:hAnsi="Times New Roman" w:cs="Times New Roman"/>
          <w:b/>
          <w:sz w:val="28"/>
          <w:szCs w:val="28"/>
          <w:lang w:val="ru-RU"/>
        </w:rPr>
        <w:t>Основні</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цілі</w:t>
      </w:r>
      <w:proofErr w:type="spellEnd"/>
      <w:r>
        <w:rPr>
          <w:rFonts w:ascii="Times New Roman" w:hAnsi="Times New Roman" w:cs="Times New Roman"/>
          <w:b/>
          <w:sz w:val="28"/>
          <w:szCs w:val="28"/>
          <w:lang w:val="ru-RU"/>
        </w:rPr>
        <w:t xml:space="preserve"> та </w:t>
      </w:r>
      <w:proofErr w:type="spellStart"/>
      <w:r>
        <w:rPr>
          <w:rFonts w:ascii="Times New Roman" w:hAnsi="Times New Roman" w:cs="Times New Roman"/>
          <w:b/>
          <w:sz w:val="28"/>
          <w:szCs w:val="28"/>
          <w:lang w:val="ru-RU"/>
        </w:rPr>
        <w:t>завдання</w:t>
      </w:r>
      <w:proofErr w:type="spellEnd"/>
    </w:p>
    <w:p w:rsidR="00353411" w:rsidRPr="00353411" w:rsidRDefault="00353411" w:rsidP="00353411">
      <w:pPr>
        <w:rPr>
          <w:rFonts w:ascii="Times New Roman" w:hAnsi="Times New Roman" w:cs="Times New Roman"/>
          <w:sz w:val="28"/>
          <w:szCs w:val="28"/>
          <w:lang w:val="ru-RU"/>
        </w:rPr>
      </w:pPr>
    </w:p>
    <w:p w:rsidR="00353411" w:rsidRPr="00353411" w:rsidRDefault="00353411" w:rsidP="00270E6D">
      <w:pPr>
        <w:numPr>
          <w:ilvl w:val="0"/>
          <w:numId w:val="15"/>
        </w:numPr>
        <w:jc w:val="both"/>
        <w:rPr>
          <w:rFonts w:ascii="Times New Roman" w:hAnsi="Times New Roman" w:cs="Times New Roman"/>
          <w:sz w:val="28"/>
          <w:szCs w:val="28"/>
        </w:rPr>
      </w:pPr>
      <w:r w:rsidRPr="00353411">
        <w:rPr>
          <w:rFonts w:ascii="Times New Roman" w:hAnsi="Times New Roman" w:cs="Times New Roman"/>
          <w:sz w:val="28"/>
          <w:szCs w:val="28"/>
        </w:rPr>
        <w:t>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353411" w:rsidRPr="00353411" w:rsidRDefault="00353411" w:rsidP="00270E6D">
      <w:pPr>
        <w:numPr>
          <w:ilvl w:val="0"/>
          <w:numId w:val="15"/>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Створення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атмосфери</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творчого</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пошуку</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нестандартних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рішень</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педагогічних</w:t>
      </w:r>
      <w:proofErr w:type="spellEnd"/>
      <w:r w:rsidRPr="00353411">
        <w:rPr>
          <w:rFonts w:ascii="Times New Roman" w:hAnsi="Times New Roman" w:cs="Times New Roman"/>
          <w:sz w:val="28"/>
          <w:szCs w:val="28"/>
          <w:lang w:val="ru-RU"/>
        </w:rPr>
        <w:t xml:space="preserve"> проблем.</w:t>
      </w:r>
    </w:p>
    <w:p w:rsidR="00353411" w:rsidRPr="00353411" w:rsidRDefault="00353411" w:rsidP="00270E6D">
      <w:pPr>
        <w:numPr>
          <w:ilvl w:val="0"/>
          <w:numId w:val="15"/>
        </w:numPr>
        <w:jc w:val="both"/>
        <w:rPr>
          <w:rFonts w:ascii="Times New Roman" w:hAnsi="Times New Roman" w:cs="Times New Roman"/>
          <w:sz w:val="28"/>
          <w:szCs w:val="28"/>
        </w:rPr>
      </w:pPr>
      <w:r w:rsidRPr="00353411">
        <w:rPr>
          <w:rFonts w:ascii="Times New Roman" w:hAnsi="Times New Roman" w:cs="Times New Roman"/>
          <w:sz w:val="28"/>
          <w:szCs w:val="28"/>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353411" w:rsidRPr="00353411" w:rsidRDefault="00353411" w:rsidP="00270E6D">
      <w:pPr>
        <w:numPr>
          <w:ilvl w:val="0"/>
          <w:numId w:val="15"/>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Формування</w:t>
      </w:r>
      <w:proofErr w:type="spellEnd"/>
      <w:r w:rsidRPr="00353411">
        <w:rPr>
          <w:rFonts w:ascii="Times New Roman" w:hAnsi="Times New Roman" w:cs="Times New Roman"/>
          <w:sz w:val="28"/>
          <w:szCs w:val="28"/>
          <w:lang w:val="ru-RU"/>
        </w:rPr>
        <w:t xml:space="preserve"> в </w:t>
      </w:r>
      <w:proofErr w:type="spellStart"/>
      <w:r w:rsidRPr="00353411">
        <w:rPr>
          <w:rFonts w:ascii="Times New Roman" w:hAnsi="Times New Roman" w:cs="Times New Roman"/>
          <w:sz w:val="28"/>
          <w:szCs w:val="28"/>
          <w:lang w:val="ru-RU"/>
        </w:rPr>
        <w:t>педагогів</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готовності</w:t>
      </w:r>
      <w:proofErr w:type="spellEnd"/>
      <w:r w:rsidRPr="00353411">
        <w:rPr>
          <w:rFonts w:ascii="Times New Roman" w:hAnsi="Times New Roman" w:cs="Times New Roman"/>
          <w:sz w:val="28"/>
          <w:szCs w:val="28"/>
          <w:lang w:val="ru-RU"/>
        </w:rPr>
        <w:t xml:space="preserve"> до </w:t>
      </w:r>
      <w:proofErr w:type="spellStart"/>
      <w:r w:rsidRPr="00353411">
        <w:rPr>
          <w:rFonts w:ascii="Times New Roman" w:hAnsi="Times New Roman" w:cs="Times New Roman"/>
          <w:sz w:val="28"/>
          <w:szCs w:val="28"/>
          <w:lang w:val="ru-RU"/>
        </w:rPr>
        <w:t>впровадження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сучасних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інноваційних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технологій</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Підготовка</w:t>
      </w:r>
      <w:proofErr w:type="spellEnd"/>
      <w:r w:rsidRPr="00353411">
        <w:rPr>
          <w:rFonts w:ascii="Times New Roman" w:hAnsi="Times New Roman" w:cs="Times New Roman"/>
          <w:sz w:val="28"/>
          <w:szCs w:val="28"/>
          <w:lang w:val="ru-RU"/>
        </w:rPr>
        <w:t xml:space="preserve"> до </w:t>
      </w:r>
      <w:proofErr w:type="spellStart"/>
      <w:r w:rsidRPr="00353411">
        <w:rPr>
          <w:rFonts w:ascii="Times New Roman" w:hAnsi="Times New Roman" w:cs="Times New Roman"/>
          <w:sz w:val="28"/>
          <w:szCs w:val="28"/>
          <w:lang w:val="ru-RU"/>
        </w:rPr>
        <w:t>впровадження</w:t>
      </w:r>
      <w:proofErr w:type="spellEnd"/>
      <w:r w:rsidRPr="00353411">
        <w:rPr>
          <w:rFonts w:ascii="Times New Roman" w:hAnsi="Times New Roman" w:cs="Times New Roman"/>
          <w:sz w:val="28"/>
          <w:szCs w:val="28"/>
          <w:lang w:val="ru-RU"/>
        </w:rPr>
        <w:t xml:space="preserve"> </w:t>
      </w:r>
      <w:r w:rsidRPr="00353411">
        <w:rPr>
          <w:rFonts w:ascii="Times New Roman" w:hAnsi="Times New Roman" w:cs="Times New Roman"/>
          <w:sz w:val="28"/>
          <w:szCs w:val="28"/>
          <w:lang w:val="en-US"/>
        </w:rPr>
        <w:t xml:space="preserve">Stem – </w:t>
      </w:r>
      <w:proofErr w:type="spellStart"/>
      <w:r w:rsidRPr="00353411">
        <w:rPr>
          <w:rFonts w:ascii="Times New Roman" w:hAnsi="Times New Roman" w:cs="Times New Roman"/>
          <w:sz w:val="28"/>
          <w:szCs w:val="28"/>
          <w:lang w:val="ru-RU"/>
        </w:rPr>
        <w:t>освіти</w:t>
      </w:r>
      <w:proofErr w:type="spellEnd"/>
      <w:r w:rsidRPr="00353411">
        <w:rPr>
          <w:rFonts w:ascii="Times New Roman" w:hAnsi="Times New Roman" w:cs="Times New Roman"/>
          <w:sz w:val="28"/>
          <w:szCs w:val="28"/>
          <w:lang w:val="ru-RU"/>
        </w:rPr>
        <w:t>.</w:t>
      </w:r>
    </w:p>
    <w:p w:rsidR="00353411" w:rsidRPr="00353411" w:rsidRDefault="00353411" w:rsidP="00270E6D">
      <w:pPr>
        <w:jc w:val="both"/>
        <w:rPr>
          <w:rFonts w:ascii="Times New Roman" w:hAnsi="Times New Roman" w:cs="Times New Roman"/>
          <w:sz w:val="28"/>
          <w:szCs w:val="28"/>
        </w:rPr>
      </w:pPr>
      <w:r w:rsidRPr="00353411">
        <w:rPr>
          <w:rFonts w:ascii="Times New Roman" w:hAnsi="Times New Roman" w:cs="Times New Roman"/>
          <w:sz w:val="28"/>
          <w:szCs w:val="28"/>
          <w:lang w:val="ru-RU"/>
        </w:rPr>
        <w:t> </w:t>
      </w:r>
    </w:p>
    <w:p w:rsidR="00353411" w:rsidRDefault="00353411" w:rsidP="00270E6D">
      <w:pPr>
        <w:jc w:val="both"/>
        <w:rPr>
          <w:rFonts w:ascii="Times New Roman" w:hAnsi="Times New Roman" w:cs="Times New Roman"/>
          <w:b/>
          <w:bCs/>
          <w:sz w:val="28"/>
          <w:szCs w:val="28"/>
          <w:lang w:val="ru-RU"/>
        </w:rPr>
      </w:pPr>
      <w:r w:rsidRPr="00353411">
        <w:rPr>
          <w:rFonts w:ascii="Times New Roman" w:hAnsi="Times New Roman" w:cs="Times New Roman"/>
          <w:b/>
          <w:bCs/>
          <w:sz w:val="28"/>
          <w:szCs w:val="28"/>
          <w:lang w:val="ru-RU"/>
        </w:rPr>
        <w:t xml:space="preserve">        </w:t>
      </w:r>
      <w:proofErr w:type="spellStart"/>
      <w:r w:rsidRPr="00353411">
        <w:rPr>
          <w:rFonts w:ascii="Times New Roman" w:hAnsi="Times New Roman" w:cs="Times New Roman"/>
          <w:b/>
          <w:bCs/>
          <w:sz w:val="28"/>
          <w:szCs w:val="28"/>
          <w:lang w:val="ru-RU"/>
        </w:rPr>
        <w:t>Очікувані</w:t>
      </w:r>
      <w:proofErr w:type="spellEnd"/>
      <w:r w:rsidRPr="00353411">
        <w:rPr>
          <w:rFonts w:ascii="Times New Roman" w:hAnsi="Times New Roman" w:cs="Times New Roman"/>
          <w:b/>
          <w:bCs/>
          <w:sz w:val="28"/>
          <w:szCs w:val="28"/>
          <w:lang w:val="ru-RU"/>
        </w:rPr>
        <w:t xml:space="preserve"> </w:t>
      </w:r>
      <w:proofErr w:type="spellStart"/>
      <w:r w:rsidRPr="00353411">
        <w:rPr>
          <w:rFonts w:ascii="Times New Roman" w:hAnsi="Times New Roman" w:cs="Times New Roman"/>
          <w:b/>
          <w:bCs/>
          <w:sz w:val="28"/>
          <w:szCs w:val="28"/>
          <w:lang w:val="ru-RU"/>
        </w:rPr>
        <w:t>результати</w:t>
      </w:r>
      <w:proofErr w:type="spellEnd"/>
      <w:r w:rsidRPr="00353411">
        <w:rPr>
          <w:rFonts w:ascii="Times New Roman" w:hAnsi="Times New Roman" w:cs="Times New Roman"/>
          <w:b/>
          <w:bCs/>
          <w:sz w:val="28"/>
          <w:szCs w:val="28"/>
          <w:lang w:val="ru-RU"/>
        </w:rPr>
        <w:t>:</w:t>
      </w:r>
    </w:p>
    <w:p w:rsidR="00270E6D" w:rsidRPr="00353411" w:rsidRDefault="00270E6D" w:rsidP="00270E6D">
      <w:pPr>
        <w:jc w:val="both"/>
        <w:rPr>
          <w:rFonts w:ascii="Times New Roman" w:hAnsi="Times New Roman" w:cs="Times New Roman"/>
          <w:sz w:val="28"/>
          <w:szCs w:val="28"/>
        </w:rPr>
      </w:pPr>
    </w:p>
    <w:p w:rsidR="00353411" w:rsidRPr="00353411" w:rsidRDefault="00353411" w:rsidP="00270E6D">
      <w:pPr>
        <w:numPr>
          <w:ilvl w:val="0"/>
          <w:numId w:val="16"/>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стабілізація</w:t>
      </w:r>
      <w:proofErr w:type="spellEnd"/>
      <w:r w:rsidRPr="00353411">
        <w:rPr>
          <w:rFonts w:ascii="Times New Roman" w:hAnsi="Times New Roman" w:cs="Times New Roman"/>
          <w:sz w:val="28"/>
          <w:szCs w:val="28"/>
          <w:lang w:val="ru-RU"/>
        </w:rPr>
        <w:t xml:space="preserve"> кадрового складу закладу </w:t>
      </w:r>
      <w:proofErr w:type="spellStart"/>
      <w:r w:rsidRPr="00353411">
        <w:rPr>
          <w:rFonts w:ascii="Times New Roman" w:hAnsi="Times New Roman" w:cs="Times New Roman"/>
          <w:sz w:val="28"/>
          <w:szCs w:val="28"/>
          <w:lang w:val="ru-RU"/>
        </w:rPr>
        <w:t>освіти</w:t>
      </w:r>
      <w:proofErr w:type="spellEnd"/>
      <w:r w:rsidRPr="00353411">
        <w:rPr>
          <w:rFonts w:ascii="Times New Roman" w:hAnsi="Times New Roman" w:cs="Times New Roman"/>
          <w:sz w:val="28"/>
          <w:szCs w:val="28"/>
          <w:lang w:val="ru-RU"/>
        </w:rPr>
        <w:t>;</w:t>
      </w:r>
    </w:p>
    <w:p w:rsidR="00353411" w:rsidRPr="00353411" w:rsidRDefault="00353411" w:rsidP="00270E6D">
      <w:pPr>
        <w:numPr>
          <w:ilvl w:val="0"/>
          <w:numId w:val="16"/>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підвищення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професійного</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рівня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педагогічних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працівників</w:t>
      </w:r>
      <w:proofErr w:type="spellEnd"/>
      <w:r w:rsidRPr="00353411">
        <w:rPr>
          <w:rFonts w:ascii="Times New Roman" w:hAnsi="Times New Roman" w:cs="Times New Roman"/>
          <w:sz w:val="28"/>
          <w:szCs w:val="28"/>
          <w:lang w:val="ru-RU"/>
        </w:rPr>
        <w:t>;</w:t>
      </w:r>
    </w:p>
    <w:p w:rsidR="00353411" w:rsidRPr="00353411" w:rsidRDefault="00353411" w:rsidP="00270E6D">
      <w:pPr>
        <w:numPr>
          <w:ilvl w:val="0"/>
          <w:numId w:val="16"/>
        </w:numPr>
        <w:jc w:val="both"/>
        <w:rPr>
          <w:rFonts w:ascii="Times New Roman" w:hAnsi="Times New Roman" w:cs="Times New Roman"/>
          <w:sz w:val="28"/>
          <w:szCs w:val="28"/>
        </w:rPr>
      </w:pPr>
      <w:r w:rsidRPr="00353411">
        <w:rPr>
          <w:rFonts w:ascii="Times New Roman" w:hAnsi="Times New Roman" w:cs="Times New Roman"/>
          <w:sz w:val="28"/>
          <w:szCs w:val="28"/>
        </w:rPr>
        <w:t>моральне і матеріальне стимулювання професійної діяльності педагогів;</w:t>
      </w:r>
    </w:p>
    <w:p w:rsidR="00353411" w:rsidRPr="00353411" w:rsidRDefault="00353411" w:rsidP="00270E6D">
      <w:pPr>
        <w:numPr>
          <w:ilvl w:val="0"/>
          <w:numId w:val="16"/>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підвищення</w:t>
      </w:r>
      <w:proofErr w:type="spellEnd"/>
      <w:r w:rsidRPr="00353411">
        <w:rPr>
          <w:rFonts w:ascii="Times New Roman" w:hAnsi="Times New Roman" w:cs="Times New Roman"/>
          <w:sz w:val="28"/>
          <w:szCs w:val="28"/>
          <w:lang w:val="ru-RU"/>
        </w:rPr>
        <w:t xml:space="preserve"> престижу </w:t>
      </w:r>
      <w:proofErr w:type="spellStart"/>
      <w:r w:rsidRPr="00353411">
        <w:rPr>
          <w:rFonts w:ascii="Times New Roman" w:hAnsi="Times New Roman" w:cs="Times New Roman"/>
          <w:sz w:val="28"/>
          <w:szCs w:val="28"/>
          <w:lang w:val="ru-RU"/>
        </w:rPr>
        <w:t>педагогічної</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професії</w:t>
      </w:r>
      <w:proofErr w:type="spellEnd"/>
      <w:r w:rsidRPr="00353411">
        <w:rPr>
          <w:rFonts w:ascii="Times New Roman" w:hAnsi="Times New Roman" w:cs="Times New Roman"/>
          <w:sz w:val="28"/>
          <w:szCs w:val="28"/>
          <w:lang w:val="ru-RU"/>
        </w:rPr>
        <w:t xml:space="preserve"> в </w:t>
      </w:r>
      <w:proofErr w:type="spellStart"/>
      <w:r w:rsidRPr="00353411">
        <w:rPr>
          <w:rFonts w:ascii="Times New Roman" w:hAnsi="Times New Roman" w:cs="Times New Roman"/>
          <w:sz w:val="28"/>
          <w:szCs w:val="28"/>
          <w:lang w:val="ru-RU"/>
        </w:rPr>
        <w:t>громаді</w:t>
      </w:r>
      <w:proofErr w:type="spellEnd"/>
      <w:r w:rsidRPr="00353411">
        <w:rPr>
          <w:rFonts w:ascii="Times New Roman" w:hAnsi="Times New Roman" w:cs="Times New Roman"/>
          <w:sz w:val="28"/>
          <w:szCs w:val="28"/>
          <w:lang w:val="ru-RU"/>
        </w:rPr>
        <w:t xml:space="preserve"> та </w:t>
      </w:r>
      <w:proofErr w:type="spellStart"/>
      <w:r w:rsidRPr="00353411">
        <w:rPr>
          <w:rFonts w:ascii="Times New Roman" w:hAnsi="Times New Roman" w:cs="Times New Roman"/>
          <w:sz w:val="28"/>
          <w:szCs w:val="28"/>
          <w:lang w:val="ru-RU"/>
        </w:rPr>
        <w:t>утвердження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соціального</w:t>
      </w:r>
      <w:proofErr w:type="spellEnd"/>
      <w:r w:rsidRPr="00353411">
        <w:rPr>
          <w:rFonts w:ascii="Times New Roman" w:hAnsi="Times New Roman" w:cs="Times New Roman"/>
          <w:sz w:val="28"/>
          <w:szCs w:val="28"/>
          <w:lang w:val="ru-RU"/>
        </w:rPr>
        <w:t xml:space="preserve"> статусу </w:t>
      </w:r>
      <w:proofErr w:type="spellStart"/>
      <w:r w:rsidRPr="00353411">
        <w:rPr>
          <w:rFonts w:ascii="Times New Roman" w:hAnsi="Times New Roman" w:cs="Times New Roman"/>
          <w:sz w:val="28"/>
          <w:szCs w:val="28"/>
          <w:lang w:val="ru-RU"/>
        </w:rPr>
        <w:t>вчителя</w:t>
      </w:r>
      <w:proofErr w:type="spellEnd"/>
      <w:r w:rsidRPr="00353411">
        <w:rPr>
          <w:rFonts w:ascii="Times New Roman" w:hAnsi="Times New Roman" w:cs="Times New Roman"/>
          <w:sz w:val="28"/>
          <w:szCs w:val="28"/>
          <w:lang w:val="ru-RU"/>
        </w:rPr>
        <w:t>.</w:t>
      </w:r>
    </w:p>
    <w:p w:rsidR="00353411" w:rsidRPr="00353411" w:rsidRDefault="00353411" w:rsidP="00270E6D">
      <w:pPr>
        <w:numPr>
          <w:ilvl w:val="0"/>
          <w:numId w:val="16"/>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широке</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застосування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методів</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викладання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заснованих</w:t>
      </w:r>
      <w:proofErr w:type="spellEnd"/>
      <w:r w:rsidRPr="00353411">
        <w:rPr>
          <w:rFonts w:ascii="Times New Roman" w:hAnsi="Times New Roman" w:cs="Times New Roman"/>
          <w:sz w:val="28"/>
          <w:szCs w:val="28"/>
          <w:lang w:val="ru-RU"/>
        </w:rPr>
        <w:t xml:space="preserve"> на </w:t>
      </w:r>
      <w:proofErr w:type="spellStart"/>
      <w:r w:rsidRPr="00353411">
        <w:rPr>
          <w:rFonts w:ascii="Times New Roman" w:hAnsi="Times New Roman" w:cs="Times New Roman"/>
          <w:sz w:val="28"/>
          <w:szCs w:val="28"/>
          <w:lang w:val="ru-RU"/>
        </w:rPr>
        <w:t>співпраці</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ігри</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проекти</w:t>
      </w:r>
      <w:proofErr w:type="spellEnd"/>
      <w:r w:rsidRPr="00353411">
        <w:rPr>
          <w:rFonts w:ascii="Times New Roman" w:hAnsi="Times New Roman" w:cs="Times New Roman"/>
          <w:sz w:val="28"/>
          <w:szCs w:val="28"/>
          <w:lang w:val="ru-RU"/>
        </w:rPr>
        <w:t xml:space="preserve"> – </w:t>
      </w:r>
      <w:proofErr w:type="spellStart"/>
      <w:r w:rsidRPr="00353411">
        <w:rPr>
          <w:rFonts w:ascii="Times New Roman" w:hAnsi="Times New Roman" w:cs="Times New Roman"/>
          <w:sz w:val="28"/>
          <w:szCs w:val="28"/>
          <w:lang w:val="ru-RU"/>
        </w:rPr>
        <w:t>соціальні</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дослідницькі</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експерименти</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групові</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завдання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тощо</w:t>
      </w:r>
      <w:proofErr w:type="spellEnd"/>
      <w:r w:rsidRPr="00353411">
        <w:rPr>
          <w:rFonts w:ascii="Times New Roman" w:hAnsi="Times New Roman" w:cs="Times New Roman"/>
          <w:sz w:val="28"/>
          <w:szCs w:val="28"/>
          <w:lang w:val="ru-RU"/>
        </w:rPr>
        <w:t>).</w:t>
      </w:r>
    </w:p>
    <w:p w:rsidR="00353411" w:rsidRPr="00353411" w:rsidRDefault="00353411" w:rsidP="00270E6D">
      <w:pPr>
        <w:numPr>
          <w:ilvl w:val="0"/>
          <w:numId w:val="16"/>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накопичується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особистий</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педагогічний</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досвід</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створення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авторських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програм</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методичних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розробок</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тощо</w:t>
      </w:r>
      <w:proofErr w:type="spellEnd"/>
      <w:r w:rsidRPr="00353411">
        <w:rPr>
          <w:rFonts w:ascii="Times New Roman" w:hAnsi="Times New Roman" w:cs="Times New Roman"/>
          <w:sz w:val="28"/>
          <w:szCs w:val="28"/>
          <w:lang w:val="ru-RU"/>
        </w:rPr>
        <w:t>);</w:t>
      </w:r>
    </w:p>
    <w:p w:rsidR="00353411" w:rsidRPr="00353411" w:rsidRDefault="00353411" w:rsidP="00270E6D">
      <w:pPr>
        <w:numPr>
          <w:ilvl w:val="0"/>
          <w:numId w:val="16"/>
        </w:numPr>
        <w:jc w:val="both"/>
        <w:rPr>
          <w:rFonts w:ascii="Times New Roman" w:hAnsi="Times New Roman" w:cs="Times New Roman"/>
          <w:sz w:val="28"/>
          <w:szCs w:val="28"/>
        </w:rPr>
      </w:pPr>
      <w:proofErr w:type="spellStart"/>
      <w:r w:rsidRPr="00353411">
        <w:rPr>
          <w:rFonts w:ascii="Times New Roman" w:hAnsi="Times New Roman" w:cs="Times New Roman"/>
          <w:sz w:val="28"/>
          <w:szCs w:val="28"/>
          <w:lang w:val="ru-RU"/>
        </w:rPr>
        <w:t>посилюється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оздоровча</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спрямованість</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освітнього</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процесу</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комплексний</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підхід</w:t>
      </w:r>
      <w:proofErr w:type="spellEnd"/>
      <w:r w:rsidRPr="00353411">
        <w:rPr>
          <w:rFonts w:ascii="Times New Roman" w:hAnsi="Times New Roman" w:cs="Times New Roman"/>
          <w:sz w:val="28"/>
          <w:szCs w:val="28"/>
          <w:lang w:val="ru-RU"/>
        </w:rPr>
        <w:t xml:space="preserve"> до </w:t>
      </w:r>
      <w:proofErr w:type="spellStart"/>
      <w:r w:rsidRPr="00353411">
        <w:rPr>
          <w:rFonts w:ascii="Times New Roman" w:hAnsi="Times New Roman" w:cs="Times New Roman"/>
          <w:sz w:val="28"/>
          <w:szCs w:val="28"/>
          <w:lang w:val="ru-RU"/>
        </w:rPr>
        <w:t>гармонійного</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формування</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всіх</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компонентів</w:t>
      </w:r>
      <w:proofErr w:type="spellEnd"/>
      <w:r w:rsidRPr="00353411">
        <w:rPr>
          <w:rFonts w:ascii="Times New Roman" w:hAnsi="Times New Roman" w:cs="Times New Roman"/>
          <w:sz w:val="28"/>
          <w:szCs w:val="28"/>
          <w:lang w:val="ru-RU"/>
        </w:rPr>
        <w:t xml:space="preserve"> </w:t>
      </w:r>
      <w:proofErr w:type="spellStart"/>
      <w:r w:rsidRPr="00353411">
        <w:rPr>
          <w:rFonts w:ascii="Times New Roman" w:hAnsi="Times New Roman" w:cs="Times New Roman"/>
          <w:sz w:val="28"/>
          <w:szCs w:val="28"/>
          <w:lang w:val="ru-RU"/>
        </w:rPr>
        <w:t>здоров’я</w:t>
      </w:r>
      <w:proofErr w:type="spellEnd"/>
      <w:r w:rsidRPr="00353411">
        <w:rPr>
          <w:rFonts w:ascii="Times New Roman" w:hAnsi="Times New Roman" w:cs="Times New Roman"/>
          <w:sz w:val="28"/>
          <w:szCs w:val="28"/>
          <w:lang w:val="ru-RU"/>
        </w:rPr>
        <w:t>;</w:t>
      </w:r>
    </w:p>
    <w:p w:rsidR="00353411" w:rsidRPr="00353411" w:rsidRDefault="00353411" w:rsidP="00270E6D">
      <w:pPr>
        <w:numPr>
          <w:ilvl w:val="0"/>
          <w:numId w:val="16"/>
        </w:numPr>
        <w:jc w:val="both"/>
        <w:rPr>
          <w:rFonts w:ascii="Times New Roman" w:hAnsi="Times New Roman" w:cs="Times New Roman"/>
          <w:sz w:val="28"/>
          <w:szCs w:val="28"/>
        </w:rPr>
      </w:pPr>
      <w:r w:rsidRPr="00353411">
        <w:rPr>
          <w:rFonts w:ascii="Times New Roman" w:hAnsi="Times New Roman" w:cs="Times New Roman"/>
          <w:sz w:val="28"/>
          <w:szCs w:val="28"/>
        </w:rPr>
        <w:t>упроваджуються інноваційні методи формування життєвої компетентності учнів;</w:t>
      </w:r>
    </w:p>
    <w:p w:rsidR="00353411" w:rsidRPr="00F80A55" w:rsidRDefault="00353411" w:rsidP="00270E6D">
      <w:pPr>
        <w:tabs>
          <w:tab w:val="left" w:pos="1860"/>
        </w:tabs>
        <w:rPr>
          <w:b/>
          <w:sz w:val="28"/>
          <w:szCs w:val="28"/>
        </w:rPr>
      </w:pPr>
    </w:p>
    <w:p w:rsidR="00353411" w:rsidRPr="00353411" w:rsidRDefault="00353411" w:rsidP="00353411">
      <w:pPr>
        <w:pStyle w:val="a6"/>
        <w:tabs>
          <w:tab w:val="left" w:pos="1860"/>
        </w:tabs>
        <w:rPr>
          <w:rFonts w:eastAsia="Courier New"/>
          <w:b/>
          <w:color w:val="000000"/>
          <w:sz w:val="28"/>
          <w:szCs w:val="28"/>
          <w:lang w:val="ru-RU" w:bidi="uk-UA"/>
        </w:rPr>
      </w:pPr>
      <w:r w:rsidRPr="00353411">
        <w:rPr>
          <w:b/>
          <w:sz w:val="28"/>
          <w:szCs w:val="28"/>
          <w:lang w:val="ru-RU"/>
        </w:rPr>
        <w:t xml:space="preserve">Шляхи </w:t>
      </w:r>
      <w:proofErr w:type="spellStart"/>
      <w:r w:rsidRPr="00353411">
        <w:rPr>
          <w:b/>
          <w:sz w:val="28"/>
          <w:szCs w:val="28"/>
          <w:lang w:val="ru-RU"/>
        </w:rPr>
        <w:t>реалізації</w:t>
      </w:r>
      <w:proofErr w:type="spellEnd"/>
    </w:p>
    <w:p w:rsidR="00353411" w:rsidRDefault="00353411" w:rsidP="00743ACA">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680"/>
        <w:gridCol w:w="2328"/>
        <w:gridCol w:w="1745"/>
        <w:gridCol w:w="1821"/>
      </w:tblGrid>
      <w:tr w:rsidR="002A339D" w:rsidTr="002A339D">
        <w:tc>
          <w:tcPr>
            <w:tcW w:w="771" w:type="dxa"/>
            <w:tcBorders>
              <w:top w:val="single" w:sz="4" w:space="0" w:color="auto"/>
              <w:left w:val="single" w:sz="4" w:space="0" w:color="auto"/>
              <w:bottom w:val="single" w:sz="4" w:space="0" w:color="auto"/>
              <w:right w:val="single" w:sz="4" w:space="0" w:color="auto"/>
            </w:tcBorders>
          </w:tcPr>
          <w:p w:rsidR="002A339D" w:rsidRDefault="002A339D">
            <w:pPr>
              <w:tabs>
                <w:tab w:val="left" w:pos="1410"/>
              </w:tabs>
              <w:rPr>
                <w:rFonts w:ascii="Times New Roman" w:eastAsia="Calibri" w:hAnsi="Times New Roman" w:cs="Times New Roman"/>
                <w:b/>
                <w:color w:val="auto"/>
                <w:lang w:bidi="ar-SA"/>
              </w:rPr>
            </w:pPr>
            <w:r>
              <w:rPr>
                <w:rFonts w:ascii="Times New Roman" w:hAnsi="Times New Roman"/>
                <w:b/>
              </w:rPr>
              <w:t xml:space="preserve">№ з/п </w:t>
            </w:r>
          </w:p>
          <w:p w:rsidR="002A339D" w:rsidRDefault="002A339D">
            <w:pPr>
              <w:tabs>
                <w:tab w:val="left" w:pos="1410"/>
              </w:tabs>
              <w:rPr>
                <w:rFonts w:ascii="Times New Roman" w:hAnsi="Times New Roman"/>
                <w:b/>
              </w:rPr>
            </w:pP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b/>
              </w:rPr>
            </w:pPr>
            <w:r>
              <w:rPr>
                <w:rFonts w:ascii="Times New Roman" w:hAnsi="Times New Roman"/>
                <w:b/>
              </w:rPr>
              <w:t>Зміст роботи</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b/>
              </w:rPr>
            </w:pPr>
            <w:r>
              <w:rPr>
                <w:rFonts w:ascii="Times New Roman" w:hAnsi="Times New Roman"/>
                <w:b/>
              </w:rPr>
              <w:t>Очікувані результати</w:t>
            </w:r>
          </w:p>
        </w:tc>
        <w:tc>
          <w:tcPr>
            <w:tcW w:w="1745" w:type="dxa"/>
            <w:tcBorders>
              <w:top w:val="single" w:sz="4" w:space="0" w:color="auto"/>
              <w:left w:val="single" w:sz="4" w:space="0" w:color="auto"/>
              <w:bottom w:val="single" w:sz="4" w:space="0" w:color="auto"/>
              <w:right w:val="single" w:sz="4" w:space="0" w:color="auto"/>
            </w:tcBorders>
          </w:tcPr>
          <w:p w:rsidR="002A339D" w:rsidRDefault="002A339D">
            <w:pPr>
              <w:tabs>
                <w:tab w:val="left" w:pos="1410"/>
              </w:tabs>
              <w:rPr>
                <w:rFonts w:ascii="Times New Roman" w:hAnsi="Times New Roman"/>
                <w:b/>
              </w:rPr>
            </w:pPr>
            <w:r>
              <w:rPr>
                <w:rFonts w:ascii="Times New Roman" w:hAnsi="Times New Roman"/>
                <w:b/>
              </w:rPr>
              <w:t xml:space="preserve">Термін виконання </w:t>
            </w:r>
          </w:p>
          <w:p w:rsidR="002A339D" w:rsidRDefault="002A339D">
            <w:pPr>
              <w:tabs>
                <w:tab w:val="left" w:pos="1410"/>
              </w:tabs>
              <w:rPr>
                <w:rFonts w:ascii="Times New Roman" w:hAnsi="Times New Roman"/>
                <w:b/>
              </w:rPr>
            </w:pPr>
          </w:p>
        </w:tc>
        <w:tc>
          <w:tcPr>
            <w:tcW w:w="1821" w:type="dxa"/>
            <w:tcBorders>
              <w:top w:val="single" w:sz="4" w:space="0" w:color="auto"/>
              <w:left w:val="single" w:sz="4" w:space="0" w:color="auto"/>
              <w:bottom w:val="single" w:sz="4" w:space="0" w:color="auto"/>
              <w:right w:val="single" w:sz="4" w:space="0" w:color="auto"/>
            </w:tcBorders>
          </w:tcPr>
          <w:p w:rsidR="002A339D" w:rsidRDefault="002A339D">
            <w:pPr>
              <w:tabs>
                <w:tab w:val="left" w:pos="1410"/>
              </w:tabs>
              <w:rPr>
                <w:rFonts w:ascii="Times New Roman" w:hAnsi="Times New Roman"/>
                <w:b/>
              </w:rPr>
            </w:pPr>
            <w:r>
              <w:rPr>
                <w:rFonts w:ascii="Times New Roman" w:hAnsi="Times New Roman"/>
                <w:b/>
              </w:rPr>
              <w:t xml:space="preserve">Відповідальні </w:t>
            </w:r>
          </w:p>
          <w:p w:rsidR="002A339D" w:rsidRDefault="002A339D">
            <w:pPr>
              <w:tabs>
                <w:tab w:val="left" w:pos="1410"/>
              </w:tabs>
              <w:rPr>
                <w:rFonts w:ascii="Times New Roman" w:hAnsi="Times New Roman"/>
                <w:b/>
              </w:rPr>
            </w:pP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sz w:val="22"/>
                <w:szCs w:val="22"/>
              </w:rPr>
            </w:pPr>
            <w:r>
              <w:rPr>
                <w:rFonts w:ascii="Times New Roman" w:hAnsi="Times New Roman"/>
              </w:rPr>
              <w:t>1</w:t>
            </w:r>
          </w:p>
        </w:tc>
        <w:tc>
          <w:tcPr>
            <w:tcW w:w="2680" w:type="dxa"/>
            <w:tcBorders>
              <w:top w:val="single" w:sz="4" w:space="0" w:color="auto"/>
              <w:left w:val="single" w:sz="4" w:space="0" w:color="auto"/>
              <w:bottom w:val="single" w:sz="4" w:space="0" w:color="auto"/>
              <w:right w:val="single" w:sz="4" w:space="0" w:color="auto"/>
            </w:tcBorders>
          </w:tcPr>
          <w:p w:rsidR="002A339D" w:rsidRDefault="002A339D">
            <w:pPr>
              <w:tabs>
                <w:tab w:val="left" w:pos="1410"/>
              </w:tabs>
              <w:rPr>
                <w:rFonts w:ascii="Times New Roman" w:hAnsi="Times New Roman"/>
                <w:lang w:val="ru-RU"/>
              </w:rPr>
            </w:pPr>
            <w:r>
              <w:rPr>
                <w:rFonts w:ascii="Times New Roman" w:hAnsi="Times New Roman"/>
              </w:rPr>
              <w:t xml:space="preserve">Визначення потреби в педагогічних працівниках </w:t>
            </w:r>
          </w:p>
          <w:p w:rsidR="002A339D" w:rsidRDefault="002A339D">
            <w:pPr>
              <w:tabs>
                <w:tab w:val="left" w:pos="1410"/>
              </w:tabs>
              <w:rPr>
                <w:rFonts w:ascii="Times New Roman" w:hAnsi="Times New Roman"/>
              </w:rPr>
            </w:pP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Стабілізація кадрового складу закладу освіти</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 xml:space="preserve">2021-2024 </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Надання пріоритету при розподілі педагогічного навантаження педагогам з відповідною спеціальною освітою</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Моральне та матеріальне стимулювання вчителів</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lastRenderedPageBreak/>
              <w:t>3</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Забезпечення систематичного підвищення кваліфікації  педпрацівників; впровадження сучасних інформаційних технологій</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Ріст професійної майстерності, розвиток творчої ініціативи, забезпечення ефективності освітнього процесу</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4</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 xml:space="preserve">Удосконалення професіоналізму та методичної майстерності педагогічних працівників, широкого використання інноваційних технологій  </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rPr>
                <w:rFonts w:ascii="Times New Roman" w:hAnsi="Times New Roman"/>
              </w:rPr>
            </w:pPr>
            <w:r>
              <w:rPr>
                <w:rFonts w:ascii="Times New Roman" w:hAnsi="Times New Roman"/>
              </w:rPr>
              <w:t>Підвищення якості освіти</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5</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 xml:space="preserve">Упровадження системи </w:t>
            </w:r>
            <w:proofErr w:type="spellStart"/>
            <w:r>
              <w:rPr>
                <w:rFonts w:ascii="Times New Roman" w:hAnsi="Times New Roman"/>
              </w:rPr>
              <w:t>професійно</w:t>
            </w:r>
            <w:proofErr w:type="spellEnd"/>
            <w:r>
              <w:rPr>
                <w:rFonts w:ascii="Times New Roman" w:hAnsi="Times New Roman"/>
              </w:rPr>
              <w:t>-педагогічної адаптації молодих фахівців</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rPr>
                <w:rFonts w:ascii="Times New Roman" w:hAnsi="Times New Roman"/>
              </w:rPr>
            </w:pPr>
            <w:r>
              <w:rPr>
                <w:rFonts w:ascii="Times New Roman" w:hAnsi="Times New Roman"/>
              </w:rPr>
              <w:t>Виявлення найбільш активної, талановитої молоді</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sz w:val="20"/>
                <w:szCs w:val="20"/>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6</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Проведення психолого- педагогічних консиліумів, психолого-педагогічних семінарів з метою удосконалення взаємовідносин «педагог – батьки – учень»</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rPr>
                <w:rFonts w:ascii="Times New Roman" w:hAnsi="Times New Roman"/>
              </w:rPr>
            </w:pPr>
            <w:r>
              <w:rPr>
                <w:rFonts w:ascii="Times New Roman" w:hAnsi="Times New Roman"/>
              </w:rPr>
              <w:t>Підвищення ролі вчителя у формуванні особистості</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sz w:val="20"/>
                <w:szCs w:val="20"/>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7</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lang w:val="ru-RU"/>
              </w:rPr>
            </w:pPr>
            <w:r>
              <w:rPr>
                <w:rFonts w:ascii="Times New Roman" w:hAnsi="Times New Roman"/>
              </w:rPr>
              <w:t>Забезпечення участі педагогів у фахових конкурсах з метою висвітлення та розповсюдження передового педагогічного досвіду</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rPr>
                <w:rFonts w:ascii="Times New Roman" w:hAnsi="Times New Roman"/>
              </w:rPr>
            </w:pPr>
            <w:r>
              <w:rPr>
                <w:rFonts w:ascii="Times New Roman" w:hAnsi="Times New Roman"/>
              </w:rPr>
              <w:t>Підвищення професійного рівня педагогічних працівників</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sz w:val="20"/>
                <w:szCs w:val="20"/>
              </w:rPr>
              <w:t>Керівництво</w:t>
            </w:r>
          </w:p>
        </w:tc>
      </w:tr>
      <w:tr w:rsidR="002A339D" w:rsidTr="002A339D">
        <w:tc>
          <w:tcPr>
            <w:tcW w:w="77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8</w:t>
            </w:r>
          </w:p>
        </w:tc>
        <w:tc>
          <w:tcPr>
            <w:tcW w:w="2680"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Організація щорічного моніторингу якості методичної роботи з педагогічними працівниками</w:t>
            </w:r>
          </w:p>
        </w:tc>
        <w:tc>
          <w:tcPr>
            <w:tcW w:w="2328" w:type="dxa"/>
            <w:tcBorders>
              <w:top w:val="single" w:sz="4" w:space="0" w:color="auto"/>
              <w:left w:val="single" w:sz="4" w:space="0" w:color="auto"/>
              <w:bottom w:val="single" w:sz="4" w:space="0" w:color="auto"/>
              <w:right w:val="single" w:sz="4" w:space="0" w:color="auto"/>
            </w:tcBorders>
            <w:hideMark/>
          </w:tcPr>
          <w:p w:rsidR="002A339D" w:rsidRDefault="002A339D">
            <w:pPr>
              <w:rPr>
                <w:rFonts w:ascii="Times New Roman" w:hAnsi="Times New Roman"/>
              </w:rPr>
            </w:pPr>
            <w:r>
              <w:rPr>
                <w:rFonts w:ascii="Times New Roman" w:hAnsi="Times New Roman"/>
              </w:rPr>
              <w:t>Підвищення якості освіти</w:t>
            </w:r>
          </w:p>
        </w:tc>
        <w:tc>
          <w:tcPr>
            <w:tcW w:w="1745"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rPr>
              <w:t>2021-2024</w:t>
            </w:r>
          </w:p>
        </w:tc>
        <w:tc>
          <w:tcPr>
            <w:tcW w:w="1821" w:type="dxa"/>
            <w:tcBorders>
              <w:top w:val="single" w:sz="4" w:space="0" w:color="auto"/>
              <w:left w:val="single" w:sz="4" w:space="0" w:color="auto"/>
              <w:bottom w:val="single" w:sz="4" w:space="0" w:color="auto"/>
              <w:right w:val="single" w:sz="4" w:space="0" w:color="auto"/>
            </w:tcBorders>
            <w:hideMark/>
          </w:tcPr>
          <w:p w:rsidR="002A339D" w:rsidRDefault="002A339D">
            <w:pPr>
              <w:tabs>
                <w:tab w:val="left" w:pos="1410"/>
              </w:tabs>
              <w:rPr>
                <w:rFonts w:ascii="Times New Roman" w:hAnsi="Times New Roman"/>
              </w:rPr>
            </w:pPr>
            <w:r>
              <w:rPr>
                <w:rFonts w:ascii="Times New Roman" w:hAnsi="Times New Roman"/>
                <w:sz w:val="20"/>
                <w:szCs w:val="20"/>
              </w:rPr>
              <w:t>Керівництво</w:t>
            </w:r>
          </w:p>
        </w:tc>
      </w:tr>
    </w:tbl>
    <w:p w:rsidR="00353411" w:rsidRPr="00743ACA" w:rsidRDefault="00353411" w:rsidP="00743ACA">
      <w:pPr>
        <w:rPr>
          <w:rFonts w:ascii="Times New Roman" w:hAnsi="Times New Roman" w:cs="Times New Roman"/>
          <w:sz w:val="28"/>
          <w:szCs w:val="28"/>
        </w:rPr>
      </w:pPr>
    </w:p>
    <w:sectPr w:rsidR="00353411" w:rsidRPr="00743ACA" w:rsidSect="00DB62C6">
      <w:pgSz w:w="11906" w:h="16838"/>
      <w:pgMar w:top="850" w:right="849"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yriadPro-Cond">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60"/>
    <w:multiLevelType w:val="hybridMultilevel"/>
    <w:tmpl w:val="DDD00D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320275"/>
    <w:multiLevelType w:val="hybridMultilevel"/>
    <w:tmpl w:val="B0180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A752FA"/>
    <w:multiLevelType w:val="hybridMultilevel"/>
    <w:tmpl w:val="0DDAD8AA"/>
    <w:lvl w:ilvl="0" w:tplc="8AC66ED2">
      <w:start w:val="1"/>
      <w:numFmt w:val="bullet"/>
      <w:lvlText w:val="•"/>
      <w:lvlJc w:val="left"/>
      <w:pPr>
        <w:tabs>
          <w:tab w:val="num" w:pos="720"/>
        </w:tabs>
        <w:ind w:left="720" w:hanging="360"/>
      </w:pPr>
      <w:rPr>
        <w:rFonts w:ascii="Arial" w:hAnsi="Arial" w:hint="default"/>
      </w:rPr>
    </w:lvl>
    <w:lvl w:ilvl="1" w:tplc="FB64C34A" w:tentative="1">
      <w:start w:val="1"/>
      <w:numFmt w:val="bullet"/>
      <w:lvlText w:val="•"/>
      <w:lvlJc w:val="left"/>
      <w:pPr>
        <w:tabs>
          <w:tab w:val="num" w:pos="1440"/>
        </w:tabs>
        <w:ind w:left="1440" w:hanging="360"/>
      </w:pPr>
      <w:rPr>
        <w:rFonts w:ascii="Arial" w:hAnsi="Arial" w:hint="default"/>
      </w:rPr>
    </w:lvl>
    <w:lvl w:ilvl="2" w:tplc="9EEC48DE" w:tentative="1">
      <w:start w:val="1"/>
      <w:numFmt w:val="bullet"/>
      <w:lvlText w:val="•"/>
      <w:lvlJc w:val="left"/>
      <w:pPr>
        <w:tabs>
          <w:tab w:val="num" w:pos="2160"/>
        </w:tabs>
        <w:ind w:left="2160" w:hanging="360"/>
      </w:pPr>
      <w:rPr>
        <w:rFonts w:ascii="Arial" w:hAnsi="Arial" w:hint="default"/>
      </w:rPr>
    </w:lvl>
    <w:lvl w:ilvl="3" w:tplc="F508EDD0" w:tentative="1">
      <w:start w:val="1"/>
      <w:numFmt w:val="bullet"/>
      <w:lvlText w:val="•"/>
      <w:lvlJc w:val="left"/>
      <w:pPr>
        <w:tabs>
          <w:tab w:val="num" w:pos="2880"/>
        </w:tabs>
        <w:ind w:left="2880" w:hanging="360"/>
      </w:pPr>
      <w:rPr>
        <w:rFonts w:ascii="Arial" w:hAnsi="Arial" w:hint="default"/>
      </w:rPr>
    </w:lvl>
    <w:lvl w:ilvl="4" w:tplc="FE3CDAA4" w:tentative="1">
      <w:start w:val="1"/>
      <w:numFmt w:val="bullet"/>
      <w:lvlText w:val="•"/>
      <w:lvlJc w:val="left"/>
      <w:pPr>
        <w:tabs>
          <w:tab w:val="num" w:pos="3600"/>
        </w:tabs>
        <w:ind w:left="3600" w:hanging="360"/>
      </w:pPr>
      <w:rPr>
        <w:rFonts w:ascii="Arial" w:hAnsi="Arial" w:hint="default"/>
      </w:rPr>
    </w:lvl>
    <w:lvl w:ilvl="5" w:tplc="448ABC9A" w:tentative="1">
      <w:start w:val="1"/>
      <w:numFmt w:val="bullet"/>
      <w:lvlText w:val="•"/>
      <w:lvlJc w:val="left"/>
      <w:pPr>
        <w:tabs>
          <w:tab w:val="num" w:pos="4320"/>
        </w:tabs>
        <w:ind w:left="4320" w:hanging="360"/>
      </w:pPr>
      <w:rPr>
        <w:rFonts w:ascii="Arial" w:hAnsi="Arial" w:hint="default"/>
      </w:rPr>
    </w:lvl>
    <w:lvl w:ilvl="6" w:tplc="EF3C8182" w:tentative="1">
      <w:start w:val="1"/>
      <w:numFmt w:val="bullet"/>
      <w:lvlText w:val="•"/>
      <w:lvlJc w:val="left"/>
      <w:pPr>
        <w:tabs>
          <w:tab w:val="num" w:pos="5040"/>
        </w:tabs>
        <w:ind w:left="5040" w:hanging="360"/>
      </w:pPr>
      <w:rPr>
        <w:rFonts w:ascii="Arial" w:hAnsi="Arial" w:hint="default"/>
      </w:rPr>
    </w:lvl>
    <w:lvl w:ilvl="7" w:tplc="DC5A0566" w:tentative="1">
      <w:start w:val="1"/>
      <w:numFmt w:val="bullet"/>
      <w:lvlText w:val="•"/>
      <w:lvlJc w:val="left"/>
      <w:pPr>
        <w:tabs>
          <w:tab w:val="num" w:pos="5760"/>
        </w:tabs>
        <w:ind w:left="5760" w:hanging="360"/>
      </w:pPr>
      <w:rPr>
        <w:rFonts w:ascii="Arial" w:hAnsi="Arial" w:hint="default"/>
      </w:rPr>
    </w:lvl>
    <w:lvl w:ilvl="8" w:tplc="798C50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62853"/>
    <w:multiLevelType w:val="hybridMultilevel"/>
    <w:tmpl w:val="59A2382A"/>
    <w:lvl w:ilvl="0" w:tplc="0100D740">
      <w:start w:val="5"/>
      <w:numFmt w:val="decimal"/>
      <w:lvlText w:val="%1."/>
      <w:lvlJc w:val="left"/>
      <w:pPr>
        <w:ind w:left="1080" w:hanging="360"/>
      </w:pPr>
      <w:rPr>
        <w:rFonts w:eastAsiaTheme="minorEastAsia"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F572E10"/>
    <w:multiLevelType w:val="hybridMultilevel"/>
    <w:tmpl w:val="95660C6C"/>
    <w:lvl w:ilvl="0" w:tplc="D08881DE">
      <w:start w:val="1"/>
      <w:numFmt w:val="bullet"/>
      <w:lvlText w:val="•"/>
      <w:lvlJc w:val="left"/>
      <w:pPr>
        <w:tabs>
          <w:tab w:val="num" w:pos="720"/>
        </w:tabs>
        <w:ind w:left="720" w:hanging="360"/>
      </w:pPr>
      <w:rPr>
        <w:rFonts w:ascii="Arial" w:hAnsi="Arial" w:hint="default"/>
      </w:rPr>
    </w:lvl>
    <w:lvl w:ilvl="1" w:tplc="9C5A9516" w:tentative="1">
      <w:start w:val="1"/>
      <w:numFmt w:val="bullet"/>
      <w:lvlText w:val="•"/>
      <w:lvlJc w:val="left"/>
      <w:pPr>
        <w:tabs>
          <w:tab w:val="num" w:pos="1440"/>
        </w:tabs>
        <w:ind w:left="1440" w:hanging="360"/>
      </w:pPr>
      <w:rPr>
        <w:rFonts w:ascii="Arial" w:hAnsi="Arial" w:hint="default"/>
      </w:rPr>
    </w:lvl>
    <w:lvl w:ilvl="2" w:tplc="1A22D322" w:tentative="1">
      <w:start w:val="1"/>
      <w:numFmt w:val="bullet"/>
      <w:lvlText w:val="•"/>
      <w:lvlJc w:val="left"/>
      <w:pPr>
        <w:tabs>
          <w:tab w:val="num" w:pos="2160"/>
        </w:tabs>
        <w:ind w:left="2160" w:hanging="360"/>
      </w:pPr>
      <w:rPr>
        <w:rFonts w:ascii="Arial" w:hAnsi="Arial" w:hint="default"/>
      </w:rPr>
    </w:lvl>
    <w:lvl w:ilvl="3" w:tplc="481255A4" w:tentative="1">
      <w:start w:val="1"/>
      <w:numFmt w:val="bullet"/>
      <w:lvlText w:val="•"/>
      <w:lvlJc w:val="left"/>
      <w:pPr>
        <w:tabs>
          <w:tab w:val="num" w:pos="2880"/>
        </w:tabs>
        <w:ind w:left="2880" w:hanging="360"/>
      </w:pPr>
      <w:rPr>
        <w:rFonts w:ascii="Arial" w:hAnsi="Arial" w:hint="default"/>
      </w:rPr>
    </w:lvl>
    <w:lvl w:ilvl="4" w:tplc="0D46785E" w:tentative="1">
      <w:start w:val="1"/>
      <w:numFmt w:val="bullet"/>
      <w:lvlText w:val="•"/>
      <w:lvlJc w:val="left"/>
      <w:pPr>
        <w:tabs>
          <w:tab w:val="num" w:pos="3600"/>
        </w:tabs>
        <w:ind w:left="3600" w:hanging="360"/>
      </w:pPr>
      <w:rPr>
        <w:rFonts w:ascii="Arial" w:hAnsi="Arial" w:hint="default"/>
      </w:rPr>
    </w:lvl>
    <w:lvl w:ilvl="5" w:tplc="16F0322C" w:tentative="1">
      <w:start w:val="1"/>
      <w:numFmt w:val="bullet"/>
      <w:lvlText w:val="•"/>
      <w:lvlJc w:val="left"/>
      <w:pPr>
        <w:tabs>
          <w:tab w:val="num" w:pos="4320"/>
        </w:tabs>
        <w:ind w:left="4320" w:hanging="360"/>
      </w:pPr>
      <w:rPr>
        <w:rFonts w:ascii="Arial" w:hAnsi="Arial" w:hint="default"/>
      </w:rPr>
    </w:lvl>
    <w:lvl w:ilvl="6" w:tplc="110C651E" w:tentative="1">
      <w:start w:val="1"/>
      <w:numFmt w:val="bullet"/>
      <w:lvlText w:val="•"/>
      <w:lvlJc w:val="left"/>
      <w:pPr>
        <w:tabs>
          <w:tab w:val="num" w:pos="5040"/>
        </w:tabs>
        <w:ind w:left="5040" w:hanging="360"/>
      </w:pPr>
      <w:rPr>
        <w:rFonts w:ascii="Arial" w:hAnsi="Arial" w:hint="default"/>
      </w:rPr>
    </w:lvl>
    <w:lvl w:ilvl="7" w:tplc="9DAC6388" w:tentative="1">
      <w:start w:val="1"/>
      <w:numFmt w:val="bullet"/>
      <w:lvlText w:val="•"/>
      <w:lvlJc w:val="left"/>
      <w:pPr>
        <w:tabs>
          <w:tab w:val="num" w:pos="5760"/>
        </w:tabs>
        <w:ind w:left="5760" w:hanging="360"/>
      </w:pPr>
      <w:rPr>
        <w:rFonts w:ascii="Arial" w:hAnsi="Arial" w:hint="default"/>
      </w:rPr>
    </w:lvl>
    <w:lvl w:ilvl="8" w:tplc="C2D02F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85CF8"/>
    <w:multiLevelType w:val="hybridMultilevel"/>
    <w:tmpl w:val="C6FE9956"/>
    <w:lvl w:ilvl="0" w:tplc="0F28F612">
      <w:start w:val="1"/>
      <w:numFmt w:val="bullet"/>
      <w:lvlText w:val="•"/>
      <w:lvlJc w:val="left"/>
      <w:pPr>
        <w:tabs>
          <w:tab w:val="num" w:pos="720"/>
        </w:tabs>
        <w:ind w:left="720" w:hanging="360"/>
      </w:pPr>
      <w:rPr>
        <w:rFonts w:ascii="Arial" w:hAnsi="Arial" w:hint="default"/>
      </w:rPr>
    </w:lvl>
    <w:lvl w:ilvl="1" w:tplc="984ADDD2" w:tentative="1">
      <w:start w:val="1"/>
      <w:numFmt w:val="bullet"/>
      <w:lvlText w:val="•"/>
      <w:lvlJc w:val="left"/>
      <w:pPr>
        <w:tabs>
          <w:tab w:val="num" w:pos="1440"/>
        </w:tabs>
        <w:ind w:left="1440" w:hanging="360"/>
      </w:pPr>
      <w:rPr>
        <w:rFonts w:ascii="Arial" w:hAnsi="Arial" w:hint="default"/>
      </w:rPr>
    </w:lvl>
    <w:lvl w:ilvl="2" w:tplc="7CB0076A" w:tentative="1">
      <w:start w:val="1"/>
      <w:numFmt w:val="bullet"/>
      <w:lvlText w:val="•"/>
      <w:lvlJc w:val="left"/>
      <w:pPr>
        <w:tabs>
          <w:tab w:val="num" w:pos="2160"/>
        </w:tabs>
        <w:ind w:left="2160" w:hanging="360"/>
      </w:pPr>
      <w:rPr>
        <w:rFonts w:ascii="Arial" w:hAnsi="Arial" w:hint="default"/>
      </w:rPr>
    </w:lvl>
    <w:lvl w:ilvl="3" w:tplc="F24C0FE8" w:tentative="1">
      <w:start w:val="1"/>
      <w:numFmt w:val="bullet"/>
      <w:lvlText w:val="•"/>
      <w:lvlJc w:val="left"/>
      <w:pPr>
        <w:tabs>
          <w:tab w:val="num" w:pos="2880"/>
        </w:tabs>
        <w:ind w:left="2880" w:hanging="360"/>
      </w:pPr>
      <w:rPr>
        <w:rFonts w:ascii="Arial" w:hAnsi="Arial" w:hint="default"/>
      </w:rPr>
    </w:lvl>
    <w:lvl w:ilvl="4" w:tplc="88F0F5BC" w:tentative="1">
      <w:start w:val="1"/>
      <w:numFmt w:val="bullet"/>
      <w:lvlText w:val="•"/>
      <w:lvlJc w:val="left"/>
      <w:pPr>
        <w:tabs>
          <w:tab w:val="num" w:pos="3600"/>
        </w:tabs>
        <w:ind w:left="3600" w:hanging="360"/>
      </w:pPr>
      <w:rPr>
        <w:rFonts w:ascii="Arial" w:hAnsi="Arial" w:hint="default"/>
      </w:rPr>
    </w:lvl>
    <w:lvl w:ilvl="5" w:tplc="DEBA45DC" w:tentative="1">
      <w:start w:val="1"/>
      <w:numFmt w:val="bullet"/>
      <w:lvlText w:val="•"/>
      <w:lvlJc w:val="left"/>
      <w:pPr>
        <w:tabs>
          <w:tab w:val="num" w:pos="4320"/>
        </w:tabs>
        <w:ind w:left="4320" w:hanging="360"/>
      </w:pPr>
      <w:rPr>
        <w:rFonts w:ascii="Arial" w:hAnsi="Arial" w:hint="default"/>
      </w:rPr>
    </w:lvl>
    <w:lvl w:ilvl="6" w:tplc="60F86248" w:tentative="1">
      <w:start w:val="1"/>
      <w:numFmt w:val="bullet"/>
      <w:lvlText w:val="•"/>
      <w:lvlJc w:val="left"/>
      <w:pPr>
        <w:tabs>
          <w:tab w:val="num" w:pos="5040"/>
        </w:tabs>
        <w:ind w:left="5040" w:hanging="360"/>
      </w:pPr>
      <w:rPr>
        <w:rFonts w:ascii="Arial" w:hAnsi="Arial" w:hint="default"/>
      </w:rPr>
    </w:lvl>
    <w:lvl w:ilvl="7" w:tplc="DF0452F0" w:tentative="1">
      <w:start w:val="1"/>
      <w:numFmt w:val="bullet"/>
      <w:lvlText w:val="•"/>
      <w:lvlJc w:val="left"/>
      <w:pPr>
        <w:tabs>
          <w:tab w:val="num" w:pos="5760"/>
        </w:tabs>
        <w:ind w:left="5760" w:hanging="360"/>
      </w:pPr>
      <w:rPr>
        <w:rFonts w:ascii="Arial" w:hAnsi="Arial" w:hint="default"/>
      </w:rPr>
    </w:lvl>
    <w:lvl w:ilvl="8" w:tplc="1CE25B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A967A8"/>
    <w:multiLevelType w:val="hybridMultilevel"/>
    <w:tmpl w:val="E3027D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A67567"/>
    <w:multiLevelType w:val="hybridMultilevel"/>
    <w:tmpl w:val="7C424EF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4BC74D7"/>
    <w:multiLevelType w:val="hybridMultilevel"/>
    <w:tmpl w:val="737E2D3C"/>
    <w:lvl w:ilvl="0" w:tplc="C1489FC6">
      <w:start w:val="1"/>
      <w:numFmt w:val="bullet"/>
      <w:lvlText w:val="•"/>
      <w:lvlJc w:val="left"/>
      <w:pPr>
        <w:tabs>
          <w:tab w:val="num" w:pos="720"/>
        </w:tabs>
        <w:ind w:left="720" w:hanging="360"/>
      </w:pPr>
      <w:rPr>
        <w:rFonts w:ascii="Arial" w:hAnsi="Arial" w:hint="default"/>
      </w:rPr>
    </w:lvl>
    <w:lvl w:ilvl="1" w:tplc="185A811C" w:tentative="1">
      <w:start w:val="1"/>
      <w:numFmt w:val="bullet"/>
      <w:lvlText w:val="•"/>
      <w:lvlJc w:val="left"/>
      <w:pPr>
        <w:tabs>
          <w:tab w:val="num" w:pos="1440"/>
        </w:tabs>
        <w:ind w:left="1440" w:hanging="360"/>
      </w:pPr>
      <w:rPr>
        <w:rFonts w:ascii="Arial" w:hAnsi="Arial" w:hint="default"/>
      </w:rPr>
    </w:lvl>
    <w:lvl w:ilvl="2" w:tplc="97481A94" w:tentative="1">
      <w:start w:val="1"/>
      <w:numFmt w:val="bullet"/>
      <w:lvlText w:val="•"/>
      <w:lvlJc w:val="left"/>
      <w:pPr>
        <w:tabs>
          <w:tab w:val="num" w:pos="2160"/>
        </w:tabs>
        <w:ind w:left="2160" w:hanging="360"/>
      </w:pPr>
      <w:rPr>
        <w:rFonts w:ascii="Arial" w:hAnsi="Arial" w:hint="default"/>
      </w:rPr>
    </w:lvl>
    <w:lvl w:ilvl="3" w:tplc="FF54F4F2" w:tentative="1">
      <w:start w:val="1"/>
      <w:numFmt w:val="bullet"/>
      <w:lvlText w:val="•"/>
      <w:lvlJc w:val="left"/>
      <w:pPr>
        <w:tabs>
          <w:tab w:val="num" w:pos="2880"/>
        </w:tabs>
        <w:ind w:left="2880" w:hanging="360"/>
      </w:pPr>
      <w:rPr>
        <w:rFonts w:ascii="Arial" w:hAnsi="Arial" w:hint="default"/>
      </w:rPr>
    </w:lvl>
    <w:lvl w:ilvl="4" w:tplc="9B2A1A24" w:tentative="1">
      <w:start w:val="1"/>
      <w:numFmt w:val="bullet"/>
      <w:lvlText w:val="•"/>
      <w:lvlJc w:val="left"/>
      <w:pPr>
        <w:tabs>
          <w:tab w:val="num" w:pos="3600"/>
        </w:tabs>
        <w:ind w:left="3600" w:hanging="360"/>
      </w:pPr>
      <w:rPr>
        <w:rFonts w:ascii="Arial" w:hAnsi="Arial" w:hint="default"/>
      </w:rPr>
    </w:lvl>
    <w:lvl w:ilvl="5" w:tplc="45845F46" w:tentative="1">
      <w:start w:val="1"/>
      <w:numFmt w:val="bullet"/>
      <w:lvlText w:val="•"/>
      <w:lvlJc w:val="left"/>
      <w:pPr>
        <w:tabs>
          <w:tab w:val="num" w:pos="4320"/>
        </w:tabs>
        <w:ind w:left="4320" w:hanging="360"/>
      </w:pPr>
      <w:rPr>
        <w:rFonts w:ascii="Arial" w:hAnsi="Arial" w:hint="default"/>
      </w:rPr>
    </w:lvl>
    <w:lvl w:ilvl="6" w:tplc="98CE7D70" w:tentative="1">
      <w:start w:val="1"/>
      <w:numFmt w:val="bullet"/>
      <w:lvlText w:val="•"/>
      <w:lvlJc w:val="left"/>
      <w:pPr>
        <w:tabs>
          <w:tab w:val="num" w:pos="5040"/>
        </w:tabs>
        <w:ind w:left="5040" w:hanging="360"/>
      </w:pPr>
      <w:rPr>
        <w:rFonts w:ascii="Arial" w:hAnsi="Arial" w:hint="default"/>
      </w:rPr>
    </w:lvl>
    <w:lvl w:ilvl="7" w:tplc="95F2EF0E" w:tentative="1">
      <w:start w:val="1"/>
      <w:numFmt w:val="bullet"/>
      <w:lvlText w:val="•"/>
      <w:lvlJc w:val="left"/>
      <w:pPr>
        <w:tabs>
          <w:tab w:val="num" w:pos="5760"/>
        </w:tabs>
        <w:ind w:left="5760" w:hanging="360"/>
      </w:pPr>
      <w:rPr>
        <w:rFonts w:ascii="Arial" w:hAnsi="Arial" w:hint="default"/>
      </w:rPr>
    </w:lvl>
    <w:lvl w:ilvl="8" w:tplc="A210E5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F67B0"/>
    <w:multiLevelType w:val="hybridMultilevel"/>
    <w:tmpl w:val="9C726C0E"/>
    <w:lvl w:ilvl="0" w:tplc="336E7082">
      <w:start w:val="1"/>
      <w:numFmt w:val="decimal"/>
      <w:lvlText w:val="%1."/>
      <w:lvlJc w:val="left"/>
      <w:pPr>
        <w:ind w:left="1080" w:hanging="360"/>
      </w:pPr>
      <w:rPr>
        <w:rFonts w:eastAsiaTheme="minorEastAsia"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8A968D1"/>
    <w:multiLevelType w:val="hybridMultilevel"/>
    <w:tmpl w:val="D4ECF6AE"/>
    <w:lvl w:ilvl="0" w:tplc="F60CC100">
      <w:start w:val="1"/>
      <w:numFmt w:val="bullet"/>
      <w:lvlText w:val="•"/>
      <w:lvlJc w:val="left"/>
      <w:pPr>
        <w:tabs>
          <w:tab w:val="num" w:pos="720"/>
        </w:tabs>
        <w:ind w:left="720" w:hanging="360"/>
      </w:pPr>
      <w:rPr>
        <w:rFonts w:ascii="Arial" w:hAnsi="Arial" w:hint="default"/>
      </w:rPr>
    </w:lvl>
    <w:lvl w:ilvl="1" w:tplc="C5168066" w:tentative="1">
      <w:start w:val="1"/>
      <w:numFmt w:val="bullet"/>
      <w:lvlText w:val="•"/>
      <w:lvlJc w:val="left"/>
      <w:pPr>
        <w:tabs>
          <w:tab w:val="num" w:pos="1440"/>
        </w:tabs>
        <w:ind w:left="1440" w:hanging="360"/>
      </w:pPr>
      <w:rPr>
        <w:rFonts w:ascii="Arial" w:hAnsi="Arial" w:hint="default"/>
      </w:rPr>
    </w:lvl>
    <w:lvl w:ilvl="2" w:tplc="42D8A6B6" w:tentative="1">
      <w:start w:val="1"/>
      <w:numFmt w:val="bullet"/>
      <w:lvlText w:val="•"/>
      <w:lvlJc w:val="left"/>
      <w:pPr>
        <w:tabs>
          <w:tab w:val="num" w:pos="2160"/>
        </w:tabs>
        <w:ind w:left="2160" w:hanging="360"/>
      </w:pPr>
      <w:rPr>
        <w:rFonts w:ascii="Arial" w:hAnsi="Arial" w:hint="default"/>
      </w:rPr>
    </w:lvl>
    <w:lvl w:ilvl="3" w:tplc="0750D440" w:tentative="1">
      <w:start w:val="1"/>
      <w:numFmt w:val="bullet"/>
      <w:lvlText w:val="•"/>
      <w:lvlJc w:val="left"/>
      <w:pPr>
        <w:tabs>
          <w:tab w:val="num" w:pos="2880"/>
        </w:tabs>
        <w:ind w:left="2880" w:hanging="360"/>
      </w:pPr>
      <w:rPr>
        <w:rFonts w:ascii="Arial" w:hAnsi="Arial" w:hint="default"/>
      </w:rPr>
    </w:lvl>
    <w:lvl w:ilvl="4" w:tplc="3794AF5E" w:tentative="1">
      <w:start w:val="1"/>
      <w:numFmt w:val="bullet"/>
      <w:lvlText w:val="•"/>
      <w:lvlJc w:val="left"/>
      <w:pPr>
        <w:tabs>
          <w:tab w:val="num" w:pos="3600"/>
        </w:tabs>
        <w:ind w:left="3600" w:hanging="360"/>
      </w:pPr>
      <w:rPr>
        <w:rFonts w:ascii="Arial" w:hAnsi="Arial" w:hint="default"/>
      </w:rPr>
    </w:lvl>
    <w:lvl w:ilvl="5" w:tplc="4AE6AF24" w:tentative="1">
      <w:start w:val="1"/>
      <w:numFmt w:val="bullet"/>
      <w:lvlText w:val="•"/>
      <w:lvlJc w:val="left"/>
      <w:pPr>
        <w:tabs>
          <w:tab w:val="num" w:pos="4320"/>
        </w:tabs>
        <w:ind w:left="4320" w:hanging="360"/>
      </w:pPr>
      <w:rPr>
        <w:rFonts w:ascii="Arial" w:hAnsi="Arial" w:hint="default"/>
      </w:rPr>
    </w:lvl>
    <w:lvl w:ilvl="6" w:tplc="9ABCA3C6" w:tentative="1">
      <w:start w:val="1"/>
      <w:numFmt w:val="bullet"/>
      <w:lvlText w:val="•"/>
      <w:lvlJc w:val="left"/>
      <w:pPr>
        <w:tabs>
          <w:tab w:val="num" w:pos="5040"/>
        </w:tabs>
        <w:ind w:left="5040" w:hanging="360"/>
      </w:pPr>
      <w:rPr>
        <w:rFonts w:ascii="Arial" w:hAnsi="Arial" w:hint="default"/>
      </w:rPr>
    </w:lvl>
    <w:lvl w:ilvl="7" w:tplc="5BF4F21E" w:tentative="1">
      <w:start w:val="1"/>
      <w:numFmt w:val="bullet"/>
      <w:lvlText w:val="•"/>
      <w:lvlJc w:val="left"/>
      <w:pPr>
        <w:tabs>
          <w:tab w:val="num" w:pos="5760"/>
        </w:tabs>
        <w:ind w:left="5760" w:hanging="360"/>
      </w:pPr>
      <w:rPr>
        <w:rFonts w:ascii="Arial" w:hAnsi="Arial" w:hint="default"/>
      </w:rPr>
    </w:lvl>
    <w:lvl w:ilvl="8" w:tplc="19A4EB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035661"/>
    <w:multiLevelType w:val="hybridMultilevel"/>
    <w:tmpl w:val="44085390"/>
    <w:lvl w:ilvl="0" w:tplc="346214F6">
      <w:start w:val="1"/>
      <w:numFmt w:val="bullet"/>
      <w:lvlText w:val="•"/>
      <w:lvlJc w:val="left"/>
      <w:pPr>
        <w:tabs>
          <w:tab w:val="num" w:pos="720"/>
        </w:tabs>
        <w:ind w:left="720" w:hanging="360"/>
      </w:pPr>
      <w:rPr>
        <w:rFonts w:ascii="Arial" w:hAnsi="Arial" w:hint="default"/>
      </w:rPr>
    </w:lvl>
    <w:lvl w:ilvl="1" w:tplc="95D6B17C" w:tentative="1">
      <w:start w:val="1"/>
      <w:numFmt w:val="bullet"/>
      <w:lvlText w:val="•"/>
      <w:lvlJc w:val="left"/>
      <w:pPr>
        <w:tabs>
          <w:tab w:val="num" w:pos="1440"/>
        </w:tabs>
        <w:ind w:left="1440" w:hanging="360"/>
      </w:pPr>
      <w:rPr>
        <w:rFonts w:ascii="Arial" w:hAnsi="Arial" w:hint="default"/>
      </w:rPr>
    </w:lvl>
    <w:lvl w:ilvl="2" w:tplc="76BEE7AC" w:tentative="1">
      <w:start w:val="1"/>
      <w:numFmt w:val="bullet"/>
      <w:lvlText w:val="•"/>
      <w:lvlJc w:val="left"/>
      <w:pPr>
        <w:tabs>
          <w:tab w:val="num" w:pos="2160"/>
        </w:tabs>
        <w:ind w:left="2160" w:hanging="360"/>
      </w:pPr>
      <w:rPr>
        <w:rFonts w:ascii="Arial" w:hAnsi="Arial" w:hint="default"/>
      </w:rPr>
    </w:lvl>
    <w:lvl w:ilvl="3" w:tplc="757A4354" w:tentative="1">
      <w:start w:val="1"/>
      <w:numFmt w:val="bullet"/>
      <w:lvlText w:val="•"/>
      <w:lvlJc w:val="left"/>
      <w:pPr>
        <w:tabs>
          <w:tab w:val="num" w:pos="2880"/>
        </w:tabs>
        <w:ind w:left="2880" w:hanging="360"/>
      </w:pPr>
      <w:rPr>
        <w:rFonts w:ascii="Arial" w:hAnsi="Arial" w:hint="default"/>
      </w:rPr>
    </w:lvl>
    <w:lvl w:ilvl="4" w:tplc="6B368504" w:tentative="1">
      <w:start w:val="1"/>
      <w:numFmt w:val="bullet"/>
      <w:lvlText w:val="•"/>
      <w:lvlJc w:val="left"/>
      <w:pPr>
        <w:tabs>
          <w:tab w:val="num" w:pos="3600"/>
        </w:tabs>
        <w:ind w:left="3600" w:hanging="360"/>
      </w:pPr>
      <w:rPr>
        <w:rFonts w:ascii="Arial" w:hAnsi="Arial" w:hint="default"/>
      </w:rPr>
    </w:lvl>
    <w:lvl w:ilvl="5" w:tplc="58981440" w:tentative="1">
      <w:start w:val="1"/>
      <w:numFmt w:val="bullet"/>
      <w:lvlText w:val="•"/>
      <w:lvlJc w:val="left"/>
      <w:pPr>
        <w:tabs>
          <w:tab w:val="num" w:pos="4320"/>
        </w:tabs>
        <w:ind w:left="4320" w:hanging="360"/>
      </w:pPr>
      <w:rPr>
        <w:rFonts w:ascii="Arial" w:hAnsi="Arial" w:hint="default"/>
      </w:rPr>
    </w:lvl>
    <w:lvl w:ilvl="6" w:tplc="22D008BA" w:tentative="1">
      <w:start w:val="1"/>
      <w:numFmt w:val="bullet"/>
      <w:lvlText w:val="•"/>
      <w:lvlJc w:val="left"/>
      <w:pPr>
        <w:tabs>
          <w:tab w:val="num" w:pos="5040"/>
        </w:tabs>
        <w:ind w:left="5040" w:hanging="360"/>
      </w:pPr>
      <w:rPr>
        <w:rFonts w:ascii="Arial" w:hAnsi="Arial" w:hint="default"/>
      </w:rPr>
    </w:lvl>
    <w:lvl w:ilvl="7" w:tplc="4314B924" w:tentative="1">
      <w:start w:val="1"/>
      <w:numFmt w:val="bullet"/>
      <w:lvlText w:val="•"/>
      <w:lvlJc w:val="left"/>
      <w:pPr>
        <w:tabs>
          <w:tab w:val="num" w:pos="5760"/>
        </w:tabs>
        <w:ind w:left="5760" w:hanging="360"/>
      </w:pPr>
      <w:rPr>
        <w:rFonts w:ascii="Arial" w:hAnsi="Arial" w:hint="default"/>
      </w:rPr>
    </w:lvl>
    <w:lvl w:ilvl="8" w:tplc="2F2CF7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55155B"/>
    <w:multiLevelType w:val="hybridMultilevel"/>
    <w:tmpl w:val="114AC7D0"/>
    <w:lvl w:ilvl="0" w:tplc="1E1C96CE">
      <w:start w:val="1"/>
      <w:numFmt w:val="bullet"/>
      <w:lvlText w:val="•"/>
      <w:lvlJc w:val="left"/>
      <w:pPr>
        <w:tabs>
          <w:tab w:val="num" w:pos="720"/>
        </w:tabs>
        <w:ind w:left="720" w:hanging="360"/>
      </w:pPr>
      <w:rPr>
        <w:rFonts w:ascii="Arial" w:hAnsi="Arial" w:hint="default"/>
      </w:rPr>
    </w:lvl>
    <w:lvl w:ilvl="1" w:tplc="C6F6655A" w:tentative="1">
      <w:start w:val="1"/>
      <w:numFmt w:val="bullet"/>
      <w:lvlText w:val="•"/>
      <w:lvlJc w:val="left"/>
      <w:pPr>
        <w:tabs>
          <w:tab w:val="num" w:pos="1440"/>
        </w:tabs>
        <w:ind w:left="1440" w:hanging="360"/>
      </w:pPr>
      <w:rPr>
        <w:rFonts w:ascii="Arial" w:hAnsi="Arial" w:hint="default"/>
      </w:rPr>
    </w:lvl>
    <w:lvl w:ilvl="2" w:tplc="90E8BD4A" w:tentative="1">
      <w:start w:val="1"/>
      <w:numFmt w:val="bullet"/>
      <w:lvlText w:val="•"/>
      <w:lvlJc w:val="left"/>
      <w:pPr>
        <w:tabs>
          <w:tab w:val="num" w:pos="2160"/>
        </w:tabs>
        <w:ind w:left="2160" w:hanging="360"/>
      </w:pPr>
      <w:rPr>
        <w:rFonts w:ascii="Arial" w:hAnsi="Arial" w:hint="default"/>
      </w:rPr>
    </w:lvl>
    <w:lvl w:ilvl="3" w:tplc="69844F26" w:tentative="1">
      <w:start w:val="1"/>
      <w:numFmt w:val="bullet"/>
      <w:lvlText w:val="•"/>
      <w:lvlJc w:val="left"/>
      <w:pPr>
        <w:tabs>
          <w:tab w:val="num" w:pos="2880"/>
        </w:tabs>
        <w:ind w:left="2880" w:hanging="360"/>
      </w:pPr>
      <w:rPr>
        <w:rFonts w:ascii="Arial" w:hAnsi="Arial" w:hint="default"/>
      </w:rPr>
    </w:lvl>
    <w:lvl w:ilvl="4" w:tplc="D2B033B0" w:tentative="1">
      <w:start w:val="1"/>
      <w:numFmt w:val="bullet"/>
      <w:lvlText w:val="•"/>
      <w:lvlJc w:val="left"/>
      <w:pPr>
        <w:tabs>
          <w:tab w:val="num" w:pos="3600"/>
        </w:tabs>
        <w:ind w:left="3600" w:hanging="360"/>
      </w:pPr>
      <w:rPr>
        <w:rFonts w:ascii="Arial" w:hAnsi="Arial" w:hint="default"/>
      </w:rPr>
    </w:lvl>
    <w:lvl w:ilvl="5" w:tplc="69B82046" w:tentative="1">
      <w:start w:val="1"/>
      <w:numFmt w:val="bullet"/>
      <w:lvlText w:val="•"/>
      <w:lvlJc w:val="left"/>
      <w:pPr>
        <w:tabs>
          <w:tab w:val="num" w:pos="4320"/>
        </w:tabs>
        <w:ind w:left="4320" w:hanging="360"/>
      </w:pPr>
      <w:rPr>
        <w:rFonts w:ascii="Arial" w:hAnsi="Arial" w:hint="default"/>
      </w:rPr>
    </w:lvl>
    <w:lvl w:ilvl="6" w:tplc="76F28E0C" w:tentative="1">
      <w:start w:val="1"/>
      <w:numFmt w:val="bullet"/>
      <w:lvlText w:val="•"/>
      <w:lvlJc w:val="left"/>
      <w:pPr>
        <w:tabs>
          <w:tab w:val="num" w:pos="5040"/>
        </w:tabs>
        <w:ind w:left="5040" w:hanging="360"/>
      </w:pPr>
      <w:rPr>
        <w:rFonts w:ascii="Arial" w:hAnsi="Arial" w:hint="default"/>
      </w:rPr>
    </w:lvl>
    <w:lvl w:ilvl="7" w:tplc="D88E7722" w:tentative="1">
      <w:start w:val="1"/>
      <w:numFmt w:val="bullet"/>
      <w:lvlText w:val="•"/>
      <w:lvlJc w:val="left"/>
      <w:pPr>
        <w:tabs>
          <w:tab w:val="num" w:pos="5760"/>
        </w:tabs>
        <w:ind w:left="5760" w:hanging="360"/>
      </w:pPr>
      <w:rPr>
        <w:rFonts w:ascii="Arial" w:hAnsi="Arial" w:hint="default"/>
      </w:rPr>
    </w:lvl>
    <w:lvl w:ilvl="8" w:tplc="C3C62E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4A4D9B"/>
    <w:multiLevelType w:val="hybridMultilevel"/>
    <w:tmpl w:val="F98E575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80D519B"/>
    <w:multiLevelType w:val="hybridMultilevel"/>
    <w:tmpl w:val="C0563D76"/>
    <w:lvl w:ilvl="0" w:tplc="41048636">
      <w:start w:val="1"/>
      <w:numFmt w:val="bullet"/>
      <w:lvlText w:val="•"/>
      <w:lvlJc w:val="left"/>
      <w:pPr>
        <w:tabs>
          <w:tab w:val="num" w:pos="720"/>
        </w:tabs>
        <w:ind w:left="720" w:hanging="360"/>
      </w:pPr>
      <w:rPr>
        <w:rFonts w:ascii="Arial" w:hAnsi="Arial" w:hint="default"/>
      </w:rPr>
    </w:lvl>
    <w:lvl w:ilvl="1" w:tplc="6F580CEE" w:tentative="1">
      <w:start w:val="1"/>
      <w:numFmt w:val="bullet"/>
      <w:lvlText w:val="•"/>
      <w:lvlJc w:val="left"/>
      <w:pPr>
        <w:tabs>
          <w:tab w:val="num" w:pos="1440"/>
        </w:tabs>
        <w:ind w:left="1440" w:hanging="360"/>
      </w:pPr>
      <w:rPr>
        <w:rFonts w:ascii="Arial" w:hAnsi="Arial" w:hint="default"/>
      </w:rPr>
    </w:lvl>
    <w:lvl w:ilvl="2" w:tplc="7F5A37BC" w:tentative="1">
      <w:start w:val="1"/>
      <w:numFmt w:val="bullet"/>
      <w:lvlText w:val="•"/>
      <w:lvlJc w:val="left"/>
      <w:pPr>
        <w:tabs>
          <w:tab w:val="num" w:pos="2160"/>
        </w:tabs>
        <w:ind w:left="2160" w:hanging="360"/>
      </w:pPr>
      <w:rPr>
        <w:rFonts w:ascii="Arial" w:hAnsi="Arial" w:hint="default"/>
      </w:rPr>
    </w:lvl>
    <w:lvl w:ilvl="3" w:tplc="83CE18FE" w:tentative="1">
      <w:start w:val="1"/>
      <w:numFmt w:val="bullet"/>
      <w:lvlText w:val="•"/>
      <w:lvlJc w:val="left"/>
      <w:pPr>
        <w:tabs>
          <w:tab w:val="num" w:pos="2880"/>
        </w:tabs>
        <w:ind w:left="2880" w:hanging="360"/>
      </w:pPr>
      <w:rPr>
        <w:rFonts w:ascii="Arial" w:hAnsi="Arial" w:hint="default"/>
      </w:rPr>
    </w:lvl>
    <w:lvl w:ilvl="4" w:tplc="27EC0C4A" w:tentative="1">
      <w:start w:val="1"/>
      <w:numFmt w:val="bullet"/>
      <w:lvlText w:val="•"/>
      <w:lvlJc w:val="left"/>
      <w:pPr>
        <w:tabs>
          <w:tab w:val="num" w:pos="3600"/>
        </w:tabs>
        <w:ind w:left="3600" w:hanging="360"/>
      </w:pPr>
      <w:rPr>
        <w:rFonts w:ascii="Arial" w:hAnsi="Arial" w:hint="default"/>
      </w:rPr>
    </w:lvl>
    <w:lvl w:ilvl="5" w:tplc="B4ACB39C" w:tentative="1">
      <w:start w:val="1"/>
      <w:numFmt w:val="bullet"/>
      <w:lvlText w:val="•"/>
      <w:lvlJc w:val="left"/>
      <w:pPr>
        <w:tabs>
          <w:tab w:val="num" w:pos="4320"/>
        </w:tabs>
        <w:ind w:left="4320" w:hanging="360"/>
      </w:pPr>
      <w:rPr>
        <w:rFonts w:ascii="Arial" w:hAnsi="Arial" w:hint="default"/>
      </w:rPr>
    </w:lvl>
    <w:lvl w:ilvl="6" w:tplc="133C59AC" w:tentative="1">
      <w:start w:val="1"/>
      <w:numFmt w:val="bullet"/>
      <w:lvlText w:val="•"/>
      <w:lvlJc w:val="left"/>
      <w:pPr>
        <w:tabs>
          <w:tab w:val="num" w:pos="5040"/>
        </w:tabs>
        <w:ind w:left="5040" w:hanging="360"/>
      </w:pPr>
      <w:rPr>
        <w:rFonts w:ascii="Arial" w:hAnsi="Arial" w:hint="default"/>
      </w:rPr>
    </w:lvl>
    <w:lvl w:ilvl="7" w:tplc="76E0FDD0" w:tentative="1">
      <w:start w:val="1"/>
      <w:numFmt w:val="bullet"/>
      <w:lvlText w:val="•"/>
      <w:lvlJc w:val="left"/>
      <w:pPr>
        <w:tabs>
          <w:tab w:val="num" w:pos="5760"/>
        </w:tabs>
        <w:ind w:left="5760" w:hanging="360"/>
      </w:pPr>
      <w:rPr>
        <w:rFonts w:ascii="Arial" w:hAnsi="Arial" w:hint="default"/>
      </w:rPr>
    </w:lvl>
    <w:lvl w:ilvl="8" w:tplc="D6AAC4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DA25CF"/>
    <w:multiLevelType w:val="hybridMultilevel"/>
    <w:tmpl w:val="83C2487E"/>
    <w:lvl w:ilvl="0" w:tplc="6352AA9E">
      <w:start w:val="1"/>
      <w:numFmt w:val="bullet"/>
      <w:lvlText w:val="•"/>
      <w:lvlJc w:val="left"/>
      <w:pPr>
        <w:tabs>
          <w:tab w:val="num" w:pos="720"/>
        </w:tabs>
        <w:ind w:left="720" w:hanging="360"/>
      </w:pPr>
      <w:rPr>
        <w:rFonts w:ascii="Arial" w:hAnsi="Arial" w:hint="default"/>
      </w:rPr>
    </w:lvl>
    <w:lvl w:ilvl="1" w:tplc="174E53AC" w:tentative="1">
      <w:start w:val="1"/>
      <w:numFmt w:val="bullet"/>
      <w:lvlText w:val="•"/>
      <w:lvlJc w:val="left"/>
      <w:pPr>
        <w:tabs>
          <w:tab w:val="num" w:pos="1440"/>
        </w:tabs>
        <w:ind w:left="1440" w:hanging="360"/>
      </w:pPr>
      <w:rPr>
        <w:rFonts w:ascii="Arial" w:hAnsi="Arial" w:hint="default"/>
      </w:rPr>
    </w:lvl>
    <w:lvl w:ilvl="2" w:tplc="83C6B0B8" w:tentative="1">
      <w:start w:val="1"/>
      <w:numFmt w:val="bullet"/>
      <w:lvlText w:val="•"/>
      <w:lvlJc w:val="left"/>
      <w:pPr>
        <w:tabs>
          <w:tab w:val="num" w:pos="2160"/>
        </w:tabs>
        <w:ind w:left="2160" w:hanging="360"/>
      </w:pPr>
      <w:rPr>
        <w:rFonts w:ascii="Arial" w:hAnsi="Arial" w:hint="default"/>
      </w:rPr>
    </w:lvl>
    <w:lvl w:ilvl="3" w:tplc="1B32D098" w:tentative="1">
      <w:start w:val="1"/>
      <w:numFmt w:val="bullet"/>
      <w:lvlText w:val="•"/>
      <w:lvlJc w:val="left"/>
      <w:pPr>
        <w:tabs>
          <w:tab w:val="num" w:pos="2880"/>
        </w:tabs>
        <w:ind w:left="2880" w:hanging="360"/>
      </w:pPr>
      <w:rPr>
        <w:rFonts w:ascii="Arial" w:hAnsi="Arial" w:hint="default"/>
      </w:rPr>
    </w:lvl>
    <w:lvl w:ilvl="4" w:tplc="D0EA45A0" w:tentative="1">
      <w:start w:val="1"/>
      <w:numFmt w:val="bullet"/>
      <w:lvlText w:val="•"/>
      <w:lvlJc w:val="left"/>
      <w:pPr>
        <w:tabs>
          <w:tab w:val="num" w:pos="3600"/>
        </w:tabs>
        <w:ind w:left="3600" w:hanging="360"/>
      </w:pPr>
      <w:rPr>
        <w:rFonts w:ascii="Arial" w:hAnsi="Arial" w:hint="default"/>
      </w:rPr>
    </w:lvl>
    <w:lvl w:ilvl="5" w:tplc="762E1E8C" w:tentative="1">
      <w:start w:val="1"/>
      <w:numFmt w:val="bullet"/>
      <w:lvlText w:val="•"/>
      <w:lvlJc w:val="left"/>
      <w:pPr>
        <w:tabs>
          <w:tab w:val="num" w:pos="4320"/>
        </w:tabs>
        <w:ind w:left="4320" w:hanging="360"/>
      </w:pPr>
      <w:rPr>
        <w:rFonts w:ascii="Arial" w:hAnsi="Arial" w:hint="default"/>
      </w:rPr>
    </w:lvl>
    <w:lvl w:ilvl="6" w:tplc="446EA218" w:tentative="1">
      <w:start w:val="1"/>
      <w:numFmt w:val="bullet"/>
      <w:lvlText w:val="•"/>
      <w:lvlJc w:val="left"/>
      <w:pPr>
        <w:tabs>
          <w:tab w:val="num" w:pos="5040"/>
        </w:tabs>
        <w:ind w:left="5040" w:hanging="360"/>
      </w:pPr>
      <w:rPr>
        <w:rFonts w:ascii="Arial" w:hAnsi="Arial" w:hint="default"/>
      </w:rPr>
    </w:lvl>
    <w:lvl w:ilvl="7" w:tplc="0FFA32AA" w:tentative="1">
      <w:start w:val="1"/>
      <w:numFmt w:val="bullet"/>
      <w:lvlText w:val="•"/>
      <w:lvlJc w:val="left"/>
      <w:pPr>
        <w:tabs>
          <w:tab w:val="num" w:pos="5760"/>
        </w:tabs>
        <w:ind w:left="5760" w:hanging="360"/>
      </w:pPr>
      <w:rPr>
        <w:rFonts w:ascii="Arial" w:hAnsi="Arial" w:hint="default"/>
      </w:rPr>
    </w:lvl>
    <w:lvl w:ilvl="8" w:tplc="EEE0C1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29A6"/>
    <w:multiLevelType w:val="hybridMultilevel"/>
    <w:tmpl w:val="EB666930"/>
    <w:lvl w:ilvl="0" w:tplc="DAEC3BC2">
      <w:start w:val="1"/>
      <w:numFmt w:val="bullet"/>
      <w:lvlText w:val="•"/>
      <w:lvlJc w:val="left"/>
      <w:pPr>
        <w:tabs>
          <w:tab w:val="num" w:pos="720"/>
        </w:tabs>
        <w:ind w:left="720" w:hanging="360"/>
      </w:pPr>
      <w:rPr>
        <w:rFonts w:ascii="Arial" w:hAnsi="Arial" w:hint="default"/>
      </w:rPr>
    </w:lvl>
    <w:lvl w:ilvl="1" w:tplc="08109770" w:tentative="1">
      <w:start w:val="1"/>
      <w:numFmt w:val="bullet"/>
      <w:lvlText w:val="•"/>
      <w:lvlJc w:val="left"/>
      <w:pPr>
        <w:tabs>
          <w:tab w:val="num" w:pos="1440"/>
        </w:tabs>
        <w:ind w:left="1440" w:hanging="360"/>
      </w:pPr>
      <w:rPr>
        <w:rFonts w:ascii="Arial" w:hAnsi="Arial" w:hint="default"/>
      </w:rPr>
    </w:lvl>
    <w:lvl w:ilvl="2" w:tplc="4A8C5AFE" w:tentative="1">
      <w:start w:val="1"/>
      <w:numFmt w:val="bullet"/>
      <w:lvlText w:val="•"/>
      <w:lvlJc w:val="left"/>
      <w:pPr>
        <w:tabs>
          <w:tab w:val="num" w:pos="2160"/>
        </w:tabs>
        <w:ind w:left="2160" w:hanging="360"/>
      </w:pPr>
      <w:rPr>
        <w:rFonts w:ascii="Arial" w:hAnsi="Arial" w:hint="default"/>
      </w:rPr>
    </w:lvl>
    <w:lvl w:ilvl="3" w:tplc="4168C27E" w:tentative="1">
      <w:start w:val="1"/>
      <w:numFmt w:val="bullet"/>
      <w:lvlText w:val="•"/>
      <w:lvlJc w:val="left"/>
      <w:pPr>
        <w:tabs>
          <w:tab w:val="num" w:pos="2880"/>
        </w:tabs>
        <w:ind w:left="2880" w:hanging="360"/>
      </w:pPr>
      <w:rPr>
        <w:rFonts w:ascii="Arial" w:hAnsi="Arial" w:hint="default"/>
      </w:rPr>
    </w:lvl>
    <w:lvl w:ilvl="4" w:tplc="DE087736" w:tentative="1">
      <w:start w:val="1"/>
      <w:numFmt w:val="bullet"/>
      <w:lvlText w:val="•"/>
      <w:lvlJc w:val="left"/>
      <w:pPr>
        <w:tabs>
          <w:tab w:val="num" w:pos="3600"/>
        </w:tabs>
        <w:ind w:left="3600" w:hanging="360"/>
      </w:pPr>
      <w:rPr>
        <w:rFonts w:ascii="Arial" w:hAnsi="Arial" w:hint="default"/>
      </w:rPr>
    </w:lvl>
    <w:lvl w:ilvl="5" w:tplc="D6B099B8" w:tentative="1">
      <w:start w:val="1"/>
      <w:numFmt w:val="bullet"/>
      <w:lvlText w:val="•"/>
      <w:lvlJc w:val="left"/>
      <w:pPr>
        <w:tabs>
          <w:tab w:val="num" w:pos="4320"/>
        </w:tabs>
        <w:ind w:left="4320" w:hanging="360"/>
      </w:pPr>
      <w:rPr>
        <w:rFonts w:ascii="Arial" w:hAnsi="Arial" w:hint="default"/>
      </w:rPr>
    </w:lvl>
    <w:lvl w:ilvl="6" w:tplc="B3405440" w:tentative="1">
      <w:start w:val="1"/>
      <w:numFmt w:val="bullet"/>
      <w:lvlText w:val="•"/>
      <w:lvlJc w:val="left"/>
      <w:pPr>
        <w:tabs>
          <w:tab w:val="num" w:pos="5040"/>
        </w:tabs>
        <w:ind w:left="5040" w:hanging="360"/>
      </w:pPr>
      <w:rPr>
        <w:rFonts w:ascii="Arial" w:hAnsi="Arial" w:hint="default"/>
      </w:rPr>
    </w:lvl>
    <w:lvl w:ilvl="7" w:tplc="7ED409A6" w:tentative="1">
      <w:start w:val="1"/>
      <w:numFmt w:val="bullet"/>
      <w:lvlText w:val="•"/>
      <w:lvlJc w:val="left"/>
      <w:pPr>
        <w:tabs>
          <w:tab w:val="num" w:pos="5760"/>
        </w:tabs>
        <w:ind w:left="5760" w:hanging="360"/>
      </w:pPr>
      <w:rPr>
        <w:rFonts w:ascii="Arial" w:hAnsi="Arial" w:hint="default"/>
      </w:rPr>
    </w:lvl>
    <w:lvl w:ilvl="8" w:tplc="9210D5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815277"/>
    <w:multiLevelType w:val="hybridMultilevel"/>
    <w:tmpl w:val="EBD84C76"/>
    <w:lvl w:ilvl="0" w:tplc="C374C4F8">
      <w:start w:val="1"/>
      <w:numFmt w:val="bullet"/>
      <w:lvlText w:val="•"/>
      <w:lvlJc w:val="left"/>
      <w:pPr>
        <w:tabs>
          <w:tab w:val="num" w:pos="720"/>
        </w:tabs>
        <w:ind w:left="720" w:hanging="360"/>
      </w:pPr>
      <w:rPr>
        <w:rFonts w:ascii="Arial" w:hAnsi="Arial" w:hint="default"/>
      </w:rPr>
    </w:lvl>
    <w:lvl w:ilvl="1" w:tplc="DE285F26" w:tentative="1">
      <w:start w:val="1"/>
      <w:numFmt w:val="bullet"/>
      <w:lvlText w:val="•"/>
      <w:lvlJc w:val="left"/>
      <w:pPr>
        <w:tabs>
          <w:tab w:val="num" w:pos="1440"/>
        </w:tabs>
        <w:ind w:left="1440" w:hanging="360"/>
      </w:pPr>
      <w:rPr>
        <w:rFonts w:ascii="Arial" w:hAnsi="Arial" w:hint="default"/>
      </w:rPr>
    </w:lvl>
    <w:lvl w:ilvl="2" w:tplc="AEBAC8AE" w:tentative="1">
      <w:start w:val="1"/>
      <w:numFmt w:val="bullet"/>
      <w:lvlText w:val="•"/>
      <w:lvlJc w:val="left"/>
      <w:pPr>
        <w:tabs>
          <w:tab w:val="num" w:pos="2160"/>
        </w:tabs>
        <w:ind w:left="2160" w:hanging="360"/>
      </w:pPr>
      <w:rPr>
        <w:rFonts w:ascii="Arial" w:hAnsi="Arial" w:hint="default"/>
      </w:rPr>
    </w:lvl>
    <w:lvl w:ilvl="3" w:tplc="5F6C3D7A" w:tentative="1">
      <w:start w:val="1"/>
      <w:numFmt w:val="bullet"/>
      <w:lvlText w:val="•"/>
      <w:lvlJc w:val="left"/>
      <w:pPr>
        <w:tabs>
          <w:tab w:val="num" w:pos="2880"/>
        </w:tabs>
        <w:ind w:left="2880" w:hanging="360"/>
      </w:pPr>
      <w:rPr>
        <w:rFonts w:ascii="Arial" w:hAnsi="Arial" w:hint="default"/>
      </w:rPr>
    </w:lvl>
    <w:lvl w:ilvl="4" w:tplc="BC18978A" w:tentative="1">
      <w:start w:val="1"/>
      <w:numFmt w:val="bullet"/>
      <w:lvlText w:val="•"/>
      <w:lvlJc w:val="left"/>
      <w:pPr>
        <w:tabs>
          <w:tab w:val="num" w:pos="3600"/>
        </w:tabs>
        <w:ind w:left="3600" w:hanging="360"/>
      </w:pPr>
      <w:rPr>
        <w:rFonts w:ascii="Arial" w:hAnsi="Arial" w:hint="default"/>
      </w:rPr>
    </w:lvl>
    <w:lvl w:ilvl="5" w:tplc="24C62900" w:tentative="1">
      <w:start w:val="1"/>
      <w:numFmt w:val="bullet"/>
      <w:lvlText w:val="•"/>
      <w:lvlJc w:val="left"/>
      <w:pPr>
        <w:tabs>
          <w:tab w:val="num" w:pos="4320"/>
        </w:tabs>
        <w:ind w:left="4320" w:hanging="360"/>
      </w:pPr>
      <w:rPr>
        <w:rFonts w:ascii="Arial" w:hAnsi="Arial" w:hint="default"/>
      </w:rPr>
    </w:lvl>
    <w:lvl w:ilvl="6" w:tplc="64600F32" w:tentative="1">
      <w:start w:val="1"/>
      <w:numFmt w:val="bullet"/>
      <w:lvlText w:val="•"/>
      <w:lvlJc w:val="left"/>
      <w:pPr>
        <w:tabs>
          <w:tab w:val="num" w:pos="5040"/>
        </w:tabs>
        <w:ind w:left="5040" w:hanging="360"/>
      </w:pPr>
      <w:rPr>
        <w:rFonts w:ascii="Arial" w:hAnsi="Arial" w:hint="default"/>
      </w:rPr>
    </w:lvl>
    <w:lvl w:ilvl="7" w:tplc="5F7EF04A" w:tentative="1">
      <w:start w:val="1"/>
      <w:numFmt w:val="bullet"/>
      <w:lvlText w:val="•"/>
      <w:lvlJc w:val="left"/>
      <w:pPr>
        <w:tabs>
          <w:tab w:val="num" w:pos="5760"/>
        </w:tabs>
        <w:ind w:left="5760" w:hanging="360"/>
      </w:pPr>
      <w:rPr>
        <w:rFonts w:ascii="Arial" w:hAnsi="Arial" w:hint="default"/>
      </w:rPr>
    </w:lvl>
    <w:lvl w:ilvl="8" w:tplc="EC74AE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C95A14"/>
    <w:multiLevelType w:val="hybridMultilevel"/>
    <w:tmpl w:val="FC4C8F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FF056BA"/>
    <w:multiLevelType w:val="hybridMultilevel"/>
    <w:tmpl w:val="E0C0BF08"/>
    <w:lvl w:ilvl="0" w:tplc="35882398">
      <w:start w:val="1"/>
      <w:numFmt w:val="bullet"/>
      <w:lvlText w:val="•"/>
      <w:lvlJc w:val="left"/>
      <w:pPr>
        <w:tabs>
          <w:tab w:val="num" w:pos="720"/>
        </w:tabs>
        <w:ind w:left="720" w:hanging="360"/>
      </w:pPr>
      <w:rPr>
        <w:rFonts w:ascii="Arial" w:hAnsi="Arial" w:hint="default"/>
      </w:rPr>
    </w:lvl>
    <w:lvl w:ilvl="1" w:tplc="E690BD6A" w:tentative="1">
      <w:start w:val="1"/>
      <w:numFmt w:val="bullet"/>
      <w:lvlText w:val="•"/>
      <w:lvlJc w:val="left"/>
      <w:pPr>
        <w:tabs>
          <w:tab w:val="num" w:pos="1440"/>
        </w:tabs>
        <w:ind w:left="1440" w:hanging="360"/>
      </w:pPr>
      <w:rPr>
        <w:rFonts w:ascii="Arial" w:hAnsi="Arial" w:hint="default"/>
      </w:rPr>
    </w:lvl>
    <w:lvl w:ilvl="2" w:tplc="0BA29B14" w:tentative="1">
      <w:start w:val="1"/>
      <w:numFmt w:val="bullet"/>
      <w:lvlText w:val="•"/>
      <w:lvlJc w:val="left"/>
      <w:pPr>
        <w:tabs>
          <w:tab w:val="num" w:pos="2160"/>
        </w:tabs>
        <w:ind w:left="2160" w:hanging="360"/>
      </w:pPr>
      <w:rPr>
        <w:rFonts w:ascii="Arial" w:hAnsi="Arial" w:hint="default"/>
      </w:rPr>
    </w:lvl>
    <w:lvl w:ilvl="3" w:tplc="D94A6BCA" w:tentative="1">
      <w:start w:val="1"/>
      <w:numFmt w:val="bullet"/>
      <w:lvlText w:val="•"/>
      <w:lvlJc w:val="left"/>
      <w:pPr>
        <w:tabs>
          <w:tab w:val="num" w:pos="2880"/>
        </w:tabs>
        <w:ind w:left="2880" w:hanging="360"/>
      </w:pPr>
      <w:rPr>
        <w:rFonts w:ascii="Arial" w:hAnsi="Arial" w:hint="default"/>
      </w:rPr>
    </w:lvl>
    <w:lvl w:ilvl="4" w:tplc="B16E764A" w:tentative="1">
      <w:start w:val="1"/>
      <w:numFmt w:val="bullet"/>
      <w:lvlText w:val="•"/>
      <w:lvlJc w:val="left"/>
      <w:pPr>
        <w:tabs>
          <w:tab w:val="num" w:pos="3600"/>
        </w:tabs>
        <w:ind w:left="3600" w:hanging="360"/>
      </w:pPr>
      <w:rPr>
        <w:rFonts w:ascii="Arial" w:hAnsi="Arial" w:hint="default"/>
      </w:rPr>
    </w:lvl>
    <w:lvl w:ilvl="5" w:tplc="6A92DDA2" w:tentative="1">
      <w:start w:val="1"/>
      <w:numFmt w:val="bullet"/>
      <w:lvlText w:val="•"/>
      <w:lvlJc w:val="left"/>
      <w:pPr>
        <w:tabs>
          <w:tab w:val="num" w:pos="4320"/>
        </w:tabs>
        <w:ind w:left="4320" w:hanging="360"/>
      </w:pPr>
      <w:rPr>
        <w:rFonts w:ascii="Arial" w:hAnsi="Arial" w:hint="default"/>
      </w:rPr>
    </w:lvl>
    <w:lvl w:ilvl="6" w:tplc="34E4A050" w:tentative="1">
      <w:start w:val="1"/>
      <w:numFmt w:val="bullet"/>
      <w:lvlText w:val="•"/>
      <w:lvlJc w:val="left"/>
      <w:pPr>
        <w:tabs>
          <w:tab w:val="num" w:pos="5040"/>
        </w:tabs>
        <w:ind w:left="5040" w:hanging="360"/>
      </w:pPr>
      <w:rPr>
        <w:rFonts w:ascii="Arial" w:hAnsi="Arial" w:hint="default"/>
      </w:rPr>
    </w:lvl>
    <w:lvl w:ilvl="7" w:tplc="C06473F6" w:tentative="1">
      <w:start w:val="1"/>
      <w:numFmt w:val="bullet"/>
      <w:lvlText w:val="•"/>
      <w:lvlJc w:val="left"/>
      <w:pPr>
        <w:tabs>
          <w:tab w:val="num" w:pos="5760"/>
        </w:tabs>
        <w:ind w:left="5760" w:hanging="360"/>
      </w:pPr>
      <w:rPr>
        <w:rFonts w:ascii="Arial" w:hAnsi="Arial" w:hint="default"/>
      </w:rPr>
    </w:lvl>
    <w:lvl w:ilvl="8" w:tplc="0EE6F7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73146E"/>
    <w:multiLevelType w:val="hybridMultilevel"/>
    <w:tmpl w:val="D5969C2C"/>
    <w:lvl w:ilvl="0" w:tplc="D8025496">
      <w:start w:val="1"/>
      <w:numFmt w:val="bullet"/>
      <w:lvlText w:val="•"/>
      <w:lvlJc w:val="left"/>
      <w:pPr>
        <w:tabs>
          <w:tab w:val="num" w:pos="720"/>
        </w:tabs>
        <w:ind w:left="720" w:hanging="360"/>
      </w:pPr>
      <w:rPr>
        <w:rFonts w:ascii="Arial" w:hAnsi="Arial" w:hint="default"/>
      </w:rPr>
    </w:lvl>
    <w:lvl w:ilvl="1" w:tplc="8EF6E2A4" w:tentative="1">
      <w:start w:val="1"/>
      <w:numFmt w:val="bullet"/>
      <w:lvlText w:val="•"/>
      <w:lvlJc w:val="left"/>
      <w:pPr>
        <w:tabs>
          <w:tab w:val="num" w:pos="1440"/>
        </w:tabs>
        <w:ind w:left="1440" w:hanging="360"/>
      </w:pPr>
      <w:rPr>
        <w:rFonts w:ascii="Arial" w:hAnsi="Arial" w:hint="default"/>
      </w:rPr>
    </w:lvl>
    <w:lvl w:ilvl="2" w:tplc="6912794C" w:tentative="1">
      <w:start w:val="1"/>
      <w:numFmt w:val="bullet"/>
      <w:lvlText w:val="•"/>
      <w:lvlJc w:val="left"/>
      <w:pPr>
        <w:tabs>
          <w:tab w:val="num" w:pos="2160"/>
        </w:tabs>
        <w:ind w:left="2160" w:hanging="360"/>
      </w:pPr>
      <w:rPr>
        <w:rFonts w:ascii="Arial" w:hAnsi="Arial" w:hint="default"/>
      </w:rPr>
    </w:lvl>
    <w:lvl w:ilvl="3" w:tplc="F23A3D3E" w:tentative="1">
      <w:start w:val="1"/>
      <w:numFmt w:val="bullet"/>
      <w:lvlText w:val="•"/>
      <w:lvlJc w:val="left"/>
      <w:pPr>
        <w:tabs>
          <w:tab w:val="num" w:pos="2880"/>
        </w:tabs>
        <w:ind w:left="2880" w:hanging="360"/>
      </w:pPr>
      <w:rPr>
        <w:rFonts w:ascii="Arial" w:hAnsi="Arial" w:hint="default"/>
      </w:rPr>
    </w:lvl>
    <w:lvl w:ilvl="4" w:tplc="C2D0437A" w:tentative="1">
      <w:start w:val="1"/>
      <w:numFmt w:val="bullet"/>
      <w:lvlText w:val="•"/>
      <w:lvlJc w:val="left"/>
      <w:pPr>
        <w:tabs>
          <w:tab w:val="num" w:pos="3600"/>
        </w:tabs>
        <w:ind w:left="3600" w:hanging="360"/>
      </w:pPr>
      <w:rPr>
        <w:rFonts w:ascii="Arial" w:hAnsi="Arial" w:hint="default"/>
      </w:rPr>
    </w:lvl>
    <w:lvl w:ilvl="5" w:tplc="2F1230FC" w:tentative="1">
      <w:start w:val="1"/>
      <w:numFmt w:val="bullet"/>
      <w:lvlText w:val="•"/>
      <w:lvlJc w:val="left"/>
      <w:pPr>
        <w:tabs>
          <w:tab w:val="num" w:pos="4320"/>
        </w:tabs>
        <w:ind w:left="4320" w:hanging="360"/>
      </w:pPr>
      <w:rPr>
        <w:rFonts w:ascii="Arial" w:hAnsi="Arial" w:hint="default"/>
      </w:rPr>
    </w:lvl>
    <w:lvl w:ilvl="6" w:tplc="AC20C27C" w:tentative="1">
      <w:start w:val="1"/>
      <w:numFmt w:val="bullet"/>
      <w:lvlText w:val="•"/>
      <w:lvlJc w:val="left"/>
      <w:pPr>
        <w:tabs>
          <w:tab w:val="num" w:pos="5040"/>
        </w:tabs>
        <w:ind w:left="5040" w:hanging="360"/>
      </w:pPr>
      <w:rPr>
        <w:rFonts w:ascii="Arial" w:hAnsi="Arial" w:hint="default"/>
      </w:rPr>
    </w:lvl>
    <w:lvl w:ilvl="7" w:tplc="BDBC5B36" w:tentative="1">
      <w:start w:val="1"/>
      <w:numFmt w:val="bullet"/>
      <w:lvlText w:val="•"/>
      <w:lvlJc w:val="left"/>
      <w:pPr>
        <w:tabs>
          <w:tab w:val="num" w:pos="5760"/>
        </w:tabs>
        <w:ind w:left="5760" w:hanging="360"/>
      </w:pPr>
      <w:rPr>
        <w:rFonts w:ascii="Arial" w:hAnsi="Arial" w:hint="default"/>
      </w:rPr>
    </w:lvl>
    <w:lvl w:ilvl="8" w:tplc="9C5E34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0E4B9F"/>
    <w:multiLevelType w:val="hybridMultilevel"/>
    <w:tmpl w:val="C15EDE8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C3B5DA8"/>
    <w:multiLevelType w:val="hybridMultilevel"/>
    <w:tmpl w:val="7E18D238"/>
    <w:lvl w:ilvl="0" w:tplc="2CECB6FA">
      <w:start w:val="1"/>
      <w:numFmt w:val="bullet"/>
      <w:lvlText w:val="•"/>
      <w:lvlJc w:val="left"/>
      <w:pPr>
        <w:tabs>
          <w:tab w:val="num" w:pos="720"/>
        </w:tabs>
        <w:ind w:left="720" w:hanging="360"/>
      </w:pPr>
      <w:rPr>
        <w:rFonts w:ascii="Arial" w:hAnsi="Arial" w:hint="default"/>
      </w:rPr>
    </w:lvl>
    <w:lvl w:ilvl="1" w:tplc="11CADAE4" w:tentative="1">
      <w:start w:val="1"/>
      <w:numFmt w:val="bullet"/>
      <w:lvlText w:val="•"/>
      <w:lvlJc w:val="left"/>
      <w:pPr>
        <w:tabs>
          <w:tab w:val="num" w:pos="1440"/>
        </w:tabs>
        <w:ind w:left="1440" w:hanging="360"/>
      </w:pPr>
      <w:rPr>
        <w:rFonts w:ascii="Arial" w:hAnsi="Arial" w:hint="default"/>
      </w:rPr>
    </w:lvl>
    <w:lvl w:ilvl="2" w:tplc="DDC0B2C6" w:tentative="1">
      <w:start w:val="1"/>
      <w:numFmt w:val="bullet"/>
      <w:lvlText w:val="•"/>
      <w:lvlJc w:val="left"/>
      <w:pPr>
        <w:tabs>
          <w:tab w:val="num" w:pos="2160"/>
        </w:tabs>
        <w:ind w:left="2160" w:hanging="360"/>
      </w:pPr>
      <w:rPr>
        <w:rFonts w:ascii="Arial" w:hAnsi="Arial" w:hint="default"/>
      </w:rPr>
    </w:lvl>
    <w:lvl w:ilvl="3" w:tplc="DB4A41B6" w:tentative="1">
      <w:start w:val="1"/>
      <w:numFmt w:val="bullet"/>
      <w:lvlText w:val="•"/>
      <w:lvlJc w:val="left"/>
      <w:pPr>
        <w:tabs>
          <w:tab w:val="num" w:pos="2880"/>
        </w:tabs>
        <w:ind w:left="2880" w:hanging="360"/>
      </w:pPr>
      <w:rPr>
        <w:rFonts w:ascii="Arial" w:hAnsi="Arial" w:hint="default"/>
      </w:rPr>
    </w:lvl>
    <w:lvl w:ilvl="4" w:tplc="5A922F60" w:tentative="1">
      <w:start w:val="1"/>
      <w:numFmt w:val="bullet"/>
      <w:lvlText w:val="•"/>
      <w:lvlJc w:val="left"/>
      <w:pPr>
        <w:tabs>
          <w:tab w:val="num" w:pos="3600"/>
        </w:tabs>
        <w:ind w:left="3600" w:hanging="360"/>
      </w:pPr>
      <w:rPr>
        <w:rFonts w:ascii="Arial" w:hAnsi="Arial" w:hint="default"/>
      </w:rPr>
    </w:lvl>
    <w:lvl w:ilvl="5" w:tplc="EE1C6E24" w:tentative="1">
      <w:start w:val="1"/>
      <w:numFmt w:val="bullet"/>
      <w:lvlText w:val="•"/>
      <w:lvlJc w:val="left"/>
      <w:pPr>
        <w:tabs>
          <w:tab w:val="num" w:pos="4320"/>
        </w:tabs>
        <w:ind w:left="4320" w:hanging="360"/>
      </w:pPr>
      <w:rPr>
        <w:rFonts w:ascii="Arial" w:hAnsi="Arial" w:hint="default"/>
      </w:rPr>
    </w:lvl>
    <w:lvl w:ilvl="6" w:tplc="E3BAFA26" w:tentative="1">
      <w:start w:val="1"/>
      <w:numFmt w:val="bullet"/>
      <w:lvlText w:val="•"/>
      <w:lvlJc w:val="left"/>
      <w:pPr>
        <w:tabs>
          <w:tab w:val="num" w:pos="5040"/>
        </w:tabs>
        <w:ind w:left="5040" w:hanging="360"/>
      </w:pPr>
      <w:rPr>
        <w:rFonts w:ascii="Arial" w:hAnsi="Arial" w:hint="default"/>
      </w:rPr>
    </w:lvl>
    <w:lvl w:ilvl="7" w:tplc="1C60F6E8" w:tentative="1">
      <w:start w:val="1"/>
      <w:numFmt w:val="bullet"/>
      <w:lvlText w:val="•"/>
      <w:lvlJc w:val="left"/>
      <w:pPr>
        <w:tabs>
          <w:tab w:val="num" w:pos="5760"/>
        </w:tabs>
        <w:ind w:left="5760" w:hanging="360"/>
      </w:pPr>
      <w:rPr>
        <w:rFonts w:ascii="Arial" w:hAnsi="Arial" w:hint="default"/>
      </w:rPr>
    </w:lvl>
    <w:lvl w:ilvl="8" w:tplc="CEE6D8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542846"/>
    <w:multiLevelType w:val="hybridMultilevel"/>
    <w:tmpl w:val="99E220E2"/>
    <w:lvl w:ilvl="0" w:tplc="E570AB24">
      <w:start w:val="1"/>
      <w:numFmt w:val="bullet"/>
      <w:lvlText w:val="•"/>
      <w:lvlJc w:val="left"/>
      <w:pPr>
        <w:tabs>
          <w:tab w:val="num" w:pos="720"/>
        </w:tabs>
        <w:ind w:left="720" w:hanging="360"/>
      </w:pPr>
      <w:rPr>
        <w:rFonts w:ascii="Arial" w:hAnsi="Arial" w:hint="default"/>
      </w:rPr>
    </w:lvl>
    <w:lvl w:ilvl="1" w:tplc="22EE7EF0" w:tentative="1">
      <w:start w:val="1"/>
      <w:numFmt w:val="bullet"/>
      <w:lvlText w:val="•"/>
      <w:lvlJc w:val="left"/>
      <w:pPr>
        <w:tabs>
          <w:tab w:val="num" w:pos="1440"/>
        </w:tabs>
        <w:ind w:left="1440" w:hanging="360"/>
      </w:pPr>
      <w:rPr>
        <w:rFonts w:ascii="Arial" w:hAnsi="Arial" w:hint="default"/>
      </w:rPr>
    </w:lvl>
    <w:lvl w:ilvl="2" w:tplc="60F2C258" w:tentative="1">
      <w:start w:val="1"/>
      <w:numFmt w:val="bullet"/>
      <w:lvlText w:val="•"/>
      <w:lvlJc w:val="left"/>
      <w:pPr>
        <w:tabs>
          <w:tab w:val="num" w:pos="2160"/>
        </w:tabs>
        <w:ind w:left="2160" w:hanging="360"/>
      </w:pPr>
      <w:rPr>
        <w:rFonts w:ascii="Arial" w:hAnsi="Arial" w:hint="default"/>
      </w:rPr>
    </w:lvl>
    <w:lvl w:ilvl="3" w:tplc="4EF806E0" w:tentative="1">
      <w:start w:val="1"/>
      <w:numFmt w:val="bullet"/>
      <w:lvlText w:val="•"/>
      <w:lvlJc w:val="left"/>
      <w:pPr>
        <w:tabs>
          <w:tab w:val="num" w:pos="2880"/>
        </w:tabs>
        <w:ind w:left="2880" w:hanging="360"/>
      </w:pPr>
      <w:rPr>
        <w:rFonts w:ascii="Arial" w:hAnsi="Arial" w:hint="default"/>
      </w:rPr>
    </w:lvl>
    <w:lvl w:ilvl="4" w:tplc="0C1014C4" w:tentative="1">
      <w:start w:val="1"/>
      <w:numFmt w:val="bullet"/>
      <w:lvlText w:val="•"/>
      <w:lvlJc w:val="left"/>
      <w:pPr>
        <w:tabs>
          <w:tab w:val="num" w:pos="3600"/>
        </w:tabs>
        <w:ind w:left="3600" w:hanging="360"/>
      </w:pPr>
      <w:rPr>
        <w:rFonts w:ascii="Arial" w:hAnsi="Arial" w:hint="default"/>
      </w:rPr>
    </w:lvl>
    <w:lvl w:ilvl="5" w:tplc="1B62D370" w:tentative="1">
      <w:start w:val="1"/>
      <w:numFmt w:val="bullet"/>
      <w:lvlText w:val="•"/>
      <w:lvlJc w:val="left"/>
      <w:pPr>
        <w:tabs>
          <w:tab w:val="num" w:pos="4320"/>
        </w:tabs>
        <w:ind w:left="4320" w:hanging="360"/>
      </w:pPr>
      <w:rPr>
        <w:rFonts w:ascii="Arial" w:hAnsi="Arial" w:hint="default"/>
      </w:rPr>
    </w:lvl>
    <w:lvl w:ilvl="6" w:tplc="EEE6727C" w:tentative="1">
      <w:start w:val="1"/>
      <w:numFmt w:val="bullet"/>
      <w:lvlText w:val="•"/>
      <w:lvlJc w:val="left"/>
      <w:pPr>
        <w:tabs>
          <w:tab w:val="num" w:pos="5040"/>
        </w:tabs>
        <w:ind w:left="5040" w:hanging="360"/>
      </w:pPr>
      <w:rPr>
        <w:rFonts w:ascii="Arial" w:hAnsi="Arial" w:hint="default"/>
      </w:rPr>
    </w:lvl>
    <w:lvl w:ilvl="7" w:tplc="9326A1CA" w:tentative="1">
      <w:start w:val="1"/>
      <w:numFmt w:val="bullet"/>
      <w:lvlText w:val="•"/>
      <w:lvlJc w:val="left"/>
      <w:pPr>
        <w:tabs>
          <w:tab w:val="num" w:pos="5760"/>
        </w:tabs>
        <w:ind w:left="5760" w:hanging="360"/>
      </w:pPr>
      <w:rPr>
        <w:rFonts w:ascii="Arial" w:hAnsi="Arial" w:hint="default"/>
      </w:rPr>
    </w:lvl>
    <w:lvl w:ilvl="8" w:tplc="71207D2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22"/>
  </w:num>
  <w:num w:numId="4">
    <w:abstractNumId w:val="2"/>
  </w:num>
  <w:num w:numId="5">
    <w:abstractNumId w:val="12"/>
  </w:num>
  <w:num w:numId="6">
    <w:abstractNumId w:val="14"/>
  </w:num>
  <w:num w:numId="7">
    <w:abstractNumId w:val="10"/>
  </w:num>
  <w:num w:numId="8">
    <w:abstractNumId w:val="4"/>
  </w:num>
  <w:num w:numId="9">
    <w:abstractNumId w:val="15"/>
  </w:num>
  <w:num w:numId="10">
    <w:abstractNumId w:val="1"/>
  </w:num>
  <w:num w:numId="11">
    <w:abstractNumId w:val="5"/>
  </w:num>
  <w:num w:numId="12">
    <w:abstractNumId w:val="8"/>
  </w:num>
  <w:num w:numId="13">
    <w:abstractNumId w:val="11"/>
  </w:num>
  <w:num w:numId="14">
    <w:abstractNumId w:val="23"/>
  </w:num>
  <w:num w:numId="15">
    <w:abstractNumId w:val="20"/>
  </w:num>
  <w:num w:numId="16">
    <w:abstractNumId w:val="17"/>
  </w:num>
  <w:num w:numId="17">
    <w:abstractNumId w:val="3"/>
  </w:num>
  <w:num w:numId="18">
    <w:abstractNumId w:val="7"/>
  </w:num>
  <w:num w:numId="19">
    <w:abstractNumId w:val="6"/>
  </w:num>
  <w:num w:numId="20">
    <w:abstractNumId w:val="18"/>
  </w:num>
  <w:num w:numId="21">
    <w:abstractNumId w:val="21"/>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B9"/>
    <w:rsid w:val="00010DB7"/>
    <w:rsid w:val="0014666A"/>
    <w:rsid w:val="00270E6D"/>
    <w:rsid w:val="002A339D"/>
    <w:rsid w:val="00353411"/>
    <w:rsid w:val="00384957"/>
    <w:rsid w:val="005663C4"/>
    <w:rsid w:val="00604153"/>
    <w:rsid w:val="00682D9A"/>
    <w:rsid w:val="00743ACA"/>
    <w:rsid w:val="00883BB0"/>
    <w:rsid w:val="008F04DA"/>
    <w:rsid w:val="00922BB9"/>
    <w:rsid w:val="009D42B3"/>
    <w:rsid w:val="00B62A9E"/>
    <w:rsid w:val="00C12420"/>
    <w:rsid w:val="00D25EC3"/>
    <w:rsid w:val="00DB4150"/>
    <w:rsid w:val="00DB62C6"/>
    <w:rsid w:val="00F80A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7B9C"/>
  <w15:chartTrackingRefBased/>
  <w15:docId w15:val="{7B38E1A1-2D0C-4D57-AFC2-2EF28DE5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B7"/>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DB7"/>
    <w:pPr>
      <w:widowControl w:val="0"/>
      <w:spacing w:after="0" w:line="240" w:lineRule="auto"/>
    </w:pPr>
    <w:rPr>
      <w:rFonts w:ascii="Courier New" w:eastAsia="Courier New" w:hAnsi="Courier New" w:cs="Courier New"/>
      <w:color w:val="000000"/>
      <w:sz w:val="24"/>
      <w:szCs w:val="24"/>
      <w:lang w:eastAsia="uk-UA" w:bidi="uk-UA"/>
    </w:rPr>
  </w:style>
  <w:style w:type="character" w:customStyle="1" w:styleId="a4">
    <w:name w:val="Основной текст_"/>
    <w:basedOn w:val="a0"/>
    <w:link w:val="1"/>
    <w:locked/>
    <w:rsid w:val="00010DB7"/>
    <w:rPr>
      <w:rFonts w:ascii="Times New Roman" w:eastAsia="Times New Roman" w:hAnsi="Times New Roman" w:cs="Times New Roman"/>
      <w:shd w:val="clear" w:color="auto" w:fill="FFFFFF"/>
    </w:rPr>
  </w:style>
  <w:style w:type="paragraph" w:customStyle="1" w:styleId="1">
    <w:name w:val="Основной текст1"/>
    <w:basedOn w:val="a"/>
    <w:link w:val="a4"/>
    <w:rsid w:val="00010DB7"/>
    <w:pPr>
      <w:shd w:val="clear" w:color="auto" w:fill="FFFFFF"/>
    </w:pPr>
    <w:rPr>
      <w:rFonts w:ascii="Times New Roman" w:eastAsia="Times New Roman" w:hAnsi="Times New Roman" w:cs="Times New Roman"/>
      <w:color w:val="auto"/>
      <w:sz w:val="22"/>
      <w:szCs w:val="22"/>
      <w:lang w:eastAsia="en-US" w:bidi="ar-SA"/>
    </w:rPr>
  </w:style>
  <w:style w:type="paragraph" w:styleId="a5">
    <w:name w:val="Normal (Web)"/>
    <w:basedOn w:val="a"/>
    <w:uiPriority w:val="99"/>
    <w:semiHidden/>
    <w:unhideWhenUsed/>
    <w:rsid w:val="00010DB7"/>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List Paragraph"/>
    <w:basedOn w:val="a"/>
    <w:uiPriority w:val="34"/>
    <w:qFormat/>
    <w:rsid w:val="00010DB7"/>
    <w:pPr>
      <w:widowControl/>
      <w:ind w:left="720"/>
      <w:contextualSpacing/>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883BB0"/>
    <w:rPr>
      <w:rFonts w:ascii="Segoe UI" w:hAnsi="Segoe UI" w:cs="Segoe UI"/>
      <w:sz w:val="18"/>
      <w:szCs w:val="18"/>
    </w:rPr>
  </w:style>
  <w:style w:type="character" w:customStyle="1" w:styleId="a8">
    <w:name w:val="Текст у виносці Знак"/>
    <w:basedOn w:val="a0"/>
    <w:link w:val="a7"/>
    <w:uiPriority w:val="99"/>
    <w:semiHidden/>
    <w:rsid w:val="00883BB0"/>
    <w:rPr>
      <w:rFonts w:ascii="Segoe UI" w:eastAsia="Courier New" w:hAnsi="Segoe UI" w:cs="Segoe UI"/>
      <w:color w:val="000000"/>
      <w:sz w:val="18"/>
      <w:szCs w:val="18"/>
      <w:lang w:eastAsia="uk-UA" w:bidi="uk-UA"/>
    </w:rPr>
  </w:style>
  <w:style w:type="character" w:customStyle="1" w:styleId="apple-style-span">
    <w:name w:val="apple-style-span"/>
    <w:basedOn w:val="a0"/>
    <w:rsid w:val="008F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0676">
      <w:bodyDiv w:val="1"/>
      <w:marLeft w:val="0"/>
      <w:marRight w:val="0"/>
      <w:marTop w:val="0"/>
      <w:marBottom w:val="0"/>
      <w:divBdr>
        <w:top w:val="none" w:sz="0" w:space="0" w:color="auto"/>
        <w:left w:val="none" w:sz="0" w:space="0" w:color="auto"/>
        <w:bottom w:val="none" w:sz="0" w:space="0" w:color="auto"/>
        <w:right w:val="none" w:sz="0" w:space="0" w:color="auto"/>
      </w:divBdr>
      <w:divsChild>
        <w:div w:id="85884340">
          <w:marLeft w:val="547"/>
          <w:marRight w:val="0"/>
          <w:marTop w:val="154"/>
          <w:marBottom w:val="0"/>
          <w:divBdr>
            <w:top w:val="none" w:sz="0" w:space="0" w:color="auto"/>
            <w:left w:val="none" w:sz="0" w:space="0" w:color="auto"/>
            <w:bottom w:val="none" w:sz="0" w:space="0" w:color="auto"/>
            <w:right w:val="none" w:sz="0" w:space="0" w:color="auto"/>
          </w:divBdr>
        </w:div>
        <w:div w:id="137578109">
          <w:marLeft w:val="547"/>
          <w:marRight w:val="0"/>
          <w:marTop w:val="154"/>
          <w:marBottom w:val="0"/>
          <w:divBdr>
            <w:top w:val="none" w:sz="0" w:space="0" w:color="auto"/>
            <w:left w:val="none" w:sz="0" w:space="0" w:color="auto"/>
            <w:bottom w:val="none" w:sz="0" w:space="0" w:color="auto"/>
            <w:right w:val="none" w:sz="0" w:space="0" w:color="auto"/>
          </w:divBdr>
        </w:div>
        <w:div w:id="590046985">
          <w:marLeft w:val="547"/>
          <w:marRight w:val="0"/>
          <w:marTop w:val="154"/>
          <w:marBottom w:val="0"/>
          <w:divBdr>
            <w:top w:val="none" w:sz="0" w:space="0" w:color="auto"/>
            <w:left w:val="none" w:sz="0" w:space="0" w:color="auto"/>
            <w:bottom w:val="none" w:sz="0" w:space="0" w:color="auto"/>
            <w:right w:val="none" w:sz="0" w:space="0" w:color="auto"/>
          </w:divBdr>
        </w:div>
        <w:div w:id="1029377336">
          <w:marLeft w:val="547"/>
          <w:marRight w:val="0"/>
          <w:marTop w:val="154"/>
          <w:marBottom w:val="0"/>
          <w:divBdr>
            <w:top w:val="none" w:sz="0" w:space="0" w:color="auto"/>
            <w:left w:val="none" w:sz="0" w:space="0" w:color="auto"/>
            <w:bottom w:val="none" w:sz="0" w:space="0" w:color="auto"/>
            <w:right w:val="none" w:sz="0" w:space="0" w:color="auto"/>
          </w:divBdr>
        </w:div>
        <w:div w:id="1134248287">
          <w:marLeft w:val="547"/>
          <w:marRight w:val="0"/>
          <w:marTop w:val="154"/>
          <w:marBottom w:val="0"/>
          <w:divBdr>
            <w:top w:val="none" w:sz="0" w:space="0" w:color="auto"/>
            <w:left w:val="none" w:sz="0" w:space="0" w:color="auto"/>
            <w:bottom w:val="none" w:sz="0" w:space="0" w:color="auto"/>
            <w:right w:val="none" w:sz="0" w:space="0" w:color="auto"/>
          </w:divBdr>
        </w:div>
        <w:div w:id="1511526571">
          <w:marLeft w:val="547"/>
          <w:marRight w:val="0"/>
          <w:marTop w:val="154"/>
          <w:marBottom w:val="0"/>
          <w:divBdr>
            <w:top w:val="none" w:sz="0" w:space="0" w:color="auto"/>
            <w:left w:val="none" w:sz="0" w:space="0" w:color="auto"/>
            <w:bottom w:val="none" w:sz="0" w:space="0" w:color="auto"/>
            <w:right w:val="none" w:sz="0" w:space="0" w:color="auto"/>
          </w:divBdr>
        </w:div>
      </w:divsChild>
    </w:div>
    <w:div w:id="149102767">
      <w:bodyDiv w:val="1"/>
      <w:marLeft w:val="0"/>
      <w:marRight w:val="0"/>
      <w:marTop w:val="0"/>
      <w:marBottom w:val="0"/>
      <w:divBdr>
        <w:top w:val="none" w:sz="0" w:space="0" w:color="auto"/>
        <w:left w:val="none" w:sz="0" w:space="0" w:color="auto"/>
        <w:bottom w:val="none" w:sz="0" w:space="0" w:color="auto"/>
        <w:right w:val="none" w:sz="0" w:space="0" w:color="auto"/>
      </w:divBdr>
    </w:div>
    <w:div w:id="156846525">
      <w:bodyDiv w:val="1"/>
      <w:marLeft w:val="0"/>
      <w:marRight w:val="0"/>
      <w:marTop w:val="0"/>
      <w:marBottom w:val="0"/>
      <w:divBdr>
        <w:top w:val="none" w:sz="0" w:space="0" w:color="auto"/>
        <w:left w:val="none" w:sz="0" w:space="0" w:color="auto"/>
        <w:bottom w:val="none" w:sz="0" w:space="0" w:color="auto"/>
        <w:right w:val="none" w:sz="0" w:space="0" w:color="auto"/>
      </w:divBdr>
    </w:div>
    <w:div w:id="289481898">
      <w:bodyDiv w:val="1"/>
      <w:marLeft w:val="0"/>
      <w:marRight w:val="0"/>
      <w:marTop w:val="0"/>
      <w:marBottom w:val="0"/>
      <w:divBdr>
        <w:top w:val="none" w:sz="0" w:space="0" w:color="auto"/>
        <w:left w:val="none" w:sz="0" w:space="0" w:color="auto"/>
        <w:bottom w:val="none" w:sz="0" w:space="0" w:color="auto"/>
        <w:right w:val="none" w:sz="0" w:space="0" w:color="auto"/>
      </w:divBdr>
    </w:div>
    <w:div w:id="398984654">
      <w:bodyDiv w:val="1"/>
      <w:marLeft w:val="0"/>
      <w:marRight w:val="0"/>
      <w:marTop w:val="0"/>
      <w:marBottom w:val="0"/>
      <w:divBdr>
        <w:top w:val="none" w:sz="0" w:space="0" w:color="auto"/>
        <w:left w:val="none" w:sz="0" w:space="0" w:color="auto"/>
        <w:bottom w:val="none" w:sz="0" w:space="0" w:color="auto"/>
        <w:right w:val="none" w:sz="0" w:space="0" w:color="auto"/>
      </w:divBdr>
    </w:div>
    <w:div w:id="430901597">
      <w:bodyDiv w:val="1"/>
      <w:marLeft w:val="0"/>
      <w:marRight w:val="0"/>
      <w:marTop w:val="0"/>
      <w:marBottom w:val="0"/>
      <w:divBdr>
        <w:top w:val="none" w:sz="0" w:space="0" w:color="auto"/>
        <w:left w:val="none" w:sz="0" w:space="0" w:color="auto"/>
        <w:bottom w:val="none" w:sz="0" w:space="0" w:color="auto"/>
        <w:right w:val="none" w:sz="0" w:space="0" w:color="auto"/>
      </w:divBdr>
    </w:div>
    <w:div w:id="494347575">
      <w:bodyDiv w:val="1"/>
      <w:marLeft w:val="0"/>
      <w:marRight w:val="0"/>
      <w:marTop w:val="0"/>
      <w:marBottom w:val="0"/>
      <w:divBdr>
        <w:top w:val="none" w:sz="0" w:space="0" w:color="auto"/>
        <w:left w:val="none" w:sz="0" w:space="0" w:color="auto"/>
        <w:bottom w:val="none" w:sz="0" w:space="0" w:color="auto"/>
        <w:right w:val="none" w:sz="0" w:space="0" w:color="auto"/>
      </w:divBdr>
    </w:div>
    <w:div w:id="773553321">
      <w:bodyDiv w:val="1"/>
      <w:marLeft w:val="0"/>
      <w:marRight w:val="0"/>
      <w:marTop w:val="0"/>
      <w:marBottom w:val="0"/>
      <w:divBdr>
        <w:top w:val="none" w:sz="0" w:space="0" w:color="auto"/>
        <w:left w:val="none" w:sz="0" w:space="0" w:color="auto"/>
        <w:bottom w:val="none" w:sz="0" w:space="0" w:color="auto"/>
        <w:right w:val="none" w:sz="0" w:space="0" w:color="auto"/>
      </w:divBdr>
    </w:div>
    <w:div w:id="814182937">
      <w:bodyDiv w:val="1"/>
      <w:marLeft w:val="0"/>
      <w:marRight w:val="0"/>
      <w:marTop w:val="0"/>
      <w:marBottom w:val="0"/>
      <w:divBdr>
        <w:top w:val="none" w:sz="0" w:space="0" w:color="auto"/>
        <w:left w:val="none" w:sz="0" w:space="0" w:color="auto"/>
        <w:bottom w:val="none" w:sz="0" w:space="0" w:color="auto"/>
        <w:right w:val="none" w:sz="0" w:space="0" w:color="auto"/>
      </w:divBdr>
      <w:divsChild>
        <w:div w:id="122357252">
          <w:marLeft w:val="547"/>
          <w:marRight w:val="0"/>
          <w:marTop w:val="62"/>
          <w:marBottom w:val="0"/>
          <w:divBdr>
            <w:top w:val="none" w:sz="0" w:space="0" w:color="auto"/>
            <w:left w:val="none" w:sz="0" w:space="0" w:color="auto"/>
            <w:bottom w:val="none" w:sz="0" w:space="0" w:color="auto"/>
            <w:right w:val="none" w:sz="0" w:space="0" w:color="auto"/>
          </w:divBdr>
        </w:div>
        <w:div w:id="605621283">
          <w:marLeft w:val="547"/>
          <w:marRight w:val="0"/>
          <w:marTop w:val="62"/>
          <w:marBottom w:val="0"/>
          <w:divBdr>
            <w:top w:val="none" w:sz="0" w:space="0" w:color="auto"/>
            <w:left w:val="none" w:sz="0" w:space="0" w:color="auto"/>
            <w:bottom w:val="none" w:sz="0" w:space="0" w:color="auto"/>
            <w:right w:val="none" w:sz="0" w:space="0" w:color="auto"/>
          </w:divBdr>
        </w:div>
        <w:div w:id="706832743">
          <w:marLeft w:val="547"/>
          <w:marRight w:val="0"/>
          <w:marTop w:val="62"/>
          <w:marBottom w:val="0"/>
          <w:divBdr>
            <w:top w:val="none" w:sz="0" w:space="0" w:color="auto"/>
            <w:left w:val="none" w:sz="0" w:space="0" w:color="auto"/>
            <w:bottom w:val="none" w:sz="0" w:space="0" w:color="auto"/>
            <w:right w:val="none" w:sz="0" w:space="0" w:color="auto"/>
          </w:divBdr>
        </w:div>
        <w:div w:id="709768448">
          <w:marLeft w:val="547"/>
          <w:marRight w:val="0"/>
          <w:marTop w:val="62"/>
          <w:marBottom w:val="0"/>
          <w:divBdr>
            <w:top w:val="none" w:sz="0" w:space="0" w:color="auto"/>
            <w:left w:val="none" w:sz="0" w:space="0" w:color="auto"/>
            <w:bottom w:val="none" w:sz="0" w:space="0" w:color="auto"/>
            <w:right w:val="none" w:sz="0" w:space="0" w:color="auto"/>
          </w:divBdr>
        </w:div>
        <w:div w:id="857933161">
          <w:marLeft w:val="547"/>
          <w:marRight w:val="0"/>
          <w:marTop w:val="62"/>
          <w:marBottom w:val="0"/>
          <w:divBdr>
            <w:top w:val="none" w:sz="0" w:space="0" w:color="auto"/>
            <w:left w:val="none" w:sz="0" w:space="0" w:color="auto"/>
            <w:bottom w:val="none" w:sz="0" w:space="0" w:color="auto"/>
            <w:right w:val="none" w:sz="0" w:space="0" w:color="auto"/>
          </w:divBdr>
        </w:div>
        <w:div w:id="911160795">
          <w:marLeft w:val="547"/>
          <w:marRight w:val="0"/>
          <w:marTop w:val="62"/>
          <w:marBottom w:val="0"/>
          <w:divBdr>
            <w:top w:val="none" w:sz="0" w:space="0" w:color="auto"/>
            <w:left w:val="none" w:sz="0" w:space="0" w:color="auto"/>
            <w:bottom w:val="none" w:sz="0" w:space="0" w:color="auto"/>
            <w:right w:val="none" w:sz="0" w:space="0" w:color="auto"/>
          </w:divBdr>
        </w:div>
        <w:div w:id="1179736001">
          <w:marLeft w:val="547"/>
          <w:marRight w:val="0"/>
          <w:marTop w:val="62"/>
          <w:marBottom w:val="0"/>
          <w:divBdr>
            <w:top w:val="none" w:sz="0" w:space="0" w:color="auto"/>
            <w:left w:val="none" w:sz="0" w:space="0" w:color="auto"/>
            <w:bottom w:val="none" w:sz="0" w:space="0" w:color="auto"/>
            <w:right w:val="none" w:sz="0" w:space="0" w:color="auto"/>
          </w:divBdr>
        </w:div>
        <w:div w:id="1260597872">
          <w:marLeft w:val="547"/>
          <w:marRight w:val="0"/>
          <w:marTop w:val="62"/>
          <w:marBottom w:val="0"/>
          <w:divBdr>
            <w:top w:val="none" w:sz="0" w:space="0" w:color="auto"/>
            <w:left w:val="none" w:sz="0" w:space="0" w:color="auto"/>
            <w:bottom w:val="none" w:sz="0" w:space="0" w:color="auto"/>
            <w:right w:val="none" w:sz="0" w:space="0" w:color="auto"/>
          </w:divBdr>
        </w:div>
        <w:div w:id="1285968496">
          <w:marLeft w:val="547"/>
          <w:marRight w:val="0"/>
          <w:marTop w:val="62"/>
          <w:marBottom w:val="0"/>
          <w:divBdr>
            <w:top w:val="none" w:sz="0" w:space="0" w:color="auto"/>
            <w:left w:val="none" w:sz="0" w:space="0" w:color="auto"/>
            <w:bottom w:val="none" w:sz="0" w:space="0" w:color="auto"/>
            <w:right w:val="none" w:sz="0" w:space="0" w:color="auto"/>
          </w:divBdr>
        </w:div>
        <w:div w:id="1335643405">
          <w:marLeft w:val="547"/>
          <w:marRight w:val="0"/>
          <w:marTop w:val="62"/>
          <w:marBottom w:val="0"/>
          <w:divBdr>
            <w:top w:val="none" w:sz="0" w:space="0" w:color="auto"/>
            <w:left w:val="none" w:sz="0" w:space="0" w:color="auto"/>
            <w:bottom w:val="none" w:sz="0" w:space="0" w:color="auto"/>
            <w:right w:val="none" w:sz="0" w:space="0" w:color="auto"/>
          </w:divBdr>
        </w:div>
        <w:div w:id="1600603580">
          <w:marLeft w:val="547"/>
          <w:marRight w:val="0"/>
          <w:marTop w:val="62"/>
          <w:marBottom w:val="0"/>
          <w:divBdr>
            <w:top w:val="none" w:sz="0" w:space="0" w:color="auto"/>
            <w:left w:val="none" w:sz="0" w:space="0" w:color="auto"/>
            <w:bottom w:val="none" w:sz="0" w:space="0" w:color="auto"/>
            <w:right w:val="none" w:sz="0" w:space="0" w:color="auto"/>
          </w:divBdr>
        </w:div>
      </w:divsChild>
    </w:div>
    <w:div w:id="839078626">
      <w:bodyDiv w:val="1"/>
      <w:marLeft w:val="0"/>
      <w:marRight w:val="0"/>
      <w:marTop w:val="0"/>
      <w:marBottom w:val="0"/>
      <w:divBdr>
        <w:top w:val="none" w:sz="0" w:space="0" w:color="auto"/>
        <w:left w:val="none" w:sz="0" w:space="0" w:color="auto"/>
        <w:bottom w:val="none" w:sz="0" w:space="0" w:color="auto"/>
        <w:right w:val="none" w:sz="0" w:space="0" w:color="auto"/>
      </w:divBdr>
    </w:div>
    <w:div w:id="1042175189">
      <w:bodyDiv w:val="1"/>
      <w:marLeft w:val="0"/>
      <w:marRight w:val="0"/>
      <w:marTop w:val="0"/>
      <w:marBottom w:val="0"/>
      <w:divBdr>
        <w:top w:val="none" w:sz="0" w:space="0" w:color="auto"/>
        <w:left w:val="none" w:sz="0" w:space="0" w:color="auto"/>
        <w:bottom w:val="none" w:sz="0" w:space="0" w:color="auto"/>
        <w:right w:val="none" w:sz="0" w:space="0" w:color="auto"/>
      </w:divBdr>
      <w:divsChild>
        <w:div w:id="182911829">
          <w:marLeft w:val="547"/>
          <w:marRight w:val="0"/>
          <w:marTop w:val="86"/>
          <w:marBottom w:val="0"/>
          <w:divBdr>
            <w:top w:val="none" w:sz="0" w:space="0" w:color="auto"/>
            <w:left w:val="none" w:sz="0" w:space="0" w:color="auto"/>
            <w:bottom w:val="none" w:sz="0" w:space="0" w:color="auto"/>
            <w:right w:val="none" w:sz="0" w:space="0" w:color="auto"/>
          </w:divBdr>
        </w:div>
        <w:div w:id="207568628">
          <w:marLeft w:val="547"/>
          <w:marRight w:val="0"/>
          <w:marTop w:val="86"/>
          <w:marBottom w:val="0"/>
          <w:divBdr>
            <w:top w:val="none" w:sz="0" w:space="0" w:color="auto"/>
            <w:left w:val="none" w:sz="0" w:space="0" w:color="auto"/>
            <w:bottom w:val="none" w:sz="0" w:space="0" w:color="auto"/>
            <w:right w:val="none" w:sz="0" w:space="0" w:color="auto"/>
          </w:divBdr>
        </w:div>
        <w:div w:id="362172913">
          <w:marLeft w:val="547"/>
          <w:marRight w:val="0"/>
          <w:marTop w:val="86"/>
          <w:marBottom w:val="0"/>
          <w:divBdr>
            <w:top w:val="none" w:sz="0" w:space="0" w:color="auto"/>
            <w:left w:val="none" w:sz="0" w:space="0" w:color="auto"/>
            <w:bottom w:val="none" w:sz="0" w:space="0" w:color="auto"/>
            <w:right w:val="none" w:sz="0" w:space="0" w:color="auto"/>
          </w:divBdr>
        </w:div>
        <w:div w:id="398986770">
          <w:marLeft w:val="547"/>
          <w:marRight w:val="0"/>
          <w:marTop w:val="86"/>
          <w:marBottom w:val="0"/>
          <w:divBdr>
            <w:top w:val="none" w:sz="0" w:space="0" w:color="auto"/>
            <w:left w:val="none" w:sz="0" w:space="0" w:color="auto"/>
            <w:bottom w:val="none" w:sz="0" w:space="0" w:color="auto"/>
            <w:right w:val="none" w:sz="0" w:space="0" w:color="auto"/>
          </w:divBdr>
        </w:div>
        <w:div w:id="460541071">
          <w:marLeft w:val="547"/>
          <w:marRight w:val="0"/>
          <w:marTop w:val="86"/>
          <w:marBottom w:val="0"/>
          <w:divBdr>
            <w:top w:val="none" w:sz="0" w:space="0" w:color="auto"/>
            <w:left w:val="none" w:sz="0" w:space="0" w:color="auto"/>
            <w:bottom w:val="none" w:sz="0" w:space="0" w:color="auto"/>
            <w:right w:val="none" w:sz="0" w:space="0" w:color="auto"/>
          </w:divBdr>
        </w:div>
        <w:div w:id="656812183">
          <w:marLeft w:val="547"/>
          <w:marRight w:val="0"/>
          <w:marTop w:val="86"/>
          <w:marBottom w:val="0"/>
          <w:divBdr>
            <w:top w:val="none" w:sz="0" w:space="0" w:color="auto"/>
            <w:left w:val="none" w:sz="0" w:space="0" w:color="auto"/>
            <w:bottom w:val="none" w:sz="0" w:space="0" w:color="auto"/>
            <w:right w:val="none" w:sz="0" w:space="0" w:color="auto"/>
          </w:divBdr>
        </w:div>
        <w:div w:id="680275951">
          <w:marLeft w:val="547"/>
          <w:marRight w:val="0"/>
          <w:marTop w:val="86"/>
          <w:marBottom w:val="0"/>
          <w:divBdr>
            <w:top w:val="none" w:sz="0" w:space="0" w:color="auto"/>
            <w:left w:val="none" w:sz="0" w:space="0" w:color="auto"/>
            <w:bottom w:val="none" w:sz="0" w:space="0" w:color="auto"/>
            <w:right w:val="none" w:sz="0" w:space="0" w:color="auto"/>
          </w:divBdr>
        </w:div>
        <w:div w:id="700319321">
          <w:marLeft w:val="547"/>
          <w:marRight w:val="0"/>
          <w:marTop w:val="86"/>
          <w:marBottom w:val="0"/>
          <w:divBdr>
            <w:top w:val="none" w:sz="0" w:space="0" w:color="auto"/>
            <w:left w:val="none" w:sz="0" w:space="0" w:color="auto"/>
            <w:bottom w:val="none" w:sz="0" w:space="0" w:color="auto"/>
            <w:right w:val="none" w:sz="0" w:space="0" w:color="auto"/>
          </w:divBdr>
        </w:div>
        <w:div w:id="1603613876">
          <w:marLeft w:val="547"/>
          <w:marRight w:val="0"/>
          <w:marTop w:val="86"/>
          <w:marBottom w:val="0"/>
          <w:divBdr>
            <w:top w:val="none" w:sz="0" w:space="0" w:color="auto"/>
            <w:left w:val="none" w:sz="0" w:space="0" w:color="auto"/>
            <w:bottom w:val="none" w:sz="0" w:space="0" w:color="auto"/>
            <w:right w:val="none" w:sz="0" w:space="0" w:color="auto"/>
          </w:divBdr>
        </w:div>
        <w:div w:id="2033651403">
          <w:marLeft w:val="547"/>
          <w:marRight w:val="0"/>
          <w:marTop w:val="86"/>
          <w:marBottom w:val="0"/>
          <w:divBdr>
            <w:top w:val="none" w:sz="0" w:space="0" w:color="auto"/>
            <w:left w:val="none" w:sz="0" w:space="0" w:color="auto"/>
            <w:bottom w:val="none" w:sz="0" w:space="0" w:color="auto"/>
            <w:right w:val="none" w:sz="0" w:space="0" w:color="auto"/>
          </w:divBdr>
        </w:div>
      </w:divsChild>
    </w:div>
    <w:div w:id="1109155559">
      <w:bodyDiv w:val="1"/>
      <w:marLeft w:val="0"/>
      <w:marRight w:val="0"/>
      <w:marTop w:val="0"/>
      <w:marBottom w:val="0"/>
      <w:divBdr>
        <w:top w:val="none" w:sz="0" w:space="0" w:color="auto"/>
        <w:left w:val="none" w:sz="0" w:space="0" w:color="auto"/>
        <w:bottom w:val="none" w:sz="0" w:space="0" w:color="auto"/>
        <w:right w:val="none" w:sz="0" w:space="0" w:color="auto"/>
      </w:divBdr>
      <w:divsChild>
        <w:div w:id="186601203">
          <w:marLeft w:val="547"/>
          <w:marRight w:val="0"/>
          <w:marTop w:val="72"/>
          <w:marBottom w:val="0"/>
          <w:divBdr>
            <w:top w:val="none" w:sz="0" w:space="0" w:color="auto"/>
            <w:left w:val="none" w:sz="0" w:space="0" w:color="auto"/>
            <w:bottom w:val="none" w:sz="0" w:space="0" w:color="auto"/>
            <w:right w:val="none" w:sz="0" w:space="0" w:color="auto"/>
          </w:divBdr>
        </w:div>
        <w:div w:id="234710942">
          <w:marLeft w:val="547"/>
          <w:marRight w:val="0"/>
          <w:marTop w:val="72"/>
          <w:marBottom w:val="0"/>
          <w:divBdr>
            <w:top w:val="none" w:sz="0" w:space="0" w:color="auto"/>
            <w:left w:val="none" w:sz="0" w:space="0" w:color="auto"/>
            <w:bottom w:val="none" w:sz="0" w:space="0" w:color="auto"/>
            <w:right w:val="none" w:sz="0" w:space="0" w:color="auto"/>
          </w:divBdr>
        </w:div>
        <w:div w:id="399639530">
          <w:marLeft w:val="547"/>
          <w:marRight w:val="0"/>
          <w:marTop w:val="72"/>
          <w:marBottom w:val="0"/>
          <w:divBdr>
            <w:top w:val="none" w:sz="0" w:space="0" w:color="auto"/>
            <w:left w:val="none" w:sz="0" w:space="0" w:color="auto"/>
            <w:bottom w:val="none" w:sz="0" w:space="0" w:color="auto"/>
            <w:right w:val="none" w:sz="0" w:space="0" w:color="auto"/>
          </w:divBdr>
        </w:div>
        <w:div w:id="516120384">
          <w:marLeft w:val="547"/>
          <w:marRight w:val="0"/>
          <w:marTop w:val="72"/>
          <w:marBottom w:val="0"/>
          <w:divBdr>
            <w:top w:val="none" w:sz="0" w:space="0" w:color="auto"/>
            <w:left w:val="none" w:sz="0" w:space="0" w:color="auto"/>
            <w:bottom w:val="none" w:sz="0" w:space="0" w:color="auto"/>
            <w:right w:val="none" w:sz="0" w:space="0" w:color="auto"/>
          </w:divBdr>
        </w:div>
        <w:div w:id="710614126">
          <w:marLeft w:val="547"/>
          <w:marRight w:val="0"/>
          <w:marTop w:val="72"/>
          <w:marBottom w:val="0"/>
          <w:divBdr>
            <w:top w:val="none" w:sz="0" w:space="0" w:color="auto"/>
            <w:left w:val="none" w:sz="0" w:space="0" w:color="auto"/>
            <w:bottom w:val="none" w:sz="0" w:space="0" w:color="auto"/>
            <w:right w:val="none" w:sz="0" w:space="0" w:color="auto"/>
          </w:divBdr>
        </w:div>
        <w:div w:id="895815696">
          <w:marLeft w:val="547"/>
          <w:marRight w:val="0"/>
          <w:marTop w:val="72"/>
          <w:marBottom w:val="0"/>
          <w:divBdr>
            <w:top w:val="none" w:sz="0" w:space="0" w:color="auto"/>
            <w:left w:val="none" w:sz="0" w:space="0" w:color="auto"/>
            <w:bottom w:val="none" w:sz="0" w:space="0" w:color="auto"/>
            <w:right w:val="none" w:sz="0" w:space="0" w:color="auto"/>
          </w:divBdr>
        </w:div>
        <w:div w:id="930238379">
          <w:marLeft w:val="547"/>
          <w:marRight w:val="0"/>
          <w:marTop w:val="72"/>
          <w:marBottom w:val="0"/>
          <w:divBdr>
            <w:top w:val="none" w:sz="0" w:space="0" w:color="auto"/>
            <w:left w:val="none" w:sz="0" w:space="0" w:color="auto"/>
            <w:bottom w:val="none" w:sz="0" w:space="0" w:color="auto"/>
            <w:right w:val="none" w:sz="0" w:space="0" w:color="auto"/>
          </w:divBdr>
        </w:div>
        <w:div w:id="933443100">
          <w:marLeft w:val="547"/>
          <w:marRight w:val="0"/>
          <w:marTop w:val="72"/>
          <w:marBottom w:val="0"/>
          <w:divBdr>
            <w:top w:val="none" w:sz="0" w:space="0" w:color="auto"/>
            <w:left w:val="none" w:sz="0" w:space="0" w:color="auto"/>
            <w:bottom w:val="none" w:sz="0" w:space="0" w:color="auto"/>
            <w:right w:val="none" w:sz="0" w:space="0" w:color="auto"/>
          </w:divBdr>
        </w:div>
        <w:div w:id="1020738438">
          <w:marLeft w:val="547"/>
          <w:marRight w:val="0"/>
          <w:marTop w:val="72"/>
          <w:marBottom w:val="0"/>
          <w:divBdr>
            <w:top w:val="none" w:sz="0" w:space="0" w:color="auto"/>
            <w:left w:val="none" w:sz="0" w:space="0" w:color="auto"/>
            <w:bottom w:val="none" w:sz="0" w:space="0" w:color="auto"/>
            <w:right w:val="none" w:sz="0" w:space="0" w:color="auto"/>
          </w:divBdr>
        </w:div>
        <w:div w:id="1215852901">
          <w:marLeft w:val="547"/>
          <w:marRight w:val="0"/>
          <w:marTop w:val="72"/>
          <w:marBottom w:val="0"/>
          <w:divBdr>
            <w:top w:val="none" w:sz="0" w:space="0" w:color="auto"/>
            <w:left w:val="none" w:sz="0" w:space="0" w:color="auto"/>
            <w:bottom w:val="none" w:sz="0" w:space="0" w:color="auto"/>
            <w:right w:val="none" w:sz="0" w:space="0" w:color="auto"/>
          </w:divBdr>
        </w:div>
        <w:div w:id="1285963497">
          <w:marLeft w:val="547"/>
          <w:marRight w:val="0"/>
          <w:marTop w:val="72"/>
          <w:marBottom w:val="0"/>
          <w:divBdr>
            <w:top w:val="none" w:sz="0" w:space="0" w:color="auto"/>
            <w:left w:val="none" w:sz="0" w:space="0" w:color="auto"/>
            <w:bottom w:val="none" w:sz="0" w:space="0" w:color="auto"/>
            <w:right w:val="none" w:sz="0" w:space="0" w:color="auto"/>
          </w:divBdr>
        </w:div>
        <w:div w:id="1317684979">
          <w:marLeft w:val="547"/>
          <w:marRight w:val="0"/>
          <w:marTop w:val="72"/>
          <w:marBottom w:val="0"/>
          <w:divBdr>
            <w:top w:val="none" w:sz="0" w:space="0" w:color="auto"/>
            <w:left w:val="none" w:sz="0" w:space="0" w:color="auto"/>
            <w:bottom w:val="none" w:sz="0" w:space="0" w:color="auto"/>
            <w:right w:val="none" w:sz="0" w:space="0" w:color="auto"/>
          </w:divBdr>
        </w:div>
        <w:div w:id="1354460117">
          <w:marLeft w:val="547"/>
          <w:marRight w:val="0"/>
          <w:marTop w:val="72"/>
          <w:marBottom w:val="0"/>
          <w:divBdr>
            <w:top w:val="none" w:sz="0" w:space="0" w:color="auto"/>
            <w:left w:val="none" w:sz="0" w:space="0" w:color="auto"/>
            <w:bottom w:val="none" w:sz="0" w:space="0" w:color="auto"/>
            <w:right w:val="none" w:sz="0" w:space="0" w:color="auto"/>
          </w:divBdr>
        </w:div>
        <w:div w:id="1382437752">
          <w:marLeft w:val="547"/>
          <w:marRight w:val="0"/>
          <w:marTop w:val="72"/>
          <w:marBottom w:val="0"/>
          <w:divBdr>
            <w:top w:val="none" w:sz="0" w:space="0" w:color="auto"/>
            <w:left w:val="none" w:sz="0" w:space="0" w:color="auto"/>
            <w:bottom w:val="none" w:sz="0" w:space="0" w:color="auto"/>
            <w:right w:val="none" w:sz="0" w:space="0" w:color="auto"/>
          </w:divBdr>
        </w:div>
        <w:div w:id="1431389578">
          <w:marLeft w:val="547"/>
          <w:marRight w:val="0"/>
          <w:marTop w:val="72"/>
          <w:marBottom w:val="0"/>
          <w:divBdr>
            <w:top w:val="none" w:sz="0" w:space="0" w:color="auto"/>
            <w:left w:val="none" w:sz="0" w:space="0" w:color="auto"/>
            <w:bottom w:val="none" w:sz="0" w:space="0" w:color="auto"/>
            <w:right w:val="none" w:sz="0" w:space="0" w:color="auto"/>
          </w:divBdr>
        </w:div>
        <w:div w:id="1587498577">
          <w:marLeft w:val="547"/>
          <w:marRight w:val="0"/>
          <w:marTop w:val="72"/>
          <w:marBottom w:val="0"/>
          <w:divBdr>
            <w:top w:val="none" w:sz="0" w:space="0" w:color="auto"/>
            <w:left w:val="none" w:sz="0" w:space="0" w:color="auto"/>
            <w:bottom w:val="none" w:sz="0" w:space="0" w:color="auto"/>
            <w:right w:val="none" w:sz="0" w:space="0" w:color="auto"/>
          </w:divBdr>
        </w:div>
        <w:div w:id="1727298055">
          <w:marLeft w:val="547"/>
          <w:marRight w:val="0"/>
          <w:marTop w:val="72"/>
          <w:marBottom w:val="0"/>
          <w:divBdr>
            <w:top w:val="none" w:sz="0" w:space="0" w:color="auto"/>
            <w:left w:val="none" w:sz="0" w:space="0" w:color="auto"/>
            <w:bottom w:val="none" w:sz="0" w:space="0" w:color="auto"/>
            <w:right w:val="none" w:sz="0" w:space="0" w:color="auto"/>
          </w:divBdr>
        </w:div>
        <w:div w:id="1832021960">
          <w:marLeft w:val="547"/>
          <w:marRight w:val="0"/>
          <w:marTop w:val="72"/>
          <w:marBottom w:val="0"/>
          <w:divBdr>
            <w:top w:val="none" w:sz="0" w:space="0" w:color="auto"/>
            <w:left w:val="none" w:sz="0" w:space="0" w:color="auto"/>
            <w:bottom w:val="none" w:sz="0" w:space="0" w:color="auto"/>
            <w:right w:val="none" w:sz="0" w:space="0" w:color="auto"/>
          </w:divBdr>
        </w:div>
      </w:divsChild>
    </w:div>
    <w:div w:id="1157647266">
      <w:bodyDiv w:val="1"/>
      <w:marLeft w:val="0"/>
      <w:marRight w:val="0"/>
      <w:marTop w:val="0"/>
      <w:marBottom w:val="0"/>
      <w:divBdr>
        <w:top w:val="none" w:sz="0" w:space="0" w:color="auto"/>
        <w:left w:val="none" w:sz="0" w:space="0" w:color="auto"/>
        <w:bottom w:val="none" w:sz="0" w:space="0" w:color="auto"/>
        <w:right w:val="none" w:sz="0" w:space="0" w:color="auto"/>
      </w:divBdr>
    </w:div>
    <w:div w:id="1198275358">
      <w:bodyDiv w:val="1"/>
      <w:marLeft w:val="0"/>
      <w:marRight w:val="0"/>
      <w:marTop w:val="0"/>
      <w:marBottom w:val="0"/>
      <w:divBdr>
        <w:top w:val="none" w:sz="0" w:space="0" w:color="auto"/>
        <w:left w:val="none" w:sz="0" w:space="0" w:color="auto"/>
        <w:bottom w:val="none" w:sz="0" w:space="0" w:color="auto"/>
        <w:right w:val="none" w:sz="0" w:space="0" w:color="auto"/>
      </w:divBdr>
      <w:divsChild>
        <w:div w:id="991954538">
          <w:marLeft w:val="547"/>
          <w:marRight w:val="0"/>
          <w:marTop w:val="154"/>
          <w:marBottom w:val="0"/>
          <w:divBdr>
            <w:top w:val="none" w:sz="0" w:space="0" w:color="auto"/>
            <w:left w:val="none" w:sz="0" w:space="0" w:color="auto"/>
            <w:bottom w:val="none" w:sz="0" w:space="0" w:color="auto"/>
            <w:right w:val="none" w:sz="0" w:space="0" w:color="auto"/>
          </w:divBdr>
        </w:div>
        <w:div w:id="1039815674">
          <w:marLeft w:val="547"/>
          <w:marRight w:val="0"/>
          <w:marTop w:val="154"/>
          <w:marBottom w:val="0"/>
          <w:divBdr>
            <w:top w:val="none" w:sz="0" w:space="0" w:color="auto"/>
            <w:left w:val="none" w:sz="0" w:space="0" w:color="auto"/>
            <w:bottom w:val="none" w:sz="0" w:space="0" w:color="auto"/>
            <w:right w:val="none" w:sz="0" w:space="0" w:color="auto"/>
          </w:divBdr>
        </w:div>
        <w:div w:id="1511413092">
          <w:marLeft w:val="547"/>
          <w:marRight w:val="0"/>
          <w:marTop w:val="154"/>
          <w:marBottom w:val="0"/>
          <w:divBdr>
            <w:top w:val="none" w:sz="0" w:space="0" w:color="auto"/>
            <w:left w:val="none" w:sz="0" w:space="0" w:color="auto"/>
            <w:bottom w:val="none" w:sz="0" w:space="0" w:color="auto"/>
            <w:right w:val="none" w:sz="0" w:space="0" w:color="auto"/>
          </w:divBdr>
        </w:div>
        <w:div w:id="1932275342">
          <w:marLeft w:val="547"/>
          <w:marRight w:val="0"/>
          <w:marTop w:val="154"/>
          <w:marBottom w:val="0"/>
          <w:divBdr>
            <w:top w:val="none" w:sz="0" w:space="0" w:color="auto"/>
            <w:left w:val="none" w:sz="0" w:space="0" w:color="auto"/>
            <w:bottom w:val="none" w:sz="0" w:space="0" w:color="auto"/>
            <w:right w:val="none" w:sz="0" w:space="0" w:color="auto"/>
          </w:divBdr>
        </w:div>
        <w:div w:id="2092385669">
          <w:marLeft w:val="547"/>
          <w:marRight w:val="0"/>
          <w:marTop w:val="154"/>
          <w:marBottom w:val="0"/>
          <w:divBdr>
            <w:top w:val="none" w:sz="0" w:space="0" w:color="auto"/>
            <w:left w:val="none" w:sz="0" w:space="0" w:color="auto"/>
            <w:bottom w:val="none" w:sz="0" w:space="0" w:color="auto"/>
            <w:right w:val="none" w:sz="0" w:space="0" w:color="auto"/>
          </w:divBdr>
        </w:div>
      </w:divsChild>
    </w:div>
    <w:div w:id="1236628415">
      <w:bodyDiv w:val="1"/>
      <w:marLeft w:val="0"/>
      <w:marRight w:val="0"/>
      <w:marTop w:val="0"/>
      <w:marBottom w:val="0"/>
      <w:divBdr>
        <w:top w:val="none" w:sz="0" w:space="0" w:color="auto"/>
        <w:left w:val="none" w:sz="0" w:space="0" w:color="auto"/>
        <w:bottom w:val="none" w:sz="0" w:space="0" w:color="auto"/>
        <w:right w:val="none" w:sz="0" w:space="0" w:color="auto"/>
      </w:divBdr>
    </w:div>
    <w:div w:id="1478915317">
      <w:bodyDiv w:val="1"/>
      <w:marLeft w:val="0"/>
      <w:marRight w:val="0"/>
      <w:marTop w:val="0"/>
      <w:marBottom w:val="0"/>
      <w:divBdr>
        <w:top w:val="none" w:sz="0" w:space="0" w:color="auto"/>
        <w:left w:val="none" w:sz="0" w:space="0" w:color="auto"/>
        <w:bottom w:val="none" w:sz="0" w:space="0" w:color="auto"/>
        <w:right w:val="none" w:sz="0" w:space="0" w:color="auto"/>
      </w:divBdr>
      <w:divsChild>
        <w:div w:id="830680063">
          <w:marLeft w:val="547"/>
          <w:marRight w:val="0"/>
          <w:marTop w:val="72"/>
          <w:marBottom w:val="0"/>
          <w:divBdr>
            <w:top w:val="none" w:sz="0" w:space="0" w:color="auto"/>
            <w:left w:val="none" w:sz="0" w:space="0" w:color="auto"/>
            <w:bottom w:val="none" w:sz="0" w:space="0" w:color="auto"/>
            <w:right w:val="none" w:sz="0" w:space="0" w:color="auto"/>
          </w:divBdr>
        </w:div>
        <w:div w:id="1057781183">
          <w:marLeft w:val="547"/>
          <w:marRight w:val="0"/>
          <w:marTop w:val="72"/>
          <w:marBottom w:val="0"/>
          <w:divBdr>
            <w:top w:val="none" w:sz="0" w:space="0" w:color="auto"/>
            <w:left w:val="none" w:sz="0" w:space="0" w:color="auto"/>
            <w:bottom w:val="none" w:sz="0" w:space="0" w:color="auto"/>
            <w:right w:val="none" w:sz="0" w:space="0" w:color="auto"/>
          </w:divBdr>
        </w:div>
        <w:div w:id="1124419858">
          <w:marLeft w:val="547"/>
          <w:marRight w:val="0"/>
          <w:marTop w:val="72"/>
          <w:marBottom w:val="0"/>
          <w:divBdr>
            <w:top w:val="none" w:sz="0" w:space="0" w:color="auto"/>
            <w:left w:val="none" w:sz="0" w:space="0" w:color="auto"/>
            <w:bottom w:val="none" w:sz="0" w:space="0" w:color="auto"/>
            <w:right w:val="none" w:sz="0" w:space="0" w:color="auto"/>
          </w:divBdr>
        </w:div>
        <w:div w:id="1225218470">
          <w:marLeft w:val="547"/>
          <w:marRight w:val="0"/>
          <w:marTop w:val="72"/>
          <w:marBottom w:val="0"/>
          <w:divBdr>
            <w:top w:val="none" w:sz="0" w:space="0" w:color="auto"/>
            <w:left w:val="none" w:sz="0" w:space="0" w:color="auto"/>
            <w:bottom w:val="none" w:sz="0" w:space="0" w:color="auto"/>
            <w:right w:val="none" w:sz="0" w:space="0" w:color="auto"/>
          </w:divBdr>
        </w:div>
        <w:div w:id="1441758320">
          <w:marLeft w:val="547"/>
          <w:marRight w:val="0"/>
          <w:marTop w:val="72"/>
          <w:marBottom w:val="0"/>
          <w:divBdr>
            <w:top w:val="none" w:sz="0" w:space="0" w:color="auto"/>
            <w:left w:val="none" w:sz="0" w:space="0" w:color="auto"/>
            <w:bottom w:val="none" w:sz="0" w:space="0" w:color="auto"/>
            <w:right w:val="none" w:sz="0" w:space="0" w:color="auto"/>
          </w:divBdr>
        </w:div>
        <w:div w:id="1621258818">
          <w:marLeft w:val="547"/>
          <w:marRight w:val="0"/>
          <w:marTop w:val="72"/>
          <w:marBottom w:val="0"/>
          <w:divBdr>
            <w:top w:val="none" w:sz="0" w:space="0" w:color="auto"/>
            <w:left w:val="none" w:sz="0" w:space="0" w:color="auto"/>
            <w:bottom w:val="none" w:sz="0" w:space="0" w:color="auto"/>
            <w:right w:val="none" w:sz="0" w:space="0" w:color="auto"/>
          </w:divBdr>
        </w:div>
        <w:div w:id="1675104747">
          <w:marLeft w:val="547"/>
          <w:marRight w:val="0"/>
          <w:marTop w:val="72"/>
          <w:marBottom w:val="0"/>
          <w:divBdr>
            <w:top w:val="none" w:sz="0" w:space="0" w:color="auto"/>
            <w:left w:val="none" w:sz="0" w:space="0" w:color="auto"/>
            <w:bottom w:val="none" w:sz="0" w:space="0" w:color="auto"/>
            <w:right w:val="none" w:sz="0" w:space="0" w:color="auto"/>
          </w:divBdr>
        </w:div>
        <w:div w:id="1804152796">
          <w:marLeft w:val="547"/>
          <w:marRight w:val="0"/>
          <w:marTop w:val="72"/>
          <w:marBottom w:val="0"/>
          <w:divBdr>
            <w:top w:val="none" w:sz="0" w:space="0" w:color="auto"/>
            <w:left w:val="none" w:sz="0" w:space="0" w:color="auto"/>
            <w:bottom w:val="none" w:sz="0" w:space="0" w:color="auto"/>
            <w:right w:val="none" w:sz="0" w:space="0" w:color="auto"/>
          </w:divBdr>
        </w:div>
        <w:div w:id="1890533939">
          <w:marLeft w:val="547"/>
          <w:marRight w:val="0"/>
          <w:marTop w:val="72"/>
          <w:marBottom w:val="0"/>
          <w:divBdr>
            <w:top w:val="none" w:sz="0" w:space="0" w:color="auto"/>
            <w:left w:val="none" w:sz="0" w:space="0" w:color="auto"/>
            <w:bottom w:val="none" w:sz="0" w:space="0" w:color="auto"/>
            <w:right w:val="none" w:sz="0" w:space="0" w:color="auto"/>
          </w:divBdr>
        </w:div>
        <w:div w:id="2028678043">
          <w:marLeft w:val="547"/>
          <w:marRight w:val="0"/>
          <w:marTop w:val="72"/>
          <w:marBottom w:val="0"/>
          <w:divBdr>
            <w:top w:val="none" w:sz="0" w:space="0" w:color="auto"/>
            <w:left w:val="none" w:sz="0" w:space="0" w:color="auto"/>
            <w:bottom w:val="none" w:sz="0" w:space="0" w:color="auto"/>
            <w:right w:val="none" w:sz="0" w:space="0" w:color="auto"/>
          </w:divBdr>
        </w:div>
        <w:div w:id="2069570631">
          <w:marLeft w:val="547"/>
          <w:marRight w:val="0"/>
          <w:marTop w:val="72"/>
          <w:marBottom w:val="0"/>
          <w:divBdr>
            <w:top w:val="none" w:sz="0" w:space="0" w:color="auto"/>
            <w:left w:val="none" w:sz="0" w:space="0" w:color="auto"/>
            <w:bottom w:val="none" w:sz="0" w:space="0" w:color="auto"/>
            <w:right w:val="none" w:sz="0" w:space="0" w:color="auto"/>
          </w:divBdr>
        </w:div>
        <w:div w:id="2088111818">
          <w:marLeft w:val="547"/>
          <w:marRight w:val="0"/>
          <w:marTop w:val="72"/>
          <w:marBottom w:val="0"/>
          <w:divBdr>
            <w:top w:val="none" w:sz="0" w:space="0" w:color="auto"/>
            <w:left w:val="none" w:sz="0" w:space="0" w:color="auto"/>
            <w:bottom w:val="none" w:sz="0" w:space="0" w:color="auto"/>
            <w:right w:val="none" w:sz="0" w:space="0" w:color="auto"/>
          </w:divBdr>
        </w:div>
      </w:divsChild>
    </w:div>
    <w:div w:id="1530988508">
      <w:bodyDiv w:val="1"/>
      <w:marLeft w:val="0"/>
      <w:marRight w:val="0"/>
      <w:marTop w:val="0"/>
      <w:marBottom w:val="0"/>
      <w:divBdr>
        <w:top w:val="none" w:sz="0" w:space="0" w:color="auto"/>
        <w:left w:val="none" w:sz="0" w:space="0" w:color="auto"/>
        <w:bottom w:val="none" w:sz="0" w:space="0" w:color="auto"/>
        <w:right w:val="none" w:sz="0" w:space="0" w:color="auto"/>
      </w:divBdr>
    </w:div>
    <w:div w:id="1615937867">
      <w:bodyDiv w:val="1"/>
      <w:marLeft w:val="0"/>
      <w:marRight w:val="0"/>
      <w:marTop w:val="0"/>
      <w:marBottom w:val="0"/>
      <w:divBdr>
        <w:top w:val="none" w:sz="0" w:space="0" w:color="auto"/>
        <w:left w:val="none" w:sz="0" w:space="0" w:color="auto"/>
        <w:bottom w:val="none" w:sz="0" w:space="0" w:color="auto"/>
        <w:right w:val="none" w:sz="0" w:space="0" w:color="auto"/>
      </w:divBdr>
      <w:divsChild>
        <w:div w:id="107235160">
          <w:marLeft w:val="547"/>
          <w:marRight w:val="0"/>
          <w:marTop w:val="72"/>
          <w:marBottom w:val="0"/>
          <w:divBdr>
            <w:top w:val="none" w:sz="0" w:space="0" w:color="auto"/>
            <w:left w:val="none" w:sz="0" w:space="0" w:color="auto"/>
            <w:bottom w:val="none" w:sz="0" w:space="0" w:color="auto"/>
            <w:right w:val="none" w:sz="0" w:space="0" w:color="auto"/>
          </w:divBdr>
        </w:div>
        <w:div w:id="339233502">
          <w:marLeft w:val="547"/>
          <w:marRight w:val="0"/>
          <w:marTop w:val="72"/>
          <w:marBottom w:val="0"/>
          <w:divBdr>
            <w:top w:val="none" w:sz="0" w:space="0" w:color="auto"/>
            <w:left w:val="none" w:sz="0" w:space="0" w:color="auto"/>
            <w:bottom w:val="none" w:sz="0" w:space="0" w:color="auto"/>
            <w:right w:val="none" w:sz="0" w:space="0" w:color="auto"/>
          </w:divBdr>
        </w:div>
        <w:div w:id="434331582">
          <w:marLeft w:val="547"/>
          <w:marRight w:val="0"/>
          <w:marTop w:val="72"/>
          <w:marBottom w:val="0"/>
          <w:divBdr>
            <w:top w:val="none" w:sz="0" w:space="0" w:color="auto"/>
            <w:left w:val="none" w:sz="0" w:space="0" w:color="auto"/>
            <w:bottom w:val="none" w:sz="0" w:space="0" w:color="auto"/>
            <w:right w:val="none" w:sz="0" w:space="0" w:color="auto"/>
          </w:divBdr>
        </w:div>
        <w:div w:id="568274056">
          <w:marLeft w:val="547"/>
          <w:marRight w:val="0"/>
          <w:marTop w:val="72"/>
          <w:marBottom w:val="0"/>
          <w:divBdr>
            <w:top w:val="none" w:sz="0" w:space="0" w:color="auto"/>
            <w:left w:val="none" w:sz="0" w:space="0" w:color="auto"/>
            <w:bottom w:val="none" w:sz="0" w:space="0" w:color="auto"/>
            <w:right w:val="none" w:sz="0" w:space="0" w:color="auto"/>
          </w:divBdr>
        </w:div>
        <w:div w:id="1204245442">
          <w:marLeft w:val="547"/>
          <w:marRight w:val="0"/>
          <w:marTop w:val="72"/>
          <w:marBottom w:val="0"/>
          <w:divBdr>
            <w:top w:val="none" w:sz="0" w:space="0" w:color="auto"/>
            <w:left w:val="none" w:sz="0" w:space="0" w:color="auto"/>
            <w:bottom w:val="none" w:sz="0" w:space="0" w:color="auto"/>
            <w:right w:val="none" w:sz="0" w:space="0" w:color="auto"/>
          </w:divBdr>
        </w:div>
        <w:div w:id="1296334385">
          <w:marLeft w:val="547"/>
          <w:marRight w:val="0"/>
          <w:marTop w:val="72"/>
          <w:marBottom w:val="0"/>
          <w:divBdr>
            <w:top w:val="none" w:sz="0" w:space="0" w:color="auto"/>
            <w:left w:val="none" w:sz="0" w:space="0" w:color="auto"/>
            <w:bottom w:val="none" w:sz="0" w:space="0" w:color="auto"/>
            <w:right w:val="none" w:sz="0" w:space="0" w:color="auto"/>
          </w:divBdr>
        </w:div>
        <w:div w:id="1376078605">
          <w:marLeft w:val="547"/>
          <w:marRight w:val="0"/>
          <w:marTop w:val="72"/>
          <w:marBottom w:val="0"/>
          <w:divBdr>
            <w:top w:val="none" w:sz="0" w:space="0" w:color="auto"/>
            <w:left w:val="none" w:sz="0" w:space="0" w:color="auto"/>
            <w:bottom w:val="none" w:sz="0" w:space="0" w:color="auto"/>
            <w:right w:val="none" w:sz="0" w:space="0" w:color="auto"/>
          </w:divBdr>
        </w:div>
        <w:div w:id="1537498788">
          <w:marLeft w:val="547"/>
          <w:marRight w:val="0"/>
          <w:marTop w:val="72"/>
          <w:marBottom w:val="0"/>
          <w:divBdr>
            <w:top w:val="none" w:sz="0" w:space="0" w:color="auto"/>
            <w:left w:val="none" w:sz="0" w:space="0" w:color="auto"/>
            <w:bottom w:val="none" w:sz="0" w:space="0" w:color="auto"/>
            <w:right w:val="none" w:sz="0" w:space="0" w:color="auto"/>
          </w:divBdr>
        </w:div>
        <w:div w:id="1614284357">
          <w:marLeft w:val="547"/>
          <w:marRight w:val="0"/>
          <w:marTop w:val="72"/>
          <w:marBottom w:val="0"/>
          <w:divBdr>
            <w:top w:val="none" w:sz="0" w:space="0" w:color="auto"/>
            <w:left w:val="none" w:sz="0" w:space="0" w:color="auto"/>
            <w:bottom w:val="none" w:sz="0" w:space="0" w:color="auto"/>
            <w:right w:val="none" w:sz="0" w:space="0" w:color="auto"/>
          </w:divBdr>
        </w:div>
        <w:div w:id="1891913655">
          <w:marLeft w:val="547"/>
          <w:marRight w:val="0"/>
          <w:marTop w:val="72"/>
          <w:marBottom w:val="0"/>
          <w:divBdr>
            <w:top w:val="none" w:sz="0" w:space="0" w:color="auto"/>
            <w:left w:val="none" w:sz="0" w:space="0" w:color="auto"/>
            <w:bottom w:val="none" w:sz="0" w:space="0" w:color="auto"/>
            <w:right w:val="none" w:sz="0" w:space="0" w:color="auto"/>
          </w:divBdr>
        </w:div>
        <w:div w:id="1944342495">
          <w:marLeft w:val="547"/>
          <w:marRight w:val="0"/>
          <w:marTop w:val="72"/>
          <w:marBottom w:val="0"/>
          <w:divBdr>
            <w:top w:val="none" w:sz="0" w:space="0" w:color="auto"/>
            <w:left w:val="none" w:sz="0" w:space="0" w:color="auto"/>
            <w:bottom w:val="none" w:sz="0" w:space="0" w:color="auto"/>
            <w:right w:val="none" w:sz="0" w:space="0" w:color="auto"/>
          </w:divBdr>
        </w:div>
        <w:div w:id="1977296445">
          <w:marLeft w:val="547"/>
          <w:marRight w:val="0"/>
          <w:marTop w:val="72"/>
          <w:marBottom w:val="0"/>
          <w:divBdr>
            <w:top w:val="none" w:sz="0" w:space="0" w:color="auto"/>
            <w:left w:val="none" w:sz="0" w:space="0" w:color="auto"/>
            <w:bottom w:val="none" w:sz="0" w:space="0" w:color="auto"/>
            <w:right w:val="none" w:sz="0" w:space="0" w:color="auto"/>
          </w:divBdr>
        </w:div>
      </w:divsChild>
    </w:div>
    <w:div w:id="1661232282">
      <w:bodyDiv w:val="1"/>
      <w:marLeft w:val="0"/>
      <w:marRight w:val="0"/>
      <w:marTop w:val="0"/>
      <w:marBottom w:val="0"/>
      <w:divBdr>
        <w:top w:val="none" w:sz="0" w:space="0" w:color="auto"/>
        <w:left w:val="none" w:sz="0" w:space="0" w:color="auto"/>
        <w:bottom w:val="none" w:sz="0" w:space="0" w:color="auto"/>
        <w:right w:val="none" w:sz="0" w:space="0" w:color="auto"/>
      </w:divBdr>
    </w:div>
    <w:div w:id="1752894351">
      <w:bodyDiv w:val="1"/>
      <w:marLeft w:val="0"/>
      <w:marRight w:val="0"/>
      <w:marTop w:val="0"/>
      <w:marBottom w:val="0"/>
      <w:divBdr>
        <w:top w:val="none" w:sz="0" w:space="0" w:color="auto"/>
        <w:left w:val="none" w:sz="0" w:space="0" w:color="auto"/>
        <w:bottom w:val="none" w:sz="0" w:space="0" w:color="auto"/>
        <w:right w:val="none" w:sz="0" w:space="0" w:color="auto"/>
      </w:divBdr>
    </w:div>
    <w:div w:id="1764305582">
      <w:bodyDiv w:val="1"/>
      <w:marLeft w:val="0"/>
      <w:marRight w:val="0"/>
      <w:marTop w:val="0"/>
      <w:marBottom w:val="0"/>
      <w:divBdr>
        <w:top w:val="none" w:sz="0" w:space="0" w:color="auto"/>
        <w:left w:val="none" w:sz="0" w:space="0" w:color="auto"/>
        <w:bottom w:val="none" w:sz="0" w:space="0" w:color="auto"/>
        <w:right w:val="none" w:sz="0" w:space="0" w:color="auto"/>
      </w:divBdr>
    </w:div>
    <w:div w:id="1812550735">
      <w:bodyDiv w:val="1"/>
      <w:marLeft w:val="0"/>
      <w:marRight w:val="0"/>
      <w:marTop w:val="0"/>
      <w:marBottom w:val="0"/>
      <w:divBdr>
        <w:top w:val="none" w:sz="0" w:space="0" w:color="auto"/>
        <w:left w:val="none" w:sz="0" w:space="0" w:color="auto"/>
        <w:bottom w:val="none" w:sz="0" w:space="0" w:color="auto"/>
        <w:right w:val="none" w:sz="0" w:space="0" w:color="auto"/>
      </w:divBdr>
      <w:divsChild>
        <w:div w:id="96564846">
          <w:marLeft w:val="547"/>
          <w:marRight w:val="0"/>
          <w:marTop w:val="86"/>
          <w:marBottom w:val="0"/>
          <w:divBdr>
            <w:top w:val="none" w:sz="0" w:space="0" w:color="auto"/>
            <w:left w:val="none" w:sz="0" w:space="0" w:color="auto"/>
            <w:bottom w:val="none" w:sz="0" w:space="0" w:color="auto"/>
            <w:right w:val="none" w:sz="0" w:space="0" w:color="auto"/>
          </w:divBdr>
        </w:div>
        <w:div w:id="300621307">
          <w:marLeft w:val="547"/>
          <w:marRight w:val="0"/>
          <w:marTop w:val="86"/>
          <w:marBottom w:val="0"/>
          <w:divBdr>
            <w:top w:val="none" w:sz="0" w:space="0" w:color="auto"/>
            <w:left w:val="none" w:sz="0" w:space="0" w:color="auto"/>
            <w:bottom w:val="none" w:sz="0" w:space="0" w:color="auto"/>
            <w:right w:val="none" w:sz="0" w:space="0" w:color="auto"/>
          </w:divBdr>
        </w:div>
        <w:div w:id="549221486">
          <w:marLeft w:val="547"/>
          <w:marRight w:val="0"/>
          <w:marTop w:val="86"/>
          <w:marBottom w:val="0"/>
          <w:divBdr>
            <w:top w:val="none" w:sz="0" w:space="0" w:color="auto"/>
            <w:left w:val="none" w:sz="0" w:space="0" w:color="auto"/>
            <w:bottom w:val="none" w:sz="0" w:space="0" w:color="auto"/>
            <w:right w:val="none" w:sz="0" w:space="0" w:color="auto"/>
          </w:divBdr>
        </w:div>
        <w:div w:id="634680704">
          <w:marLeft w:val="547"/>
          <w:marRight w:val="0"/>
          <w:marTop w:val="86"/>
          <w:marBottom w:val="0"/>
          <w:divBdr>
            <w:top w:val="none" w:sz="0" w:space="0" w:color="auto"/>
            <w:left w:val="none" w:sz="0" w:space="0" w:color="auto"/>
            <w:bottom w:val="none" w:sz="0" w:space="0" w:color="auto"/>
            <w:right w:val="none" w:sz="0" w:space="0" w:color="auto"/>
          </w:divBdr>
        </w:div>
        <w:div w:id="697856753">
          <w:marLeft w:val="547"/>
          <w:marRight w:val="0"/>
          <w:marTop w:val="86"/>
          <w:marBottom w:val="0"/>
          <w:divBdr>
            <w:top w:val="none" w:sz="0" w:space="0" w:color="auto"/>
            <w:left w:val="none" w:sz="0" w:space="0" w:color="auto"/>
            <w:bottom w:val="none" w:sz="0" w:space="0" w:color="auto"/>
            <w:right w:val="none" w:sz="0" w:space="0" w:color="auto"/>
          </w:divBdr>
        </w:div>
        <w:div w:id="757798700">
          <w:marLeft w:val="547"/>
          <w:marRight w:val="0"/>
          <w:marTop w:val="86"/>
          <w:marBottom w:val="0"/>
          <w:divBdr>
            <w:top w:val="none" w:sz="0" w:space="0" w:color="auto"/>
            <w:left w:val="none" w:sz="0" w:space="0" w:color="auto"/>
            <w:bottom w:val="none" w:sz="0" w:space="0" w:color="auto"/>
            <w:right w:val="none" w:sz="0" w:space="0" w:color="auto"/>
          </w:divBdr>
        </w:div>
        <w:div w:id="1224678918">
          <w:marLeft w:val="547"/>
          <w:marRight w:val="0"/>
          <w:marTop w:val="86"/>
          <w:marBottom w:val="0"/>
          <w:divBdr>
            <w:top w:val="none" w:sz="0" w:space="0" w:color="auto"/>
            <w:left w:val="none" w:sz="0" w:space="0" w:color="auto"/>
            <w:bottom w:val="none" w:sz="0" w:space="0" w:color="auto"/>
            <w:right w:val="none" w:sz="0" w:space="0" w:color="auto"/>
          </w:divBdr>
        </w:div>
        <w:div w:id="1294211337">
          <w:marLeft w:val="547"/>
          <w:marRight w:val="0"/>
          <w:marTop w:val="86"/>
          <w:marBottom w:val="0"/>
          <w:divBdr>
            <w:top w:val="none" w:sz="0" w:space="0" w:color="auto"/>
            <w:left w:val="none" w:sz="0" w:space="0" w:color="auto"/>
            <w:bottom w:val="none" w:sz="0" w:space="0" w:color="auto"/>
            <w:right w:val="none" w:sz="0" w:space="0" w:color="auto"/>
          </w:divBdr>
        </w:div>
        <w:div w:id="1333290081">
          <w:marLeft w:val="547"/>
          <w:marRight w:val="0"/>
          <w:marTop w:val="86"/>
          <w:marBottom w:val="0"/>
          <w:divBdr>
            <w:top w:val="none" w:sz="0" w:space="0" w:color="auto"/>
            <w:left w:val="none" w:sz="0" w:space="0" w:color="auto"/>
            <w:bottom w:val="none" w:sz="0" w:space="0" w:color="auto"/>
            <w:right w:val="none" w:sz="0" w:space="0" w:color="auto"/>
          </w:divBdr>
        </w:div>
        <w:div w:id="2002728947">
          <w:marLeft w:val="547"/>
          <w:marRight w:val="0"/>
          <w:marTop w:val="86"/>
          <w:marBottom w:val="0"/>
          <w:divBdr>
            <w:top w:val="none" w:sz="0" w:space="0" w:color="auto"/>
            <w:left w:val="none" w:sz="0" w:space="0" w:color="auto"/>
            <w:bottom w:val="none" w:sz="0" w:space="0" w:color="auto"/>
            <w:right w:val="none" w:sz="0" w:space="0" w:color="auto"/>
          </w:divBdr>
        </w:div>
      </w:divsChild>
    </w:div>
    <w:div w:id="1969578840">
      <w:bodyDiv w:val="1"/>
      <w:marLeft w:val="0"/>
      <w:marRight w:val="0"/>
      <w:marTop w:val="0"/>
      <w:marBottom w:val="0"/>
      <w:divBdr>
        <w:top w:val="none" w:sz="0" w:space="0" w:color="auto"/>
        <w:left w:val="none" w:sz="0" w:space="0" w:color="auto"/>
        <w:bottom w:val="none" w:sz="0" w:space="0" w:color="auto"/>
        <w:right w:val="none" w:sz="0" w:space="0" w:color="auto"/>
      </w:divBdr>
      <w:divsChild>
        <w:div w:id="123667753">
          <w:marLeft w:val="547"/>
          <w:marRight w:val="0"/>
          <w:marTop w:val="86"/>
          <w:marBottom w:val="0"/>
          <w:divBdr>
            <w:top w:val="none" w:sz="0" w:space="0" w:color="auto"/>
            <w:left w:val="none" w:sz="0" w:space="0" w:color="auto"/>
            <w:bottom w:val="none" w:sz="0" w:space="0" w:color="auto"/>
            <w:right w:val="none" w:sz="0" w:space="0" w:color="auto"/>
          </w:divBdr>
        </w:div>
        <w:div w:id="149911879">
          <w:marLeft w:val="547"/>
          <w:marRight w:val="0"/>
          <w:marTop w:val="86"/>
          <w:marBottom w:val="0"/>
          <w:divBdr>
            <w:top w:val="none" w:sz="0" w:space="0" w:color="auto"/>
            <w:left w:val="none" w:sz="0" w:space="0" w:color="auto"/>
            <w:bottom w:val="none" w:sz="0" w:space="0" w:color="auto"/>
            <w:right w:val="none" w:sz="0" w:space="0" w:color="auto"/>
          </w:divBdr>
        </w:div>
        <w:div w:id="173348397">
          <w:marLeft w:val="547"/>
          <w:marRight w:val="0"/>
          <w:marTop w:val="86"/>
          <w:marBottom w:val="0"/>
          <w:divBdr>
            <w:top w:val="none" w:sz="0" w:space="0" w:color="auto"/>
            <w:left w:val="none" w:sz="0" w:space="0" w:color="auto"/>
            <w:bottom w:val="none" w:sz="0" w:space="0" w:color="auto"/>
            <w:right w:val="none" w:sz="0" w:space="0" w:color="auto"/>
          </w:divBdr>
        </w:div>
        <w:div w:id="223180763">
          <w:marLeft w:val="547"/>
          <w:marRight w:val="0"/>
          <w:marTop w:val="86"/>
          <w:marBottom w:val="0"/>
          <w:divBdr>
            <w:top w:val="none" w:sz="0" w:space="0" w:color="auto"/>
            <w:left w:val="none" w:sz="0" w:space="0" w:color="auto"/>
            <w:bottom w:val="none" w:sz="0" w:space="0" w:color="auto"/>
            <w:right w:val="none" w:sz="0" w:space="0" w:color="auto"/>
          </w:divBdr>
        </w:div>
        <w:div w:id="454786657">
          <w:marLeft w:val="547"/>
          <w:marRight w:val="0"/>
          <w:marTop w:val="86"/>
          <w:marBottom w:val="0"/>
          <w:divBdr>
            <w:top w:val="none" w:sz="0" w:space="0" w:color="auto"/>
            <w:left w:val="none" w:sz="0" w:space="0" w:color="auto"/>
            <w:bottom w:val="none" w:sz="0" w:space="0" w:color="auto"/>
            <w:right w:val="none" w:sz="0" w:space="0" w:color="auto"/>
          </w:divBdr>
        </w:div>
        <w:div w:id="641736328">
          <w:marLeft w:val="547"/>
          <w:marRight w:val="0"/>
          <w:marTop w:val="86"/>
          <w:marBottom w:val="0"/>
          <w:divBdr>
            <w:top w:val="none" w:sz="0" w:space="0" w:color="auto"/>
            <w:left w:val="none" w:sz="0" w:space="0" w:color="auto"/>
            <w:bottom w:val="none" w:sz="0" w:space="0" w:color="auto"/>
            <w:right w:val="none" w:sz="0" w:space="0" w:color="auto"/>
          </w:divBdr>
        </w:div>
        <w:div w:id="1067648921">
          <w:marLeft w:val="547"/>
          <w:marRight w:val="0"/>
          <w:marTop w:val="86"/>
          <w:marBottom w:val="0"/>
          <w:divBdr>
            <w:top w:val="none" w:sz="0" w:space="0" w:color="auto"/>
            <w:left w:val="none" w:sz="0" w:space="0" w:color="auto"/>
            <w:bottom w:val="none" w:sz="0" w:space="0" w:color="auto"/>
            <w:right w:val="none" w:sz="0" w:space="0" w:color="auto"/>
          </w:divBdr>
        </w:div>
        <w:div w:id="1130826207">
          <w:marLeft w:val="547"/>
          <w:marRight w:val="0"/>
          <w:marTop w:val="86"/>
          <w:marBottom w:val="0"/>
          <w:divBdr>
            <w:top w:val="none" w:sz="0" w:space="0" w:color="auto"/>
            <w:left w:val="none" w:sz="0" w:space="0" w:color="auto"/>
            <w:bottom w:val="none" w:sz="0" w:space="0" w:color="auto"/>
            <w:right w:val="none" w:sz="0" w:space="0" w:color="auto"/>
          </w:divBdr>
        </w:div>
        <w:div w:id="1290283183">
          <w:marLeft w:val="547"/>
          <w:marRight w:val="0"/>
          <w:marTop w:val="86"/>
          <w:marBottom w:val="0"/>
          <w:divBdr>
            <w:top w:val="none" w:sz="0" w:space="0" w:color="auto"/>
            <w:left w:val="none" w:sz="0" w:space="0" w:color="auto"/>
            <w:bottom w:val="none" w:sz="0" w:space="0" w:color="auto"/>
            <w:right w:val="none" w:sz="0" w:space="0" w:color="auto"/>
          </w:divBdr>
        </w:div>
        <w:div w:id="1390105339">
          <w:marLeft w:val="547"/>
          <w:marRight w:val="0"/>
          <w:marTop w:val="86"/>
          <w:marBottom w:val="0"/>
          <w:divBdr>
            <w:top w:val="none" w:sz="0" w:space="0" w:color="auto"/>
            <w:left w:val="none" w:sz="0" w:space="0" w:color="auto"/>
            <w:bottom w:val="none" w:sz="0" w:space="0" w:color="auto"/>
            <w:right w:val="none" w:sz="0" w:space="0" w:color="auto"/>
          </w:divBdr>
        </w:div>
        <w:div w:id="1429891019">
          <w:marLeft w:val="547"/>
          <w:marRight w:val="0"/>
          <w:marTop w:val="86"/>
          <w:marBottom w:val="0"/>
          <w:divBdr>
            <w:top w:val="none" w:sz="0" w:space="0" w:color="auto"/>
            <w:left w:val="none" w:sz="0" w:space="0" w:color="auto"/>
            <w:bottom w:val="none" w:sz="0" w:space="0" w:color="auto"/>
            <w:right w:val="none" w:sz="0" w:space="0" w:color="auto"/>
          </w:divBdr>
        </w:div>
        <w:div w:id="1785808326">
          <w:marLeft w:val="547"/>
          <w:marRight w:val="0"/>
          <w:marTop w:val="86"/>
          <w:marBottom w:val="0"/>
          <w:divBdr>
            <w:top w:val="none" w:sz="0" w:space="0" w:color="auto"/>
            <w:left w:val="none" w:sz="0" w:space="0" w:color="auto"/>
            <w:bottom w:val="none" w:sz="0" w:space="0" w:color="auto"/>
            <w:right w:val="none" w:sz="0" w:space="0" w:color="auto"/>
          </w:divBdr>
        </w:div>
      </w:divsChild>
    </w:div>
    <w:div w:id="2034767674">
      <w:bodyDiv w:val="1"/>
      <w:marLeft w:val="0"/>
      <w:marRight w:val="0"/>
      <w:marTop w:val="0"/>
      <w:marBottom w:val="0"/>
      <w:divBdr>
        <w:top w:val="none" w:sz="0" w:space="0" w:color="auto"/>
        <w:left w:val="none" w:sz="0" w:space="0" w:color="auto"/>
        <w:bottom w:val="none" w:sz="0" w:space="0" w:color="auto"/>
        <w:right w:val="none" w:sz="0" w:space="0" w:color="auto"/>
      </w:divBdr>
    </w:div>
    <w:div w:id="20727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113F-17FB-4788-88CC-68C5DDD0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15306</Words>
  <Characters>8725</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Антонівна</dc:creator>
  <cp:keywords/>
  <dc:description/>
  <cp:lastModifiedBy>Ліна Антонівна</cp:lastModifiedBy>
  <cp:revision>2</cp:revision>
  <cp:lastPrinted>2021-06-08T17:00:00Z</cp:lastPrinted>
  <dcterms:created xsi:type="dcterms:W3CDTF">2022-11-03T01:14:00Z</dcterms:created>
  <dcterms:modified xsi:type="dcterms:W3CDTF">2022-11-03T01:14:00Z</dcterms:modified>
</cp:coreProperties>
</file>