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8E" w:rsidRPr="00A33F20" w:rsidRDefault="00A33F20" w:rsidP="00A33F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F20" w:rsidRPr="00A33F20" w:rsidRDefault="00A33F20" w:rsidP="00A33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33F20" w:rsidRDefault="00A33F20" w:rsidP="00A33F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4D3930" w:rsidRDefault="00520463" w:rsidP="004D393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Тульчинської міської</w:t>
      </w:r>
      <w:r w:rsidR="004D3930"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4D3930" w:rsidRPr="00A33F20" w:rsidRDefault="004D3930" w:rsidP="004D3930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3F20" w:rsidRDefault="00A33F20" w:rsidP="00347ED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25FA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385748">
        <w:rPr>
          <w:rFonts w:ascii="Times New Roman" w:hAnsi="Times New Roman" w:cs="Times New Roman"/>
          <w:sz w:val="28"/>
          <w:szCs w:val="28"/>
          <w:lang w:val="uk-UA"/>
        </w:rPr>
        <w:t>.08</w:t>
      </w:r>
      <w:r w:rsidR="00D25FA5">
        <w:rPr>
          <w:rFonts w:ascii="Times New Roman" w:hAnsi="Times New Roman" w:cs="Times New Roman"/>
          <w:sz w:val="28"/>
          <w:szCs w:val="28"/>
          <w:lang w:val="uk-UA"/>
        </w:rPr>
        <w:t>.2019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D5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85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FA5">
        <w:rPr>
          <w:rFonts w:ascii="Times New Roman" w:hAnsi="Times New Roman" w:cs="Times New Roman"/>
          <w:sz w:val="28"/>
          <w:szCs w:val="28"/>
          <w:lang w:val="uk-UA"/>
        </w:rPr>
        <w:t>98</w:t>
      </w:r>
    </w:p>
    <w:p w:rsidR="00347EDB" w:rsidRDefault="00347EDB" w:rsidP="00347ED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D719D" w:rsidRPr="005D719D" w:rsidRDefault="005D719D" w:rsidP="005D719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роботи з питань</w:t>
      </w:r>
    </w:p>
    <w:p w:rsidR="005D719D" w:rsidRPr="005D719D" w:rsidRDefault="005D719D" w:rsidP="005D719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b/>
          <w:sz w:val="28"/>
          <w:szCs w:val="28"/>
          <w:lang w:val="uk-UA"/>
        </w:rPr>
        <w:t>охорони праці</w:t>
      </w:r>
    </w:p>
    <w:p w:rsidR="005D719D" w:rsidRPr="005D719D" w:rsidRDefault="005D719D" w:rsidP="005D719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5748" w:rsidRPr="00385748" w:rsidRDefault="005D719D" w:rsidP="003857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25FA5">
        <w:rPr>
          <w:rFonts w:ascii="Times New Roman" w:hAnsi="Times New Roman" w:cs="Times New Roman"/>
          <w:sz w:val="28"/>
          <w:szCs w:val="28"/>
          <w:lang w:val="uk-UA"/>
        </w:rPr>
        <w:t>На виконання Закону України «Про охорону праці»</w:t>
      </w:r>
      <w:r w:rsidR="00385748" w:rsidRPr="00385748">
        <w:rPr>
          <w:rFonts w:ascii="Times New Roman" w:hAnsi="Times New Roman" w:cs="Times New Roman"/>
          <w:sz w:val="28"/>
          <w:szCs w:val="28"/>
          <w:lang w:val="uk-UA"/>
        </w:rPr>
        <w:t xml:space="preserve">, Положення про організацію роботи з охорони праці учасників </w:t>
      </w:r>
      <w:r w:rsidR="00D25FA5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="00385748" w:rsidRPr="00385748">
        <w:rPr>
          <w:rFonts w:ascii="Times New Roman" w:hAnsi="Times New Roman" w:cs="Times New Roman"/>
          <w:sz w:val="28"/>
          <w:szCs w:val="28"/>
          <w:lang w:val="uk-UA"/>
        </w:rPr>
        <w:t xml:space="preserve"> процесу в установах і навчальних закладах, затвердженим наказом Міністерства освіти і науки України від 1 серпня 2001 р. №563 (зі змінами і доповненнями, внесеними відповідно до наказу Міністерства освіти і науки України від 20 листопада 2006 р. №782),</w:t>
      </w:r>
    </w:p>
    <w:p w:rsidR="00385748" w:rsidRPr="00385748" w:rsidRDefault="00385748" w:rsidP="003857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5748" w:rsidRPr="00385748" w:rsidRDefault="00385748" w:rsidP="003857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85748">
        <w:rPr>
          <w:rFonts w:ascii="Times New Roman" w:hAnsi="Times New Roman" w:cs="Times New Roman"/>
          <w:sz w:val="28"/>
          <w:szCs w:val="28"/>
          <w:lang w:val="uk-UA"/>
        </w:rPr>
        <w:t>Н А К А З У Ю :</w:t>
      </w:r>
    </w:p>
    <w:p w:rsidR="00385748" w:rsidRPr="00385748" w:rsidRDefault="00385748" w:rsidP="003857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85748" w:rsidRPr="00385748" w:rsidRDefault="00D25FA5" w:rsidP="003857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5748" w:rsidRPr="00385748">
        <w:rPr>
          <w:rFonts w:ascii="Times New Roman" w:hAnsi="Times New Roman" w:cs="Times New Roman"/>
          <w:sz w:val="28"/>
          <w:szCs w:val="28"/>
          <w:lang w:val="uk-UA"/>
        </w:rPr>
        <w:t>. Затвердити Положення про організацію роботи з охорони праці в навчальному закладі.</w:t>
      </w:r>
    </w:p>
    <w:p w:rsidR="00385748" w:rsidRPr="00385748" w:rsidRDefault="00D25FA5" w:rsidP="003857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5748" w:rsidRPr="00385748">
        <w:rPr>
          <w:rFonts w:ascii="Times New Roman" w:hAnsi="Times New Roman" w:cs="Times New Roman"/>
          <w:sz w:val="28"/>
          <w:szCs w:val="28"/>
          <w:lang w:val="uk-UA"/>
        </w:rPr>
        <w:t>. Затвердити Комплексний план заходів щодо організації роботи з охорони праці.</w:t>
      </w:r>
    </w:p>
    <w:p w:rsidR="00385748" w:rsidRDefault="00D25FA5" w:rsidP="003857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85748" w:rsidRPr="00385748">
        <w:rPr>
          <w:rFonts w:ascii="Times New Roman" w:hAnsi="Times New Roman" w:cs="Times New Roman"/>
          <w:sz w:val="28"/>
          <w:szCs w:val="28"/>
          <w:lang w:val="uk-UA"/>
        </w:rPr>
        <w:t>. У відповідності до Закону України «Про охорону праці» загальне керівництво охороною праці та відповідальність за створення безпечних і нешкідливих умов праці залишаю за собою.</w:t>
      </w:r>
    </w:p>
    <w:p w:rsidR="006008AE" w:rsidRPr="005D719D" w:rsidRDefault="00D25FA5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. Манько І.О., </w:t>
      </w:r>
      <w:r w:rsidR="006008AE" w:rsidRPr="005D719D">
        <w:rPr>
          <w:rFonts w:ascii="Times New Roman" w:hAnsi="Times New Roman" w:cs="Times New Roman"/>
          <w:sz w:val="28"/>
          <w:szCs w:val="28"/>
          <w:lang w:val="uk-UA"/>
        </w:rPr>
        <w:t>заступника директора з  навчально-виховної роботи</w:t>
      </w:r>
      <w:r w:rsidR="005204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08AE" w:rsidRPr="005D719D">
        <w:rPr>
          <w:rFonts w:ascii="Times New Roman" w:hAnsi="Times New Roman" w:cs="Times New Roman"/>
          <w:sz w:val="28"/>
          <w:szCs w:val="28"/>
          <w:lang w:val="uk-UA"/>
        </w:rPr>
        <w:t xml:space="preserve">  призначити відповідальною за організацію роботи з охорони праці, за створення здорових і безпечних умов навчально-виховного процесу .</w:t>
      </w:r>
    </w:p>
    <w:p w:rsidR="006008AE" w:rsidRPr="005D719D" w:rsidRDefault="00D25FA5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20463">
        <w:rPr>
          <w:rFonts w:ascii="Times New Roman" w:hAnsi="Times New Roman" w:cs="Times New Roman"/>
          <w:sz w:val="28"/>
          <w:szCs w:val="28"/>
          <w:lang w:val="uk-UA"/>
        </w:rPr>
        <w:t xml:space="preserve">Колесник Н.І., 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>педагога-організатора</w:t>
      </w:r>
      <w:r w:rsidR="005204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8AE" w:rsidRPr="005D719D">
        <w:rPr>
          <w:rFonts w:ascii="Times New Roman" w:hAnsi="Times New Roman" w:cs="Times New Roman"/>
          <w:sz w:val="28"/>
          <w:szCs w:val="28"/>
          <w:lang w:val="uk-UA"/>
        </w:rPr>
        <w:t>призначити відповідальною за створення здорових і безпечних умов при проведенні позакласних і позаурочних заходів .</w:t>
      </w:r>
    </w:p>
    <w:p w:rsidR="006008AE" w:rsidRPr="005D719D" w:rsidRDefault="00FD373A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>. Татарчука О.І., робітника по ремонту шкільних приміщень</w:t>
      </w:r>
      <w:r w:rsidR="005204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8AE" w:rsidRPr="005D719D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відповідальними за справний стан і експлуатацію електрогосподарства . 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08AE" w:rsidRPr="005D719D" w:rsidRDefault="00FD373A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08AE" w:rsidRPr="005D719D">
        <w:rPr>
          <w:rFonts w:ascii="Times New Roman" w:hAnsi="Times New Roman" w:cs="Times New Roman"/>
          <w:sz w:val="28"/>
          <w:szCs w:val="28"/>
          <w:lang w:val="uk-UA"/>
        </w:rPr>
        <w:t>Відповідальним за безпечне використання робочих прийомів, безпечни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>й стан обладнання та проведення</w:t>
      </w:r>
      <w:r w:rsidR="006008AE" w:rsidRPr="005D719D">
        <w:rPr>
          <w:rFonts w:ascii="Times New Roman" w:hAnsi="Times New Roman" w:cs="Times New Roman"/>
          <w:sz w:val="28"/>
          <w:szCs w:val="28"/>
          <w:lang w:val="uk-UA"/>
        </w:rPr>
        <w:t xml:space="preserve"> інструктажів з охорони праці призначити: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кабінеті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хімії та </w:t>
      </w:r>
      <w:r w:rsidRPr="005D719D">
        <w:rPr>
          <w:rFonts w:ascii="Times New Roman" w:hAnsi="Times New Roman" w:cs="Times New Roman"/>
          <w:sz w:val="28"/>
          <w:szCs w:val="28"/>
          <w:lang w:val="uk-UA"/>
        </w:rPr>
        <w:t>фізики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5D7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кабінеті інформатики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20463"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кабінеті біології -  Магдалинчука В.Я.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спортивному залі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5D719D">
        <w:rPr>
          <w:rFonts w:ascii="Times New Roman" w:hAnsi="Times New Roman" w:cs="Times New Roman"/>
          <w:sz w:val="28"/>
          <w:szCs w:val="28"/>
          <w:lang w:val="uk-UA"/>
        </w:rPr>
        <w:t>майстерні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5D7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Татарчука О.І.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ab/>
        <w:t>у їдальні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5D71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Блажко А.О.</w:t>
      </w:r>
    </w:p>
    <w:p w:rsidR="006008AE" w:rsidRPr="005D719D" w:rsidRDefault="00FD373A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08AE" w:rsidRPr="005D719D">
        <w:rPr>
          <w:rFonts w:ascii="Times New Roman" w:hAnsi="Times New Roman" w:cs="Times New Roman"/>
          <w:sz w:val="28"/>
          <w:szCs w:val="28"/>
          <w:lang w:val="uk-UA"/>
        </w:rPr>
        <w:t>На чергових вчителів покласти відповідальність за попередження т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>равматизму дітей під час перерв</w:t>
      </w:r>
      <w:r w:rsidR="006008AE" w:rsidRPr="005D71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08AE" w:rsidRPr="005D719D" w:rsidRDefault="00FD373A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>. Кузь Л.І., директора школи</w:t>
      </w:r>
      <w:r w:rsidR="005204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209D">
        <w:rPr>
          <w:rFonts w:ascii="Times New Roman" w:hAnsi="Times New Roman" w:cs="Times New Roman"/>
          <w:sz w:val="28"/>
          <w:szCs w:val="28"/>
          <w:lang w:val="uk-UA"/>
        </w:rPr>
        <w:t xml:space="preserve"> призначити відповідальн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6008AE" w:rsidRPr="005D719D">
        <w:rPr>
          <w:rFonts w:ascii="Times New Roman" w:hAnsi="Times New Roman" w:cs="Times New Roman"/>
          <w:sz w:val="28"/>
          <w:szCs w:val="28"/>
          <w:lang w:val="uk-UA"/>
        </w:rPr>
        <w:t xml:space="preserve">  за проведення вступного інструктажу з </w:t>
      </w:r>
      <w:proofErr w:type="spellStart"/>
      <w:r w:rsidR="006008AE" w:rsidRPr="005D719D">
        <w:rPr>
          <w:rFonts w:ascii="Times New Roman" w:hAnsi="Times New Roman" w:cs="Times New Roman"/>
          <w:sz w:val="28"/>
          <w:szCs w:val="28"/>
          <w:lang w:val="uk-UA"/>
        </w:rPr>
        <w:t>поступаючими</w:t>
      </w:r>
      <w:proofErr w:type="spellEnd"/>
      <w:r w:rsidR="006008AE" w:rsidRPr="005D719D">
        <w:rPr>
          <w:rFonts w:ascii="Times New Roman" w:hAnsi="Times New Roman" w:cs="Times New Roman"/>
          <w:sz w:val="28"/>
          <w:szCs w:val="28"/>
          <w:lang w:val="uk-UA"/>
        </w:rPr>
        <w:t xml:space="preserve"> на роботу в школу. </w:t>
      </w:r>
    </w:p>
    <w:p w:rsidR="006008AE" w:rsidRDefault="00FD373A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. Класним керівникам та класоводам провести на першому уроці вступний інструктаж учнів з основ безпеки життєдіяльності згідно з наказом МОН України № 563 з </w:t>
      </w:r>
      <w:proofErr w:type="spellStart"/>
      <w:r w:rsidR="006008AE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6008AE" w:rsidRPr="000C1D54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6008AE">
        <w:rPr>
          <w:rFonts w:ascii="Times New Roman" w:hAnsi="Times New Roman" w:cs="Times New Roman"/>
          <w:sz w:val="28"/>
          <w:szCs w:val="28"/>
          <w:lang w:val="uk-UA"/>
        </w:rPr>
        <w:t>язковим</w:t>
      </w:r>
      <w:proofErr w:type="spellEnd"/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 записом у класному журналі.</w:t>
      </w:r>
    </w:p>
    <w:p w:rsidR="006008AE" w:rsidRPr="00272F71" w:rsidRDefault="00FD373A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08AE" w:rsidRPr="00272F71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Відповідальність за попередження травматизму дітей, безпечні умови проведення навчально-виховного процесу, організацію вивчення з учнями правил з охорони праці, дорожнього руху, безпеки в побуті </w:t>
      </w:r>
      <w:proofErr w:type="spellStart"/>
      <w:r w:rsidR="006008AE" w:rsidRPr="00272F71">
        <w:rPr>
          <w:rFonts w:ascii="Times New Roman" w:hAnsi="Times New Roman" w:cs="Times New Roman"/>
          <w:sz w:val="28"/>
          <w:szCs w:val="28"/>
          <w:lang w:val="uk-UA"/>
        </w:rPr>
        <w:t>паокласти</w:t>
      </w:r>
      <w:proofErr w:type="spellEnd"/>
      <w:r w:rsidR="006008AE" w:rsidRPr="00272F71">
        <w:rPr>
          <w:rFonts w:ascii="Times New Roman" w:hAnsi="Times New Roman" w:cs="Times New Roman"/>
          <w:sz w:val="28"/>
          <w:szCs w:val="28"/>
          <w:lang w:val="uk-UA"/>
        </w:rPr>
        <w:t xml:space="preserve"> на класних керівників:</w:t>
      </w:r>
    </w:p>
    <w:p w:rsidR="0076365B" w:rsidRDefault="0076365B" w:rsidP="0076365B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клас – </w:t>
      </w:r>
      <w:r w:rsidR="00B24E5A"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08209D" w:rsidRPr="0076365B" w:rsidRDefault="0076365B" w:rsidP="0076365B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клас – </w:t>
      </w:r>
      <w:r w:rsidR="00B24E5A"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6008AE" w:rsidRDefault="0076365B" w:rsidP="006008A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08AE">
        <w:rPr>
          <w:rFonts w:ascii="Times New Roman" w:hAnsi="Times New Roman" w:cs="Times New Roman"/>
          <w:sz w:val="28"/>
          <w:szCs w:val="28"/>
          <w:lang w:val="uk-UA"/>
        </w:rPr>
        <w:t>клас–</w:t>
      </w:r>
      <w:proofErr w:type="spellEnd"/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E5A"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6008AE" w:rsidRDefault="0076365B" w:rsidP="006008A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 клас </w:t>
      </w:r>
      <w:r w:rsidR="00520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B24E5A"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08209D" w:rsidRPr="0008209D" w:rsidRDefault="0008209D" w:rsidP="0008209D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клас–</w:t>
      </w:r>
      <w:proofErr w:type="spellEnd"/>
      <w:r w:rsidRPr="00347ED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4E5A"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6008AE" w:rsidRDefault="0008209D" w:rsidP="006008A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 клас -  </w:t>
      </w:r>
      <w:proofErr w:type="spellStart"/>
      <w:r w:rsidR="00B24E5A">
        <w:rPr>
          <w:rFonts w:ascii="Times New Roman" w:hAnsi="Times New Roman" w:cs="Times New Roman"/>
          <w:sz w:val="28"/>
          <w:szCs w:val="28"/>
          <w:lang w:val="uk-UA"/>
        </w:rPr>
        <w:t>Піхун</w:t>
      </w:r>
      <w:proofErr w:type="spellEnd"/>
      <w:r w:rsidR="00B24E5A">
        <w:rPr>
          <w:rFonts w:ascii="Times New Roman" w:hAnsi="Times New Roman" w:cs="Times New Roman"/>
          <w:sz w:val="28"/>
          <w:szCs w:val="28"/>
          <w:lang w:val="uk-UA"/>
        </w:rPr>
        <w:t xml:space="preserve"> Є.П.</w:t>
      </w:r>
    </w:p>
    <w:p w:rsidR="006008AE" w:rsidRDefault="0008209D" w:rsidP="006008A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 клас – </w:t>
      </w:r>
      <w:r w:rsidR="00B24E5A">
        <w:rPr>
          <w:rFonts w:ascii="Times New Roman" w:hAnsi="Times New Roman" w:cs="Times New Roman"/>
          <w:sz w:val="28"/>
          <w:szCs w:val="28"/>
          <w:lang w:val="uk-UA"/>
        </w:rPr>
        <w:t>Татарчук О.І.</w:t>
      </w:r>
    </w:p>
    <w:p w:rsidR="006008AE" w:rsidRDefault="0008209D" w:rsidP="006008A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 клас – </w:t>
      </w:r>
      <w:r w:rsidR="00B24E5A"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6008AE" w:rsidRDefault="0008209D" w:rsidP="006008AE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008AE">
        <w:rPr>
          <w:rFonts w:ascii="Times New Roman" w:hAnsi="Times New Roman" w:cs="Times New Roman"/>
          <w:sz w:val="28"/>
          <w:szCs w:val="28"/>
          <w:lang w:val="uk-UA"/>
        </w:rPr>
        <w:t>клас–</w:t>
      </w:r>
      <w:proofErr w:type="spellEnd"/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E5A">
        <w:rPr>
          <w:rFonts w:ascii="Times New Roman" w:hAnsi="Times New Roman" w:cs="Times New Roman"/>
          <w:sz w:val="28"/>
          <w:szCs w:val="28"/>
          <w:lang w:val="uk-UA"/>
        </w:rPr>
        <w:t>Магдалинчук В.Я.</w:t>
      </w:r>
    </w:p>
    <w:p w:rsidR="006008AE" w:rsidRDefault="00B24E5A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08AE" w:rsidRPr="005D719D">
        <w:rPr>
          <w:rFonts w:ascii="Times New Roman" w:hAnsi="Times New Roman" w:cs="Times New Roman"/>
          <w:sz w:val="28"/>
          <w:szCs w:val="28"/>
          <w:lang w:val="uk-UA"/>
        </w:rPr>
        <w:t>Затвердити постійно діючу комісію по перевірці знань з питань охорони праці в складі:</w:t>
      </w:r>
    </w:p>
    <w:p w:rsidR="006008AE" w:rsidRDefault="006008AE" w:rsidP="006008A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Кузь Л.І. – голова комісії, директор школи</w:t>
      </w:r>
    </w:p>
    <w:p w:rsidR="00B24E5A" w:rsidRDefault="00B24E5A" w:rsidP="006008A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Манько І.О. – заступник директора з НВР</w:t>
      </w:r>
    </w:p>
    <w:p w:rsidR="006008AE" w:rsidRDefault="00520463" w:rsidP="006008A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Магдалинчук В.Я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>.– член комісії, голова профкому</w:t>
      </w:r>
    </w:p>
    <w:p w:rsidR="006008AE" w:rsidRDefault="006008AE" w:rsidP="006008A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Татарчук А.П. – вчитель математики, голова ради школи</w:t>
      </w:r>
    </w:p>
    <w:p w:rsidR="006008AE" w:rsidRDefault="006008AE" w:rsidP="006008AE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Татарчук О.І. – член комісії, робітник по ремонту шкільних приміщень</w:t>
      </w:r>
    </w:p>
    <w:p w:rsidR="006008AE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08AE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08AE" w:rsidRPr="006008AE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08AE" w:rsidRPr="004433A7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13.1. </w:t>
      </w:r>
      <w:r w:rsidRPr="004433A7">
        <w:rPr>
          <w:rFonts w:ascii="Times New Roman" w:hAnsi="Times New Roman" w:cs="Times New Roman"/>
          <w:sz w:val="28"/>
          <w:szCs w:val="28"/>
          <w:lang w:val="uk-UA"/>
        </w:rPr>
        <w:t>Комісії з охорони праці:</w:t>
      </w:r>
    </w:p>
    <w:p w:rsidR="006008AE" w:rsidRPr="006008AE" w:rsidRDefault="006008AE" w:rsidP="006008A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t>організувати слухання на засіданнях ради школи звітів про створення здорових і безпечних умов праці при організації навчально-виховного процесу, здійснення заходів, передбачених угодою з охорони праці;</w:t>
      </w:r>
    </w:p>
    <w:p w:rsidR="006008AE" w:rsidRPr="006008AE" w:rsidRDefault="006008AE" w:rsidP="006008A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t>проводити вступний інструктаж та забезпечити його оформлення згідно з наказом МОН України № 563;</w:t>
      </w:r>
    </w:p>
    <w:p w:rsidR="006008AE" w:rsidRPr="006008AE" w:rsidRDefault="006008AE" w:rsidP="006008A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</w:t>
      </w:r>
      <w:proofErr w:type="spellStart"/>
      <w:r w:rsidRPr="006008AE">
        <w:rPr>
          <w:rFonts w:ascii="Times New Roman" w:hAnsi="Times New Roman" w:cs="Times New Roman"/>
          <w:sz w:val="28"/>
          <w:szCs w:val="28"/>
          <w:lang w:val="uk-UA"/>
        </w:rPr>
        <w:t>проведеня</w:t>
      </w:r>
      <w:proofErr w:type="spellEnd"/>
      <w:r w:rsidRPr="0060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008AE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6008A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6008AE">
        <w:rPr>
          <w:rFonts w:ascii="Times New Roman" w:hAnsi="Times New Roman" w:cs="Times New Roman"/>
          <w:sz w:val="28"/>
          <w:szCs w:val="28"/>
          <w:lang w:val="uk-UA"/>
        </w:rPr>
        <w:t>язкових</w:t>
      </w:r>
      <w:proofErr w:type="spellEnd"/>
      <w:r w:rsidRPr="006008AE">
        <w:rPr>
          <w:rFonts w:ascii="Times New Roman" w:hAnsi="Times New Roman" w:cs="Times New Roman"/>
          <w:sz w:val="28"/>
          <w:szCs w:val="28"/>
          <w:lang w:val="uk-UA"/>
        </w:rPr>
        <w:t xml:space="preserve">  медичних оглядів;</w:t>
      </w:r>
    </w:p>
    <w:p w:rsidR="006008AE" w:rsidRPr="006008AE" w:rsidRDefault="006008AE" w:rsidP="006008AE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t>проводити розслідування нещасних випадків, що сталися в ході навчально-виховного процесу.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008AE" w:rsidRPr="006008AE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13.2 </w:t>
      </w:r>
      <w:r w:rsidRPr="006008AE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НВР Манько І.О.: </w:t>
      </w:r>
    </w:p>
    <w:p w:rsidR="006008AE" w:rsidRPr="006008AE" w:rsidRDefault="006008AE" w:rsidP="006008AE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t>організувати виконання організаційно-технічних заходів зі створення здорових і безпечних умов проведення занять в кабінетах, майстернях, класних кімнатах;</w:t>
      </w:r>
    </w:p>
    <w:p w:rsidR="006008AE" w:rsidRPr="006008AE" w:rsidRDefault="006008AE" w:rsidP="006008AE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t>контролювати наявність, збереження і використання навчального обладнання, приладів, хімічних реактивів під час проведення занять відповідно до Типових переліків і норм, установлених чинним законодавством;</w:t>
      </w:r>
    </w:p>
    <w:p w:rsidR="006008AE" w:rsidRPr="006008AE" w:rsidRDefault="006008AE" w:rsidP="006008AE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t>організувати навчання педагогічних працівників з питань безпеки життєдіяльності учнів;</w:t>
      </w:r>
    </w:p>
    <w:p w:rsidR="006008AE" w:rsidRPr="006008AE" w:rsidRDefault="006008AE" w:rsidP="006008AE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інструкціями з охорони праці (їх змінами 1 раз в три роки) в частині, що стосується виконання лабораторних робіт у навчальних кабінетах, майстернях, за своєчасним проведенням інструктажів з охорони праці з учнями та працівниками школи;</w:t>
      </w:r>
    </w:p>
    <w:p w:rsidR="006008AE" w:rsidRPr="006008AE" w:rsidRDefault="006008AE" w:rsidP="006008AE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t>здійснювати контроль за роботою зі створення безпечних умов для виконання санітарно-гігієнічних норм і вимог з охорони праці та пожежної безпеки під час проведення позакласних та позашкільних заходів, вжити необхідні міри щодо їх поліпшення;</w:t>
      </w:r>
    </w:p>
    <w:p w:rsidR="006008AE" w:rsidRPr="006008AE" w:rsidRDefault="006008AE" w:rsidP="006008AE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t>контролювати діяльність керівників гуртків, спортивних секцій щодо проведення екскурсій, походів, організації роботи трудових об’єднань, здійснення громадських робіт з метою створення безпечних і нешкідливих умов праці й відпочинку, запобігання травматизму та нещасним випадкам, надання практичної допомоги;</w:t>
      </w:r>
    </w:p>
    <w:p w:rsidR="006008AE" w:rsidRDefault="006008AE" w:rsidP="006008AE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t>проводити навчання та інструктаж класних керівників, керівників гуртків, вчителів, залучених до позакласної роботи з учнями згідно з наказом МОН України.</w:t>
      </w:r>
    </w:p>
    <w:p w:rsidR="006008AE" w:rsidRPr="006008AE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t xml:space="preserve"> 13.3. Робітнику по ремонту шкільних приміщень Татарчуку О.І. :</w:t>
      </w:r>
    </w:p>
    <w:p w:rsidR="006008AE" w:rsidRPr="006008AE" w:rsidRDefault="006008AE" w:rsidP="006008AE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експлуатацію будівель, споруд, території відповідно до вимог правил і норм з охорони праці і догляд за ними; </w:t>
      </w:r>
    </w:p>
    <w:p w:rsidR="006008AE" w:rsidRPr="006008AE" w:rsidRDefault="006008AE" w:rsidP="006008AE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Забезпечити дотримання норм безпеки під час експлуатації виробничого, енергетичного обладнання, машин, механізмів;</w:t>
      </w:r>
    </w:p>
    <w:p w:rsidR="006008AE" w:rsidRPr="006008AE" w:rsidRDefault="006008AE" w:rsidP="006008AE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t>Правильність складування і дотримання правил збереження матеріальних цінностей, належний санітарно-гігієнічний стан побутових і допоміжних приміщень;</w:t>
      </w:r>
    </w:p>
    <w:p w:rsidR="006008AE" w:rsidRPr="006008AE" w:rsidRDefault="006008AE" w:rsidP="006008AE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t>Дотримання норм протипожежної безпеки в будівлях і спорудах;</w:t>
      </w:r>
    </w:p>
    <w:p w:rsidR="006008AE" w:rsidRDefault="006008AE" w:rsidP="006008AE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008AE">
        <w:rPr>
          <w:rFonts w:ascii="Times New Roman" w:hAnsi="Times New Roman" w:cs="Times New Roman"/>
          <w:sz w:val="28"/>
          <w:szCs w:val="28"/>
          <w:lang w:val="uk-UA"/>
        </w:rPr>
        <w:t>Стежити за наявністю та с</w:t>
      </w:r>
      <w:r>
        <w:rPr>
          <w:rFonts w:ascii="Times New Roman" w:hAnsi="Times New Roman" w:cs="Times New Roman"/>
          <w:sz w:val="28"/>
          <w:szCs w:val="28"/>
          <w:lang w:val="uk-UA"/>
        </w:rPr>
        <w:t>правністю засобів пожежогасіння.</w:t>
      </w:r>
    </w:p>
    <w:p w:rsidR="006008AE" w:rsidRPr="00272F71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272F71">
        <w:rPr>
          <w:rFonts w:ascii="Times New Roman" w:hAnsi="Times New Roman" w:cs="Times New Roman"/>
          <w:sz w:val="28"/>
          <w:szCs w:val="28"/>
          <w:lang w:val="uk-UA"/>
        </w:rPr>
        <w:t xml:space="preserve">З метою проведення заходів щодо запобігання пожежам, організації їх гасіння, здійснення громадського контролю за </w:t>
      </w:r>
      <w:proofErr w:type="spellStart"/>
      <w:r w:rsidRPr="00272F71">
        <w:rPr>
          <w:rFonts w:ascii="Times New Roman" w:hAnsi="Times New Roman" w:cs="Times New Roman"/>
          <w:sz w:val="28"/>
          <w:szCs w:val="28"/>
          <w:lang w:val="uk-UA"/>
        </w:rPr>
        <w:t>додержаням</w:t>
      </w:r>
      <w:proofErr w:type="spellEnd"/>
      <w:r w:rsidRPr="00272F71">
        <w:rPr>
          <w:rFonts w:ascii="Times New Roman" w:hAnsi="Times New Roman" w:cs="Times New Roman"/>
          <w:sz w:val="28"/>
          <w:szCs w:val="28"/>
          <w:lang w:val="uk-UA"/>
        </w:rPr>
        <w:t xml:space="preserve"> вимог пожежної безпеки в школі:</w:t>
      </w:r>
    </w:p>
    <w:p w:rsidR="006008AE" w:rsidRPr="00272F71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14.1. </w:t>
      </w:r>
      <w:r w:rsidRPr="00272F71">
        <w:rPr>
          <w:rFonts w:ascii="Times New Roman" w:hAnsi="Times New Roman" w:cs="Times New Roman"/>
          <w:sz w:val="28"/>
          <w:szCs w:val="28"/>
          <w:lang w:val="uk-UA"/>
        </w:rPr>
        <w:t xml:space="preserve">Створити добровільну пожежну дружину в складі: </w:t>
      </w:r>
    </w:p>
    <w:p w:rsidR="006008AE" w:rsidRPr="00520463" w:rsidRDefault="006008AE" w:rsidP="006008AE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ДПД </w:t>
      </w:r>
      <w:r w:rsidR="00520463" w:rsidRPr="00C372B8">
        <w:rPr>
          <w:rFonts w:ascii="Times New Roman" w:hAnsi="Times New Roman" w:cs="Times New Roman"/>
          <w:sz w:val="28"/>
          <w:szCs w:val="28"/>
        </w:rPr>
        <w:t xml:space="preserve"> Горохолінський Г.І.</w:t>
      </w:r>
    </w:p>
    <w:p w:rsidR="006008AE" w:rsidRDefault="006008AE" w:rsidP="006008AE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ДПД Блажко О.М.</w:t>
      </w:r>
    </w:p>
    <w:p w:rsidR="006008AE" w:rsidRDefault="006008AE" w:rsidP="006008AE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Блажко А.О.</w:t>
      </w:r>
    </w:p>
    <w:p w:rsidR="006008AE" w:rsidRDefault="006008AE" w:rsidP="006008AE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Стародуб Л.О.</w:t>
      </w:r>
    </w:p>
    <w:p w:rsidR="006008AE" w:rsidRPr="00272F71" w:rsidRDefault="006008AE" w:rsidP="006008AE">
      <w:pPr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14.2.  </w:t>
      </w:r>
      <w:r w:rsidRPr="00272F71">
        <w:rPr>
          <w:rFonts w:ascii="Times New Roman" w:hAnsi="Times New Roman" w:cs="Times New Roman"/>
          <w:sz w:val="28"/>
          <w:szCs w:val="28"/>
          <w:lang w:val="uk-UA"/>
        </w:rPr>
        <w:t>Створити дружину юних пожежників у складі:</w:t>
      </w:r>
    </w:p>
    <w:p w:rsidR="006008AE" w:rsidRPr="00520463" w:rsidRDefault="00520463" w:rsidP="0052046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6008AE" w:rsidRPr="00520463">
        <w:rPr>
          <w:rFonts w:ascii="Times New Roman" w:hAnsi="Times New Roman" w:cs="Times New Roman"/>
          <w:sz w:val="28"/>
          <w:szCs w:val="28"/>
          <w:lang w:val="uk-UA"/>
        </w:rPr>
        <w:t>Керівни</w:t>
      </w:r>
      <w:r w:rsidRPr="00520463">
        <w:rPr>
          <w:rFonts w:ascii="Times New Roman" w:hAnsi="Times New Roman" w:cs="Times New Roman"/>
          <w:sz w:val="28"/>
          <w:szCs w:val="28"/>
          <w:lang w:val="uk-UA"/>
        </w:rPr>
        <w:t>к дружини: вчитель основ здоров</w:t>
      </w:r>
      <w:r w:rsidRPr="00C372B8">
        <w:rPr>
          <w:rFonts w:ascii="Times New Roman" w:hAnsi="Times New Roman" w:cs="Times New Roman"/>
          <w:sz w:val="28"/>
          <w:szCs w:val="28"/>
        </w:rPr>
        <w:t>’</w:t>
      </w:r>
      <w:r w:rsidR="006008AE" w:rsidRPr="00520463">
        <w:rPr>
          <w:rFonts w:ascii="Times New Roman" w:hAnsi="Times New Roman" w:cs="Times New Roman"/>
          <w:sz w:val="28"/>
          <w:szCs w:val="28"/>
          <w:lang w:val="uk-UA"/>
        </w:rPr>
        <w:t>я –</w:t>
      </w:r>
      <w:r w:rsidRPr="00520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E5A"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6008AE" w:rsidRDefault="006008AE" w:rsidP="006008AE">
      <w:pPr>
        <w:pStyle w:val="a5"/>
        <w:spacing w:after="0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Командир дружини </w:t>
      </w:r>
      <w:r w:rsidR="00B24E5A">
        <w:rPr>
          <w:rFonts w:ascii="Times New Roman" w:hAnsi="Times New Roman" w:cs="Times New Roman"/>
          <w:sz w:val="28"/>
          <w:szCs w:val="28"/>
          <w:lang w:val="uk-UA"/>
        </w:rPr>
        <w:t>Руденко Ю.</w:t>
      </w:r>
    </w:p>
    <w:p w:rsidR="006008AE" w:rsidRDefault="006008AE" w:rsidP="006008AE">
      <w:pPr>
        <w:pStyle w:val="a5"/>
        <w:spacing w:after="0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Заступник: </w:t>
      </w:r>
      <w:proofErr w:type="spellStart"/>
      <w:r w:rsidR="00B24E5A">
        <w:rPr>
          <w:rFonts w:ascii="Times New Roman" w:hAnsi="Times New Roman" w:cs="Times New Roman"/>
          <w:sz w:val="28"/>
          <w:szCs w:val="28"/>
          <w:lang w:val="uk-UA"/>
        </w:rPr>
        <w:t>Денісова</w:t>
      </w:r>
      <w:proofErr w:type="spellEnd"/>
      <w:r w:rsidR="00B24E5A">
        <w:rPr>
          <w:rFonts w:ascii="Times New Roman" w:hAnsi="Times New Roman" w:cs="Times New Roman"/>
          <w:sz w:val="28"/>
          <w:szCs w:val="28"/>
          <w:lang w:val="uk-UA"/>
        </w:rPr>
        <w:t xml:space="preserve"> Ю.</w:t>
      </w:r>
    </w:p>
    <w:p w:rsidR="006008AE" w:rsidRDefault="006008AE" w:rsidP="006008AE">
      <w:pPr>
        <w:pStyle w:val="a5"/>
        <w:spacing w:after="0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дружини: </w:t>
      </w:r>
      <w:proofErr w:type="spellStart"/>
      <w:r w:rsidR="00B24E5A">
        <w:rPr>
          <w:rFonts w:ascii="Times New Roman" w:hAnsi="Times New Roman" w:cs="Times New Roman"/>
          <w:sz w:val="28"/>
          <w:szCs w:val="28"/>
          <w:lang w:val="uk-UA"/>
        </w:rPr>
        <w:t>Карасевич</w:t>
      </w:r>
      <w:proofErr w:type="spellEnd"/>
      <w:r w:rsidR="00B24E5A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B24E5A" w:rsidRDefault="00B24E5A" w:rsidP="006008AE">
      <w:pPr>
        <w:pStyle w:val="a5"/>
        <w:spacing w:after="0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Семенюк В.</w:t>
      </w:r>
    </w:p>
    <w:p w:rsidR="00B24E5A" w:rsidRDefault="00B24E5A" w:rsidP="006008AE">
      <w:pPr>
        <w:pStyle w:val="a5"/>
        <w:spacing w:after="0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Олійник М.</w:t>
      </w:r>
    </w:p>
    <w:p w:rsidR="00B24E5A" w:rsidRDefault="00B24E5A" w:rsidP="006008AE">
      <w:pPr>
        <w:pStyle w:val="a5"/>
        <w:spacing w:after="0"/>
        <w:ind w:left="180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Руденко М.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5D719D">
        <w:rPr>
          <w:rFonts w:ascii="Times New Roman" w:hAnsi="Times New Roman" w:cs="Times New Roman"/>
          <w:sz w:val="28"/>
          <w:szCs w:val="28"/>
          <w:lang w:val="uk-UA"/>
        </w:rPr>
        <w:t xml:space="preserve">.3.З метою посилення роботи щодо попередження дитячого - </w:t>
      </w:r>
      <w:proofErr w:type="spellStart"/>
      <w:r w:rsidRPr="005D719D">
        <w:rPr>
          <w:rFonts w:ascii="Times New Roman" w:hAnsi="Times New Roman" w:cs="Times New Roman"/>
          <w:sz w:val="28"/>
          <w:szCs w:val="28"/>
          <w:lang w:val="uk-UA"/>
        </w:rPr>
        <w:t>дорожньо</w:t>
      </w:r>
      <w:proofErr w:type="spellEnd"/>
      <w:r w:rsidRPr="005D719D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транспортного травматизму створити  загін юних інспекторів руху (ЮІР) у складі:</w:t>
      </w:r>
    </w:p>
    <w:p w:rsidR="006008AE" w:rsidRDefault="006008AE" w:rsidP="006008AE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загону ЮІР: вчитель </w:t>
      </w:r>
      <w:r w:rsidR="00B24E5A">
        <w:rPr>
          <w:rFonts w:ascii="Times New Roman" w:hAnsi="Times New Roman" w:cs="Times New Roman"/>
          <w:sz w:val="28"/>
          <w:szCs w:val="28"/>
          <w:lang w:val="uk-UA"/>
        </w:rPr>
        <w:t>біології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463">
        <w:rPr>
          <w:rFonts w:ascii="Times New Roman" w:hAnsi="Times New Roman" w:cs="Times New Roman"/>
          <w:sz w:val="28"/>
          <w:szCs w:val="28"/>
          <w:lang w:val="uk-UA"/>
        </w:rPr>
        <w:t>Магдалинчук В.Я.</w:t>
      </w:r>
    </w:p>
    <w:p w:rsidR="006008AE" w:rsidRDefault="006008AE" w:rsidP="006008AE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Юні інспектори руху: </w:t>
      </w:r>
    </w:p>
    <w:p w:rsidR="00520463" w:rsidRDefault="00520463" w:rsidP="006008AE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Денісова Ю.</w:t>
      </w:r>
    </w:p>
    <w:p w:rsidR="00520463" w:rsidRDefault="00520463" w:rsidP="006008AE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Семенюк В.</w:t>
      </w:r>
    </w:p>
    <w:p w:rsidR="00520463" w:rsidRDefault="00393205" w:rsidP="006008AE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Салій О.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5D719D">
        <w:rPr>
          <w:rFonts w:ascii="Times New Roman" w:hAnsi="Times New Roman" w:cs="Times New Roman"/>
          <w:sz w:val="28"/>
          <w:szCs w:val="28"/>
          <w:lang w:val="uk-UA"/>
        </w:rPr>
        <w:t xml:space="preserve">. З метою попередження травматизму учнів  </w:t>
      </w:r>
      <w:r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  <w:r w:rsidRPr="005D719D">
        <w:rPr>
          <w:rFonts w:ascii="Times New Roman" w:hAnsi="Times New Roman" w:cs="Times New Roman"/>
          <w:sz w:val="28"/>
          <w:szCs w:val="28"/>
          <w:lang w:val="uk-UA"/>
        </w:rPr>
        <w:t xml:space="preserve">– заступнику директора з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r w:rsidRPr="005D719D">
        <w:rPr>
          <w:rFonts w:ascii="Times New Roman" w:hAnsi="Times New Roman" w:cs="Times New Roman"/>
          <w:sz w:val="28"/>
          <w:szCs w:val="28"/>
          <w:lang w:val="uk-UA"/>
        </w:rPr>
        <w:t>виховної роботи забезпечити систематичне проведення виховних заходів з безпеки життєдіяльності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Вересень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 Єдиний день безпеки дорожнього руху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 Небезпека отруєння грибами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 Місячник цивільного захисту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Жовтень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Профілактика ВІЛ – інфекцій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 Уникнення криміногенних ситуацій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 Здоровий спосіб життя. Профілактика шкідливих звичок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Листопад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D719D">
        <w:rPr>
          <w:rFonts w:ascii="Times New Roman" w:hAnsi="Times New Roman" w:cs="Times New Roman"/>
          <w:sz w:val="28"/>
          <w:szCs w:val="28"/>
          <w:lang w:val="uk-UA"/>
        </w:rPr>
        <w:tab/>
        <w:t>Пожежна безпека ( опалювальний сезон)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D719D">
        <w:rPr>
          <w:rFonts w:ascii="Times New Roman" w:hAnsi="Times New Roman" w:cs="Times New Roman"/>
          <w:sz w:val="28"/>
          <w:szCs w:val="28"/>
          <w:lang w:val="uk-UA"/>
        </w:rPr>
        <w:tab/>
        <w:t>Небезпека на воді (льоду)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Грудень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D719D">
        <w:rPr>
          <w:rFonts w:ascii="Times New Roman" w:hAnsi="Times New Roman" w:cs="Times New Roman"/>
          <w:sz w:val="28"/>
          <w:szCs w:val="28"/>
          <w:lang w:val="uk-UA"/>
        </w:rPr>
        <w:tab/>
        <w:t>Тиждень знань безпеки життєдіяльності. Небезпека вдома і на вулиці.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Січень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 Здоровий спосіб життя. Профілактика шкідливих звичок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Лютий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 Небезпека на льоду (льодохід)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Березень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 Екологічна безпека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 Профілактика ВІЛ-інфекції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Квітень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 Санітарна гігієна учня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 Тиждень охорони праці (22-28 квітня)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 День цивільного захисту ( 22-26 квітня)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Травень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 Небезпека на воді</w:t>
      </w:r>
    </w:p>
    <w:p w:rsidR="006008AE" w:rsidRPr="005D719D" w:rsidRDefault="006008AE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719D">
        <w:rPr>
          <w:rFonts w:ascii="Times New Roman" w:hAnsi="Times New Roman" w:cs="Times New Roman"/>
          <w:sz w:val="28"/>
          <w:szCs w:val="28"/>
          <w:lang w:val="uk-UA"/>
        </w:rPr>
        <w:t>- Тиждень знань безпеки життєдіяльності. Небезпека вдома і на вулиці</w:t>
      </w:r>
    </w:p>
    <w:p w:rsidR="006008AE" w:rsidRPr="00582C6A" w:rsidRDefault="00FC68C3" w:rsidP="006008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008AE" w:rsidRPr="00582C6A">
        <w:rPr>
          <w:rFonts w:ascii="Times New Roman" w:hAnsi="Times New Roman" w:cs="Times New Roman"/>
          <w:sz w:val="28"/>
          <w:szCs w:val="28"/>
          <w:lang w:val="uk-UA"/>
        </w:rPr>
        <w:t>. Вчителям початкових класів,</w:t>
      </w:r>
      <w:r w:rsidR="00520463" w:rsidRPr="005204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463">
        <w:rPr>
          <w:rFonts w:ascii="Times New Roman" w:hAnsi="Times New Roman" w:cs="Times New Roman"/>
          <w:sz w:val="28"/>
          <w:szCs w:val="28"/>
          <w:lang w:val="uk-UA"/>
        </w:rPr>
        <w:t>Магдалинчуку В.Я.</w:t>
      </w:r>
      <w:r w:rsidR="006008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08AE" w:rsidRPr="00582C6A">
        <w:rPr>
          <w:rFonts w:ascii="Times New Roman" w:hAnsi="Times New Roman" w:cs="Times New Roman"/>
          <w:sz w:val="28"/>
          <w:szCs w:val="28"/>
          <w:lang w:val="uk-UA"/>
        </w:rPr>
        <w:t>вдосконалювати викладання курсів «Основи здоров</w:t>
      </w:r>
      <w:r w:rsidR="006008AE" w:rsidRPr="00582C6A">
        <w:rPr>
          <w:rFonts w:ascii="Times New Roman" w:hAnsi="Times New Roman" w:cs="Times New Roman"/>
          <w:sz w:val="28"/>
          <w:szCs w:val="28"/>
        </w:rPr>
        <w:t>’</w:t>
      </w:r>
      <w:r w:rsidR="006008AE" w:rsidRPr="00582C6A">
        <w:rPr>
          <w:rFonts w:ascii="Times New Roman" w:hAnsi="Times New Roman" w:cs="Times New Roman"/>
          <w:sz w:val="28"/>
          <w:szCs w:val="28"/>
          <w:lang w:val="uk-UA"/>
        </w:rPr>
        <w:t>я», курсу «Безпека дорожнього руху», більшу увагу приділяти практичній спрямованості занять.</w:t>
      </w:r>
    </w:p>
    <w:p w:rsidR="00385748" w:rsidRPr="00385748" w:rsidRDefault="00385748" w:rsidP="003857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719D" w:rsidRPr="005D719D" w:rsidRDefault="00FC68C3" w:rsidP="0038574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85748" w:rsidRPr="00385748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наказу залишаю за собою.</w:t>
      </w:r>
    </w:p>
    <w:p w:rsidR="00055A57" w:rsidRPr="00E94E31" w:rsidRDefault="00055A57" w:rsidP="00AE10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20F86" w:rsidRDefault="00BB7763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8B35A7" w:rsidRPr="00582C6A" w:rsidRDefault="008B35A7" w:rsidP="00582C6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C6A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8B35A7" w:rsidRPr="00582C6A" w:rsidRDefault="00C87BC2" w:rsidP="00582C6A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385748">
        <w:rPr>
          <w:rFonts w:ascii="Times New Roman" w:hAnsi="Times New Roman" w:cs="Times New Roman"/>
          <w:sz w:val="28"/>
          <w:szCs w:val="28"/>
          <w:lang w:val="uk-UA"/>
        </w:rPr>
        <w:t>.08</w:t>
      </w:r>
      <w:r>
        <w:rPr>
          <w:rFonts w:ascii="Times New Roman" w:hAnsi="Times New Roman" w:cs="Times New Roman"/>
          <w:sz w:val="28"/>
          <w:szCs w:val="28"/>
          <w:lang w:val="uk-UA"/>
        </w:rPr>
        <w:t>.2019</w:t>
      </w:r>
    </w:p>
    <w:p w:rsidR="008B35A7" w:rsidRDefault="008B35A7" w:rsidP="008B35A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B35A7" w:rsidSect="002700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35A7" w:rsidRPr="00D466BE" w:rsidRDefault="008B35A7" w:rsidP="00D466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6BE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Манько І.О.</w:t>
      </w:r>
    </w:p>
    <w:p w:rsidR="008B35A7" w:rsidRPr="00D466BE" w:rsidRDefault="00237F40" w:rsidP="00D466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Галюк О.А</w:t>
      </w:r>
      <w:r w:rsidR="008B35A7" w:rsidRPr="00D466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66BE" w:rsidRDefault="00D466BE" w:rsidP="00D466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Піхун</w:t>
      </w:r>
      <w:r w:rsidR="00347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5A7" w:rsidRPr="00D466BE">
        <w:rPr>
          <w:rFonts w:ascii="Times New Roman" w:hAnsi="Times New Roman" w:cs="Times New Roman"/>
          <w:sz w:val="28"/>
          <w:szCs w:val="28"/>
          <w:lang w:val="uk-UA"/>
        </w:rPr>
        <w:t>Є.П.</w:t>
      </w:r>
    </w:p>
    <w:p w:rsidR="008B35A7" w:rsidRPr="00D466BE" w:rsidRDefault="008B35A7" w:rsidP="00D466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6BE"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8B35A7" w:rsidRPr="00D466BE" w:rsidRDefault="008B35A7" w:rsidP="00D466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6BE">
        <w:rPr>
          <w:rFonts w:ascii="Times New Roman" w:hAnsi="Times New Roman" w:cs="Times New Roman"/>
          <w:sz w:val="28"/>
          <w:szCs w:val="28"/>
          <w:lang w:val="uk-UA"/>
        </w:rPr>
        <w:lastRenderedPageBreak/>
        <w:t>Татарчук О.І.</w:t>
      </w:r>
    </w:p>
    <w:p w:rsidR="008B35A7" w:rsidRPr="00D466BE" w:rsidRDefault="008B35A7" w:rsidP="00D466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6BE">
        <w:rPr>
          <w:rFonts w:ascii="Times New Roman" w:hAnsi="Times New Roman" w:cs="Times New Roman"/>
          <w:sz w:val="28"/>
          <w:szCs w:val="28"/>
          <w:lang w:val="uk-UA"/>
        </w:rPr>
        <w:t>Магдалинчук В.Я.</w:t>
      </w:r>
    </w:p>
    <w:p w:rsidR="008B35A7" w:rsidRPr="00D466BE" w:rsidRDefault="00347EDB" w:rsidP="00D466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8B35A7" w:rsidRPr="00D466BE" w:rsidRDefault="008B35A7" w:rsidP="00D466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6BE">
        <w:rPr>
          <w:rFonts w:ascii="Times New Roman" w:hAnsi="Times New Roman" w:cs="Times New Roman"/>
          <w:sz w:val="28"/>
          <w:szCs w:val="28"/>
          <w:lang w:val="uk-UA"/>
        </w:rPr>
        <w:t>Миколишен В.М.</w:t>
      </w:r>
    </w:p>
    <w:p w:rsidR="00D466BE" w:rsidRDefault="00520463" w:rsidP="00D466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Подолян В.В.</w:t>
      </w:r>
    </w:p>
    <w:p w:rsidR="008B35A7" w:rsidRPr="00D466BE" w:rsidRDefault="008B35A7" w:rsidP="00D466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6BE"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8B35A7" w:rsidRPr="00D466BE" w:rsidRDefault="00520463" w:rsidP="00D466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8B35A7" w:rsidRPr="00D466BE" w:rsidRDefault="008B35A7" w:rsidP="00D466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6BE"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E20F86" w:rsidRDefault="00E20F86" w:rsidP="00E20F8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20F86" w:rsidSect="00D466BE">
          <w:type w:val="continuous"/>
          <w:pgSz w:w="11906" w:h="16838"/>
          <w:pgMar w:top="1134" w:right="850" w:bottom="567" w:left="1701" w:header="708" w:footer="708" w:gutter="0"/>
          <w:cols w:num="3" w:space="708"/>
          <w:docGrid w:linePitch="360"/>
        </w:sectPr>
      </w:pPr>
    </w:p>
    <w:p w:rsidR="008B35A7" w:rsidRDefault="008B35A7" w:rsidP="00D466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8B35A7" w:rsidSect="00E20F8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55290" w:rsidRPr="00F55290" w:rsidRDefault="00F55290" w:rsidP="00D466B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5290" w:rsidRPr="00F55290" w:rsidSect="00E20F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416F"/>
    <w:multiLevelType w:val="hybridMultilevel"/>
    <w:tmpl w:val="0298E596"/>
    <w:lvl w:ilvl="0" w:tplc="AA66A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47618"/>
    <w:multiLevelType w:val="hybridMultilevel"/>
    <w:tmpl w:val="4A52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B78C8"/>
    <w:multiLevelType w:val="hybridMultilevel"/>
    <w:tmpl w:val="CC543EA8"/>
    <w:lvl w:ilvl="0" w:tplc="04190005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3">
    <w:nsid w:val="26FE1F8B"/>
    <w:multiLevelType w:val="multilevel"/>
    <w:tmpl w:val="6BE6F1A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E617567"/>
    <w:multiLevelType w:val="hybridMultilevel"/>
    <w:tmpl w:val="E40E930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BCF3826"/>
    <w:multiLevelType w:val="hybridMultilevel"/>
    <w:tmpl w:val="8ACE951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C3A18FC"/>
    <w:multiLevelType w:val="hybridMultilevel"/>
    <w:tmpl w:val="83AA7660"/>
    <w:lvl w:ilvl="0" w:tplc="6778C44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A28F9"/>
    <w:multiLevelType w:val="hybridMultilevel"/>
    <w:tmpl w:val="63A65A5E"/>
    <w:lvl w:ilvl="0" w:tplc="5A8627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7C3610"/>
    <w:multiLevelType w:val="hybridMultilevel"/>
    <w:tmpl w:val="5FFCB35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454562A"/>
    <w:multiLevelType w:val="hybridMultilevel"/>
    <w:tmpl w:val="B34036CA"/>
    <w:lvl w:ilvl="0" w:tplc="AA66A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02001"/>
    <w:multiLevelType w:val="hybridMultilevel"/>
    <w:tmpl w:val="217866CA"/>
    <w:lvl w:ilvl="0" w:tplc="AA66A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B21F6"/>
    <w:multiLevelType w:val="hybridMultilevel"/>
    <w:tmpl w:val="02B6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600E9"/>
    <w:multiLevelType w:val="hybridMultilevel"/>
    <w:tmpl w:val="70A2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hyphenationZone w:val="425"/>
  <w:characterSpacingControl w:val="doNotCompress"/>
  <w:compat/>
  <w:rsids>
    <w:rsidRoot w:val="00A33F20"/>
    <w:rsid w:val="00055A57"/>
    <w:rsid w:val="00082068"/>
    <w:rsid w:val="0008209D"/>
    <w:rsid w:val="000C1D54"/>
    <w:rsid w:val="00133A3E"/>
    <w:rsid w:val="001A03B2"/>
    <w:rsid w:val="001D56D0"/>
    <w:rsid w:val="00237F40"/>
    <w:rsid w:val="00264629"/>
    <w:rsid w:val="0027008E"/>
    <w:rsid w:val="00272F71"/>
    <w:rsid w:val="00347EDB"/>
    <w:rsid w:val="00374E64"/>
    <w:rsid w:val="0038406D"/>
    <w:rsid w:val="00385748"/>
    <w:rsid w:val="00393205"/>
    <w:rsid w:val="003A28DB"/>
    <w:rsid w:val="003A395F"/>
    <w:rsid w:val="003C24C4"/>
    <w:rsid w:val="004216ED"/>
    <w:rsid w:val="004433A7"/>
    <w:rsid w:val="004D3930"/>
    <w:rsid w:val="004D4795"/>
    <w:rsid w:val="00520463"/>
    <w:rsid w:val="00551289"/>
    <w:rsid w:val="00582C6A"/>
    <w:rsid w:val="00583619"/>
    <w:rsid w:val="00591641"/>
    <w:rsid w:val="005D719D"/>
    <w:rsid w:val="006008AE"/>
    <w:rsid w:val="00661B37"/>
    <w:rsid w:val="00680086"/>
    <w:rsid w:val="00702D68"/>
    <w:rsid w:val="0076365B"/>
    <w:rsid w:val="00795397"/>
    <w:rsid w:val="007D4030"/>
    <w:rsid w:val="008B35A7"/>
    <w:rsid w:val="008E7ADB"/>
    <w:rsid w:val="009058BA"/>
    <w:rsid w:val="0092018E"/>
    <w:rsid w:val="00952FB8"/>
    <w:rsid w:val="009800BA"/>
    <w:rsid w:val="009D56A9"/>
    <w:rsid w:val="00A33F20"/>
    <w:rsid w:val="00AE1091"/>
    <w:rsid w:val="00B24E5A"/>
    <w:rsid w:val="00B4626C"/>
    <w:rsid w:val="00B71FAF"/>
    <w:rsid w:val="00BB7763"/>
    <w:rsid w:val="00C32AB9"/>
    <w:rsid w:val="00C372B8"/>
    <w:rsid w:val="00C412DB"/>
    <w:rsid w:val="00C87BC2"/>
    <w:rsid w:val="00D25FA5"/>
    <w:rsid w:val="00D466BE"/>
    <w:rsid w:val="00D75503"/>
    <w:rsid w:val="00D8428C"/>
    <w:rsid w:val="00D96CB2"/>
    <w:rsid w:val="00D96F52"/>
    <w:rsid w:val="00DB40B9"/>
    <w:rsid w:val="00E20F86"/>
    <w:rsid w:val="00E22F09"/>
    <w:rsid w:val="00E30ADA"/>
    <w:rsid w:val="00E30F12"/>
    <w:rsid w:val="00E90235"/>
    <w:rsid w:val="00E94E31"/>
    <w:rsid w:val="00F55290"/>
    <w:rsid w:val="00FC68C3"/>
    <w:rsid w:val="00FD3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4980</Words>
  <Characters>2839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11</cp:revision>
  <cp:lastPrinted>2004-08-22T21:10:00Z</cp:lastPrinted>
  <dcterms:created xsi:type="dcterms:W3CDTF">2017-09-16T18:21:00Z</dcterms:created>
  <dcterms:modified xsi:type="dcterms:W3CDTF">2019-08-29T10:28:00Z</dcterms:modified>
</cp:coreProperties>
</file>