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615EA" w:rsidRPr="00CC2343" w:rsidRDefault="00A6110B" w:rsidP="00CC234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AE7A26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C72CC3">
        <w:rPr>
          <w:rFonts w:ascii="Times New Roman" w:eastAsia="Calibri" w:hAnsi="Times New Roman" w:cs="Times New Roman"/>
          <w:sz w:val="28"/>
          <w:szCs w:val="28"/>
          <w:lang w:val="uk-UA"/>
        </w:rPr>
        <w:t>.03</w:t>
      </w:r>
      <w:r w:rsidR="00F82666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AE7A26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</w:p>
    <w:p w:rsidR="00CC2343" w:rsidRDefault="00CC2343" w:rsidP="00CC23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val="uk-UA" w:eastAsia="uk-UA"/>
        </w:rPr>
      </w:pP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</w:p>
    <w:p w:rsidR="00D91808" w:rsidRDefault="00CC2343" w:rsidP="00D9180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495">
        <w:rPr>
          <w:rFonts w:ascii="Times New Roman" w:eastAsia="Times New Roman" w:hAnsi="Times New Roman" w:cs="Times New Roman"/>
          <w:b/>
          <w:sz w:val="28"/>
          <w:szCs w:val="18"/>
          <w:lang w:val="uk-UA" w:eastAsia="uk-UA"/>
        </w:rPr>
        <w:t xml:space="preserve">Про </w:t>
      </w:r>
      <w:r w:rsidR="00591C34" w:rsidRPr="00C32495">
        <w:rPr>
          <w:rFonts w:ascii="Times New Roman" w:hAnsi="Times New Roman" w:cs="Times New Roman"/>
          <w:b/>
          <w:sz w:val="28"/>
          <w:szCs w:val="28"/>
          <w:lang w:val="uk-UA"/>
        </w:rPr>
        <w:t>призупинення  освітнього</w:t>
      </w:r>
      <w:r w:rsidR="00D91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1C34" w:rsidRPr="00C32495">
        <w:rPr>
          <w:rFonts w:ascii="Times New Roman" w:hAnsi="Times New Roman" w:cs="Times New Roman"/>
          <w:b/>
          <w:sz w:val="28"/>
          <w:szCs w:val="28"/>
          <w:lang w:val="uk-UA"/>
        </w:rPr>
        <w:t>процесу</w:t>
      </w:r>
    </w:p>
    <w:p w:rsidR="00D91808" w:rsidRDefault="00591C34" w:rsidP="00D9180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4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7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 w:rsidR="00BE7086" w:rsidRPr="00D91808">
        <w:rPr>
          <w:rFonts w:ascii="Times New Roman" w:hAnsi="Times New Roman" w:cs="Times New Roman"/>
          <w:b/>
          <w:sz w:val="28"/>
          <w:szCs w:val="28"/>
          <w:lang w:val="uk-UA"/>
        </w:rPr>
        <w:t>організаці</w:t>
      </w:r>
      <w:r w:rsidR="00D91808" w:rsidRPr="00D91808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="00BE7086" w:rsidRPr="00D91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роботи </w:t>
      </w:r>
      <w:r w:rsidR="00D91808" w:rsidRPr="00D91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освіти</w:t>
      </w:r>
      <w:r w:rsidR="00BE7086" w:rsidRPr="00D9180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2343" w:rsidRPr="00D91808" w:rsidRDefault="00BE7086" w:rsidP="00D9180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1808">
        <w:rPr>
          <w:rFonts w:ascii="Times New Roman" w:hAnsi="Times New Roman" w:cs="Times New Roman"/>
          <w:b/>
          <w:sz w:val="28"/>
          <w:szCs w:val="28"/>
          <w:lang w:val="uk-UA"/>
        </w:rPr>
        <w:t>в  дистанційному  режимі</w:t>
      </w:r>
      <w:r w:rsidRPr="00DA6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2343" w:rsidRDefault="00CC2343" w:rsidP="00C324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val="uk-UA" w:eastAsia="uk-UA"/>
        </w:rPr>
      </w:pPr>
    </w:p>
    <w:p w:rsidR="00C32495" w:rsidRDefault="00C32495" w:rsidP="00C3249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249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 виконання  наказу  Департаменту  освіти  і  науки  Вінницької  ОДА  від  12.03.2020 року за № 127  « Про  призупинення освітнього  процесу  в  закладах  освіти  області» ,  рішення   комісії  з  питань  техногенно-екологічної  безпеки  та  надзвичайних  ситуацій Тульчинської  міської  ради   від  12.03.2020  року,  протокол  №2 ,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наказу відділу освіти, молоді та спорту Тульчинської міської ради від 12.03.2020 року № 71, </w:t>
      </w:r>
      <w:r w:rsidRPr="00C3249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  метою  попередження    розповсюдження на  території  України 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корона вірусу </w:t>
      </w:r>
      <w:r w:rsidRPr="00C32495">
        <w:rPr>
          <w:rFonts w:ascii="Times New Roman" w:eastAsia="Times New Roman" w:hAnsi="Times New Roman"/>
          <w:sz w:val="28"/>
          <w:szCs w:val="28"/>
          <w:lang w:val="uk-UA" w:eastAsia="uk-UA"/>
        </w:rPr>
        <w:t>COVID - 19,</w:t>
      </w:r>
    </w:p>
    <w:p w:rsidR="00CC2343" w:rsidRPr="009B6F1A" w:rsidRDefault="00CC2343" w:rsidP="00C32495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B6F1A">
        <w:rPr>
          <w:rFonts w:ascii="Times New Roman" w:eastAsia="Times New Roman" w:hAnsi="Times New Roman"/>
          <w:sz w:val="28"/>
          <w:szCs w:val="28"/>
          <w:lang w:val="uk-UA" w:eastAsia="uk-UA"/>
        </w:rPr>
        <w:t>НАКАЗУЮ:</w:t>
      </w:r>
    </w:p>
    <w:p w:rsidR="003B13A8" w:rsidRDefault="003B13A8" w:rsidP="00A51EE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3A8">
        <w:rPr>
          <w:rFonts w:ascii="Times New Roman" w:hAnsi="Times New Roman" w:cs="Times New Roman"/>
          <w:sz w:val="28"/>
          <w:szCs w:val="28"/>
          <w:lang w:val="uk-UA"/>
        </w:rPr>
        <w:t>Запровадити  з  12  березня по  03 квітня  2020 року  карантин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13A8" w:rsidRDefault="003B13A8" w:rsidP="00A51EE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Працівникам закладу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B13A8" w:rsidRDefault="003B13A8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Відмовитися  від  проведення  та  участі  у  масових  заходах  освітнього,  наукового,  соціального,  спортивного  та  мистецько-розважального  характеру  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на  території  закладу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 освіти,  зокрема проведення  олімпіад,  спартакіад,  змагань,  конкурсів,  виставок,  концертів, тощо.</w:t>
      </w:r>
    </w:p>
    <w:p w:rsidR="002D2185" w:rsidRDefault="003B13A8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Заборонити  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поїздки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 за  кордон  до  країн  з  високим  ступенем  ризику  зараження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703E" w:rsidRPr="00F6703E" w:rsidRDefault="00F6703E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3E">
        <w:rPr>
          <w:rFonts w:ascii="Times New Roman" w:hAnsi="Times New Roman" w:cs="Times New Roman"/>
          <w:sz w:val="28"/>
          <w:szCs w:val="28"/>
          <w:lang w:val="uk-UA"/>
        </w:rPr>
        <w:t>Забезпечити  проведення  комплексу  робіт  щодо  підтримання  функ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ціонування  інженерних  споруд</w:t>
      </w:r>
      <w:r w:rsidRPr="00F6703E">
        <w:rPr>
          <w:rFonts w:ascii="Times New Roman" w:hAnsi="Times New Roman" w:cs="Times New Roman"/>
          <w:sz w:val="28"/>
          <w:szCs w:val="28"/>
          <w:lang w:val="uk-UA"/>
        </w:rPr>
        <w:t>,  мереж,  комунікацій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,  дотримання  правил  безпеки</w:t>
      </w:r>
      <w:r w:rsidRPr="00F6703E">
        <w:rPr>
          <w:rFonts w:ascii="Times New Roman" w:hAnsi="Times New Roman" w:cs="Times New Roman"/>
          <w:sz w:val="28"/>
          <w:szCs w:val="28"/>
          <w:lang w:val="uk-UA"/>
        </w:rPr>
        <w:t>,  а  також  необхідних  робіт  для  ві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дновлення  освітнього  процесу.</w:t>
      </w:r>
    </w:p>
    <w:p w:rsidR="003B13A8" w:rsidRPr="003B13A8" w:rsidRDefault="002D2185" w:rsidP="002D2185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Заступнику директора з НВР Манько І.О.:</w:t>
      </w:r>
      <w:r w:rsidR="003B13A8"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13A8" w:rsidRPr="003B13A8" w:rsidRDefault="003B13A8" w:rsidP="003B13A8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3A8">
        <w:rPr>
          <w:rFonts w:ascii="Times New Roman" w:hAnsi="Times New Roman" w:cs="Times New Roman"/>
          <w:sz w:val="28"/>
          <w:szCs w:val="28"/>
          <w:lang w:val="uk-UA"/>
        </w:rPr>
        <w:t>Організувати  інформування,  роз’яснення  та  проведення додаткових    інструктажі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в  серед  здобувачів  освіти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,  їхніх  батьків,  опікувачів,  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працівників  закладу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 xml:space="preserve">  освіти щодо шляхів запобігання  поширення  та  проявів  хвороби  і  дій  у  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випадку   розповсюдження   захворювань,  спричинених  коронавірусом  СО</w:t>
      </w:r>
      <w:r w:rsidRPr="003B13A8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3B13A8">
        <w:rPr>
          <w:rFonts w:ascii="Times New Roman" w:hAnsi="Times New Roman" w:cs="Times New Roman"/>
          <w:sz w:val="28"/>
          <w:szCs w:val="28"/>
          <w:lang w:val="uk-UA"/>
        </w:rPr>
        <w:t>-19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6969" w:rsidRDefault="00DA6969" w:rsidP="00DA6969">
      <w:pPr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969">
        <w:rPr>
          <w:rFonts w:ascii="Times New Roman" w:hAnsi="Times New Roman" w:cs="Times New Roman"/>
          <w:sz w:val="28"/>
          <w:szCs w:val="28"/>
          <w:lang w:val="uk-UA"/>
        </w:rPr>
        <w:t xml:space="preserve">Розробити  заходи  щодо  забезпечення  проведення  навчальних  занять  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з частковим використанням</w:t>
      </w:r>
      <w:r w:rsidRPr="00DA6969">
        <w:rPr>
          <w:rFonts w:ascii="Times New Roman" w:hAnsi="Times New Roman" w:cs="Times New Roman"/>
          <w:sz w:val="28"/>
          <w:szCs w:val="28"/>
          <w:lang w:val="uk-UA"/>
        </w:rPr>
        <w:t xml:space="preserve">  дистанційних  технологій  та  щодо  відпрацювання  занять  відповідно  до  навчальних  планів  після  нормалізації  епідемічної  ситуації.</w:t>
      </w:r>
    </w:p>
    <w:p w:rsidR="00DA6969" w:rsidRPr="00DA6969" w:rsidRDefault="00DA6969" w:rsidP="00DA696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працівникам школи: </w:t>
      </w:r>
    </w:p>
    <w:p w:rsidR="00090E89" w:rsidRDefault="00BE7086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Розробити  заходи  щодо організації  роботи</w:t>
      </w:r>
      <w:r w:rsidR="00DA6969" w:rsidRPr="00DA6969">
        <w:rPr>
          <w:rFonts w:ascii="Times New Roman" w:hAnsi="Times New Roman" w:cs="Times New Roman"/>
          <w:sz w:val="28"/>
          <w:szCs w:val="28"/>
          <w:lang w:val="uk-UA"/>
        </w:rPr>
        <w:t xml:space="preserve">  в  дистанційному  режимі  та  на  виконання  інших  видів  робіт</w:t>
      </w:r>
      <w:r w:rsidR="00DA696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A6969" w:rsidRPr="00DA696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організаційно-педагогічна,  методична,  наукова  тощо). </w:t>
      </w:r>
      <w:r w:rsidR="00DA6969">
        <w:rPr>
          <w:rFonts w:ascii="Times New Roman" w:hAnsi="Times New Roman" w:cs="Times New Roman"/>
          <w:sz w:val="28"/>
          <w:szCs w:val="28"/>
          <w:lang w:val="uk-UA"/>
        </w:rPr>
        <w:t>(Додаток)</w:t>
      </w:r>
    </w:p>
    <w:p w:rsidR="00BE7086" w:rsidRDefault="00BE7086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086">
        <w:rPr>
          <w:rFonts w:ascii="Times New Roman" w:hAnsi="Times New Roman" w:cs="Times New Roman"/>
          <w:sz w:val="28"/>
          <w:szCs w:val="28"/>
          <w:lang w:val="uk-UA"/>
        </w:rPr>
        <w:t>Провести  додаткові  інструктажі  та  роз’яснення  серед  здобувачів  освіти  щодо  дотримання  правил  техніки  безпеки  під  час  проведення  карантинних  заходів.</w:t>
      </w:r>
    </w:p>
    <w:p w:rsidR="00F6703E" w:rsidRPr="004832A1" w:rsidRDefault="00F6703E" w:rsidP="00F6703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3E">
        <w:rPr>
          <w:rFonts w:ascii="Times New Roman" w:hAnsi="Times New Roman" w:cs="Times New Roman"/>
          <w:sz w:val="28"/>
          <w:szCs w:val="28"/>
          <w:lang w:val="uk-UA"/>
        </w:rPr>
        <w:t>Обмежити  про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ведення  запланованих  нарад</w:t>
      </w:r>
      <w:r w:rsidRPr="00F6703E">
        <w:rPr>
          <w:rFonts w:ascii="Times New Roman" w:hAnsi="Times New Roman" w:cs="Times New Roman"/>
          <w:sz w:val="28"/>
          <w:szCs w:val="28"/>
          <w:lang w:val="uk-UA"/>
        </w:rPr>
        <w:t xml:space="preserve"> до  </w:t>
      </w:r>
      <w:r w:rsidRPr="004832A1">
        <w:rPr>
          <w:rFonts w:ascii="Times New Roman" w:hAnsi="Times New Roman" w:cs="Times New Roman"/>
          <w:sz w:val="28"/>
          <w:szCs w:val="28"/>
          <w:lang w:val="uk-UA"/>
        </w:rPr>
        <w:t>нормалізації  епідемічної  ситуації.</w:t>
      </w:r>
    </w:p>
    <w:p w:rsidR="004832A1" w:rsidRPr="004832A1" w:rsidRDefault="004832A1" w:rsidP="00F6703E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2A1">
        <w:rPr>
          <w:rFonts w:ascii="Times New Roman" w:hAnsi="Times New Roman" w:cs="Times New Roman"/>
          <w:sz w:val="28"/>
          <w:szCs w:val="28"/>
          <w:lang w:val="uk-UA"/>
        </w:rPr>
        <w:t xml:space="preserve">Відновити  освітній  процес  в 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 w:rsidRPr="004832A1">
        <w:rPr>
          <w:rFonts w:ascii="Times New Roman" w:hAnsi="Times New Roman" w:cs="Times New Roman"/>
          <w:sz w:val="28"/>
          <w:szCs w:val="28"/>
          <w:lang w:val="uk-UA"/>
        </w:rPr>
        <w:t xml:space="preserve">  освіти     після  відповідного  розпорядження.</w:t>
      </w:r>
    </w:p>
    <w:p w:rsidR="000E3C50" w:rsidRPr="000E3C50" w:rsidRDefault="000E3C50" w:rsidP="000E3C50">
      <w:pPr>
        <w:pStyle w:val="a5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E3C50">
        <w:rPr>
          <w:rFonts w:ascii="Times New Roman" w:eastAsia="Times New Roman" w:hAnsi="Times New Roman"/>
          <w:sz w:val="28"/>
          <w:szCs w:val="28"/>
          <w:lang w:val="uk-UA" w:eastAsia="uk-UA"/>
        </w:rPr>
        <w:t>Контроль за виконанням наказу залишаю за собою.</w:t>
      </w:r>
    </w:p>
    <w:p w:rsidR="00D615EA" w:rsidRPr="000E3C50" w:rsidRDefault="00D615EA" w:rsidP="000E3C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B40F46" w:rsidRDefault="00B40F4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40F46" w:rsidRDefault="00B40F4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9B344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03009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B3440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Манько І.О.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Колесник Н.І. 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Магдалинчук В.Я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О.І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Миколишен В.М.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Вергелес Н.П.</w:t>
      </w:r>
    </w:p>
    <w:p w:rsidR="00090E89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Галюк О.А.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Стародуб Л.О.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Блажко Н.І.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Блажко А.О.</w:t>
      </w:r>
    </w:p>
    <w:p w:rsidR="00B40F46" w:rsidRPr="008B17DE" w:rsidRDefault="004A66C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Якобенчук О.П.</w:t>
      </w:r>
    </w:p>
    <w:p w:rsidR="00152E0D" w:rsidRPr="00C658B5" w:rsidRDefault="007D2747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41ACF" w:rsidRDefault="00F41ACF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1791D" w:rsidRDefault="0021791D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1 </w:t>
      </w:r>
    </w:p>
    <w:p w:rsidR="0021791D" w:rsidRDefault="0021791D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№ 27</w:t>
      </w:r>
    </w:p>
    <w:p w:rsidR="0021791D" w:rsidRDefault="0021791D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12.03.2020 року</w:t>
      </w:r>
    </w:p>
    <w:p w:rsidR="0021791D" w:rsidRPr="0021791D" w:rsidRDefault="0021791D" w:rsidP="0021791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179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Індивідуальний план роботи під час карантину</w:t>
      </w:r>
    </w:p>
    <w:p w:rsidR="0021791D" w:rsidRPr="0021791D" w:rsidRDefault="0021791D" w:rsidP="0021791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2179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(16.03.2020 – 03.04.2020)</w:t>
      </w:r>
    </w:p>
    <w:p w:rsidR="0021791D" w:rsidRPr="0021791D" w:rsidRDefault="0021791D" w:rsidP="0021791D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</w:pPr>
      <w:r w:rsidRPr="002179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в</w:t>
      </w:r>
      <w:r w:rsidRPr="002179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чител</w:t>
      </w:r>
      <w:r w:rsidRPr="0021791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uk-UA" w:eastAsia="ru-RU"/>
        </w:rPr>
        <w:t>я_________________________________________________________</w:t>
      </w:r>
    </w:p>
    <w:p w:rsidR="0021791D" w:rsidRPr="0021791D" w:rsidRDefault="0021791D" w:rsidP="00217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2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1426"/>
        <w:gridCol w:w="3707"/>
        <w:gridCol w:w="1559"/>
        <w:gridCol w:w="3069"/>
      </w:tblGrid>
      <w:tr w:rsidR="0021791D" w:rsidRPr="0021791D" w:rsidTr="009777B2">
        <w:trPr>
          <w:trHeight w:val="5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Час роботи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Примітки</w:t>
            </w:r>
          </w:p>
        </w:tc>
      </w:tr>
      <w:tr w:rsidR="0021791D" w:rsidRPr="0021791D" w:rsidTr="009777B2">
        <w:trPr>
          <w:trHeight w:val="17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16.03.2020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1.Упорядкування папки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класного керівника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та вчителя-предметника</w:t>
            </w:r>
          </w:p>
          <w:p w:rsidR="0021791D" w:rsidRPr="00311B21" w:rsidRDefault="009777B2" w:rsidP="0021791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311B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 Розробка  і розміщення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 соцмережах 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="007E6E75" w:rsidRPr="00311B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</w:t>
            </w:r>
            <w:r w:rsidR="0021791D" w:rsidRPr="00311B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завдань для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 класів </w:t>
            </w:r>
            <w:r w:rsidR="0021791D" w:rsidRPr="00311B2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1791D" w:rsidRPr="00311B21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на період карантину</w:t>
            </w:r>
          </w:p>
          <w:p w:rsidR="0021791D" w:rsidRPr="0021791D" w:rsidRDefault="0021791D" w:rsidP="0021791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21791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3. О</w:t>
            </w:r>
            <w:r w:rsidR="009777B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нлайн консультація для батьків </w:t>
            </w:r>
            <w:r w:rsidR="009777B2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>___</w:t>
            </w:r>
            <w:r w:rsidRPr="0021791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 xml:space="preserve"> класів</w:t>
            </w:r>
            <w:r w:rsidR="009777B2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( Навчання в дистанційній</w:t>
            </w:r>
            <w:r w:rsidR="009777B2"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 </w:t>
            </w:r>
            <w:r w:rsidRPr="0021791D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формі)</w:t>
            </w:r>
          </w:p>
          <w:p w:rsidR="0021791D" w:rsidRPr="0021791D" w:rsidRDefault="0021791D" w:rsidP="0021791D">
            <w:pPr>
              <w:spacing w:before="100" w:beforeAutospacing="1" w:after="100" w:afterAutospacing="1"/>
              <w:ind w:hanging="228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7E6E75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10.00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9777B2" w:rsidRDefault="0021791D" w:rsidP="00977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10.00 -13.00</w:t>
            </w:r>
          </w:p>
          <w:p w:rsid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777B2" w:rsidRDefault="009777B2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777B2" w:rsidRDefault="009777B2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9777B2" w:rsidRPr="009777B2" w:rsidRDefault="009777B2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13.00- 13.45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91D" w:rsidRPr="0021791D" w:rsidTr="009777B2">
        <w:trPr>
          <w:trHeight w:val="127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17.03.2020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Робота з шкільною</w:t>
            </w:r>
            <w:r w:rsidR="009777B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документацією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робота з класним журналом)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9777B2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2.Підготовка</w:t>
            </w:r>
            <w:r w:rsidR="009777B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матеріалів дозанять з </w:t>
            </w:r>
            <w:r w:rsidR="009777B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учнями ___ класів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розробляти та  підбирати матеріали до тематичної перевірки знань школярів.</w:t>
            </w:r>
          </w:p>
          <w:p w:rsidR="0021791D" w:rsidRPr="0021791D" w:rsidRDefault="0021791D" w:rsidP="007E6E75">
            <w:pPr>
              <w:outlineLvl w:val="2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9.00 –10.00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10.00 – 11.30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11.30 – 13.20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311B2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1.Перегляд відео </w:t>
            </w:r>
            <w:bookmarkStart w:id="0" w:name="_GoBack"/>
            <w:bookmarkEnd w:id="0"/>
          </w:p>
        </w:tc>
      </w:tr>
      <w:tr w:rsidR="0021791D" w:rsidRPr="0021791D" w:rsidTr="009777B2">
        <w:trPr>
          <w:trHeight w:val="94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val="uk-UA" w:eastAsia="ru-RU"/>
              </w:rPr>
              <w:t>18.03.2020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1. Перевірка учнівських зошитів. 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Виготов</w:t>
            </w:r>
            <w:r w:rsidR="007E6E7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лення дидактичного матеріалу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фахової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літератури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Розміщення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завдань для учнів ____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класів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(соціальна мережа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 Індиві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дуальні консультації для учнів ________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класу  в онлайн – режимі.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9.00 -10.00</w:t>
            </w:r>
          </w:p>
          <w:p w:rsidR="0021791D" w:rsidRPr="007E6E75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– 11.00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11.00-  12.30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12.30-  13.00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13.00-  13.45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7E6E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1791D" w:rsidRPr="0021791D" w:rsidTr="009777B2">
        <w:trPr>
          <w:trHeight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Упорядкування папки виховних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класногокерівника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F25191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Підбір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матеріалу для учениці 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(учня) ____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классу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____________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25191" w:rsidRPr="00F25191" w:rsidRDefault="0021791D" w:rsidP="00F25191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Дистанційна онлайн-консультація для учениці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(учня)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__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классу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_________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_____________________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F25191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Опрацювання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інструкцій та методичних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рекомендацій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проведення ДПА 4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10.00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10.00 - 11.00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11.00- 13.00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13.00- 13.55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7E6E75" w:rsidRDefault="0021791D" w:rsidP="007E6E7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Перегляд відео уроку з </w:t>
            </w:r>
            <w:r w:rsidR="007E6E7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</w:p>
        </w:tc>
      </w:tr>
      <w:tr w:rsidR="0021791D" w:rsidRPr="0021791D" w:rsidTr="009777B2">
        <w:trPr>
          <w:trHeight w:val="38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20.03.2020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Корекція</w:t>
            </w:r>
            <w:r w:rsidR="00F2519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виховного плану на ІІ семестр.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2.Перегляд вебінару«</w:t>
            </w:r>
            <w:hyperlink r:id="rId9" w:history="1">
              <w:r w:rsidR="00A858D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uk-UA"/>
                </w:rPr>
                <w:t>_______________________________________________</w:t>
              </w:r>
            </w:hyperlink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3. Складання плану роботи у період</w:t>
            </w:r>
            <w:r w:rsidR="00A85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весняних</w:t>
            </w:r>
            <w:r w:rsidR="00A858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канікул.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10.30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10.30 - 12.00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12.00-13.55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91D" w:rsidRPr="0021791D" w:rsidTr="009777B2">
        <w:trPr>
          <w:trHeight w:val="66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23.03.2020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B75989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B75989" w:rsidRDefault="0021791D" w:rsidP="00B75989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B7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Добірка</w:t>
            </w:r>
            <w:r w:rsidR="00B75989" w:rsidRPr="00B7598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B75989" w:rsidRPr="00B7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матеріал</w:t>
            </w:r>
            <w:r w:rsidR="00B75989" w:rsidRPr="00B7598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ів </w:t>
            </w:r>
            <w:r w:rsidRPr="00B7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B75989" w:rsidRPr="00B7598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годин спілкування, </w:t>
            </w:r>
            <w:r w:rsidRPr="00B7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батьківських</w:t>
            </w:r>
            <w:r w:rsidR="00B75989" w:rsidRPr="00B7598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759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зборів</w:t>
            </w:r>
          </w:p>
          <w:p w:rsidR="00B75989" w:rsidRPr="00B75989" w:rsidRDefault="00B75989" w:rsidP="00B75989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75989" w:rsidRDefault="00B75989" w:rsidP="00B7598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75989" w:rsidRPr="00B75989" w:rsidRDefault="00B75989" w:rsidP="00B75989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10.30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10.30 - 13.45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91D" w:rsidRPr="0021791D" w:rsidTr="009777B2">
        <w:trPr>
          <w:trHeight w:val="10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24.03.2020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FD1EAE" w:rsidRDefault="0021791D" w:rsidP="00FD1EAE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Опрацювання</w:t>
            </w:r>
            <w:r w:rsidR="00B7598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додаткової</w:t>
            </w:r>
            <w:r w:rsidR="00B7598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науково-популярної</w:t>
            </w:r>
            <w:r w:rsidR="00FD1EA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літератури для підвищення теоретичного та науковогорівня у</w:t>
            </w:r>
            <w:r w:rsidR="00FD1EA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–13.45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91D" w:rsidRPr="0021791D" w:rsidTr="009777B2">
        <w:trPr>
          <w:trHeight w:val="18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25.03.2020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Упорядкування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дидактичного матеріалу в класі</w:t>
            </w:r>
          </w:p>
          <w:p w:rsidR="0021791D" w:rsidRPr="00C96B8C" w:rsidRDefault="0021791D" w:rsidP="00C96B8C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 Перегляд інформаційно-методичної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літератури «Сучасні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підходи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успішного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творчих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здібностей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школярів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10.00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10.00 -13.45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91D" w:rsidRPr="0021791D" w:rsidTr="009777B2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26.03.2020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C96B8C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1.Добірка дидактичного матеріалу до уроків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____________________________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2.Перегляд вебінару«</w:t>
            </w:r>
            <w:hyperlink r:id="rId10" w:history="1">
              <w:r w:rsidR="00C96B8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uk-UA"/>
                </w:rPr>
                <w:t>_______________________________________________</w:t>
              </w:r>
            </w:hyperlink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3.Систематизація матеріалів у кабінеті.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9.00 – 10.30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10.30 – 12.00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– 13.55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91D" w:rsidRPr="0021791D" w:rsidTr="009777B2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27.03.2020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Прибирання</w:t>
            </w:r>
            <w:r w:rsidR="00C96B8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кабінету.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Підготовка до онлайн – консультацій в умовах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навчання в дистанційній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формі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Підготовка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конспектів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уроків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10.00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10.00 –11.30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11.00 - 13.45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C96B8C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Переглянути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відео урок з 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______________________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за посиланням</w:t>
            </w:r>
            <w:r w:rsidR="00C96B8C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_____________________________________________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91D" w:rsidRPr="0021791D" w:rsidTr="009777B2">
        <w:trPr>
          <w:trHeight w:val="6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Догляд за</w:t>
            </w:r>
            <w:r w:rsid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кімнатними</w:t>
            </w:r>
            <w:r w:rsid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рослинами</w:t>
            </w:r>
            <w:r w:rsid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кабінету.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r w:rsidR="007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04DB">
              <w:rPr>
                <w:rFonts w:ascii="Times New Roman" w:hAnsi="Times New Roman" w:cs="Times New Roman"/>
                <w:sz w:val="24"/>
                <w:szCs w:val="24"/>
              </w:rPr>
              <w:t xml:space="preserve">завдань для учнів </w:t>
            </w:r>
            <w:r w:rsidR="007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 xml:space="preserve">(соціальна мережа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1791D" w:rsidRPr="007404DB" w:rsidRDefault="0021791D" w:rsidP="00217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3.Індивідуальні</w:t>
            </w:r>
            <w:r w:rsid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консультації для учнів, які</w:t>
            </w:r>
            <w:r w:rsid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потребують</w:t>
            </w:r>
            <w:r w:rsid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допомоги</w:t>
            </w:r>
            <w:r w:rsid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 час навчання в дистанційній</w:t>
            </w:r>
            <w:r w:rsid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7404D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формі</w:t>
            </w:r>
          </w:p>
          <w:p w:rsidR="0021791D" w:rsidRPr="007404DB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7404DB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10.00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10.00 –11.00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11.00- 13.45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1791D" w:rsidRPr="0021791D" w:rsidTr="009777B2">
        <w:trPr>
          <w:trHeight w:val="88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31.03.2020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1. Поповнення</w:t>
            </w:r>
            <w:r w:rsidR="007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кабінету</w:t>
            </w:r>
            <w:r w:rsidR="007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дидактичними</w:t>
            </w:r>
            <w:r w:rsidR="007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матеріалами та наочністю.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1D" w:rsidRPr="007404DB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2. Підбір</w:t>
            </w:r>
            <w:r w:rsidR="007404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додаткових завдань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3. Підбір</w:t>
            </w:r>
            <w:r w:rsidR="00CD3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завдань для учнів 4 класіввумовахнавчаннядистанційноїформи.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11.00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 –12.40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DB" w:rsidRPr="0021791D" w:rsidRDefault="0021791D" w:rsidP="007404DB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1.Переглянути відео урок з 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1791D" w:rsidRPr="0021791D" w:rsidTr="009777B2">
        <w:trPr>
          <w:trHeight w:val="81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01.04.2020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1.Перегляд вебінару «</w:t>
            </w:r>
            <w:hyperlink r:id="rId11" w:history="1">
              <w:r w:rsidRPr="002179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Синдром гіперактивності і дефіциту</w:t>
              </w:r>
              <w:r w:rsidR="00CD337C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</w:t>
              </w:r>
              <w:r w:rsidRPr="0021791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уваги в учнів»</w:t>
              </w:r>
            </w:hyperlink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CD337C"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Розміщеннязавдань для учнів </w:t>
            </w:r>
            <w:r w:rsidR="00CD33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__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 xml:space="preserve"> класів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 xml:space="preserve">(соціальна мережа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3.Індивідуальні</w:t>
            </w:r>
            <w:r w:rsidR="00CD337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консультації для учнів, які</w:t>
            </w:r>
            <w:r w:rsidR="00344B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потребують</w:t>
            </w:r>
            <w:r w:rsidR="00344B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допомоги</w:t>
            </w:r>
            <w:r w:rsidR="00344B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 час навчання в дистанційній</w:t>
            </w:r>
            <w:r w:rsidR="00344B8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формі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4.Підготовка до онлайн – консультацій в умовах</w:t>
            </w:r>
            <w:r w:rsidR="00344B8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навчання в дистанційній</w:t>
            </w:r>
            <w:r w:rsidR="00344B8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формі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9.00- 10.30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10.30 – 11.00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 – 13.00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13.00 – 13.50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1791D" w:rsidRPr="0021791D" w:rsidTr="009777B2">
        <w:trPr>
          <w:trHeight w:val="4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02.04.2020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1.Опрацювання додаткової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науково-популярної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літератури для підвищення теоретичного та наукового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рівня у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чителя _________________________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EE0C3F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2.Дистанційна онлайн-заняття для учениці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(учня)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класу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_______________________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Робота зі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шкільною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документацією.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11.00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11.00- 12.00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12.00 – 13.45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Поради як зберегти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зоров'я</w:t>
            </w:r>
          </w:p>
          <w:p w:rsidR="0021791D" w:rsidRPr="0021791D" w:rsidRDefault="009B1716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21791D" w:rsidRPr="0021791D">
                <w:rPr>
                  <w:rStyle w:val="ab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https://youtu.be/v94JGKKdvkY</w:t>
              </w:r>
            </w:hyperlink>
          </w:p>
        </w:tc>
      </w:tr>
      <w:tr w:rsidR="0021791D" w:rsidRPr="0021791D" w:rsidTr="009777B2">
        <w:trPr>
          <w:trHeight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03.04.2020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Підготовка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конспектів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уроків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2.Корекція календарно – тематичного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планування.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уч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нів ____ класів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 xml:space="preserve">(соціальна мережа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Pr="002179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ідбір і розробка завдань для перевірки засвоєння </w:t>
            </w:r>
            <w:r w:rsidR="00EE0C3F"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E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чнями </w:t>
            </w:r>
            <w:r w:rsidRPr="0021791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матеріалу.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9.00 – 11.00</w:t>
            </w: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12.00- 12.30</w:t>
            </w: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79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 – 13.50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1D" w:rsidRPr="0021791D" w:rsidRDefault="0021791D" w:rsidP="0021791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91D" w:rsidRDefault="0021791D" w:rsidP="0021791D"/>
    <w:p w:rsidR="0021791D" w:rsidRPr="0021791D" w:rsidRDefault="0021791D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1791D" w:rsidRPr="0021791D" w:rsidSect="00F41ACF">
      <w:footerReference w:type="default" r:id="rId13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16" w:rsidRDefault="009B1716" w:rsidP="0094748F">
      <w:pPr>
        <w:spacing w:after="0" w:line="240" w:lineRule="auto"/>
      </w:pPr>
      <w:r>
        <w:separator/>
      </w:r>
    </w:p>
  </w:endnote>
  <w:endnote w:type="continuationSeparator" w:id="0">
    <w:p w:rsidR="009B1716" w:rsidRDefault="009B1716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563"/>
      <w:docPartObj>
        <w:docPartGallery w:val="Page Numbers (Bottom of Page)"/>
        <w:docPartUnique/>
      </w:docPartObj>
    </w:sdtPr>
    <w:sdtEndPr/>
    <w:sdtContent>
      <w:p w:rsidR="0021791D" w:rsidRDefault="009B171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B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791D" w:rsidRDefault="002179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16" w:rsidRDefault="009B1716" w:rsidP="0094748F">
      <w:pPr>
        <w:spacing w:after="0" w:line="240" w:lineRule="auto"/>
      </w:pPr>
      <w:r>
        <w:separator/>
      </w:r>
    </w:p>
  </w:footnote>
  <w:footnote w:type="continuationSeparator" w:id="0">
    <w:p w:rsidR="009B1716" w:rsidRDefault="009B1716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9404F94"/>
    <w:multiLevelType w:val="hybridMultilevel"/>
    <w:tmpl w:val="399ED1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F322E9"/>
    <w:multiLevelType w:val="hybridMultilevel"/>
    <w:tmpl w:val="C24A1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6ED0"/>
    <w:multiLevelType w:val="multilevel"/>
    <w:tmpl w:val="A5AC2E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34B3F"/>
    <w:multiLevelType w:val="hybridMultilevel"/>
    <w:tmpl w:val="92CC3A5A"/>
    <w:lvl w:ilvl="0" w:tplc="4B30E8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263F9"/>
    <w:multiLevelType w:val="multilevel"/>
    <w:tmpl w:val="B2A88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17BC2"/>
    <w:multiLevelType w:val="hybridMultilevel"/>
    <w:tmpl w:val="62968056"/>
    <w:lvl w:ilvl="0" w:tplc="E8BC36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0F4E0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7EE3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A2A2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A60B5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64E7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46F5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F6CBC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0430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9"/>
  </w:num>
  <w:num w:numId="4">
    <w:abstractNumId w:val="25"/>
  </w:num>
  <w:num w:numId="5">
    <w:abstractNumId w:val="14"/>
  </w:num>
  <w:num w:numId="6">
    <w:abstractNumId w:val="12"/>
  </w:num>
  <w:num w:numId="7">
    <w:abstractNumId w:val="31"/>
  </w:num>
  <w:num w:numId="8">
    <w:abstractNumId w:val="17"/>
  </w:num>
  <w:num w:numId="9">
    <w:abstractNumId w:val="18"/>
  </w:num>
  <w:num w:numId="10">
    <w:abstractNumId w:val="27"/>
  </w:num>
  <w:num w:numId="11">
    <w:abstractNumId w:val="2"/>
  </w:num>
  <w:num w:numId="12">
    <w:abstractNumId w:val="34"/>
  </w:num>
  <w:num w:numId="13">
    <w:abstractNumId w:val="6"/>
  </w:num>
  <w:num w:numId="14">
    <w:abstractNumId w:val="24"/>
  </w:num>
  <w:num w:numId="15">
    <w:abstractNumId w:val="32"/>
  </w:num>
  <w:num w:numId="16">
    <w:abstractNumId w:val="7"/>
  </w:num>
  <w:num w:numId="17">
    <w:abstractNumId w:val="15"/>
  </w:num>
  <w:num w:numId="18">
    <w:abstractNumId w:val="33"/>
  </w:num>
  <w:num w:numId="19">
    <w:abstractNumId w:val="8"/>
  </w:num>
  <w:num w:numId="20">
    <w:abstractNumId w:val="3"/>
  </w:num>
  <w:num w:numId="21">
    <w:abstractNumId w:val="26"/>
  </w:num>
  <w:num w:numId="22">
    <w:abstractNumId w:val="19"/>
  </w:num>
  <w:num w:numId="23">
    <w:abstractNumId w:val="16"/>
  </w:num>
  <w:num w:numId="24">
    <w:abstractNumId w:val="21"/>
  </w:num>
  <w:num w:numId="25">
    <w:abstractNumId w:val="13"/>
  </w:num>
  <w:num w:numId="26">
    <w:abstractNumId w:val="22"/>
  </w:num>
  <w:num w:numId="27">
    <w:abstractNumId w:val="10"/>
  </w:num>
  <w:num w:numId="28">
    <w:abstractNumId w:val="30"/>
  </w:num>
  <w:num w:numId="29">
    <w:abstractNumId w:val="1"/>
  </w:num>
  <w:num w:numId="30">
    <w:abstractNumId w:val="9"/>
  </w:num>
  <w:num w:numId="31">
    <w:abstractNumId w:val="4"/>
  </w:num>
  <w:num w:numId="32">
    <w:abstractNumId w:val="11"/>
  </w:num>
  <w:num w:numId="33">
    <w:abstractNumId w:val="20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F20"/>
    <w:rsid w:val="00003343"/>
    <w:rsid w:val="000216EB"/>
    <w:rsid w:val="00024836"/>
    <w:rsid w:val="00026F58"/>
    <w:rsid w:val="0003009A"/>
    <w:rsid w:val="00053BFC"/>
    <w:rsid w:val="00054F33"/>
    <w:rsid w:val="00090E89"/>
    <w:rsid w:val="000C1EBC"/>
    <w:rsid w:val="000C2DA6"/>
    <w:rsid w:val="000E3C50"/>
    <w:rsid w:val="0010638A"/>
    <w:rsid w:val="00115BE9"/>
    <w:rsid w:val="00127E4A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91D"/>
    <w:rsid w:val="00217E97"/>
    <w:rsid w:val="002355E2"/>
    <w:rsid w:val="002428DE"/>
    <w:rsid w:val="002629ED"/>
    <w:rsid w:val="00262A6A"/>
    <w:rsid w:val="0027008E"/>
    <w:rsid w:val="00271E8B"/>
    <w:rsid w:val="00276BE6"/>
    <w:rsid w:val="00297679"/>
    <w:rsid w:val="002A4D01"/>
    <w:rsid w:val="002B06EE"/>
    <w:rsid w:val="002C328F"/>
    <w:rsid w:val="002D2185"/>
    <w:rsid w:val="002E7B27"/>
    <w:rsid w:val="00311B21"/>
    <w:rsid w:val="00326F58"/>
    <w:rsid w:val="00344B89"/>
    <w:rsid w:val="003500FF"/>
    <w:rsid w:val="0036467D"/>
    <w:rsid w:val="00381299"/>
    <w:rsid w:val="00397E42"/>
    <w:rsid w:val="003A2F81"/>
    <w:rsid w:val="003B13A8"/>
    <w:rsid w:val="003C24C4"/>
    <w:rsid w:val="003C7653"/>
    <w:rsid w:val="003D608E"/>
    <w:rsid w:val="004020F8"/>
    <w:rsid w:val="00446AA9"/>
    <w:rsid w:val="00465F54"/>
    <w:rsid w:val="00472072"/>
    <w:rsid w:val="004832A1"/>
    <w:rsid w:val="004A6190"/>
    <w:rsid w:val="004A66C6"/>
    <w:rsid w:val="004A752B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72CE"/>
    <w:rsid w:val="0056349D"/>
    <w:rsid w:val="00564C98"/>
    <w:rsid w:val="005773ED"/>
    <w:rsid w:val="00591C34"/>
    <w:rsid w:val="00597D7D"/>
    <w:rsid w:val="005A0491"/>
    <w:rsid w:val="005B63F1"/>
    <w:rsid w:val="005C1D25"/>
    <w:rsid w:val="005D23B8"/>
    <w:rsid w:val="005D3D71"/>
    <w:rsid w:val="00600412"/>
    <w:rsid w:val="006303F5"/>
    <w:rsid w:val="006378D5"/>
    <w:rsid w:val="00644A87"/>
    <w:rsid w:val="00645945"/>
    <w:rsid w:val="00655BBB"/>
    <w:rsid w:val="006575E7"/>
    <w:rsid w:val="0068054D"/>
    <w:rsid w:val="00693186"/>
    <w:rsid w:val="006B3453"/>
    <w:rsid w:val="006C315F"/>
    <w:rsid w:val="006C34F3"/>
    <w:rsid w:val="006D2D3C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04DB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E2F"/>
    <w:rsid w:val="007D2747"/>
    <w:rsid w:val="007D4030"/>
    <w:rsid w:val="007E6E75"/>
    <w:rsid w:val="007E772D"/>
    <w:rsid w:val="00800DC0"/>
    <w:rsid w:val="008016DE"/>
    <w:rsid w:val="00811E6C"/>
    <w:rsid w:val="00836E94"/>
    <w:rsid w:val="008975F5"/>
    <w:rsid w:val="008A4377"/>
    <w:rsid w:val="008A6056"/>
    <w:rsid w:val="008B23A8"/>
    <w:rsid w:val="008C1033"/>
    <w:rsid w:val="008D151F"/>
    <w:rsid w:val="008D6564"/>
    <w:rsid w:val="008E02E7"/>
    <w:rsid w:val="008E1890"/>
    <w:rsid w:val="008F3319"/>
    <w:rsid w:val="008F6914"/>
    <w:rsid w:val="00910063"/>
    <w:rsid w:val="0094748F"/>
    <w:rsid w:val="009534D8"/>
    <w:rsid w:val="00967850"/>
    <w:rsid w:val="00974A2A"/>
    <w:rsid w:val="009777B2"/>
    <w:rsid w:val="00987F21"/>
    <w:rsid w:val="00994719"/>
    <w:rsid w:val="009A5BF3"/>
    <w:rsid w:val="009B1716"/>
    <w:rsid w:val="009B3440"/>
    <w:rsid w:val="009B6F1A"/>
    <w:rsid w:val="009C20BA"/>
    <w:rsid w:val="009C5F19"/>
    <w:rsid w:val="009D419C"/>
    <w:rsid w:val="009E39ED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51EE3"/>
    <w:rsid w:val="00A6110B"/>
    <w:rsid w:val="00A63220"/>
    <w:rsid w:val="00A7199A"/>
    <w:rsid w:val="00A77B9D"/>
    <w:rsid w:val="00A81A55"/>
    <w:rsid w:val="00A858D9"/>
    <w:rsid w:val="00A92E0A"/>
    <w:rsid w:val="00AA1F9D"/>
    <w:rsid w:val="00AD20AD"/>
    <w:rsid w:val="00AE41F2"/>
    <w:rsid w:val="00AE7A26"/>
    <w:rsid w:val="00B03026"/>
    <w:rsid w:val="00B40F46"/>
    <w:rsid w:val="00B4360C"/>
    <w:rsid w:val="00B64455"/>
    <w:rsid w:val="00B75989"/>
    <w:rsid w:val="00B75A94"/>
    <w:rsid w:val="00B7658E"/>
    <w:rsid w:val="00B80445"/>
    <w:rsid w:val="00BB2475"/>
    <w:rsid w:val="00BB2834"/>
    <w:rsid w:val="00BB7763"/>
    <w:rsid w:val="00BD0963"/>
    <w:rsid w:val="00BE7086"/>
    <w:rsid w:val="00C32495"/>
    <w:rsid w:val="00C347EC"/>
    <w:rsid w:val="00C35B6E"/>
    <w:rsid w:val="00C35DE3"/>
    <w:rsid w:val="00C55A35"/>
    <w:rsid w:val="00C55FE9"/>
    <w:rsid w:val="00C72CC3"/>
    <w:rsid w:val="00C82F6C"/>
    <w:rsid w:val="00C96B8C"/>
    <w:rsid w:val="00CC0209"/>
    <w:rsid w:val="00CC0792"/>
    <w:rsid w:val="00CC2343"/>
    <w:rsid w:val="00CC2A5E"/>
    <w:rsid w:val="00CD337C"/>
    <w:rsid w:val="00CF5750"/>
    <w:rsid w:val="00D0447E"/>
    <w:rsid w:val="00D2749A"/>
    <w:rsid w:val="00D3049C"/>
    <w:rsid w:val="00D405E5"/>
    <w:rsid w:val="00D53043"/>
    <w:rsid w:val="00D615EA"/>
    <w:rsid w:val="00D66E07"/>
    <w:rsid w:val="00D75503"/>
    <w:rsid w:val="00D91808"/>
    <w:rsid w:val="00D92BA9"/>
    <w:rsid w:val="00D9300D"/>
    <w:rsid w:val="00D945DC"/>
    <w:rsid w:val="00D96F52"/>
    <w:rsid w:val="00DA6969"/>
    <w:rsid w:val="00DC5DE5"/>
    <w:rsid w:val="00E04FB0"/>
    <w:rsid w:val="00E10635"/>
    <w:rsid w:val="00E214FC"/>
    <w:rsid w:val="00E37732"/>
    <w:rsid w:val="00E43540"/>
    <w:rsid w:val="00E43DFA"/>
    <w:rsid w:val="00E556E9"/>
    <w:rsid w:val="00E56C81"/>
    <w:rsid w:val="00E65271"/>
    <w:rsid w:val="00E65EA0"/>
    <w:rsid w:val="00E74D37"/>
    <w:rsid w:val="00E87CF8"/>
    <w:rsid w:val="00E94DA3"/>
    <w:rsid w:val="00E94E31"/>
    <w:rsid w:val="00E964F7"/>
    <w:rsid w:val="00EB2DFD"/>
    <w:rsid w:val="00EB5633"/>
    <w:rsid w:val="00ED5460"/>
    <w:rsid w:val="00EE0C3F"/>
    <w:rsid w:val="00EF77C3"/>
    <w:rsid w:val="00F004CE"/>
    <w:rsid w:val="00F25191"/>
    <w:rsid w:val="00F278E0"/>
    <w:rsid w:val="00F40825"/>
    <w:rsid w:val="00F41ACF"/>
    <w:rsid w:val="00F455B0"/>
    <w:rsid w:val="00F55290"/>
    <w:rsid w:val="00F556CD"/>
    <w:rsid w:val="00F62AE8"/>
    <w:rsid w:val="00F6703E"/>
    <w:rsid w:val="00F7651F"/>
    <w:rsid w:val="00F81A93"/>
    <w:rsid w:val="00F82666"/>
    <w:rsid w:val="00F82CF1"/>
    <w:rsid w:val="00F835FF"/>
    <w:rsid w:val="00F9183D"/>
    <w:rsid w:val="00FA7DFA"/>
    <w:rsid w:val="00FC04A5"/>
    <w:rsid w:val="00FD1EAE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C0D9"/>
  <w15:docId w15:val="{0EC1B830-2568-4E41-8125-C5A1DF56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character" w:styleId="ab">
    <w:name w:val="Hyperlink"/>
    <w:basedOn w:val="a0"/>
    <w:uiPriority w:val="99"/>
    <w:unhideWhenUsed/>
    <w:rsid w:val="0021791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11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v94JGKKdvk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seosvita.ua/webinar/sindrom-giperaktivnosti-i-deficitu-uvagi-v-ucniv-15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seosvita.ua/webinar/rozvitok-riznih-vidiv-pamati-v-pocatkovih-klasah-nus-1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eosvita.ua/webinar/pidtrimka-ditej-z-osoblivimi-osvitnimi-potrebami-prakticni-poradi-15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E873-0E65-432C-AF75-2F45FF29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21</cp:revision>
  <cp:lastPrinted>2020-03-17T07:18:00Z</cp:lastPrinted>
  <dcterms:created xsi:type="dcterms:W3CDTF">2020-03-17T06:44:00Z</dcterms:created>
  <dcterms:modified xsi:type="dcterms:W3CDTF">2020-03-26T17:41:00Z</dcterms:modified>
</cp:coreProperties>
</file>