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5083"/>
      </w:tblGrid>
      <w:tr w:rsidR="00656D97" w:rsidTr="00656D97">
        <w:tc>
          <w:tcPr>
            <w:tcW w:w="5082" w:type="dxa"/>
          </w:tcPr>
          <w:p w:rsidR="00656D97" w:rsidRDefault="00656D97" w:rsidP="00656D97">
            <w:pPr>
              <w:widowControl/>
              <w:ind w:right="85"/>
              <w:rPr>
                <w:rFonts w:ascii="Times New Roman" w:eastAsia="Calibri" w:hAnsi="Times New Roman" w:cs="Times New Roman"/>
                <w:b/>
                <w:bCs/>
                <w:color w:val="auto"/>
                <w:sz w:val="28"/>
                <w:szCs w:val="28"/>
                <w:lang w:val="uk-UA" w:bidi="ar-SA"/>
              </w:rPr>
            </w:pPr>
            <w:r>
              <w:rPr>
                <w:rFonts w:ascii="Times New Roman" w:hAnsi="Times New Roman" w:cs="Times New Roman"/>
                <w:b/>
                <w:noProof/>
                <w:sz w:val="28"/>
                <w:szCs w:val="28"/>
                <w:lang w:val="uk-UA"/>
              </w:rPr>
              <w:t>СХВАЛЕНО</w:t>
            </w:r>
          </w:p>
        </w:tc>
        <w:tc>
          <w:tcPr>
            <w:tcW w:w="5083" w:type="dxa"/>
          </w:tcPr>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r>
              <w:rPr>
                <w:rFonts w:ascii="Times New Roman" w:hAnsi="Times New Roman" w:cs="Times New Roman"/>
                <w:b/>
                <w:noProof/>
                <w:sz w:val="28"/>
                <w:szCs w:val="28"/>
                <w:lang w:val="uk-UA"/>
              </w:rPr>
              <w:t>ЗАТВЕРДЖЕНО</w:t>
            </w:r>
          </w:p>
        </w:tc>
      </w:tr>
      <w:tr w:rsidR="00656D97" w:rsidTr="00656D97">
        <w:tc>
          <w:tcPr>
            <w:tcW w:w="5082" w:type="dxa"/>
          </w:tcPr>
          <w:p w:rsidR="00656D97" w:rsidRDefault="00656D97" w:rsidP="00656D97">
            <w:pPr>
              <w:widowControl/>
              <w:ind w:right="85"/>
              <w:rPr>
                <w:rFonts w:ascii="Times New Roman" w:eastAsia="Calibri" w:hAnsi="Times New Roman" w:cs="Times New Roman"/>
                <w:b/>
                <w:bCs/>
                <w:color w:val="auto"/>
                <w:sz w:val="28"/>
                <w:szCs w:val="28"/>
                <w:lang w:val="uk-UA" w:bidi="ar-SA"/>
              </w:rPr>
            </w:pPr>
            <w:r w:rsidRPr="009945B9">
              <w:rPr>
                <w:rFonts w:ascii="Times New Roman" w:hAnsi="Times New Roman" w:cs="Times New Roman"/>
                <w:sz w:val="28"/>
                <w:szCs w:val="28"/>
                <w:lang w:val="uk-UA"/>
              </w:rPr>
              <w:t xml:space="preserve">Педагогічною радою </w:t>
            </w:r>
          </w:p>
        </w:tc>
        <w:tc>
          <w:tcPr>
            <w:tcW w:w="5083" w:type="dxa"/>
          </w:tcPr>
          <w:p w:rsidR="00656D97" w:rsidRDefault="00656D97" w:rsidP="00656D97">
            <w:pPr>
              <w:jc w:val="right"/>
              <w:rPr>
                <w:rFonts w:ascii="Times New Roman" w:hAnsi="Times New Roman" w:cs="Times New Roman"/>
                <w:sz w:val="28"/>
                <w:szCs w:val="28"/>
                <w:lang w:val="uk-UA"/>
              </w:rPr>
            </w:pPr>
            <w:r w:rsidRPr="009945B9">
              <w:rPr>
                <w:rFonts w:ascii="Times New Roman" w:hAnsi="Times New Roman" w:cs="Times New Roman"/>
                <w:sz w:val="28"/>
                <w:szCs w:val="28"/>
                <w:lang w:val="uk-UA"/>
              </w:rPr>
              <w:t>Директор</w:t>
            </w:r>
          </w:p>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p>
        </w:tc>
      </w:tr>
      <w:tr w:rsidR="00656D97" w:rsidRPr="001E543C" w:rsidTr="00656D97">
        <w:tc>
          <w:tcPr>
            <w:tcW w:w="5082" w:type="dxa"/>
          </w:tcPr>
          <w:p w:rsidR="00656D97" w:rsidRDefault="00656D97" w:rsidP="00656D97">
            <w:pPr>
              <w:rPr>
                <w:rFonts w:ascii="Times New Roman" w:hAnsi="Times New Roman" w:cs="Times New Roman"/>
                <w:sz w:val="28"/>
                <w:szCs w:val="28"/>
                <w:lang w:val="uk-UA"/>
              </w:rPr>
            </w:pPr>
            <w:r>
              <w:rPr>
                <w:rFonts w:ascii="Times New Roman" w:hAnsi="Times New Roman" w:cs="Times New Roman"/>
                <w:sz w:val="28"/>
                <w:szCs w:val="28"/>
                <w:lang w:val="uk-UA"/>
              </w:rPr>
              <w:t>Одайської гімназії</w:t>
            </w:r>
          </w:p>
          <w:p w:rsidR="00656D97" w:rsidRPr="009945B9" w:rsidRDefault="00656D97" w:rsidP="00656D97">
            <w:pPr>
              <w:rPr>
                <w:rFonts w:ascii="Times New Roman" w:hAnsi="Times New Roman" w:cs="Times New Roman"/>
                <w:sz w:val="28"/>
                <w:szCs w:val="28"/>
                <w:lang w:val="uk-UA"/>
              </w:rPr>
            </w:pPr>
            <w:r>
              <w:rPr>
                <w:rFonts w:ascii="Times New Roman" w:hAnsi="Times New Roman" w:cs="Times New Roman"/>
                <w:sz w:val="28"/>
                <w:szCs w:val="28"/>
                <w:lang w:val="uk-UA"/>
              </w:rPr>
              <w:t>Тульчинської міської ради</w:t>
            </w:r>
          </w:p>
          <w:p w:rsidR="00656D97" w:rsidRDefault="00656D97" w:rsidP="00656D97">
            <w:pPr>
              <w:widowControl/>
              <w:ind w:right="85"/>
              <w:rPr>
                <w:rFonts w:ascii="Times New Roman" w:eastAsia="Calibri" w:hAnsi="Times New Roman" w:cs="Times New Roman"/>
                <w:b/>
                <w:bCs/>
                <w:color w:val="auto"/>
                <w:sz w:val="28"/>
                <w:szCs w:val="28"/>
                <w:lang w:val="uk-UA" w:bidi="ar-SA"/>
              </w:rPr>
            </w:pPr>
            <w:r>
              <w:rPr>
                <w:rFonts w:ascii="Times New Roman" w:hAnsi="Times New Roman" w:cs="Times New Roman"/>
                <w:sz w:val="28"/>
                <w:szCs w:val="28"/>
                <w:lang w:val="uk-UA"/>
              </w:rPr>
              <w:t xml:space="preserve">Вінницької області                                     </w:t>
            </w:r>
          </w:p>
        </w:tc>
        <w:tc>
          <w:tcPr>
            <w:tcW w:w="5083" w:type="dxa"/>
          </w:tcPr>
          <w:p w:rsidR="00656D97" w:rsidRDefault="00656D97" w:rsidP="00656D97">
            <w:pPr>
              <w:jc w:val="right"/>
              <w:rPr>
                <w:rFonts w:ascii="Times New Roman" w:hAnsi="Times New Roman" w:cs="Times New Roman"/>
                <w:sz w:val="28"/>
                <w:szCs w:val="28"/>
                <w:lang w:val="uk-UA"/>
              </w:rPr>
            </w:pPr>
            <w:r>
              <w:rPr>
                <w:rFonts w:ascii="Times New Roman" w:hAnsi="Times New Roman" w:cs="Times New Roman"/>
                <w:sz w:val="28"/>
                <w:szCs w:val="28"/>
                <w:lang w:val="uk-UA"/>
              </w:rPr>
              <w:t>Одайської гімназії</w:t>
            </w:r>
          </w:p>
          <w:p w:rsidR="00656D97" w:rsidRDefault="00656D97" w:rsidP="00656D97">
            <w:pPr>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Тульчинської міської ради </w:t>
            </w:r>
          </w:p>
          <w:p w:rsidR="00656D97" w:rsidRPr="009945B9" w:rsidRDefault="00656D97" w:rsidP="00656D97">
            <w:pPr>
              <w:jc w:val="right"/>
              <w:rPr>
                <w:rFonts w:ascii="Times New Roman" w:hAnsi="Times New Roman" w:cs="Times New Roman"/>
                <w:sz w:val="28"/>
                <w:szCs w:val="28"/>
                <w:lang w:val="uk-UA"/>
              </w:rPr>
            </w:pPr>
            <w:r>
              <w:rPr>
                <w:rFonts w:ascii="Times New Roman" w:hAnsi="Times New Roman" w:cs="Times New Roman"/>
                <w:sz w:val="28"/>
                <w:szCs w:val="28"/>
                <w:lang w:val="uk-UA"/>
              </w:rPr>
              <w:t>Вінницької області</w:t>
            </w:r>
          </w:p>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p>
        </w:tc>
      </w:tr>
      <w:tr w:rsidR="00656D97" w:rsidRPr="003A552E" w:rsidTr="00656D97">
        <w:tc>
          <w:tcPr>
            <w:tcW w:w="5082" w:type="dxa"/>
          </w:tcPr>
          <w:p w:rsidR="00656D97" w:rsidRPr="009945B9" w:rsidRDefault="00656D97" w:rsidP="00656D97">
            <w:pPr>
              <w:rPr>
                <w:rFonts w:ascii="Times New Roman" w:hAnsi="Times New Roman" w:cs="Times New Roman"/>
                <w:sz w:val="28"/>
                <w:szCs w:val="28"/>
                <w:lang w:val="uk-UA"/>
              </w:rPr>
            </w:pPr>
            <w:r w:rsidRPr="003D0BF1">
              <w:rPr>
                <w:rFonts w:ascii="Times New Roman" w:hAnsi="Times New Roman" w:cs="Times New Roman"/>
                <w:sz w:val="28"/>
                <w:szCs w:val="28"/>
                <w:lang w:val="uk-UA"/>
              </w:rPr>
              <w:t>Протокол</w:t>
            </w:r>
            <w:r w:rsidR="00336A4F">
              <w:rPr>
                <w:rFonts w:ascii="Times New Roman" w:hAnsi="Times New Roman" w:cs="Times New Roman"/>
                <w:sz w:val="28"/>
                <w:szCs w:val="28"/>
                <w:lang w:val="uk-UA"/>
              </w:rPr>
              <w:t xml:space="preserve">   № 1</w:t>
            </w:r>
            <w:r>
              <w:rPr>
                <w:rFonts w:ascii="Times New Roman" w:hAnsi="Times New Roman" w:cs="Times New Roman"/>
                <w:sz w:val="28"/>
                <w:szCs w:val="28"/>
                <w:lang w:val="uk-UA"/>
              </w:rPr>
              <w:t xml:space="preserve">                                           </w:t>
            </w:r>
          </w:p>
          <w:p w:rsidR="00656D97" w:rsidRPr="000D5534" w:rsidRDefault="003A552E" w:rsidP="00656D97">
            <w:pPr>
              <w:spacing w:line="276" w:lineRule="auto"/>
              <w:rPr>
                <w:rFonts w:ascii="Times New Roman" w:hAnsi="Times New Roman" w:cs="Times New Roman"/>
                <w:color w:val="FF0000"/>
                <w:sz w:val="28"/>
                <w:szCs w:val="28"/>
                <w:lang w:val="uk-UA"/>
              </w:rPr>
            </w:pPr>
            <w:r>
              <w:rPr>
                <w:rFonts w:ascii="Times New Roman" w:hAnsi="Times New Roman" w:cs="Times New Roman"/>
                <w:sz w:val="28"/>
                <w:szCs w:val="28"/>
                <w:lang w:val="uk-UA"/>
              </w:rPr>
              <w:t>від  31.08</w:t>
            </w:r>
            <w:r w:rsidR="00656D97">
              <w:rPr>
                <w:rFonts w:ascii="Times New Roman" w:hAnsi="Times New Roman" w:cs="Times New Roman"/>
                <w:sz w:val="28"/>
                <w:szCs w:val="28"/>
                <w:lang w:val="uk-UA"/>
              </w:rPr>
              <w:t>.20</w:t>
            </w:r>
            <w:r>
              <w:rPr>
                <w:rFonts w:ascii="Times New Roman" w:hAnsi="Times New Roman" w:cs="Times New Roman"/>
                <w:sz w:val="28"/>
                <w:szCs w:val="28"/>
                <w:lang w:val="ru-RU"/>
              </w:rPr>
              <w:t>23</w:t>
            </w:r>
            <w:r w:rsidR="00656D97">
              <w:rPr>
                <w:rFonts w:ascii="Times New Roman" w:hAnsi="Times New Roman" w:cs="Times New Roman"/>
                <w:sz w:val="28"/>
                <w:szCs w:val="28"/>
                <w:lang w:val="uk-UA"/>
              </w:rPr>
              <w:t xml:space="preserve"> р</w:t>
            </w:r>
            <w:r>
              <w:rPr>
                <w:rFonts w:ascii="Times New Roman" w:hAnsi="Times New Roman" w:cs="Times New Roman"/>
                <w:sz w:val="28"/>
                <w:szCs w:val="28"/>
                <w:lang w:val="uk-UA"/>
              </w:rPr>
              <w:t>.</w:t>
            </w:r>
            <w:r w:rsidR="00656D97">
              <w:rPr>
                <w:rFonts w:ascii="Times New Roman" w:hAnsi="Times New Roman" w:cs="Times New Roman"/>
                <w:sz w:val="28"/>
                <w:szCs w:val="28"/>
                <w:lang w:val="uk-UA"/>
              </w:rPr>
              <w:t xml:space="preserve">                                          </w:t>
            </w:r>
          </w:p>
          <w:p w:rsidR="00656D97" w:rsidRDefault="00656D97" w:rsidP="00656D97">
            <w:pPr>
              <w:widowControl/>
              <w:ind w:right="85"/>
              <w:rPr>
                <w:rFonts w:ascii="Times New Roman" w:eastAsia="Calibri" w:hAnsi="Times New Roman" w:cs="Times New Roman"/>
                <w:b/>
                <w:bCs/>
                <w:color w:val="auto"/>
                <w:sz w:val="28"/>
                <w:szCs w:val="28"/>
                <w:lang w:val="uk-UA" w:bidi="ar-SA"/>
              </w:rPr>
            </w:pPr>
          </w:p>
        </w:tc>
        <w:tc>
          <w:tcPr>
            <w:tcW w:w="5083" w:type="dxa"/>
          </w:tcPr>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r>
              <w:rPr>
                <w:rFonts w:ascii="Times New Roman" w:hAnsi="Times New Roman" w:cs="Times New Roman"/>
                <w:sz w:val="28"/>
                <w:szCs w:val="28"/>
                <w:lang w:val="uk-UA"/>
              </w:rPr>
              <w:t>Любов  КУЗЬ</w:t>
            </w:r>
          </w:p>
        </w:tc>
      </w:tr>
      <w:tr w:rsidR="00656D97" w:rsidRPr="001E543C" w:rsidTr="00656D97">
        <w:tc>
          <w:tcPr>
            <w:tcW w:w="5082" w:type="dxa"/>
          </w:tcPr>
          <w:p w:rsidR="00656D97" w:rsidRPr="003D0BF1" w:rsidRDefault="00656D97" w:rsidP="00656D97">
            <w:pPr>
              <w:jc w:val="both"/>
              <w:rPr>
                <w:rFonts w:ascii="Times New Roman" w:hAnsi="Times New Roman" w:cs="Times New Roman"/>
                <w:sz w:val="28"/>
                <w:szCs w:val="28"/>
                <w:lang w:val="uk-UA"/>
              </w:rPr>
            </w:pPr>
          </w:p>
        </w:tc>
        <w:tc>
          <w:tcPr>
            <w:tcW w:w="5083" w:type="dxa"/>
          </w:tcPr>
          <w:p w:rsidR="00656D97" w:rsidRPr="00336A4F" w:rsidRDefault="00187867" w:rsidP="00656D97">
            <w:pPr>
              <w:spacing w:line="276" w:lineRule="auto"/>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Уведено в дію з 1 вересня 2023</w:t>
            </w:r>
            <w:r w:rsidR="00656D97" w:rsidRPr="00336A4F">
              <w:rPr>
                <w:rFonts w:ascii="Times New Roman" w:hAnsi="Times New Roman" w:cs="Times New Roman"/>
                <w:color w:val="auto"/>
                <w:sz w:val="28"/>
                <w:szCs w:val="28"/>
                <w:lang w:val="uk-UA"/>
              </w:rPr>
              <w:t xml:space="preserve"> року (</w:t>
            </w:r>
            <w:r>
              <w:rPr>
                <w:rFonts w:ascii="Times New Roman" w:hAnsi="Times New Roman" w:cs="Times New Roman"/>
                <w:color w:val="auto"/>
                <w:sz w:val="28"/>
                <w:szCs w:val="28"/>
                <w:lang w:val="uk-UA"/>
              </w:rPr>
              <w:t>Наказ  від 31.08.2023 р. № 58</w:t>
            </w:r>
            <w:r w:rsidR="00656D97" w:rsidRPr="00336A4F">
              <w:rPr>
                <w:rFonts w:ascii="Times New Roman" w:hAnsi="Times New Roman" w:cs="Times New Roman"/>
                <w:color w:val="auto"/>
                <w:sz w:val="28"/>
                <w:szCs w:val="28"/>
                <w:lang w:val="uk-UA"/>
              </w:rPr>
              <w:t>)</w:t>
            </w:r>
          </w:p>
          <w:p w:rsidR="00656D97" w:rsidRPr="00336A4F" w:rsidRDefault="00656D97" w:rsidP="00656D97">
            <w:pPr>
              <w:widowControl/>
              <w:ind w:right="85"/>
              <w:jc w:val="right"/>
              <w:rPr>
                <w:rFonts w:ascii="Times New Roman" w:hAnsi="Times New Roman" w:cs="Times New Roman"/>
                <w:color w:val="auto"/>
                <w:sz w:val="28"/>
                <w:szCs w:val="28"/>
                <w:lang w:val="uk-UA"/>
              </w:rPr>
            </w:pPr>
          </w:p>
        </w:tc>
      </w:tr>
    </w:tbl>
    <w:p w:rsidR="00F84391" w:rsidRPr="009945B9" w:rsidRDefault="00F84391" w:rsidP="00DD3210">
      <w:pPr>
        <w:widowControl/>
        <w:ind w:right="85"/>
        <w:jc w:val="both"/>
        <w:rPr>
          <w:rFonts w:ascii="Times New Roman" w:eastAsia="Calibri" w:hAnsi="Times New Roman" w:cs="Times New Roman"/>
          <w:b/>
          <w:bCs/>
          <w:color w:val="auto"/>
          <w:sz w:val="28"/>
          <w:szCs w:val="28"/>
          <w:lang w:val="uk-UA" w:bidi="ar-SA"/>
        </w:rPr>
      </w:pPr>
    </w:p>
    <w:p w:rsidR="00936497" w:rsidRPr="009945B9" w:rsidRDefault="00936497" w:rsidP="00DD3210">
      <w:pPr>
        <w:spacing w:line="276" w:lineRule="auto"/>
        <w:jc w:val="both"/>
        <w:rPr>
          <w:rFonts w:ascii="Times New Roman" w:hAnsi="Times New Roman" w:cs="Times New Roman"/>
          <w:b/>
          <w:noProof/>
          <w:sz w:val="28"/>
          <w:szCs w:val="28"/>
          <w:lang w:val="uk-UA"/>
        </w:rPr>
      </w:pPr>
    </w:p>
    <w:p w:rsidR="00936497" w:rsidRPr="00656D97" w:rsidRDefault="00936497" w:rsidP="00656D97">
      <w:pPr>
        <w:ind w:left="426"/>
        <w:jc w:val="both"/>
        <w:rPr>
          <w:rFonts w:ascii="Times New Roman" w:hAnsi="Times New Roman" w:cs="Times New Roman"/>
          <w:sz w:val="28"/>
          <w:szCs w:val="28"/>
          <w:lang w:val="uk-UA"/>
        </w:rPr>
      </w:pPr>
    </w:p>
    <w:p w:rsidR="00936497" w:rsidRPr="00936497" w:rsidRDefault="00936497" w:rsidP="001A1AAE">
      <w:pPr>
        <w:spacing w:line="276" w:lineRule="auto"/>
        <w:ind w:firstLine="851"/>
        <w:jc w:val="center"/>
        <w:rPr>
          <w:lang w:val="uk-UA"/>
        </w:rPr>
      </w:pPr>
    </w:p>
    <w:p w:rsidR="00936497" w:rsidRPr="00936497" w:rsidRDefault="00936497" w:rsidP="001A1AAE">
      <w:pPr>
        <w:spacing w:line="276" w:lineRule="auto"/>
        <w:jc w:val="center"/>
        <w:rPr>
          <w:lang w:val="uk-UA"/>
        </w:rPr>
      </w:pPr>
    </w:p>
    <w:p w:rsidR="00936497" w:rsidRDefault="009A17E9" w:rsidP="00E15B20">
      <w:pPr>
        <w:pStyle w:val="afe"/>
        <w:spacing w:before="0" w:beforeAutospacing="0" w:after="0" w:afterAutospacing="0"/>
        <w:jc w:val="center"/>
        <w:rPr>
          <w:b/>
          <w:sz w:val="40"/>
          <w:szCs w:val="40"/>
          <w:lang w:val="uk-UA"/>
        </w:rPr>
      </w:pPr>
      <w:r w:rsidRPr="00936497">
        <w:rPr>
          <w:b/>
          <w:sz w:val="40"/>
          <w:szCs w:val="40"/>
          <w:lang w:val="uk-UA"/>
        </w:rPr>
        <w:t>ОСВІТНЯ ПРОГРАМА</w:t>
      </w:r>
    </w:p>
    <w:p w:rsidR="00E53A91" w:rsidRDefault="00E53A91" w:rsidP="00E15B20">
      <w:pPr>
        <w:pStyle w:val="afe"/>
        <w:spacing w:before="0" w:beforeAutospacing="0" w:after="0" w:afterAutospacing="0"/>
        <w:jc w:val="center"/>
        <w:rPr>
          <w:b/>
          <w:sz w:val="40"/>
          <w:szCs w:val="40"/>
          <w:lang w:val="uk-UA"/>
        </w:rPr>
      </w:pPr>
      <w:r>
        <w:rPr>
          <w:b/>
          <w:sz w:val="40"/>
          <w:szCs w:val="40"/>
          <w:lang w:val="uk-UA"/>
        </w:rPr>
        <w:t xml:space="preserve">І </w:t>
      </w:r>
      <w:r w:rsidR="00B412F7">
        <w:rPr>
          <w:b/>
          <w:sz w:val="40"/>
          <w:szCs w:val="40"/>
          <w:lang w:val="uk-UA"/>
        </w:rPr>
        <w:t>та ІІ циклів</w:t>
      </w:r>
    </w:p>
    <w:p w:rsidR="00E53A91" w:rsidRPr="00936497" w:rsidRDefault="00BC48AD" w:rsidP="00E15B20">
      <w:pPr>
        <w:pStyle w:val="afe"/>
        <w:spacing w:before="0" w:beforeAutospacing="0" w:after="0" w:afterAutospacing="0"/>
        <w:jc w:val="center"/>
        <w:rPr>
          <w:b/>
          <w:sz w:val="40"/>
          <w:szCs w:val="40"/>
          <w:lang w:val="uk-UA"/>
        </w:rPr>
      </w:pPr>
      <w:r>
        <w:rPr>
          <w:b/>
          <w:sz w:val="40"/>
          <w:szCs w:val="40"/>
          <w:lang w:val="uk-UA"/>
        </w:rPr>
        <w:t>початкової освіти</w:t>
      </w:r>
      <w:r w:rsidR="000E4603">
        <w:rPr>
          <w:b/>
          <w:sz w:val="40"/>
          <w:szCs w:val="40"/>
          <w:lang w:val="uk-UA"/>
        </w:rPr>
        <w:t xml:space="preserve"> (1-4 класи)</w:t>
      </w:r>
    </w:p>
    <w:p w:rsidR="00113DCF" w:rsidRDefault="00BA3EB4" w:rsidP="00E15B20">
      <w:pPr>
        <w:pStyle w:val="afe"/>
        <w:spacing w:before="0" w:beforeAutospacing="0" w:after="0" w:afterAutospacing="0"/>
        <w:jc w:val="center"/>
        <w:rPr>
          <w:b/>
          <w:sz w:val="40"/>
          <w:szCs w:val="40"/>
          <w:lang w:val="uk-UA"/>
        </w:rPr>
      </w:pPr>
      <w:r>
        <w:rPr>
          <w:b/>
          <w:sz w:val="40"/>
          <w:szCs w:val="40"/>
          <w:lang w:val="uk-UA"/>
        </w:rPr>
        <w:t xml:space="preserve">Одайської </w:t>
      </w:r>
      <w:r w:rsidR="000D5534">
        <w:rPr>
          <w:b/>
          <w:sz w:val="40"/>
          <w:szCs w:val="40"/>
          <w:lang w:val="uk-UA"/>
        </w:rPr>
        <w:t>гімназії</w:t>
      </w:r>
    </w:p>
    <w:p w:rsidR="00113DCF" w:rsidRDefault="00113DCF" w:rsidP="00E15B20">
      <w:pPr>
        <w:pStyle w:val="afe"/>
        <w:spacing w:before="0" w:beforeAutospacing="0" w:after="0" w:afterAutospacing="0"/>
        <w:jc w:val="center"/>
        <w:rPr>
          <w:b/>
          <w:sz w:val="40"/>
          <w:szCs w:val="40"/>
          <w:lang w:val="uk-UA"/>
        </w:rPr>
      </w:pPr>
      <w:r>
        <w:rPr>
          <w:b/>
          <w:sz w:val="40"/>
          <w:szCs w:val="40"/>
          <w:lang w:val="uk-UA"/>
        </w:rPr>
        <w:t>Тульчинської міської ради</w:t>
      </w:r>
    </w:p>
    <w:p w:rsidR="00936497" w:rsidRDefault="00113DCF" w:rsidP="00E15B20">
      <w:pPr>
        <w:pStyle w:val="afe"/>
        <w:spacing w:before="0" w:beforeAutospacing="0" w:after="0" w:afterAutospacing="0"/>
        <w:jc w:val="center"/>
        <w:rPr>
          <w:b/>
          <w:sz w:val="40"/>
          <w:szCs w:val="40"/>
          <w:lang w:val="uk-UA"/>
        </w:rPr>
      </w:pPr>
      <w:r>
        <w:rPr>
          <w:b/>
          <w:sz w:val="40"/>
          <w:szCs w:val="40"/>
          <w:lang w:val="uk-UA"/>
        </w:rPr>
        <w:t>Вінницької області</w:t>
      </w:r>
    </w:p>
    <w:p w:rsidR="00E15B20" w:rsidRDefault="00E15B20" w:rsidP="001A1AAE">
      <w:pPr>
        <w:pStyle w:val="afe"/>
        <w:spacing w:before="0" w:beforeAutospacing="0" w:after="0" w:afterAutospacing="0" w:line="360" w:lineRule="auto"/>
        <w:jc w:val="center"/>
        <w:rPr>
          <w:b/>
          <w:sz w:val="40"/>
          <w:szCs w:val="40"/>
          <w:lang w:val="uk-UA"/>
        </w:rPr>
      </w:pPr>
    </w:p>
    <w:p w:rsidR="00E15B20" w:rsidRPr="00E15B20" w:rsidRDefault="00E15B20" w:rsidP="00E15B20">
      <w:pPr>
        <w:pStyle w:val="afe"/>
        <w:spacing w:before="0" w:beforeAutospacing="0" w:after="0" w:afterAutospacing="0"/>
        <w:jc w:val="center"/>
        <w:rPr>
          <w:i/>
          <w:sz w:val="40"/>
          <w:szCs w:val="40"/>
          <w:lang w:val="uk-UA"/>
        </w:rPr>
      </w:pPr>
      <w:r w:rsidRPr="00E15B20">
        <w:rPr>
          <w:i/>
          <w:sz w:val="40"/>
          <w:szCs w:val="40"/>
          <w:lang w:val="uk-UA"/>
        </w:rPr>
        <w:t>з українською мовою навчання</w:t>
      </w:r>
    </w:p>
    <w:p w:rsidR="00E15B20" w:rsidRPr="00E15B20" w:rsidRDefault="00E15B20" w:rsidP="00E15B20">
      <w:pPr>
        <w:pStyle w:val="afe"/>
        <w:spacing w:before="0" w:beforeAutospacing="0" w:after="0" w:afterAutospacing="0"/>
        <w:jc w:val="center"/>
        <w:rPr>
          <w:i/>
          <w:sz w:val="40"/>
          <w:szCs w:val="40"/>
          <w:lang w:val="uk-UA"/>
        </w:rPr>
      </w:pPr>
      <w:r w:rsidRPr="00E15B20">
        <w:rPr>
          <w:i/>
          <w:sz w:val="40"/>
          <w:szCs w:val="40"/>
          <w:lang w:val="uk-UA"/>
        </w:rPr>
        <w:t>з 5-денним робочим тижнем</w:t>
      </w:r>
    </w:p>
    <w:p w:rsidR="00113DCF" w:rsidRDefault="00113DCF" w:rsidP="00DD3210">
      <w:pPr>
        <w:pStyle w:val="afe"/>
        <w:spacing w:before="0" w:beforeAutospacing="0" w:after="0" w:afterAutospacing="0" w:line="360" w:lineRule="auto"/>
        <w:jc w:val="both"/>
        <w:rPr>
          <w:b/>
          <w:bCs/>
          <w:color w:val="000000"/>
          <w:sz w:val="40"/>
          <w:szCs w:val="40"/>
          <w:lang w:val="uk-UA"/>
        </w:rPr>
      </w:pPr>
    </w:p>
    <w:p w:rsidR="00113DCF" w:rsidRDefault="00113DCF" w:rsidP="00DD3210">
      <w:pPr>
        <w:pStyle w:val="afe"/>
        <w:spacing w:before="0" w:beforeAutospacing="0" w:after="0" w:afterAutospacing="0" w:line="360" w:lineRule="auto"/>
        <w:jc w:val="both"/>
        <w:rPr>
          <w:b/>
          <w:bCs/>
          <w:color w:val="000000"/>
          <w:sz w:val="40"/>
          <w:szCs w:val="40"/>
          <w:lang w:val="uk-UA"/>
        </w:rPr>
      </w:pPr>
    </w:p>
    <w:p w:rsidR="00A87BC8" w:rsidRDefault="00A87BC8" w:rsidP="00DD3210">
      <w:pPr>
        <w:pStyle w:val="afe"/>
        <w:spacing w:before="0" w:beforeAutospacing="0" w:after="0" w:afterAutospacing="0" w:line="360" w:lineRule="auto"/>
        <w:jc w:val="both"/>
        <w:rPr>
          <w:b/>
          <w:bCs/>
          <w:color w:val="000000"/>
          <w:sz w:val="40"/>
          <w:szCs w:val="40"/>
          <w:lang w:val="uk-UA"/>
        </w:rPr>
      </w:pPr>
    </w:p>
    <w:p w:rsidR="00E15B20" w:rsidRPr="001A1AAE" w:rsidRDefault="00E15B20" w:rsidP="00DD3210">
      <w:pPr>
        <w:pStyle w:val="afe"/>
        <w:spacing w:before="0" w:beforeAutospacing="0" w:after="0" w:afterAutospacing="0" w:line="360" w:lineRule="auto"/>
        <w:jc w:val="both"/>
        <w:rPr>
          <w:b/>
          <w:bCs/>
          <w:color w:val="000000"/>
          <w:sz w:val="40"/>
          <w:szCs w:val="40"/>
          <w:lang w:val="uk-UA"/>
        </w:rPr>
      </w:pPr>
    </w:p>
    <w:p w:rsidR="00936497" w:rsidRDefault="00936497" w:rsidP="00DD3210">
      <w:pPr>
        <w:spacing w:line="276" w:lineRule="auto"/>
        <w:ind w:firstLine="851"/>
        <w:jc w:val="both"/>
        <w:rPr>
          <w:b/>
          <w:bCs/>
          <w:lang w:val="uk-UA"/>
        </w:rPr>
      </w:pPr>
    </w:p>
    <w:p w:rsidR="00E15B20" w:rsidRPr="00A264AC" w:rsidRDefault="00E15B20" w:rsidP="00656D97">
      <w:pPr>
        <w:spacing w:line="276" w:lineRule="auto"/>
        <w:jc w:val="both"/>
        <w:rPr>
          <w:b/>
          <w:bCs/>
          <w:lang w:val="uk-UA"/>
        </w:rPr>
      </w:pPr>
    </w:p>
    <w:p w:rsidR="00E15B20" w:rsidRPr="00301778" w:rsidRDefault="003434E3" w:rsidP="00253621">
      <w:pPr>
        <w:pStyle w:val="aff0"/>
        <w:numPr>
          <w:ilvl w:val="0"/>
          <w:numId w:val="3"/>
        </w:numPr>
        <w:ind w:left="0" w:right="109"/>
        <w:jc w:val="both"/>
        <w:rPr>
          <w:rFonts w:eastAsia="Microsoft Sans Serif" w:cs="Times New Roman"/>
          <w:b/>
          <w:color w:val="000000"/>
          <w:lang w:val="uk-UA" w:bidi="en-US"/>
        </w:rPr>
      </w:pPr>
      <w:r>
        <w:rPr>
          <w:rFonts w:eastAsia="Microsoft Sans Serif" w:cs="Times New Roman"/>
          <w:b/>
          <w:color w:val="000000"/>
          <w:lang w:val="uk-UA" w:bidi="en-US"/>
        </w:rPr>
        <w:lastRenderedPageBreak/>
        <w:t>Пояснювальна записка</w:t>
      </w:r>
    </w:p>
    <w:p w:rsidR="00D2672D" w:rsidRPr="00301778" w:rsidRDefault="00D2672D" w:rsidP="00D2672D">
      <w:pPr>
        <w:pStyle w:val="aff0"/>
        <w:ind w:right="109"/>
        <w:jc w:val="both"/>
        <w:rPr>
          <w:rFonts w:eastAsia="Microsoft Sans Serif" w:cs="Times New Roman"/>
          <w:b/>
          <w:color w:val="000000"/>
          <w:lang w:val="uk-UA" w:bidi="en-US"/>
        </w:rPr>
      </w:pPr>
      <w:r w:rsidRPr="00301778">
        <w:rPr>
          <w:rFonts w:eastAsia="Microsoft Sans Serif" w:cs="Times New Roman"/>
          <w:color w:val="000000"/>
          <w:lang w:val="uk-UA" w:bidi="en-US"/>
        </w:rPr>
        <w:t xml:space="preserve">Освітня програма Одайської гімназії </w:t>
      </w:r>
      <w:r w:rsidRPr="00301778">
        <w:rPr>
          <w:rFonts w:cs="Times New Roman"/>
          <w:lang w:val="uk-UA"/>
        </w:rPr>
        <w:t>Тульчинської міської ради Вінницької області (далі - Гімназія) містить комплекс освітніх компонентів, спланованих та організованих Гімназією для досягнення учнями визначених цією програмою очікуваних результатів навчання, для всебічного розвитку, виховання і соціалізації особистостей, які здатні до життя в суспільстві та цивілізованої взаємодії з природою, мають прагнення до самовдосконалення і навчання впродовж життя, готових до свідомого життєвого вибору, самореалізації, відповідальності,трудової діяльності, громадянської активності та досягнення відповідного рівня обов’язкових результатів навчання та сформованих компетентностей, визначеним Державним стандартом початкової  освіти.</w:t>
      </w:r>
    </w:p>
    <w:p w:rsidR="009A17E9" w:rsidRPr="00301778" w:rsidRDefault="009A17E9" w:rsidP="00F72DF9">
      <w:pPr>
        <w:pStyle w:val="aff0"/>
        <w:ind w:left="0" w:right="109"/>
        <w:jc w:val="both"/>
        <w:rPr>
          <w:rFonts w:cs="Times New Roman"/>
          <w:b/>
          <w:lang w:val="uk-UA"/>
        </w:rPr>
      </w:pPr>
    </w:p>
    <w:p w:rsidR="00E15B20" w:rsidRPr="00301778" w:rsidRDefault="00E15B20" w:rsidP="00F72DF9">
      <w:pPr>
        <w:pStyle w:val="aff0"/>
        <w:ind w:left="0" w:right="109"/>
        <w:jc w:val="both"/>
        <w:rPr>
          <w:rFonts w:cs="Times New Roman"/>
          <w:b/>
          <w:lang w:val="uk-UA"/>
        </w:rPr>
      </w:pPr>
      <w:r w:rsidRPr="00301778">
        <w:rPr>
          <w:rFonts w:cs="Times New Roman"/>
          <w:b/>
          <w:lang w:val="uk-UA"/>
        </w:rPr>
        <w:t xml:space="preserve">Найменування: </w:t>
      </w:r>
      <w:r w:rsidRPr="00301778">
        <w:rPr>
          <w:rFonts w:cs="Times New Roman"/>
          <w:lang w:val="uk-UA"/>
        </w:rPr>
        <w:t>Одайська гімназія Тульчинської міської ради Вінницької області.</w:t>
      </w:r>
    </w:p>
    <w:p w:rsidR="00E15B20" w:rsidRPr="00301778" w:rsidRDefault="00E15B20" w:rsidP="00F72DF9">
      <w:pPr>
        <w:pStyle w:val="aff0"/>
        <w:ind w:left="0" w:right="109"/>
        <w:jc w:val="both"/>
        <w:rPr>
          <w:rFonts w:cs="Times New Roman"/>
          <w:color w:val="000000"/>
          <w:lang w:val="uk-UA"/>
        </w:rPr>
      </w:pPr>
      <w:r w:rsidRPr="00301778">
        <w:rPr>
          <w:rFonts w:cs="Times New Roman"/>
          <w:b/>
          <w:lang w:val="uk-UA"/>
        </w:rPr>
        <w:t>Тип закладу:</w:t>
      </w:r>
      <w:r w:rsidRPr="00301778">
        <w:rPr>
          <w:rFonts w:cs="Times New Roman"/>
          <w:lang w:val="uk-UA"/>
        </w:rPr>
        <w:t xml:space="preserve">  заклад середньої освіти II ступеня, що з</w:t>
      </w:r>
      <w:r w:rsidR="009A17E9" w:rsidRPr="00301778">
        <w:rPr>
          <w:rFonts w:cs="Times New Roman"/>
          <w:lang w:val="uk-UA"/>
        </w:rPr>
        <w:t>абезпечує базову середню освіту</w:t>
      </w:r>
      <w:r w:rsidR="000E2B4B" w:rsidRPr="00301778">
        <w:rPr>
          <w:rFonts w:cs="Times New Roman"/>
          <w:lang w:val="uk-UA"/>
        </w:rPr>
        <w:t>,</w:t>
      </w:r>
      <w:r w:rsidR="00336A4F">
        <w:rPr>
          <w:rFonts w:cs="Times New Roman"/>
          <w:lang w:val="uk-UA"/>
        </w:rPr>
        <w:t xml:space="preserve"> </w:t>
      </w:r>
      <w:r w:rsidR="009A17E9" w:rsidRPr="00301778">
        <w:rPr>
          <w:rFonts w:cs="Times New Roman"/>
          <w:color w:val="000000"/>
          <w:lang w:val="uk-UA"/>
        </w:rPr>
        <w:t>з навчанням українською мовою.</w:t>
      </w:r>
    </w:p>
    <w:p w:rsidR="00785949" w:rsidRPr="00301778" w:rsidRDefault="00785949" w:rsidP="00785949">
      <w:pPr>
        <w:pStyle w:val="aff0"/>
        <w:spacing w:before="64" w:line="276" w:lineRule="auto"/>
        <w:ind w:left="0" w:right="110"/>
        <w:jc w:val="both"/>
        <w:rPr>
          <w:rFonts w:cs="Times New Roman"/>
          <w:b/>
          <w:spacing w:val="-1"/>
          <w:lang w:val="uk-UA"/>
        </w:rPr>
      </w:pPr>
      <w:r w:rsidRPr="00301778">
        <w:rPr>
          <w:rFonts w:cs="Times New Roman"/>
          <w:b/>
          <w:spacing w:val="-1"/>
          <w:lang w:val="uk-UA"/>
        </w:rPr>
        <w:t>Освітня</w:t>
      </w:r>
      <w:r w:rsidR="00336A4F">
        <w:rPr>
          <w:rFonts w:cs="Times New Roman"/>
          <w:b/>
          <w:spacing w:val="-1"/>
          <w:lang w:val="uk-UA"/>
        </w:rPr>
        <w:t xml:space="preserve"> </w:t>
      </w:r>
      <w:r w:rsidRPr="00301778">
        <w:rPr>
          <w:rFonts w:cs="Times New Roman"/>
          <w:b/>
          <w:spacing w:val="-1"/>
          <w:lang w:val="uk-UA"/>
        </w:rPr>
        <w:t>програма</w:t>
      </w:r>
      <w:r w:rsidR="00336A4F">
        <w:rPr>
          <w:rFonts w:cs="Times New Roman"/>
          <w:b/>
          <w:spacing w:val="-1"/>
          <w:lang w:val="uk-UA"/>
        </w:rPr>
        <w:t xml:space="preserve"> </w:t>
      </w:r>
      <w:r w:rsidRPr="00301778">
        <w:rPr>
          <w:rFonts w:cs="Times New Roman"/>
          <w:b/>
          <w:spacing w:val="-1"/>
          <w:lang w:val="uk-UA"/>
        </w:rPr>
        <w:t>розроблена</w:t>
      </w:r>
      <w:r w:rsidRPr="00301778">
        <w:rPr>
          <w:rFonts w:cs="Times New Roman"/>
          <w:b/>
          <w:spacing w:val="25"/>
          <w:lang w:val="uk-UA"/>
        </w:rPr>
        <w:t xml:space="preserve">  за змістом </w:t>
      </w:r>
      <w:r w:rsidRPr="00301778">
        <w:rPr>
          <w:rFonts w:cs="Times New Roman"/>
          <w:b/>
          <w:spacing w:val="-1"/>
          <w:lang w:val="uk-UA"/>
        </w:rPr>
        <w:t>та на виконання:</w:t>
      </w:r>
    </w:p>
    <w:p w:rsidR="00242630" w:rsidRPr="00301778" w:rsidRDefault="00242630" w:rsidP="00F72DF9">
      <w:pPr>
        <w:pStyle w:val="aff0"/>
        <w:spacing w:before="64" w:line="276" w:lineRule="auto"/>
        <w:ind w:left="0" w:right="110"/>
        <w:jc w:val="both"/>
        <w:rPr>
          <w:rFonts w:cs="Times New Roman"/>
          <w:b/>
          <w:spacing w:val="-1"/>
          <w:lang w:val="uk-UA"/>
        </w:rPr>
      </w:pP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постанови Кабінету Міністрів України від 24 червня 2022 року №711 «Про початок навчального року під час дії правового режиму воєнного стану в Україні»;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9A17E9"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spacing w:val="-1"/>
          <w:lang w:val="uk-UA"/>
        </w:rPr>
        <w:t>Державного</w:t>
      </w:r>
      <w:r w:rsidR="00370717">
        <w:rPr>
          <w:rFonts w:cs="Times New Roman"/>
          <w:spacing w:val="-1"/>
          <w:lang w:val="uk-UA"/>
        </w:rPr>
        <w:t xml:space="preserve"> </w:t>
      </w:r>
      <w:r w:rsidRPr="00301778">
        <w:rPr>
          <w:rFonts w:cs="Times New Roman"/>
          <w:spacing w:val="-1"/>
          <w:lang w:val="uk-UA"/>
        </w:rPr>
        <w:t>стандарту</w:t>
      </w:r>
      <w:r w:rsidR="00336A4F">
        <w:rPr>
          <w:rFonts w:cs="Times New Roman"/>
          <w:spacing w:val="-1"/>
          <w:lang w:val="uk-UA"/>
        </w:rPr>
        <w:t xml:space="preserve"> </w:t>
      </w:r>
      <w:r w:rsidRPr="00301778">
        <w:rPr>
          <w:rFonts w:cs="Times New Roman"/>
          <w:spacing w:val="-1"/>
          <w:lang w:val="uk-UA"/>
        </w:rPr>
        <w:t>початкової</w:t>
      </w:r>
      <w:r w:rsidR="00370717">
        <w:rPr>
          <w:rFonts w:cs="Times New Roman"/>
          <w:spacing w:val="-1"/>
          <w:lang w:val="uk-UA"/>
        </w:rPr>
        <w:t xml:space="preserve"> </w:t>
      </w:r>
      <w:r w:rsidRPr="00301778">
        <w:rPr>
          <w:rFonts w:cs="Times New Roman"/>
          <w:spacing w:val="-1"/>
          <w:lang w:val="uk-UA"/>
        </w:rPr>
        <w:t>освіти,</w:t>
      </w:r>
      <w:r w:rsidR="00370717">
        <w:rPr>
          <w:rFonts w:cs="Times New Roman"/>
          <w:spacing w:val="-1"/>
          <w:lang w:val="uk-UA"/>
        </w:rPr>
        <w:t xml:space="preserve"> </w:t>
      </w:r>
      <w:r w:rsidRPr="00301778">
        <w:rPr>
          <w:rFonts w:cs="Times New Roman"/>
          <w:spacing w:val="-1"/>
          <w:lang w:val="uk-UA"/>
        </w:rPr>
        <w:t>затвердженого</w:t>
      </w:r>
      <w:r w:rsidR="00370717">
        <w:rPr>
          <w:rFonts w:cs="Times New Roman"/>
          <w:spacing w:val="-1"/>
          <w:lang w:val="uk-UA"/>
        </w:rPr>
        <w:t xml:space="preserve"> </w:t>
      </w:r>
      <w:r w:rsidRPr="00301778">
        <w:rPr>
          <w:rFonts w:cs="Times New Roman"/>
          <w:spacing w:val="-1"/>
          <w:lang w:val="uk-UA"/>
        </w:rPr>
        <w:t>постановою</w:t>
      </w:r>
      <w:r w:rsidR="00370717">
        <w:rPr>
          <w:rFonts w:cs="Times New Roman"/>
          <w:spacing w:val="-1"/>
          <w:lang w:val="uk-UA"/>
        </w:rPr>
        <w:t xml:space="preserve"> </w:t>
      </w:r>
      <w:r w:rsidRPr="00301778">
        <w:rPr>
          <w:rFonts w:cs="Times New Roman"/>
          <w:spacing w:val="-1"/>
          <w:lang w:val="uk-UA"/>
        </w:rPr>
        <w:t>Кабінету</w:t>
      </w:r>
      <w:r w:rsidR="00370717">
        <w:rPr>
          <w:rFonts w:cs="Times New Roman"/>
          <w:spacing w:val="-1"/>
          <w:lang w:val="uk-UA"/>
        </w:rPr>
        <w:t xml:space="preserve"> </w:t>
      </w:r>
      <w:r w:rsidRPr="00301778">
        <w:rPr>
          <w:rFonts w:cs="Times New Roman"/>
          <w:spacing w:val="-1"/>
          <w:lang w:val="uk-UA"/>
        </w:rPr>
        <w:t>Міністрів</w:t>
      </w:r>
      <w:r w:rsidR="00370717">
        <w:rPr>
          <w:rFonts w:cs="Times New Roman"/>
          <w:spacing w:val="-1"/>
          <w:lang w:val="uk-UA"/>
        </w:rPr>
        <w:t xml:space="preserve"> </w:t>
      </w:r>
      <w:r w:rsidRPr="00301778">
        <w:rPr>
          <w:rFonts w:cs="Times New Roman"/>
          <w:spacing w:val="-1"/>
          <w:lang w:val="uk-UA"/>
        </w:rPr>
        <w:t>України</w:t>
      </w:r>
      <w:r w:rsidR="00370717">
        <w:rPr>
          <w:rFonts w:cs="Times New Roman"/>
          <w:spacing w:val="-1"/>
          <w:lang w:val="uk-UA"/>
        </w:rPr>
        <w:t xml:space="preserve"> </w:t>
      </w:r>
      <w:r w:rsidRPr="00301778">
        <w:rPr>
          <w:rFonts w:cs="Times New Roman"/>
          <w:spacing w:val="-1"/>
          <w:lang w:val="uk-UA"/>
        </w:rPr>
        <w:t>від</w:t>
      </w:r>
      <w:r w:rsidR="00370717">
        <w:rPr>
          <w:rFonts w:cs="Times New Roman"/>
          <w:spacing w:val="-1"/>
          <w:lang w:val="uk-UA"/>
        </w:rPr>
        <w:t xml:space="preserve"> </w:t>
      </w:r>
      <w:r w:rsidRPr="00301778">
        <w:rPr>
          <w:rFonts w:cs="Times New Roman"/>
          <w:spacing w:val="-1"/>
          <w:lang w:val="uk-UA"/>
        </w:rPr>
        <w:t>21.02.2018</w:t>
      </w:r>
      <w:r w:rsidR="00370717">
        <w:rPr>
          <w:rFonts w:cs="Times New Roman"/>
          <w:spacing w:val="-1"/>
          <w:lang w:val="uk-UA"/>
        </w:rPr>
        <w:t xml:space="preserve"> </w:t>
      </w:r>
      <w:r w:rsidRPr="00301778">
        <w:rPr>
          <w:rFonts w:cs="Times New Roman"/>
          <w:lang w:val="uk-UA"/>
        </w:rPr>
        <w:t>№</w:t>
      </w:r>
      <w:r w:rsidRPr="00301778">
        <w:rPr>
          <w:rFonts w:cs="Times New Roman"/>
          <w:spacing w:val="-1"/>
          <w:lang w:val="uk-UA"/>
        </w:rPr>
        <w:t>87</w:t>
      </w:r>
      <w:r w:rsidR="00370717">
        <w:rPr>
          <w:rFonts w:cs="Times New Roman"/>
          <w:spacing w:val="-1"/>
          <w:lang w:val="uk-UA"/>
        </w:rPr>
        <w:t xml:space="preserve"> </w:t>
      </w:r>
      <w:r w:rsidRPr="00301778">
        <w:rPr>
          <w:rFonts w:cs="Times New Roman"/>
          <w:lang w:val="uk-UA"/>
        </w:rPr>
        <w:t>(у</w:t>
      </w:r>
      <w:r w:rsidR="00370717">
        <w:rPr>
          <w:rFonts w:cs="Times New Roman"/>
          <w:lang w:val="uk-UA"/>
        </w:rPr>
        <w:t xml:space="preserve"> </w:t>
      </w:r>
      <w:r w:rsidRPr="00301778">
        <w:rPr>
          <w:rFonts w:cs="Times New Roman"/>
          <w:spacing w:val="-1"/>
          <w:lang w:val="uk-UA"/>
        </w:rPr>
        <w:t>редакції</w:t>
      </w:r>
      <w:r w:rsidR="00370717">
        <w:rPr>
          <w:rFonts w:cs="Times New Roman"/>
          <w:spacing w:val="-1"/>
          <w:lang w:val="uk-UA"/>
        </w:rPr>
        <w:t xml:space="preserve"> </w:t>
      </w:r>
      <w:r w:rsidRPr="00301778">
        <w:rPr>
          <w:rFonts w:cs="Times New Roman"/>
          <w:spacing w:val="-1"/>
          <w:lang w:val="uk-UA"/>
        </w:rPr>
        <w:t>постанови</w:t>
      </w:r>
      <w:r w:rsidR="00370717">
        <w:rPr>
          <w:rFonts w:cs="Times New Roman"/>
          <w:spacing w:val="-1"/>
          <w:lang w:val="uk-UA"/>
        </w:rPr>
        <w:t xml:space="preserve"> </w:t>
      </w:r>
      <w:r w:rsidRPr="00301778">
        <w:rPr>
          <w:rFonts w:cs="Times New Roman"/>
          <w:spacing w:val="-1"/>
          <w:lang w:val="uk-UA"/>
        </w:rPr>
        <w:t>Кабінету</w:t>
      </w:r>
      <w:r w:rsidR="00370717">
        <w:rPr>
          <w:rFonts w:cs="Times New Roman"/>
          <w:spacing w:val="-1"/>
          <w:lang w:val="uk-UA"/>
        </w:rPr>
        <w:t xml:space="preserve"> </w:t>
      </w:r>
      <w:r w:rsidRPr="00301778">
        <w:rPr>
          <w:rFonts w:cs="Times New Roman"/>
          <w:spacing w:val="-1"/>
          <w:lang w:val="uk-UA"/>
        </w:rPr>
        <w:lastRenderedPageBreak/>
        <w:t>Міністрів</w:t>
      </w:r>
      <w:r w:rsidR="00370717">
        <w:rPr>
          <w:rFonts w:cs="Times New Roman"/>
          <w:spacing w:val="-1"/>
          <w:lang w:val="uk-UA"/>
        </w:rPr>
        <w:t xml:space="preserve"> </w:t>
      </w:r>
      <w:r w:rsidRPr="00301778">
        <w:rPr>
          <w:rFonts w:cs="Times New Roman"/>
          <w:spacing w:val="-1"/>
          <w:lang w:val="uk-UA"/>
        </w:rPr>
        <w:t>України</w:t>
      </w:r>
      <w:r w:rsidR="00370717">
        <w:rPr>
          <w:rFonts w:cs="Times New Roman"/>
          <w:spacing w:val="-1"/>
          <w:lang w:val="uk-UA"/>
        </w:rPr>
        <w:t xml:space="preserve"> </w:t>
      </w:r>
      <w:r w:rsidRPr="00301778">
        <w:rPr>
          <w:rFonts w:cs="Times New Roman"/>
          <w:spacing w:val="-2"/>
          <w:lang w:val="uk-UA"/>
        </w:rPr>
        <w:t>від</w:t>
      </w:r>
      <w:r w:rsidRPr="00301778">
        <w:rPr>
          <w:rFonts w:cs="Times New Roman"/>
          <w:spacing w:val="-1"/>
          <w:lang w:val="uk-UA"/>
        </w:rPr>
        <w:t>24.07.2019</w:t>
      </w:r>
      <w:r w:rsidR="00370717">
        <w:rPr>
          <w:rFonts w:cs="Times New Roman"/>
          <w:spacing w:val="-1"/>
          <w:lang w:val="uk-UA"/>
        </w:rPr>
        <w:t xml:space="preserve"> </w:t>
      </w:r>
      <w:r w:rsidRPr="00301778">
        <w:rPr>
          <w:rFonts w:cs="Times New Roman"/>
          <w:lang w:val="uk-UA"/>
        </w:rPr>
        <w:t xml:space="preserve">№ </w:t>
      </w:r>
      <w:r w:rsidRPr="00301778">
        <w:rPr>
          <w:rFonts w:cs="Times New Roman"/>
          <w:spacing w:val="-1"/>
          <w:lang w:val="uk-UA"/>
        </w:rPr>
        <w:t>688</w:t>
      </w:r>
      <w:r w:rsidR="00714390" w:rsidRPr="00301778">
        <w:rPr>
          <w:rFonts w:cs="Times New Roman"/>
          <w:spacing w:val="-1"/>
          <w:lang w:val="uk-UA"/>
        </w:rPr>
        <w:t>);</w:t>
      </w:r>
    </w:p>
    <w:p w:rsidR="0056536F" w:rsidRPr="00301778" w:rsidRDefault="00152EA6" w:rsidP="00253621">
      <w:pPr>
        <w:pStyle w:val="aff0"/>
        <w:numPr>
          <w:ilvl w:val="0"/>
          <w:numId w:val="4"/>
        </w:numPr>
        <w:spacing w:before="64" w:line="276" w:lineRule="auto"/>
        <w:ind w:left="0" w:right="110" w:firstLine="0"/>
        <w:jc w:val="both"/>
        <w:rPr>
          <w:rFonts w:cs="Times New Roman"/>
          <w:lang w:val="uk-UA"/>
        </w:rPr>
      </w:pPr>
      <w:r w:rsidRPr="00301778">
        <w:rPr>
          <w:rFonts w:cs="Times New Roman"/>
          <w:lang w:val="uk-UA"/>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w:t>
      </w:r>
      <w:r w:rsidR="00370717">
        <w:rPr>
          <w:rFonts w:cs="Times New Roman"/>
          <w:lang w:val="uk-UA"/>
        </w:rPr>
        <w:t>2 № 743)</w:t>
      </w:r>
      <w:r w:rsidRPr="00301778">
        <w:rPr>
          <w:rFonts w:cs="Times New Roman"/>
          <w:lang w:val="uk-UA"/>
        </w:rPr>
        <w:t>;</w:t>
      </w:r>
    </w:p>
    <w:p w:rsidR="00152EA6" w:rsidRPr="00301778" w:rsidRDefault="00152EA6" w:rsidP="00253621">
      <w:pPr>
        <w:pStyle w:val="aff0"/>
        <w:numPr>
          <w:ilvl w:val="0"/>
          <w:numId w:val="4"/>
        </w:numPr>
        <w:spacing w:before="64" w:line="276" w:lineRule="auto"/>
        <w:ind w:left="0" w:right="110" w:firstLine="0"/>
        <w:jc w:val="both"/>
        <w:rPr>
          <w:rFonts w:cs="Times New Roman"/>
          <w:lang w:val="uk-UA"/>
        </w:rPr>
      </w:pPr>
      <w:r w:rsidRPr="00301778">
        <w:rPr>
          <w:rFonts w:cs="Times New Roman"/>
          <w:lang w:val="uk-UA"/>
        </w:rPr>
        <w:t>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56536F" w:rsidRPr="00301778" w:rsidRDefault="0056536F" w:rsidP="00253621">
      <w:pPr>
        <w:pStyle w:val="aff0"/>
        <w:numPr>
          <w:ilvl w:val="0"/>
          <w:numId w:val="4"/>
        </w:numPr>
        <w:spacing w:before="64" w:line="276" w:lineRule="auto"/>
        <w:ind w:left="0" w:right="110" w:firstLine="0"/>
        <w:jc w:val="both"/>
        <w:rPr>
          <w:rFonts w:cs="Times New Roman"/>
          <w:lang w:val="uk-UA"/>
        </w:rPr>
      </w:pPr>
      <w:r w:rsidRPr="00301778">
        <w:rPr>
          <w:rFonts w:cs="Times New Roman"/>
          <w:spacing w:val="-1"/>
          <w:lang w:val="uk-UA"/>
        </w:rPr>
        <w:t>Наказу</w:t>
      </w:r>
      <w:r w:rsidR="002112A1">
        <w:rPr>
          <w:rFonts w:cs="Times New Roman"/>
          <w:spacing w:val="-1"/>
          <w:lang w:val="uk-UA"/>
        </w:rPr>
        <w:t xml:space="preserve"> </w:t>
      </w:r>
      <w:r w:rsidRPr="00301778">
        <w:rPr>
          <w:rFonts w:cs="Times New Roman"/>
          <w:spacing w:val="-1"/>
          <w:lang w:val="uk-UA"/>
        </w:rPr>
        <w:t>МОН</w:t>
      </w:r>
      <w:r w:rsidR="002112A1">
        <w:rPr>
          <w:rFonts w:cs="Times New Roman"/>
          <w:spacing w:val="-1"/>
          <w:lang w:val="uk-UA"/>
        </w:rPr>
        <w:t xml:space="preserve"> </w:t>
      </w:r>
      <w:r w:rsidRPr="00301778">
        <w:rPr>
          <w:rFonts w:cs="Times New Roman"/>
          <w:spacing w:val="-1"/>
          <w:lang w:val="uk-UA"/>
        </w:rPr>
        <w:t>України</w:t>
      </w:r>
      <w:r w:rsidR="002112A1">
        <w:rPr>
          <w:rFonts w:cs="Times New Roman"/>
          <w:spacing w:val="-1"/>
          <w:lang w:val="uk-UA"/>
        </w:rPr>
        <w:t xml:space="preserve"> </w:t>
      </w:r>
      <w:r w:rsidRPr="00301778">
        <w:rPr>
          <w:rFonts w:cs="Times New Roman"/>
          <w:lang w:val="uk-UA"/>
        </w:rPr>
        <w:t>від</w:t>
      </w:r>
      <w:r w:rsidR="002112A1">
        <w:rPr>
          <w:rFonts w:cs="Times New Roman"/>
          <w:lang w:val="uk-UA"/>
        </w:rPr>
        <w:t xml:space="preserve"> </w:t>
      </w:r>
      <w:r w:rsidRPr="00301778">
        <w:rPr>
          <w:rFonts w:cs="Times New Roman"/>
          <w:spacing w:val="-1"/>
          <w:lang w:val="uk-UA"/>
        </w:rPr>
        <w:t>23.03.2018</w:t>
      </w:r>
      <w:r w:rsidR="002112A1">
        <w:rPr>
          <w:rFonts w:cs="Times New Roman"/>
          <w:spacing w:val="-1"/>
          <w:lang w:val="uk-UA"/>
        </w:rPr>
        <w:t xml:space="preserve"> </w:t>
      </w:r>
      <w:r w:rsidRPr="00301778">
        <w:rPr>
          <w:rFonts w:cs="Times New Roman"/>
          <w:lang w:val="uk-UA"/>
        </w:rPr>
        <w:t>№</w:t>
      </w:r>
      <w:r w:rsidRPr="00301778">
        <w:rPr>
          <w:rFonts w:cs="Times New Roman"/>
          <w:spacing w:val="-1"/>
          <w:lang w:val="uk-UA"/>
        </w:rPr>
        <w:t>283</w:t>
      </w:r>
      <w:r w:rsidRPr="00301778">
        <w:rPr>
          <w:rFonts w:cs="Times New Roman"/>
          <w:spacing w:val="-1"/>
          <w:w w:val="95"/>
          <w:lang w:val="uk-UA"/>
        </w:rPr>
        <w:t>«Про</w:t>
      </w:r>
      <w:r w:rsidRPr="00301778">
        <w:rPr>
          <w:rFonts w:cs="Times New Roman"/>
          <w:spacing w:val="-1"/>
          <w:w w:val="95"/>
          <w:lang w:val="uk-UA"/>
        </w:rPr>
        <w:tab/>
      </w:r>
      <w:r w:rsidRPr="00301778">
        <w:rPr>
          <w:rFonts w:cs="Times New Roman"/>
          <w:spacing w:val="-1"/>
          <w:lang w:val="uk-UA"/>
        </w:rPr>
        <w:t>затвердження</w:t>
      </w:r>
      <w:r w:rsidRPr="00301778">
        <w:rPr>
          <w:rFonts w:cs="Times New Roman"/>
          <w:spacing w:val="-1"/>
          <w:lang w:val="uk-UA"/>
        </w:rPr>
        <w:tab/>
        <w:t>методичних</w:t>
      </w:r>
      <w:r w:rsidRPr="00301778">
        <w:rPr>
          <w:rFonts w:cs="Times New Roman"/>
          <w:spacing w:val="-1"/>
          <w:lang w:val="uk-UA"/>
        </w:rPr>
        <w:tab/>
      </w:r>
      <w:r w:rsidRPr="00301778">
        <w:rPr>
          <w:rFonts w:cs="Times New Roman"/>
          <w:spacing w:val="-2"/>
          <w:lang w:val="uk-UA"/>
        </w:rPr>
        <w:t>рекомендацій</w:t>
      </w:r>
      <w:r w:rsidRPr="00301778">
        <w:rPr>
          <w:rFonts w:cs="Times New Roman"/>
          <w:spacing w:val="-2"/>
          <w:lang w:val="uk-UA"/>
        </w:rPr>
        <w:tab/>
      </w:r>
      <w:r w:rsidRPr="00301778">
        <w:rPr>
          <w:rFonts w:cs="Times New Roman"/>
          <w:spacing w:val="-1"/>
          <w:lang w:val="uk-UA"/>
        </w:rPr>
        <w:t>щодо   організації освітнього</w:t>
      </w:r>
      <w:r w:rsidR="002112A1">
        <w:rPr>
          <w:rFonts w:cs="Times New Roman"/>
          <w:spacing w:val="-1"/>
          <w:lang w:val="uk-UA"/>
        </w:rPr>
        <w:t xml:space="preserve"> </w:t>
      </w:r>
      <w:r w:rsidRPr="00301778">
        <w:rPr>
          <w:rFonts w:cs="Times New Roman"/>
          <w:spacing w:val="-1"/>
          <w:lang w:val="uk-UA"/>
        </w:rPr>
        <w:t>простору</w:t>
      </w:r>
      <w:r w:rsidR="002112A1">
        <w:rPr>
          <w:rFonts w:cs="Times New Roman"/>
          <w:spacing w:val="-1"/>
          <w:lang w:val="uk-UA"/>
        </w:rPr>
        <w:t xml:space="preserve"> </w:t>
      </w:r>
      <w:r w:rsidRPr="00301778">
        <w:rPr>
          <w:rFonts w:cs="Times New Roman"/>
          <w:spacing w:val="-1"/>
          <w:lang w:val="uk-UA"/>
        </w:rPr>
        <w:t>НУШ».</w:t>
      </w:r>
    </w:p>
    <w:p w:rsidR="0056536F" w:rsidRPr="00301778" w:rsidRDefault="0056536F" w:rsidP="00253621">
      <w:pPr>
        <w:pStyle w:val="aff0"/>
        <w:numPr>
          <w:ilvl w:val="0"/>
          <w:numId w:val="4"/>
        </w:numPr>
        <w:spacing w:before="64" w:line="276" w:lineRule="auto"/>
        <w:ind w:left="0" w:right="110" w:firstLine="0"/>
        <w:jc w:val="both"/>
        <w:rPr>
          <w:rFonts w:cs="Times New Roman"/>
          <w:lang w:val="uk-UA"/>
        </w:rPr>
      </w:pPr>
      <w:r w:rsidRPr="00301778">
        <w:rPr>
          <w:rFonts w:cs="Times New Roman"/>
          <w:spacing w:val="-1"/>
          <w:lang w:val="uk-UA"/>
        </w:rPr>
        <w:t>Наказу МОН України</w:t>
      </w:r>
      <w:r w:rsidR="002112A1">
        <w:rPr>
          <w:rFonts w:cs="Times New Roman"/>
          <w:spacing w:val="-1"/>
          <w:lang w:val="uk-UA"/>
        </w:rPr>
        <w:t xml:space="preserve"> </w:t>
      </w:r>
      <w:r w:rsidRPr="00301778">
        <w:rPr>
          <w:rFonts w:cs="Times New Roman"/>
          <w:spacing w:val="-2"/>
          <w:lang w:val="uk-UA"/>
        </w:rPr>
        <w:t>від</w:t>
      </w:r>
      <w:r w:rsidR="00F15499">
        <w:rPr>
          <w:rFonts w:cs="Times New Roman"/>
          <w:spacing w:val="-2"/>
          <w:lang w:val="uk-UA"/>
        </w:rPr>
        <w:t xml:space="preserve"> </w:t>
      </w:r>
      <w:r w:rsidRPr="00301778">
        <w:rPr>
          <w:rFonts w:cs="Times New Roman"/>
          <w:spacing w:val="-1"/>
          <w:lang w:val="uk-UA"/>
        </w:rPr>
        <w:t xml:space="preserve">20.08.2018 </w:t>
      </w:r>
      <w:r w:rsidRPr="00301778">
        <w:rPr>
          <w:rFonts w:cs="Times New Roman"/>
          <w:lang w:val="uk-UA"/>
        </w:rPr>
        <w:t>№</w:t>
      </w:r>
      <w:r w:rsidRPr="00301778">
        <w:rPr>
          <w:rFonts w:cs="Times New Roman"/>
          <w:spacing w:val="-2"/>
          <w:lang w:val="uk-UA"/>
        </w:rPr>
        <w:t>923</w:t>
      </w:r>
      <w:r w:rsidR="00F15499">
        <w:rPr>
          <w:rFonts w:cs="Times New Roman"/>
          <w:spacing w:val="-2"/>
          <w:lang w:val="uk-UA"/>
        </w:rPr>
        <w:t xml:space="preserve"> </w:t>
      </w:r>
      <w:r w:rsidRPr="00301778">
        <w:rPr>
          <w:rFonts w:cs="Times New Roman"/>
          <w:spacing w:val="-1"/>
          <w:lang w:val="uk-UA"/>
        </w:rPr>
        <w:t>«Про</w:t>
      </w:r>
      <w:r w:rsidR="00F15499">
        <w:rPr>
          <w:rFonts w:cs="Times New Roman"/>
          <w:spacing w:val="-1"/>
          <w:lang w:val="uk-UA"/>
        </w:rPr>
        <w:t xml:space="preserve"> </w:t>
      </w:r>
      <w:r w:rsidRPr="00301778">
        <w:rPr>
          <w:rFonts w:cs="Times New Roman"/>
          <w:spacing w:val="-1"/>
          <w:lang w:val="uk-UA"/>
        </w:rPr>
        <w:t>затвердження</w:t>
      </w:r>
      <w:r w:rsidR="00F15499">
        <w:rPr>
          <w:rFonts w:cs="Times New Roman"/>
          <w:spacing w:val="-1"/>
          <w:lang w:val="uk-UA"/>
        </w:rPr>
        <w:t xml:space="preserve"> </w:t>
      </w:r>
      <w:r w:rsidRPr="00301778">
        <w:rPr>
          <w:rFonts w:cs="Times New Roman"/>
          <w:spacing w:val="-1"/>
          <w:lang w:val="uk-UA"/>
        </w:rPr>
        <w:t>методичних</w:t>
      </w:r>
      <w:r w:rsidR="00F15499">
        <w:rPr>
          <w:rFonts w:cs="Times New Roman"/>
          <w:spacing w:val="-1"/>
          <w:lang w:val="uk-UA"/>
        </w:rPr>
        <w:t xml:space="preserve"> </w:t>
      </w:r>
      <w:r w:rsidRPr="00301778">
        <w:rPr>
          <w:rFonts w:cs="Times New Roman"/>
          <w:spacing w:val="-1"/>
          <w:lang w:val="uk-UA"/>
        </w:rPr>
        <w:t>рекомендацій</w:t>
      </w:r>
      <w:r w:rsidR="00F15499">
        <w:rPr>
          <w:rFonts w:cs="Times New Roman"/>
          <w:spacing w:val="-1"/>
          <w:lang w:val="uk-UA"/>
        </w:rPr>
        <w:t xml:space="preserve"> </w:t>
      </w:r>
      <w:r w:rsidRPr="00301778">
        <w:rPr>
          <w:rFonts w:cs="Times New Roman"/>
          <w:spacing w:val="-2"/>
          <w:lang w:val="uk-UA"/>
        </w:rPr>
        <w:t>щодо</w:t>
      </w:r>
      <w:r w:rsidR="00F15499">
        <w:rPr>
          <w:rFonts w:cs="Times New Roman"/>
          <w:spacing w:val="-2"/>
          <w:lang w:val="uk-UA"/>
        </w:rPr>
        <w:t xml:space="preserve"> </w:t>
      </w:r>
      <w:r w:rsidRPr="00301778">
        <w:rPr>
          <w:rFonts w:cs="Times New Roman"/>
          <w:spacing w:val="-1"/>
          <w:lang w:val="uk-UA"/>
        </w:rPr>
        <w:t>адаптаційного</w:t>
      </w:r>
      <w:r w:rsidR="00F15499">
        <w:rPr>
          <w:rFonts w:cs="Times New Roman"/>
          <w:spacing w:val="-1"/>
          <w:lang w:val="uk-UA"/>
        </w:rPr>
        <w:t xml:space="preserve"> </w:t>
      </w:r>
      <w:r w:rsidRPr="00301778">
        <w:rPr>
          <w:rFonts w:cs="Times New Roman"/>
          <w:spacing w:val="-1"/>
          <w:lang w:val="uk-UA"/>
        </w:rPr>
        <w:t>періоду</w:t>
      </w:r>
      <w:r w:rsidR="00F15499">
        <w:rPr>
          <w:rFonts w:cs="Times New Roman"/>
          <w:spacing w:val="-1"/>
          <w:lang w:val="uk-UA"/>
        </w:rPr>
        <w:t xml:space="preserve"> </w:t>
      </w:r>
      <w:r w:rsidRPr="00301778">
        <w:rPr>
          <w:rFonts w:cs="Times New Roman"/>
          <w:spacing w:val="-1"/>
          <w:lang w:val="uk-UA"/>
        </w:rPr>
        <w:t>для</w:t>
      </w:r>
      <w:r w:rsidR="00F15499">
        <w:rPr>
          <w:rFonts w:cs="Times New Roman"/>
          <w:spacing w:val="-1"/>
          <w:lang w:val="uk-UA"/>
        </w:rPr>
        <w:t xml:space="preserve"> </w:t>
      </w:r>
      <w:r w:rsidRPr="00301778">
        <w:rPr>
          <w:rFonts w:cs="Times New Roman"/>
          <w:spacing w:val="-1"/>
          <w:lang w:val="uk-UA"/>
        </w:rPr>
        <w:t>учнів</w:t>
      </w:r>
      <w:r w:rsidR="00F15499">
        <w:rPr>
          <w:rFonts w:cs="Times New Roman"/>
          <w:spacing w:val="-1"/>
          <w:lang w:val="uk-UA"/>
        </w:rPr>
        <w:t xml:space="preserve"> </w:t>
      </w:r>
      <w:r w:rsidRPr="00301778">
        <w:rPr>
          <w:rFonts w:cs="Times New Roman"/>
          <w:spacing w:val="-1"/>
          <w:lang w:val="uk-UA"/>
        </w:rPr>
        <w:t>першого</w:t>
      </w:r>
      <w:r w:rsidR="00F15499">
        <w:rPr>
          <w:rFonts w:cs="Times New Roman"/>
          <w:spacing w:val="-1"/>
          <w:lang w:val="uk-UA"/>
        </w:rPr>
        <w:t xml:space="preserve"> </w:t>
      </w:r>
      <w:r w:rsidRPr="00301778">
        <w:rPr>
          <w:rFonts w:cs="Times New Roman"/>
          <w:lang w:val="uk-UA"/>
        </w:rPr>
        <w:t>класу</w:t>
      </w:r>
      <w:r w:rsidR="00F15499">
        <w:rPr>
          <w:rFonts w:cs="Times New Roman"/>
          <w:lang w:val="uk-UA"/>
        </w:rPr>
        <w:t xml:space="preserve"> </w:t>
      </w:r>
      <w:r w:rsidRPr="00301778">
        <w:rPr>
          <w:rFonts w:cs="Times New Roman"/>
          <w:spacing w:val="-1"/>
          <w:lang w:val="uk-UA"/>
        </w:rPr>
        <w:t xml:space="preserve">НУШ»; </w:t>
      </w:r>
    </w:p>
    <w:p w:rsidR="0056536F" w:rsidRPr="00301778" w:rsidRDefault="0056536F" w:rsidP="00253621">
      <w:pPr>
        <w:widowControl/>
        <w:numPr>
          <w:ilvl w:val="0"/>
          <w:numId w:val="4"/>
        </w:numPr>
        <w:shd w:val="clear" w:color="auto" w:fill="FFFFFF"/>
        <w:spacing w:after="160" w:line="276" w:lineRule="auto"/>
        <w:ind w:left="0" w:firstLine="0"/>
        <w:rPr>
          <w:rFonts w:ascii="Times New Roman" w:eastAsia="Times New Roman" w:hAnsi="Times New Roman" w:cs="Times New Roman"/>
          <w:sz w:val="28"/>
          <w:szCs w:val="28"/>
          <w:lang w:val="uk-UA"/>
        </w:rPr>
      </w:pPr>
      <w:r w:rsidRPr="00301778">
        <w:rPr>
          <w:rFonts w:ascii="Times New Roman" w:hAnsi="Times New Roman" w:cs="Times New Roman"/>
          <w:spacing w:val="-1"/>
          <w:sz w:val="28"/>
          <w:szCs w:val="28"/>
          <w:lang w:val="uk-UA"/>
        </w:rPr>
        <w:t>Додатку</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z w:val="28"/>
          <w:szCs w:val="28"/>
          <w:lang w:val="uk-UA"/>
        </w:rPr>
        <w:t>до</w:t>
      </w:r>
      <w:r w:rsidR="00F15499">
        <w:rPr>
          <w:rFonts w:ascii="Times New Roman" w:hAnsi="Times New Roman" w:cs="Times New Roman"/>
          <w:sz w:val="28"/>
          <w:szCs w:val="28"/>
          <w:lang w:val="uk-UA"/>
        </w:rPr>
        <w:t xml:space="preserve"> </w:t>
      </w:r>
      <w:r w:rsidRPr="00301778">
        <w:rPr>
          <w:rFonts w:ascii="Times New Roman" w:hAnsi="Times New Roman" w:cs="Times New Roman"/>
          <w:spacing w:val="-1"/>
          <w:sz w:val="28"/>
          <w:szCs w:val="28"/>
          <w:lang w:val="uk-UA"/>
        </w:rPr>
        <w:t>листа</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МОН</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України</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від</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2"/>
          <w:sz w:val="28"/>
          <w:szCs w:val="28"/>
          <w:lang w:val="uk-UA"/>
        </w:rPr>
        <w:t>19.04.2018</w:t>
      </w:r>
      <w:r w:rsidRPr="00301778">
        <w:rPr>
          <w:rFonts w:ascii="Times New Roman" w:hAnsi="Times New Roman" w:cs="Times New Roman"/>
          <w:spacing w:val="-1"/>
          <w:sz w:val="28"/>
          <w:szCs w:val="28"/>
          <w:lang w:val="uk-UA"/>
        </w:rPr>
        <w:t>№1</w:t>
      </w:r>
      <w:r w:rsidRPr="00301778">
        <w:rPr>
          <w:rFonts w:ascii="Times New Roman" w:hAnsi="Times New Roman" w:cs="Times New Roman"/>
          <w:b/>
          <w:spacing w:val="-1"/>
          <w:sz w:val="28"/>
          <w:szCs w:val="28"/>
          <w:lang w:val="uk-UA"/>
        </w:rPr>
        <w:t>/</w:t>
      </w:r>
      <w:r w:rsidRPr="00301778">
        <w:rPr>
          <w:rFonts w:ascii="Times New Roman" w:hAnsi="Times New Roman" w:cs="Times New Roman"/>
          <w:spacing w:val="-1"/>
          <w:sz w:val="28"/>
          <w:szCs w:val="28"/>
          <w:lang w:val="uk-UA"/>
        </w:rPr>
        <w:t>9-249</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b/>
          <w:spacing w:val="-1"/>
          <w:sz w:val="28"/>
          <w:szCs w:val="28"/>
          <w:lang w:val="uk-UA"/>
        </w:rPr>
        <w:t>«</w:t>
      </w:r>
      <w:r w:rsidRPr="00301778">
        <w:rPr>
          <w:rFonts w:ascii="Times New Roman" w:hAnsi="Times New Roman" w:cs="Times New Roman"/>
          <w:spacing w:val="-1"/>
          <w:sz w:val="28"/>
          <w:szCs w:val="28"/>
          <w:lang w:val="uk-UA"/>
        </w:rPr>
        <w:t>Інструктивно-методичні</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2"/>
          <w:sz w:val="28"/>
          <w:szCs w:val="28"/>
          <w:lang w:val="uk-UA"/>
        </w:rPr>
        <w:t>рекомендації</w:t>
      </w:r>
      <w:r w:rsidR="00F15499">
        <w:rPr>
          <w:rFonts w:ascii="Times New Roman" w:hAnsi="Times New Roman" w:cs="Times New Roman"/>
          <w:spacing w:val="-2"/>
          <w:sz w:val="28"/>
          <w:szCs w:val="28"/>
          <w:lang w:val="uk-UA"/>
        </w:rPr>
        <w:t xml:space="preserve"> </w:t>
      </w:r>
      <w:r w:rsidRPr="00301778">
        <w:rPr>
          <w:rFonts w:ascii="Times New Roman" w:hAnsi="Times New Roman" w:cs="Times New Roman"/>
          <w:spacing w:val="-2"/>
          <w:sz w:val="28"/>
          <w:szCs w:val="28"/>
          <w:lang w:val="uk-UA"/>
        </w:rPr>
        <w:t>щодо</w:t>
      </w:r>
      <w:r w:rsidR="00F15499">
        <w:rPr>
          <w:rFonts w:ascii="Times New Roman" w:hAnsi="Times New Roman" w:cs="Times New Roman"/>
          <w:spacing w:val="-2"/>
          <w:sz w:val="28"/>
          <w:szCs w:val="28"/>
          <w:lang w:val="uk-UA"/>
        </w:rPr>
        <w:t xml:space="preserve"> </w:t>
      </w:r>
      <w:r w:rsidRPr="00301778">
        <w:rPr>
          <w:rFonts w:ascii="Times New Roman" w:hAnsi="Times New Roman" w:cs="Times New Roman"/>
          <w:spacing w:val="-1"/>
          <w:sz w:val="28"/>
          <w:szCs w:val="28"/>
          <w:lang w:val="uk-UA"/>
        </w:rPr>
        <w:t>забезпечення</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наступності</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дошкільної</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z w:val="28"/>
          <w:szCs w:val="28"/>
          <w:lang w:val="uk-UA"/>
        </w:rPr>
        <w:t>та</w:t>
      </w:r>
      <w:r w:rsidR="00F15499">
        <w:rPr>
          <w:rFonts w:ascii="Times New Roman" w:hAnsi="Times New Roman" w:cs="Times New Roman"/>
          <w:sz w:val="28"/>
          <w:szCs w:val="28"/>
          <w:lang w:val="uk-UA"/>
        </w:rPr>
        <w:t xml:space="preserve"> </w:t>
      </w:r>
      <w:r w:rsidRPr="00301778">
        <w:rPr>
          <w:rFonts w:ascii="Times New Roman" w:hAnsi="Times New Roman" w:cs="Times New Roman"/>
          <w:spacing w:val="-1"/>
          <w:sz w:val="28"/>
          <w:szCs w:val="28"/>
          <w:lang w:val="uk-UA"/>
        </w:rPr>
        <w:t>початкової</w:t>
      </w:r>
      <w:r w:rsidR="00F15499">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освіти»;</w:t>
      </w:r>
    </w:p>
    <w:p w:rsidR="00A05BC7" w:rsidRPr="00301778" w:rsidRDefault="001E543C" w:rsidP="00253621">
      <w:pPr>
        <w:pStyle w:val="aff0"/>
        <w:numPr>
          <w:ilvl w:val="0"/>
          <w:numId w:val="4"/>
        </w:numPr>
        <w:spacing w:before="64" w:line="276" w:lineRule="auto"/>
        <w:ind w:left="0" w:right="110" w:firstLine="0"/>
        <w:jc w:val="both"/>
        <w:rPr>
          <w:rFonts w:eastAsia="Calibri" w:cs="Times New Roman"/>
          <w:lang w:val="uk-UA"/>
        </w:rPr>
      </w:pPr>
      <w:hyperlink r:id="rId9" w:tgtFrame="_blank" w:tooltip=" (у новому вікні)" w:history="1">
        <w:r w:rsidR="0056536F" w:rsidRPr="00301778">
          <w:rPr>
            <w:rFonts w:cs="Times New Roman"/>
            <w:lang w:val="uk-UA"/>
          </w:rPr>
          <w:t>Наказу  МОН України від 13.07.2021 № 813 «Про затвердження методичних рекомендацій щодо оцінювання результатів навчання учнів 1-4 класів закладів загальної середньої освіти ”</w:t>
        </w:r>
      </w:hyperlink>
      <w:r w:rsidR="00152EA6" w:rsidRPr="00301778">
        <w:rPr>
          <w:rFonts w:cs="Times New Roman"/>
          <w:lang w:val="uk-UA"/>
        </w:rPr>
        <w:t>;</w:t>
      </w:r>
    </w:p>
    <w:p w:rsidR="00A05BC7" w:rsidRPr="00301778" w:rsidRDefault="001E543C" w:rsidP="00253621">
      <w:pPr>
        <w:pStyle w:val="aff0"/>
        <w:numPr>
          <w:ilvl w:val="0"/>
          <w:numId w:val="4"/>
        </w:numPr>
        <w:spacing w:before="64" w:line="276" w:lineRule="auto"/>
        <w:ind w:left="0" w:right="110" w:firstLine="0"/>
        <w:jc w:val="both"/>
        <w:rPr>
          <w:rStyle w:val="aff"/>
          <w:rFonts w:eastAsia="Calibri" w:cs="Times New Roman"/>
          <w:color w:val="auto"/>
          <w:u w:val="none"/>
          <w:lang w:val="uk-UA"/>
        </w:rPr>
      </w:pPr>
      <w:hyperlink r:id="rId10" w:history="1">
        <w:r w:rsidR="00A05BC7" w:rsidRPr="00301778">
          <w:rPr>
            <w:rStyle w:val="aff"/>
            <w:rFonts w:eastAsiaTheme="majorEastAsia" w:cs="Times New Roman"/>
            <w:color w:val="auto"/>
            <w:u w:val="none"/>
            <w:bdr w:val="none" w:sz="0" w:space="0" w:color="auto" w:frame="1"/>
            <w:shd w:val="clear" w:color="auto" w:fill="FFFFFF"/>
            <w:lang w:val="uk-UA"/>
          </w:rPr>
          <w:t xml:space="preserve">Наказу МОН </w:t>
        </w:r>
        <w:r w:rsidR="007A1BFB" w:rsidRPr="00301778">
          <w:rPr>
            <w:rStyle w:val="aff"/>
            <w:rFonts w:eastAsiaTheme="majorEastAsia" w:cs="Times New Roman"/>
            <w:color w:val="auto"/>
            <w:u w:val="none"/>
            <w:bdr w:val="none" w:sz="0" w:space="0" w:color="auto" w:frame="1"/>
            <w:shd w:val="clear" w:color="auto" w:fill="FFFFFF"/>
            <w:lang w:val="uk-UA"/>
          </w:rPr>
          <w:t xml:space="preserve">України від 8 вересня 2020 року №1115, </w:t>
        </w:r>
        <w:r w:rsidR="00A05BC7" w:rsidRPr="00301778">
          <w:rPr>
            <w:rStyle w:val="aff"/>
            <w:rFonts w:eastAsiaTheme="majorEastAsia" w:cs="Times New Roman"/>
            <w:color w:val="auto"/>
            <w:u w:val="none"/>
            <w:bdr w:val="none" w:sz="0" w:space="0" w:color="auto" w:frame="1"/>
            <w:shd w:val="clear" w:color="auto" w:fill="FFFFFF"/>
            <w:lang w:val="uk-UA"/>
          </w:rPr>
          <w:t>зареєстровано</w:t>
        </w:r>
        <w:r w:rsidR="007A1BFB" w:rsidRPr="00301778">
          <w:rPr>
            <w:rStyle w:val="aff"/>
            <w:rFonts w:eastAsiaTheme="majorEastAsia" w:cs="Times New Roman"/>
            <w:color w:val="auto"/>
            <w:u w:val="none"/>
            <w:bdr w:val="none" w:sz="0" w:space="0" w:color="auto" w:frame="1"/>
            <w:shd w:val="clear" w:color="auto" w:fill="FFFFFF"/>
            <w:lang w:val="uk-UA"/>
          </w:rPr>
          <w:t>го</w:t>
        </w:r>
        <w:r w:rsidR="00A05BC7" w:rsidRPr="00301778">
          <w:rPr>
            <w:rStyle w:val="aff"/>
            <w:rFonts w:eastAsiaTheme="majorEastAsia" w:cs="Times New Roman"/>
            <w:color w:val="auto"/>
            <w:u w:val="none"/>
            <w:bdr w:val="none" w:sz="0" w:space="0" w:color="auto" w:frame="1"/>
            <w:shd w:val="clear" w:color="auto" w:fill="FFFFFF"/>
            <w:lang w:val="uk-UA"/>
          </w:rPr>
          <w:t xml:space="preserve"> в Міністерстві юстиції 28 вересня 2020 року за №941/35224 “Деякі питання організації дистанційного навчання”</w:t>
        </w:r>
      </w:hyperlink>
      <w:r w:rsidR="00152EA6" w:rsidRPr="00301778">
        <w:rPr>
          <w:rStyle w:val="aff"/>
          <w:rFonts w:eastAsiaTheme="majorEastAsia" w:cs="Times New Roman"/>
          <w:color w:val="auto"/>
          <w:u w:val="none"/>
          <w:bdr w:val="none" w:sz="0" w:space="0" w:color="auto" w:frame="1"/>
          <w:shd w:val="clear" w:color="auto" w:fill="FFFFFF"/>
          <w:lang w:val="uk-UA"/>
        </w:rPr>
        <w:t>;</w:t>
      </w:r>
    </w:p>
    <w:p w:rsidR="00152EA6" w:rsidRPr="00301778" w:rsidRDefault="00152EA6"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ru-RU"/>
        </w:rPr>
        <w:t>Наказу МОН України від 28.03.2022 № 274 «Про деякі питання здобуття загальної середньої освіти та освітнього процесу в умовах воєнного стану»</w:t>
      </w:r>
      <w:r w:rsidR="00E660BD" w:rsidRPr="00301778">
        <w:rPr>
          <w:rFonts w:cs="Times New Roman"/>
          <w:lang w:val="ru-RU"/>
        </w:rPr>
        <w:t>;</w:t>
      </w:r>
    </w:p>
    <w:p w:rsidR="00E660BD" w:rsidRPr="00301778" w:rsidRDefault="00E660BD"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uk-UA"/>
        </w:rPr>
        <w:t xml:space="preserve">Листа МОН України </w:t>
      </w:r>
      <w:r w:rsidRPr="00301778">
        <w:rPr>
          <w:rFonts w:cs="Times New Roman"/>
          <w:lang w:val="ru-RU"/>
        </w:rPr>
        <w:t xml:space="preserve">від 30.06.2022 № 1/7322-22 «Про організацію </w:t>
      </w:r>
      <w:r w:rsidRPr="00301778">
        <w:rPr>
          <w:rFonts w:cs="Times New Roman"/>
        </w:rPr>
        <w:t>2022/2023 навчального  року»</w:t>
      </w:r>
      <w:r w:rsidRPr="00301778">
        <w:rPr>
          <w:rFonts w:cs="Times New Roman"/>
          <w:lang w:val="uk-UA"/>
        </w:rPr>
        <w:t>;</w:t>
      </w:r>
    </w:p>
    <w:p w:rsidR="00E660BD" w:rsidRPr="00301778" w:rsidRDefault="00E660BD"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uk-UA"/>
        </w:rPr>
        <w:t xml:space="preserve">Листа МОН України </w:t>
      </w:r>
      <w:r w:rsidRPr="00301778">
        <w:rPr>
          <w:rFonts w:cs="Times New Roman"/>
          <w:lang w:val="ru-RU"/>
        </w:rPr>
        <w:t>від 16.03.2022 №1/3472-22 «Про виконання Указу Президента України Володимира ЗЕЛЕНСЬКОГО від 16.03.2022 №143/2022»;</w:t>
      </w:r>
    </w:p>
    <w:p w:rsidR="00A05BC7" w:rsidRPr="00301778" w:rsidRDefault="00A05BC7" w:rsidP="00253621">
      <w:pPr>
        <w:widowControl/>
        <w:numPr>
          <w:ilvl w:val="0"/>
          <w:numId w:val="4"/>
        </w:numPr>
        <w:shd w:val="clear" w:color="auto" w:fill="FFFFFF"/>
        <w:spacing w:after="160" w:line="276" w:lineRule="auto"/>
        <w:ind w:left="0" w:firstLine="43"/>
        <w:rPr>
          <w:rFonts w:ascii="Times New Roman" w:eastAsia="Times New Roman" w:hAnsi="Times New Roman" w:cs="Times New Roman"/>
          <w:b/>
          <w:sz w:val="28"/>
          <w:szCs w:val="28"/>
          <w:lang w:val="uk-UA"/>
        </w:rPr>
      </w:pPr>
      <w:r w:rsidRPr="00301778">
        <w:rPr>
          <w:rFonts w:ascii="Times New Roman" w:hAnsi="Times New Roman" w:cs="Times New Roman"/>
          <w:sz w:val="28"/>
          <w:szCs w:val="28"/>
          <w:lang w:val="uk-UA"/>
        </w:rPr>
        <w:t xml:space="preserve"> Листів МОН</w:t>
      </w:r>
      <w:r w:rsidR="007A1BFB" w:rsidRPr="00301778">
        <w:rPr>
          <w:rFonts w:ascii="Times New Roman" w:hAnsi="Times New Roman" w:cs="Times New Roman"/>
          <w:sz w:val="28"/>
          <w:szCs w:val="28"/>
          <w:lang w:val="uk-UA"/>
        </w:rPr>
        <w:t xml:space="preserve"> України </w:t>
      </w:r>
      <w:r w:rsidRPr="00301778">
        <w:rPr>
          <w:rFonts w:ascii="Times New Roman" w:hAnsi="Times New Roman" w:cs="Times New Roman"/>
          <w:sz w:val="28"/>
          <w:szCs w:val="28"/>
          <w:lang w:val="uk-UA"/>
        </w:rPr>
        <w:t xml:space="preserve"> від 23.03.2020 № 1/9-173; від 16.04.2020 № 1/9-213; методичними рекомендаціями «Організація дистанційного навчання в школі» (авт.: А. Лотоцька, О. Пасічник), розробленими за підтримки МОН (</w:t>
      </w:r>
      <w:r w:rsidRPr="00301778">
        <w:rPr>
          <w:rFonts w:ascii="Times New Roman" w:hAnsi="Times New Roman" w:cs="Times New Roman"/>
          <w:sz w:val="28"/>
          <w:szCs w:val="28"/>
        </w:rPr>
        <w:t>https</w:t>
      </w:r>
      <w:r w:rsidRPr="00301778">
        <w:rPr>
          <w:rFonts w:ascii="Times New Roman" w:hAnsi="Times New Roman" w:cs="Times New Roman"/>
          <w:sz w:val="28"/>
          <w:szCs w:val="28"/>
          <w:lang w:val="uk-UA"/>
        </w:rPr>
        <w:t>://</w:t>
      </w:r>
      <w:r w:rsidRPr="00301778">
        <w:rPr>
          <w:rFonts w:ascii="Times New Roman" w:hAnsi="Times New Roman" w:cs="Times New Roman"/>
          <w:sz w:val="28"/>
          <w:szCs w:val="28"/>
        </w:rPr>
        <w:t>cutt</w:t>
      </w:r>
      <w:r w:rsidRPr="00301778">
        <w:rPr>
          <w:rFonts w:ascii="Times New Roman" w:hAnsi="Times New Roman" w:cs="Times New Roman"/>
          <w:sz w:val="28"/>
          <w:szCs w:val="28"/>
          <w:lang w:val="uk-UA"/>
        </w:rPr>
        <w:t>.</w:t>
      </w:r>
      <w:r w:rsidRPr="00301778">
        <w:rPr>
          <w:rFonts w:ascii="Times New Roman" w:hAnsi="Times New Roman" w:cs="Times New Roman"/>
          <w:sz w:val="28"/>
          <w:szCs w:val="28"/>
        </w:rPr>
        <w:t>ly</w:t>
      </w:r>
      <w:r w:rsidRPr="00301778">
        <w:rPr>
          <w:rFonts w:ascii="Times New Roman" w:hAnsi="Times New Roman" w:cs="Times New Roman"/>
          <w:sz w:val="28"/>
          <w:szCs w:val="28"/>
          <w:lang w:val="uk-UA"/>
        </w:rPr>
        <w:t>/</w:t>
      </w:r>
      <w:r w:rsidRPr="00301778">
        <w:rPr>
          <w:rFonts w:ascii="Times New Roman" w:hAnsi="Times New Roman" w:cs="Times New Roman"/>
          <w:sz w:val="28"/>
          <w:szCs w:val="28"/>
        </w:rPr>
        <w:t>MynTayc</w:t>
      </w:r>
      <w:r w:rsidRPr="00301778">
        <w:rPr>
          <w:rFonts w:ascii="Times New Roman" w:hAnsi="Times New Roman" w:cs="Times New Roman"/>
          <w:sz w:val="28"/>
          <w:szCs w:val="28"/>
          <w:lang w:val="uk-UA"/>
        </w:rPr>
        <w:t>)</w:t>
      </w:r>
      <w:r w:rsidR="00152EA6" w:rsidRPr="00301778">
        <w:rPr>
          <w:rFonts w:ascii="Times New Roman" w:hAnsi="Times New Roman" w:cs="Times New Roman"/>
          <w:sz w:val="28"/>
          <w:szCs w:val="28"/>
          <w:lang w:val="uk-UA"/>
        </w:rPr>
        <w:t>;</w:t>
      </w:r>
    </w:p>
    <w:p w:rsidR="00152EA6" w:rsidRPr="00301778" w:rsidRDefault="00152EA6" w:rsidP="00253621">
      <w:pPr>
        <w:widowControl/>
        <w:numPr>
          <w:ilvl w:val="0"/>
          <w:numId w:val="4"/>
        </w:numPr>
        <w:shd w:val="clear" w:color="auto" w:fill="FFFFFF"/>
        <w:spacing w:after="160" w:line="276" w:lineRule="auto"/>
        <w:ind w:left="0" w:firstLine="43"/>
        <w:rPr>
          <w:rFonts w:ascii="Times New Roman" w:eastAsia="Times New Roman" w:hAnsi="Times New Roman" w:cs="Times New Roman"/>
          <w:b/>
          <w:sz w:val="28"/>
          <w:szCs w:val="28"/>
          <w:lang w:val="uk-UA"/>
        </w:rPr>
      </w:pPr>
      <w:proofErr w:type="gramStart"/>
      <w:r w:rsidRPr="00301778">
        <w:rPr>
          <w:rFonts w:ascii="Times New Roman" w:hAnsi="Times New Roman" w:cs="Times New Roman"/>
          <w:sz w:val="28"/>
          <w:szCs w:val="28"/>
          <w:lang w:val="ru-RU"/>
        </w:rPr>
        <w:t xml:space="preserve">Положення про дистанційну форму здобуття повної загальної середньої освіти, затвердженого наказом Міністерства освіти і науки України від 08.09. </w:t>
      </w:r>
      <w:r w:rsidRPr="00301778">
        <w:rPr>
          <w:rFonts w:ascii="Times New Roman" w:hAnsi="Times New Roman" w:cs="Times New Roman"/>
          <w:sz w:val="28"/>
          <w:szCs w:val="28"/>
        </w:rPr>
        <w:t xml:space="preserve">2020 </w:t>
      </w:r>
      <w:r w:rsidRPr="00301778">
        <w:rPr>
          <w:rFonts w:ascii="Times New Roman" w:hAnsi="Times New Roman" w:cs="Times New Roman"/>
          <w:sz w:val="28"/>
          <w:szCs w:val="28"/>
        </w:rPr>
        <w:lastRenderedPageBreak/>
        <w:t>№ 1115, зареєстрованим в Міністерстві юстиції України 28 вересня 2020 р. за № 941/35224);</w:t>
      </w:r>
      <w:proofErr w:type="gramEnd"/>
    </w:p>
    <w:p w:rsidR="00BA76C2" w:rsidRPr="00BA76C2" w:rsidRDefault="00BA76C2" w:rsidP="00BA76C2">
      <w:pPr>
        <w:spacing w:line="276" w:lineRule="auto"/>
        <w:rPr>
          <w:rFonts w:ascii="Times New Roman" w:hAnsi="Times New Roman"/>
          <w:sz w:val="28"/>
          <w:szCs w:val="28"/>
          <w:lang w:val="uk-UA"/>
        </w:rPr>
      </w:pPr>
      <w:r w:rsidRPr="00BA76C2">
        <w:rPr>
          <w:rFonts w:ascii="Times New Roman" w:hAnsi="Times New Roman"/>
          <w:sz w:val="28"/>
          <w:szCs w:val="28"/>
          <w:lang w:val="uk-UA"/>
        </w:rPr>
        <w:t>Листа МОН України від 24.08.2023 року №1/12702-23 «Щодо організації виховного процесу у 2023/2024 навчальному році»;</w:t>
      </w:r>
    </w:p>
    <w:p w:rsidR="00F72DF9" w:rsidRPr="00301778" w:rsidRDefault="00F72DF9" w:rsidP="00F72DF9">
      <w:pPr>
        <w:pStyle w:val="aff0"/>
        <w:spacing w:before="64" w:line="276" w:lineRule="auto"/>
        <w:ind w:right="110"/>
        <w:jc w:val="both"/>
        <w:rPr>
          <w:rFonts w:eastAsia="Calibri" w:cs="Times New Roman"/>
          <w:lang w:val="uk-UA"/>
        </w:rPr>
      </w:pPr>
    </w:p>
    <w:p w:rsidR="009A17E9" w:rsidRPr="00301778" w:rsidRDefault="009A17E9" w:rsidP="00F72DF9">
      <w:pPr>
        <w:pStyle w:val="aff0"/>
        <w:spacing w:before="64" w:line="276" w:lineRule="auto"/>
        <w:ind w:left="0" w:right="110"/>
        <w:jc w:val="both"/>
        <w:rPr>
          <w:rFonts w:eastAsia="Calibri" w:cs="Times New Roman"/>
          <w:lang w:val="uk-UA"/>
        </w:rPr>
      </w:pPr>
      <w:r w:rsidRPr="00301778">
        <w:rPr>
          <w:rFonts w:cs="Times New Roman"/>
          <w:spacing w:val="8"/>
          <w:lang w:val="uk-UA"/>
        </w:rPr>
        <w:t xml:space="preserve">          О</w:t>
      </w:r>
      <w:r w:rsidRPr="00301778">
        <w:rPr>
          <w:rFonts w:cs="Times New Roman"/>
          <w:lang w:val="uk-UA"/>
        </w:rPr>
        <w:t xml:space="preserve">світня програма відображає ідеї концепції «Нова українська школа», </w:t>
      </w:r>
      <w:r w:rsidRPr="00301778">
        <w:rPr>
          <w:rFonts w:cs="Times New Roman"/>
          <w:bCs/>
          <w:color w:val="202124"/>
          <w:shd w:val="clear" w:color="auto" w:fill="FFFFFF"/>
          <w:lang w:val="uk-UA"/>
        </w:rPr>
        <w:t>затвердженої розпорядженням К</w:t>
      </w:r>
      <w:r w:rsidRPr="00301778">
        <w:rPr>
          <w:rFonts w:cs="Times New Roman"/>
          <w:color w:val="202124"/>
          <w:shd w:val="clear" w:color="auto" w:fill="FFFFFF"/>
          <w:lang w:val="uk-UA"/>
        </w:rPr>
        <w:t xml:space="preserve">абінету Міністрів </w:t>
      </w:r>
      <w:r w:rsidRPr="00301778">
        <w:rPr>
          <w:rFonts w:cs="Times New Roman"/>
          <w:bCs/>
          <w:color w:val="202124"/>
          <w:shd w:val="clear" w:color="auto" w:fill="FFFFFF"/>
          <w:lang w:val="uk-UA"/>
        </w:rPr>
        <w:t>України в</w:t>
      </w:r>
      <w:r w:rsidRPr="00301778">
        <w:rPr>
          <w:rFonts w:cs="Times New Roman"/>
          <w:color w:val="202124"/>
          <w:shd w:val="clear" w:color="auto" w:fill="FFFFFF"/>
          <w:lang w:val="uk-UA"/>
        </w:rPr>
        <w:t>ід 14 грудня 2016 р. № 988-р і</w:t>
      </w:r>
      <w:r w:rsidRPr="00301778">
        <w:rPr>
          <w:rFonts w:eastAsia="Calibri" w:cs="Times New Roman"/>
          <w:lang w:val="uk-UA"/>
        </w:rPr>
        <w:t>окреслює підходи до планування й організації закладом освіти  комплексу освітніх компонентів для досягнення учнями обов’язкових результатів навчання, визначених Державним стандартом.</w:t>
      </w:r>
    </w:p>
    <w:p w:rsidR="00CA79BC" w:rsidRPr="00301778" w:rsidRDefault="00CA79BC" w:rsidP="00F72DF9">
      <w:pPr>
        <w:pStyle w:val="aff0"/>
        <w:spacing w:before="64" w:line="276" w:lineRule="auto"/>
        <w:ind w:left="0" w:right="110"/>
        <w:jc w:val="both"/>
        <w:rPr>
          <w:rFonts w:eastAsia="Calibri" w:cs="Times New Roman"/>
          <w:lang w:val="uk-UA"/>
        </w:rPr>
      </w:pPr>
    </w:p>
    <w:p w:rsidR="00CA79BC" w:rsidRPr="00301778" w:rsidRDefault="00CA79BC" w:rsidP="00F72DF9">
      <w:pPr>
        <w:pStyle w:val="aff0"/>
        <w:spacing w:before="64" w:line="276" w:lineRule="auto"/>
        <w:ind w:left="0" w:right="110"/>
        <w:jc w:val="both"/>
        <w:rPr>
          <w:rFonts w:eastAsia="Calibri" w:cs="Times New Roman"/>
          <w:b/>
          <w:lang w:val="uk-UA"/>
        </w:rPr>
      </w:pPr>
      <w:r w:rsidRPr="00301778">
        <w:rPr>
          <w:rFonts w:eastAsia="Calibri" w:cs="Times New Roman"/>
          <w:b/>
          <w:lang w:val="uk-UA"/>
        </w:rPr>
        <w:t>Структура навчального року</w:t>
      </w:r>
    </w:p>
    <w:p w:rsidR="007A2ED1" w:rsidRPr="00301778" w:rsidRDefault="007A2ED1" w:rsidP="00F72DF9">
      <w:pPr>
        <w:shd w:val="clear" w:color="auto" w:fill="FFFFFF"/>
        <w:ind w:firstLine="708"/>
        <w:jc w:val="both"/>
        <w:rPr>
          <w:rFonts w:ascii="Times New Roman" w:hAnsi="Times New Roman" w:cs="Times New Roman"/>
          <w:sz w:val="28"/>
          <w:szCs w:val="28"/>
          <w:lang w:val="uk-UA"/>
        </w:rPr>
      </w:pPr>
      <w:r w:rsidRPr="00301778">
        <w:rPr>
          <w:rFonts w:ascii="Times New Roman" w:eastAsia="Times New Roman" w:hAnsi="Times New Roman" w:cs="Times New Roman"/>
          <w:sz w:val="28"/>
          <w:szCs w:val="28"/>
          <w:lang w:val="uk-UA"/>
        </w:rPr>
        <w:t>Відповідно до статті 10 п.3  Закону України «Про пов</w:t>
      </w:r>
      <w:r w:rsidR="00BA76C2">
        <w:rPr>
          <w:rFonts w:ascii="Times New Roman" w:eastAsia="Times New Roman" w:hAnsi="Times New Roman" w:cs="Times New Roman"/>
          <w:sz w:val="28"/>
          <w:szCs w:val="28"/>
          <w:lang w:val="uk-UA"/>
        </w:rPr>
        <w:t>ну загальну середню освіту» 2023/2024</w:t>
      </w:r>
      <w:r w:rsidRPr="00301778">
        <w:rPr>
          <w:rFonts w:ascii="Times New Roman" w:eastAsia="Times New Roman" w:hAnsi="Times New Roman" w:cs="Times New Roman"/>
          <w:sz w:val="28"/>
          <w:szCs w:val="28"/>
          <w:lang w:val="uk-UA"/>
        </w:rPr>
        <w:t xml:space="preserve">  навчальний рік </w:t>
      </w:r>
      <w:r w:rsidRPr="00301778">
        <w:rPr>
          <w:rFonts w:ascii="Times New Roman" w:hAnsi="Times New Roman" w:cs="Times New Roman"/>
          <w:sz w:val="28"/>
          <w:szCs w:val="28"/>
          <w:lang w:val="uk-UA"/>
        </w:rPr>
        <w:t xml:space="preserve">розпочнеться </w:t>
      </w:r>
      <w:r w:rsidR="00055AFE" w:rsidRPr="00301778">
        <w:rPr>
          <w:rFonts w:ascii="Times New Roman" w:hAnsi="Times New Roman" w:cs="Times New Roman"/>
          <w:sz w:val="28"/>
          <w:szCs w:val="28"/>
          <w:lang w:val="uk-UA"/>
        </w:rPr>
        <w:t>у День знань  1 вересня і</w:t>
      </w:r>
      <w:r w:rsidRPr="00301778">
        <w:rPr>
          <w:rFonts w:ascii="Times New Roman" w:hAnsi="Times New Roman" w:cs="Times New Roman"/>
          <w:sz w:val="28"/>
          <w:szCs w:val="28"/>
          <w:lang w:val="uk-UA"/>
        </w:rPr>
        <w:t xml:space="preserve"> триватиме </w:t>
      </w:r>
      <w:r w:rsidR="00055AFE" w:rsidRPr="00301778">
        <w:rPr>
          <w:rFonts w:ascii="Times New Roman" w:hAnsi="Times New Roman" w:cs="Times New Roman"/>
          <w:sz w:val="28"/>
          <w:szCs w:val="28"/>
          <w:lang w:val="uk-UA"/>
        </w:rPr>
        <w:t xml:space="preserve"> до</w:t>
      </w:r>
      <w:r w:rsidR="00BA76C2">
        <w:rPr>
          <w:rFonts w:ascii="Times New Roman" w:hAnsi="Times New Roman" w:cs="Times New Roman"/>
          <w:sz w:val="28"/>
          <w:szCs w:val="28"/>
          <w:lang w:val="uk-UA"/>
        </w:rPr>
        <w:t xml:space="preserve"> 31 травня </w:t>
      </w:r>
      <w:r w:rsidR="00BA76C2" w:rsidRPr="00BA76C2">
        <w:rPr>
          <w:rFonts w:ascii="Times New Roman" w:hAnsi="Times New Roman" w:cs="Times New Roman"/>
          <w:sz w:val="28"/>
          <w:szCs w:val="28"/>
          <w:lang w:val="ru-RU"/>
        </w:rPr>
        <w:t>20</w:t>
      </w:r>
      <w:r w:rsidR="00BA76C2">
        <w:rPr>
          <w:rFonts w:ascii="Times New Roman" w:hAnsi="Times New Roman" w:cs="Times New Roman"/>
          <w:sz w:val="28"/>
          <w:szCs w:val="28"/>
          <w:lang w:val="uk-UA"/>
        </w:rPr>
        <w:t>24</w:t>
      </w:r>
      <w:r w:rsidR="00BA76C2" w:rsidRPr="00BA76C2">
        <w:rPr>
          <w:rFonts w:ascii="Times New Roman" w:hAnsi="Times New Roman" w:cs="Times New Roman"/>
          <w:sz w:val="28"/>
          <w:szCs w:val="28"/>
          <w:lang w:val="ru-RU"/>
        </w:rPr>
        <w:t xml:space="preserve"> року</w:t>
      </w:r>
      <w:r w:rsidRPr="00301778">
        <w:rPr>
          <w:rFonts w:ascii="Times New Roman" w:hAnsi="Times New Roman" w:cs="Times New Roman"/>
          <w:sz w:val="28"/>
          <w:szCs w:val="28"/>
          <w:lang w:val="uk-UA"/>
        </w:rPr>
        <w:t>.</w:t>
      </w:r>
    </w:p>
    <w:p w:rsidR="00EA64FC" w:rsidRPr="00301778" w:rsidRDefault="00EA64FC" w:rsidP="00F72DF9">
      <w:pPr>
        <w:shd w:val="clear" w:color="auto" w:fill="FFFFFF"/>
        <w:ind w:firstLine="708"/>
        <w:jc w:val="both"/>
        <w:rPr>
          <w:rFonts w:ascii="Times New Roman" w:eastAsia="Times New Roman" w:hAnsi="Times New Roman" w:cs="Times New Roman"/>
          <w:sz w:val="28"/>
          <w:szCs w:val="28"/>
          <w:lang w:val="uk-UA"/>
        </w:rPr>
      </w:pPr>
    </w:p>
    <w:p w:rsidR="0099242C" w:rsidRPr="0099242C" w:rsidRDefault="0099242C" w:rsidP="0099242C">
      <w:pPr>
        <w:rPr>
          <w:rFonts w:ascii="Times New Roman" w:hAnsi="Times New Roman" w:cs="Times New Roman"/>
          <w:sz w:val="28"/>
          <w:szCs w:val="28"/>
          <w:lang w:val="ru-RU"/>
        </w:rPr>
      </w:pPr>
      <w:r w:rsidRPr="0099242C">
        <w:rPr>
          <w:rFonts w:ascii="Times New Roman" w:hAnsi="Times New Roman" w:cs="Times New Roman"/>
          <w:sz w:val="28"/>
          <w:szCs w:val="28"/>
          <w:lang w:val="ru-RU"/>
        </w:rPr>
        <w:t>І семестр –  01. 09. 202</w:t>
      </w:r>
      <w:r>
        <w:rPr>
          <w:rFonts w:ascii="Times New Roman" w:hAnsi="Times New Roman" w:cs="Times New Roman"/>
          <w:sz w:val="28"/>
          <w:szCs w:val="28"/>
          <w:lang w:val="uk-UA"/>
        </w:rPr>
        <w:t>3</w:t>
      </w:r>
      <w:r w:rsidRPr="0099242C">
        <w:rPr>
          <w:rFonts w:ascii="Times New Roman" w:hAnsi="Times New Roman" w:cs="Times New Roman"/>
          <w:sz w:val="28"/>
          <w:szCs w:val="28"/>
          <w:lang w:val="ru-RU"/>
        </w:rPr>
        <w:t xml:space="preserve"> року – </w:t>
      </w:r>
      <w:r>
        <w:rPr>
          <w:rFonts w:ascii="Times New Roman" w:hAnsi="Times New Roman" w:cs="Times New Roman"/>
          <w:sz w:val="28"/>
          <w:szCs w:val="28"/>
          <w:lang w:val="uk-UA"/>
        </w:rPr>
        <w:t>22</w:t>
      </w:r>
      <w:r w:rsidRPr="0099242C">
        <w:rPr>
          <w:rFonts w:ascii="Times New Roman" w:hAnsi="Times New Roman" w:cs="Times New Roman"/>
          <w:sz w:val="28"/>
          <w:szCs w:val="28"/>
          <w:lang w:val="ru-RU"/>
        </w:rPr>
        <w:t>.12.202</w:t>
      </w:r>
      <w:r>
        <w:rPr>
          <w:rFonts w:ascii="Times New Roman" w:hAnsi="Times New Roman" w:cs="Times New Roman"/>
          <w:sz w:val="28"/>
          <w:szCs w:val="28"/>
          <w:lang w:val="uk-UA"/>
        </w:rPr>
        <w:t>3</w:t>
      </w:r>
      <w:r w:rsidRPr="0099242C">
        <w:rPr>
          <w:rFonts w:ascii="Times New Roman" w:hAnsi="Times New Roman" w:cs="Times New Roman"/>
          <w:sz w:val="28"/>
          <w:szCs w:val="28"/>
          <w:lang w:val="ru-RU"/>
        </w:rPr>
        <w:t xml:space="preserve"> року;</w:t>
      </w:r>
    </w:p>
    <w:p w:rsidR="0099242C" w:rsidRPr="0099242C" w:rsidRDefault="0099242C" w:rsidP="0099242C">
      <w:pPr>
        <w:rPr>
          <w:rFonts w:ascii="Times New Roman" w:hAnsi="Times New Roman" w:cs="Times New Roman"/>
          <w:sz w:val="28"/>
          <w:szCs w:val="28"/>
          <w:lang w:val="ru-RU"/>
        </w:rPr>
      </w:pPr>
    </w:p>
    <w:p w:rsidR="0099242C" w:rsidRPr="0099242C" w:rsidRDefault="0099242C" w:rsidP="0099242C">
      <w:pPr>
        <w:rPr>
          <w:rFonts w:ascii="Times New Roman" w:hAnsi="Times New Roman" w:cs="Times New Roman"/>
          <w:sz w:val="28"/>
          <w:szCs w:val="28"/>
          <w:lang w:val="ru-RU"/>
        </w:rPr>
      </w:pPr>
      <w:proofErr w:type="gramStart"/>
      <w:r w:rsidRPr="0099242C">
        <w:rPr>
          <w:rFonts w:ascii="Times New Roman" w:hAnsi="Times New Roman" w:cs="Times New Roman"/>
          <w:sz w:val="28"/>
          <w:szCs w:val="28"/>
          <w:lang w:val="ru-RU"/>
        </w:rPr>
        <w:t>П</w:t>
      </w:r>
      <w:proofErr w:type="gramEnd"/>
      <w:r w:rsidRPr="0099242C">
        <w:rPr>
          <w:rFonts w:ascii="Times New Roman" w:hAnsi="Times New Roman" w:cs="Times New Roman"/>
          <w:sz w:val="28"/>
          <w:szCs w:val="28"/>
          <w:lang w:val="ru-RU"/>
        </w:rPr>
        <w:t xml:space="preserve"> семестр – </w:t>
      </w:r>
      <w:r>
        <w:rPr>
          <w:rFonts w:ascii="Times New Roman" w:hAnsi="Times New Roman" w:cs="Times New Roman"/>
          <w:sz w:val="28"/>
          <w:szCs w:val="28"/>
          <w:lang w:val="uk-UA"/>
        </w:rPr>
        <w:t>08</w:t>
      </w:r>
      <w:r w:rsidRPr="0099242C">
        <w:rPr>
          <w:rFonts w:ascii="Times New Roman" w:hAnsi="Times New Roman" w:cs="Times New Roman"/>
          <w:sz w:val="28"/>
          <w:szCs w:val="28"/>
          <w:lang w:val="ru-RU"/>
        </w:rPr>
        <w:t>.01.202</w:t>
      </w:r>
      <w:r>
        <w:rPr>
          <w:rFonts w:ascii="Times New Roman" w:hAnsi="Times New Roman" w:cs="Times New Roman"/>
          <w:sz w:val="28"/>
          <w:szCs w:val="28"/>
          <w:lang w:val="uk-UA"/>
        </w:rPr>
        <w:t>4</w:t>
      </w:r>
      <w:r w:rsidRPr="0099242C">
        <w:rPr>
          <w:rFonts w:ascii="Times New Roman" w:hAnsi="Times New Roman" w:cs="Times New Roman"/>
          <w:sz w:val="28"/>
          <w:szCs w:val="28"/>
          <w:lang w:val="ru-RU"/>
        </w:rPr>
        <w:t xml:space="preserve"> року  – </w:t>
      </w:r>
      <w:r>
        <w:rPr>
          <w:rFonts w:ascii="Times New Roman" w:hAnsi="Times New Roman" w:cs="Times New Roman"/>
          <w:sz w:val="28"/>
          <w:szCs w:val="28"/>
          <w:lang w:val="uk-UA"/>
        </w:rPr>
        <w:t>31</w:t>
      </w:r>
      <w:r w:rsidRPr="0099242C">
        <w:rPr>
          <w:rFonts w:ascii="Times New Roman" w:hAnsi="Times New Roman" w:cs="Times New Roman"/>
          <w:sz w:val="28"/>
          <w:szCs w:val="28"/>
          <w:lang w:val="ru-RU"/>
        </w:rPr>
        <w:t>.0</w:t>
      </w:r>
      <w:r>
        <w:rPr>
          <w:rFonts w:ascii="Times New Roman" w:hAnsi="Times New Roman" w:cs="Times New Roman"/>
          <w:sz w:val="28"/>
          <w:szCs w:val="28"/>
          <w:lang w:val="uk-UA"/>
        </w:rPr>
        <w:t>5</w:t>
      </w:r>
      <w:r w:rsidRPr="0099242C">
        <w:rPr>
          <w:rFonts w:ascii="Times New Roman" w:hAnsi="Times New Roman" w:cs="Times New Roman"/>
          <w:sz w:val="28"/>
          <w:szCs w:val="28"/>
          <w:lang w:val="ru-RU"/>
        </w:rPr>
        <w:t>.202</w:t>
      </w:r>
      <w:r>
        <w:rPr>
          <w:rFonts w:ascii="Times New Roman" w:hAnsi="Times New Roman" w:cs="Times New Roman"/>
          <w:sz w:val="28"/>
          <w:szCs w:val="28"/>
          <w:lang w:val="uk-UA"/>
        </w:rPr>
        <w:t>4</w:t>
      </w:r>
      <w:r w:rsidRPr="0099242C">
        <w:rPr>
          <w:rFonts w:ascii="Times New Roman" w:hAnsi="Times New Roman" w:cs="Times New Roman"/>
          <w:sz w:val="28"/>
          <w:szCs w:val="28"/>
          <w:lang w:val="ru-RU"/>
        </w:rPr>
        <w:t xml:space="preserve"> року</w:t>
      </w:r>
    </w:p>
    <w:p w:rsidR="0099242C" w:rsidRPr="0099242C" w:rsidRDefault="0099242C" w:rsidP="0099242C">
      <w:pPr>
        <w:rPr>
          <w:rFonts w:ascii="Times New Roman" w:hAnsi="Times New Roman" w:cs="Times New Roman"/>
          <w:sz w:val="28"/>
          <w:szCs w:val="28"/>
          <w:lang w:val="ru-RU"/>
        </w:rPr>
      </w:pPr>
    </w:p>
    <w:p w:rsidR="0099242C" w:rsidRPr="0099242C" w:rsidRDefault="0099242C" w:rsidP="0099242C">
      <w:pPr>
        <w:rPr>
          <w:rFonts w:ascii="Times New Roman" w:hAnsi="Times New Roman" w:cs="Times New Roman"/>
          <w:sz w:val="28"/>
          <w:szCs w:val="28"/>
          <w:lang w:val="ru-RU"/>
        </w:rPr>
      </w:pPr>
      <w:r w:rsidRPr="0099242C">
        <w:rPr>
          <w:rFonts w:ascii="Times New Roman" w:hAnsi="Times New Roman" w:cs="Times New Roman"/>
          <w:sz w:val="28"/>
          <w:szCs w:val="28"/>
          <w:lang w:val="ru-RU"/>
        </w:rPr>
        <w:t>Упродовж навчального року для учнів проводяться канікули:</w:t>
      </w:r>
    </w:p>
    <w:p w:rsidR="0099242C" w:rsidRPr="0099242C" w:rsidRDefault="0099242C" w:rsidP="0099242C">
      <w:pPr>
        <w:rPr>
          <w:rFonts w:ascii="Times New Roman" w:hAnsi="Times New Roman" w:cs="Times New Roman"/>
          <w:sz w:val="28"/>
          <w:szCs w:val="28"/>
          <w:lang w:val="ru-RU"/>
        </w:rPr>
      </w:pPr>
      <w:r w:rsidRPr="0099242C">
        <w:rPr>
          <w:rFonts w:ascii="Times New Roman" w:hAnsi="Times New Roman" w:cs="Times New Roman"/>
          <w:sz w:val="28"/>
          <w:szCs w:val="28"/>
          <w:lang w:val="ru-RU"/>
        </w:rPr>
        <w:t xml:space="preserve">Осінні – </w:t>
      </w:r>
      <w:r>
        <w:rPr>
          <w:rFonts w:ascii="Times New Roman" w:hAnsi="Times New Roman" w:cs="Times New Roman"/>
          <w:sz w:val="28"/>
          <w:szCs w:val="28"/>
          <w:lang w:val="uk-UA"/>
        </w:rPr>
        <w:t>01</w:t>
      </w:r>
      <w:r w:rsidRPr="0099242C">
        <w:rPr>
          <w:rFonts w:ascii="Times New Roman" w:hAnsi="Times New Roman" w:cs="Times New Roman"/>
          <w:sz w:val="28"/>
          <w:szCs w:val="28"/>
          <w:lang w:val="ru-RU"/>
        </w:rPr>
        <w:t>.1</w:t>
      </w:r>
      <w:r>
        <w:rPr>
          <w:rFonts w:ascii="Times New Roman" w:hAnsi="Times New Roman" w:cs="Times New Roman"/>
          <w:sz w:val="28"/>
          <w:szCs w:val="28"/>
          <w:lang w:val="uk-UA"/>
        </w:rPr>
        <w:t>1</w:t>
      </w:r>
      <w:r w:rsidRPr="0099242C">
        <w:rPr>
          <w:rFonts w:ascii="Times New Roman" w:hAnsi="Times New Roman" w:cs="Times New Roman"/>
          <w:sz w:val="28"/>
          <w:szCs w:val="28"/>
          <w:lang w:val="ru-RU"/>
        </w:rPr>
        <w:t>.202</w:t>
      </w:r>
      <w:r>
        <w:rPr>
          <w:rFonts w:ascii="Times New Roman" w:hAnsi="Times New Roman" w:cs="Times New Roman"/>
          <w:sz w:val="28"/>
          <w:szCs w:val="28"/>
          <w:lang w:val="uk-UA"/>
        </w:rPr>
        <w:t>3</w:t>
      </w:r>
      <w:r w:rsidRPr="0099242C">
        <w:rPr>
          <w:rFonts w:ascii="Times New Roman" w:hAnsi="Times New Roman" w:cs="Times New Roman"/>
          <w:sz w:val="28"/>
          <w:szCs w:val="28"/>
          <w:lang w:val="ru-RU"/>
        </w:rPr>
        <w:t xml:space="preserve">р.  –  </w:t>
      </w:r>
      <w:r>
        <w:rPr>
          <w:rFonts w:ascii="Times New Roman" w:hAnsi="Times New Roman" w:cs="Times New Roman"/>
          <w:sz w:val="28"/>
          <w:szCs w:val="28"/>
          <w:lang w:val="uk-UA"/>
        </w:rPr>
        <w:t>05</w:t>
      </w:r>
      <w:r w:rsidRPr="0099242C">
        <w:rPr>
          <w:rFonts w:ascii="Times New Roman" w:hAnsi="Times New Roman" w:cs="Times New Roman"/>
          <w:sz w:val="28"/>
          <w:szCs w:val="28"/>
          <w:lang w:val="ru-RU"/>
        </w:rPr>
        <w:t>.1</w:t>
      </w:r>
      <w:r>
        <w:rPr>
          <w:rFonts w:ascii="Times New Roman" w:hAnsi="Times New Roman" w:cs="Times New Roman"/>
          <w:sz w:val="28"/>
          <w:szCs w:val="28"/>
          <w:lang w:val="uk-UA"/>
        </w:rPr>
        <w:t>1</w:t>
      </w:r>
      <w:r w:rsidRPr="0099242C">
        <w:rPr>
          <w:rFonts w:ascii="Times New Roman" w:hAnsi="Times New Roman" w:cs="Times New Roman"/>
          <w:sz w:val="28"/>
          <w:szCs w:val="28"/>
          <w:lang w:val="ru-RU"/>
        </w:rPr>
        <w:t>.202</w:t>
      </w:r>
      <w:r>
        <w:rPr>
          <w:rFonts w:ascii="Times New Roman" w:hAnsi="Times New Roman" w:cs="Times New Roman"/>
          <w:sz w:val="28"/>
          <w:szCs w:val="28"/>
          <w:lang w:val="uk-UA"/>
        </w:rPr>
        <w:t>3</w:t>
      </w:r>
      <w:r w:rsidRPr="0099242C">
        <w:rPr>
          <w:rFonts w:ascii="Times New Roman" w:hAnsi="Times New Roman" w:cs="Times New Roman"/>
          <w:sz w:val="28"/>
          <w:szCs w:val="28"/>
          <w:lang w:val="ru-RU"/>
        </w:rPr>
        <w:t>р.;</w:t>
      </w:r>
    </w:p>
    <w:p w:rsidR="0099242C" w:rsidRPr="0099242C" w:rsidRDefault="0099242C" w:rsidP="0099242C">
      <w:pPr>
        <w:rPr>
          <w:rFonts w:ascii="Times New Roman" w:hAnsi="Times New Roman" w:cs="Times New Roman"/>
          <w:sz w:val="28"/>
          <w:szCs w:val="28"/>
          <w:lang w:val="ru-RU"/>
        </w:rPr>
      </w:pPr>
      <w:r w:rsidRPr="0099242C">
        <w:rPr>
          <w:rFonts w:ascii="Times New Roman" w:hAnsi="Times New Roman" w:cs="Times New Roman"/>
          <w:sz w:val="28"/>
          <w:szCs w:val="28"/>
          <w:lang w:val="ru-RU"/>
        </w:rPr>
        <w:t xml:space="preserve">Зимові – </w:t>
      </w:r>
      <w:r>
        <w:rPr>
          <w:rFonts w:ascii="Times New Roman" w:hAnsi="Times New Roman" w:cs="Times New Roman"/>
          <w:sz w:val="28"/>
          <w:szCs w:val="28"/>
          <w:lang w:val="uk-UA"/>
        </w:rPr>
        <w:t>25</w:t>
      </w:r>
      <w:r w:rsidRPr="0099242C">
        <w:rPr>
          <w:rFonts w:ascii="Times New Roman" w:hAnsi="Times New Roman" w:cs="Times New Roman"/>
          <w:sz w:val="28"/>
          <w:szCs w:val="28"/>
          <w:lang w:val="ru-RU"/>
        </w:rPr>
        <w:t>.12.202</w:t>
      </w:r>
      <w:r>
        <w:rPr>
          <w:rFonts w:ascii="Times New Roman" w:hAnsi="Times New Roman" w:cs="Times New Roman"/>
          <w:sz w:val="28"/>
          <w:szCs w:val="28"/>
          <w:lang w:val="uk-UA"/>
        </w:rPr>
        <w:t>3</w:t>
      </w:r>
      <w:r w:rsidRPr="0099242C">
        <w:rPr>
          <w:rFonts w:ascii="Times New Roman" w:hAnsi="Times New Roman" w:cs="Times New Roman"/>
          <w:sz w:val="28"/>
          <w:szCs w:val="28"/>
          <w:lang w:val="ru-RU"/>
        </w:rPr>
        <w:t xml:space="preserve">р. – </w:t>
      </w:r>
      <w:r>
        <w:rPr>
          <w:rFonts w:ascii="Times New Roman" w:hAnsi="Times New Roman" w:cs="Times New Roman"/>
          <w:sz w:val="28"/>
          <w:szCs w:val="28"/>
          <w:lang w:val="uk-UA"/>
        </w:rPr>
        <w:t>07</w:t>
      </w:r>
      <w:r w:rsidRPr="0099242C">
        <w:rPr>
          <w:rFonts w:ascii="Times New Roman" w:hAnsi="Times New Roman" w:cs="Times New Roman"/>
          <w:sz w:val="28"/>
          <w:szCs w:val="28"/>
          <w:lang w:val="ru-RU"/>
        </w:rPr>
        <w:t>.01.202</w:t>
      </w:r>
      <w:r>
        <w:rPr>
          <w:rFonts w:ascii="Times New Roman" w:hAnsi="Times New Roman" w:cs="Times New Roman"/>
          <w:sz w:val="28"/>
          <w:szCs w:val="28"/>
          <w:lang w:val="uk-UA"/>
        </w:rPr>
        <w:t>4</w:t>
      </w:r>
      <w:r w:rsidRPr="0099242C">
        <w:rPr>
          <w:rFonts w:ascii="Times New Roman" w:hAnsi="Times New Roman" w:cs="Times New Roman"/>
          <w:sz w:val="28"/>
          <w:szCs w:val="28"/>
          <w:lang w:val="ru-RU"/>
        </w:rPr>
        <w:t>р.;</w:t>
      </w:r>
    </w:p>
    <w:p w:rsidR="0099242C" w:rsidRDefault="0099242C" w:rsidP="0099242C">
      <w:pPr>
        <w:rPr>
          <w:rFonts w:ascii="Times New Roman" w:hAnsi="Times New Roman" w:cs="Times New Roman"/>
          <w:sz w:val="28"/>
          <w:szCs w:val="28"/>
          <w:lang w:val="uk-UA"/>
        </w:rPr>
      </w:pPr>
      <w:r w:rsidRPr="001E543C">
        <w:rPr>
          <w:rFonts w:ascii="Times New Roman" w:hAnsi="Times New Roman" w:cs="Times New Roman"/>
          <w:sz w:val="28"/>
          <w:szCs w:val="28"/>
          <w:lang w:val="ru-RU"/>
        </w:rPr>
        <w:t>Весняні – 2</w:t>
      </w:r>
      <w:r>
        <w:rPr>
          <w:rFonts w:ascii="Times New Roman" w:hAnsi="Times New Roman" w:cs="Times New Roman"/>
          <w:sz w:val="28"/>
          <w:szCs w:val="28"/>
          <w:lang w:val="uk-UA"/>
        </w:rPr>
        <w:t>5</w:t>
      </w:r>
      <w:r w:rsidRPr="001E543C">
        <w:rPr>
          <w:rFonts w:ascii="Times New Roman" w:hAnsi="Times New Roman" w:cs="Times New Roman"/>
          <w:sz w:val="28"/>
          <w:szCs w:val="28"/>
          <w:lang w:val="ru-RU"/>
        </w:rPr>
        <w:t>.03.202</w:t>
      </w:r>
      <w:r>
        <w:rPr>
          <w:rFonts w:ascii="Times New Roman" w:hAnsi="Times New Roman" w:cs="Times New Roman"/>
          <w:sz w:val="28"/>
          <w:szCs w:val="28"/>
          <w:lang w:val="uk-UA"/>
        </w:rPr>
        <w:t>4</w:t>
      </w:r>
      <w:r w:rsidRPr="001E543C">
        <w:rPr>
          <w:rFonts w:ascii="Times New Roman" w:hAnsi="Times New Roman" w:cs="Times New Roman"/>
          <w:sz w:val="28"/>
          <w:szCs w:val="28"/>
          <w:lang w:val="ru-RU"/>
        </w:rPr>
        <w:t>р. – 31.03.202</w:t>
      </w:r>
      <w:r>
        <w:rPr>
          <w:rFonts w:ascii="Times New Roman" w:hAnsi="Times New Roman" w:cs="Times New Roman"/>
          <w:sz w:val="28"/>
          <w:szCs w:val="28"/>
          <w:lang w:val="uk-UA"/>
        </w:rPr>
        <w:t>4</w:t>
      </w:r>
      <w:proofErr w:type="gramStart"/>
      <w:r w:rsidRPr="001E543C">
        <w:rPr>
          <w:rFonts w:ascii="Times New Roman" w:hAnsi="Times New Roman" w:cs="Times New Roman"/>
          <w:sz w:val="28"/>
          <w:szCs w:val="28"/>
          <w:lang w:val="ru-RU"/>
        </w:rPr>
        <w:t>р</w:t>
      </w:r>
      <w:proofErr w:type="gramEnd"/>
      <w:r>
        <w:rPr>
          <w:rFonts w:ascii="Times New Roman" w:hAnsi="Times New Roman" w:cs="Times New Roman"/>
          <w:sz w:val="28"/>
          <w:szCs w:val="28"/>
          <w:lang w:val="uk-UA"/>
        </w:rPr>
        <w:t>;</w:t>
      </w:r>
    </w:p>
    <w:p w:rsidR="00A07D75" w:rsidRPr="00301778" w:rsidRDefault="00A07D75" w:rsidP="00F72DF9">
      <w:pPr>
        <w:shd w:val="clear" w:color="auto" w:fill="FFFFFF"/>
        <w:jc w:val="both"/>
        <w:rPr>
          <w:rFonts w:ascii="Times New Roman" w:eastAsia="Times New Roman" w:hAnsi="Times New Roman" w:cs="Times New Roman"/>
          <w:color w:val="FF0000"/>
          <w:sz w:val="28"/>
          <w:szCs w:val="28"/>
          <w:lang w:val="ru-RU"/>
        </w:rPr>
      </w:pPr>
    </w:p>
    <w:p w:rsidR="007A2ED1" w:rsidRPr="00301778" w:rsidRDefault="007A2ED1" w:rsidP="00F72DF9">
      <w:pPr>
        <w:shd w:val="clear" w:color="auto" w:fill="FFFFFF"/>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ab/>
        <w:t>Тривалість навчальних занять встановлюютьс</w:t>
      </w:r>
      <w:r w:rsidR="00EA64FC" w:rsidRPr="00301778">
        <w:rPr>
          <w:rFonts w:ascii="Times New Roman" w:eastAsia="Times New Roman" w:hAnsi="Times New Roman" w:cs="Times New Roman"/>
          <w:sz w:val="28"/>
          <w:szCs w:val="28"/>
          <w:lang w:val="ru-RU"/>
        </w:rPr>
        <w:t xml:space="preserve">я відповідно </w:t>
      </w:r>
      <w:proofErr w:type="gramStart"/>
      <w:r w:rsidR="00EA64FC" w:rsidRPr="00301778">
        <w:rPr>
          <w:rFonts w:ascii="Times New Roman" w:eastAsia="Times New Roman" w:hAnsi="Times New Roman" w:cs="Times New Roman"/>
          <w:sz w:val="28"/>
          <w:szCs w:val="28"/>
          <w:lang w:val="ru-RU"/>
        </w:rPr>
        <w:t>до</w:t>
      </w:r>
      <w:proofErr w:type="gramEnd"/>
      <w:r w:rsidR="00EA64FC" w:rsidRPr="00301778">
        <w:rPr>
          <w:rFonts w:ascii="Times New Roman" w:eastAsia="Times New Roman" w:hAnsi="Times New Roman" w:cs="Times New Roman"/>
          <w:sz w:val="28"/>
          <w:szCs w:val="28"/>
          <w:lang w:val="ru-RU"/>
        </w:rPr>
        <w:t xml:space="preserve"> Закону України «</w:t>
      </w:r>
      <w:r w:rsidRPr="00301778">
        <w:rPr>
          <w:rFonts w:ascii="Times New Roman" w:eastAsia="Times New Roman" w:hAnsi="Times New Roman" w:cs="Times New Roman"/>
          <w:sz w:val="28"/>
          <w:szCs w:val="28"/>
          <w:lang w:val="ru-RU"/>
        </w:rPr>
        <w:t>Пр</w:t>
      </w:r>
      <w:r w:rsidR="00EA64FC" w:rsidRPr="00301778">
        <w:rPr>
          <w:rFonts w:ascii="Times New Roman" w:eastAsia="Times New Roman" w:hAnsi="Times New Roman" w:cs="Times New Roman"/>
          <w:sz w:val="28"/>
          <w:szCs w:val="28"/>
          <w:lang w:val="ru-RU"/>
        </w:rPr>
        <w:t>о повну загальну середню освіту»</w:t>
      </w:r>
      <w:r w:rsidR="00A07D75" w:rsidRPr="00301778">
        <w:rPr>
          <w:rFonts w:ascii="Times New Roman" w:eastAsia="Times New Roman" w:hAnsi="Times New Roman" w:cs="Times New Roman"/>
          <w:sz w:val="28"/>
          <w:szCs w:val="28"/>
          <w:lang w:val="ru-RU"/>
        </w:rPr>
        <w:t>: для учнів 1 класу  – 35 хвилин, учнів 2-4 класів – 40 хвилин.</w:t>
      </w:r>
    </w:p>
    <w:p w:rsidR="007A2ED1" w:rsidRPr="00301778" w:rsidRDefault="007A2ED1" w:rsidP="00F72DF9">
      <w:pPr>
        <w:pStyle w:val="aff0"/>
        <w:spacing w:before="64" w:line="276" w:lineRule="auto"/>
        <w:ind w:left="0" w:right="110"/>
        <w:jc w:val="both"/>
        <w:rPr>
          <w:rFonts w:eastAsia="Calibri" w:cs="Times New Roman"/>
          <w:lang w:val="ru-RU"/>
        </w:rPr>
      </w:pPr>
    </w:p>
    <w:p w:rsidR="00A07D75" w:rsidRPr="00301778" w:rsidRDefault="00A07D75" w:rsidP="00F72DF9">
      <w:pPr>
        <w:pStyle w:val="aff0"/>
        <w:spacing w:line="276" w:lineRule="auto"/>
        <w:ind w:left="0" w:right="110"/>
        <w:jc w:val="center"/>
        <w:rPr>
          <w:rFonts w:cs="Times New Roman"/>
          <w:b/>
          <w:i/>
          <w:lang w:val="ru-RU"/>
        </w:rPr>
      </w:pPr>
      <w:r w:rsidRPr="00301778">
        <w:rPr>
          <w:rFonts w:cs="Times New Roman"/>
          <w:b/>
          <w:i/>
          <w:lang w:val="ru-RU"/>
        </w:rPr>
        <w:t>Розклад дзвінків для учнів 1 класу</w:t>
      </w:r>
    </w:p>
    <w:p w:rsidR="00A07D75" w:rsidRPr="00301778" w:rsidRDefault="000D6AA7" w:rsidP="00F72DF9">
      <w:pPr>
        <w:pStyle w:val="aff0"/>
        <w:spacing w:line="276" w:lineRule="auto"/>
        <w:ind w:left="0" w:right="110"/>
        <w:jc w:val="both"/>
        <w:rPr>
          <w:rFonts w:cs="Times New Roman"/>
          <w:lang w:val="ru-RU"/>
        </w:rPr>
      </w:pPr>
      <w:r w:rsidRPr="00301778">
        <w:rPr>
          <w:rFonts w:cs="Times New Roman"/>
          <w:lang w:val="ru-RU"/>
        </w:rPr>
        <w:t>1. 8.3</w:t>
      </w:r>
      <w:r w:rsidR="00A07D75" w:rsidRPr="00301778">
        <w:rPr>
          <w:rFonts w:cs="Times New Roman"/>
          <w:lang w:val="ru-RU"/>
        </w:rPr>
        <w:t xml:space="preserve">0 </w:t>
      </w:r>
      <w:r w:rsidRPr="00301778">
        <w:rPr>
          <w:rFonts w:cs="Times New Roman"/>
          <w:lang w:val="ru-RU"/>
        </w:rPr>
        <w:t>–9.0</w:t>
      </w:r>
      <w:r w:rsidR="00A07D75" w:rsidRPr="00301778">
        <w:rPr>
          <w:rFonts w:cs="Times New Roman"/>
          <w:lang w:val="ru-RU"/>
        </w:rPr>
        <w:t xml:space="preserve">5 </w:t>
      </w:r>
    </w:p>
    <w:p w:rsidR="00A07D75" w:rsidRPr="00301778" w:rsidRDefault="000D6AA7" w:rsidP="00F72DF9">
      <w:pPr>
        <w:pStyle w:val="aff0"/>
        <w:spacing w:line="276" w:lineRule="auto"/>
        <w:ind w:left="0" w:right="110"/>
        <w:jc w:val="both"/>
        <w:rPr>
          <w:rFonts w:cs="Times New Roman"/>
          <w:lang w:val="ru-RU"/>
        </w:rPr>
      </w:pPr>
      <w:r w:rsidRPr="00301778">
        <w:rPr>
          <w:rFonts w:cs="Times New Roman"/>
          <w:lang w:val="ru-RU"/>
        </w:rPr>
        <w:t>2. 9.1</w:t>
      </w:r>
      <w:r w:rsidR="00A07D75" w:rsidRPr="00301778">
        <w:rPr>
          <w:rFonts w:cs="Times New Roman"/>
          <w:lang w:val="ru-RU"/>
        </w:rPr>
        <w:t xml:space="preserve">5 </w:t>
      </w:r>
      <w:r w:rsidRPr="00301778">
        <w:rPr>
          <w:rFonts w:cs="Times New Roman"/>
          <w:lang w:val="ru-RU"/>
        </w:rPr>
        <w:t>– 9.5</w:t>
      </w:r>
      <w:r w:rsidR="00A07D75" w:rsidRPr="00301778">
        <w:rPr>
          <w:rFonts w:cs="Times New Roman"/>
          <w:lang w:val="ru-RU"/>
        </w:rPr>
        <w:t xml:space="preserve">0 </w:t>
      </w:r>
    </w:p>
    <w:p w:rsidR="00A07D75" w:rsidRPr="00301778" w:rsidRDefault="000D6AA7" w:rsidP="00F72DF9">
      <w:pPr>
        <w:pStyle w:val="aff0"/>
        <w:spacing w:line="276" w:lineRule="auto"/>
        <w:ind w:left="0" w:right="110"/>
        <w:jc w:val="both"/>
        <w:rPr>
          <w:rFonts w:cs="Times New Roman"/>
          <w:lang w:val="ru-RU"/>
        </w:rPr>
      </w:pPr>
      <w:r w:rsidRPr="00301778">
        <w:rPr>
          <w:rFonts w:cs="Times New Roman"/>
          <w:lang w:val="ru-RU"/>
        </w:rPr>
        <w:t>3. 10.00– 10.35</w:t>
      </w:r>
    </w:p>
    <w:p w:rsidR="00A07D75" w:rsidRPr="00301778" w:rsidRDefault="000D6AA7" w:rsidP="00F72DF9">
      <w:pPr>
        <w:pStyle w:val="aff0"/>
        <w:spacing w:line="276" w:lineRule="auto"/>
        <w:ind w:left="0" w:right="110"/>
        <w:jc w:val="both"/>
        <w:rPr>
          <w:rFonts w:cs="Times New Roman"/>
          <w:lang w:val="ru-RU"/>
        </w:rPr>
      </w:pPr>
      <w:r w:rsidRPr="00301778">
        <w:rPr>
          <w:rFonts w:cs="Times New Roman"/>
          <w:lang w:val="ru-RU"/>
        </w:rPr>
        <w:t>4. 11.00– 11.35</w:t>
      </w:r>
    </w:p>
    <w:p w:rsidR="00A07D75" w:rsidRPr="00301778" w:rsidRDefault="000D6AA7" w:rsidP="00F72DF9">
      <w:pPr>
        <w:pStyle w:val="aff0"/>
        <w:spacing w:line="276" w:lineRule="auto"/>
        <w:ind w:left="0" w:right="110"/>
        <w:jc w:val="both"/>
        <w:rPr>
          <w:rFonts w:cs="Times New Roman"/>
          <w:lang w:val="ru-RU"/>
        </w:rPr>
      </w:pPr>
      <w:r w:rsidRPr="00301778">
        <w:rPr>
          <w:rFonts w:cs="Times New Roman"/>
          <w:lang w:val="ru-RU"/>
        </w:rPr>
        <w:t>5. 11.45– 12.20</w:t>
      </w:r>
    </w:p>
    <w:p w:rsidR="00A07D75" w:rsidRPr="00301778" w:rsidRDefault="00A07D75" w:rsidP="00F72DF9">
      <w:pPr>
        <w:pStyle w:val="aff0"/>
        <w:spacing w:line="276" w:lineRule="auto"/>
        <w:ind w:left="0" w:right="110"/>
        <w:jc w:val="center"/>
        <w:rPr>
          <w:rFonts w:cs="Times New Roman"/>
          <w:b/>
          <w:i/>
          <w:lang w:val="ru-RU"/>
        </w:rPr>
      </w:pPr>
      <w:r w:rsidRPr="00301778">
        <w:rPr>
          <w:rFonts w:cs="Times New Roman"/>
          <w:b/>
          <w:i/>
          <w:lang w:val="ru-RU"/>
        </w:rPr>
        <w:t>Розклад дзвінків для учнів 2-4-х класів</w:t>
      </w:r>
    </w:p>
    <w:p w:rsidR="00A07D75" w:rsidRPr="00301778" w:rsidRDefault="00A07D75" w:rsidP="00F72DF9">
      <w:pPr>
        <w:pStyle w:val="aff0"/>
        <w:spacing w:line="276" w:lineRule="auto"/>
        <w:ind w:left="0" w:right="110"/>
        <w:jc w:val="both"/>
        <w:rPr>
          <w:rFonts w:cs="Times New Roman"/>
          <w:lang w:val="ru-RU"/>
        </w:rPr>
      </w:pPr>
      <w:r w:rsidRPr="00301778">
        <w:rPr>
          <w:rFonts w:cs="Times New Roman"/>
          <w:lang w:val="ru-RU"/>
        </w:rPr>
        <w:t xml:space="preserve">1. 8.30 </w:t>
      </w:r>
      <w:r w:rsidR="000D6AA7" w:rsidRPr="00301778">
        <w:rPr>
          <w:rFonts w:cs="Times New Roman"/>
          <w:lang w:val="ru-RU"/>
        </w:rPr>
        <w:t>–</w:t>
      </w:r>
      <w:r w:rsidRPr="00301778">
        <w:rPr>
          <w:rFonts w:cs="Times New Roman"/>
          <w:lang w:val="ru-RU"/>
        </w:rPr>
        <w:t xml:space="preserve"> 9.10 </w:t>
      </w:r>
    </w:p>
    <w:p w:rsidR="00A07D75" w:rsidRPr="00301778" w:rsidRDefault="00A07D75" w:rsidP="00F72DF9">
      <w:pPr>
        <w:pStyle w:val="aff0"/>
        <w:spacing w:line="276" w:lineRule="auto"/>
        <w:ind w:left="0" w:right="110"/>
        <w:jc w:val="both"/>
        <w:rPr>
          <w:rFonts w:cs="Times New Roman"/>
          <w:lang w:val="ru-RU"/>
        </w:rPr>
      </w:pPr>
      <w:r w:rsidRPr="00301778">
        <w:rPr>
          <w:rFonts w:cs="Times New Roman"/>
          <w:lang w:val="ru-RU"/>
        </w:rPr>
        <w:t xml:space="preserve">2. 9.20 </w:t>
      </w:r>
      <w:r w:rsidR="000D6AA7" w:rsidRPr="00301778">
        <w:rPr>
          <w:rFonts w:cs="Times New Roman"/>
          <w:lang w:val="ru-RU"/>
        </w:rPr>
        <w:t>–</w:t>
      </w:r>
      <w:r w:rsidRPr="00301778">
        <w:rPr>
          <w:rFonts w:cs="Times New Roman"/>
          <w:lang w:val="ru-RU"/>
        </w:rPr>
        <w:t xml:space="preserve">10.00 </w:t>
      </w:r>
    </w:p>
    <w:p w:rsidR="00A07D75" w:rsidRPr="00301778" w:rsidRDefault="00A07D75" w:rsidP="00F72DF9">
      <w:pPr>
        <w:pStyle w:val="aff0"/>
        <w:spacing w:line="276" w:lineRule="auto"/>
        <w:ind w:left="0" w:right="110"/>
        <w:jc w:val="both"/>
        <w:rPr>
          <w:rFonts w:cs="Times New Roman"/>
          <w:lang w:val="ru-RU"/>
        </w:rPr>
      </w:pPr>
      <w:r w:rsidRPr="00301778">
        <w:rPr>
          <w:rFonts w:cs="Times New Roman"/>
          <w:lang w:val="ru-RU"/>
        </w:rPr>
        <w:lastRenderedPageBreak/>
        <w:t xml:space="preserve">3. 10.10 </w:t>
      </w:r>
      <w:r w:rsidR="000D6AA7" w:rsidRPr="00301778">
        <w:rPr>
          <w:rFonts w:cs="Times New Roman"/>
          <w:lang w:val="ru-RU"/>
        </w:rPr>
        <w:t>–</w:t>
      </w:r>
      <w:r w:rsidRPr="00301778">
        <w:rPr>
          <w:rFonts w:cs="Times New Roman"/>
          <w:lang w:val="ru-RU"/>
        </w:rPr>
        <w:t xml:space="preserve"> 10.50 </w:t>
      </w:r>
    </w:p>
    <w:p w:rsidR="00A07D75" w:rsidRPr="00301778" w:rsidRDefault="00A07D75" w:rsidP="00F72DF9">
      <w:pPr>
        <w:pStyle w:val="aff0"/>
        <w:spacing w:line="276" w:lineRule="auto"/>
        <w:ind w:left="0" w:right="110"/>
        <w:jc w:val="both"/>
        <w:rPr>
          <w:rFonts w:cs="Times New Roman"/>
          <w:lang w:val="ru-RU"/>
        </w:rPr>
      </w:pPr>
      <w:r w:rsidRPr="00301778">
        <w:rPr>
          <w:rFonts w:cs="Times New Roman"/>
          <w:lang w:val="ru-RU"/>
        </w:rPr>
        <w:t xml:space="preserve">4. 11.15 </w:t>
      </w:r>
      <w:r w:rsidR="000D6AA7" w:rsidRPr="00301778">
        <w:rPr>
          <w:rFonts w:cs="Times New Roman"/>
          <w:lang w:val="ru-RU"/>
        </w:rPr>
        <w:t>–</w:t>
      </w:r>
      <w:r w:rsidRPr="00301778">
        <w:rPr>
          <w:rFonts w:cs="Times New Roman"/>
          <w:lang w:val="ru-RU"/>
        </w:rPr>
        <w:t xml:space="preserve"> 12.00</w:t>
      </w:r>
    </w:p>
    <w:p w:rsidR="009A17E9" w:rsidRPr="00301778" w:rsidRDefault="00A07D75" w:rsidP="00F72DF9">
      <w:pPr>
        <w:pStyle w:val="aff0"/>
        <w:spacing w:line="276" w:lineRule="auto"/>
        <w:ind w:left="0" w:right="110"/>
        <w:jc w:val="both"/>
        <w:rPr>
          <w:rFonts w:cs="Times New Roman"/>
          <w:lang w:val="ru-RU"/>
        </w:rPr>
      </w:pPr>
      <w:r w:rsidRPr="00301778">
        <w:rPr>
          <w:rFonts w:cs="Times New Roman"/>
          <w:lang w:val="ru-RU"/>
        </w:rPr>
        <w:t xml:space="preserve">5. 12.10 </w:t>
      </w:r>
      <w:r w:rsidR="000D6AA7" w:rsidRPr="00301778">
        <w:rPr>
          <w:rFonts w:cs="Times New Roman"/>
          <w:lang w:val="ru-RU"/>
        </w:rPr>
        <w:t>–</w:t>
      </w:r>
      <w:r w:rsidRPr="00301778">
        <w:rPr>
          <w:rFonts w:cs="Times New Roman"/>
          <w:lang w:val="ru-RU"/>
        </w:rPr>
        <w:t xml:space="preserve"> 12.55</w:t>
      </w:r>
    </w:p>
    <w:p w:rsidR="009355D6" w:rsidRPr="00301778" w:rsidRDefault="009355D6" w:rsidP="00F72DF9">
      <w:pPr>
        <w:spacing w:line="276" w:lineRule="auto"/>
        <w:jc w:val="both"/>
        <w:rPr>
          <w:rFonts w:ascii="Times New Roman" w:hAnsi="Times New Roman" w:cs="Times New Roman"/>
          <w:sz w:val="28"/>
          <w:szCs w:val="28"/>
          <w:lang w:val="uk-UA"/>
        </w:rPr>
      </w:pPr>
      <w:r w:rsidRPr="00301778">
        <w:rPr>
          <w:rFonts w:ascii="Times New Roman" w:hAnsi="Times New Roman" w:cs="Times New Roman"/>
          <w:b/>
          <w:bCs/>
          <w:sz w:val="28"/>
          <w:szCs w:val="28"/>
          <w:lang w:val="uk-UA"/>
        </w:rPr>
        <w:t> </w:t>
      </w:r>
    </w:p>
    <w:p w:rsidR="009355D6" w:rsidRPr="00301778" w:rsidRDefault="009355D6" w:rsidP="00F72DF9">
      <w:pPr>
        <w:spacing w:line="276" w:lineRule="auto"/>
        <w:ind w:firstLine="142"/>
        <w:rPr>
          <w:rFonts w:ascii="Times New Roman" w:hAnsi="Times New Roman" w:cs="Times New Roman"/>
          <w:sz w:val="28"/>
          <w:szCs w:val="28"/>
          <w:lang w:val="uk-UA"/>
        </w:rPr>
      </w:pPr>
    </w:p>
    <w:p w:rsidR="009355D6" w:rsidRPr="00301778" w:rsidRDefault="002711B7" w:rsidP="00F72DF9">
      <w:pPr>
        <w:spacing w:line="276" w:lineRule="auto"/>
        <w:ind w:firstLine="142"/>
        <w:rPr>
          <w:rFonts w:ascii="Times New Roman" w:hAnsi="Times New Roman" w:cs="Times New Roman"/>
          <w:sz w:val="28"/>
          <w:szCs w:val="28"/>
          <w:lang w:val="uk-UA"/>
        </w:rPr>
      </w:pPr>
      <w:r w:rsidRPr="00301778">
        <w:rPr>
          <w:rFonts w:ascii="Times New Roman" w:hAnsi="Times New Roman" w:cs="Times New Roman"/>
          <w:b/>
          <w:bCs/>
          <w:sz w:val="28"/>
          <w:szCs w:val="28"/>
          <w:lang w:val="uk-UA"/>
        </w:rPr>
        <w:t>Мета освітньої програми:</w:t>
      </w:r>
    </w:p>
    <w:p w:rsidR="009355D6" w:rsidRPr="00301778" w:rsidRDefault="009355D6" w:rsidP="00253621">
      <w:pPr>
        <w:numPr>
          <w:ilvl w:val="0"/>
          <w:numId w:val="1"/>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(вільне володіння державною мовою; здатність спілкуватися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9355D6" w:rsidRPr="00301778" w:rsidRDefault="009355D6" w:rsidP="00253621">
      <w:pPr>
        <w:numPr>
          <w:ilvl w:val="0"/>
          <w:numId w:val="1"/>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bCs/>
          <w:sz w:val="28"/>
          <w:szCs w:val="28"/>
          <w:lang w:val="uk-UA"/>
        </w:rPr>
        <w:t>забезпечення</w:t>
      </w:r>
      <w:r w:rsidRPr="00301778">
        <w:rPr>
          <w:rFonts w:ascii="Times New Roman" w:hAnsi="Times New Roman" w:cs="Times New Roman"/>
          <w:b/>
          <w:bCs/>
          <w:sz w:val="28"/>
          <w:szCs w:val="28"/>
          <w:lang w:val="uk-UA"/>
        </w:rPr>
        <w:t> </w:t>
      </w:r>
      <w:r w:rsidRPr="00301778">
        <w:rPr>
          <w:rFonts w:ascii="Times New Roman" w:hAnsi="Times New Roman" w:cs="Times New Roman"/>
          <w:sz w:val="28"/>
          <w:szCs w:val="28"/>
          <w:lang w:val="uk-UA"/>
        </w:rPr>
        <w:t>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9355D6" w:rsidRPr="00301778" w:rsidRDefault="00401E03" w:rsidP="00253621">
      <w:pPr>
        <w:numPr>
          <w:ilvl w:val="0"/>
          <w:numId w:val="1"/>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реалізація</w:t>
      </w:r>
      <w:r w:rsidR="009355D6" w:rsidRPr="00301778">
        <w:rPr>
          <w:rFonts w:ascii="Times New Roman" w:hAnsi="Times New Roman" w:cs="Times New Roman"/>
          <w:sz w:val="28"/>
          <w:szCs w:val="28"/>
          <w:lang w:val="uk-UA"/>
        </w:rPr>
        <w:t xml:space="preserve"> в освітньому процесі міжпредметних і</w:t>
      </w:r>
      <w:r w:rsidRPr="00301778">
        <w:rPr>
          <w:rFonts w:ascii="Times New Roman" w:hAnsi="Times New Roman" w:cs="Times New Roman"/>
          <w:sz w:val="28"/>
          <w:szCs w:val="28"/>
          <w:lang w:val="uk-UA"/>
        </w:rPr>
        <w:t xml:space="preserve"> внутрішньо предметних зв’язків.</w:t>
      </w:r>
    </w:p>
    <w:p w:rsidR="009355D6" w:rsidRPr="00301778" w:rsidRDefault="009355D6" w:rsidP="00F72DF9">
      <w:pPr>
        <w:spacing w:line="276" w:lineRule="auto"/>
        <w:jc w:val="both"/>
        <w:rPr>
          <w:rFonts w:ascii="Times New Roman" w:hAnsi="Times New Roman" w:cs="Times New Roman"/>
          <w:sz w:val="28"/>
          <w:szCs w:val="28"/>
          <w:lang w:val="uk-UA"/>
        </w:rPr>
      </w:pPr>
    </w:p>
    <w:p w:rsidR="009355D6" w:rsidRPr="00301778" w:rsidRDefault="0081507C" w:rsidP="00F72DF9">
      <w:pPr>
        <w:spacing w:line="276" w:lineRule="auto"/>
        <w:ind w:firstLine="142"/>
        <w:rPr>
          <w:rFonts w:ascii="Times New Roman" w:hAnsi="Times New Roman" w:cs="Times New Roman"/>
          <w:sz w:val="28"/>
          <w:szCs w:val="28"/>
          <w:lang w:val="uk-UA"/>
        </w:rPr>
      </w:pPr>
      <w:r w:rsidRPr="00301778">
        <w:rPr>
          <w:rFonts w:ascii="Times New Roman" w:hAnsi="Times New Roman" w:cs="Times New Roman"/>
          <w:b/>
          <w:bCs/>
          <w:sz w:val="28"/>
          <w:szCs w:val="28"/>
          <w:lang w:val="uk-UA"/>
        </w:rPr>
        <w:t>Принципи реалізації освітньої програми: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забезпечення якості освіти та якості освітньої діяльності;</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розвиток інклюзивного освітнього середовища;</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науковий характер освіти;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цілісність і наступність системи освіти;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прозорість і публічність прийняття та виконання управлінських рішень;</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відповідальність і підзвітність закладу освіти перед громадою;</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нерозривний зв’язок із світовою та національною історією, культурою, національними традиціями;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гуманізм;</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демократизм;</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єдність навчання, виховання та розвитку;</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lastRenderedPageBreak/>
        <w:t>виховання патріотизму, поваги до культурних цінностей українського народу, його історико-культурного надбання і традицій;</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усвідомленої потреби в дотриманні </w:t>
      </w:r>
      <w:hyperlink r:id="rId11" w:history="1">
        <w:r w:rsidRPr="00301778">
          <w:rPr>
            <w:rStyle w:val="aff"/>
            <w:rFonts w:ascii="Times New Roman" w:hAnsi="Times New Roman" w:cs="Times New Roman"/>
            <w:color w:val="auto"/>
            <w:sz w:val="28"/>
            <w:szCs w:val="28"/>
            <w:u w:val="none"/>
            <w:lang w:val="uk-UA"/>
          </w:rPr>
          <w:t>Конституції</w:t>
        </w:r>
      </w:hyperlink>
      <w:r w:rsidRPr="00301778">
        <w:rPr>
          <w:rFonts w:ascii="Times New Roman" w:hAnsi="Times New Roman" w:cs="Times New Roman"/>
          <w:sz w:val="28"/>
          <w:szCs w:val="28"/>
          <w:lang w:val="uk-UA"/>
        </w:rPr>
        <w:t>та законів України, нетерпимості до їх порушення;</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громадянської культури та культури демократії;</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культури здорового способу життя, екологічної культури і дбайливого ставлення до довкілля;</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невтручання політичних партій в освітній процес;</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невтручання ре</w:t>
      </w:r>
      <w:r w:rsidR="00401E03" w:rsidRPr="00301778">
        <w:rPr>
          <w:rFonts w:ascii="Times New Roman" w:hAnsi="Times New Roman" w:cs="Times New Roman"/>
          <w:sz w:val="28"/>
          <w:szCs w:val="28"/>
          <w:lang w:val="uk-UA"/>
        </w:rPr>
        <w:t>лігійних організацій в освітній процес.</w:t>
      </w:r>
    </w:p>
    <w:p w:rsidR="009355D6" w:rsidRPr="00301778" w:rsidRDefault="009355D6" w:rsidP="00F72DF9">
      <w:pPr>
        <w:spacing w:line="276" w:lineRule="auto"/>
        <w:ind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 </w:t>
      </w:r>
    </w:p>
    <w:p w:rsidR="009355D6" w:rsidRPr="00301778" w:rsidRDefault="009355D6" w:rsidP="00F72DF9">
      <w:pPr>
        <w:spacing w:line="276" w:lineRule="auto"/>
        <w:ind w:firstLine="709"/>
        <w:rPr>
          <w:rFonts w:ascii="Times New Roman" w:hAnsi="Times New Roman" w:cs="Times New Roman"/>
          <w:sz w:val="28"/>
          <w:szCs w:val="28"/>
          <w:lang w:val="uk-UA"/>
        </w:rPr>
      </w:pPr>
      <w:r w:rsidRPr="00301778">
        <w:rPr>
          <w:rFonts w:ascii="Times New Roman" w:hAnsi="Times New Roman" w:cs="Times New Roman"/>
          <w:sz w:val="28"/>
          <w:szCs w:val="28"/>
          <w:lang w:val="uk-UA"/>
        </w:rPr>
        <w:t> </w:t>
      </w:r>
    </w:p>
    <w:p w:rsidR="00401E03" w:rsidRPr="00301778" w:rsidRDefault="00401E03" w:rsidP="00F72DF9">
      <w:pPr>
        <w:rPr>
          <w:rFonts w:ascii="Times New Roman" w:hAnsi="Times New Roman" w:cs="Times New Roman"/>
          <w:b/>
          <w:sz w:val="28"/>
          <w:szCs w:val="28"/>
          <w:lang w:val="uk-UA"/>
        </w:rPr>
      </w:pPr>
      <w:r w:rsidRPr="00301778">
        <w:rPr>
          <w:rFonts w:ascii="Times New Roman" w:hAnsi="Times New Roman" w:cs="Times New Roman"/>
          <w:b/>
          <w:sz w:val="28"/>
          <w:szCs w:val="28"/>
          <w:lang w:val="uk-UA"/>
        </w:rPr>
        <w:t xml:space="preserve">Вимоги до осіб, які можуть розпочинати навчання </w:t>
      </w:r>
    </w:p>
    <w:p w:rsidR="00401E03" w:rsidRPr="00301778" w:rsidRDefault="00401E03" w:rsidP="00F72DF9">
      <w:pPr>
        <w:rPr>
          <w:rFonts w:ascii="Times New Roman" w:hAnsi="Times New Roman" w:cs="Times New Roman"/>
          <w:b/>
          <w:sz w:val="28"/>
          <w:szCs w:val="28"/>
          <w:lang w:val="uk-UA"/>
        </w:rPr>
      </w:pPr>
      <w:r w:rsidRPr="00301778">
        <w:rPr>
          <w:rFonts w:ascii="Times New Roman" w:hAnsi="Times New Roman" w:cs="Times New Roman"/>
          <w:b/>
          <w:sz w:val="28"/>
          <w:szCs w:val="28"/>
          <w:lang w:val="uk-UA"/>
        </w:rPr>
        <w:t>за освітньою програмою</w:t>
      </w:r>
    </w:p>
    <w:p w:rsidR="00401E03" w:rsidRPr="00336A4F" w:rsidRDefault="00401E03" w:rsidP="00F72DF9">
      <w:pPr>
        <w:pStyle w:val="aff0"/>
        <w:spacing w:line="276" w:lineRule="auto"/>
        <w:ind w:left="0" w:right="112" w:firstLine="707"/>
        <w:jc w:val="both"/>
        <w:rPr>
          <w:rFonts w:cs="Times New Roman"/>
          <w:lang w:val="uk-UA"/>
        </w:rPr>
      </w:pPr>
      <w:r w:rsidRPr="00336A4F">
        <w:rPr>
          <w:rFonts w:cs="Times New Roman"/>
          <w:spacing w:val="-1"/>
          <w:lang w:val="uk-UA"/>
        </w:rPr>
        <w:t>Початкова</w:t>
      </w:r>
      <w:r w:rsidR="003C5554">
        <w:rPr>
          <w:rFonts w:cs="Times New Roman"/>
          <w:spacing w:val="-1"/>
          <w:lang w:val="uk-UA"/>
        </w:rPr>
        <w:t xml:space="preserve"> </w:t>
      </w:r>
      <w:r w:rsidRPr="00336A4F">
        <w:rPr>
          <w:rFonts w:cs="Times New Roman"/>
          <w:spacing w:val="-1"/>
          <w:lang w:val="uk-UA"/>
        </w:rPr>
        <w:t>освіта</w:t>
      </w:r>
      <w:r w:rsidR="003C5554">
        <w:rPr>
          <w:rFonts w:cs="Times New Roman"/>
          <w:spacing w:val="-1"/>
          <w:lang w:val="uk-UA"/>
        </w:rPr>
        <w:t xml:space="preserve"> </w:t>
      </w:r>
      <w:r w:rsidRPr="00336A4F">
        <w:rPr>
          <w:rFonts w:cs="Times New Roman"/>
          <w:spacing w:val="-1"/>
          <w:lang w:val="uk-UA"/>
        </w:rPr>
        <w:t xml:space="preserve">здобувається </w:t>
      </w:r>
      <w:r w:rsidRPr="00336A4F">
        <w:rPr>
          <w:rFonts w:cs="Times New Roman"/>
          <w:lang w:val="uk-UA"/>
        </w:rPr>
        <w:t>з</w:t>
      </w:r>
      <w:r w:rsidR="003C5554">
        <w:rPr>
          <w:rFonts w:cs="Times New Roman"/>
          <w:lang w:val="uk-UA"/>
        </w:rPr>
        <w:t xml:space="preserve"> </w:t>
      </w:r>
      <w:r w:rsidRPr="00336A4F">
        <w:rPr>
          <w:rFonts w:cs="Times New Roman"/>
          <w:lang w:val="uk-UA"/>
        </w:rPr>
        <w:t>шести</w:t>
      </w:r>
      <w:r w:rsidR="003C5554">
        <w:rPr>
          <w:rFonts w:cs="Times New Roman"/>
          <w:lang w:val="uk-UA"/>
        </w:rPr>
        <w:t xml:space="preserve"> </w:t>
      </w:r>
      <w:r w:rsidRPr="00336A4F">
        <w:rPr>
          <w:rFonts w:cs="Times New Roman"/>
          <w:spacing w:val="-1"/>
          <w:lang w:val="uk-UA"/>
        </w:rPr>
        <w:t>років</w:t>
      </w:r>
      <w:r w:rsidR="003C5554">
        <w:rPr>
          <w:rFonts w:cs="Times New Roman"/>
          <w:spacing w:val="-1"/>
          <w:lang w:val="uk-UA"/>
        </w:rPr>
        <w:t xml:space="preserve"> </w:t>
      </w:r>
      <w:r w:rsidRPr="00336A4F">
        <w:rPr>
          <w:rFonts w:cs="Times New Roman"/>
          <w:spacing w:val="-1"/>
          <w:lang w:val="uk-UA"/>
        </w:rPr>
        <w:t>(відповідно</w:t>
      </w:r>
      <w:r w:rsidR="003C5554">
        <w:rPr>
          <w:rFonts w:cs="Times New Roman"/>
          <w:spacing w:val="-1"/>
          <w:lang w:val="uk-UA"/>
        </w:rPr>
        <w:t xml:space="preserve"> </w:t>
      </w:r>
      <w:r w:rsidRPr="00336A4F">
        <w:rPr>
          <w:rFonts w:cs="Times New Roman"/>
          <w:spacing w:val="-1"/>
          <w:lang w:val="uk-UA"/>
        </w:rPr>
        <w:t>до</w:t>
      </w:r>
      <w:r w:rsidR="003C5554">
        <w:rPr>
          <w:rFonts w:cs="Times New Roman"/>
          <w:spacing w:val="-1"/>
          <w:lang w:val="uk-UA"/>
        </w:rPr>
        <w:t xml:space="preserve"> </w:t>
      </w:r>
      <w:r w:rsidRPr="00336A4F">
        <w:rPr>
          <w:rFonts w:cs="Times New Roman"/>
          <w:spacing w:val="-1"/>
          <w:lang w:val="uk-UA"/>
        </w:rPr>
        <w:t>Закону</w:t>
      </w:r>
      <w:r w:rsidR="003C5554">
        <w:rPr>
          <w:rFonts w:cs="Times New Roman"/>
          <w:spacing w:val="-1"/>
          <w:lang w:val="uk-UA"/>
        </w:rPr>
        <w:t xml:space="preserve"> </w:t>
      </w:r>
      <w:r w:rsidRPr="00336A4F">
        <w:rPr>
          <w:rFonts w:cs="Times New Roman"/>
          <w:spacing w:val="-1"/>
          <w:lang w:val="uk-UA"/>
        </w:rPr>
        <w:t>України</w:t>
      </w:r>
      <w:r w:rsidR="003C5554">
        <w:rPr>
          <w:rFonts w:cs="Times New Roman"/>
          <w:spacing w:val="-1"/>
          <w:lang w:val="uk-UA"/>
        </w:rPr>
        <w:t xml:space="preserve"> </w:t>
      </w:r>
      <w:r w:rsidRPr="00336A4F">
        <w:rPr>
          <w:rFonts w:cs="Times New Roman"/>
          <w:spacing w:val="-1"/>
          <w:lang w:val="uk-UA"/>
        </w:rPr>
        <w:t>«Про</w:t>
      </w:r>
      <w:r w:rsidR="003C5554">
        <w:rPr>
          <w:rFonts w:cs="Times New Roman"/>
          <w:spacing w:val="-1"/>
          <w:lang w:val="uk-UA"/>
        </w:rPr>
        <w:t xml:space="preserve"> </w:t>
      </w:r>
      <w:r w:rsidRPr="00336A4F">
        <w:rPr>
          <w:rFonts w:cs="Times New Roman"/>
          <w:spacing w:val="-1"/>
          <w:lang w:val="uk-UA"/>
        </w:rPr>
        <w:t>освіту»).</w:t>
      </w:r>
      <w:r w:rsidR="003C5554">
        <w:rPr>
          <w:rFonts w:cs="Times New Roman"/>
          <w:spacing w:val="-1"/>
          <w:lang w:val="uk-UA"/>
        </w:rPr>
        <w:t xml:space="preserve"> </w:t>
      </w:r>
      <w:r w:rsidRPr="00336A4F">
        <w:rPr>
          <w:rFonts w:cs="Times New Roman"/>
          <w:lang w:val="uk-UA"/>
        </w:rPr>
        <w:t xml:space="preserve">Діти, </w:t>
      </w:r>
      <w:r w:rsidRPr="00336A4F">
        <w:rPr>
          <w:rFonts w:cs="Times New Roman"/>
          <w:spacing w:val="-2"/>
          <w:lang w:val="uk-UA"/>
        </w:rPr>
        <w:t>яким</w:t>
      </w:r>
      <w:r w:rsidRPr="00336A4F">
        <w:rPr>
          <w:rFonts w:cs="Times New Roman"/>
          <w:lang w:val="uk-UA"/>
        </w:rPr>
        <w:t xml:space="preserve"> на 1 </w:t>
      </w:r>
      <w:r w:rsidRPr="00336A4F">
        <w:rPr>
          <w:rFonts w:cs="Times New Roman"/>
          <w:spacing w:val="-1"/>
          <w:lang w:val="uk-UA"/>
        </w:rPr>
        <w:t>вересня</w:t>
      </w:r>
      <w:r w:rsidR="003C5554">
        <w:rPr>
          <w:rFonts w:cs="Times New Roman"/>
          <w:spacing w:val="-1"/>
          <w:lang w:val="uk-UA"/>
        </w:rPr>
        <w:t xml:space="preserve"> </w:t>
      </w:r>
      <w:r w:rsidRPr="00336A4F">
        <w:rPr>
          <w:rFonts w:cs="Times New Roman"/>
          <w:spacing w:val="-1"/>
          <w:lang w:val="uk-UA"/>
        </w:rPr>
        <w:t>поточного</w:t>
      </w:r>
      <w:r w:rsidR="003C5554">
        <w:rPr>
          <w:rFonts w:cs="Times New Roman"/>
          <w:spacing w:val="-1"/>
          <w:lang w:val="uk-UA"/>
        </w:rPr>
        <w:t xml:space="preserve"> </w:t>
      </w:r>
      <w:r w:rsidRPr="00336A4F">
        <w:rPr>
          <w:rFonts w:cs="Times New Roman"/>
          <w:spacing w:val="-1"/>
          <w:lang w:val="uk-UA"/>
        </w:rPr>
        <w:t>навчального</w:t>
      </w:r>
      <w:r w:rsidR="003C5554">
        <w:rPr>
          <w:rFonts w:cs="Times New Roman"/>
          <w:spacing w:val="-1"/>
          <w:lang w:val="uk-UA"/>
        </w:rPr>
        <w:t xml:space="preserve"> </w:t>
      </w:r>
      <w:r w:rsidRPr="00336A4F">
        <w:rPr>
          <w:rFonts w:cs="Times New Roman"/>
          <w:spacing w:val="-1"/>
          <w:lang w:val="uk-UA"/>
        </w:rPr>
        <w:t>року</w:t>
      </w:r>
      <w:r w:rsidR="003C5554">
        <w:rPr>
          <w:rFonts w:cs="Times New Roman"/>
          <w:spacing w:val="-1"/>
          <w:lang w:val="uk-UA"/>
        </w:rPr>
        <w:t xml:space="preserve"> </w:t>
      </w:r>
      <w:r w:rsidRPr="00336A4F">
        <w:rPr>
          <w:rFonts w:cs="Times New Roman"/>
          <w:spacing w:val="-1"/>
          <w:lang w:val="uk-UA"/>
        </w:rPr>
        <w:t>виповнилося</w:t>
      </w:r>
      <w:r w:rsidR="003C5554">
        <w:rPr>
          <w:rFonts w:cs="Times New Roman"/>
          <w:spacing w:val="-1"/>
          <w:lang w:val="uk-UA"/>
        </w:rPr>
        <w:t xml:space="preserve"> </w:t>
      </w:r>
      <w:r w:rsidRPr="00336A4F">
        <w:rPr>
          <w:rFonts w:cs="Times New Roman"/>
          <w:lang w:val="uk-UA"/>
        </w:rPr>
        <w:t>сім</w:t>
      </w:r>
      <w:r w:rsidR="003C5554">
        <w:rPr>
          <w:rFonts w:cs="Times New Roman"/>
          <w:lang w:val="uk-UA"/>
        </w:rPr>
        <w:t xml:space="preserve"> </w:t>
      </w:r>
      <w:r w:rsidRPr="00336A4F">
        <w:rPr>
          <w:rFonts w:cs="Times New Roman"/>
          <w:spacing w:val="-1"/>
          <w:lang w:val="uk-UA"/>
        </w:rPr>
        <w:t>років,</w:t>
      </w:r>
      <w:r w:rsidR="003C5554">
        <w:rPr>
          <w:rFonts w:cs="Times New Roman"/>
          <w:spacing w:val="-1"/>
          <w:lang w:val="uk-UA"/>
        </w:rPr>
        <w:t xml:space="preserve"> </w:t>
      </w:r>
      <w:r w:rsidRPr="00336A4F">
        <w:rPr>
          <w:rFonts w:cs="Times New Roman"/>
          <w:spacing w:val="-1"/>
          <w:lang w:val="uk-UA"/>
        </w:rPr>
        <w:t>повинні</w:t>
      </w:r>
      <w:r w:rsidR="003C5554">
        <w:rPr>
          <w:rFonts w:cs="Times New Roman"/>
          <w:spacing w:val="-1"/>
          <w:lang w:val="uk-UA"/>
        </w:rPr>
        <w:t xml:space="preserve"> </w:t>
      </w:r>
      <w:r w:rsidRPr="00336A4F">
        <w:rPr>
          <w:rFonts w:cs="Times New Roman"/>
          <w:spacing w:val="-1"/>
          <w:lang w:val="uk-UA"/>
        </w:rPr>
        <w:t>розпочинати</w:t>
      </w:r>
      <w:r w:rsidR="003C5554">
        <w:rPr>
          <w:rFonts w:cs="Times New Roman"/>
          <w:spacing w:val="-1"/>
          <w:lang w:val="uk-UA"/>
        </w:rPr>
        <w:t xml:space="preserve"> </w:t>
      </w:r>
      <w:r w:rsidRPr="00336A4F">
        <w:rPr>
          <w:rFonts w:cs="Times New Roman"/>
          <w:spacing w:val="-1"/>
          <w:lang w:val="uk-UA"/>
        </w:rPr>
        <w:t>здобуття</w:t>
      </w:r>
      <w:r w:rsidR="003C5554">
        <w:rPr>
          <w:rFonts w:cs="Times New Roman"/>
          <w:spacing w:val="-1"/>
          <w:lang w:val="uk-UA"/>
        </w:rPr>
        <w:t xml:space="preserve"> </w:t>
      </w:r>
      <w:r w:rsidRPr="00336A4F">
        <w:rPr>
          <w:rFonts w:cs="Times New Roman"/>
          <w:spacing w:val="-1"/>
          <w:lang w:val="uk-UA"/>
        </w:rPr>
        <w:t>початкової</w:t>
      </w:r>
      <w:r w:rsidR="003C5554">
        <w:rPr>
          <w:rFonts w:cs="Times New Roman"/>
          <w:spacing w:val="-1"/>
          <w:lang w:val="uk-UA"/>
        </w:rPr>
        <w:t xml:space="preserve"> </w:t>
      </w:r>
      <w:r w:rsidRPr="00336A4F">
        <w:rPr>
          <w:rFonts w:cs="Times New Roman"/>
          <w:spacing w:val="-1"/>
          <w:lang w:val="uk-UA"/>
        </w:rPr>
        <w:t>освіти</w:t>
      </w:r>
      <w:r w:rsidR="003C5554">
        <w:rPr>
          <w:rFonts w:cs="Times New Roman"/>
          <w:spacing w:val="-1"/>
          <w:lang w:val="uk-UA"/>
        </w:rPr>
        <w:t xml:space="preserve"> </w:t>
      </w:r>
      <w:r w:rsidRPr="00336A4F">
        <w:rPr>
          <w:rFonts w:cs="Times New Roman"/>
          <w:spacing w:val="-2"/>
          <w:lang w:val="uk-UA"/>
        </w:rPr>
        <w:t>цього</w:t>
      </w:r>
      <w:r w:rsidR="003C5554">
        <w:rPr>
          <w:rFonts w:cs="Times New Roman"/>
          <w:spacing w:val="-2"/>
          <w:lang w:val="uk-UA"/>
        </w:rPr>
        <w:t xml:space="preserve"> </w:t>
      </w:r>
      <w:r w:rsidRPr="00336A4F">
        <w:rPr>
          <w:rFonts w:cs="Times New Roman"/>
          <w:lang w:val="uk-UA"/>
        </w:rPr>
        <w:t>ж</w:t>
      </w:r>
      <w:r w:rsidR="003C5554">
        <w:rPr>
          <w:rFonts w:cs="Times New Roman"/>
          <w:lang w:val="uk-UA"/>
        </w:rPr>
        <w:t xml:space="preserve"> </w:t>
      </w:r>
      <w:r w:rsidRPr="00336A4F">
        <w:rPr>
          <w:rFonts w:cs="Times New Roman"/>
          <w:spacing w:val="-1"/>
          <w:lang w:val="uk-UA"/>
        </w:rPr>
        <w:t>навчального</w:t>
      </w:r>
      <w:r w:rsidR="003C5554">
        <w:rPr>
          <w:rFonts w:cs="Times New Roman"/>
          <w:spacing w:val="-1"/>
          <w:lang w:val="uk-UA"/>
        </w:rPr>
        <w:t xml:space="preserve"> </w:t>
      </w:r>
      <w:r w:rsidRPr="00336A4F">
        <w:rPr>
          <w:rFonts w:cs="Times New Roman"/>
          <w:spacing w:val="-2"/>
          <w:lang w:val="uk-UA"/>
        </w:rPr>
        <w:t>року.</w:t>
      </w:r>
      <w:r w:rsidR="003C5554">
        <w:rPr>
          <w:rFonts w:cs="Times New Roman"/>
          <w:spacing w:val="-2"/>
          <w:lang w:val="uk-UA"/>
        </w:rPr>
        <w:t xml:space="preserve"> </w:t>
      </w:r>
      <w:r w:rsidRPr="00336A4F">
        <w:rPr>
          <w:rFonts w:cs="Times New Roman"/>
          <w:spacing w:val="-1"/>
          <w:lang w:val="uk-UA"/>
        </w:rPr>
        <w:t>Діти,</w:t>
      </w:r>
      <w:r w:rsidR="003C5554">
        <w:rPr>
          <w:rFonts w:cs="Times New Roman"/>
          <w:spacing w:val="-1"/>
          <w:lang w:val="uk-UA"/>
        </w:rPr>
        <w:t xml:space="preserve"> </w:t>
      </w:r>
      <w:r w:rsidRPr="00336A4F">
        <w:rPr>
          <w:rFonts w:cs="Times New Roman"/>
          <w:lang w:val="uk-UA"/>
        </w:rPr>
        <w:t>яким</w:t>
      </w:r>
      <w:r w:rsidR="003C5554">
        <w:rPr>
          <w:rFonts w:cs="Times New Roman"/>
          <w:lang w:val="uk-UA"/>
        </w:rPr>
        <w:t xml:space="preserve"> </w:t>
      </w:r>
      <w:r w:rsidRPr="00336A4F">
        <w:rPr>
          <w:rFonts w:cs="Times New Roman"/>
          <w:lang w:val="uk-UA"/>
        </w:rPr>
        <w:t>на</w:t>
      </w:r>
      <w:r w:rsidR="003C5554">
        <w:rPr>
          <w:rFonts w:cs="Times New Roman"/>
          <w:lang w:val="uk-UA"/>
        </w:rPr>
        <w:t xml:space="preserve"> </w:t>
      </w:r>
      <w:r w:rsidRPr="00336A4F">
        <w:rPr>
          <w:rFonts w:cs="Times New Roman"/>
          <w:lang w:val="uk-UA"/>
        </w:rPr>
        <w:t>1</w:t>
      </w:r>
      <w:r w:rsidR="003C5554">
        <w:rPr>
          <w:rFonts w:cs="Times New Roman"/>
          <w:lang w:val="uk-UA"/>
        </w:rPr>
        <w:t xml:space="preserve"> </w:t>
      </w:r>
      <w:r w:rsidRPr="00336A4F">
        <w:rPr>
          <w:rFonts w:cs="Times New Roman"/>
          <w:spacing w:val="-1"/>
          <w:lang w:val="uk-UA"/>
        </w:rPr>
        <w:t>вересня</w:t>
      </w:r>
      <w:r w:rsidR="003C5554">
        <w:rPr>
          <w:rFonts w:cs="Times New Roman"/>
          <w:spacing w:val="-1"/>
          <w:lang w:val="uk-UA"/>
        </w:rPr>
        <w:t xml:space="preserve"> </w:t>
      </w:r>
      <w:r w:rsidRPr="00336A4F">
        <w:rPr>
          <w:rFonts w:cs="Times New Roman"/>
          <w:spacing w:val="-2"/>
          <w:lang w:val="uk-UA"/>
        </w:rPr>
        <w:t>поточного</w:t>
      </w:r>
      <w:r w:rsidR="003C5554">
        <w:rPr>
          <w:rFonts w:cs="Times New Roman"/>
          <w:spacing w:val="-2"/>
          <w:lang w:val="uk-UA"/>
        </w:rPr>
        <w:t xml:space="preserve"> </w:t>
      </w:r>
      <w:r w:rsidRPr="00336A4F">
        <w:rPr>
          <w:rFonts w:cs="Times New Roman"/>
          <w:spacing w:val="-1"/>
          <w:lang w:val="uk-UA"/>
        </w:rPr>
        <w:t>навчального</w:t>
      </w:r>
      <w:r w:rsidR="003C5554">
        <w:rPr>
          <w:rFonts w:cs="Times New Roman"/>
          <w:spacing w:val="-1"/>
          <w:lang w:val="uk-UA"/>
        </w:rPr>
        <w:t xml:space="preserve"> </w:t>
      </w:r>
      <w:r w:rsidRPr="00336A4F">
        <w:rPr>
          <w:rFonts w:cs="Times New Roman"/>
          <w:spacing w:val="-1"/>
          <w:lang w:val="uk-UA"/>
        </w:rPr>
        <w:t>року</w:t>
      </w:r>
      <w:r w:rsidR="003C5554">
        <w:rPr>
          <w:rFonts w:cs="Times New Roman"/>
          <w:spacing w:val="-1"/>
          <w:lang w:val="uk-UA"/>
        </w:rPr>
        <w:t xml:space="preserve"> </w:t>
      </w:r>
      <w:r w:rsidRPr="00336A4F">
        <w:rPr>
          <w:rFonts w:cs="Times New Roman"/>
          <w:lang w:val="uk-UA"/>
        </w:rPr>
        <w:t>не</w:t>
      </w:r>
      <w:r w:rsidR="003C5554">
        <w:rPr>
          <w:rFonts w:cs="Times New Roman"/>
          <w:lang w:val="uk-UA"/>
        </w:rPr>
        <w:t xml:space="preserve"> </w:t>
      </w:r>
      <w:r w:rsidRPr="00336A4F">
        <w:rPr>
          <w:rFonts w:cs="Times New Roman"/>
          <w:spacing w:val="-1"/>
          <w:lang w:val="uk-UA"/>
        </w:rPr>
        <w:t>виповнилося</w:t>
      </w:r>
      <w:r w:rsidR="003C5554">
        <w:rPr>
          <w:rFonts w:cs="Times New Roman"/>
          <w:spacing w:val="-1"/>
          <w:lang w:val="uk-UA"/>
        </w:rPr>
        <w:t xml:space="preserve"> </w:t>
      </w:r>
      <w:r w:rsidRPr="00336A4F">
        <w:rPr>
          <w:rFonts w:cs="Times New Roman"/>
          <w:spacing w:val="-1"/>
          <w:lang w:val="uk-UA"/>
        </w:rPr>
        <w:t>шести</w:t>
      </w:r>
      <w:r w:rsidR="003C5554">
        <w:rPr>
          <w:rFonts w:cs="Times New Roman"/>
          <w:spacing w:val="-1"/>
          <w:lang w:val="uk-UA"/>
        </w:rPr>
        <w:t xml:space="preserve"> </w:t>
      </w:r>
      <w:r w:rsidRPr="00336A4F">
        <w:rPr>
          <w:rFonts w:cs="Times New Roman"/>
          <w:spacing w:val="-1"/>
          <w:lang w:val="uk-UA"/>
        </w:rPr>
        <w:t>років,</w:t>
      </w:r>
      <w:r w:rsidR="003C5554">
        <w:rPr>
          <w:rFonts w:cs="Times New Roman"/>
          <w:spacing w:val="-1"/>
          <w:lang w:val="uk-UA"/>
        </w:rPr>
        <w:t xml:space="preserve"> </w:t>
      </w:r>
      <w:r w:rsidRPr="00336A4F">
        <w:rPr>
          <w:rFonts w:cs="Times New Roman"/>
          <w:spacing w:val="-2"/>
          <w:lang w:val="uk-UA"/>
        </w:rPr>
        <w:t>можуть</w:t>
      </w:r>
      <w:r w:rsidR="003C5554">
        <w:rPr>
          <w:rFonts w:cs="Times New Roman"/>
          <w:spacing w:val="-2"/>
          <w:lang w:val="uk-UA"/>
        </w:rPr>
        <w:t xml:space="preserve"> </w:t>
      </w:r>
      <w:r w:rsidRPr="00336A4F">
        <w:rPr>
          <w:rFonts w:cs="Times New Roman"/>
          <w:spacing w:val="-1"/>
          <w:lang w:val="uk-UA"/>
        </w:rPr>
        <w:t>розпочинати</w:t>
      </w:r>
      <w:r w:rsidR="003C5554">
        <w:rPr>
          <w:rFonts w:cs="Times New Roman"/>
          <w:spacing w:val="-1"/>
          <w:lang w:val="uk-UA"/>
        </w:rPr>
        <w:t xml:space="preserve"> </w:t>
      </w:r>
      <w:r w:rsidRPr="00336A4F">
        <w:rPr>
          <w:rFonts w:cs="Times New Roman"/>
          <w:spacing w:val="-2"/>
          <w:lang w:val="uk-UA"/>
        </w:rPr>
        <w:t>здобуття</w:t>
      </w:r>
      <w:r w:rsidR="003C5554">
        <w:rPr>
          <w:rFonts w:cs="Times New Roman"/>
          <w:spacing w:val="-2"/>
          <w:lang w:val="uk-UA"/>
        </w:rPr>
        <w:t xml:space="preserve"> </w:t>
      </w:r>
      <w:r w:rsidRPr="00336A4F">
        <w:rPr>
          <w:rFonts w:cs="Times New Roman"/>
          <w:lang w:val="uk-UA"/>
        </w:rPr>
        <w:t>початкової</w:t>
      </w:r>
      <w:r w:rsidR="003C5554">
        <w:rPr>
          <w:rFonts w:cs="Times New Roman"/>
          <w:lang w:val="uk-UA"/>
        </w:rPr>
        <w:t xml:space="preserve"> </w:t>
      </w:r>
      <w:r w:rsidRPr="00336A4F">
        <w:rPr>
          <w:rFonts w:cs="Times New Roman"/>
          <w:spacing w:val="-1"/>
          <w:lang w:val="uk-UA"/>
        </w:rPr>
        <w:t>освіти</w:t>
      </w:r>
      <w:r w:rsidR="003C5554">
        <w:rPr>
          <w:rFonts w:cs="Times New Roman"/>
          <w:spacing w:val="-1"/>
          <w:lang w:val="uk-UA"/>
        </w:rPr>
        <w:t xml:space="preserve"> </w:t>
      </w:r>
      <w:r w:rsidRPr="00336A4F">
        <w:rPr>
          <w:rFonts w:cs="Times New Roman"/>
          <w:spacing w:val="-2"/>
          <w:lang w:val="uk-UA"/>
        </w:rPr>
        <w:t>цього</w:t>
      </w:r>
      <w:r w:rsidR="003C5554">
        <w:rPr>
          <w:rFonts w:cs="Times New Roman"/>
          <w:spacing w:val="-2"/>
          <w:lang w:val="uk-UA"/>
        </w:rPr>
        <w:t xml:space="preserve"> </w:t>
      </w:r>
      <w:r w:rsidRPr="00336A4F">
        <w:rPr>
          <w:rFonts w:cs="Times New Roman"/>
          <w:lang w:val="uk-UA"/>
        </w:rPr>
        <w:t>ж</w:t>
      </w:r>
      <w:r w:rsidR="003C5554">
        <w:rPr>
          <w:rFonts w:cs="Times New Roman"/>
          <w:lang w:val="uk-UA"/>
        </w:rPr>
        <w:t xml:space="preserve"> </w:t>
      </w:r>
      <w:r w:rsidRPr="00336A4F">
        <w:rPr>
          <w:rFonts w:cs="Times New Roman"/>
          <w:spacing w:val="-1"/>
          <w:lang w:val="uk-UA"/>
        </w:rPr>
        <w:t>навчального</w:t>
      </w:r>
      <w:r w:rsidR="003C5554">
        <w:rPr>
          <w:rFonts w:cs="Times New Roman"/>
          <w:spacing w:val="-1"/>
          <w:lang w:val="uk-UA"/>
        </w:rPr>
        <w:t xml:space="preserve"> </w:t>
      </w:r>
      <w:r w:rsidRPr="00336A4F">
        <w:rPr>
          <w:rFonts w:cs="Times New Roman"/>
          <w:spacing w:val="-1"/>
          <w:lang w:val="uk-UA"/>
        </w:rPr>
        <w:t>року</w:t>
      </w:r>
      <w:r w:rsidR="00DF0395">
        <w:rPr>
          <w:rFonts w:cs="Times New Roman"/>
          <w:spacing w:val="-1"/>
          <w:lang w:val="uk-UA"/>
        </w:rPr>
        <w:t xml:space="preserve"> </w:t>
      </w:r>
      <w:r w:rsidRPr="00336A4F">
        <w:rPr>
          <w:rFonts w:cs="Times New Roman"/>
          <w:lang w:val="uk-UA"/>
        </w:rPr>
        <w:t>за</w:t>
      </w:r>
      <w:r w:rsidR="00DF0395">
        <w:rPr>
          <w:rFonts w:cs="Times New Roman"/>
          <w:lang w:val="uk-UA"/>
        </w:rPr>
        <w:t xml:space="preserve"> </w:t>
      </w:r>
      <w:r w:rsidRPr="00336A4F">
        <w:rPr>
          <w:rFonts w:cs="Times New Roman"/>
          <w:spacing w:val="-1"/>
          <w:lang w:val="uk-UA"/>
        </w:rPr>
        <w:t>бажанням</w:t>
      </w:r>
      <w:r w:rsidR="00DF0395">
        <w:rPr>
          <w:rFonts w:cs="Times New Roman"/>
          <w:spacing w:val="-1"/>
          <w:lang w:val="uk-UA"/>
        </w:rPr>
        <w:t xml:space="preserve"> </w:t>
      </w:r>
      <w:r w:rsidRPr="00336A4F">
        <w:rPr>
          <w:rFonts w:cs="Times New Roman"/>
          <w:spacing w:val="-1"/>
          <w:lang w:val="uk-UA"/>
        </w:rPr>
        <w:t>батьків</w:t>
      </w:r>
      <w:r w:rsidR="00DF0395">
        <w:rPr>
          <w:rFonts w:cs="Times New Roman"/>
          <w:spacing w:val="-1"/>
          <w:lang w:val="uk-UA"/>
        </w:rPr>
        <w:t xml:space="preserve"> </w:t>
      </w:r>
      <w:r w:rsidRPr="00336A4F">
        <w:rPr>
          <w:rFonts w:cs="Times New Roman"/>
          <w:spacing w:val="-1"/>
          <w:lang w:val="uk-UA"/>
        </w:rPr>
        <w:t>або</w:t>
      </w:r>
      <w:r w:rsidR="00DF0395">
        <w:rPr>
          <w:rFonts w:cs="Times New Roman"/>
          <w:spacing w:val="-1"/>
          <w:lang w:val="uk-UA"/>
        </w:rPr>
        <w:t xml:space="preserve"> </w:t>
      </w:r>
      <w:r w:rsidRPr="00336A4F">
        <w:rPr>
          <w:rFonts w:cs="Times New Roman"/>
          <w:spacing w:val="-1"/>
          <w:lang w:val="uk-UA"/>
        </w:rPr>
        <w:t>осіб,</w:t>
      </w:r>
      <w:r w:rsidR="00DF0395">
        <w:rPr>
          <w:rFonts w:cs="Times New Roman"/>
          <w:spacing w:val="-1"/>
          <w:lang w:val="uk-UA"/>
        </w:rPr>
        <w:t xml:space="preserve"> </w:t>
      </w:r>
      <w:r w:rsidRPr="00336A4F">
        <w:rPr>
          <w:rFonts w:cs="Times New Roman"/>
          <w:lang w:val="uk-UA"/>
        </w:rPr>
        <w:t>які</w:t>
      </w:r>
      <w:r w:rsidR="00DF0395">
        <w:rPr>
          <w:rFonts w:cs="Times New Roman"/>
          <w:lang w:val="uk-UA"/>
        </w:rPr>
        <w:t xml:space="preserve"> </w:t>
      </w:r>
      <w:r w:rsidRPr="00336A4F">
        <w:rPr>
          <w:rFonts w:cs="Times New Roman"/>
          <w:lang w:val="uk-UA"/>
        </w:rPr>
        <w:t>їх</w:t>
      </w:r>
      <w:r w:rsidR="00DF0395">
        <w:rPr>
          <w:rFonts w:cs="Times New Roman"/>
          <w:lang w:val="uk-UA"/>
        </w:rPr>
        <w:t xml:space="preserve"> </w:t>
      </w:r>
      <w:r w:rsidRPr="00336A4F">
        <w:rPr>
          <w:rFonts w:cs="Times New Roman"/>
          <w:spacing w:val="-1"/>
          <w:lang w:val="uk-UA"/>
        </w:rPr>
        <w:t>замінюють,</w:t>
      </w:r>
      <w:r w:rsidR="00DF0395">
        <w:rPr>
          <w:rFonts w:cs="Times New Roman"/>
          <w:spacing w:val="-1"/>
          <w:lang w:val="uk-UA"/>
        </w:rPr>
        <w:t xml:space="preserve"> </w:t>
      </w:r>
      <w:r w:rsidRPr="00336A4F">
        <w:rPr>
          <w:rFonts w:cs="Times New Roman"/>
          <w:spacing w:val="-1"/>
          <w:lang w:val="uk-UA"/>
        </w:rPr>
        <w:t>якщо</w:t>
      </w:r>
      <w:r w:rsidR="00DF0395">
        <w:rPr>
          <w:rFonts w:cs="Times New Roman"/>
          <w:spacing w:val="-1"/>
          <w:lang w:val="uk-UA"/>
        </w:rPr>
        <w:t xml:space="preserve"> </w:t>
      </w:r>
      <w:r w:rsidRPr="00336A4F">
        <w:rPr>
          <w:rFonts w:cs="Times New Roman"/>
          <w:lang w:val="uk-UA"/>
        </w:rPr>
        <w:t>їм</w:t>
      </w:r>
      <w:r w:rsidR="00DF0395">
        <w:rPr>
          <w:rFonts w:cs="Times New Roman"/>
          <w:lang w:val="uk-UA"/>
        </w:rPr>
        <w:t xml:space="preserve"> </w:t>
      </w:r>
      <w:r w:rsidRPr="00336A4F">
        <w:rPr>
          <w:rFonts w:cs="Times New Roman"/>
          <w:spacing w:val="-1"/>
          <w:lang w:val="uk-UA"/>
        </w:rPr>
        <w:t>виповниться</w:t>
      </w:r>
      <w:r w:rsidR="00DF0395">
        <w:rPr>
          <w:rFonts w:cs="Times New Roman"/>
          <w:spacing w:val="-1"/>
          <w:lang w:val="uk-UA"/>
        </w:rPr>
        <w:t xml:space="preserve"> </w:t>
      </w:r>
      <w:r w:rsidRPr="00336A4F">
        <w:rPr>
          <w:rFonts w:cs="Times New Roman"/>
          <w:spacing w:val="-1"/>
          <w:lang w:val="uk-UA"/>
        </w:rPr>
        <w:t>шість</w:t>
      </w:r>
      <w:r w:rsidR="00DF0395">
        <w:rPr>
          <w:rFonts w:cs="Times New Roman"/>
          <w:spacing w:val="-1"/>
          <w:lang w:val="uk-UA"/>
        </w:rPr>
        <w:t xml:space="preserve"> </w:t>
      </w:r>
      <w:r w:rsidRPr="00336A4F">
        <w:rPr>
          <w:rFonts w:cs="Times New Roman"/>
          <w:spacing w:val="-1"/>
          <w:lang w:val="uk-UA"/>
        </w:rPr>
        <w:t>років</w:t>
      </w:r>
      <w:r w:rsidR="00DF0395">
        <w:rPr>
          <w:rFonts w:cs="Times New Roman"/>
          <w:spacing w:val="-1"/>
          <w:lang w:val="uk-UA"/>
        </w:rPr>
        <w:t xml:space="preserve"> </w:t>
      </w:r>
      <w:r w:rsidRPr="00336A4F">
        <w:rPr>
          <w:rFonts w:cs="Times New Roman"/>
          <w:spacing w:val="-1"/>
          <w:lang w:val="uk-UA"/>
        </w:rPr>
        <w:t>до</w:t>
      </w:r>
      <w:r w:rsidRPr="00336A4F">
        <w:rPr>
          <w:rFonts w:cs="Times New Roman"/>
          <w:lang w:val="uk-UA"/>
        </w:rPr>
        <w:t>1</w:t>
      </w:r>
      <w:r w:rsidR="00DF0395">
        <w:rPr>
          <w:rFonts w:cs="Times New Roman"/>
          <w:lang w:val="uk-UA"/>
        </w:rPr>
        <w:t xml:space="preserve"> </w:t>
      </w:r>
      <w:r w:rsidRPr="00336A4F">
        <w:rPr>
          <w:rFonts w:cs="Times New Roman"/>
          <w:spacing w:val="-2"/>
          <w:lang w:val="uk-UA"/>
        </w:rPr>
        <w:t>грудня</w:t>
      </w:r>
      <w:r w:rsidR="00DF0395">
        <w:rPr>
          <w:rFonts w:cs="Times New Roman"/>
          <w:spacing w:val="-2"/>
          <w:lang w:val="uk-UA"/>
        </w:rPr>
        <w:t xml:space="preserve"> </w:t>
      </w:r>
      <w:r w:rsidRPr="00336A4F">
        <w:rPr>
          <w:rFonts w:cs="Times New Roman"/>
          <w:spacing w:val="-1"/>
          <w:lang w:val="uk-UA"/>
        </w:rPr>
        <w:t>поточного</w:t>
      </w:r>
      <w:r w:rsidR="00DF0395">
        <w:rPr>
          <w:rFonts w:cs="Times New Roman"/>
          <w:spacing w:val="-1"/>
          <w:lang w:val="uk-UA"/>
        </w:rPr>
        <w:t xml:space="preserve"> </w:t>
      </w:r>
      <w:r w:rsidRPr="00336A4F">
        <w:rPr>
          <w:rFonts w:cs="Times New Roman"/>
          <w:spacing w:val="-2"/>
          <w:lang w:val="uk-UA"/>
        </w:rPr>
        <w:t>року.</w:t>
      </w:r>
      <w:r w:rsidR="00DF0395">
        <w:rPr>
          <w:rFonts w:cs="Times New Roman"/>
          <w:spacing w:val="-2"/>
          <w:lang w:val="uk-UA"/>
        </w:rPr>
        <w:t xml:space="preserve"> </w:t>
      </w:r>
      <w:r w:rsidRPr="00336A4F">
        <w:rPr>
          <w:rFonts w:cs="Times New Roman"/>
          <w:spacing w:val="-1"/>
          <w:lang w:val="uk-UA"/>
        </w:rPr>
        <w:t>Особи</w:t>
      </w:r>
      <w:r w:rsidR="00DF0395">
        <w:rPr>
          <w:rFonts w:cs="Times New Roman"/>
          <w:spacing w:val="-1"/>
          <w:lang w:val="uk-UA"/>
        </w:rPr>
        <w:t xml:space="preserve"> </w:t>
      </w:r>
      <w:r w:rsidRPr="00336A4F">
        <w:rPr>
          <w:rFonts w:cs="Times New Roman"/>
          <w:lang w:val="uk-UA"/>
        </w:rPr>
        <w:t>з</w:t>
      </w:r>
      <w:r w:rsidR="00DF0395">
        <w:rPr>
          <w:rFonts w:cs="Times New Roman"/>
          <w:lang w:val="uk-UA"/>
        </w:rPr>
        <w:t xml:space="preserve"> </w:t>
      </w:r>
      <w:r w:rsidRPr="00336A4F">
        <w:rPr>
          <w:rFonts w:cs="Times New Roman"/>
          <w:spacing w:val="-1"/>
          <w:lang w:val="uk-UA"/>
        </w:rPr>
        <w:t>особливими</w:t>
      </w:r>
      <w:r w:rsidR="00DF0395">
        <w:rPr>
          <w:rFonts w:cs="Times New Roman"/>
          <w:spacing w:val="-1"/>
          <w:lang w:val="uk-UA"/>
        </w:rPr>
        <w:t xml:space="preserve"> </w:t>
      </w:r>
      <w:r w:rsidRPr="00336A4F">
        <w:rPr>
          <w:rFonts w:cs="Times New Roman"/>
          <w:spacing w:val="-1"/>
          <w:lang w:val="uk-UA"/>
        </w:rPr>
        <w:t>освітніми</w:t>
      </w:r>
      <w:r w:rsidR="00DF0395">
        <w:rPr>
          <w:rFonts w:cs="Times New Roman"/>
          <w:spacing w:val="-1"/>
          <w:lang w:val="uk-UA"/>
        </w:rPr>
        <w:t xml:space="preserve"> </w:t>
      </w:r>
      <w:r w:rsidRPr="00336A4F">
        <w:rPr>
          <w:rFonts w:cs="Times New Roman"/>
          <w:spacing w:val="-1"/>
          <w:lang w:val="uk-UA"/>
        </w:rPr>
        <w:t>потребами</w:t>
      </w:r>
      <w:r w:rsidR="00DF0395">
        <w:rPr>
          <w:rFonts w:cs="Times New Roman"/>
          <w:spacing w:val="-1"/>
          <w:lang w:val="uk-UA"/>
        </w:rPr>
        <w:t xml:space="preserve"> </w:t>
      </w:r>
      <w:r w:rsidRPr="00336A4F">
        <w:rPr>
          <w:rFonts w:cs="Times New Roman"/>
          <w:spacing w:val="-1"/>
          <w:lang w:val="uk-UA"/>
        </w:rPr>
        <w:t>можуть</w:t>
      </w:r>
      <w:r w:rsidR="00DF0395">
        <w:rPr>
          <w:rFonts w:cs="Times New Roman"/>
          <w:spacing w:val="-1"/>
          <w:lang w:val="uk-UA"/>
        </w:rPr>
        <w:t xml:space="preserve"> </w:t>
      </w:r>
      <w:r w:rsidRPr="00336A4F">
        <w:rPr>
          <w:rFonts w:cs="Times New Roman"/>
          <w:spacing w:val="-1"/>
          <w:lang w:val="uk-UA"/>
        </w:rPr>
        <w:t>розпочинати</w:t>
      </w:r>
      <w:r w:rsidR="00DF0395">
        <w:rPr>
          <w:rFonts w:cs="Times New Roman"/>
          <w:spacing w:val="-1"/>
          <w:lang w:val="uk-UA"/>
        </w:rPr>
        <w:t xml:space="preserve"> </w:t>
      </w:r>
      <w:r w:rsidRPr="00336A4F">
        <w:rPr>
          <w:rFonts w:cs="Times New Roman"/>
          <w:spacing w:val="-1"/>
          <w:lang w:val="uk-UA"/>
        </w:rPr>
        <w:t>здобуття</w:t>
      </w:r>
      <w:r w:rsidR="00DF0395">
        <w:rPr>
          <w:rFonts w:cs="Times New Roman"/>
          <w:spacing w:val="-1"/>
          <w:lang w:val="uk-UA"/>
        </w:rPr>
        <w:t xml:space="preserve"> </w:t>
      </w:r>
      <w:r w:rsidRPr="00336A4F">
        <w:rPr>
          <w:rFonts w:cs="Times New Roman"/>
          <w:spacing w:val="-1"/>
          <w:lang w:val="uk-UA"/>
        </w:rPr>
        <w:t>початкової</w:t>
      </w:r>
      <w:r w:rsidR="00DF0395">
        <w:rPr>
          <w:rFonts w:cs="Times New Roman"/>
          <w:spacing w:val="-1"/>
          <w:lang w:val="uk-UA"/>
        </w:rPr>
        <w:t xml:space="preserve"> </w:t>
      </w:r>
      <w:r w:rsidRPr="00336A4F">
        <w:rPr>
          <w:rFonts w:cs="Times New Roman"/>
          <w:spacing w:val="-1"/>
          <w:lang w:val="uk-UA"/>
        </w:rPr>
        <w:t>освіти</w:t>
      </w:r>
      <w:r w:rsidR="00DF0395">
        <w:rPr>
          <w:rFonts w:cs="Times New Roman"/>
          <w:spacing w:val="-1"/>
          <w:lang w:val="uk-UA"/>
        </w:rPr>
        <w:t xml:space="preserve"> </w:t>
      </w:r>
      <w:r w:rsidRPr="00336A4F">
        <w:rPr>
          <w:rFonts w:cs="Times New Roman"/>
          <w:lang w:val="uk-UA"/>
        </w:rPr>
        <w:t>з</w:t>
      </w:r>
      <w:r w:rsidR="00DF0395">
        <w:rPr>
          <w:rFonts w:cs="Times New Roman"/>
          <w:lang w:val="uk-UA"/>
        </w:rPr>
        <w:t xml:space="preserve"> </w:t>
      </w:r>
      <w:r w:rsidRPr="00336A4F">
        <w:rPr>
          <w:rFonts w:cs="Times New Roman"/>
          <w:spacing w:val="-1"/>
          <w:lang w:val="uk-UA"/>
        </w:rPr>
        <w:t>іншого</w:t>
      </w:r>
      <w:r w:rsidR="00DF0395">
        <w:rPr>
          <w:rFonts w:cs="Times New Roman"/>
          <w:spacing w:val="-1"/>
          <w:lang w:val="uk-UA"/>
        </w:rPr>
        <w:t xml:space="preserve"> </w:t>
      </w:r>
      <w:r w:rsidRPr="00336A4F">
        <w:rPr>
          <w:rFonts w:cs="Times New Roman"/>
          <w:lang w:val="uk-UA"/>
        </w:rPr>
        <w:t>віку</w:t>
      </w:r>
      <w:r w:rsidR="00DF0395">
        <w:rPr>
          <w:rFonts w:cs="Times New Roman"/>
          <w:lang w:val="uk-UA"/>
        </w:rPr>
        <w:t xml:space="preserve"> </w:t>
      </w:r>
      <w:r w:rsidRPr="00336A4F">
        <w:rPr>
          <w:rFonts w:cs="Times New Roman"/>
          <w:lang w:val="uk-UA"/>
        </w:rPr>
        <w:t>та</w:t>
      </w:r>
      <w:r w:rsidR="00DF0395">
        <w:rPr>
          <w:rFonts w:cs="Times New Roman"/>
          <w:lang w:val="uk-UA"/>
        </w:rPr>
        <w:t xml:space="preserve"> </w:t>
      </w:r>
      <w:r w:rsidRPr="00336A4F">
        <w:rPr>
          <w:rFonts w:cs="Times New Roman"/>
          <w:lang w:val="uk-UA"/>
        </w:rPr>
        <w:t>за</w:t>
      </w:r>
      <w:r w:rsidR="00DF0395">
        <w:rPr>
          <w:rFonts w:cs="Times New Roman"/>
          <w:lang w:val="uk-UA"/>
        </w:rPr>
        <w:t xml:space="preserve"> </w:t>
      </w:r>
      <w:r w:rsidRPr="00336A4F">
        <w:rPr>
          <w:rFonts w:cs="Times New Roman"/>
          <w:spacing w:val="-1"/>
          <w:lang w:val="uk-UA"/>
        </w:rPr>
        <w:t>інших</w:t>
      </w:r>
      <w:r w:rsidR="00DF0395">
        <w:rPr>
          <w:rFonts w:cs="Times New Roman"/>
          <w:spacing w:val="-1"/>
          <w:lang w:val="uk-UA"/>
        </w:rPr>
        <w:t xml:space="preserve"> </w:t>
      </w:r>
      <w:r w:rsidRPr="00336A4F">
        <w:rPr>
          <w:rFonts w:cs="Times New Roman"/>
          <w:spacing w:val="-1"/>
          <w:lang w:val="uk-UA"/>
        </w:rPr>
        <w:t>умов.</w:t>
      </w:r>
      <w:r w:rsidR="00DF0395">
        <w:rPr>
          <w:rFonts w:cs="Times New Roman"/>
          <w:spacing w:val="-1"/>
          <w:lang w:val="uk-UA"/>
        </w:rPr>
        <w:t xml:space="preserve"> </w:t>
      </w:r>
      <w:r w:rsidRPr="00336A4F">
        <w:rPr>
          <w:rFonts w:cs="Times New Roman"/>
          <w:lang w:val="uk-UA"/>
        </w:rPr>
        <w:t>Крім</w:t>
      </w:r>
      <w:r w:rsidR="00DF0395">
        <w:rPr>
          <w:rFonts w:cs="Times New Roman"/>
          <w:lang w:val="uk-UA"/>
        </w:rPr>
        <w:t xml:space="preserve"> </w:t>
      </w:r>
      <w:r w:rsidRPr="00336A4F">
        <w:rPr>
          <w:rFonts w:cs="Times New Roman"/>
          <w:spacing w:val="-1"/>
          <w:lang w:val="uk-UA"/>
        </w:rPr>
        <w:t>цього,</w:t>
      </w:r>
      <w:r w:rsidR="00DF0395">
        <w:rPr>
          <w:rFonts w:cs="Times New Roman"/>
          <w:spacing w:val="-1"/>
          <w:lang w:val="uk-UA"/>
        </w:rPr>
        <w:t xml:space="preserve">      </w:t>
      </w:r>
      <w:r w:rsidRPr="00336A4F">
        <w:rPr>
          <w:rFonts w:cs="Times New Roman"/>
          <w:lang w:val="uk-UA"/>
        </w:rPr>
        <w:t>слід</w:t>
      </w:r>
      <w:r w:rsidR="00DF0395">
        <w:rPr>
          <w:rFonts w:cs="Times New Roman"/>
          <w:lang w:val="uk-UA"/>
        </w:rPr>
        <w:t xml:space="preserve"> </w:t>
      </w:r>
      <w:r w:rsidRPr="00336A4F">
        <w:rPr>
          <w:rFonts w:cs="Times New Roman"/>
          <w:spacing w:val="-1"/>
          <w:lang w:val="uk-UA"/>
        </w:rPr>
        <w:t>враховувати</w:t>
      </w:r>
      <w:r w:rsidR="00DF0395">
        <w:rPr>
          <w:rFonts w:cs="Times New Roman"/>
          <w:spacing w:val="-1"/>
          <w:lang w:val="uk-UA"/>
        </w:rPr>
        <w:t xml:space="preserve"> </w:t>
      </w:r>
      <w:r w:rsidRPr="00336A4F">
        <w:rPr>
          <w:rFonts w:cs="Times New Roman"/>
          <w:spacing w:val="-1"/>
          <w:lang w:val="uk-UA"/>
        </w:rPr>
        <w:t>рекомендації</w:t>
      </w:r>
      <w:r w:rsidR="00DF0395">
        <w:rPr>
          <w:rFonts w:cs="Times New Roman"/>
          <w:spacing w:val="-1"/>
          <w:lang w:val="uk-UA"/>
        </w:rPr>
        <w:t xml:space="preserve"> </w:t>
      </w:r>
      <w:r w:rsidRPr="00336A4F">
        <w:rPr>
          <w:rFonts w:cs="Times New Roman"/>
          <w:spacing w:val="-1"/>
          <w:lang w:val="uk-UA"/>
        </w:rPr>
        <w:t>МОН</w:t>
      </w:r>
      <w:r w:rsidR="00DF0395">
        <w:rPr>
          <w:rFonts w:cs="Times New Roman"/>
          <w:spacing w:val="-1"/>
          <w:lang w:val="uk-UA"/>
        </w:rPr>
        <w:t xml:space="preserve"> </w:t>
      </w:r>
      <w:r w:rsidRPr="00336A4F">
        <w:rPr>
          <w:rFonts w:cs="Times New Roman"/>
          <w:spacing w:val="-1"/>
          <w:lang w:val="uk-UA"/>
        </w:rPr>
        <w:t>України,</w:t>
      </w:r>
      <w:r w:rsidR="00DF0395">
        <w:rPr>
          <w:rFonts w:cs="Times New Roman"/>
          <w:spacing w:val="-1"/>
          <w:lang w:val="uk-UA"/>
        </w:rPr>
        <w:t xml:space="preserve"> </w:t>
      </w:r>
      <w:r w:rsidRPr="00336A4F">
        <w:rPr>
          <w:rFonts w:cs="Times New Roman"/>
          <w:spacing w:val="-2"/>
          <w:lang w:val="uk-UA"/>
        </w:rPr>
        <w:t>подані</w:t>
      </w:r>
      <w:r w:rsidR="00DF0395">
        <w:rPr>
          <w:rFonts w:cs="Times New Roman"/>
          <w:spacing w:val="-2"/>
          <w:lang w:val="uk-UA"/>
        </w:rPr>
        <w:t xml:space="preserve"> </w:t>
      </w:r>
      <w:r w:rsidRPr="00336A4F">
        <w:rPr>
          <w:rFonts w:cs="Times New Roman"/>
          <w:lang w:val="uk-UA"/>
        </w:rPr>
        <w:t>у</w:t>
      </w:r>
      <w:r w:rsidR="00DF0395">
        <w:rPr>
          <w:rFonts w:cs="Times New Roman"/>
          <w:lang w:val="uk-UA"/>
        </w:rPr>
        <w:t xml:space="preserve"> </w:t>
      </w:r>
      <w:r w:rsidRPr="00336A4F">
        <w:rPr>
          <w:rFonts w:cs="Times New Roman"/>
          <w:spacing w:val="-1"/>
          <w:lang w:val="uk-UA"/>
        </w:rPr>
        <w:t>листі</w:t>
      </w:r>
      <w:r w:rsidR="00DF0395">
        <w:rPr>
          <w:rFonts w:cs="Times New Roman"/>
          <w:spacing w:val="-1"/>
          <w:lang w:val="uk-UA"/>
        </w:rPr>
        <w:t xml:space="preserve"> </w:t>
      </w:r>
      <w:r w:rsidRPr="00336A4F">
        <w:rPr>
          <w:rFonts w:cs="Times New Roman"/>
          <w:lang w:val="uk-UA"/>
        </w:rPr>
        <w:t>від</w:t>
      </w:r>
      <w:r w:rsidR="00DF0395">
        <w:rPr>
          <w:rFonts w:cs="Times New Roman"/>
          <w:lang w:val="uk-UA"/>
        </w:rPr>
        <w:t xml:space="preserve"> </w:t>
      </w:r>
      <w:r w:rsidRPr="00336A4F">
        <w:rPr>
          <w:rFonts w:cs="Times New Roman"/>
          <w:spacing w:val="-2"/>
          <w:lang w:val="uk-UA"/>
        </w:rPr>
        <w:t>05.04.2019</w:t>
      </w:r>
      <w:r w:rsidR="00DF0395">
        <w:rPr>
          <w:rFonts w:cs="Times New Roman"/>
          <w:spacing w:val="-2"/>
          <w:lang w:val="uk-UA"/>
        </w:rPr>
        <w:t xml:space="preserve"> </w:t>
      </w:r>
      <w:r w:rsidRPr="00336A4F">
        <w:rPr>
          <w:rFonts w:cs="Times New Roman"/>
          <w:spacing w:val="-2"/>
          <w:lang w:val="uk-UA"/>
        </w:rPr>
        <w:t>«Щодо</w:t>
      </w:r>
      <w:r w:rsidR="00DF0395">
        <w:rPr>
          <w:rFonts w:cs="Times New Roman"/>
          <w:spacing w:val="-2"/>
          <w:lang w:val="uk-UA"/>
        </w:rPr>
        <w:t xml:space="preserve"> </w:t>
      </w:r>
      <w:r w:rsidRPr="00336A4F">
        <w:rPr>
          <w:rFonts w:cs="Times New Roman"/>
          <w:spacing w:val="-1"/>
          <w:lang w:val="uk-UA"/>
        </w:rPr>
        <w:t>прийому</w:t>
      </w:r>
      <w:r w:rsidR="00DF0395">
        <w:rPr>
          <w:rFonts w:cs="Times New Roman"/>
          <w:spacing w:val="-1"/>
          <w:lang w:val="uk-UA"/>
        </w:rPr>
        <w:t xml:space="preserve"> </w:t>
      </w:r>
      <w:r w:rsidRPr="00336A4F">
        <w:rPr>
          <w:rFonts w:cs="Times New Roman"/>
          <w:lang w:val="uk-UA"/>
        </w:rPr>
        <w:t>дітей</w:t>
      </w:r>
      <w:r w:rsidR="00DF0395">
        <w:rPr>
          <w:rFonts w:cs="Times New Roman"/>
          <w:lang w:val="uk-UA"/>
        </w:rPr>
        <w:t xml:space="preserve"> </w:t>
      </w:r>
      <w:r w:rsidRPr="00336A4F">
        <w:rPr>
          <w:rFonts w:cs="Times New Roman"/>
          <w:lang w:val="uk-UA"/>
        </w:rPr>
        <w:t>до</w:t>
      </w:r>
      <w:r w:rsidR="00DF0395">
        <w:rPr>
          <w:rFonts w:cs="Times New Roman"/>
          <w:lang w:val="uk-UA"/>
        </w:rPr>
        <w:t xml:space="preserve"> </w:t>
      </w:r>
      <w:r w:rsidRPr="00336A4F">
        <w:rPr>
          <w:rFonts w:cs="Times New Roman"/>
          <w:spacing w:val="-1"/>
          <w:lang w:val="uk-UA"/>
        </w:rPr>
        <w:t>перших</w:t>
      </w:r>
      <w:r w:rsidR="00DF0395">
        <w:rPr>
          <w:rFonts w:cs="Times New Roman"/>
          <w:spacing w:val="-1"/>
          <w:lang w:val="uk-UA"/>
        </w:rPr>
        <w:t xml:space="preserve"> </w:t>
      </w:r>
      <w:r w:rsidRPr="00336A4F">
        <w:rPr>
          <w:rFonts w:cs="Times New Roman"/>
          <w:spacing w:val="-1"/>
          <w:lang w:val="uk-UA"/>
        </w:rPr>
        <w:t>класів»</w:t>
      </w:r>
      <w:r w:rsidR="00DF0395">
        <w:rPr>
          <w:rFonts w:cs="Times New Roman"/>
          <w:spacing w:val="-1"/>
          <w:lang w:val="uk-UA"/>
        </w:rPr>
        <w:t xml:space="preserve"> </w:t>
      </w:r>
      <w:r w:rsidRPr="00336A4F">
        <w:rPr>
          <w:rFonts w:cs="Times New Roman"/>
          <w:lang w:val="uk-UA"/>
        </w:rPr>
        <w:t>та</w:t>
      </w:r>
      <w:r w:rsidR="00DF0395">
        <w:rPr>
          <w:rFonts w:cs="Times New Roman"/>
          <w:lang w:val="uk-UA"/>
        </w:rPr>
        <w:t xml:space="preserve"> </w:t>
      </w:r>
      <w:r w:rsidRPr="00336A4F">
        <w:rPr>
          <w:rFonts w:cs="Times New Roman"/>
          <w:spacing w:val="-1"/>
          <w:lang w:val="uk-UA"/>
        </w:rPr>
        <w:t>листа</w:t>
      </w:r>
      <w:r w:rsidR="00DF0395">
        <w:rPr>
          <w:rFonts w:cs="Times New Roman"/>
          <w:spacing w:val="-1"/>
          <w:lang w:val="uk-UA"/>
        </w:rPr>
        <w:t xml:space="preserve"> </w:t>
      </w:r>
      <w:r w:rsidRPr="00336A4F">
        <w:rPr>
          <w:rFonts w:cs="Times New Roman"/>
          <w:lang w:val="uk-UA"/>
        </w:rPr>
        <w:t>від</w:t>
      </w:r>
      <w:r w:rsidR="00DF0395">
        <w:rPr>
          <w:rFonts w:cs="Times New Roman"/>
          <w:lang w:val="uk-UA"/>
        </w:rPr>
        <w:t xml:space="preserve"> </w:t>
      </w:r>
      <w:r w:rsidRPr="00336A4F">
        <w:rPr>
          <w:rFonts w:cs="Times New Roman"/>
          <w:spacing w:val="-2"/>
          <w:lang w:val="uk-UA"/>
        </w:rPr>
        <w:t>22.07.2019</w:t>
      </w:r>
      <w:r w:rsidRPr="00336A4F">
        <w:rPr>
          <w:rFonts w:cs="Times New Roman"/>
          <w:lang w:val="uk-UA"/>
        </w:rPr>
        <w:t>№</w:t>
      </w:r>
      <w:r w:rsidRPr="00336A4F">
        <w:rPr>
          <w:rFonts w:cs="Times New Roman"/>
          <w:spacing w:val="-1"/>
          <w:lang w:val="uk-UA"/>
        </w:rPr>
        <w:t>1/9-471</w:t>
      </w:r>
      <w:r w:rsidRPr="00336A4F">
        <w:rPr>
          <w:rFonts w:cs="Times New Roman"/>
          <w:spacing w:val="-2"/>
          <w:lang w:val="uk-UA"/>
        </w:rPr>
        <w:t>«Щодо</w:t>
      </w:r>
      <w:r w:rsidR="00DF0395">
        <w:rPr>
          <w:rFonts w:cs="Times New Roman"/>
          <w:spacing w:val="-2"/>
          <w:lang w:val="uk-UA"/>
        </w:rPr>
        <w:t xml:space="preserve"> </w:t>
      </w:r>
      <w:r w:rsidRPr="00336A4F">
        <w:rPr>
          <w:rFonts w:cs="Times New Roman"/>
          <w:spacing w:val="-1"/>
          <w:lang w:val="uk-UA"/>
        </w:rPr>
        <w:t>окремих</w:t>
      </w:r>
      <w:r w:rsidR="00DF0395">
        <w:rPr>
          <w:rFonts w:cs="Times New Roman"/>
          <w:spacing w:val="-1"/>
          <w:lang w:val="uk-UA"/>
        </w:rPr>
        <w:t xml:space="preserve"> </w:t>
      </w:r>
      <w:r w:rsidRPr="00336A4F">
        <w:rPr>
          <w:rFonts w:cs="Times New Roman"/>
          <w:spacing w:val="-1"/>
          <w:lang w:val="uk-UA"/>
        </w:rPr>
        <w:t>питань</w:t>
      </w:r>
      <w:r w:rsidR="00DF0395">
        <w:rPr>
          <w:rFonts w:cs="Times New Roman"/>
          <w:spacing w:val="-1"/>
          <w:lang w:val="uk-UA"/>
        </w:rPr>
        <w:t xml:space="preserve"> </w:t>
      </w:r>
      <w:r w:rsidRPr="00336A4F">
        <w:rPr>
          <w:rFonts w:cs="Times New Roman"/>
          <w:spacing w:val="-1"/>
          <w:lang w:val="uk-UA"/>
        </w:rPr>
        <w:t>переведення</w:t>
      </w:r>
      <w:r w:rsidR="00DF0395">
        <w:rPr>
          <w:rFonts w:cs="Times New Roman"/>
          <w:spacing w:val="-1"/>
          <w:lang w:val="uk-UA"/>
        </w:rPr>
        <w:t xml:space="preserve"> </w:t>
      </w:r>
      <w:r w:rsidRPr="00336A4F">
        <w:rPr>
          <w:rFonts w:cs="Times New Roman"/>
          <w:spacing w:val="-1"/>
          <w:lang w:val="uk-UA"/>
        </w:rPr>
        <w:t>учнів</w:t>
      </w:r>
      <w:r w:rsidR="00DF0395">
        <w:rPr>
          <w:rFonts w:cs="Times New Roman"/>
          <w:spacing w:val="-1"/>
          <w:lang w:val="uk-UA"/>
        </w:rPr>
        <w:t xml:space="preserve"> </w:t>
      </w:r>
      <w:r w:rsidRPr="00336A4F">
        <w:rPr>
          <w:rFonts w:cs="Times New Roman"/>
          <w:spacing w:val="-1"/>
          <w:lang w:val="uk-UA"/>
        </w:rPr>
        <w:t>закладу</w:t>
      </w:r>
      <w:r w:rsidR="00DF0395">
        <w:rPr>
          <w:rFonts w:cs="Times New Roman"/>
          <w:spacing w:val="-1"/>
          <w:lang w:val="uk-UA"/>
        </w:rPr>
        <w:t xml:space="preserve"> </w:t>
      </w:r>
      <w:r w:rsidRPr="00336A4F">
        <w:rPr>
          <w:rFonts w:cs="Times New Roman"/>
          <w:spacing w:val="-1"/>
          <w:lang w:val="uk-UA"/>
        </w:rPr>
        <w:t>загальної</w:t>
      </w:r>
      <w:r w:rsidR="0081696A">
        <w:rPr>
          <w:rFonts w:cs="Times New Roman"/>
          <w:spacing w:val="-1"/>
          <w:lang w:val="uk-UA"/>
        </w:rPr>
        <w:t xml:space="preserve"> </w:t>
      </w:r>
      <w:r w:rsidRPr="00336A4F">
        <w:rPr>
          <w:rFonts w:cs="Times New Roman"/>
          <w:spacing w:val="-1"/>
          <w:lang w:val="uk-UA"/>
        </w:rPr>
        <w:t>середньої</w:t>
      </w:r>
      <w:r w:rsidR="0081696A">
        <w:rPr>
          <w:rFonts w:cs="Times New Roman"/>
          <w:spacing w:val="-1"/>
          <w:lang w:val="uk-UA"/>
        </w:rPr>
        <w:t xml:space="preserve"> </w:t>
      </w:r>
      <w:r w:rsidRPr="00336A4F">
        <w:rPr>
          <w:rFonts w:cs="Times New Roman"/>
          <w:spacing w:val="-1"/>
          <w:lang w:val="uk-UA"/>
        </w:rPr>
        <w:t>освіти</w:t>
      </w:r>
      <w:r w:rsidR="0081696A">
        <w:rPr>
          <w:rFonts w:cs="Times New Roman"/>
          <w:spacing w:val="-1"/>
          <w:lang w:val="uk-UA"/>
        </w:rPr>
        <w:t xml:space="preserve"> </w:t>
      </w:r>
      <w:r w:rsidRPr="00336A4F">
        <w:rPr>
          <w:rFonts w:cs="Times New Roman"/>
          <w:spacing w:val="-1"/>
          <w:lang w:val="uk-UA"/>
        </w:rPr>
        <w:t>до</w:t>
      </w:r>
      <w:r w:rsidR="0081696A">
        <w:rPr>
          <w:rFonts w:cs="Times New Roman"/>
          <w:spacing w:val="-1"/>
          <w:lang w:val="uk-UA"/>
        </w:rPr>
        <w:t xml:space="preserve"> </w:t>
      </w:r>
      <w:r w:rsidRPr="00336A4F">
        <w:rPr>
          <w:rFonts w:cs="Times New Roman"/>
          <w:spacing w:val="-1"/>
          <w:lang w:val="uk-UA"/>
        </w:rPr>
        <w:t>наступного</w:t>
      </w:r>
      <w:r w:rsidR="0081696A">
        <w:rPr>
          <w:rFonts w:cs="Times New Roman"/>
          <w:spacing w:val="-1"/>
          <w:lang w:val="uk-UA"/>
        </w:rPr>
        <w:t xml:space="preserve"> </w:t>
      </w:r>
      <w:r w:rsidRPr="00336A4F">
        <w:rPr>
          <w:rFonts w:cs="Times New Roman"/>
          <w:lang w:val="uk-UA"/>
        </w:rPr>
        <w:t>класу»,</w:t>
      </w:r>
      <w:r w:rsidR="0081696A">
        <w:rPr>
          <w:rFonts w:cs="Times New Roman"/>
          <w:lang w:val="uk-UA"/>
        </w:rPr>
        <w:t xml:space="preserve"> </w:t>
      </w:r>
      <w:r w:rsidRPr="00336A4F">
        <w:rPr>
          <w:rFonts w:cs="Times New Roman"/>
          <w:spacing w:val="-1"/>
          <w:lang w:val="uk-UA"/>
        </w:rPr>
        <w:t>наказом</w:t>
      </w:r>
      <w:r w:rsidR="0081696A">
        <w:rPr>
          <w:rFonts w:cs="Times New Roman"/>
          <w:spacing w:val="-1"/>
          <w:lang w:val="uk-UA"/>
        </w:rPr>
        <w:t xml:space="preserve"> </w:t>
      </w:r>
      <w:r w:rsidRPr="00336A4F">
        <w:rPr>
          <w:rFonts w:cs="Times New Roman"/>
          <w:spacing w:val="-1"/>
          <w:lang w:val="uk-UA"/>
        </w:rPr>
        <w:t>МОН</w:t>
      </w:r>
      <w:r w:rsidR="0081696A">
        <w:rPr>
          <w:rFonts w:cs="Times New Roman"/>
          <w:spacing w:val="-1"/>
          <w:lang w:val="uk-UA"/>
        </w:rPr>
        <w:t xml:space="preserve"> </w:t>
      </w:r>
      <w:r w:rsidRPr="00336A4F">
        <w:rPr>
          <w:rFonts w:cs="Times New Roman"/>
          <w:spacing w:val="-1"/>
          <w:lang w:val="uk-UA"/>
        </w:rPr>
        <w:t>України</w:t>
      </w:r>
      <w:r w:rsidR="0081696A">
        <w:rPr>
          <w:rFonts w:cs="Times New Roman"/>
          <w:spacing w:val="-1"/>
          <w:lang w:val="uk-UA"/>
        </w:rPr>
        <w:t xml:space="preserve"> </w:t>
      </w:r>
      <w:r w:rsidRPr="00336A4F">
        <w:rPr>
          <w:rFonts w:cs="Times New Roman"/>
          <w:lang w:val="uk-UA"/>
        </w:rPr>
        <w:t>від</w:t>
      </w:r>
      <w:r w:rsidRPr="00336A4F">
        <w:rPr>
          <w:rFonts w:cs="Times New Roman"/>
          <w:spacing w:val="-1"/>
          <w:lang w:val="uk-UA"/>
        </w:rPr>
        <w:t>14.07.2015</w:t>
      </w:r>
      <w:r w:rsidR="0081696A">
        <w:rPr>
          <w:rFonts w:cs="Times New Roman"/>
          <w:spacing w:val="-1"/>
          <w:lang w:val="uk-UA"/>
        </w:rPr>
        <w:t xml:space="preserve"> </w:t>
      </w:r>
      <w:r w:rsidRPr="00336A4F">
        <w:rPr>
          <w:rFonts w:cs="Times New Roman"/>
          <w:lang w:val="uk-UA"/>
        </w:rPr>
        <w:t>№</w:t>
      </w:r>
      <w:r w:rsidRPr="00336A4F">
        <w:rPr>
          <w:rFonts w:cs="Times New Roman"/>
          <w:spacing w:val="-1"/>
          <w:lang w:val="uk-UA"/>
        </w:rPr>
        <w:t>762</w:t>
      </w:r>
      <w:r w:rsidR="0081696A">
        <w:rPr>
          <w:rFonts w:cs="Times New Roman"/>
          <w:spacing w:val="-1"/>
          <w:lang w:val="uk-UA"/>
        </w:rPr>
        <w:t xml:space="preserve"> </w:t>
      </w:r>
      <w:r w:rsidRPr="00336A4F">
        <w:rPr>
          <w:rFonts w:cs="Times New Roman"/>
          <w:lang w:val="uk-UA"/>
        </w:rPr>
        <w:t>та</w:t>
      </w:r>
      <w:r w:rsidR="0081696A">
        <w:rPr>
          <w:rFonts w:cs="Times New Roman"/>
          <w:lang w:val="uk-UA"/>
        </w:rPr>
        <w:t xml:space="preserve"> </w:t>
      </w:r>
      <w:r w:rsidRPr="00336A4F">
        <w:rPr>
          <w:rFonts w:cs="Times New Roman"/>
          <w:spacing w:val="-2"/>
          <w:lang w:val="uk-UA"/>
        </w:rPr>
        <w:t>викладеного</w:t>
      </w:r>
      <w:r w:rsidR="0081696A">
        <w:rPr>
          <w:rFonts w:cs="Times New Roman"/>
          <w:spacing w:val="-2"/>
          <w:lang w:val="uk-UA"/>
        </w:rPr>
        <w:t xml:space="preserve"> </w:t>
      </w:r>
      <w:r w:rsidRPr="00336A4F">
        <w:rPr>
          <w:rFonts w:cs="Times New Roman"/>
          <w:lang w:val="uk-UA"/>
        </w:rPr>
        <w:t>у</w:t>
      </w:r>
      <w:r w:rsidR="0081696A">
        <w:rPr>
          <w:rFonts w:cs="Times New Roman"/>
          <w:lang w:val="uk-UA"/>
        </w:rPr>
        <w:t xml:space="preserve"> </w:t>
      </w:r>
      <w:r w:rsidRPr="00336A4F">
        <w:rPr>
          <w:rFonts w:cs="Times New Roman"/>
          <w:lang w:val="uk-UA"/>
        </w:rPr>
        <w:t>новій</w:t>
      </w:r>
      <w:r w:rsidR="0081696A">
        <w:rPr>
          <w:rFonts w:cs="Times New Roman"/>
          <w:lang w:val="uk-UA"/>
        </w:rPr>
        <w:t xml:space="preserve"> </w:t>
      </w:r>
      <w:r w:rsidRPr="00336A4F">
        <w:rPr>
          <w:rFonts w:cs="Times New Roman"/>
          <w:spacing w:val="-1"/>
          <w:lang w:val="uk-UA"/>
        </w:rPr>
        <w:t>редакції</w:t>
      </w:r>
      <w:r w:rsidR="0081696A">
        <w:rPr>
          <w:rFonts w:cs="Times New Roman"/>
          <w:spacing w:val="-1"/>
          <w:lang w:val="uk-UA"/>
        </w:rPr>
        <w:t xml:space="preserve"> </w:t>
      </w:r>
      <w:r w:rsidRPr="00336A4F">
        <w:rPr>
          <w:rFonts w:cs="Times New Roman"/>
          <w:spacing w:val="-2"/>
          <w:lang w:val="uk-UA"/>
        </w:rPr>
        <w:t>згідно</w:t>
      </w:r>
      <w:r w:rsidR="0081696A">
        <w:rPr>
          <w:rFonts w:cs="Times New Roman"/>
          <w:spacing w:val="-2"/>
          <w:lang w:val="uk-UA"/>
        </w:rPr>
        <w:t xml:space="preserve"> </w:t>
      </w:r>
      <w:r w:rsidRPr="00336A4F">
        <w:rPr>
          <w:rFonts w:cs="Times New Roman"/>
          <w:lang w:val="uk-UA"/>
        </w:rPr>
        <w:t>з</w:t>
      </w:r>
      <w:r w:rsidR="0081696A">
        <w:rPr>
          <w:rFonts w:cs="Times New Roman"/>
          <w:lang w:val="uk-UA"/>
        </w:rPr>
        <w:t xml:space="preserve"> </w:t>
      </w:r>
      <w:r w:rsidRPr="00336A4F">
        <w:rPr>
          <w:rFonts w:cs="Times New Roman"/>
          <w:spacing w:val="-1"/>
          <w:lang w:val="uk-UA"/>
        </w:rPr>
        <w:t>наказом</w:t>
      </w:r>
      <w:r w:rsidR="0081696A">
        <w:rPr>
          <w:rFonts w:cs="Times New Roman"/>
          <w:spacing w:val="-1"/>
          <w:lang w:val="uk-UA"/>
        </w:rPr>
        <w:t xml:space="preserve"> </w:t>
      </w:r>
      <w:r w:rsidRPr="00336A4F">
        <w:rPr>
          <w:rFonts w:cs="Times New Roman"/>
          <w:spacing w:val="-1"/>
          <w:lang w:val="uk-UA"/>
        </w:rPr>
        <w:t>МОН</w:t>
      </w:r>
      <w:r w:rsidR="0081696A">
        <w:rPr>
          <w:rFonts w:cs="Times New Roman"/>
          <w:spacing w:val="-1"/>
          <w:lang w:val="uk-UA"/>
        </w:rPr>
        <w:t xml:space="preserve"> </w:t>
      </w:r>
      <w:r w:rsidRPr="00336A4F">
        <w:rPr>
          <w:rFonts w:cs="Times New Roman"/>
          <w:spacing w:val="-1"/>
          <w:lang w:val="uk-UA"/>
        </w:rPr>
        <w:t>України</w:t>
      </w:r>
      <w:r w:rsidR="0081696A">
        <w:rPr>
          <w:rFonts w:cs="Times New Roman"/>
          <w:spacing w:val="-1"/>
          <w:lang w:val="uk-UA"/>
        </w:rPr>
        <w:t xml:space="preserve"> </w:t>
      </w:r>
      <w:r w:rsidRPr="00336A4F">
        <w:rPr>
          <w:rFonts w:cs="Times New Roman"/>
          <w:spacing w:val="-2"/>
          <w:lang w:val="uk-UA"/>
        </w:rPr>
        <w:t>від</w:t>
      </w:r>
      <w:r w:rsidR="0081696A">
        <w:rPr>
          <w:rFonts w:cs="Times New Roman"/>
          <w:spacing w:val="-2"/>
          <w:lang w:val="uk-UA"/>
        </w:rPr>
        <w:t xml:space="preserve"> </w:t>
      </w:r>
      <w:r w:rsidRPr="00336A4F">
        <w:rPr>
          <w:rFonts w:cs="Times New Roman"/>
          <w:spacing w:val="-2"/>
          <w:lang w:val="uk-UA"/>
        </w:rPr>
        <w:t>08.05.2019</w:t>
      </w:r>
      <w:r w:rsidRPr="00336A4F">
        <w:rPr>
          <w:rFonts w:cs="Times New Roman"/>
          <w:lang w:val="uk-UA"/>
        </w:rPr>
        <w:t xml:space="preserve"> №</w:t>
      </w:r>
      <w:r w:rsidRPr="00336A4F">
        <w:rPr>
          <w:rFonts w:cs="Times New Roman"/>
          <w:spacing w:val="-2"/>
          <w:lang w:val="uk-UA"/>
        </w:rPr>
        <w:t>621</w:t>
      </w:r>
      <w:r w:rsidR="0081696A">
        <w:rPr>
          <w:rFonts w:cs="Times New Roman"/>
          <w:spacing w:val="-2"/>
          <w:lang w:val="uk-UA"/>
        </w:rPr>
        <w:t xml:space="preserve"> </w:t>
      </w:r>
      <w:r w:rsidRPr="00336A4F">
        <w:rPr>
          <w:rFonts w:cs="Times New Roman"/>
          <w:spacing w:val="-1"/>
          <w:lang w:val="uk-UA"/>
        </w:rPr>
        <w:t>щодо</w:t>
      </w:r>
      <w:r w:rsidR="0081696A">
        <w:rPr>
          <w:rFonts w:cs="Times New Roman"/>
          <w:spacing w:val="-1"/>
          <w:lang w:val="uk-UA"/>
        </w:rPr>
        <w:t xml:space="preserve"> </w:t>
      </w:r>
      <w:r w:rsidRPr="00336A4F">
        <w:rPr>
          <w:rFonts w:cs="Times New Roman"/>
          <w:spacing w:val="-2"/>
          <w:lang w:val="uk-UA"/>
        </w:rPr>
        <w:t>Порядку</w:t>
      </w:r>
      <w:r w:rsidR="0081696A">
        <w:rPr>
          <w:rFonts w:cs="Times New Roman"/>
          <w:spacing w:val="-2"/>
          <w:lang w:val="uk-UA"/>
        </w:rPr>
        <w:t xml:space="preserve"> </w:t>
      </w:r>
      <w:r w:rsidRPr="00336A4F">
        <w:rPr>
          <w:rFonts w:cs="Times New Roman"/>
          <w:spacing w:val="-1"/>
          <w:lang w:val="uk-UA"/>
        </w:rPr>
        <w:t>переведення</w:t>
      </w:r>
      <w:r w:rsidR="0081696A">
        <w:rPr>
          <w:rFonts w:cs="Times New Roman"/>
          <w:spacing w:val="-1"/>
          <w:lang w:val="uk-UA"/>
        </w:rPr>
        <w:t xml:space="preserve"> </w:t>
      </w:r>
      <w:r w:rsidRPr="00336A4F">
        <w:rPr>
          <w:rFonts w:cs="Times New Roman"/>
          <w:spacing w:val="-1"/>
          <w:lang w:val="uk-UA"/>
        </w:rPr>
        <w:t>учнів</w:t>
      </w:r>
      <w:r w:rsidR="0081696A">
        <w:rPr>
          <w:rFonts w:cs="Times New Roman"/>
          <w:spacing w:val="-1"/>
          <w:lang w:val="uk-UA"/>
        </w:rPr>
        <w:t xml:space="preserve"> </w:t>
      </w:r>
      <w:r w:rsidRPr="00336A4F">
        <w:rPr>
          <w:rFonts w:cs="Times New Roman"/>
          <w:spacing w:val="-1"/>
          <w:lang w:val="uk-UA"/>
        </w:rPr>
        <w:t>(вихованців)</w:t>
      </w:r>
      <w:r w:rsidR="0081696A">
        <w:rPr>
          <w:rFonts w:cs="Times New Roman"/>
          <w:spacing w:val="-1"/>
          <w:lang w:val="uk-UA"/>
        </w:rPr>
        <w:t xml:space="preserve"> </w:t>
      </w:r>
      <w:r w:rsidRPr="00336A4F">
        <w:rPr>
          <w:rFonts w:cs="Times New Roman"/>
          <w:spacing w:val="-1"/>
          <w:lang w:val="uk-UA"/>
        </w:rPr>
        <w:t>закладу</w:t>
      </w:r>
      <w:r w:rsidR="0081696A">
        <w:rPr>
          <w:rFonts w:cs="Times New Roman"/>
          <w:spacing w:val="-1"/>
          <w:lang w:val="uk-UA"/>
        </w:rPr>
        <w:t xml:space="preserve"> </w:t>
      </w:r>
      <w:r w:rsidRPr="00336A4F">
        <w:rPr>
          <w:rFonts w:cs="Times New Roman"/>
          <w:spacing w:val="-1"/>
          <w:lang w:val="uk-UA"/>
        </w:rPr>
        <w:t>загальної</w:t>
      </w:r>
      <w:r w:rsidR="0081696A">
        <w:rPr>
          <w:rFonts w:cs="Times New Roman"/>
          <w:spacing w:val="-1"/>
          <w:lang w:val="uk-UA"/>
        </w:rPr>
        <w:t xml:space="preserve"> </w:t>
      </w:r>
      <w:r w:rsidRPr="00336A4F">
        <w:rPr>
          <w:rFonts w:cs="Times New Roman"/>
          <w:spacing w:val="-2"/>
          <w:lang w:val="uk-UA"/>
        </w:rPr>
        <w:t>середньої</w:t>
      </w:r>
      <w:r w:rsidR="0081696A">
        <w:rPr>
          <w:rFonts w:cs="Times New Roman"/>
          <w:spacing w:val="-2"/>
          <w:lang w:val="uk-UA"/>
        </w:rPr>
        <w:t xml:space="preserve"> </w:t>
      </w:r>
      <w:r w:rsidRPr="00336A4F">
        <w:rPr>
          <w:rFonts w:cs="Times New Roman"/>
          <w:spacing w:val="-1"/>
          <w:lang w:val="uk-UA"/>
        </w:rPr>
        <w:t>освіти</w:t>
      </w:r>
      <w:r w:rsidR="0081696A">
        <w:rPr>
          <w:rFonts w:cs="Times New Roman"/>
          <w:spacing w:val="-1"/>
          <w:lang w:val="uk-UA"/>
        </w:rPr>
        <w:t xml:space="preserve"> </w:t>
      </w:r>
      <w:r w:rsidRPr="00336A4F">
        <w:rPr>
          <w:rFonts w:cs="Times New Roman"/>
          <w:spacing w:val="-1"/>
          <w:lang w:val="uk-UA"/>
        </w:rPr>
        <w:t>до</w:t>
      </w:r>
      <w:r w:rsidR="0081696A">
        <w:rPr>
          <w:rFonts w:cs="Times New Roman"/>
          <w:spacing w:val="-1"/>
          <w:lang w:val="uk-UA"/>
        </w:rPr>
        <w:t xml:space="preserve"> </w:t>
      </w:r>
      <w:r w:rsidRPr="00336A4F">
        <w:rPr>
          <w:rFonts w:cs="Times New Roman"/>
          <w:spacing w:val="-1"/>
          <w:lang w:val="uk-UA"/>
        </w:rPr>
        <w:t>наступного</w:t>
      </w:r>
      <w:r w:rsidR="0081696A">
        <w:rPr>
          <w:rFonts w:cs="Times New Roman"/>
          <w:spacing w:val="-1"/>
          <w:lang w:val="uk-UA"/>
        </w:rPr>
        <w:t xml:space="preserve"> </w:t>
      </w:r>
      <w:r w:rsidR="00624027">
        <w:rPr>
          <w:rFonts w:cs="Times New Roman"/>
          <w:spacing w:val="-1"/>
          <w:lang w:val="uk-UA"/>
        </w:rPr>
        <w:t xml:space="preserve"> </w:t>
      </w:r>
      <w:r w:rsidR="00B0216F">
        <w:rPr>
          <w:rFonts w:cs="Times New Roman"/>
          <w:spacing w:val="-1"/>
          <w:lang w:val="uk-UA"/>
        </w:rPr>
        <w:t xml:space="preserve"> </w:t>
      </w:r>
      <w:r w:rsidRPr="00336A4F">
        <w:rPr>
          <w:rFonts w:cs="Times New Roman"/>
          <w:spacing w:val="-1"/>
          <w:lang w:val="uk-UA"/>
        </w:rPr>
        <w:t>класу.</w:t>
      </w:r>
    </w:p>
    <w:p w:rsidR="002555C4" w:rsidRPr="00301778" w:rsidRDefault="002555C4" w:rsidP="00F72DF9">
      <w:pPr>
        <w:shd w:val="clear" w:color="auto" w:fill="FFFFFF"/>
        <w:jc w:val="both"/>
        <w:rPr>
          <w:rFonts w:ascii="Times New Roman" w:eastAsia="Times New Roman" w:hAnsi="Times New Roman" w:cs="Times New Roman"/>
          <w:b/>
          <w:bCs/>
          <w:sz w:val="28"/>
          <w:szCs w:val="28"/>
          <w:bdr w:val="none" w:sz="0" w:space="0" w:color="auto" w:frame="1"/>
          <w:lang w:val="uk-UA"/>
        </w:rPr>
      </w:pPr>
    </w:p>
    <w:p w:rsidR="00253621" w:rsidRPr="00301778" w:rsidRDefault="00253621" w:rsidP="00253621">
      <w:pPr>
        <w:shd w:val="clear" w:color="auto" w:fill="FFFFFF"/>
        <w:rPr>
          <w:rFonts w:ascii="Times New Roman" w:eastAsia="Times New Roman" w:hAnsi="Times New Roman" w:cs="Times New Roman"/>
          <w:b/>
          <w:sz w:val="28"/>
          <w:szCs w:val="28"/>
          <w:lang w:val="uk-UA"/>
        </w:rPr>
      </w:pPr>
      <w:r w:rsidRPr="00301778">
        <w:rPr>
          <w:rFonts w:ascii="Times New Roman" w:eastAsia="Times New Roman" w:hAnsi="Times New Roman" w:cs="Times New Roman"/>
          <w:b/>
          <w:sz w:val="28"/>
          <w:szCs w:val="28"/>
          <w:lang w:val="ru-RU"/>
        </w:rPr>
        <w:t>Опис та інструменти системи внутрішнього забезпечення</w:t>
      </w:r>
      <w:r w:rsidRPr="00301778">
        <w:rPr>
          <w:rFonts w:ascii="Times New Roman" w:eastAsia="Times New Roman" w:hAnsi="Times New Roman" w:cs="Times New Roman"/>
          <w:b/>
          <w:sz w:val="28"/>
          <w:szCs w:val="28"/>
        </w:rPr>
        <w:t> </w:t>
      </w:r>
    </w:p>
    <w:p w:rsidR="00253621" w:rsidRPr="00301778" w:rsidRDefault="00253621" w:rsidP="00253621">
      <w:pPr>
        <w:shd w:val="clear" w:color="auto" w:fill="FFFFFF"/>
        <w:rPr>
          <w:rFonts w:ascii="Times New Roman" w:eastAsia="Times New Roman" w:hAnsi="Times New Roman" w:cs="Times New Roman"/>
          <w:b/>
          <w:sz w:val="28"/>
          <w:szCs w:val="28"/>
          <w:lang w:val="ru-RU"/>
        </w:rPr>
      </w:pPr>
      <w:r w:rsidRPr="00301778">
        <w:rPr>
          <w:rFonts w:ascii="Times New Roman" w:eastAsia="Times New Roman" w:hAnsi="Times New Roman" w:cs="Times New Roman"/>
          <w:b/>
          <w:sz w:val="28"/>
          <w:szCs w:val="28"/>
          <w:lang w:val="ru-RU"/>
        </w:rPr>
        <w:t>якості освіти</w:t>
      </w:r>
    </w:p>
    <w:p w:rsidR="00253621" w:rsidRPr="00301778" w:rsidRDefault="00253621" w:rsidP="00253621">
      <w:pPr>
        <w:shd w:val="clear" w:color="auto" w:fill="FFFFFF"/>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Система внутрішнього забезпечення якості освіти складається з наступних компоненті</w:t>
      </w:r>
      <w:proofErr w:type="gramStart"/>
      <w:r w:rsidRPr="00301778">
        <w:rPr>
          <w:rFonts w:ascii="Times New Roman" w:eastAsia="Times New Roman" w:hAnsi="Times New Roman" w:cs="Times New Roman"/>
          <w:sz w:val="28"/>
          <w:szCs w:val="28"/>
          <w:lang w:val="ru-RU"/>
        </w:rPr>
        <w:t>в</w:t>
      </w:r>
      <w:proofErr w:type="gramEnd"/>
      <w:r w:rsidRPr="00301778">
        <w:rPr>
          <w:rFonts w:ascii="Times New Roman" w:eastAsia="Times New Roman" w:hAnsi="Times New Roman" w:cs="Times New Roman"/>
          <w:sz w:val="28"/>
          <w:szCs w:val="28"/>
          <w:lang w:val="ru-RU"/>
        </w:rPr>
        <w:t>:</w:t>
      </w:r>
    </w:p>
    <w:p w:rsidR="00253621" w:rsidRPr="00301778" w:rsidRDefault="00253621" w:rsidP="00253621">
      <w:pPr>
        <w:widowControl/>
        <w:numPr>
          <w:ilvl w:val="0"/>
          <w:numId w:val="9"/>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кадрове забезпечення освітньої діяльності початкових класів: освіт</w:t>
      </w:r>
      <w:r w:rsidR="001E543C">
        <w:rPr>
          <w:rFonts w:ascii="Times New Roman" w:eastAsia="Times New Roman" w:hAnsi="Times New Roman" w:cs="Times New Roman"/>
          <w:sz w:val="28"/>
          <w:szCs w:val="28"/>
          <w:lang w:val="ru-RU"/>
        </w:rPr>
        <w:t>ній процес в 1-4-х класах у 2023/2024</w:t>
      </w:r>
      <w:r w:rsidRPr="00301778">
        <w:rPr>
          <w:rFonts w:ascii="Times New Roman" w:eastAsia="Times New Roman" w:hAnsi="Times New Roman" w:cs="Times New Roman"/>
          <w:sz w:val="28"/>
          <w:szCs w:val="28"/>
          <w:lang w:val="ru-RU"/>
        </w:rPr>
        <w:t xml:space="preserve"> навчальному році забезпечує 4 педагогічних </w:t>
      </w:r>
      <w:r w:rsidRPr="00301778">
        <w:rPr>
          <w:rFonts w:ascii="Times New Roman" w:eastAsia="Times New Roman" w:hAnsi="Times New Roman" w:cs="Times New Roman"/>
          <w:sz w:val="28"/>
          <w:szCs w:val="28"/>
          <w:lang w:val="ru-RU"/>
        </w:rPr>
        <w:lastRenderedPageBreak/>
        <w:t xml:space="preserve">працівника. </w:t>
      </w:r>
      <w:proofErr w:type="gramStart"/>
      <w:r w:rsidRPr="00301778">
        <w:rPr>
          <w:rFonts w:ascii="Times New Roman" w:eastAsia="Times New Roman" w:hAnsi="Times New Roman" w:cs="Times New Roman"/>
          <w:sz w:val="28"/>
          <w:szCs w:val="28"/>
          <w:lang w:val="ru-RU"/>
        </w:rPr>
        <w:t>П</w:t>
      </w:r>
      <w:proofErr w:type="gramEnd"/>
      <w:r w:rsidRPr="00301778">
        <w:rPr>
          <w:rFonts w:ascii="Times New Roman" w:eastAsia="Times New Roman" w:hAnsi="Times New Roman" w:cs="Times New Roman"/>
          <w:sz w:val="28"/>
          <w:szCs w:val="28"/>
          <w:lang w:val="ru-RU"/>
        </w:rPr>
        <w:t>ідвищення кваліфікації педагогічних працівників (форма проходження на вибір учителя) – не менше 150 годин здійснюється протягом 5 років, атестація – 1 раз на 5 років,</w:t>
      </w:r>
      <w:r w:rsidRPr="00301778">
        <w:rPr>
          <w:rFonts w:ascii="Times New Roman" w:eastAsia="Times New Roman" w:hAnsi="Times New Roman" w:cs="Times New Roman"/>
          <w:sz w:val="28"/>
          <w:szCs w:val="28"/>
        </w:rPr>
        <w:t> </w:t>
      </w:r>
      <w:r w:rsidRPr="00301778">
        <w:rPr>
          <w:rFonts w:ascii="Times New Roman" w:eastAsia="Times New Roman" w:hAnsi="Times New Roman" w:cs="Times New Roman"/>
          <w:sz w:val="28"/>
          <w:szCs w:val="28"/>
          <w:lang w:val="ru-RU"/>
        </w:rPr>
        <w:t xml:space="preserve"> добровільна сертифікація – 1 раз на 3 роки;</w:t>
      </w:r>
    </w:p>
    <w:p w:rsidR="00253621" w:rsidRPr="00301778" w:rsidRDefault="00253621" w:rsidP="00253621">
      <w:pPr>
        <w:widowControl/>
        <w:numPr>
          <w:ilvl w:val="0"/>
          <w:numId w:val="9"/>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навчально-методичне забезпечення освітньої діяльності початкових класів;</w:t>
      </w:r>
    </w:p>
    <w:p w:rsidR="00253621" w:rsidRPr="00301778" w:rsidRDefault="00253621" w:rsidP="00253621">
      <w:pPr>
        <w:widowControl/>
        <w:numPr>
          <w:ilvl w:val="0"/>
          <w:numId w:val="9"/>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матеріально-технічне забезпечення освітньої діяльності початкових класів;</w:t>
      </w:r>
    </w:p>
    <w:p w:rsidR="00253621" w:rsidRPr="00301778" w:rsidRDefault="00253621" w:rsidP="00253621">
      <w:pPr>
        <w:widowControl/>
        <w:numPr>
          <w:ilvl w:val="0"/>
          <w:numId w:val="9"/>
        </w:numPr>
        <w:shd w:val="clear" w:color="auto" w:fill="FFFFFF"/>
        <w:ind w:left="502"/>
        <w:jc w:val="both"/>
        <w:rPr>
          <w:rFonts w:ascii="Times New Roman" w:eastAsia="Times New Roman" w:hAnsi="Times New Roman" w:cs="Times New Roman"/>
          <w:sz w:val="28"/>
          <w:szCs w:val="28"/>
        </w:rPr>
      </w:pPr>
      <w:r w:rsidRPr="00301778">
        <w:rPr>
          <w:rFonts w:ascii="Times New Roman" w:eastAsia="Times New Roman" w:hAnsi="Times New Roman" w:cs="Times New Roman"/>
          <w:sz w:val="28"/>
          <w:szCs w:val="28"/>
        </w:rPr>
        <w:t>якість проведення навчальних занять;</w:t>
      </w:r>
    </w:p>
    <w:p w:rsidR="00253621" w:rsidRPr="00301778" w:rsidRDefault="00253621" w:rsidP="00253621">
      <w:pPr>
        <w:widowControl/>
        <w:numPr>
          <w:ilvl w:val="0"/>
          <w:numId w:val="9"/>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моніторинг досягнення учнями початкових класів результатів навчання (компетентностей).</w:t>
      </w:r>
    </w:p>
    <w:p w:rsidR="00253621" w:rsidRPr="00301778" w:rsidRDefault="00253621" w:rsidP="00253621">
      <w:pPr>
        <w:shd w:val="clear" w:color="auto" w:fill="FFFFFF"/>
        <w:ind w:left="14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Завдання системи внутрішнього забезпечення якості освіти початкових класів:</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оновлення методичної бази освітньої діяльності;</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контроль за виконанням навчальних планівта освітньої програми, якістю знань, умінь і навичок учнів, розробка рекомендацій щодо їх покращення;</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 xml:space="preserve">моніторинг та оптимізація </w:t>
      </w:r>
      <w:proofErr w:type="gramStart"/>
      <w:r w:rsidRPr="00301778">
        <w:rPr>
          <w:rFonts w:ascii="Times New Roman" w:eastAsia="Times New Roman" w:hAnsi="Times New Roman" w:cs="Times New Roman"/>
          <w:sz w:val="28"/>
          <w:szCs w:val="28"/>
          <w:lang w:val="ru-RU"/>
        </w:rPr>
        <w:t>соц</w:t>
      </w:r>
      <w:proofErr w:type="gramEnd"/>
      <w:r w:rsidRPr="00301778">
        <w:rPr>
          <w:rFonts w:ascii="Times New Roman" w:eastAsia="Times New Roman" w:hAnsi="Times New Roman" w:cs="Times New Roman"/>
          <w:sz w:val="28"/>
          <w:szCs w:val="28"/>
          <w:lang w:val="ru-RU"/>
        </w:rPr>
        <w:t>іально-психологічного середовища закладу освіти;</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 xml:space="preserve">створення необхідних умов для </w:t>
      </w:r>
      <w:proofErr w:type="gramStart"/>
      <w:r w:rsidRPr="00301778">
        <w:rPr>
          <w:rFonts w:ascii="Times New Roman" w:eastAsia="Times New Roman" w:hAnsi="Times New Roman" w:cs="Times New Roman"/>
          <w:sz w:val="28"/>
          <w:szCs w:val="28"/>
          <w:lang w:val="ru-RU"/>
        </w:rPr>
        <w:t>п</w:t>
      </w:r>
      <w:proofErr w:type="gramEnd"/>
      <w:r w:rsidRPr="00301778">
        <w:rPr>
          <w:rFonts w:ascii="Times New Roman" w:eastAsia="Times New Roman" w:hAnsi="Times New Roman" w:cs="Times New Roman"/>
          <w:sz w:val="28"/>
          <w:szCs w:val="28"/>
          <w:lang w:val="ru-RU"/>
        </w:rPr>
        <w:t>ідвищення фахового кваліфікаційного рівня педагогічних працівників початкових класів;</w:t>
      </w:r>
    </w:p>
    <w:p w:rsidR="00253621" w:rsidRDefault="00253621" w:rsidP="00253621">
      <w:pPr>
        <w:widowControl/>
        <w:numPr>
          <w:ilvl w:val="0"/>
          <w:numId w:val="10"/>
        </w:numPr>
        <w:spacing w:after="200"/>
        <w:ind w:left="502"/>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дотримання академічної доброчесності учасниками освітнього процесу.</w:t>
      </w:r>
    </w:p>
    <w:p w:rsidR="00253621" w:rsidRPr="00B412F7" w:rsidRDefault="00285967" w:rsidP="00B412F7">
      <w:pPr>
        <w:widowControl/>
        <w:spacing w:after="200"/>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З</w:t>
      </w:r>
      <w:proofErr w:type="gramEnd"/>
      <w:r>
        <w:rPr>
          <w:rFonts w:ascii="Times New Roman" w:eastAsia="Times New Roman" w:hAnsi="Times New Roman" w:cs="Times New Roman"/>
          <w:sz w:val="28"/>
          <w:szCs w:val="28"/>
          <w:lang w:val="ru-RU"/>
        </w:rPr>
        <w:t xml:space="preserve">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рівні закладу освіти,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w:t>
      </w:r>
      <w:proofErr w:type="gramStart"/>
      <w:r>
        <w:rPr>
          <w:rFonts w:ascii="Times New Roman" w:eastAsia="Times New Roman" w:hAnsi="Times New Roman" w:cs="Times New Roman"/>
          <w:sz w:val="28"/>
          <w:szCs w:val="28"/>
          <w:lang w:val="ru-RU"/>
        </w:rPr>
        <w:t>р</w:t>
      </w:r>
      <w:proofErr w:type="gramEnd"/>
      <w:r>
        <w:rPr>
          <w:rFonts w:ascii="Times New Roman" w:eastAsia="Times New Roman" w:hAnsi="Times New Roman" w:cs="Times New Roman"/>
          <w:sz w:val="28"/>
          <w:szCs w:val="28"/>
          <w:lang w:val="ru-RU"/>
        </w:rPr>
        <w:t>ішення.</w:t>
      </w:r>
    </w:p>
    <w:p w:rsidR="002555C4" w:rsidRPr="00301778" w:rsidRDefault="002555C4" w:rsidP="00F72DF9">
      <w:pPr>
        <w:shd w:val="clear" w:color="auto" w:fill="FFFFFF"/>
        <w:rPr>
          <w:rFonts w:ascii="Times New Roman" w:eastAsia="Times New Roman" w:hAnsi="Times New Roman" w:cs="Times New Roman"/>
          <w:sz w:val="36"/>
          <w:szCs w:val="36"/>
          <w:lang w:val="ru-RU"/>
        </w:rPr>
      </w:pPr>
      <w:r w:rsidRPr="00301778">
        <w:rPr>
          <w:rFonts w:ascii="Times New Roman" w:eastAsia="Times New Roman" w:hAnsi="Times New Roman" w:cs="Times New Roman"/>
          <w:b/>
          <w:bCs/>
          <w:sz w:val="36"/>
          <w:szCs w:val="36"/>
          <w:bdr w:val="none" w:sz="0" w:space="0" w:color="auto" w:frame="1"/>
          <w:lang w:val="ru-RU"/>
        </w:rPr>
        <w:t>2. Загальний обсяг навчального навантаження</w:t>
      </w:r>
    </w:p>
    <w:p w:rsidR="002555C4" w:rsidRPr="00301778" w:rsidRDefault="002555C4" w:rsidP="00F72DF9">
      <w:pPr>
        <w:pStyle w:val="aff0"/>
        <w:spacing w:line="276" w:lineRule="auto"/>
        <w:ind w:left="0" w:right="121"/>
        <w:jc w:val="both"/>
        <w:rPr>
          <w:rFonts w:cs="Times New Roman"/>
          <w:spacing w:val="-1"/>
          <w:lang w:val="ru-RU"/>
        </w:rPr>
      </w:pPr>
    </w:p>
    <w:p w:rsidR="002A0EC1" w:rsidRPr="00301778" w:rsidRDefault="002A0EC1" w:rsidP="00F72DF9">
      <w:pPr>
        <w:pStyle w:val="aff0"/>
        <w:spacing w:line="276" w:lineRule="auto"/>
        <w:ind w:left="0" w:right="121"/>
        <w:jc w:val="both"/>
        <w:rPr>
          <w:rFonts w:cs="Times New Roman"/>
          <w:lang w:val="ru-RU"/>
        </w:rPr>
      </w:pPr>
      <w:r w:rsidRPr="00301778">
        <w:rPr>
          <w:rFonts w:cs="Times New Roman"/>
          <w:lang w:val="ru-RU"/>
        </w:rPr>
        <w:t xml:space="preserve">- для 1 класу–  </w:t>
      </w:r>
      <w:r w:rsidR="00271391" w:rsidRPr="00301778">
        <w:rPr>
          <w:rFonts w:cs="Times New Roman"/>
          <w:lang w:val="ru-RU"/>
        </w:rPr>
        <w:t>23 години на тиждень (805 годин/навч</w:t>
      </w:r>
      <w:proofErr w:type="gramStart"/>
      <w:r w:rsidR="00271391" w:rsidRPr="00301778">
        <w:rPr>
          <w:rFonts w:cs="Times New Roman"/>
          <w:lang w:val="ru-RU"/>
        </w:rPr>
        <w:t>.р</w:t>
      </w:r>
      <w:proofErr w:type="gramEnd"/>
      <w:r w:rsidR="00271391" w:rsidRPr="00301778">
        <w:rPr>
          <w:rFonts w:cs="Times New Roman"/>
          <w:lang w:val="ru-RU"/>
        </w:rPr>
        <w:t xml:space="preserve">ік) ; </w:t>
      </w:r>
    </w:p>
    <w:p w:rsidR="002A0EC1" w:rsidRPr="00301778" w:rsidRDefault="002A0EC1" w:rsidP="00F72DF9">
      <w:pPr>
        <w:pStyle w:val="aff0"/>
        <w:spacing w:line="276" w:lineRule="auto"/>
        <w:ind w:left="0" w:right="121"/>
        <w:jc w:val="both"/>
        <w:rPr>
          <w:rFonts w:cs="Times New Roman"/>
          <w:lang w:val="ru-RU"/>
        </w:rPr>
      </w:pPr>
      <w:r w:rsidRPr="00301778">
        <w:rPr>
          <w:rFonts w:cs="Times New Roman"/>
          <w:lang w:val="ru-RU"/>
        </w:rPr>
        <w:t>- для  2 класу</w:t>
      </w:r>
      <w:r w:rsidR="00271391" w:rsidRPr="00301778">
        <w:rPr>
          <w:rFonts w:cs="Times New Roman"/>
          <w:lang w:val="ru-RU"/>
        </w:rPr>
        <w:t xml:space="preserve"> – 25 годин на тиждень (875 годин/навч</w:t>
      </w:r>
      <w:proofErr w:type="gramStart"/>
      <w:r w:rsidR="00271391" w:rsidRPr="00301778">
        <w:rPr>
          <w:rFonts w:cs="Times New Roman"/>
          <w:lang w:val="ru-RU"/>
        </w:rPr>
        <w:t>.р</w:t>
      </w:r>
      <w:proofErr w:type="gramEnd"/>
      <w:r w:rsidR="00271391" w:rsidRPr="00301778">
        <w:rPr>
          <w:rFonts w:cs="Times New Roman"/>
          <w:lang w:val="ru-RU"/>
        </w:rPr>
        <w:t>ік);</w:t>
      </w:r>
    </w:p>
    <w:p w:rsidR="002A0EC1" w:rsidRPr="00301778" w:rsidRDefault="00271391" w:rsidP="00F72DF9">
      <w:pPr>
        <w:pStyle w:val="aff0"/>
        <w:spacing w:line="276" w:lineRule="auto"/>
        <w:ind w:left="0" w:right="121"/>
        <w:jc w:val="both"/>
        <w:rPr>
          <w:rFonts w:cs="Times New Roman"/>
          <w:lang w:val="ru-RU"/>
        </w:rPr>
      </w:pPr>
      <w:r w:rsidRPr="00301778">
        <w:rPr>
          <w:rFonts w:cs="Times New Roman"/>
          <w:lang w:val="ru-RU"/>
        </w:rPr>
        <w:t>-</w:t>
      </w:r>
      <w:r w:rsidR="002A0EC1" w:rsidRPr="00301778">
        <w:rPr>
          <w:rFonts w:cs="Times New Roman"/>
          <w:lang w:val="ru-RU"/>
        </w:rPr>
        <w:t xml:space="preserve"> для  3 класу</w:t>
      </w:r>
      <w:r w:rsidRPr="00301778">
        <w:rPr>
          <w:rFonts w:cs="Times New Roman"/>
          <w:lang w:val="ru-RU"/>
        </w:rPr>
        <w:t xml:space="preserve"> – 26 годин на тиждень (910 годин/навч</w:t>
      </w:r>
      <w:proofErr w:type="gramStart"/>
      <w:r w:rsidRPr="00301778">
        <w:rPr>
          <w:rFonts w:cs="Times New Roman"/>
          <w:lang w:val="ru-RU"/>
        </w:rPr>
        <w:t>.р</w:t>
      </w:r>
      <w:proofErr w:type="gramEnd"/>
      <w:r w:rsidRPr="00301778">
        <w:rPr>
          <w:rFonts w:cs="Times New Roman"/>
          <w:lang w:val="ru-RU"/>
        </w:rPr>
        <w:t xml:space="preserve">ік); </w:t>
      </w:r>
    </w:p>
    <w:p w:rsidR="00401E03" w:rsidRPr="00301778" w:rsidRDefault="00271391" w:rsidP="00F72DF9">
      <w:pPr>
        <w:pStyle w:val="aff0"/>
        <w:spacing w:line="276" w:lineRule="auto"/>
        <w:ind w:left="0" w:right="121"/>
        <w:jc w:val="both"/>
        <w:rPr>
          <w:rFonts w:cs="Times New Roman"/>
          <w:lang w:val="ru-RU"/>
        </w:rPr>
      </w:pPr>
      <w:r w:rsidRPr="00301778">
        <w:rPr>
          <w:rFonts w:cs="Times New Roman"/>
          <w:lang w:val="ru-RU"/>
        </w:rPr>
        <w:t xml:space="preserve">- </w:t>
      </w:r>
      <w:r w:rsidR="002A0EC1" w:rsidRPr="00301778">
        <w:rPr>
          <w:rFonts w:cs="Times New Roman"/>
          <w:lang w:val="ru-RU"/>
        </w:rPr>
        <w:t>для 4 класу</w:t>
      </w:r>
      <w:r w:rsidRPr="00301778">
        <w:rPr>
          <w:rFonts w:cs="Times New Roman"/>
          <w:lang w:val="ru-RU"/>
        </w:rPr>
        <w:t xml:space="preserve"> – 26 годин на тиждень (910 годин/навч</w:t>
      </w:r>
      <w:proofErr w:type="gramStart"/>
      <w:r w:rsidRPr="00301778">
        <w:rPr>
          <w:rFonts w:cs="Times New Roman"/>
          <w:lang w:val="ru-RU"/>
        </w:rPr>
        <w:t>.р</w:t>
      </w:r>
      <w:proofErr w:type="gramEnd"/>
      <w:r w:rsidRPr="00301778">
        <w:rPr>
          <w:rFonts w:cs="Times New Roman"/>
          <w:lang w:val="ru-RU"/>
        </w:rPr>
        <w:t>ік)</w:t>
      </w:r>
      <w:r w:rsidR="002A0EC1" w:rsidRPr="00301778">
        <w:rPr>
          <w:rFonts w:cs="Times New Roman"/>
          <w:lang w:val="ru-RU"/>
        </w:rPr>
        <w:t>.</w:t>
      </w:r>
    </w:p>
    <w:p w:rsidR="0004394E" w:rsidRPr="00301778" w:rsidRDefault="0004394E" w:rsidP="00F72DF9">
      <w:pPr>
        <w:pStyle w:val="aff0"/>
        <w:spacing w:line="276" w:lineRule="auto"/>
        <w:ind w:left="0" w:right="121"/>
        <w:jc w:val="both"/>
        <w:rPr>
          <w:rFonts w:cs="Times New Roman"/>
          <w:lang w:val="ru-RU"/>
        </w:rPr>
      </w:pPr>
      <w:r w:rsidRPr="00301778">
        <w:rPr>
          <w:rFonts w:cs="Times New Roman"/>
          <w:lang w:val="ru-RU"/>
        </w:rPr>
        <w:t xml:space="preserve">Сумарний обсяг навчального навантаження для учнів 1-4 класів складає 3500 годин/навчальний </w:t>
      </w:r>
      <w:proofErr w:type="gramStart"/>
      <w:r w:rsidRPr="00301778">
        <w:rPr>
          <w:rFonts w:cs="Times New Roman"/>
          <w:lang w:val="ru-RU"/>
        </w:rPr>
        <w:t>р</w:t>
      </w:r>
      <w:proofErr w:type="gramEnd"/>
      <w:r w:rsidRPr="00301778">
        <w:rPr>
          <w:rFonts w:cs="Times New Roman"/>
          <w:lang w:val="ru-RU"/>
        </w:rPr>
        <w:t>ік.</w:t>
      </w:r>
    </w:p>
    <w:p w:rsidR="0004394E" w:rsidRDefault="0004394E" w:rsidP="00F72DF9">
      <w:pPr>
        <w:shd w:val="clear" w:color="auto" w:fill="FFFFFF"/>
        <w:spacing w:after="210"/>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 xml:space="preserve">Загальний обсяг </w:t>
      </w:r>
      <w:proofErr w:type="gramStart"/>
      <w:r w:rsidRPr="00301778">
        <w:rPr>
          <w:rFonts w:ascii="Times New Roman" w:eastAsia="Times New Roman" w:hAnsi="Times New Roman" w:cs="Times New Roman"/>
          <w:sz w:val="28"/>
          <w:szCs w:val="28"/>
          <w:lang w:val="ru-RU"/>
        </w:rPr>
        <w:t>р</w:t>
      </w:r>
      <w:proofErr w:type="gramEnd"/>
      <w:r w:rsidRPr="00301778">
        <w:rPr>
          <w:rFonts w:ascii="Times New Roman" w:eastAsia="Times New Roman" w:hAnsi="Times New Roman" w:cs="Times New Roman"/>
          <w:sz w:val="28"/>
          <w:szCs w:val="28"/>
          <w:lang w:val="ru-RU"/>
        </w:rPr>
        <w:t>ічного навчального навантаження для кожної галузі в освітній програмі закладу освіти встановлюють у межах вказаного в Державному стандарті та Типовій освітній програмі діапазону мінімального та максимального показників.</w:t>
      </w:r>
    </w:p>
    <w:p w:rsidR="00F13F12" w:rsidRDefault="00F13F12" w:rsidP="00F72DF9">
      <w:pPr>
        <w:shd w:val="clear" w:color="auto" w:fill="FFFFFF"/>
        <w:spacing w:after="210"/>
        <w:jc w:val="both"/>
        <w:rPr>
          <w:rFonts w:ascii="Times New Roman" w:eastAsia="Times New Roman" w:hAnsi="Times New Roman" w:cs="Times New Roman"/>
          <w:b/>
          <w:sz w:val="28"/>
          <w:szCs w:val="28"/>
          <w:lang w:val="ru-RU"/>
        </w:rPr>
      </w:pPr>
      <w:r w:rsidRPr="00F13F12">
        <w:rPr>
          <w:rFonts w:ascii="Times New Roman" w:eastAsia="Times New Roman" w:hAnsi="Times New Roman" w:cs="Times New Roman"/>
          <w:b/>
          <w:sz w:val="28"/>
          <w:szCs w:val="28"/>
          <w:lang w:val="ru-RU"/>
        </w:rPr>
        <w:t>Перелік, змі</w:t>
      </w:r>
      <w:proofErr w:type="gramStart"/>
      <w:r w:rsidRPr="00F13F12">
        <w:rPr>
          <w:rFonts w:ascii="Times New Roman" w:eastAsia="Times New Roman" w:hAnsi="Times New Roman" w:cs="Times New Roman"/>
          <w:b/>
          <w:sz w:val="28"/>
          <w:szCs w:val="28"/>
          <w:lang w:val="ru-RU"/>
        </w:rPr>
        <w:t>ст</w:t>
      </w:r>
      <w:proofErr w:type="gramEnd"/>
      <w:r w:rsidRPr="00F13F12">
        <w:rPr>
          <w:rFonts w:ascii="Times New Roman" w:eastAsia="Times New Roman" w:hAnsi="Times New Roman" w:cs="Times New Roman"/>
          <w:b/>
          <w:sz w:val="28"/>
          <w:szCs w:val="28"/>
          <w:lang w:val="ru-RU"/>
        </w:rPr>
        <w:t>, тривалість і взаємозв’язок освітніх галузей</w:t>
      </w:r>
    </w:p>
    <w:p w:rsidR="003434E3" w:rsidRPr="003434E3" w:rsidRDefault="003434E3" w:rsidP="003434E3">
      <w:pPr>
        <w:shd w:val="clear" w:color="auto" w:fill="FFFFFF"/>
        <w:jc w:val="both"/>
        <w:rPr>
          <w:rFonts w:ascii="Times New Roman" w:eastAsia="Times New Roman" w:hAnsi="Times New Roman" w:cs="Times New Roman"/>
          <w:b/>
          <w:sz w:val="28"/>
          <w:szCs w:val="28"/>
          <w:lang w:val="ru-RU"/>
        </w:rPr>
      </w:pPr>
      <w:r w:rsidRPr="003434E3">
        <w:rPr>
          <w:rFonts w:ascii="Times New Roman" w:eastAsia="Times New Roman" w:hAnsi="Times New Roman" w:cs="Times New Roman"/>
          <w:b/>
          <w:sz w:val="28"/>
          <w:szCs w:val="28"/>
          <w:lang w:val="ru-RU"/>
        </w:rPr>
        <w:t>Освітні галузі (1 клас НУШ):</w:t>
      </w:r>
    </w:p>
    <w:p w:rsidR="003434E3" w:rsidRPr="003434E3" w:rsidRDefault="003434E3" w:rsidP="003434E3">
      <w:pPr>
        <w:shd w:val="clear" w:color="auto" w:fill="FFFFFF"/>
        <w:jc w:val="both"/>
        <w:rPr>
          <w:rFonts w:ascii="Times New Roman" w:eastAsia="Times New Roman" w:hAnsi="Times New Roman" w:cs="Times New Roman"/>
          <w:b/>
          <w:sz w:val="28"/>
          <w:szCs w:val="28"/>
          <w:lang w:val="ru-RU"/>
        </w:rPr>
      </w:pPr>
      <w:r w:rsidRPr="003434E3">
        <w:rPr>
          <w:rFonts w:ascii="Times New Roman" w:eastAsia="Times New Roman" w:hAnsi="Times New Roman" w:cs="Times New Roman"/>
          <w:sz w:val="28"/>
          <w:szCs w:val="28"/>
          <w:lang w:val="ru-RU"/>
        </w:rPr>
        <w:t>1. Мовно-літературна (інтегрований курс</w:t>
      </w:r>
      <w:r>
        <w:rPr>
          <w:rFonts w:ascii="Times New Roman" w:eastAsia="Times New Roman" w:hAnsi="Times New Roman" w:cs="Times New Roman"/>
          <w:b/>
          <w:sz w:val="28"/>
          <w:szCs w:val="28"/>
          <w:lang w:val="ru-RU"/>
        </w:rPr>
        <w:t xml:space="preserve"> українська мова, </w:t>
      </w:r>
      <w:proofErr w:type="gramStart"/>
      <w:r>
        <w:rPr>
          <w:rFonts w:ascii="Times New Roman" w:eastAsia="Times New Roman" w:hAnsi="Times New Roman" w:cs="Times New Roman"/>
          <w:b/>
          <w:sz w:val="28"/>
          <w:szCs w:val="28"/>
          <w:lang w:val="ru-RU"/>
        </w:rPr>
        <w:t>англ</w:t>
      </w:r>
      <w:proofErr w:type="gramEnd"/>
      <w:r>
        <w:rPr>
          <w:rFonts w:ascii="Times New Roman" w:eastAsia="Times New Roman" w:hAnsi="Times New Roman" w:cs="Times New Roman"/>
          <w:b/>
          <w:sz w:val="28"/>
          <w:szCs w:val="28"/>
          <w:lang w:val="ru-RU"/>
        </w:rPr>
        <w:t xml:space="preserve">ійська </w:t>
      </w:r>
      <w:r w:rsidRPr="003434E3">
        <w:rPr>
          <w:rFonts w:ascii="Times New Roman" w:eastAsia="Times New Roman" w:hAnsi="Times New Roman" w:cs="Times New Roman"/>
          <w:b/>
          <w:sz w:val="28"/>
          <w:szCs w:val="28"/>
          <w:lang w:val="ru-RU"/>
        </w:rPr>
        <w:t>мова</w:t>
      </w:r>
      <w:r w:rsidRPr="003434E3">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lastRenderedPageBreak/>
        <w:t>2. Математична (</w:t>
      </w:r>
      <w:r w:rsidRPr="003434E3">
        <w:rPr>
          <w:rFonts w:ascii="Times New Roman" w:eastAsia="Times New Roman" w:hAnsi="Times New Roman" w:cs="Times New Roman"/>
          <w:b/>
          <w:sz w:val="28"/>
          <w:szCs w:val="28"/>
          <w:lang w:val="ru-RU"/>
        </w:rPr>
        <w:t>математика</w:t>
      </w:r>
      <w:r w:rsidRPr="003434E3">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3. Громадянська та істор</w:t>
      </w:r>
      <w:r>
        <w:rPr>
          <w:rFonts w:ascii="Times New Roman" w:eastAsia="Times New Roman" w:hAnsi="Times New Roman" w:cs="Times New Roman"/>
          <w:sz w:val="28"/>
          <w:szCs w:val="28"/>
          <w:lang w:val="ru-RU"/>
        </w:rPr>
        <w:t xml:space="preserve">ична, природнича, </w:t>
      </w:r>
      <w:proofErr w:type="gramStart"/>
      <w:r>
        <w:rPr>
          <w:rFonts w:ascii="Times New Roman" w:eastAsia="Times New Roman" w:hAnsi="Times New Roman" w:cs="Times New Roman"/>
          <w:sz w:val="28"/>
          <w:szCs w:val="28"/>
          <w:lang w:val="ru-RU"/>
        </w:rPr>
        <w:t>соц</w:t>
      </w:r>
      <w:proofErr w:type="gramEnd"/>
      <w:r>
        <w:rPr>
          <w:rFonts w:ascii="Times New Roman" w:eastAsia="Times New Roman" w:hAnsi="Times New Roman" w:cs="Times New Roman"/>
          <w:sz w:val="28"/>
          <w:szCs w:val="28"/>
          <w:lang w:val="ru-RU"/>
        </w:rPr>
        <w:t xml:space="preserve">іальна та </w:t>
      </w:r>
      <w:r w:rsidRPr="003434E3">
        <w:rPr>
          <w:rFonts w:ascii="Times New Roman" w:eastAsia="Times New Roman" w:hAnsi="Times New Roman" w:cs="Times New Roman"/>
          <w:sz w:val="28"/>
          <w:szCs w:val="28"/>
          <w:lang w:val="ru-RU"/>
        </w:rPr>
        <w:t>здоров’язбережувальна</w:t>
      </w:r>
      <w:r>
        <w:rPr>
          <w:rFonts w:ascii="Times New Roman" w:eastAsia="Times New Roman" w:hAnsi="Times New Roman" w:cs="Times New Roman"/>
          <w:sz w:val="28"/>
          <w:szCs w:val="28"/>
          <w:lang w:val="ru-RU"/>
        </w:rPr>
        <w:t>, технологічна</w:t>
      </w:r>
      <w:r w:rsidRPr="003434E3">
        <w:rPr>
          <w:rFonts w:ascii="Times New Roman" w:eastAsia="Times New Roman" w:hAnsi="Times New Roman" w:cs="Times New Roman"/>
          <w:b/>
          <w:sz w:val="28"/>
          <w:szCs w:val="28"/>
          <w:lang w:val="ru-RU"/>
        </w:rPr>
        <w:t>(«Я досліджую світ»)</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4. Мистецька (</w:t>
      </w:r>
      <w:r w:rsidRPr="003434E3">
        <w:rPr>
          <w:rFonts w:ascii="Times New Roman" w:eastAsia="Times New Roman" w:hAnsi="Times New Roman" w:cs="Times New Roman"/>
          <w:b/>
          <w:sz w:val="28"/>
          <w:szCs w:val="28"/>
          <w:lang w:val="ru-RU"/>
        </w:rPr>
        <w:t>музичне мистецтво і образотворче мистецтво</w:t>
      </w:r>
      <w:r>
        <w:rPr>
          <w:rFonts w:ascii="Times New Roman" w:eastAsia="Times New Roman" w:hAnsi="Times New Roman" w:cs="Times New Roman"/>
          <w:sz w:val="28"/>
          <w:szCs w:val="28"/>
          <w:lang w:val="ru-RU"/>
        </w:rPr>
        <w:t>)</w:t>
      </w:r>
    </w:p>
    <w:p w:rsidR="003434E3" w:rsidRDefault="003434E3" w:rsidP="003434E3">
      <w:pPr>
        <w:shd w:val="clear" w:color="auto" w:fill="FFFFFF"/>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w:t>
      </w:r>
      <w:r w:rsidRPr="003434E3">
        <w:rPr>
          <w:rFonts w:ascii="Times New Roman" w:eastAsia="Times New Roman" w:hAnsi="Times New Roman" w:cs="Times New Roman"/>
          <w:sz w:val="28"/>
          <w:szCs w:val="28"/>
          <w:lang w:val="ru-RU"/>
        </w:rPr>
        <w:t>. Фізкультурна (</w:t>
      </w:r>
      <w:r w:rsidRPr="003434E3">
        <w:rPr>
          <w:rFonts w:ascii="Times New Roman" w:eastAsia="Times New Roman" w:hAnsi="Times New Roman" w:cs="Times New Roman"/>
          <w:b/>
          <w:sz w:val="28"/>
          <w:szCs w:val="28"/>
          <w:lang w:val="ru-RU"/>
        </w:rPr>
        <w:t>фізична культура</w:t>
      </w:r>
      <w:r w:rsidRPr="003434E3">
        <w:rPr>
          <w:rFonts w:ascii="Times New Roman" w:eastAsia="Times New Roman" w:hAnsi="Times New Roman" w:cs="Times New Roman"/>
          <w:sz w:val="28"/>
          <w:szCs w:val="28"/>
          <w:lang w:val="ru-RU"/>
        </w:rPr>
        <w:t>)</w:t>
      </w:r>
      <w:r w:rsidRPr="003434E3">
        <w:rPr>
          <w:rFonts w:ascii="Times New Roman" w:eastAsia="Times New Roman" w:hAnsi="Times New Roman" w:cs="Times New Roman"/>
          <w:sz w:val="28"/>
          <w:szCs w:val="28"/>
          <w:lang w:val="ru-RU"/>
        </w:rPr>
        <w:cr/>
      </w:r>
    </w:p>
    <w:p w:rsidR="003434E3" w:rsidRPr="00E45428" w:rsidRDefault="003434E3" w:rsidP="003434E3">
      <w:pPr>
        <w:shd w:val="clear" w:color="auto" w:fill="FFFFFF"/>
        <w:jc w:val="both"/>
        <w:rPr>
          <w:rFonts w:ascii="Times New Roman" w:eastAsia="Times New Roman" w:hAnsi="Times New Roman" w:cs="Times New Roman"/>
          <w:b/>
          <w:sz w:val="28"/>
          <w:szCs w:val="28"/>
          <w:lang w:val="ru-RU"/>
        </w:rPr>
      </w:pPr>
      <w:r w:rsidRPr="00E45428">
        <w:rPr>
          <w:rFonts w:ascii="Times New Roman" w:eastAsia="Times New Roman" w:hAnsi="Times New Roman" w:cs="Times New Roman"/>
          <w:b/>
          <w:sz w:val="28"/>
          <w:szCs w:val="28"/>
          <w:lang w:val="ru-RU"/>
        </w:rPr>
        <w:t>Освітні галузі (2-4 класи НУШ):</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1. Мовно-літературна (інтегрований курс</w:t>
      </w:r>
      <w:r w:rsidRPr="003434E3">
        <w:rPr>
          <w:rFonts w:ascii="Times New Roman" w:eastAsia="Times New Roman" w:hAnsi="Times New Roman" w:cs="Times New Roman"/>
          <w:b/>
          <w:sz w:val="28"/>
          <w:szCs w:val="28"/>
          <w:lang w:val="ru-RU"/>
        </w:rPr>
        <w:t xml:space="preserve"> українська мова</w:t>
      </w:r>
      <w:r w:rsidRPr="003434E3">
        <w:rPr>
          <w:rFonts w:ascii="Times New Roman" w:eastAsia="Times New Roman" w:hAnsi="Times New Roman" w:cs="Times New Roman"/>
          <w:sz w:val="28"/>
          <w:szCs w:val="28"/>
          <w:lang w:val="ru-RU"/>
        </w:rPr>
        <w:t xml:space="preserve">, </w:t>
      </w:r>
      <w:proofErr w:type="gramStart"/>
      <w:r w:rsidRPr="003434E3">
        <w:rPr>
          <w:rFonts w:ascii="Times New Roman" w:eastAsia="Times New Roman" w:hAnsi="Times New Roman" w:cs="Times New Roman"/>
          <w:b/>
          <w:sz w:val="28"/>
          <w:szCs w:val="28"/>
          <w:lang w:val="ru-RU"/>
        </w:rPr>
        <w:t>англ</w:t>
      </w:r>
      <w:proofErr w:type="gramEnd"/>
      <w:r w:rsidRPr="003434E3">
        <w:rPr>
          <w:rFonts w:ascii="Times New Roman" w:eastAsia="Times New Roman" w:hAnsi="Times New Roman" w:cs="Times New Roman"/>
          <w:b/>
          <w:sz w:val="28"/>
          <w:szCs w:val="28"/>
          <w:lang w:val="ru-RU"/>
        </w:rPr>
        <w:t>ійська мова</w:t>
      </w:r>
      <w:r w:rsidRPr="003434E3">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2. Математична (</w:t>
      </w:r>
      <w:r w:rsidRPr="003434E3">
        <w:rPr>
          <w:rFonts w:ascii="Times New Roman" w:eastAsia="Times New Roman" w:hAnsi="Times New Roman" w:cs="Times New Roman"/>
          <w:b/>
          <w:sz w:val="28"/>
          <w:szCs w:val="28"/>
          <w:lang w:val="ru-RU"/>
        </w:rPr>
        <w:t>математика</w:t>
      </w:r>
      <w:r w:rsidRPr="003434E3">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3. Громадянська та істор</w:t>
      </w:r>
      <w:r>
        <w:rPr>
          <w:rFonts w:ascii="Times New Roman" w:eastAsia="Times New Roman" w:hAnsi="Times New Roman" w:cs="Times New Roman"/>
          <w:sz w:val="28"/>
          <w:szCs w:val="28"/>
          <w:lang w:val="ru-RU"/>
        </w:rPr>
        <w:t xml:space="preserve">ична, природнича, </w:t>
      </w:r>
      <w:proofErr w:type="gramStart"/>
      <w:r>
        <w:rPr>
          <w:rFonts w:ascii="Times New Roman" w:eastAsia="Times New Roman" w:hAnsi="Times New Roman" w:cs="Times New Roman"/>
          <w:sz w:val="28"/>
          <w:szCs w:val="28"/>
          <w:lang w:val="ru-RU"/>
        </w:rPr>
        <w:t>соц</w:t>
      </w:r>
      <w:proofErr w:type="gramEnd"/>
      <w:r>
        <w:rPr>
          <w:rFonts w:ascii="Times New Roman" w:eastAsia="Times New Roman" w:hAnsi="Times New Roman" w:cs="Times New Roman"/>
          <w:sz w:val="28"/>
          <w:szCs w:val="28"/>
          <w:lang w:val="ru-RU"/>
        </w:rPr>
        <w:t xml:space="preserve">іальна та </w:t>
      </w:r>
      <w:r w:rsidRPr="003434E3">
        <w:rPr>
          <w:rFonts w:ascii="Times New Roman" w:eastAsia="Times New Roman" w:hAnsi="Times New Roman" w:cs="Times New Roman"/>
          <w:sz w:val="28"/>
          <w:szCs w:val="28"/>
          <w:lang w:val="ru-RU"/>
        </w:rPr>
        <w:t>здоров’язбережувальна</w:t>
      </w:r>
      <w:r>
        <w:rPr>
          <w:rFonts w:ascii="Times New Roman" w:eastAsia="Times New Roman" w:hAnsi="Times New Roman" w:cs="Times New Roman"/>
          <w:sz w:val="28"/>
          <w:szCs w:val="28"/>
          <w:lang w:val="ru-RU"/>
        </w:rPr>
        <w:t>, технологічна</w:t>
      </w:r>
      <w:r w:rsidRPr="003434E3">
        <w:rPr>
          <w:rFonts w:ascii="Times New Roman" w:eastAsia="Times New Roman" w:hAnsi="Times New Roman" w:cs="Times New Roman"/>
          <w:b/>
          <w:sz w:val="28"/>
          <w:szCs w:val="28"/>
          <w:lang w:val="ru-RU"/>
        </w:rPr>
        <w:t>(«Я досліджую світ»</w:t>
      </w:r>
      <w:r w:rsidRPr="003434E3">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4. Мистецька (</w:t>
      </w:r>
      <w:r w:rsidRPr="003434E3">
        <w:rPr>
          <w:rFonts w:ascii="Times New Roman" w:eastAsia="Times New Roman" w:hAnsi="Times New Roman" w:cs="Times New Roman"/>
          <w:b/>
          <w:sz w:val="28"/>
          <w:szCs w:val="28"/>
          <w:lang w:val="ru-RU"/>
        </w:rPr>
        <w:t>музичне мистецтво і образотворче мистецтво</w:t>
      </w:r>
      <w:r w:rsidRPr="003434E3">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sidRPr="003434E3">
        <w:rPr>
          <w:rFonts w:ascii="Times New Roman" w:eastAsia="Times New Roman" w:hAnsi="Times New Roman" w:cs="Times New Roman"/>
          <w:sz w:val="28"/>
          <w:szCs w:val="28"/>
          <w:lang w:val="ru-RU"/>
        </w:rPr>
        <w:t>5. Інформатична (</w:t>
      </w:r>
      <w:r w:rsidRPr="003434E3">
        <w:rPr>
          <w:rFonts w:ascii="Times New Roman" w:eastAsia="Times New Roman" w:hAnsi="Times New Roman" w:cs="Times New Roman"/>
          <w:b/>
          <w:sz w:val="28"/>
          <w:szCs w:val="28"/>
          <w:lang w:val="ru-RU"/>
        </w:rPr>
        <w:t>інформатика</w:t>
      </w:r>
      <w:r>
        <w:rPr>
          <w:rFonts w:ascii="Times New Roman" w:eastAsia="Times New Roman" w:hAnsi="Times New Roman" w:cs="Times New Roman"/>
          <w:sz w:val="28"/>
          <w:szCs w:val="28"/>
          <w:lang w:val="ru-RU"/>
        </w:rPr>
        <w:t>)</w:t>
      </w:r>
    </w:p>
    <w:p w:rsidR="003434E3" w:rsidRPr="003434E3" w:rsidRDefault="003434E3" w:rsidP="003434E3">
      <w:pPr>
        <w:shd w:val="clear" w:color="auto" w:fill="FFFFFF"/>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6</w:t>
      </w:r>
      <w:r w:rsidRPr="003434E3">
        <w:rPr>
          <w:rFonts w:ascii="Times New Roman" w:eastAsia="Times New Roman" w:hAnsi="Times New Roman" w:cs="Times New Roman"/>
          <w:sz w:val="28"/>
          <w:szCs w:val="28"/>
          <w:lang w:val="ru-RU"/>
        </w:rPr>
        <w:t>. Фізкультурна (</w:t>
      </w:r>
      <w:r w:rsidRPr="003434E3">
        <w:rPr>
          <w:rFonts w:ascii="Times New Roman" w:eastAsia="Times New Roman" w:hAnsi="Times New Roman" w:cs="Times New Roman"/>
          <w:b/>
          <w:sz w:val="28"/>
          <w:szCs w:val="28"/>
          <w:lang w:val="ru-RU"/>
        </w:rPr>
        <w:t>фізична культура</w:t>
      </w:r>
      <w:r w:rsidRPr="003434E3">
        <w:rPr>
          <w:rFonts w:ascii="Times New Roman" w:eastAsia="Times New Roman" w:hAnsi="Times New Roman" w:cs="Times New Roman"/>
          <w:sz w:val="28"/>
          <w:szCs w:val="28"/>
          <w:lang w:val="ru-RU"/>
        </w:rPr>
        <w:t>)</w:t>
      </w:r>
      <w:r w:rsidRPr="003434E3">
        <w:rPr>
          <w:rFonts w:ascii="Times New Roman" w:eastAsia="Times New Roman" w:hAnsi="Times New Roman" w:cs="Times New Roman"/>
          <w:sz w:val="28"/>
          <w:szCs w:val="28"/>
          <w:lang w:val="ru-RU"/>
        </w:rPr>
        <w:cr/>
      </w:r>
    </w:p>
    <w:p w:rsidR="00924A6C" w:rsidRPr="00301778"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 xml:space="preserve">Освітня галузь «Мовно-літературна» реалізовується через інтегрований курс «Українська мова» (1-4 класи -245 годин/навчальний </w:t>
      </w:r>
      <w:proofErr w:type="gramStart"/>
      <w:r w:rsidRPr="00301778">
        <w:rPr>
          <w:rFonts w:cs="Times New Roman"/>
          <w:lang w:val="ru-RU"/>
        </w:rPr>
        <w:t>р</w:t>
      </w:r>
      <w:proofErr w:type="gramEnd"/>
      <w:r w:rsidRPr="00301778">
        <w:rPr>
          <w:rFonts w:cs="Times New Roman"/>
          <w:lang w:val="ru-RU"/>
        </w:rPr>
        <w:t>ік);</w:t>
      </w:r>
    </w:p>
    <w:p w:rsidR="00924A6C" w:rsidRPr="00301778"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через предмет «Іноземна мова (</w:t>
      </w:r>
      <w:proofErr w:type="gramStart"/>
      <w:r w:rsidRPr="00301778">
        <w:rPr>
          <w:rFonts w:cs="Times New Roman"/>
          <w:lang w:val="ru-RU"/>
        </w:rPr>
        <w:t>англ</w:t>
      </w:r>
      <w:proofErr w:type="gramEnd"/>
      <w:r w:rsidRPr="00301778">
        <w:rPr>
          <w:rFonts w:cs="Times New Roman"/>
          <w:lang w:val="ru-RU"/>
        </w:rPr>
        <w:t>ійська)» (70 годин/навчальний рік- 1 клас; 105 годин/навчальний рік- 2-4 класи).</w:t>
      </w:r>
    </w:p>
    <w:p w:rsidR="00924A6C" w:rsidRPr="00301778"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 xml:space="preserve">Освітня галузь «Математична» реалізовується через предмет «Математика» (140 годин/навчальний </w:t>
      </w:r>
      <w:proofErr w:type="gramStart"/>
      <w:r w:rsidRPr="00301778">
        <w:rPr>
          <w:rFonts w:cs="Times New Roman"/>
          <w:lang w:val="ru-RU"/>
        </w:rPr>
        <w:t>р</w:t>
      </w:r>
      <w:proofErr w:type="gramEnd"/>
      <w:r w:rsidRPr="00301778">
        <w:rPr>
          <w:rFonts w:cs="Times New Roman"/>
          <w:lang w:val="ru-RU"/>
        </w:rPr>
        <w:t>ік – 1-2 класи; 175 годин/навчальний рік – 3-4 класи).</w:t>
      </w:r>
    </w:p>
    <w:p w:rsidR="00924A6C" w:rsidRPr="00301778"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 xml:space="preserve"> Освітні галузі «Природнича, громадянська і історична, </w:t>
      </w:r>
      <w:proofErr w:type="gramStart"/>
      <w:r w:rsidRPr="00301778">
        <w:rPr>
          <w:rFonts w:cs="Times New Roman"/>
          <w:lang w:val="ru-RU"/>
        </w:rPr>
        <w:t>соц</w:t>
      </w:r>
      <w:proofErr w:type="gramEnd"/>
      <w:r w:rsidRPr="00301778">
        <w:rPr>
          <w:rFonts w:cs="Times New Roman"/>
          <w:lang w:val="ru-RU"/>
        </w:rPr>
        <w:t>іальна, здоров’язбережувальна</w:t>
      </w:r>
      <w:r w:rsidR="00B412F7">
        <w:rPr>
          <w:rFonts w:cs="Times New Roman"/>
          <w:lang w:val="ru-RU"/>
        </w:rPr>
        <w:t>, технологічна</w:t>
      </w:r>
      <w:r w:rsidRPr="00301778">
        <w:rPr>
          <w:rFonts w:cs="Times New Roman"/>
          <w:lang w:val="ru-RU"/>
        </w:rPr>
        <w:t xml:space="preserve">» реалізується через інтегрований предмет «Я досліджую світ» (245 годин/навчальний рік) . </w:t>
      </w:r>
    </w:p>
    <w:p w:rsidR="00924A6C" w:rsidRPr="00301778"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 xml:space="preserve">Освітня галузь «Мистецька» реалізується через предмети «Музичне мистецтво» (35 год годин/навчальний </w:t>
      </w:r>
      <w:proofErr w:type="gramStart"/>
      <w:r w:rsidRPr="00301778">
        <w:rPr>
          <w:rFonts w:cs="Times New Roman"/>
          <w:lang w:val="ru-RU"/>
        </w:rPr>
        <w:t>р</w:t>
      </w:r>
      <w:proofErr w:type="gramEnd"/>
      <w:r w:rsidRPr="00301778">
        <w:rPr>
          <w:rFonts w:cs="Times New Roman"/>
          <w:lang w:val="ru-RU"/>
        </w:rPr>
        <w:t xml:space="preserve">ік) та «Образотворче мистецтво» (35 годин/навчальний рік). </w:t>
      </w:r>
    </w:p>
    <w:p w:rsidR="00924A6C" w:rsidRPr="00301778"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 xml:space="preserve">Освітня галузь «Інформатична» реалізується через предмет «Інформатика» (35 годин/навчальний </w:t>
      </w:r>
      <w:proofErr w:type="gramStart"/>
      <w:r w:rsidRPr="00301778">
        <w:rPr>
          <w:rFonts w:cs="Times New Roman"/>
          <w:lang w:val="ru-RU"/>
        </w:rPr>
        <w:t>р</w:t>
      </w:r>
      <w:proofErr w:type="gramEnd"/>
      <w:r w:rsidRPr="00301778">
        <w:rPr>
          <w:rFonts w:cs="Times New Roman"/>
          <w:lang w:val="ru-RU"/>
        </w:rPr>
        <w:t xml:space="preserve">ік) </w:t>
      </w:r>
    </w:p>
    <w:p w:rsidR="00924A6C" w:rsidRDefault="00924A6C" w:rsidP="00253621">
      <w:pPr>
        <w:pStyle w:val="aff0"/>
        <w:numPr>
          <w:ilvl w:val="0"/>
          <w:numId w:val="8"/>
        </w:numPr>
        <w:spacing w:line="276" w:lineRule="auto"/>
        <w:ind w:left="0" w:right="121" w:firstLine="0"/>
        <w:jc w:val="both"/>
        <w:rPr>
          <w:rFonts w:cs="Times New Roman"/>
          <w:lang w:val="ru-RU"/>
        </w:rPr>
      </w:pPr>
      <w:r w:rsidRPr="00301778">
        <w:rPr>
          <w:rFonts w:cs="Times New Roman"/>
          <w:lang w:val="ru-RU"/>
        </w:rPr>
        <w:t xml:space="preserve">Освітня галузь «Фізкультурна» реалізується окремим предметом «Фізична культура» ( 105 годин/навчальний </w:t>
      </w:r>
      <w:proofErr w:type="gramStart"/>
      <w:r w:rsidRPr="00301778">
        <w:rPr>
          <w:rFonts w:cs="Times New Roman"/>
          <w:lang w:val="ru-RU"/>
        </w:rPr>
        <w:t>р</w:t>
      </w:r>
      <w:proofErr w:type="gramEnd"/>
      <w:r w:rsidRPr="00301778">
        <w:rPr>
          <w:rFonts w:cs="Times New Roman"/>
          <w:lang w:val="ru-RU"/>
        </w:rPr>
        <w:t>ік).</w:t>
      </w:r>
    </w:p>
    <w:p w:rsidR="00F13F12" w:rsidRPr="00301778" w:rsidRDefault="00F13F12" w:rsidP="00F13F12">
      <w:pPr>
        <w:pStyle w:val="aff0"/>
        <w:spacing w:line="276" w:lineRule="auto"/>
        <w:ind w:left="0" w:right="121"/>
        <w:jc w:val="both"/>
        <w:rPr>
          <w:rFonts w:cs="Times New Roman"/>
          <w:lang w:val="ru-RU"/>
        </w:rPr>
      </w:pPr>
    </w:p>
    <w:p w:rsidR="00F13F12" w:rsidRDefault="00F13F12" w:rsidP="00F13F12">
      <w:pPr>
        <w:shd w:val="clear" w:color="auto" w:fill="FFFFFF"/>
        <w:ind w:firstLine="708"/>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w:t>
      </w:r>
      <w:proofErr w:type="gramStart"/>
      <w:r w:rsidRPr="00F13F12">
        <w:rPr>
          <w:rFonts w:ascii="Times New Roman" w:eastAsia="Times New Roman" w:hAnsi="Times New Roman" w:cs="Times New Roman"/>
          <w:sz w:val="28"/>
          <w:szCs w:val="28"/>
          <w:lang w:val="ru-RU"/>
        </w:rPr>
        <w:t>р</w:t>
      </w:r>
      <w:proofErr w:type="gramEnd"/>
      <w:r w:rsidRPr="00F13F12">
        <w:rPr>
          <w:rFonts w:ascii="Times New Roman" w:eastAsia="Times New Roman" w:hAnsi="Times New Roman" w:cs="Times New Roman"/>
          <w:sz w:val="28"/>
          <w:szCs w:val="28"/>
          <w:lang w:val="ru-RU"/>
        </w:rPr>
        <w:t xml:space="preserve">івнях загальної середньої освіти. </w:t>
      </w:r>
    </w:p>
    <w:p w:rsidR="00F13F12" w:rsidRPr="00F13F12" w:rsidRDefault="00F13F12" w:rsidP="00F13F12">
      <w:pPr>
        <w:shd w:val="clear" w:color="auto" w:fill="FFFFFF"/>
        <w:ind w:firstLine="708"/>
        <w:jc w:val="both"/>
        <w:rPr>
          <w:rFonts w:ascii="Times New Roman" w:eastAsia="Times New Roman" w:hAnsi="Times New Roman" w:cs="Times New Roman"/>
          <w:sz w:val="28"/>
          <w:szCs w:val="28"/>
          <w:lang w:val="ru-RU"/>
        </w:rPr>
      </w:pPr>
    </w:p>
    <w:p w:rsidR="00F13F12" w:rsidRPr="00F13F12" w:rsidRDefault="00F13F12" w:rsidP="00F13F12">
      <w:pPr>
        <w:shd w:val="clear" w:color="auto" w:fill="FFFFFF"/>
        <w:ind w:firstLine="708"/>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 Мовно-літературна освітня галузь включає українську мову та </w:t>
      </w:r>
      <w:proofErr w:type="gramStart"/>
      <w:r w:rsidRPr="00F13F12">
        <w:rPr>
          <w:rFonts w:ascii="Times New Roman" w:eastAsia="Times New Roman" w:hAnsi="Times New Roman" w:cs="Times New Roman"/>
          <w:sz w:val="28"/>
          <w:szCs w:val="28"/>
          <w:lang w:val="ru-RU"/>
        </w:rPr>
        <w:t>л</w:t>
      </w:r>
      <w:proofErr w:type="gramEnd"/>
      <w:r w:rsidRPr="00F13F12">
        <w:rPr>
          <w:rFonts w:ascii="Times New Roman" w:eastAsia="Times New Roman" w:hAnsi="Times New Roman" w:cs="Times New Roman"/>
          <w:sz w:val="28"/>
          <w:szCs w:val="28"/>
          <w:lang w:val="ru-RU"/>
        </w:rPr>
        <w:t xml:space="preserve">ітературу, </w:t>
      </w:r>
      <w:r w:rsidRPr="00F13F12">
        <w:rPr>
          <w:rFonts w:ascii="Times New Roman" w:eastAsia="Times New Roman" w:hAnsi="Times New Roman" w:cs="Times New Roman"/>
          <w:sz w:val="28"/>
          <w:szCs w:val="28"/>
          <w:lang w:val="ru-RU"/>
        </w:rPr>
        <w:lastRenderedPageBreak/>
        <w:t xml:space="preserve">іншомовну освіту.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Метою вивчення української мови та літератури</w:t>
      </w:r>
      <w:r w:rsidRPr="00F13F12">
        <w:rPr>
          <w:rFonts w:ascii="Times New Roman" w:eastAsia="Times New Roman" w:hAnsi="Times New Roman" w:cs="Times New Roman"/>
          <w:sz w:val="28"/>
          <w:szCs w:val="28"/>
          <w:lang w:val="ru-RU"/>
        </w:rPr>
        <w:t xml:space="preserve"> є формування комунікативної, читацької та інших ключових компетентностей; розвиток особистості здобувачів освіти засобами </w:t>
      </w:r>
      <w:proofErr w:type="gramStart"/>
      <w:r w:rsidRPr="00F13F12">
        <w:rPr>
          <w:rFonts w:ascii="Times New Roman" w:eastAsia="Times New Roman" w:hAnsi="Times New Roman" w:cs="Times New Roman"/>
          <w:sz w:val="28"/>
          <w:szCs w:val="28"/>
          <w:lang w:val="ru-RU"/>
        </w:rPr>
        <w:t>р</w:t>
      </w:r>
      <w:proofErr w:type="gramEnd"/>
      <w:r w:rsidRPr="00F13F12">
        <w:rPr>
          <w:rFonts w:ascii="Times New Roman" w:eastAsia="Times New Roman" w:hAnsi="Times New Roman" w:cs="Times New Roman"/>
          <w:sz w:val="28"/>
          <w:szCs w:val="28"/>
          <w:lang w:val="ru-RU"/>
        </w:rPr>
        <w:t xml:space="preserve">ізних видів мовленнєвої діяльності; здатності спілкуватися українською мовою,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 </w:t>
      </w:r>
    </w:p>
    <w:p w:rsidR="00F13F12" w:rsidRPr="00F13F12" w:rsidRDefault="00F13F12" w:rsidP="00F13F12">
      <w:pPr>
        <w:shd w:val="clear" w:color="auto" w:fill="FFFFFF"/>
        <w:jc w:val="both"/>
        <w:rPr>
          <w:rFonts w:ascii="Times New Roman" w:eastAsia="Times New Roman" w:hAnsi="Times New Roman" w:cs="Times New Roman"/>
          <w:b/>
          <w:i/>
          <w:sz w:val="28"/>
          <w:szCs w:val="28"/>
          <w:lang w:val="ru-RU"/>
        </w:rPr>
      </w:pPr>
      <w:r w:rsidRPr="00F13F12">
        <w:rPr>
          <w:rFonts w:ascii="Times New Roman" w:eastAsia="Times New Roman" w:hAnsi="Times New Roman" w:cs="Times New Roman"/>
          <w:b/>
          <w:i/>
          <w:sz w:val="28"/>
          <w:szCs w:val="28"/>
          <w:lang w:val="ru-RU"/>
        </w:rPr>
        <w:t xml:space="preserve">Здобувач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взаємодіє з іншими особами усно, сприймає і використовує інформацію для досягнення життєвих цілей у </w:t>
      </w:r>
      <w:proofErr w:type="gramStart"/>
      <w:r w:rsidRPr="00F13F12">
        <w:rPr>
          <w:rFonts w:ascii="Times New Roman" w:eastAsia="Times New Roman" w:hAnsi="Times New Roman" w:cs="Times New Roman"/>
          <w:sz w:val="28"/>
          <w:szCs w:val="28"/>
          <w:lang w:val="ru-RU"/>
        </w:rPr>
        <w:t>р</w:t>
      </w:r>
      <w:proofErr w:type="gramEnd"/>
      <w:r w:rsidRPr="00F13F12">
        <w:rPr>
          <w:rFonts w:ascii="Times New Roman" w:eastAsia="Times New Roman" w:hAnsi="Times New Roman" w:cs="Times New Roman"/>
          <w:sz w:val="28"/>
          <w:szCs w:val="28"/>
          <w:lang w:val="ru-RU"/>
        </w:rPr>
        <w:t xml:space="preserve">ізних комунікативних ситуаціях;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сприйма</w:t>
      </w:r>
      <w:proofErr w:type="gramStart"/>
      <w:r w:rsidRPr="00F13F12">
        <w:rPr>
          <w:rFonts w:ascii="Times New Roman" w:eastAsia="Times New Roman" w:hAnsi="Times New Roman" w:cs="Times New Roman"/>
          <w:sz w:val="28"/>
          <w:szCs w:val="28"/>
          <w:lang w:val="ru-RU"/>
        </w:rPr>
        <w:t>є,</w:t>
      </w:r>
      <w:proofErr w:type="gramEnd"/>
      <w:r w:rsidRPr="00F13F12">
        <w:rPr>
          <w:rFonts w:ascii="Times New Roman" w:eastAsia="Times New Roman" w:hAnsi="Times New Roman" w:cs="Times New Roman"/>
          <w:sz w:val="28"/>
          <w:szCs w:val="28"/>
          <w:lang w:val="ru-RU"/>
        </w:rPr>
        <w:t xml:space="preserve"> аналізує, інтерпретує, критично оцінює інформацію в текстах різних видів, медіатекстах та використовує її для збагачення свого досвіду;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висловлює думки, почуття та ставлення, взаємодіє з іншими особами письмово та в режимі реального часу, дотримується норм </w:t>
      </w:r>
      <w:proofErr w:type="gramStart"/>
      <w:r w:rsidRPr="00F13F12">
        <w:rPr>
          <w:rFonts w:ascii="Times New Roman" w:eastAsia="Times New Roman" w:hAnsi="Times New Roman" w:cs="Times New Roman"/>
          <w:sz w:val="28"/>
          <w:szCs w:val="28"/>
          <w:lang w:val="ru-RU"/>
        </w:rPr>
        <w:t>л</w:t>
      </w:r>
      <w:proofErr w:type="gramEnd"/>
      <w:r w:rsidRPr="00F13F12">
        <w:rPr>
          <w:rFonts w:ascii="Times New Roman" w:eastAsia="Times New Roman" w:hAnsi="Times New Roman" w:cs="Times New Roman"/>
          <w:sz w:val="28"/>
          <w:szCs w:val="28"/>
          <w:lang w:val="ru-RU"/>
        </w:rPr>
        <w:t xml:space="preserve">ітературної мови;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proofErr w:type="gramStart"/>
      <w:r w:rsidRPr="00F13F12">
        <w:rPr>
          <w:rFonts w:ascii="Times New Roman" w:eastAsia="Times New Roman" w:hAnsi="Times New Roman" w:cs="Times New Roman"/>
          <w:sz w:val="28"/>
          <w:szCs w:val="28"/>
          <w:lang w:val="ru-RU"/>
        </w:rPr>
        <w:t>досл</w:t>
      </w:r>
      <w:proofErr w:type="gramEnd"/>
      <w:r w:rsidRPr="00F13F12">
        <w:rPr>
          <w:rFonts w:ascii="Times New Roman" w:eastAsia="Times New Roman" w:hAnsi="Times New Roman" w:cs="Times New Roman"/>
          <w:sz w:val="28"/>
          <w:szCs w:val="28"/>
          <w:lang w:val="ru-RU"/>
        </w:rPr>
        <w:t xml:space="preserve">іджує індивідуальне мовлення для власної мовної творчості, спостерігає за мовними явищами, аналізує їх.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 xml:space="preserve">Метою іншомовної освіти </w:t>
      </w:r>
      <w:r w:rsidRPr="00F13F12">
        <w:rPr>
          <w:rFonts w:ascii="Times New Roman" w:eastAsia="Times New Roman" w:hAnsi="Times New Roman" w:cs="Times New Roman"/>
          <w:sz w:val="28"/>
          <w:szCs w:val="28"/>
          <w:lang w:val="ru-RU"/>
        </w:rPr>
        <w:t xml:space="preserve">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w:t>
      </w:r>
      <w:proofErr w:type="gramStart"/>
      <w:r w:rsidRPr="00F13F12">
        <w:rPr>
          <w:rFonts w:ascii="Times New Roman" w:eastAsia="Times New Roman" w:hAnsi="Times New Roman" w:cs="Times New Roman"/>
          <w:sz w:val="28"/>
          <w:szCs w:val="28"/>
          <w:lang w:val="ru-RU"/>
        </w:rPr>
        <w:t>р</w:t>
      </w:r>
      <w:proofErr w:type="gramEnd"/>
      <w:r w:rsidRPr="00F13F12">
        <w:rPr>
          <w:rFonts w:ascii="Times New Roman" w:eastAsia="Times New Roman" w:hAnsi="Times New Roman" w:cs="Times New Roman"/>
          <w:sz w:val="28"/>
          <w:szCs w:val="28"/>
          <w:lang w:val="ru-RU"/>
        </w:rPr>
        <w:t xml:space="preserve">ізних життєвих потреб здобувача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Здобувач освіти</w:t>
      </w:r>
      <w:r w:rsidRPr="00F13F12">
        <w:rPr>
          <w:rFonts w:ascii="Times New Roman" w:eastAsia="Times New Roman" w:hAnsi="Times New Roman" w:cs="Times New Roman"/>
          <w:sz w:val="28"/>
          <w:szCs w:val="28"/>
          <w:lang w:val="ru-RU"/>
        </w:rPr>
        <w:t xml:space="preserve">: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розуміє прочитані іншомовні тексти </w:t>
      </w:r>
      <w:proofErr w:type="gramStart"/>
      <w:r w:rsidRPr="00F13F12">
        <w:rPr>
          <w:rFonts w:ascii="Times New Roman" w:eastAsia="Times New Roman" w:hAnsi="Times New Roman" w:cs="Times New Roman"/>
          <w:sz w:val="28"/>
          <w:szCs w:val="28"/>
          <w:lang w:val="ru-RU"/>
        </w:rPr>
        <w:t>р</w:t>
      </w:r>
      <w:proofErr w:type="gramEnd"/>
      <w:r w:rsidRPr="00F13F12">
        <w:rPr>
          <w:rFonts w:ascii="Times New Roman" w:eastAsia="Times New Roman" w:hAnsi="Times New Roman" w:cs="Times New Roman"/>
          <w:sz w:val="28"/>
          <w:szCs w:val="28"/>
          <w:lang w:val="ru-RU"/>
        </w:rPr>
        <w:t xml:space="preserve">ізних видів для отримання інформації або емоційного задоволення, використовує прочитану інформацію та критично оцінює її;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Метою математичної освітньої</w:t>
      </w:r>
      <w:r w:rsidRPr="00F13F12">
        <w:rPr>
          <w:rFonts w:ascii="Times New Roman" w:eastAsia="Times New Roman" w:hAnsi="Times New Roman" w:cs="Times New Roman"/>
          <w:sz w:val="28"/>
          <w:szCs w:val="28"/>
          <w:lang w:val="ru-RU"/>
        </w:rPr>
        <w:t xml:space="preserve"> галузі є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w:t>
      </w:r>
      <w:proofErr w:type="gramStart"/>
      <w:r w:rsidRPr="00F13F12">
        <w:rPr>
          <w:rFonts w:ascii="Times New Roman" w:eastAsia="Times New Roman" w:hAnsi="Times New Roman" w:cs="Times New Roman"/>
          <w:sz w:val="28"/>
          <w:szCs w:val="28"/>
          <w:lang w:val="ru-RU"/>
        </w:rPr>
        <w:t>в</w:t>
      </w:r>
      <w:proofErr w:type="gramEnd"/>
      <w:r w:rsidRPr="00F13F12">
        <w:rPr>
          <w:rFonts w:ascii="Times New Roman" w:eastAsia="Times New Roman" w:hAnsi="Times New Roman" w:cs="Times New Roman"/>
          <w:sz w:val="28"/>
          <w:szCs w:val="28"/>
          <w:lang w:val="ru-RU"/>
        </w:rPr>
        <w:t>, а також здатності робити усвідомлений вибір.</w:t>
      </w:r>
    </w:p>
    <w:p w:rsidR="00F13F12" w:rsidRPr="00F13F12" w:rsidRDefault="00F13F12" w:rsidP="00F13F12">
      <w:pPr>
        <w:shd w:val="clear" w:color="auto" w:fill="FFFFFF"/>
        <w:jc w:val="both"/>
        <w:rPr>
          <w:rFonts w:ascii="Times New Roman" w:eastAsia="Times New Roman" w:hAnsi="Times New Roman" w:cs="Times New Roman"/>
          <w:b/>
          <w:i/>
          <w:sz w:val="28"/>
          <w:szCs w:val="28"/>
          <w:lang w:val="ru-RU"/>
        </w:rPr>
      </w:pPr>
      <w:r w:rsidRPr="00F13F12">
        <w:rPr>
          <w:rFonts w:ascii="Times New Roman" w:eastAsia="Times New Roman" w:hAnsi="Times New Roman" w:cs="Times New Roman"/>
          <w:b/>
          <w:i/>
          <w:sz w:val="28"/>
          <w:szCs w:val="28"/>
          <w:lang w:val="ru-RU"/>
        </w:rPr>
        <w:t xml:space="preserve">Здобувач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proofErr w:type="gramStart"/>
      <w:r w:rsidRPr="00F13F12">
        <w:rPr>
          <w:rFonts w:ascii="Times New Roman" w:eastAsia="Times New Roman" w:hAnsi="Times New Roman" w:cs="Times New Roman"/>
          <w:sz w:val="28"/>
          <w:szCs w:val="28"/>
          <w:lang w:val="ru-RU"/>
        </w:rPr>
        <w:t>досл</w:t>
      </w:r>
      <w:proofErr w:type="gramEnd"/>
      <w:r w:rsidRPr="00F13F12">
        <w:rPr>
          <w:rFonts w:ascii="Times New Roman" w:eastAsia="Times New Roman" w:hAnsi="Times New Roman" w:cs="Times New Roman"/>
          <w:sz w:val="28"/>
          <w:szCs w:val="28"/>
          <w:lang w:val="ru-RU"/>
        </w:rPr>
        <w:t xml:space="preserve">іджує ситуації і визначає проблеми, які можна розв’язувати із застосуванням математичних методів;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моделює процеси і ситуації, розробляє стратегії (плани) дій для розв’язування </w:t>
      </w:r>
      <w:proofErr w:type="gramStart"/>
      <w:r w:rsidRPr="00F13F12">
        <w:rPr>
          <w:rFonts w:ascii="Times New Roman" w:eastAsia="Times New Roman" w:hAnsi="Times New Roman" w:cs="Times New Roman"/>
          <w:sz w:val="28"/>
          <w:szCs w:val="28"/>
          <w:lang w:val="ru-RU"/>
        </w:rPr>
        <w:t>р</w:t>
      </w:r>
      <w:proofErr w:type="gramEnd"/>
      <w:r w:rsidRPr="00F13F12">
        <w:rPr>
          <w:rFonts w:ascii="Times New Roman" w:eastAsia="Times New Roman" w:hAnsi="Times New Roman" w:cs="Times New Roman"/>
          <w:sz w:val="28"/>
          <w:szCs w:val="28"/>
          <w:lang w:val="ru-RU"/>
        </w:rPr>
        <w:t xml:space="preserve">ізноманітних задач;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критично оцінює дані, процес та результат розв’язання навчальних і практичних задач;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lastRenderedPageBreak/>
        <w:t xml:space="preserve">застосовує досвід математичної діяльності для </w:t>
      </w:r>
      <w:proofErr w:type="gramStart"/>
      <w:r w:rsidRPr="00F13F12">
        <w:rPr>
          <w:rFonts w:ascii="Times New Roman" w:eastAsia="Times New Roman" w:hAnsi="Times New Roman" w:cs="Times New Roman"/>
          <w:sz w:val="28"/>
          <w:szCs w:val="28"/>
          <w:lang w:val="ru-RU"/>
        </w:rPr>
        <w:t>п</w:t>
      </w:r>
      <w:proofErr w:type="gramEnd"/>
      <w:r w:rsidRPr="00F13F12">
        <w:rPr>
          <w:rFonts w:ascii="Times New Roman" w:eastAsia="Times New Roman" w:hAnsi="Times New Roman" w:cs="Times New Roman"/>
          <w:sz w:val="28"/>
          <w:szCs w:val="28"/>
          <w:lang w:val="ru-RU"/>
        </w:rPr>
        <w:t>ізнання навколишнього світу.</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Метою природничої освітньої галузі</w:t>
      </w:r>
      <w:r w:rsidRPr="00F13F12">
        <w:rPr>
          <w:rFonts w:ascii="Times New Roman" w:eastAsia="Times New Roman" w:hAnsi="Times New Roman" w:cs="Times New Roman"/>
          <w:sz w:val="28"/>
          <w:szCs w:val="28"/>
          <w:lang w:val="ru-RU"/>
        </w:rPr>
        <w:t xml:space="preserve"> є формування компетентностей в галузі природничих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w:t>
      </w:r>
      <w:proofErr w:type="gramStart"/>
      <w:r w:rsidRPr="00F13F12">
        <w:rPr>
          <w:rFonts w:ascii="Times New Roman" w:eastAsia="Times New Roman" w:hAnsi="Times New Roman" w:cs="Times New Roman"/>
          <w:sz w:val="28"/>
          <w:szCs w:val="28"/>
          <w:lang w:val="ru-RU"/>
        </w:rPr>
        <w:t>св</w:t>
      </w:r>
      <w:proofErr w:type="gramEnd"/>
      <w:r w:rsidRPr="00F13F12">
        <w:rPr>
          <w:rFonts w:ascii="Times New Roman" w:eastAsia="Times New Roman" w:hAnsi="Times New Roman" w:cs="Times New Roman"/>
          <w:sz w:val="28"/>
          <w:szCs w:val="28"/>
          <w:lang w:val="ru-RU"/>
        </w:rPr>
        <w:t xml:space="preserve">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 </w:t>
      </w:r>
      <w:r w:rsidRPr="00F13F12">
        <w:rPr>
          <w:rFonts w:ascii="Times New Roman" w:eastAsia="Times New Roman" w:hAnsi="Times New Roman" w:cs="Times New Roman"/>
          <w:b/>
          <w:i/>
          <w:sz w:val="28"/>
          <w:szCs w:val="28"/>
          <w:lang w:val="ru-RU"/>
        </w:rPr>
        <w:t>Здобувач освіти:</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відкриває </w:t>
      </w:r>
      <w:proofErr w:type="gramStart"/>
      <w:r w:rsidRPr="00F13F12">
        <w:rPr>
          <w:rFonts w:ascii="Times New Roman" w:eastAsia="Times New Roman" w:hAnsi="Times New Roman" w:cs="Times New Roman"/>
          <w:sz w:val="28"/>
          <w:szCs w:val="28"/>
          <w:lang w:val="ru-RU"/>
        </w:rPr>
        <w:t>св</w:t>
      </w:r>
      <w:proofErr w:type="gramEnd"/>
      <w:r w:rsidRPr="00F13F12">
        <w:rPr>
          <w:rFonts w:ascii="Times New Roman" w:eastAsia="Times New Roman" w:hAnsi="Times New Roman" w:cs="Times New Roman"/>
          <w:sz w:val="28"/>
          <w:szCs w:val="28"/>
          <w:lang w:val="ru-RU"/>
        </w:rPr>
        <w:t xml:space="preserve">іт природи, набуває досвіду її дослідження,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опрацьовує та систематизує інформацію природничого змісту, отриману з доступних джерел, та представляє її у </w:t>
      </w:r>
      <w:proofErr w:type="gramStart"/>
      <w:r w:rsidRPr="00F13F12">
        <w:rPr>
          <w:rFonts w:ascii="Times New Roman" w:eastAsia="Times New Roman" w:hAnsi="Times New Roman" w:cs="Times New Roman"/>
          <w:sz w:val="28"/>
          <w:szCs w:val="28"/>
          <w:lang w:val="ru-RU"/>
        </w:rPr>
        <w:t>р</w:t>
      </w:r>
      <w:proofErr w:type="gramEnd"/>
      <w:r w:rsidRPr="00F13F12">
        <w:rPr>
          <w:rFonts w:ascii="Times New Roman" w:eastAsia="Times New Roman" w:hAnsi="Times New Roman" w:cs="Times New Roman"/>
          <w:sz w:val="28"/>
          <w:szCs w:val="28"/>
          <w:lang w:val="ru-RU"/>
        </w:rPr>
        <w:t xml:space="preserve">ізних формах;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усвідомлює розмаїття природи, взаємозв’язки її об’єктів та явищ, пояснює роль природничих наук і </w:t>
      </w:r>
      <w:proofErr w:type="gramStart"/>
      <w:r w:rsidRPr="00F13F12">
        <w:rPr>
          <w:rFonts w:ascii="Times New Roman" w:eastAsia="Times New Roman" w:hAnsi="Times New Roman" w:cs="Times New Roman"/>
          <w:sz w:val="28"/>
          <w:szCs w:val="28"/>
          <w:lang w:val="ru-RU"/>
        </w:rPr>
        <w:t>техн</w:t>
      </w:r>
      <w:proofErr w:type="gramEnd"/>
      <w:r w:rsidRPr="00F13F12">
        <w:rPr>
          <w:rFonts w:ascii="Times New Roman" w:eastAsia="Times New Roman" w:hAnsi="Times New Roman" w:cs="Times New Roman"/>
          <w:sz w:val="28"/>
          <w:szCs w:val="28"/>
          <w:lang w:val="ru-RU"/>
        </w:rPr>
        <w:t xml:space="preserve">іки в житті людини, відповідально поводиться у навколишньому світі;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критично оцінює факти, поєднує новий досвід з набутим раніше і творчо його використовує для розв’язування проблем природничого характеру.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 xml:space="preserve">Метою технологічної освітньої галузі </w:t>
      </w:r>
      <w:r w:rsidRPr="00F13F12">
        <w:rPr>
          <w:rFonts w:ascii="Times New Roman" w:eastAsia="Times New Roman" w:hAnsi="Times New Roman" w:cs="Times New Roman"/>
          <w:sz w:val="28"/>
          <w:szCs w:val="28"/>
          <w:lang w:val="ru-RU"/>
        </w:rPr>
        <w:t xml:space="preserve">є формування компетентностей в галузі </w:t>
      </w:r>
      <w:proofErr w:type="gramStart"/>
      <w:r w:rsidRPr="00F13F12">
        <w:rPr>
          <w:rFonts w:ascii="Times New Roman" w:eastAsia="Times New Roman" w:hAnsi="Times New Roman" w:cs="Times New Roman"/>
          <w:sz w:val="28"/>
          <w:szCs w:val="28"/>
          <w:lang w:val="ru-RU"/>
        </w:rPr>
        <w:t>техн</w:t>
      </w:r>
      <w:proofErr w:type="gramEnd"/>
      <w:r w:rsidRPr="00F13F12">
        <w:rPr>
          <w:rFonts w:ascii="Times New Roman" w:eastAsia="Times New Roman" w:hAnsi="Times New Roman" w:cs="Times New Roman"/>
          <w:sz w:val="28"/>
          <w:szCs w:val="28"/>
          <w:lang w:val="ru-RU"/>
        </w:rPr>
        <w:t xml:space="preserve">іки і технологій та інших ключових компетентностей, здатності до зміни навколишнього світу засобами сучасних технологій без заподіяння йому шкоди, до використання технологій для власної самореалізації, культурного і національного самовираження.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Здобувач освіти</w:t>
      </w:r>
      <w:r w:rsidRPr="00F13F12">
        <w:rPr>
          <w:rFonts w:ascii="Times New Roman" w:eastAsia="Times New Roman" w:hAnsi="Times New Roman" w:cs="Times New Roman"/>
          <w:sz w:val="28"/>
          <w:szCs w:val="28"/>
          <w:lang w:val="ru-RU"/>
        </w:rPr>
        <w:t xml:space="preserve">: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втілює творчий задум у готовий </w:t>
      </w:r>
      <w:proofErr w:type="gramStart"/>
      <w:r w:rsidRPr="00F13F12">
        <w:rPr>
          <w:rFonts w:ascii="Times New Roman" w:eastAsia="Times New Roman" w:hAnsi="Times New Roman" w:cs="Times New Roman"/>
          <w:sz w:val="28"/>
          <w:szCs w:val="28"/>
          <w:lang w:val="ru-RU"/>
        </w:rPr>
        <w:t>виріб</w:t>
      </w:r>
      <w:proofErr w:type="gramEnd"/>
      <w:r w:rsidRPr="00F13F12">
        <w:rPr>
          <w:rFonts w:ascii="Times New Roman" w:eastAsia="Times New Roman" w:hAnsi="Times New Roman" w:cs="Times New Roman"/>
          <w:sz w:val="28"/>
          <w:szCs w:val="28"/>
          <w:lang w:val="ru-RU"/>
        </w:rPr>
        <w:t xml:space="preserve">;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дбає про власний побут, задоволення власних потреб та потреб тих, хто його оточу</w:t>
      </w:r>
      <w:proofErr w:type="gramStart"/>
      <w:r w:rsidRPr="00F13F12">
        <w:rPr>
          <w:rFonts w:ascii="Times New Roman" w:eastAsia="Times New Roman" w:hAnsi="Times New Roman" w:cs="Times New Roman"/>
          <w:sz w:val="28"/>
          <w:szCs w:val="28"/>
          <w:lang w:val="ru-RU"/>
        </w:rPr>
        <w:t>є;</w:t>
      </w:r>
      <w:proofErr w:type="gramEnd"/>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ефективно використовує природні матеріали, дбаючи про навколишній </w:t>
      </w:r>
      <w:proofErr w:type="gramStart"/>
      <w:r w:rsidRPr="00F13F12">
        <w:rPr>
          <w:rFonts w:ascii="Times New Roman" w:eastAsia="Times New Roman" w:hAnsi="Times New Roman" w:cs="Times New Roman"/>
          <w:sz w:val="28"/>
          <w:szCs w:val="28"/>
          <w:lang w:val="ru-RU"/>
        </w:rPr>
        <w:t>св</w:t>
      </w:r>
      <w:proofErr w:type="gramEnd"/>
      <w:r w:rsidRPr="00F13F12">
        <w:rPr>
          <w:rFonts w:ascii="Times New Roman" w:eastAsia="Times New Roman" w:hAnsi="Times New Roman" w:cs="Times New Roman"/>
          <w:sz w:val="28"/>
          <w:szCs w:val="28"/>
          <w:lang w:val="ru-RU"/>
        </w:rPr>
        <w:t xml:space="preserve">іт;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практикує і творчо застосовує традиційні та сучасні ремесла.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proofErr w:type="gramStart"/>
      <w:r w:rsidRPr="00F13F12">
        <w:rPr>
          <w:rFonts w:ascii="Times New Roman" w:eastAsia="Times New Roman" w:hAnsi="Times New Roman" w:cs="Times New Roman"/>
          <w:b/>
          <w:i/>
          <w:sz w:val="28"/>
          <w:szCs w:val="28"/>
          <w:lang w:val="ru-RU"/>
        </w:rPr>
        <w:t>Метою інформатичної освітньої галузі</w:t>
      </w:r>
      <w:r w:rsidRPr="00F13F12">
        <w:rPr>
          <w:rFonts w:ascii="Times New Roman" w:eastAsia="Times New Roman" w:hAnsi="Times New Roman" w:cs="Times New Roman"/>
          <w:sz w:val="28"/>
          <w:szCs w:val="28"/>
          <w:lang w:val="ru-RU"/>
        </w:rPr>
        <w:t xml:space="preserve"> є формування інформаційно-комунікаційної компетентності та інших ключових компетентностей,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 </w:t>
      </w:r>
      <w:proofErr w:type="gramEnd"/>
    </w:p>
    <w:p w:rsidR="00F13F12" w:rsidRPr="00F13F12" w:rsidRDefault="00F13F12" w:rsidP="00F13F12">
      <w:pPr>
        <w:shd w:val="clear" w:color="auto" w:fill="FFFFFF"/>
        <w:jc w:val="both"/>
        <w:rPr>
          <w:rFonts w:ascii="Times New Roman" w:eastAsia="Times New Roman" w:hAnsi="Times New Roman" w:cs="Times New Roman"/>
          <w:b/>
          <w:i/>
          <w:sz w:val="28"/>
          <w:szCs w:val="28"/>
          <w:lang w:val="ru-RU"/>
        </w:rPr>
      </w:pPr>
      <w:r w:rsidRPr="00F13F12">
        <w:rPr>
          <w:rFonts w:ascii="Times New Roman" w:eastAsia="Times New Roman" w:hAnsi="Times New Roman" w:cs="Times New Roman"/>
          <w:b/>
          <w:i/>
          <w:sz w:val="28"/>
          <w:szCs w:val="28"/>
          <w:lang w:val="ru-RU"/>
        </w:rPr>
        <w:t xml:space="preserve">Здобувач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знаходить, пода</w:t>
      </w:r>
      <w:proofErr w:type="gramStart"/>
      <w:r w:rsidRPr="00F13F12">
        <w:rPr>
          <w:rFonts w:ascii="Times New Roman" w:eastAsia="Times New Roman" w:hAnsi="Times New Roman" w:cs="Times New Roman"/>
          <w:sz w:val="28"/>
          <w:szCs w:val="28"/>
          <w:lang w:val="ru-RU"/>
        </w:rPr>
        <w:t>є,</w:t>
      </w:r>
      <w:proofErr w:type="gramEnd"/>
      <w:r w:rsidRPr="00F13F12">
        <w:rPr>
          <w:rFonts w:ascii="Times New Roman" w:eastAsia="Times New Roman" w:hAnsi="Times New Roman" w:cs="Times New Roman"/>
          <w:sz w:val="28"/>
          <w:szCs w:val="28"/>
          <w:lang w:val="ru-RU"/>
        </w:rPr>
        <w:t xml:space="preserve"> перетворює, аналізує, узагальнює та систематизує дані, критично оцінює інформацію для розв’язання життєвих проблем;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w:t>
      </w:r>
      <w:proofErr w:type="gramStart"/>
      <w:r w:rsidRPr="00F13F12">
        <w:rPr>
          <w:rFonts w:ascii="Times New Roman" w:eastAsia="Times New Roman" w:hAnsi="Times New Roman" w:cs="Times New Roman"/>
          <w:sz w:val="28"/>
          <w:szCs w:val="28"/>
          <w:lang w:val="ru-RU"/>
        </w:rPr>
        <w:t>в</w:t>
      </w:r>
      <w:proofErr w:type="gramEnd"/>
      <w:r w:rsidRPr="00F13F12">
        <w:rPr>
          <w:rFonts w:ascii="Times New Roman" w:eastAsia="Times New Roman" w:hAnsi="Times New Roman" w:cs="Times New Roman"/>
          <w:sz w:val="28"/>
          <w:szCs w:val="28"/>
          <w:lang w:val="ru-RU"/>
        </w:rPr>
        <w:t xml:space="preserve"> та без них;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усвідомлено використовує інформаційні і комунікаційні технології та цифрові </w:t>
      </w:r>
      <w:r w:rsidRPr="00F13F12">
        <w:rPr>
          <w:rFonts w:ascii="Times New Roman" w:eastAsia="Times New Roman" w:hAnsi="Times New Roman" w:cs="Times New Roman"/>
          <w:sz w:val="28"/>
          <w:szCs w:val="28"/>
          <w:lang w:val="ru-RU"/>
        </w:rPr>
        <w:lastRenderedPageBreak/>
        <w:t xml:space="preserve">пристрої для доступу до інформації, спілкування та співпраці як творець та (або) споживач, а також самостійно опановує нові </w:t>
      </w:r>
      <w:r>
        <w:rPr>
          <w:rFonts w:ascii="Times New Roman" w:eastAsia="Times New Roman" w:hAnsi="Times New Roman" w:cs="Times New Roman"/>
          <w:sz w:val="28"/>
          <w:szCs w:val="28"/>
          <w:lang w:val="ru-RU"/>
        </w:rPr>
        <w:t>технології.</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sz w:val="28"/>
          <w:szCs w:val="28"/>
          <w:lang w:val="ru-RU"/>
        </w:rPr>
        <w:t xml:space="preserve">Метою </w:t>
      </w:r>
      <w:proofErr w:type="gramStart"/>
      <w:r w:rsidRPr="00F13F12">
        <w:rPr>
          <w:rFonts w:ascii="Times New Roman" w:eastAsia="Times New Roman" w:hAnsi="Times New Roman" w:cs="Times New Roman"/>
          <w:b/>
          <w:sz w:val="28"/>
          <w:szCs w:val="28"/>
          <w:lang w:val="ru-RU"/>
        </w:rPr>
        <w:t>соц</w:t>
      </w:r>
      <w:proofErr w:type="gramEnd"/>
      <w:r w:rsidRPr="00F13F12">
        <w:rPr>
          <w:rFonts w:ascii="Times New Roman" w:eastAsia="Times New Roman" w:hAnsi="Times New Roman" w:cs="Times New Roman"/>
          <w:b/>
          <w:sz w:val="28"/>
          <w:szCs w:val="28"/>
          <w:lang w:val="ru-RU"/>
        </w:rPr>
        <w:t>іальної і здоров’язбережувальної освітньої галузі</w:t>
      </w:r>
      <w:r w:rsidRPr="00F13F12">
        <w:rPr>
          <w:rFonts w:ascii="Times New Roman" w:eastAsia="Times New Roman" w:hAnsi="Times New Roman" w:cs="Times New Roman"/>
          <w:sz w:val="28"/>
          <w:szCs w:val="28"/>
          <w:lang w:val="ru-RU"/>
        </w:rPr>
        <w:t xml:space="preserve">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 </w:t>
      </w:r>
      <w:r w:rsidRPr="00F13F12">
        <w:rPr>
          <w:rFonts w:ascii="Times New Roman" w:eastAsia="Times New Roman" w:hAnsi="Times New Roman" w:cs="Times New Roman"/>
          <w:b/>
          <w:i/>
          <w:sz w:val="28"/>
          <w:szCs w:val="28"/>
          <w:lang w:val="ru-RU"/>
        </w:rPr>
        <w:t xml:space="preserve">Здобувач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дбає про особисте здоров’я і безпеку, реагує на діяльність, яка становить загрозу для життя, здоров’я, добробуту;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визначає альтернативи, прогнозує наслідки, ухвалює </w:t>
      </w:r>
      <w:proofErr w:type="gramStart"/>
      <w:r w:rsidRPr="00F13F12">
        <w:rPr>
          <w:rFonts w:ascii="Times New Roman" w:eastAsia="Times New Roman" w:hAnsi="Times New Roman" w:cs="Times New Roman"/>
          <w:sz w:val="28"/>
          <w:szCs w:val="28"/>
          <w:lang w:val="ru-RU"/>
        </w:rPr>
        <w:t>р</w:t>
      </w:r>
      <w:proofErr w:type="gramEnd"/>
      <w:r w:rsidRPr="00F13F12">
        <w:rPr>
          <w:rFonts w:ascii="Times New Roman" w:eastAsia="Times New Roman" w:hAnsi="Times New Roman" w:cs="Times New Roman"/>
          <w:sz w:val="28"/>
          <w:szCs w:val="28"/>
          <w:lang w:val="ru-RU"/>
        </w:rPr>
        <w:t xml:space="preserve">ішення з користю для здоров’я, добробуту, власної безпеки та безпеки інших осіб;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робить аргументований вибі</w:t>
      </w:r>
      <w:proofErr w:type="gramStart"/>
      <w:r w:rsidRPr="00F13F12">
        <w:rPr>
          <w:rFonts w:ascii="Times New Roman" w:eastAsia="Times New Roman" w:hAnsi="Times New Roman" w:cs="Times New Roman"/>
          <w:sz w:val="28"/>
          <w:szCs w:val="28"/>
          <w:lang w:val="ru-RU"/>
        </w:rPr>
        <w:t>р</w:t>
      </w:r>
      <w:proofErr w:type="gramEnd"/>
      <w:r w:rsidRPr="00F13F12">
        <w:rPr>
          <w:rFonts w:ascii="Times New Roman" w:eastAsia="Times New Roman" w:hAnsi="Times New Roman" w:cs="Times New Roman"/>
          <w:sz w:val="28"/>
          <w:szCs w:val="28"/>
          <w:lang w:val="ru-RU"/>
        </w:rPr>
        <w:t xml:space="preserve"> на користь здорового способу життя, аналізує та оцінює наслідки і ризики;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виявляє </w:t>
      </w:r>
      <w:proofErr w:type="gramStart"/>
      <w:r w:rsidRPr="00F13F12">
        <w:rPr>
          <w:rFonts w:ascii="Times New Roman" w:eastAsia="Times New Roman" w:hAnsi="Times New Roman" w:cs="Times New Roman"/>
          <w:sz w:val="28"/>
          <w:szCs w:val="28"/>
          <w:lang w:val="ru-RU"/>
        </w:rPr>
        <w:t>п</w:t>
      </w:r>
      <w:proofErr w:type="gramEnd"/>
      <w:r w:rsidRPr="00F13F12">
        <w:rPr>
          <w:rFonts w:ascii="Times New Roman" w:eastAsia="Times New Roman" w:hAnsi="Times New Roman" w:cs="Times New Roman"/>
          <w:sz w:val="28"/>
          <w:szCs w:val="28"/>
          <w:lang w:val="ru-RU"/>
        </w:rPr>
        <w:t>ідприємливість та поводиться етично для поліпшення здоров’я, безпеки та добробуту.</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Метою громадянської та історичної освітньої галузі</w:t>
      </w:r>
      <w:r w:rsidRPr="00F13F12">
        <w:rPr>
          <w:rFonts w:ascii="Times New Roman" w:eastAsia="Times New Roman" w:hAnsi="Times New Roman" w:cs="Times New Roman"/>
          <w:sz w:val="28"/>
          <w:szCs w:val="28"/>
          <w:lang w:val="ru-RU"/>
        </w:rPr>
        <w:t xml:space="preserve"> є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w:t>
      </w:r>
      <w:proofErr w:type="gramStart"/>
      <w:r w:rsidRPr="00F13F12">
        <w:rPr>
          <w:rFonts w:ascii="Times New Roman" w:eastAsia="Times New Roman" w:hAnsi="Times New Roman" w:cs="Times New Roman"/>
          <w:sz w:val="28"/>
          <w:szCs w:val="28"/>
          <w:lang w:val="ru-RU"/>
        </w:rPr>
        <w:t>соц</w:t>
      </w:r>
      <w:proofErr w:type="gramEnd"/>
      <w:r w:rsidRPr="00F13F12">
        <w:rPr>
          <w:rFonts w:ascii="Times New Roman" w:eastAsia="Times New Roman" w:hAnsi="Times New Roman" w:cs="Times New Roman"/>
          <w:sz w:val="28"/>
          <w:szCs w:val="28"/>
          <w:lang w:val="ru-RU"/>
        </w:rPr>
        <w:t xml:space="preserve">іумі з урахуванням демократичних принципів. </w:t>
      </w:r>
    </w:p>
    <w:p w:rsidR="00F13F12" w:rsidRPr="00F13F12" w:rsidRDefault="00F13F12" w:rsidP="00F13F12">
      <w:pPr>
        <w:shd w:val="clear" w:color="auto" w:fill="FFFFFF"/>
        <w:jc w:val="both"/>
        <w:rPr>
          <w:rFonts w:ascii="Times New Roman" w:eastAsia="Times New Roman" w:hAnsi="Times New Roman" w:cs="Times New Roman"/>
          <w:b/>
          <w:i/>
          <w:sz w:val="28"/>
          <w:szCs w:val="28"/>
          <w:lang w:val="ru-RU"/>
        </w:rPr>
      </w:pPr>
      <w:r w:rsidRPr="00F13F12">
        <w:rPr>
          <w:rFonts w:ascii="Times New Roman" w:eastAsia="Times New Roman" w:hAnsi="Times New Roman" w:cs="Times New Roman"/>
          <w:b/>
          <w:i/>
          <w:sz w:val="28"/>
          <w:szCs w:val="28"/>
          <w:lang w:val="ru-RU"/>
        </w:rPr>
        <w:t xml:space="preserve">Здобувач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proofErr w:type="gramStart"/>
      <w:r w:rsidRPr="00F13F12">
        <w:rPr>
          <w:rFonts w:ascii="Times New Roman" w:eastAsia="Times New Roman" w:hAnsi="Times New Roman" w:cs="Times New Roman"/>
          <w:sz w:val="28"/>
          <w:szCs w:val="28"/>
          <w:lang w:val="ru-RU"/>
        </w:rPr>
        <w:t xml:space="preserve">встановлює зв’язки між подіями, діяльністю людей та її результатами у часі, пояснює значення пам’ятних для себе та інших громадян України дат (подій); </w:t>
      </w:r>
      <w:proofErr w:type="gramEnd"/>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орієнтується у знайомому </w:t>
      </w:r>
      <w:proofErr w:type="gramStart"/>
      <w:r w:rsidRPr="00F13F12">
        <w:rPr>
          <w:rFonts w:ascii="Times New Roman" w:eastAsia="Times New Roman" w:hAnsi="Times New Roman" w:cs="Times New Roman"/>
          <w:sz w:val="28"/>
          <w:szCs w:val="28"/>
          <w:lang w:val="ru-RU"/>
        </w:rPr>
        <w:t>соц</w:t>
      </w:r>
      <w:proofErr w:type="gramEnd"/>
      <w:r w:rsidRPr="00F13F12">
        <w:rPr>
          <w:rFonts w:ascii="Times New Roman" w:eastAsia="Times New Roman" w:hAnsi="Times New Roman" w:cs="Times New Roman"/>
          <w:sz w:val="28"/>
          <w:szCs w:val="28"/>
          <w:lang w:val="ru-RU"/>
        </w:rPr>
        <w:t xml:space="preserve">іальному середовищі, долучається до його розвитку, пояснює вплив природи та діяльності людей на нього;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працює з </w:t>
      </w:r>
      <w:proofErr w:type="gramStart"/>
      <w:r w:rsidRPr="00F13F12">
        <w:rPr>
          <w:rFonts w:ascii="Times New Roman" w:eastAsia="Times New Roman" w:hAnsi="Times New Roman" w:cs="Times New Roman"/>
          <w:sz w:val="28"/>
          <w:szCs w:val="28"/>
          <w:lang w:val="ru-RU"/>
        </w:rPr>
        <w:t>р</w:t>
      </w:r>
      <w:proofErr w:type="gramEnd"/>
      <w:r w:rsidRPr="00F13F12">
        <w:rPr>
          <w:rFonts w:ascii="Times New Roman" w:eastAsia="Times New Roman" w:hAnsi="Times New Roman" w:cs="Times New Roman"/>
          <w:sz w:val="28"/>
          <w:szCs w:val="28"/>
          <w:lang w:val="ru-RU"/>
        </w:rPr>
        <w:t xml:space="preserve">ізними джерелами соціальної та історичної інформації, аналізує зміст джерел, критично оцінює їх;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узагальнює інформацію з </w:t>
      </w:r>
      <w:proofErr w:type="gramStart"/>
      <w:r w:rsidRPr="00F13F12">
        <w:rPr>
          <w:rFonts w:ascii="Times New Roman" w:eastAsia="Times New Roman" w:hAnsi="Times New Roman" w:cs="Times New Roman"/>
          <w:sz w:val="28"/>
          <w:szCs w:val="28"/>
          <w:lang w:val="ru-RU"/>
        </w:rPr>
        <w:t>р</w:t>
      </w:r>
      <w:proofErr w:type="gramEnd"/>
      <w:r w:rsidRPr="00F13F12">
        <w:rPr>
          <w:rFonts w:ascii="Times New Roman" w:eastAsia="Times New Roman" w:hAnsi="Times New Roman" w:cs="Times New Roman"/>
          <w:sz w:val="28"/>
          <w:szCs w:val="28"/>
          <w:lang w:val="ru-RU"/>
        </w:rPr>
        <w:t xml:space="preserve">ізних джерел, розповідаючи про минуле і сучасне;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представляє аргументовані судження про відомі факти та історичних осіб, а також </w:t>
      </w:r>
      <w:proofErr w:type="gramStart"/>
      <w:r w:rsidRPr="00F13F12">
        <w:rPr>
          <w:rFonts w:ascii="Times New Roman" w:eastAsia="Times New Roman" w:hAnsi="Times New Roman" w:cs="Times New Roman"/>
          <w:sz w:val="28"/>
          <w:szCs w:val="28"/>
          <w:lang w:val="ru-RU"/>
        </w:rPr>
        <w:t>про</w:t>
      </w:r>
      <w:proofErr w:type="gramEnd"/>
      <w:r w:rsidRPr="00F13F12">
        <w:rPr>
          <w:rFonts w:ascii="Times New Roman" w:eastAsia="Times New Roman" w:hAnsi="Times New Roman" w:cs="Times New Roman"/>
          <w:sz w:val="28"/>
          <w:szCs w:val="28"/>
          <w:lang w:val="ru-RU"/>
        </w:rPr>
        <w:t xml:space="preserve"> події суспільного життя;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має розвинуте почуття власної гідності, діє з урахуванням власних прав і свобод, поважає права і гідність інших осіб, протидіє проявам дискримінації та </w:t>
      </w:r>
      <w:proofErr w:type="gramStart"/>
      <w:r w:rsidRPr="00F13F12">
        <w:rPr>
          <w:rFonts w:ascii="Times New Roman" w:eastAsia="Times New Roman" w:hAnsi="Times New Roman" w:cs="Times New Roman"/>
          <w:sz w:val="28"/>
          <w:szCs w:val="28"/>
          <w:lang w:val="ru-RU"/>
        </w:rPr>
        <w:t>нерівного</w:t>
      </w:r>
      <w:proofErr w:type="gramEnd"/>
      <w:r w:rsidRPr="00F13F12">
        <w:rPr>
          <w:rFonts w:ascii="Times New Roman" w:eastAsia="Times New Roman" w:hAnsi="Times New Roman" w:cs="Times New Roman"/>
          <w:sz w:val="28"/>
          <w:szCs w:val="28"/>
          <w:lang w:val="ru-RU"/>
        </w:rPr>
        <w:t xml:space="preserve"> ставлення до особистості; </w:t>
      </w:r>
    </w:p>
    <w:p w:rsid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усвідомлює себе громадянином України, аналізує культурн</w:t>
      </w:r>
      <w:proofErr w:type="gramStart"/>
      <w:r w:rsidRPr="00F13F12">
        <w:rPr>
          <w:rFonts w:ascii="Times New Roman" w:eastAsia="Times New Roman" w:hAnsi="Times New Roman" w:cs="Times New Roman"/>
          <w:sz w:val="28"/>
          <w:szCs w:val="28"/>
          <w:lang w:val="ru-RU"/>
        </w:rPr>
        <w:t>о-</w:t>
      </w:r>
      <w:proofErr w:type="gramEnd"/>
      <w:r w:rsidRPr="00F13F12">
        <w:rPr>
          <w:rFonts w:ascii="Times New Roman" w:eastAsia="Times New Roman" w:hAnsi="Times New Roman" w:cs="Times New Roman"/>
          <w:sz w:val="28"/>
          <w:szCs w:val="28"/>
          <w:lang w:val="ru-RU"/>
        </w:rPr>
        <w:t>історичні основи власної ідентичності, визнає</w:t>
      </w:r>
      <w:r>
        <w:rPr>
          <w:rFonts w:ascii="Times New Roman" w:eastAsia="Times New Roman" w:hAnsi="Times New Roman" w:cs="Times New Roman"/>
          <w:sz w:val="28"/>
          <w:szCs w:val="28"/>
          <w:lang w:val="ru-RU"/>
        </w:rPr>
        <w:t xml:space="preserve"> цінність культурного розмаїття.</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Метою мистецької освітньої галузі</w:t>
      </w:r>
      <w:r w:rsidRPr="00F13F12">
        <w:rPr>
          <w:rFonts w:ascii="Times New Roman" w:eastAsia="Times New Roman" w:hAnsi="Times New Roman" w:cs="Times New Roman"/>
          <w:sz w:val="28"/>
          <w:szCs w:val="28"/>
          <w:lang w:val="ru-RU"/>
        </w:rPr>
        <w:t xml:space="preserve"> є формування культурної та інших компетентностей, цінностей у процесі </w:t>
      </w:r>
      <w:proofErr w:type="gramStart"/>
      <w:r w:rsidRPr="00F13F12">
        <w:rPr>
          <w:rFonts w:ascii="Times New Roman" w:eastAsia="Times New Roman" w:hAnsi="Times New Roman" w:cs="Times New Roman"/>
          <w:sz w:val="28"/>
          <w:szCs w:val="28"/>
          <w:lang w:val="ru-RU"/>
        </w:rPr>
        <w:t>п</w:t>
      </w:r>
      <w:proofErr w:type="gramEnd"/>
      <w:r w:rsidRPr="00F13F12">
        <w:rPr>
          <w:rFonts w:ascii="Times New Roman" w:eastAsia="Times New Roman" w:hAnsi="Times New Roman" w:cs="Times New Roman"/>
          <w:sz w:val="28"/>
          <w:szCs w:val="28"/>
          <w:lang w:val="ru-RU"/>
        </w:rPr>
        <w:t xml:space="preserve">ізнання мистецтва та художньо-творчого самовираження в особистому та суспільному житті, поваги до національної та світової мистецької спадщини. </w:t>
      </w:r>
    </w:p>
    <w:p w:rsidR="00F13F12" w:rsidRPr="00F13F12" w:rsidRDefault="00F13F12" w:rsidP="00F13F12">
      <w:pPr>
        <w:shd w:val="clear" w:color="auto" w:fill="FFFFFF"/>
        <w:jc w:val="both"/>
        <w:rPr>
          <w:rFonts w:ascii="Times New Roman" w:eastAsia="Times New Roman" w:hAnsi="Times New Roman" w:cs="Times New Roman"/>
          <w:b/>
          <w:i/>
          <w:sz w:val="28"/>
          <w:szCs w:val="28"/>
          <w:lang w:val="ru-RU"/>
        </w:rPr>
      </w:pPr>
      <w:r w:rsidRPr="00F13F12">
        <w:rPr>
          <w:rFonts w:ascii="Times New Roman" w:eastAsia="Times New Roman" w:hAnsi="Times New Roman" w:cs="Times New Roman"/>
          <w:b/>
          <w:i/>
          <w:sz w:val="28"/>
          <w:szCs w:val="28"/>
          <w:lang w:val="ru-RU"/>
        </w:rPr>
        <w:t xml:space="preserve">Здобувач освіти: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lastRenderedPageBreak/>
        <w:t xml:space="preserve">виявляє художньо-образне, асоціативне мислення у процесі художньо-творчої діяльності через образотворче, музичне та інші види мистецтва;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proofErr w:type="gramStart"/>
      <w:r w:rsidRPr="00F13F12">
        <w:rPr>
          <w:rFonts w:ascii="Times New Roman" w:eastAsia="Times New Roman" w:hAnsi="Times New Roman" w:cs="Times New Roman"/>
          <w:sz w:val="28"/>
          <w:szCs w:val="28"/>
          <w:lang w:val="ru-RU"/>
        </w:rPr>
        <w:t>п</w:t>
      </w:r>
      <w:proofErr w:type="gramEnd"/>
      <w:r w:rsidRPr="00F13F12">
        <w:rPr>
          <w:rFonts w:ascii="Times New Roman" w:eastAsia="Times New Roman" w:hAnsi="Times New Roman" w:cs="Times New Roman"/>
          <w:sz w:val="28"/>
          <w:szCs w:val="28"/>
          <w:lang w:val="ru-RU"/>
        </w:rPr>
        <w:t xml:space="preserve">ізнає мистецтво, інтерпретує художні образи, набуваючи емоційно-чуттєвого досвіду, виявляє ціннісне ставлення до мистецтва;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proofErr w:type="gramStart"/>
      <w:r w:rsidRPr="00F13F12">
        <w:rPr>
          <w:rFonts w:ascii="Times New Roman" w:eastAsia="Times New Roman" w:hAnsi="Times New Roman" w:cs="Times New Roman"/>
          <w:sz w:val="28"/>
          <w:szCs w:val="28"/>
          <w:lang w:val="ru-RU"/>
        </w:rPr>
        <w:t>п</w:t>
      </w:r>
      <w:proofErr w:type="gramEnd"/>
      <w:r w:rsidRPr="00F13F12">
        <w:rPr>
          <w:rFonts w:ascii="Times New Roman" w:eastAsia="Times New Roman" w:hAnsi="Times New Roman" w:cs="Times New Roman"/>
          <w:sz w:val="28"/>
          <w:szCs w:val="28"/>
          <w:lang w:val="ru-RU"/>
        </w:rPr>
        <w:t xml:space="preserve">ізнає себе через художньо-творчу діяльність та мистецтво.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 xml:space="preserve">Метою фізкультурної освітньої галузі </w:t>
      </w:r>
      <w:r w:rsidRPr="00F13F12">
        <w:rPr>
          <w:rFonts w:ascii="Times New Roman" w:eastAsia="Times New Roman" w:hAnsi="Times New Roman" w:cs="Times New Roman"/>
          <w:sz w:val="28"/>
          <w:szCs w:val="28"/>
          <w:lang w:val="ru-RU"/>
        </w:rPr>
        <w:t xml:space="preserve">є формування </w:t>
      </w:r>
      <w:proofErr w:type="gramStart"/>
      <w:r w:rsidRPr="00F13F12">
        <w:rPr>
          <w:rFonts w:ascii="Times New Roman" w:eastAsia="Times New Roman" w:hAnsi="Times New Roman" w:cs="Times New Roman"/>
          <w:sz w:val="28"/>
          <w:szCs w:val="28"/>
          <w:lang w:val="ru-RU"/>
        </w:rPr>
        <w:t>соц</w:t>
      </w:r>
      <w:proofErr w:type="gramEnd"/>
      <w:r w:rsidRPr="00F13F12">
        <w:rPr>
          <w:rFonts w:ascii="Times New Roman" w:eastAsia="Times New Roman" w:hAnsi="Times New Roman" w:cs="Times New Roman"/>
          <w:sz w:val="28"/>
          <w:szCs w:val="28"/>
          <w:lang w:val="ru-RU"/>
        </w:rPr>
        <w:t xml:space="preserve">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b/>
          <w:i/>
          <w:sz w:val="28"/>
          <w:szCs w:val="28"/>
          <w:lang w:val="ru-RU"/>
        </w:rPr>
        <w:t>Здобувач освіти</w:t>
      </w:r>
      <w:r w:rsidRPr="00F13F12">
        <w:rPr>
          <w:rFonts w:ascii="Times New Roman" w:eastAsia="Times New Roman" w:hAnsi="Times New Roman" w:cs="Times New Roman"/>
          <w:sz w:val="28"/>
          <w:szCs w:val="28"/>
          <w:lang w:val="ru-RU"/>
        </w:rPr>
        <w:t xml:space="preserve">: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регулярно займається руховою активністю, фізичною культурою та спортом; демонструє рухові вміння та навички та використовує їх у </w:t>
      </w:r>
      <w:proofErr w:type="gramStart"/>
      <w:r w:rsidRPr="00F13F12">
        <w:rPr>
          <w:rFonts w:ascii="Times New Roman" w:eastAsia="Times New Roman" w:hAnsi="Times New Roman" w:cs="Times New Roman"/>
          <w:sz w:val="28"/>
          <w:szCs w:val="28"/>
          <w:lang w:val="ru-RU"/>
        </w:rPr>
        <w:t>р</w:t>
      </w:r>
      <w:proofErr w:type="gramEnd"/>
      <w:r w:rsidRPr="00F13F12">
        <w:rPr>
          <w:rFonts w:ascii="Times New Roman" w:eastAsia="Times New Roman" w:hAnsi="Times New Roman" w:cs="Times New Roman"/>
          <w:sz w:val="28"/>
          <w:szCs w:val="28"/>
          <w:lang w:val="ru-RU"/>
        </w:rPr>
        <w:t xml:space="preserve">ізних життєвих ситуаціях;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добирає фізичні вправи для </w:t>
      </w:r>
      <w:proofErr w:type="gramStart"/>
      <w:r w:rsidRPr="00F13F12">
        <w:rPr>
          <w:rFonts w:ascii="Times New Roman" w:eastAsia="Times New Roman" w:hAnsi="Times New Roman" w:cs="Times New Roman"/>
          <w:sz w:val="28"/>
          <w:szCs w:val="28"/>
          <w:lang w:val="ru-RU"/>
        </w:rPr>
        <w:t>п</w:t>
      </w:r>
      <w:proofErr w:type="gramEnd"/>
      <w:r w:rsidRPr="00F13F12">
        <w:rPr>
          <w:rFonts w:ascii="Times New Roman" w:eastAsia="Times New Roman" w:hAnsi="Times New Roman" w:cs="Times New Roman"/>
          <w:sz w:val="28"/>
          <w:szCs w:val="28"/>
          <w:lang w:val="ru-RU"/>
        </w:rPr>
        <w:t xml:space="preserve">ідвищення рівня фізичної підготовленості; </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w:t>
      </w:r>
      <w:proofErr w:type="gramStart"/>
      <w:r w:rsidRPr="00F13F12">
        <w:rPr>
          <w:rFonts w:ascii="Times New Roman" w:eastAsia="Times New Roman" w:hAnsi="Times New Roman" w:cs="Times New Roman"/>
          <w:sz w:val="28"/>
          <w:szCs w:val="28"/>
          <w:lang w:val="ru-RU"/>
        </w:rPr>
        <w:t>соц</w:t>
      </w:r>
      <w:proofErr w:type="gramEnd"/>
      <w:r w:rsidRPr="00F13F12">
        <w:rPr>
          <w:rFonts w:ascii="Times New Roman" w:eastAsia="Times New Roman" w:hAnsi="Times New Roman" w:cs="Times New Roman"/>
          <w:sz w:val="28"/>
          <w:szCs w:val="28"/>
          <w:lang w:val="ru-RU"/>
        </w:rPr>
        <w:t>іальної взаємодії</w:t>
      </w:r>
    </w:p>
    <w:p w:rsidR="00F13F12" w:rsidRPr="00F13F12" w:rsidRDefault="00F13F12" w:rsidP="00F13F12">
      <w:pPr>
        <w:shd w:val="clear" w:color="auto" w:fill="FFFFFF"/>
        <w:jc w:val="both"/>
        <w:rPr>
          <w:rFonts w:ascii="Times New Roman" w:eastAsia="Times New Roman" w:hAnsi="Times New Roman" w:cs="Times New Roman"/>
          <w:sz w:val="28"/>
          <w:szCs w:val="28"/>
          <w:lang w:val="ru-RU"/>
        </w:rPr>
      </w:pPr>
      <w:r w:rsidRPr="00F13F12">
        <w:rPr>
          <w:rFonts w:ascii="Times New Roman" w:eastAsia="Times New Roman" w:hAnsi="Times New Roman" w:cs="Times New Roman"/>
          <w:sz w:val="28"/>
          <w:szCs w:val="28"/>
          <w:lang w:val="ru-RU"/>
        </w:rPr>
        <w:t xml:space="preserve">          ВИМОГИ до обов’язкових результатів навчання здобувачів освіти прописано у додатку №1 </w:t>
      </w:r>
      <w:proofErr w:type="gramStart"/>
      <w:r w:rsidRPr="00F13F12">
        <w:rPr>
          <w:rFonts w:ascii="Times New Roman" w:eastAsia="Times New Roman" w:hAnsi="Times New Roman" w:cs="Times New Roman"/>
          <w:sz w:val="28"/>
          <w:szCs w:val="28"/>
          <w:lang w:val="ru-RU"/>
        </w:rPr>
        <w:t>Державного</w:t>
      </w:r>
      <w:proofErr w:type="gramEnd"/>
      <w:r w:rsidRPr="00F13F12">
        <w:rPr>
          <w:rFonts w:ascii="Times New Roman" w:eastAsia="Times New Roman" w:hAnsi="Times New Roman" w:cs="Times New Roman"/>
          <w:sz w:val="28"/>
          <w:szCs w:val="28"/>
          <w:lang w:val="ru-RU"/>
        </w:rPr>
        <w:t xml:space="preserve"> стандарту початкової освіти.  Освітня програми закладу початкової освіти забезпечує досягнення здобувачами освіти результатів навчання (компетентностей), визначених ДСПО. </w:t>
      </w:r>
    </w:p>
    <w:p w:rsidR="00F72DF9" w:rsidRPr="00301778" w:rsidRDefault="00F72DF9" w:rsidP="00F72DF9">
      <w:pPr>
        <w:shd w:val="clear" w:color="auto" w:fill="FFFFFF"/>
        <w:spacing w:after="210"/>
        <w:jc w:val="both"/>
        <w:rPr>
          <w:rFonts w:ascii="Times New Roman" w:eastAsia="Times New Roman" w:hAnsi="Times New Roman" w:cs="Times New Roman"/>
          <w:sz w:val="28"/>
          <w:szCs w:val="28"/>
          <w:lang w:val="ru-RU"/>
        </w:rPr>
      </w:pPr>
    </w:p>
    <w:p w:rsidR="00F72DF9" w:rsidRPr="00301778" w:rsidRDefault="00F72DF9" w:rsidP="00253621">
      <w:pPr>
        <w:pStyle w:val="a6"/>
        <w:numPr>
          <w:ilvl w:val="1"/>
          <w:numId w:val="1"/>
        </w:numPr>
        <w:ind w:left="0" w:firstLine="0"/>
        <w:rPr>
          <w:rFonts w:ascii="Times New Roman" w:hAnsi="Times New Roman"/>
          <w:b/>
          <w:sz w:val="36"/>
          <w:szCs w:val="36"/>
          <w:lang w:val="uk-UA"/>
        </w:rPr>
      </w:pPr>
      <w:r w:rsidRPr="00301778">
        <w:rPr>
          <w:rFonts w:ascii="Times New Roman" w:hAnsi="Times New Roman"/>
          <w:b/>
          <w:sz w:val="36"/>
          <w:szCs w:val="36"/>
          <w:lang w:val="uk-UA"/>
        </w:rPr>
        <w:t>Опис очікуваних результатів навчання за освітніми галузями</w:t>
      </w:r>
    </w:p>
    <w:p w:rsidR="00F72DF9" w:rsidRPr="00301778" w:rsidRDefault="00F72DF9" w:rsidP="00F72DF9">
      <w:pPr>
        <w:pStyle w:val="14"/>
        <w:pBdr>
          <w:top w:val="nil"/>
          <w:left w:val="nil"/>
          <w:bottom w:val="nil"/>
          <w:right w:val="nil"/>
          <w:between w:val="nil"/>
        </w:pBdr>
        <w:spacing w:line="276" w:lineRule="auto"/>
        <w:jc w:val="both"/>
        <w:rPr>
          <w:rFonts w:ascii="Times New Roman" w:hAnsi="Times New Roman" w:cs="Times New Roman"/>
          <w:sz w:val="28"/>
          <w:szCs w:val="28"/>
          <w:lang w:val="ru-RU" w:eastAsia="en-US"/>
        </w:rPr>
      </w:pPr>
      <w:r w:rsidRPr="00301778">
        <w:rPr>
          <w:rFonts w:ascii="Times New Roman" w:eastAsia="Times New Roman" w:hAnsi="Times New Roman" w:cs="Times New Roman"/>
          <w:sz w:val="28"/>
          <w:szCs w:val="28"/>
          <w:lang w:val="ru-RU"/>
        </w:rPr>
        <w:t xml:space="preserve">Відповідно до мети та загальних цілей, окреслених у </w:t>
      </w:r>
      <w:proofErr w:type="gramStart"/>
      <w:r w:rsidRPr="00301778">
        <w:rPr>
          <w:rFonts w:ascii="Times New Roman" w:eastAsia="Times New Roman" w:hAnsi="Times New Roman" w:cs="Times New Roman"/>
          <w:sz w:val="28"/>
          <w:szCs w:val="28"/>
          <w:lang w:val="ru-RU"/>
        </w:rPr>
        <w:t>Державному</w:t>
      </w:r>
      <w:proofErr w:type="gramEnd"/>
      <w:r w:rsidRPr="00301778">
        <w:rPr>
          <w:rFonts w:ascii="Times New Roman" w:eastAsia="Times New Roman" w:hAnsi="Times New Roman" w:cs="Times New Roman"/>
          <w:sz w:val="28"/>
          <w:szCs w:val="28"/>
          <w:lang w:val="ru-RU"/>
        </w:rPr>
        <w:t xml:space="preserve">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w:t>
      </w:r>
    </w:p>
    <w:p w:rsidR="00F72DF9" w:rsidRPr="00301778" w:rsidRDefault="00F72DF9" w:rsidP="00F72DF9">
      <w:pPr>
        <w:pStyle w:val="Default"/>
        <w:jc w:val="both"/>
        <w:rPr>
          <w:sz w:val="28"/>
          <w:szCs w:val="28"/>
        </w:rPr>
      </w:pPr>
      <w:r w:rsidRPr="00301778">
        <w:rPr>
          <w:sz w:val="28"/>
          <w:szCs w:val="28"/>
        </w:rPr>
        <w:t xml:space="preserve">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вільне володіння державною мовою</w:t>
      </w:r>
      <w:r w:rsidRPr="00301778">
        <w:rPr>
          <w:sz w:val="28"/>
          <w:szCs w:val="28"/>
        </w:rPr>
        <w:t xml:space="preserve">,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F72DF9" w:rsidRPr="00301778" w:rsidRDefault="00F72DF9" w:rsidP="00253621">
      <w:pPr>
        <w:pStyle w:val="Default"/>
        <w:numPr>
          <w:ilvl w:val="0"/>
          <w:numId w:val="7"/>
        </w:numPr>
        <w:ind w:left="0" w:firstLine="0"/>
        <w:rPr>
          <w:sz w:val="28"/>
          <w:szCs w:val="28"/>
        </w:rPr>
      </w:pPr>
      <w:r w:rsidRPr="00301778">
        <w:rPr>
          <w:b/>
          <w:sz w:val="28"/>
          <w:szCs w:val="28"/>
        </w:rPr>
        <w:t>здатність спілкуватися</w:t>
      </w:r>
      <w:r w:rsidRPr="00301778">
        <w:rPr>
          <w:sz w:val="28"/>
          <w:szCs w:val="28"/>
        </w:rPr>
        <w:t xml:space="preserve"> рідною (у разі відмінності від державної) та </w:t>
      </w:r>
      <w:r w:rsidRPr="00301778">
        <w:rPr>
          <w:b/>
          <w:sz w:val="28"/>
          <w:szCs w:val="28"/>
        </w:rPr>
        <w:t>іноземними</w:t>
      </w:r>
      <w:r w:rsidRPr="00301778">
        <w:rPr>
          <w:sz w:val="28"/>
          <w:szCs w:val="28"/>
        </w:rPr>
        <w:t xml:space="preserve"> мовами, що передбачає активне використання рідної мови в різних комунікативних ситуаціях, зокрема в побуті, освітньому процесі, культурному </w:t>
      </w:r>
      <w:r w:rsidRPr="00301778">
        <w:rPr>
          <w:sz w:val="28"/>
          <w:szCs w:val="28"/>
        </w:rPr>
        <w:lastRenderedPageBreak/>
        <w:t>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математична компетентність</w:t>
      </w:r>
      <w:r w:rsidRPr="00301778">
        <w:rPr>
          <w:sz w:val="28"/>
          <w:szCs w:val="28"/>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компетентності у галузі природничих наук</w:t>
      </w:r>
      <w:r w:rsidRPr="00301778">
        <w:rPr>
          <w:sz w:val="28"/>
          <w:szCs w:val="28"/>
        </w:rPr>
        <w:t>,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інноваційність</w:t>
      </w:r>
      <w:r w:rsidRPr="00301778">
        <w:rPr>
          <w:sz w:val="28"/>
          <w:szCs w:val="28"/>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екологічна компетентність</w:t>
      </w:r>
      <w:r w:rsidRPr="00301778">
        <w:rPr>
          <w:sz w:val="28"/>
          <w:szCs w:val="28"/>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інформаційно-комунікаційна</w:t>
      </w:r>
      <w:r w:rsidRPr="00301778">
        <w:rPr>
          <w:sz w:val="28"/>
          <w:szCs w:val="28"/>
        </w:rPr>
        <w:t xml:space="preserve">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навчання впродовж життя</w:t>
      </w:r>
      <w:r w:rsidRPr="00301778">
        <w:rPr>
          <w:sz w:val="28"/>
          <w:szCs w:val="28"/>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громадянські та соціальні компетентності</w:t>
      </w:r>
      <w:r w:rsidRPr="00301778">
        <w:rPr>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F72DF9" w:rsidRPr="00301778" w:rsidRDefault="00F72DF9" w:rsidP="00253621">
      <w:pPr>
        <w:pStyle w:val="Default"/>
        <w:numPr>
          <w:ilvl w:val="0"/>
          <w:numId w:val="7"/>
        </w:numPr>
        <w:ind w:left="0" w:firstLine="0"/>
        <w:jc w:val="both"/>
        <w:rPr>
          <w:sz w:val="28"/>
          <w:szCs w:val="28"/>
        </w:rPr>
      </w:pPr>
      <w:r w:rsidRPr="00301778">
        <w:rPr>
          <w:b/>
          <w:sz w:val="28"/>
          <w:szCs w:val="28"/>
        </w:rPr>
        <w:lastRenderedPageBreak/>
        <w:t>культурна компетентність</w:t>
      </w:r>
      <w:r w:rsidRPr="00301778">
        <w:rPr>
          <w:sz w:val="28"/>
          <w:szCs w:val="28"/>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72DF9" w:rsidRPr="00301778" w:rsidRDefault="00F72DF9" w:rsidP="00253621">
      <w:pPr>
        <w:pStyle w:val="Default"/>
        <w:numPr>
          <w:ilvl w:val="0"/>
          <w:numId w:val="7"/>
        </w:numPr>
        <w:ind w:left="0" w:firstLine="0"/>
        <w:jc w:val="both"/>
        <w:rPr>
          <w:sz w:val="28"/>
          <w:szCs w:val="28"/>
        </w:rPr>
      </w:pPr>
      <w:r w:rsidRPr="00301778">
        <w:rPr>
          <w:b/>
          <w:sz w:val="28"/>
          <w:szCs w:val="28"/>
        </w:rPr>
        <w:t>підприємливість та фінансова грамотність</w:t>
      </w:r>
      <w:r w:rsidRPr="00301778">
        <w:rPr>
          <w:sz w:val="28"/>
          <w:szCs w:val="28"/>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72DF9" w:rsidRPr="00301778" w:rsidRDefault="00F72DF9" w:rsidP="00F72DF9">
      <w:pPr>
        <w:pStyle w:val="Default"/>
        <w:jc w:val="both"/>
        <w:rPr>
          <w:sz w:val="28"/>
          <w:szCs w:val="28"/>
        </w:rPr>
      </w:pPr>
      <w:r w:rsidRPr="00301778">
        <w:rPr>
          <w:sz w:val="28"/>
          <w:szCs w:val="28"/>
        </w:rPr>
        <w:t xml:space="preserve">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 Спільними для всіх ключових компетентностей здобувачі освіти мають оволодіти такими вміннями: </w:t>
      </w:r>
    </w:p>
    <w:p w:rsidR="00F72DF9" w:rsidRPr="00301778" w:rsidRDefault="00F72DF9" w:rsidP="00253621">
      <w:pPr>
        <w:pStyle w:val="Default"/>
        <w:numPr>
          <w:ilvl w:val="0"/>
          <w:numId w:val="8"/>
        </w:numPr>
        <w:ind w:left="0" w:firstLine="0"/>
        <w:jc w:val="both"/>
        <w:rPr>
          <w:sz w:val="28"/>
          <w:szCs w:val="28"/>
        </w:rPr>
      </w:pPr>
      <w:r w:rsidRPr="00301778">
        <w:rPr>
          <w:sz w:val="28"/>
          <w:szCs w:val="28"/>
        </w:rPr>
        <w:t>читання з розумінням;</w:t>
      </w:r>
    </w:p>
    <w:p w:rsidR="00F72DF9" w:rsidRPr="00301778" w:rsidRDefault="00F72DF9" w:rsidP="00253621">
      <w:pPr>
        <w:pStyle w:val="Default"/>
        <w:numPr>
          <w:ilvl w:val="0"/>
          <w:numId w:val="8"/>
        </w:numPr>
        <w:ind w:left="0" w:firstLine="0"/>
        <w:jc w:val="both"/>
        <w:rPr>
          <w:sz w:val="28"/>
          <w:szCs w:val="28"/>
        </w:rPr>
      </w:pPr>
      <w:r w:rsidRPr="00301778">
        <w:rPr>
          <w:sz w:val="28"/>
          <w:szCs w:val="28"/>
        </w:rPr>
        <w:t>уміння висловлювати власну думку усно і письмово;</w:t>
      </w:r>
    </w:p>
    <w:p w:rsidR="00F72DF9" w:rsidRPr="00301778" w:rsidRDefault="00F72DF9" w:rsidP="00253621">
      <w:pPr>
        <w:pStyle w:val="Default"/>
        <w:numPr>
          <w:ilvl w:val="0"/>
          <w:numId w:val="8"/>
        </w:numPr>
        <w:ind w:left="0" w:firstLine="0"/>
        <w:jc w:val="both"/>
        <w:rPr>
          <w:sz w:val="28"/>
          <w:szCs w:val="28"/>
        </w:rPr>
      </w:pPr>
      <w:r w:rsidRPr="00301778">
        <w:rPr>
          <w:sz w:val="28"/>
          <w:szCs w:val="28"/>
        </w:rPr>
        <w:t>критичне та системне мислення;</w:t>
      </w:r>
    </w:p>
    <w:p w:rsidR="00F72DF9" w:rsidRPr="00301778" w:rsidRDefault="00F72DF9" w:rsidP="00253621">
      <w:pPr>
        <w:pStyle w:val="Default"/>
        <w:numPr>
          <w:ilvl w:val="0"/>
          <w:numId w:val="8"/>
        </w:numPr>
        <w:ind w:left="0" w:firstLine="0"/>
        <w:jc w:val="both"/>
        <w:rPr>
          <w:sz w:val="28"/>
          <w:szCs w:val="28"/>
        </w:rPr>
      </w:pPr>
      <w:r w:rsidRPr="00301778">
        <w:rPr>
          <w:sz w:val="28"/>
          <w:szCs w:val="28"/>
        </w:rPr>
        <w:t>творчість, ініціативність, здатність логічно обґрунтовувати позицію;</w:t>
      </w:r>
    </w:p>
    <w:p w:rsidR="00F72DF9" w:rsidRPr="00301778" w:rsidRDefault="00F72DF9" w:rsidP="00253621">
      <w:pPr>
        <w:pStyle w:val="Default"/>
        <w:numPr>
          <w:ilvl w:val="0"/>
          <w:numId w:val="8"/>
        </w:numPr>
        <w:ind w:left="0" w:firstLine="0"/>
        <w:jc w:val="both"/>
        <w:rPr>
          <w:sz w:val="28"/>
          <w:szCs w:val="28"/>
        </w:rPr>
      </w:pPr>
      <w:r w:rsidRPr="00301778">
        <w:rPr>
          <w:sz w:val="28"/>
          <w:szCs w:val="28"/>
        </w:rPr>
        <w:t>вміння конструктивно керувати емоціями;</w:t>
      </w:r>
    </w:p>
    <w:p w:rsidR="00F72DF9" w:rsidRPr="00301778" w:rsidRDefault="00F72DF9" w:rsidP="00253621">
      <w:pPr>
        <w:pStyle w:val="Default"/>
        <w:numPr>
          <w:ilvl w:val="0"/>
          <w:numId w:val="8"/>
        </w:numPr>
        <w:ind w:left="0" w:firstLine="0"/>
        <w:jc w:val="both"/>
        <w:rPr>
          <w:sz w:val="28"/>
          <w:szCs w:val="28"/>
        </w:rPr>
      </w:pPr>
      <w:r w:rsidRPr="00301778">
        <w:rPr>
          <w:sz w:val="28"/>
          <w:szCs w:val="28"/>
        </w:rPr>
        <w:t>оцінювати ризики;</w:t>
      </w:r>
    </w:p>
    <w:p w:rsidR="00F72DF9" w:rsidRPr="00301778" w:rsidRDefault="00F72DF9" w:rsidP="00253621">
      <w:pPr>
        <w:pStyle w:val="Default"/>
        <w:numPr>
          <w:ilvl w:val="0"/>
          <w:numId w:val="8"/>
        </w:numPr>
        <w:ind w:left="0" w:firstLine="0"/>
        <w:jc w:val="both"/>
        <w:rPr>
          <w:sz w:val="28"/>
          <w:szCs w:val="28"/>
        </w:rPr>
      </w:pPr>
      <w:r w:rsidRPr="00301778">
        <w:rPr>
          <w:sz w:val="28"/>
          <w:szCs w:val="28"/>
        </w:rPr>
        <w:t>приймати рішення;</w:t>
      </w:r>
    </w:p>
    <w:p w:rsidR="00F72DF9" w:rsidRPr="00301778" w:rsidRDefault="00F72DF9" w:rsidP="00253621">
      <w:pPr>
        <w:pStyle w:val="Default"/>
        <w:numPr>
          <w:ilvl w:val="0"/>
          <w:numId w:val="8"/>
        </w:numPr>
        <w:ind w:left="0" w:firstLine="0"/>
        <w:jc w:val="both"/>
        <w:rPr>
          <w:sz w:val="28"/>
          <w:szCs w:val="28"/>
        </w:rPr>
      </w:pPr>
      <w:r w:rsidRPr="00301778">
        <w:rPr>
          <w:sz w:val="28"/>
          <w:szCs w:val="28"/>
        </w:rPr>
        <w:t>розв’язувати проблеми;</w:t>
      </w:r>
    </w:p>
    <w:p w:rsidR="00F72DF9" w:rsidRPr="00301778" w:rsidRDefault="00F72DF9" w:rsidP="00253621">
      <w:pPr>
        <w:pStyle w:val="Default"/>
        <w:numPr>
          <w:ilvl w:val="0"/>
          <w:numId w:val="8"/>
        </w:numPr>
        <w:ind w:left="0" w:firstLine="0"/>
        <w:rPr>
          <w:sz w:val="28"/>
          <w:szCs w:val="28"/>
        </w:rPr>
      </w:pPr>
      <w:r w:rsidRPr="00301778">
        <w:rPr>
          <w:sz w:val="28"/>
          <w:szCs w:val="28"/>
        </w:rPr>
        <w:t>співпрацювати з іншими особами.</w:t>
      </w:r>
    </w:p>
    <w:p w:rsidR="00F72DF9" w:rsidRPr="00301778" w:rsidRDefault="00F72DF9" w:rsidP="00F72DF9">
      <w:pPr>
        <w:pStyle w:val="Default"/>
        <w:rPr>
          <w:sz w:val="28"/>
          <w:szCs w:val="28"/>
        </w:rPr>
      </w:pPr>
    </w:p>
    <w:p w:rsidR="00F72DF9" w:rsidRDefault="00F72DF9" w:rsidP="00F72DF9">
      <w:pPr>
        <w:pStyle w:val="Default"/>
        <w:rPr>
          <w:sz w:val="28"/>
          <w:szCs w:val="28"/>
          <w:lang w:val="ru-RU"/>
        </w:rPr>
      </w:pPr>
    </w:p>
    <w:p w:rsidR="008438B2" w:rsidRPr="00301778" w:rsidRDefault="00301778" w:rsidP="008438B2">
      <w:pPr>
        <w:pStyle w:val="a6"/>
        <w:ind w:left="0"/>
        <w:rPr>
          <w:rFonts w:ascii="Times New Roman" w:hAnsi="Times New Roman"/>
          <w:b/>
          <w:sz w:val="36"/>
          <w:szCs w:val="36"/>
          <w:lang w:val="uk-UA"/>
        </w:rPr>
      </w:pPr>
      <w:r>
        <w:rPr>
          <w:rFonts w:ascii="Times New Roman" w:hAnsi="Times New Roman"/>
          <w:b/>
          <w:sz w:val="36"/>
          <w:szCs w:val="36"/>
          <w:lang w:val="uk-UA"/>
        </w:rPr>
        <w:t>4</w:t>
      </w:r>
      <w:r w:rsidR="008438B2" w:rsidRPr="00301778">
        <w:rPr>
          <w:rFonts w:ascii="Times New Roman" w:hAnsi="Times New Roman"/>
          <w:b/>
          <w:sz w:val="36"/>
          <w:szCs w:val="36"/>
          <w:lang w:val="uk-UA"/>
        </w:rPr>
        <w:t xml:space="preserve">.Перелік  модельних навчальних програм </w:t>
      </w:r>
    </w:p>
    <w:p w:rsidR="008438B2" w:rsidRPr="00301778" w:rsidRDefault="008438B2" w:rsidP="008438B2">
      <w:pPr>
        <w:rPr>
          <w:rFonts w:ascii="Times New Roman" w:hAnsi="Times New Roman" w:cs="Times New Roman"/>
          <w:b/>
          <w:sz w:val="28"/>
          <w:szCs w:val="28"/>
          <w:lang w:val="uk-UA"/>
        </w:rPr>
      </w:pPr>
    </w:p>
    <w:tbl>
      <w:tblPr>
        <w:tblStyle w:val="TableNormal"/>
        <w:tblW w:w="10881" w:type="dxa"/>
        <w:tblInd w:w="-458" w:type="dxa"/>
        <w:tblLayout w:type="fixed"/>
        <w:tblLook w:val="01E0" w:firstRow="1" w:lastRow="1" w:firstColumn="1" w:lastColumn="1" w:noHBand="0" w:noVBand="0"/>
      </w:tblPr>
      <w:tblGrid>
        <w:gridCol w:w="735"/>
        <w:gridCol w:w="10146"/>
      </w:tblGrid>
      <w:tr w:rsidR="008438B2" w:rsidRPr="00301778" w:rsidTr="000516D4">
        <w:trPr>
          <w:trHeight w:hRule="exact" w:val="1110"/>
        </w:trPr>
        <w:tc>
          <w:tcPr>
            <w:tcW w:w="735" w:type="dxa"/>
            <w:tcBorders>
              <w:top w:val="single" w:sz="5" w:space="0" w:color="000000"/>
              <w:left w:val="single" w:sz="5" w:space="0" w:color="000000"/>
              <w:bottom w:val="single" w:sz="17" w:space="0" w:color="000000"/>
              <w:right w:val="single" w:sz="5" w:space="0" w:color="000000"/>
            </w:tcBorders>
          </w:tcPr>
          <w:p w:rsidR="008438B2" w:rsidRPr="00301778" w:rsidRDefault="008438B2" w:rsidP="008438B2">
            <w:pPr>
              <w:pStyle w:val="TableParagraph"/>
              <w:spacing w:line="275" w:lineRule="auto"/>
              <w:ind w:right="102"/>
              <w:jc w:val="center"/>
              <w:rPr>
                <w:b/>
                <w:sz w:val="28"/>
                <w:szCs w:val="28"/>
              </w:rPr>
            </w:pPr>
            <w:r w:rsidRPr="00301778">
              <w:rPr>
                <w:b/>
                <w:bCs/>
                <w:sz w:val="28"/>
                <w:szCs w:val="28"/>
              </w:rPr>
              <w:t xml:space="preserve">№ </w:t>
            </w:r>
            <w:proofErr w:type="gramStart"/>
            <w:r w:rsidRPr="00301778">
              <w:rPr>
                <w:b/>
                <w:bCs/>
                <w:spacing w:val="-1"/>
                <w:sz w:val="28"/>
                <w:szCs w:val="28"/>
              </w:rPr>
              <w:t>п</w:t>
            </w:r>
            <w:proofErr w:type="gramEnd"/>
            <w:r w:rsidRPr="00301778">
              <w:rPr>
                <w:b/>
                <w:bCs/>
                <w:spacing w:val="-1"/>
                <w:sz w:val="28"/>
                <w:szCs w:val="28"/>
              </w:rPr>
              <w:t>/п</w:t>
            </w:r>
          </w:p>
        </w:tc>
        <w:tc>
          <w:tcPr>
            <w:tcW w:w="10146" w:type="dxa"/>
            <w:tcBorders>
              <w:top w:val="single" w:sz="5" w:space="0" w:color="000000"/>
              <w:left w:val="single" w:sz="5" w:space="0" w:color="000000"/>
              <w:bottom w:val="single" w:sz="17" w:space="0" w:color="000000"/>
              <w:right w:val="single" w:sz="5" w:space="0" w:color="000000"/>
            </w:tcBorders>
          </w:tcPr>
          <w:p w:rsidR="008438B2" w:rsidRPr="00301778" w:rsidRDefault="008438B2" w:rsidP="008438B2">
            <w:pPr>
              <w:pStyle w:val="TableParagraph"/>
              <w:jc w:val="center"/>
              <w:rPr>
                <w:b/>
                <w:sz w:val="28"/>
                <w:szCs w:val="28"/>
              </w:rPr>
            </w:pPr>
          </w:p>
          <w:p w:rsidR="008438B2" w:rsidRPr="00301778" w:rsidRDefault="008438B2" w:rsidP="008438B2">
            <w:pPr>
              <w:pStyle w:val="TableParagraph"/>
              <w:spacing w:before="241"/>
              <w:jc w:val="center"/>
              <w:rPr>
                <w:b/>
                <w:sz w:val="28"/>
                <w:szCs w:val="28"/>
              </w:rPr>
            </w:pPr>
            <w:r w:rsidRPr="00301778">
              <w:rPr>
                <w:b/>
                <w:spacing w:val="-1"/>
                <w:sz w:val="28"/>
                <w:szCs w:val="28"/>
              </w:rPr>
              <w:t>Названавчальноїпрограми</w:t>
            </w:r>
          </w:p>
        </w:tc>
      </w:tr>
      <w:tr w:rsidR="008438B2" w:rsidRPr="001E543C" w:rsidTr="000516D4">
        <w:trPr>
          <w:trHeight w:hRule="exact" w:val="2137"/>
        </w:trPr>
        <w:tc>
          <w:tcPr>
            <w:tcW w:w="735" w:type="dxa"/>
            <w:tcBorders>
              <w:top w:val="single" w:sz="17" w:space="0" w:color="000000"/>
              <w:left w:val="single" w:sz="5" w:space="0" w:color="000000"/>
              <w:bottom w:val="single" w:sz="5" w:space="0" w:color="000000"/>
              <w:right w:val="single" w:sz="5" w:space="0" w:color="000000"/>
            </w:tcBorders>
          </w:tcPr>
          <w:p w:rsidR="008438B2" w:rsidRPr="00301778" w:rsidRDefault="008438B2" w:rsidP="008438B2">
            <w:pPr>
              <w:pStyle w:val="TableParagraph"/>
              <w:spacing w:line="314" w:lineRule="exact"/>
              <w:jc w:val="center"/>
              <w:rPr>
                <w:sz w:val="28"/>
                <w:szCs w:val="28"/>
              </w:rPr>
            </w:pPr>
            <w:r w:rsidRPr="00301778">
              <w:rPr>
                <w:sz w:val="28"/>
                <w:szCs w:val="28"/>
              </w:rPr>
              <w:t>1</w:t>
            </w:r>
          </w:p>
        </w:tc>
        <w:tc>
          <w:tcPr>
            <w:tcW w:w="10146" w:type="dxa"/>
            <w:tcBorders>
              <w:top w:val="single" w:sz="17" w:space="0" w:color="000000"/>
              <w:left w:val="single" w:sz="5" w:space="0" w:color="000000"/>
              <w:bottom w:val="single" w:sz="5" w:space="0" w:color="000000"/>
              <w:right w:val="single" w:sz="5" w:space="0" w:color="000000"/>
            </w:tcBorders>
          </w:tcPr>
          <w:p w:rsidR="008438B2" w:rsidRPr="00301778" w:rsidRDefault="008438B2" w:rsidP="000516D4">
            <w:pPr>
              <w:pStyle w:val="aff0"/>
              <w:spacing w:before="64"/>
              <w:ind w:left="155"/>
              <w:rPr>
                <w:rFonts w:cs="Times New Roman"/>
                <w:lang w:val="uk-UA"/>
              </w:rPr>
            </w:pPr>
            <w:r w:rsidRPr="00301778">
              <w:rPr>
                <w:rFonts w:cs="Times New Roman"/>
                <w:lang w:val="uk-UA"/>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 Типової освітньої програми для учнів 3-4 класів закладі;</w:t>
            </w:r>
          </w:p>
        </w:tc>
      </w:tr>
      <w:tr w:rsidR="008438B2" w:rsidRPr="001E543C" w:rsidTr="000516D4">
        <w:trPr>
          <w:trHeight w:hRule="exact" w:val="1288"/>
        </w:trPr>
        <w:tc>
          <w:tcPr>
            <w:tcW w:w="735" w:type="dxa"/>
            <w:tcBorders>
              <w:top w:val="single" w:sz="5" w:space="0" w:color="000000"/>
              <w:left w:val="single" w:sz="5" w:space="0" w:color="000000"/>
              <w:bottom w:val="single" w:sz="5" w:space="0" w:color="000000"/>
              <w:right w:val="single" w:sz="5" w:space="0" w:color="000000"/>
            </w:tcBorders>
          </w:tcPr>
          <w:p w:rsidR="008438B2" w:rsidRPr="00301778" w:rsidRDefault="008438B2" w:rsidP="008438B2">
            <w:pPr>
              <w:pStyle w:val="TableParagraph"/>
              <w:spacing w:line="314" w:lineRule="exact"/>
              <w:jc w:val="center"/>
              <w:rPr>
                <w:sz w:val="28"/>
                <w:szCs w:val="28"/>
              </w:rPr>
            </w:pPr>
            <w:r w:rsidRPr="00301778">
              <w:rPr>
                <w:sz w:val="28"/>
                <w:szCs w:val="28"/>
              </w:rPr>
              <w:t>2</w:t>
            </w:r>
          </w:p>
        </w:tc>
        <w:tc>
          <w:tcPr>
            <w:tcW w:w="10146" w:type="dxa"/>
            <w:tcBorders>
              <w:top w:val="single" w:sz="5" w:space="0" w:color="000000"/>
              <w:left w:val="single" w:sz="5" w:space="0" w:color="000000"/>
              <w:bottom w:val="single" w:sz="5" w:space="0" w:color="000000"/>
              <w:right w:val="single" w:sz="5" w:space="0" w:color="000000"/>
            </w:tcBorders>
          </w:tcPr>
          <w:p w:rsidR="008438B2" w:rsidRPr="00301778" w:rsidRDefault="008438B2" w:rsidP="000516D4">
            <w:pPr>
              <w:pStyle w:val="aff0"/>
              <w:spacing w:before="64"/>
              <w:ind w:left="155"/>
              <w:rPr>
                <w:rFonts w:cs="Times New Roman"/>
                <w:lang w:val="uk-UA"/>
              </w:rPr>
            </w:pPr>
            <w:r w:rsidRPr="00301778">
              <w:rPr>
                <w:rFonts w:cs="Times New Roman"/>
                <w:lang w:val="uk-UA"/>
              </w:rPr>
              <w:t>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tc>
      </w:tr>
    </w:tbl>
    <w:p w:rsidR="008438B2" w:rsidRPr="00301778" w:rsidRDefault="008438B2" w:rsidP="008438B2">
      <w:pPr>
        <w:spacing w:line="276" w:lineRule="auto"/>
        <w:jc w:val="both"/>
        <w:rPr>
          <w:rFonts w:ascii="Times New Roman" w:hAnsi="Times New Roman" w:cs="Times New Roman"/>
          <w:sz w:val="28"/>
          <w:szCs w:val="28"/>
          <w:lang w:val="uk-UA"/>
        </w:rPr>
        <w:sectPr w:rsidR="008438B2" w:rsidRPr="00301778" w:rsidSect="00F72DF9">
          <w:pgSz w:w="12500" w:h="16040"/>
          <w:pgMar w:top="1134" w:right="850" w:bottom="1134" w:left="1701" w:header="720" w:footer="720" w:gutter="0"/>
          <w:cols w:space="2"/>
          <w:docGrid w:linePitch="326"/>
        </w:sectPr>
      </w:pPr>
    </w:p>
    <w:p w:rsidR="000516D4" w:rsidRPr="00C44680" w:rsidRDefault="00C44680" w:rsidP="000516D4">
      <w:pPr>
        <w:shd w:val="clear" w:color="auto" w:fill="FFFFFF"/>
        <w:jc w:val="both"/>
        <w:rPr>
          <w:rFonts w:ascii="Times New Roman" w:eastAsia="Times New Roman" w:hAnsi="Times New Roman" w:cs="Times New Roman"/>
          <w:b/>
          <w:bCs/>
          <w:sz w:val="36"/>
          <w:szCs w:val="36"/>
          <w:bdr w:val="none" w:sz="0" w:space="0" w:color="auto" w:frame="1"/>
          <w:lang w:val="ru-RU"/>
        </w:rPr>
      </w:pPr>
      <w:r w:rsidRPr="00C44680">
        <w:rPr>
          <w:rFonts w:ascii="Times New Roman" w:eastAsia="Times New Roman" w:hAnsi="Times New Roman" w:cs="Times New Roman"/>
          <w:b/>
          <w:bCs/>
          <w:sz w:val="36"/>
          <w:szCs w:val="36"/>
          <w:bdr w:val="none" w:sz="0" w:space="0" w:color="auto" w:frame="1"/>
          <w:lang w:val="uk-UA"/>
        </w:rPr>
        <w:lastRenderedPageBreak/>
        <w:t>5</w:t>
      </w:r>
      <w:r w:rsidR="000516D4" w:rsidRPr="00C44680">
        <w:rPr>
          <w:rFonts w:ascii="Times New Roman" w:eastAsia="Times New Roman" w:hAnsi="Times New Roman" w:cs="Times New Roman"/>
          <w:b/>
          <w:bCs/>
          <w:sz w:val="36"/>
          <w:szCs w:val="36"/>
          <w:bdr w:val="none" w:sz="0" w:space="0" w:color="auto" w:frame="1"/>
          <w:lang w:val="ru-RU"/>
        </w:rPr>
        <w:t>. Опис форм організації освітнього процесу</w:t>
      </w:r>
    </w:p>
    <w:p w:rsidR="000516D4" w:rsidRPr="00301778" w:rsidRDefault="000516D4" w:rsidP="000516D4">
      <w:pPr>
        <w:shd w:val="clear" w:color="auto" w:fill="FFFFFF"/>
        <w:jc w:val="both"/>
        <w:rPr>
          <w:rFonts w:ascii="Times New Roman" w:eastAsia="Times New Roman" w:hAnsi="Times New Roman" w:cs="Times New Roman"/>
          <w:b/>
          <w:bCs/>
          <w:sz w:val="28"/>
          <w:szCs w:val="28"/>
          <w:bdr w:val="none" w:sz="0" w:space="0" w:color="auto" w:frame="1"/>
          <w:lang w:val="ru-RU"/>
        </w:rPr>
      </w:pPr>
    </w:p>
    <w:p w:rsidR="000516D4" w:rsidRPr="00301778" w:rsidRDefault="000516D4" w:rsidP="000516D4">
      <w:pPr>
        <w:ind w:firstLine="709"/>
        <w:jc w:val="both"/>
        <w:rPr>
          <w:rFonts w:ascii="Times New Roman" w:eastAsia="Calibri" w:hAnsi="Times New Roman" w:cs="Times New Roman"/>
          <w:sz w:val="28"/>
          <w:szCs w:val="28"/>
          <w:lang w:val="ru-RU"/>
        </w:rPr>
      </w:pPr>
      <w:r w:rsidRPr="00301778">
        <w:rPr>
          <w:rFonts w:ascii="Times New Roman" w:eastAsia="Calibri" w:hAnsi="Times New Roman" w:cs="Times New Roman"/>
          <w:sz w:val="28"/>
          <w:szCs w:val="28"/>
          <w:lang w:val="ru-RU"/>
        </w:rPr>
        <w:t xml:space="preserve">Основними </w:t>
      </w:r>
      <w:r w:rsidRPr="00301778">
        <w:rPr>
          <w:rFonts w:ascii="Times New Roman" w:eastAsia="Calibri" w:hAnsi="Times New Roman" w:cs="Times New Roman"/>
          <w:b/>
          <w:sz w:val="28"/>
          <w:szCs w:val="28"/>
          <w:lang w:val="ru-RU"/>
        </w:rPr>
        <w:t xml:space="preserve">формами організації освітнього процесу є </w:t>
      </w:r>
      <w:proofErr w:type="gramStart"/>
      <w:r w:rsidRPr="00301778">
        <w:rPr>
          <w:rFonts w:ascii="Times New Roman" w:eastAsia="Calibri" w:hAnsi="Times New Roman" w:cs="Times New Roman"/>
          <w:b/>
          <w:sz w:val="28"/>
          <w:szCs w:val="28"/>
          <w:lang w:val="ru-RU"/>
        </w:rPr>
        <w:t>р</w:t>
      </w:r>
      <w:proofErr w:type="gramEnd"/>
      <w:r w:rsidRPr="00301778">
        <w:rPr>
          <w:rFonts w:ascii="Times New Roman" w:eastAsia="Calibri" w:hAnsi="Times New Roman" w:cs="Times New Roman"/>
          <w:b/>
          <w:sz w:val="28"/>
          <w:szCs w:val="28"/>
          <w:lang w:val="ru-RU"/>
        </w:rPr>
        <w:t>ізні типи уроку</w:t>
      </w:r>
      <w:r w:rsidRPr="00301778">
        <w:rPr>
          <w:rFonts w:ascii="Times New Roman" w:eastAsia="Calibri" w:hAnsi="Times New Roman" w:cs="Times New Roman"/>
          <w:sz w:val="28"/>
          <w:szCs w:val="28"/>
          <w:lang w:val="ru-RU"/>
        </w:rPr>
        <w:t xml:space="preserve">: </w:t>
      </w:r>
    </w:p>
    <w:p w:rsidR="000516D4" w:rsidRPr="00301778" w:rsidRDefault="000516D4" w:rsidP="000516D4">
      <w:pPr>
        <w:pStyle w:val="a6"/>
        <w:numPr>
          <w:ilvl w:val="0"/>
          <w:numId w:val="6"/>
        </w:numPr>
        <w:tabs>
          <w:tab w:val="left" w:pos="993"/>
        </w:tabs>
        <w:ind w:left="0"/>
        <w:jc w:val="both"/>
        <w:rPr>
          <w:rFonts w:ascii="Times New Roman" w:hAnsi="Times New Roman"/>
          <w:sz w:val="28"/>
          <w:szCs w:val="28"/>
        </w:rPr>
      </w:pPr>
      <w:r w:rsidRPr="00301778">
        <w:rPr>
          <w:rFonts w:ascii="Times New Roman" w:hAnsi="Times New Roman"/>
          <w:sz w:val="28"/>
          <w:szCs w:val="28"/>
        </w:rPr>
        <w:t>формування компетентностей;</w:t>
      </w:r>
    </w:p>
    <w:p w:rsidR="000516D4" w:rsidRPr="00301778" w:rsidRDefault="000516D4" w:rsidP="000516D4">
      <w:pPr>
        <w:pStyle w:val="a6"/>
        <w:numPr>
          <w:ilvl w:val="0"/>
          <w:numId w:val="6"/>
        </w:numPr>
        <w:tabs>
          <w:tab w:val="left" w:pos="993"/>
        </w:tabs>
        <w:ind w:left="0"/>
        <w:jc w:val="both"/>
        <w:rPr>
          <w:rFonts w:ascii="Times New Roman" w:hAnsi="Times New Roman"/>
          <w:sz w:val="28"/>
          <w:szCs w:val="28"/>
        </w:rPr>
      </w:pPr>
      <w:r w:rsidRPr="00301778">
        <w:rPr>
          <w:rFonts w:ascii="Times New Roman" w:hAnsi="Times New Roman"/>
          <w:sz w:val="28"/>
          <w:szCs w:val="28"/>
        </w:rPr>
        <w:t xml:space="preserve">розвитку компетентностей; </w:t>
      </w:r>
    </w:p>
    <w:p w:rsidR="000516D4" w:rsidRPr="00301778" w:rsidRDefault="000516D4" w:rsidP="000516D4">
      <w:pPr>
        <w:pStyle w:val="a6"/>
        <w:numPr>
          <w:ilvl w:val="0"/>
          <w:numId w:val="6"/>
        </w:numPr>
        <w:tabs>
          <w:tab w:val="left" w:pos="993"/>
        </w:tabs>
        <w:ind w:left="0"/>
        <w:jc w:val="both"/>
        <w:rPr>
          <w:rFonts w:ascii="Times New Roman" w:hAnsi="Times New Roman"/>
          <w:sz w:val="28"/>
          <w:szCs w:val="28"/>
          <w:lang w:val="ru-RU"/>
        </w:rPr>
      </w:pPr>
      <w:proofErr w:type="gramStart"/>
      <w:r w:rsidRPr="00301778">
        <w:rPr>
          <w:rFonts w:ascii="Times New Roman" w:hAnsi="Times New Roman"/>
          <w:sz w:val="28"/>
          <w:szCs w:val="28"/>
          <w:lang w:val="ru-RU"/>
        </w:rPr>
        <w:t>перев</w:t>
      </w:r>
      <w:proofErr w:type="gramEnd"/>
      <w:r w:rsidRPr="00301778">
        <w:rPr>
          <w:rFonts w:ascii="Times New Roman" w:hAnsi="Times New Roman"/>
          <w:sz w:val="28"/>
          <w:szCs w:val="28"/>
          <w:lang w:val="ru-RU"/>
        </w:rPr>
        <w:t xml:space="preserve">ірки та/або оцінювання досягнення компетентностей; </w:t>
      </w:r>
    </w:p>
    <w:p w:rsidR="000516D4" w:rsidRPr="00301778" w:rsidRDefault="000516D4" w:rsidP="000516D4">
      <w:pPr>
        <w:pStyle w:val="a6"/>
        <w:numPr>
          <w:ilvl w:val="0"/>
          <w:numId w:val="6"/>
        </w:numPr>
        <w:tabs>
          <w:tab w:val="left" w:pos="993"/>
        </w:tabs>
        <w:ind w:left="0"/>
        <w:jc w:val="both"/>
        <w:rPr>
          <w:rFonts w:ascii="Times New Roman" w:hAnsi="Times New Roman"/>
          <w:sz w:val="28"/>
          <w:szCs w:val="28"/>
        </w:rPr>
      </w:pPr>
      <w:r w:rsidRPr="00301778">
        <w:rPr>
          <w:rFonts w:ascii="Times New Roman" w:hAnsi="Times New Roman"/>
          <w:sz w:val="28"/>
          <w:szCs w:val="28"/>
        </w:rPr>
        <w:t xml:space="preserve">корекції основних компетентностей; </w:t>
      </w:r>
    </w:p>
    <w:p w:rsidR="000516D4" w:rsidRPr="00301778" w:rsidRDefault="000516D4" w:rsidP="000516D4">
      <w:pPr>
        <w:pStyle w:val="a6"/>
        <w:numPr>
          <w:ilvl w:val="0"/>
          <w:numId w:val="6"/>
        </w:numPr>
        <w:tabs>
          <w:tab w:val="left" w:pos="993"/>
        </w:tabs>
        <w:spacing w:after="120"/>
        <w:ind w:left="0"/>
        <w:jc w:val="both"/>
        <w:rPr>
          <w:rFonts w:ascii="Times New Roman" w:hAnsi="Times New Roman"/>
          <w:sz w:val="28"/>
          <w:szCs w:val="28"/>
        </w:rPr>
      </w:pPr>
      <w:proofErr w:type="gramStart"/>
      <w:r w:rsidRPr="00301778">
        <w:rPr>
          <w:rFonts w:ascii="Times New Roman" w:eastAsia="Times New Roman" w:hAnsi="Times New Roman"/>
          <w:sz w:val="28"/>
          <w:szCs w:val="28"/>
          <w:lang w:eastAsia="uk-UA"/>
        </w:rPr>
        <w:t>комбінований</w:t>
      </w:r>
      <w:proofErr w:type="gramEnd"/>
      <w:r w:rsidRPr="00301778">
        <w:rPr>
          <w:rFonts w:ascii="Times New Roman" w:eastAsia="Times New Roman" w:hAnsi="Times New Roman"/>
          <w:sz w:val="28"/>
          <w:szCs w:val="28"/>
          <w:lang w:eastAsia="uk-UA"/>
        </w:rPr>
        <w:t xml:space="preserve"> урок</w:t>
      </w:r>
      <w:r w:rsidRPr="00301778">
        <w:rPr>
          <w:rFonts w:ascii="Times New Roman" w:hAnsi="Times New Roman"/>
          <w:sz w:val="28"/>
          <w:szCs w:val="28"/>
        </w:rPr>
        <w:t>.</w:t>
      </w:r>
    </w:p>
    <w:p w:rsidR="000516D4" w:rsidRPr="00301778" w:rsidRDefault="000516D4" w:rsidP="000516D4">
      <w:pPr>
        <w:spacing w:after="120"/>
        <w:ind w:firstLine="709"/>
        <w:jc w:val="both"/>
        <w:rPr>
          <w:rFonts w:ascii="Times New Roman" w:eastAsia="Calibri" w:hAnsi="Times New Roman" w:cs="Times New Roman"/>
          <w:sz w:val="28"/>
          <w:szCs w:val="28"/>
          <w:lang w:val="ru-RU"/>
        </w:rPr>
      </w:pPr>
      <w:r w:rsidRPr="00301778">
        <w:rPr>
          <w:rFonts w:ascii="Times New Roman" w:eastAsia="Calibri" w:hAnsi="Times New Roman" w:cs="Times New Roman"/>
          <w:sz w:val="28"/>
          <w:szCs w:val="28"/>
          <w:lang w:val="ru-RU"/>
        </w:rPr>
        <w:t xml:space="preserve">Також </w:t>
      </w:r>
      <w:r w:rsidRPr="00301778">
        <w:rPr>
          <w:rFonts w:ascii="Times New Roman" w:eastAsia="Calibri" w:hAnsi="Times New Roman" w:cs="Times New Roman"/>
          <w:b/>
          <w:sz w:val="28"/>
          <w:szCs w:val="28"/>
          <w:lang w:val="ru-RU"/>
        </w:rPr>
        <w:t>формами організації освітнього процесу можуть бути</w:t>
      </w:r>
      <w:proofErr w:type="gramStart"/>
      <w:r w:rsidRPr="00301778">
        <w:rPr>
          <w:rFonts w:ascii="Times New Roman" w:eastAsia="Calibri" w:hAnsi="Times New Roman" w:cs="Times New Roman"/>
          <w:b/>
          <w:sz w:val="28"/>
          <w:szCs w:val="28"/>
          <w:lang w:val="ru-RU"/>
        </w:rPr>
        <w:t xml:space="preserve"> :</w:t>
      </w:r>
      <w:proofErr w:type="gramEnd"/>
    </w:p>
    <w:p w:rsidR="000516D4" w:rsidRPr="00301778" w:rsidRDefault="000516D4" w:rsidP="000516D4">
      <w:pPr>
        <w:pStyle w:val="a6"/>
        <w:numPr>
          <w:ilvl w:val="0"/>
          <w:numId w:val="5"/>
        </w:numPr>
        <w:ind w:left="0"/>
        <w:jc w:val="both"/>
        <w:rPr>
          <w:rFonts w:ascii="Times New Roman" w:hAnsi="Times New Roman"/>
          <w:sz w:val="28"/>
          <w:szCs w:val="28"/>
        </w:rPr>
      </w:pPr>
      <w:r w:rsidRPr="00301778">
        <w:rPr>
          <w:rFonts w:ascii="Times New Roman" w:hAnsi="Times New Roman"/>
          <w:sz w:val="28"/>
          <w:szCs w:val="28"/>
        </w:rPr>
        <w:t>навчальні проєкти;</w:t>
      </w:r>
    </w:p>
    <w:p w:rsidR="000516D4" w:rsidRPr="00301778" w:rsidRDefault="000516D4" w:rsidP="000516D4">
      <w:pPr>
        <w:pStyle w:val="a6"/>
        <w:numPr>
          <w:ilvl w:val="0"/>
          <w:numId w:val="5"/>
        </w:numPr>
        <w:ind w:left="0"/>
        <w:jc w:val="both"/>
        <w:rPr>
          <w:rFonts w:ascii="Times New Roman" w:hAnsi="Times New Roman"/>
          <w:sz w:val="28"/>
          <w:szCs w:val="28"/>
        </w:rPr>
      </w:pPr>
      <w:r w:rsidRPr="00301778">
        <w:rPr>
          <w:rFonts w:ascii="Times New Roman" w:eastAsia="Times New Roman" w:hAnsi="Times New Roman"/>
          <w:sz w:val="28"/>
          <w:szCs w:val="28"/>
          <w:lang w:eastAsia="uk-UA"/>
        </w:rPr>
        <w:t>інтегровані уроки;</w:t>
      </w:r>
    </w:p>
    <w:p w:rsidR="000516D4" w:rsidRPr="00301778" w:rsidRDefault="000516D4" w:rsidP="000516D4">
      <w:pPr>
        <w:pStyle w:val="a6"/>
        <w:numPr>
          <w:ilvl w:val="0"/>
          <w:numId w:val="5"/>
        </w:numPr>
        <w:ind w:left="0"/>
        <w:jc w:val="both"/>
        <w:rPr>
          <w:rFonts w:ascii="Times New Roman" w:hAnsi="Times New Roman"/>
          <w:sz w:val="28"/>
          <w:szCs w:val="28"/>
          <w:lang w:val="ru-RU"/>
        </w:rPr>
      </w:pPr>
      <w:r w:rsidRPr="00301778">
        <w:rPr>
          <w:rFonts w:ascii="Times New Roman" w:hAnsi="Times New Roman"/>
          <w:sz w:val="28"/>
          <w:szCs w:val="28"/>
          <w:lang w:val="ru-RU"/>
        </w:rPr>
        <w:t>екскурсії (</w:t>
      </w:r>
      <w:r w:rsidRPr="00301778">
        <w:rPr>
          <w:rFonts w:ascii="Times New Roman" w:eastAsia="Times New Roman" w:hAnsi="Times New Roman"/>
          <w:sz w:val="28"/>
          <w:szCs w:val="28"/>
          <w:lang w:val="ru-RU" w:eastAsia="uk-UA"/>
        </w:rPr>
        <w:t>покликані показати учням практичне застосування знань, отриманих при вивченні змісту окремих предметі</w:t>
      </w:r>
      <w:proofErr w:type="gramStart"/>
      <w:r w:rsidRPr="00301778">
        <w:rPr>
          <w:rFonts w:ascii="Times New Roman" w:eastAsia="Times New Roman" w:hAnsi="Times New Roman"/>
          <w:sz w:val="28"/>
          <w:szCs w:val="28"/>
          <w:lang w:val="ru-RU" w:eastAsia="uk-UA"/>
        </w:rPr>
        <w:t>в</w:t>
      </w:r>
      <w:proofErr w:type="gramEnd"/>
      <w:r w:rsidRPr="00301778">
        <w:rPr>
          <w:rFonts w:ascii="Times New Roman" w:hAnsi="Times New Roman"/>
          <w:sz w:val="28"/>
          <w:szCs w:val="28"/>
          <w:lang w:val="ru-RU"/>
        </w:rPr>
        <w:t>;</w:t>
      </w:r>
    </w:p>
    <w:p w:rsidR="000516D4" w:rsidRPr="00301778" w:rsidRDefault="000516D4" w:rsidP="000516D4">
      <w:pPr>
        <w:pStyle w:val="a6"/>
        <w:numPr>
          <w:ilvl w:val="0"/>
          <w:numId w:val="5"/>
        </w:numPr>
        <w:ind w:left="0"/>
        <w:jc w:val="both"/>
        <w:rPr>
          <w:rFonts w:ascii="Times New Roman" w:hAnsi="Times New Roman"/>
          <w:sz w:val="28"/>
          <w:szCs w:val="28"/>
        </w:rPr>
      </w:pPr>
      <w:r w:rsidRPr="00301778">
        <w:rPr>
          <w:rFonts w:ascii="Times New Roman" w:hAnsi="Times New Roman"/>
          <w:sz w:val="28"/>
          <w:szCs w:val="28"/>
        </w:rPr>
        <w:t>віртуальні подорожі;</w:t>
      </w:r>
    </w:p>
    <w:p w:rsidR="000516D4" w:rsidRPr="00301778" w:rsidRDefault="000516D4" w:rsidP="000516D4">
      <w:pPr>
        <w:pStyle w:val="a6"/>
        <w:numPr>
          <w:ilvl w:val="0"/>
          <w:numId w:val="5"/>
        </w:numPr>
        <w:ind w:left="0"/>
        <w:jc w:val="both"/>
        <w:rPr>
          <w:rFonts w:ascii="Times New Roman" w:hAnsi="Times New Roman"/>
          <w:sz w:val="28"/>
          <w:szCs w:val="28"/>
        </w:rPr>
      </w:pPr>
      <w:r w:rsidRPr="00301778">
        <w:rPr>
          <w:rFonts w:ascii="Times New Roman" w:hAnsi="Times New Roman"/>
          <w:sz w:val="28"/>
          <w:szCs w:val="28"/>
        </w:rPr>
        <w:t>урок-гра;</w:t>
      </w:r>
    </w:p>
    <w:p w:rsidR="000516D4" w:rsidRPr="00301778" w:rsidRDefault="000516D4" w:rsidP="000516D4">
      <w:pPr>
        <w:pStyle w:val="a6"/>
        <w:numPr>
          <w:ilvl w:val="0"/>
          <w:numId w:val="5"/>
        </w:numPr>
        <w:ind w:left="0"/>
        <w:jc w:val="both"/>
        <w:rPr>
          <w:rFonts w:ascii="Times New Roman" w:hAnsi="Times New Roman"/>
          <w:sz w:val="28"/>
          <w:szCs w:val="28"/>
        </w:rPr>
      </w:pPr>
      <w:r w:rsidRPr="00301778">
        <w:rPr>
          <w:rFonts w:ascii="Times New Roman" w:hAnsi="Times New Roman"/>
          <w:sz w:val="28"/>
          <w:szCs w:val="28"/>
        </w:rPr>
        <w:t>урок-подорож;</w:t>
      </w:r>
    </w:p>
    <w:p w:rsidR="000516D4" w:rsidRPr="00301778" w:rsidRDefault="000516D4" w:rsidP="000516D4">
      <w:pPr>
        <w:pStyle w:val="a6"/>
        <w:numPr>
          <w:ilvl w:val="0"/>
          <w:numId w:val="5"/>
        </w:numPr>
        <w:ind w:left="0"/>
        <w:jc w:val="both"/>
        <w:rPr>
          <w:rFonts w:ascii="Times New Roman" w:hAnsi="Times New Roman"/>
          <w:sz w:val="28"/>
          <w:szCs w:val="28"/>
        </w:rPr>
      </w:pPr>
      <w:proofErr w:type="gramStart"/>
      <w:r w:rsidRPr="00301778">
        <w:rPr>
          <w:rFonts w:ascii="Times New Roman" w:hAnsi="Times New Roman"/>
          <w:sz w:val="28"/>
          <w:szCs w:val="28"/>
        </w:rPr>
        <w:t>відео-уроки</w:t>
      </w:r>
      <w:proofErr w:type="gramEnd"/>
      <w:r w:rsidRPr="00301778">
        <w:rPr>
          <w:rFonts w:ascii="Times New Roman" w:hAnsi="Times New Roman"/>
          <w:sz w:val="28"/>
          <w:szCs w:val="28"/>
        </w:rPr>
        <w:t xml:space="preserve"> тощо. </w:t>
      </w:r>
    </w:p>
    <w:p w:rsidR="000516D4" w:rsidRPr="00301778" w:rsidRDefault="000516D4" w:rsidP="000516D4">
      <w:pPr>
        <w:ind w:firstLine="708"/>
        <w:jc w:val="both"/>
        <w:rPr>
          <w:rFonts w:ascii="Times New Roman" w:eastAsia="Calibri" w:hAnsi="Times New Roman" w:cs="Times New Roman"/>
          <w:sz w:val="28"/>
          <w:szCs w:val="28"/>
          <w:lang w:val="ru-RU"/>
        </w:rPr>
      </w:pPr>
      <w:r w:rsidRPr="00301778">
        <w:rPr>
          <w:rFonts w:ascii="Times New Roman" w:eastAsia="Calibri" w:hAnsi="Times New Roman" w:cs="Times New Roman"/>
          <w:sz w:val="28"/>
          <w:szCs w:val="28"/>
          <w:lang w:val="ru-RU"/>
        </w:rPr>
        <w:t>Форми організації освітнього процесу можуть уточнюватись та розширюватись у змі</w:t>
      </w:r>
      <w:proofErr w:type="gramStart"/>
      <w:r w:rsidRPr="00301778">
        <w:rPr>
          <w:rFonts w:ascii="Times New Roman" w:eastAsia="Calibri" w:hAnsi="Times New Roman" w:cs="Times New Roman"/>
          <w:sz w:val="28"/>
          <w:szCs w:val="28"/>
          <w:lang w:val="ru-RU"/>
        </w:rPr>
        <w:t>ст</w:t>
      </w:r>
      <w:proofErr w:type="gramEnd"/>
      <w:r w:rsidRPr="00301778">
        <w:rPr>
          <w:rFonts w:ascii="Times New Roman" w:eastAsia="Calibri" w:hAnsi="Times New Roman" w:cs="Times New Roman"/>
          <w:sz w:val="28"/>
          <w:szCs w:val="28"/>
          <w:lang w:val="ru-RU"/>
        </w:rPr>
        <w:t>і окремих предметів за умови виконання державних вимог Державного стандарту та окремих предметів протягом навчального року.</w:t>
      </w:r>
    </w:p>
    <w:p w:rsidR="000516D4" w:rsidRPr="00301778" w:rsidRDefault="000516D4" w:rsidP="000516D4">
      <w:pPr>
        <w:ind w:firstLine="709"/>
        <w:jc w:val="both"/>
        <w:rPr>
          <w:rFonts w:ascii="Times New Roman" w:eastAsia="Times New Roman" w:hAnsi="Times New Roman" w:cs="Times New Roman"/>
          <w:sz w:val="28"/>
          <w:szCs w:val="28"/>
          <w:lang w:val="uk-UA"/>
        </w:rPr>
      </w:pPr>
      <w:r w:rsidRPr="00301778">
        <w:rPr>
          <w:rFonts w:ascii="Times New Roman" w:eastAsia="Times New Roman" w:hAnsi="Times New Roman" w:cs="Times New Roman"/>
          <w:sz w:val="28"/>
          <w:szCs w:val="28"/>
          <w:lang w:val="uk-UA"/>
        </w:rPr>
        <w:t xml:space="preserve">Навчальний день у 1-4 класах Нової української школи розпочинається ранковими зустрічами, метою яких є створення психологічно комфортної атмосфери в класному колективі та формування в учнів мотивації до навчальної діяльності. На ранкову зустріч відводяться перші 15-25 хвилин навчального дня. </w:t>
      </w:r>
    </w:p>
    <w:p w:rsidR="000516D4" w:rsidRPr="00301778" w:rsidRDefault="000516D4" w:rsidP="000516D4">
      <w:pPr>
        <w:ind w:firstLine="708"/>
        <w:jc w:val="both"/>
        <w:rPr>
          <w:rFonts w:ascii="Times New Roman" w:eastAsia="Calibri" w:hAnsi="Times New Roman" w:cs="Times New Roman"/>
          <w:sz w:val="28"/>
          <w:szCs w:val="28"/>
          <w:lang w:val="uk-UA"/>
        </w:rPr>
      </w:pPr>
      <w:r w:rsidRPr="00301778">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516D4" w:rsidRPr="00301778" w:rsidRDefault="000516D4" w:rsidP="000516D4">
      <w:pPr>
        <w:ind w:firstLine="709"/>
        <w:jc w:val="both"/>
        <w:rPr>
          <w:rFonts w:ascii="Times New Roman" w:eastAsia="Times New Roman" w:hAnsi="Times New Roman" w:cs="Times New Roman"/>
          <w:sz w:val="28"/>
          <w:szCs w:val="28"/>
          <w:lang w:val="ru-RU" w:eastAsia="uk-UA"/>
        </w:rPr>
      </w:pPr>
      <w:r w:rsidRPr="00301778">
        <w:rPr>
          <w:rFonts w:ascii="Times New Roman" w:eastAsia="Times New Roman" w:hAnsi="Times New Roman" w:cs="Times New Roman"/>
          <w:sz w:val="28"/>
          <w:szCs w:val="28"/>
          <w:lang w:val="ru-RU" w:eastAsia="uk-UA"/>
        </w:rPr>
        <w:t>Можливо проводити заняття в парах, малих групах, розробляючи при цьому критерії оцінювання навчальних досягнень учнів за кожен вид роботи.</w:t>
      </w:r>
    </w:p>
    <w:p w:rsidR="000516D4" w:rsidRPr="00301778" w:rsidRDefault="000516D4" w:rsidP="000516D4">
      <w:pPr>
        <w:pStyle w:val="aff0"/>
        <w:ind w:left="0" w:right="109" w:firstLine="707"/>
        <w:jc w:val="both"/>
        <w:rPr>
          <w:rFonts w:cs="Times New Roman"/>
          <w:spacing w:val="40"/>
          <w:lang w:val="ru-RU"/>
        </w:rPr>
      </w:pPr>
      <w:r w:rsidRPr="00301778">
        <w:rPr>
          <w:rFonts w:cs="Times New Roman"/>
          <w:spacing w:val="-1"/>
          <w:lang w:val="ru-RU"/>
        </w:rPr>
        <w:t>Протягом</w:t>
      </w:r>
      <w:r w:rsidR="001E543C">
        <w:rPr>
          <w:rFonts w:cs="Times New Roman"/>
          <w:spacing w:val="-1"/>
          <w:lang w:val="ru-RU"/>
        </w:rPr>
        <w:t xml:space="preserve"> 2023/2024</w:t>
      </w:r>
      <w:r w:rsidRPr="00301778">
        <w:rPr>
          <w:rFonts w:cs="Times New Roman"/>
          <w:spacing w:val="-1"/>
          <w:lang w:val="ru-RU"/>
        </w:rPr>
        <w:t xml:space="preserve"> навчального року навчальний процес</w:t>
      </w:r>
      <w:r w:rsidR="001E543C">
        <w:rPr>
          <w:rFonts w:cs="Times New Roman"/>
          <w:spacing w:val="-1"/>
          <w:lang w:val="ru-RU"/>
        </w:rPr>
        <w:t xml:space="preserve"> </w:t>
      </w:r>
      <w:r w:rsidRPr="00301778">
        <w:rPr>
          <w:rFonts w:cs="Times New Roman"/>
          <w:spacing w:val="-1"/>
          <w:lang w:val="ru-RU"/>
        </w:rPr>
        <w:t>буде</w:t>
      </w:r>
      <w:r w:rsidR="001E543C">
        <w:rPr>
          <w:rFonts w:cs="Times New Roman"/>
          <w:spacing w:val="-1"/>
          <w:lang w:val="ru-RU"/>
        </w:rPr>
        <w:t xml:space="preserve"> </w:t>
      </w:r>
      <w:r w:rsidRPr="00301778">
        <w:rPr>
          <w:rFonts w:cs="Times New Roman"/>
          <w:spacing w:val="-1"/>
          <w:lang w:val="ru-RU"/>
        </w:rPr>
        <w:t>організовано</w:t>
      </w:r>
      <w:r w:rsidR="001E543C">
        <w:rPr>
          <w:rFonts w:cs="Times New Roman"/>
          <w:spacing w:val="-1"/>
          <w:lang w:val="ru-RU"/>
        </w:rPr>
        <w:t xml:space="preserve"> </w:t>
      </w:r>
      <w:r w:rsidRPr="00301778">
        <w:rPr>
          <w:rFonts w:cs="Times New Roman"/>
          <w:spacing w:val="-1"/>
          <w:lang w:val="ru-RU"/>
        </w:rPr>
        <w:t>відповідно</w:t>
      </w:r>
      <w:r w:rsidR="001E543C">
        <w:rPr>
          <w:rFonts w:cs="Times New Roman"/>
          <w:spacing w:val="-1"/>
          <w:lang w:val="ru-RU"/>
        </w:rPr>
        <w:t xml:space="preserve"> </w:t>
      </w:r>
      <w:r w:rsidRPr="00301778">
        <w:rPr>
          <w:rFonts w:cs="Times New Roman"/>
          <w:spacing w:val="-1"/>
          <w:lang w:val="ru-RU"/>
        </w:rPr>
        <w:t>до</w:t>
      </w:r>
      <w:r w:rsidR="001E543C">
        <w:rPr>
          <w:rFonts w:cs="Times New Roman"/>
          <w:spacing w:val="-1"/>
          <w:lang w:val="ru-RU"/>
        </w:rPr>
        <w:t xml:space="preserve"> </w:t>
      </w:r>
      <w:r w:rsidRPr="00301778">
        <w:rPr>
          <w:rFonts w:cs="Times New Roman"/>
          <w:lang w:val="ru-RU"/>
        </w:rPr>
        <w:t>статті</w:t>
      </w:r>
      <w:r w:rsidR="001E543C">
        <w:rPr>
          <w:rFonts w:cs="Times New Roman"/>
          <w:lang w:val="ru-RU"/>
        </w:rPr>
        <w:t xml:space="preserve"> </w:t>
      </w:r>
      <w:r w:rsidRPr="00301778">
        <w:rPr>
          <w:rFonts w:cs="Times New Roman"/>
          <w:lang w:val="ru-RU"/>
        </w:rPr>
        <w:t>9</w:t>
      </w:r>
      <w:r w:rsidR="001E543C">
        <w:rPr>
          <w:rFonts w:cs="Times New Roman"/>
          <w:lang w:val="ru-RU"/>
        </w:rPr>
        <w:t xml:space="preserve"> </w:t>
      </w:r>
      <w:r w:rsidRPr="00301778">
        <w:rPr>
          <w:rFonts w:cs="Times New Roman"/>
          <w:spacing w:val="-1"/>
          <w:lang w:val="ru-RU"/>
        </w:rPr>
        <w:t>Закону</w:t>
      </w:r>
      <w:r w:rsidR="001E543C">
        <w:rPr>
          <w:rFonts w:cs="Times New Roman"/>
          <w:spacing w:val="-1"/>
          <w:lang w:val="ru-RU"/>
        </w:rPr>
        <w:t xml:space="preserve"> </w:t>
      </w:r>
      <w:r w:rsidRPr="00301778">
        <w:rPr>
          <w:rFonts w:cs="Times New Roman"/>
          <w:spacing w:val="-1"/>
          <w:lang w:val="ru-RU"/>
        </w:rPr>
        <w:t>України</w:t>
      </w:r>
      <w:r w:rsidR="001E543C">
        <w:rPr>
          <w:rFonts w:cs="Times New Roman"/>
          <w:spacing w:val="-1"/>
          <w:lang w:val="ru-RU"/>
        </w:rPr>
        <w:t xml:space="preserve"> </w:t>
      </w:r>
      <w:r w:rsidRPr="00301778">
        <w:rPr>
          <w:rFonts w:cs="Times New Roman"/>
          <w:spacing w:val="-2"/>
          <w:lang w:val="ru-RU"/>
        </w:rPr>
        <w:t>«Про</w:t>
      </w:r>
      <w:r w:rsidR="001E543C">
        <w:rPr>
          <w:rFonts w:cs="Times New Roman"/>
          <w:spacing w:val="-2"/>
          <w:lang w:val="ru-RU"/>
        </w:rPr>
        <w:t xml:space="preserve"> </w:t>
      </w:r>
      <w:r w:rsidRPr="00301778">
        <w:rPr>
          <w:rFonts w:cs="Times New Roman"/>
          <w:spacing w:val="-1"/>
          <w:lang w:val="ru-RU"/>
        </w:rPr>
        <w:t>освіту»</w:t>
      </w:r>
      <w:r w:rsidR="001E543C">
        <w:rPr>
          <w:rFonts w:cs="Times New Roman"/>
          <w:spacing w:val="-1"/>
          <w:lang w:val="ru-RU"/>
        </w:rPr>
        <w:t xml:space="preserve"> </w:t>
      </w:r>
      <w:r w:rsidRPr="00301778">
        <w:rPr>
          <w:rFonts w:cs="Times New Roman"/>
          <w:lang w:val="ru-RU"/>
        </w:rPr>
        <w:t>за</w:t>
      </w:r>
      <w:r w:rsidR="001E543C">
        <w:rPr>
          <w:rFonts w:cs="Times New Roman"/>
          <w:lang w:val="ru-RU"/>
        </w:rPr>
        <w:t xml:space="preserve"> </w:t>
      </w:r>
      <w:r w:rsidRPr="00301778">
        <w:rPr>
          <w:rFonts w:cs="Times New Roman"/>
          <w:lang w:val="ru-RU"/>
        </w:rPr>
        <w:t>інституційною</w:t>
      </w:r>
      <w:r w:rsidR="001E543C">
        <w:rPr>
          <w:rFonts w:cs="Times New Roman"/>
          <w:lang w:val="ru-RU"/>
        </w:rPr>
        <w:t xml:space="preserve"> </w:t>
      </w:r>
      <w:r w:rsidRPr="00301778">
        <w:rPr>
          <w:rFonts w:cs="Times New Roman"/>
          <w:spacing w:val="-1"/>
          <w:lang w:val="ru-RU"/>
        </w:rPr>
        <w:t>(очною</w:t>
      </w:r>
      <w:r w:rsidR="001E543C">
        <w:rPr>
          <w:rFonts w:cs="Times New Roman"/>
          <w:spacing w:val="-1"/>
          <w:lang w:val="ru-RU"/>
        </w:rPr>
        <w:t>/</w:t>
      </w:r>
      <w:r w:rsidRPr="00301778">
        <w:rPr>
          <w:rFonts w:cs="Times New Roman"/>
          <w:spacing w:val="-1"/>
          <w:lang w:val="ru-RU"/>
        </w:rPr>
        <w:t>денною)</w:t>
      </w:r>
      <w:r w:rsidR="001E543C">
        <w:rPr>
          <w:rFonts w:cs="Times New Roman"/>
          <w:spacing w:val="-1"/>
          <w:lang w:val="ru-RU"/>
        </w:rPr>
        <w:t xml:space="preserve"> </w:t>
      </w:r>
      <w:r w:rsidRPr="00301778">
        <w:rPr>
          <w:rFonts w:cs="Times New Roman"/>
          <w:spacing w:val="-1"/>
          <w:lang w:val="ru-RU"/>
        </w:rPr>
        <w:t>формою</w:t>
      </w:r>
      <w:r w:rsidR="001E543C">
        <w:rPr>
          <w:rFonts w:cs="Times New Roman"/>
          <w:spacing w:val="-1"/>
          <w:lang w:val="ru-RU"/>
        </w:rPr>
        <w:t xml:space="preserve"> </w:t>
      </w:r>
      <w:r w:rsidRPr="00301778">
        <w:rPr>
          <w:rFonts w:cs="Times New Roman"/>
          <w:spacing w:val="-1"/>
          <w:lang w:val="ru-RU"/>
        </w:rPr>
        <w:t>навчання.</w:t>
      </w:r>
      <w:r w:rsidR="001E543C">
        <w:rPr>
          <w:rFonts w:cs="Times New Roman"/>
          <w:spacing w:val="-1"/>
          <w:lang w:val="ru-RU"/>
        </w:rPr>
        <w:t xml:space="preserve"> </w:t>
      </w:r>
      <w:r w:rsidRPr="00301778">
        <w:rPr>
          <w:rFonts w:cs="Times New Roman"/>
          <w:spacing w:val="-1"/>
          <w:lang w:val="ru-RU"/>
        </w:rPr>
        <w:t>Проте,</w:t>
      </w:r>
      <w:r w:rsidR="001E543C">
        <w:rPr>
          <w:rFonts w:cs="Times New Roman"/>
          <w:spacing w:val="-1"/>
          <w:lang w:val="ru-RU"/>
        </w:rPr>
        <w:t xml:space="preserve"> </w:t>
      </w:r>
      <w:r w:rsidRPr="00301778">
        <w:rPr>
          <w:rFonts w:cs="Times New Roman"/>
          <w:lang w:val="ru-RU"/>
        </w:rPr>
        <w:t>в</w:t>
      </w:r>
      <w:r w:rsidR="001E543C">
        <w:rPr>
          <w:rFonts w:cs="Times New Roman"/>
          <w:lang w:val="ru-RU"/>
        </w:rPr>
        <w:t xml:space="preserve"> </w:t>
      </w:r>
      <w:r w:rsidRPr="00301778">
        <w:rPr>
          <w:rFonts w:cs="Times New Roman"/>
          <w:spacing w:val="-2"/>
          <w:lang w:val="ru-RU"/>
        </w:rPr>
        <w:t>умовах</w:t>
      </w:r>
      <w:r w:rsidRPr="00301778">
        <w:rPr>
          <w:rFonts w:cs="Times New Roman"/>
          <w:spacing w:val="21"/>
          <w:lang w:val="ru-RU"/>
        </w:rPr>
        <w:t xml:space="preserve"> воєнного стану </w:t>
      </w:r>
      <w:r w:rsidRPr="00301778">
        <w:rPr>
          <w:rFonts w:cs="Times New Roman"/>
          <w:spacing w:val="-1"/>
          <w:lang w:val="ru-RU"/>
        </w:rPr>
        <w:t>навчання</w:t>
      </w:r>
      <w:r w:rsidR="001E543C">
        <w:rPr>
          <w:rFonts w:cs="Times New Roman"/>
          <w:spacing w:val="-1"/>
          <w:lang w:val="ru-RU"/>
        </w:rPr>
        <w:t xml:space="preserve"> </w:t>
      </w:r>
      <w:r w:rsidRPr="00301778">
        <w:rPr>
          <w:rFonts w:cs="Times New Roman"/>
          <w:spacing w:val="-1"/>
          <w:lang w:val="ru-RU"/>
        </w:rPr>
        <w:t>здобувачів</w:t>
      </w:r>
      <w:r w:rsidR="001E543C">
        <w:rPr>
          <w:rFonts w:cs="Times New Roman"/>
          <w:spacing w:val="-1"/>
          <w:lang w:val="ru-RU"/>
        </w:rPr>
        <w:t xml:space="preserve"> </w:t>
      </w:r>
      <w:r w:rsidRPr="00301778">
        <w:rPr>
          <w:rFonts w:cs="Times New Roman"/>
          <w:spacing w:val="-1"/>
          <w:lang w:val="ru-RU"/>
        </w:rPr>
        <w:t>освіти</w:t>
      </w:r>
      <w:r w:rsidR="001E543C">
        <w:rPr>
          <w:rFonts w:cs="Times New Roman"/>
          <w:spacing w:val="-1"/>
          <w:lang w:val="ru-RU"/>
        </w:rPr>
        <w:t xml:space="preserve"> </w:t>
      </w:r>
      <w:r w:rsidRPr="00301778">
        <w:rPr>
          <w:rFonts w:cs="Times New Roman"/>
          <w:spacing w:val="-1"/>
          <w:lang w:val="ru-RU"/>
        </w:rPr>
        <w:t>може</w:t>
      </w:r>
      <w:r w:rsidR="001E543C">
        <w:rPr>
          <w:rFonts w:cs="Times New Roman"/>
          <w:spacing w:val="-1"/>
          <w:lang w:val="ru-RU"/>
        </w:rPr>
        <w:t xml:space="preserve"> </w:t>
      </w:r>
      <w:r w:rsidRPr="00301778">
        <w:rPr>
          <w:rFonts w:cs="Times New Roman"/>
          <w:spacing w:val="-1"/>
          <w:lang w:val="ru-RU"/>
        </w:rPr>
        <w:t>відбуватися</w:t>
      </w:r>
      <w:r w:rsidR="001E543C">
        <w:rPr>
          <w:rFonts w:cs="Times New Roman"/>
          <w:spacing w:val="-1"/>
          <w:lang w:val="ru-RU"/>
        </w:rPr>
        <w:t xml:space="preserve"> </w:t>
      </w:r>
      <w:r w:rsidRPr="00301778">
        <w:rPr>
          <w:rFonts w:cs="Times New Roman"/>
          <w:lang w:val="ru-RU"/>
        </w:rPr>
        <w:t>(за</w:t>
      </w:r>
      <w:r w:rsidR="001E543C">
        <w:rPr>
          <w:rFonts w:cs="Times New Roman"/>
          <w:lang w:val="ru-RU"/>
        </w:rPr>
        <w:t xml:space="preserve"> </w:t>
      </w:r>
      <w:r w:rsidRPr="00301778">
        <w:rPr>
          <w:rFonts w:cs="Times New Roman"/>
          <w:spacing w:val="-1"/>
          <w:lang w:val="ru-RU"/>
        </w:rPr>
        <w:t xml:space="preserve">потреби та </w:t>
      </w:r>
      <w:proofErr w:type="gramStart"/>
      <w:r w:rsidRPr="00301778">
        <w:rPr>
          <w:rFonts w:cs="Times New Roman"/>
          <w:spacing w:val="-1"/>
          <w:lang w:val="ru-RU"/>
        </w:rPr>
        <w:t>р</w:t>
      </w:r>
      <w:proofErr w:type="gramEnd"/>
      <w:r w:rsidRPr="00301778">
        <w:rPr>
          <w:rFonts w:cs="Times New Roman"/>
          <w:spacing w:val="-1"/>
          <w:lang w:val="ru-RU"/>
        </w:rPr>
        <w:t>ішенням педагогічної ради)</w:t>
      </w:r>
      <w:r w:rsidR="001E543C">
        <w:rPr>
          <w:rFonts w:cs="Times New Roman"/>
          <w:spacing w:val="-1"/>
          <w:lang w:val="ru-RU"/>
        </w:rPr>
        <w:t xml:space="preserve"> </w:t>
      </w:r>
      <w:r w:rsidRPr="00301778">
        <w:rPr>
          <w:rFonts w:cs="Times New Roman"/>
          <w:lang w:val="ru-RU"/>
        </w:rPr>
        <w:t>з</w:t>
      </w:r>
      <w:r w:rsidR="001E543C">
        <w:rPr>
          <w:rFonts w:cs="Times New Roman"/>
          <w:lang w:val="ru-RU"/>
        </w:rPr>
        <w:t xml:space="preserve"> </w:t>
      </w:r>
      <w:r w:rsidRPr="00301778">
        <w:rPr>
          <w:rFonts w:cs="Times New Roman"/>
          <w:spacing w:val="-1"/>
          <w:lang w:val="ru-RU"/>
        </w:rPr>
        <w:t>використанням</w:t>
      </w:r>
      <w:r w:rsidR="001E543C">
        <w:rPr>
          <w:rFonts w:cs="Times New Roman"/>
          <w:spacing w:val="-1"/>
          <w:lang w:val="ru-RU"/>
        </w:rPr>
        <w:t xml:space="preserve"> </w:t>
      </w:r>
      <w:r w:rsidRPr="00301778">
        <w:rPr>
          <w:rFonts w:cs="Times New Roman"/>
          <w:spacing w:val="-2"/>
          <w:lang w:val="ru-RU"/>
        </w:rPr>
        <w:t xml:space="preserve">технологій </w:t>
      </w:r>
      <w:r w:rsidRPr="00301778">
        <w:rPr>
          <w:rFonts w:cs="Times New Roman"/>
          <w:b/>
          <w:spacing w:val="-2"/>
          <w:lang w:val="ru-RU"/>
        </w:rPr>
        <w:t>змішаного,</w:t>
      </w:r>
      <w:r w:rsidR="001E543C">
        <w:rPr>
          <w:rFonts w:cs="Times New Roman"/>
          <w:b/>
          <w:spacing w:val="-2"/>
          <w:lang w:val="ru-RU"/>
        </w:rPr>
        <w:t xml:space="preserve"> </w:t>
      </w:r>
      <w:r w:rsidRPr="00301778">
        <w:rPr>
          <w:rFonts w:cs="Times New Roman"/>
          <w:b/>
          <w:spacing w:val="-2"/>
          <w:lang w:val="ru-RU"/>
        </w:rPr>
        <w:t>дистанційного</w:t>
      </w:r>
      <w:r w:rsidR="001E543C">
        <w:rPr>
          <w:rFonts w:cs="Times New Roman"/>
          <w:b/>
          <w:spacing w:val="-2"/>
          <w:lang w:val="ru-RU"/>
        </w:rPr>
        <w:t xml:space="preserve"> </w:t>
      </w:r>
      <w:r w:rsidRPr="00301778">
        <w:rPr>
          <w:rFonts w:cs="Times New Roman"/>
          <w:b/>
          <w:spacing w:val="-1"/>
          <w:lang w:val="ru-RU"/>
        </w:rPr>
        <w:t>навчання</w:t>
      </w:r>
      <w:r w:rsidR="001E543C">
        <w:rPr>
          <w:rFonts w:cs="Times New Roman"/>
          <w:b/>
          <w:spacing w:val="-1"/>
          <w:lang w:val="ru-RU"/>
        </w:rPr>
        <w:t xml:space="preserve"> </w:t>
      </w:r>
      <w:r w:rsidRPr="00301778">
        <w:rPr>
          <w:rFonts w:cs="Times New Roman"/>
          <w:spacing w:val="-1"/>
          <w:lang w:val="ru-RU"/>
        </w:rPr>
        <w:t>відповідно</w:t>
      </w:r>
      <w:r w:rsidR="001E543C">
        <w:rPr>
          <w:rFonts w:cs="Times New Roman"/>
          <w:spacing w:val="-1"/>
          <w:lang w:val="ru-RU"/>
        </w:rPr>
        <w:t xml:space="preserve"> </w:t>
      </w:r>
      <w:r w:rsidRPr="00301778">
        <w:rPr>
          <w:rFonts w:cs="Times New Roman"/>
          <w:spacing w:val="-1"/>
          <w:lang w:val="ru-RU"/>
        </w:rPr>
        <w:t>до</w:t>
      </w:r>
      <w:r w:rsidR="001E543C">
        <w:rPr>
          <w:rFonts w:cs="Times New Roman"/>
          <w:spacing w:val="-1"/>
          <w:lang w:val="ru-RU"/>
        </w:rPr>
        <w:t xml:space="preserve"> </w:t>
      </w:r>
      <w:r w:rsidRPr="00301778">
        <w:rPr>
          <w:rFonts w:cs="Times New Roman"/>
          <w:spacing w:val="-1"/>
          <w:lang w:val="ru-RU"/>
        </w:rPr>
        <w:t>Положення</w:t>
      </w:r>
      <w:r w:rsidR="001E543C">
        <w:rPr>
          <w:rFonts w:cs="Times New Roman"/>
          <w:spacing w:val="-1"/>
          <w:lang w:val="ru-RU"/>
        </w:rPr>
        <w:t xml:space="preserve"> </w:t>
      </w:r>
      <w:r w:rsidRPr="00301778">
        <w:rPr>
          <w:rFonts w:cs="Times New Roman"/>
          <w:spacing w:val="-1"/>
          <w:lang w:val="ru-RU"/>
        </w:rPr>
        <w:t>про</w:t>
      </w:r>
      <w:r w:rsidR="001E543C">
        <w:rPr>
          <w:rFonts w:cs="Times New Roman"/>
          <w:spacing w:val="-1"/>
          <w:lang w:val="ru-RU"/>
        </w:rPr>
        <w:t xml:space="preserve"> </w:t>
      </w:r>
      <w:r w:rsidRPr="00301778">
        <w:rPr>
          <w:rFonts w:cs="Times New Roman"/>
          <w:spacing w:val="-1"/>
          <w:lang w:val="ru-RU"/>
        </w:rPr>
        <w:t>дистанційну</w:t>
      </w:r>
      <w:r w:rsidR="001E543C">
        <w:rPr>
          <w:rFonts w:cs="Times New Roman"/>
          <w:spacing w:val="-1"/>
          <w:lang w:val="ru-RU"/>
        </w:rPr>
        <w:t xml:space="preserve"> </w:t>
      </w:r>
      <w:r w:rsidRPr="00301778">
        <w:rPr>
          <w:rFonts w:cs="Times New Roman"/>
          <w:lang w:val="ru-RU"/>
        </w:rPr>
        <w:t>форму</w:t>
      </w:r>
      <w:r w:rsidR="001E543C">
        <w:rPr>
          <w:rFonts w:cs="Times New Roman"/>
          <w:lang w:val="ru-RU"/>
        </w:rPr>
        <w:t xml:space="preserve"> </w:t>
      </w:r>
      <w:r w:rsidRPr="00301778">
        <w:rPr>
          <w:rFonts w:cs="Times New Roman"/>
          <w:spacing w:val="-1"/>
          <w:lang w:val="ru-RU"/>
        </w:rPr>
        <w:t>здобуття</w:t>
      </w:r>
      <w:r w:rsidR="001E543C">
        <w:rPr>
          <w:rFonts w:cs="Times New Roman"/>
          <w:spacing w:val="-1"/>
          <w:lang w:val="ru-RU"/>
        </w:rPr>
        <w:t xml:space="preserve"> </w:t>
      </w:r>
      <w:r w:rsidRPr="00301778">
        <w:rPr>
          <w:rFonts w:cs="Times New Roman"/>
          <w:spacing w:val="-1"/>
          <w:lang w:val="ru-RU"/>
        </w:rPr>
        <w:t>повної</w:t>
      </w:r>
      <w:r w:rsidR="001E543C">
        <w:rPr>
          <w:rFonts w:cs="Times New Roman"/>
          <w:spacing w:val="-1"/>
          <w:lang w:val="ru-RU"/>
        </w:rPr>
        <w:t xml:space="preserve"> </w:t>
      </w:r>
      <w:r w:rsidRPr="00301778">
        <w:rPr>
          <w:rFonts w:cs="Times New Roman"/>
          <w:spacing w:val="-1"/>
          <w:lang w:val="ru-RU"/>
        </w:rPr>
        <w:t>загальної</w:t>
      </w:r>
      <w:r w:rsidR="001E543C">
        <w:rPr>
          <w:rFonts w:cs="Times New Roman"/>
          <w:spacing w:val="-1"/>
          <w:lang w:val="ru-RU"/>
        </w:rPr>
        <w:t xml:space="preserve"> </w:t>
      </w:r>
      <w:r w:rsidRPr="00301778">
        <w:rPr>
          <w:rFonts w:cs="Times New Roman"/>
          <w:spacing w:val="-2"/>
          <w:lang w:val="ru-RU"/>
        </w:rPr>
        <w:t>середньої</w:t>
      </w:r>
      <w:r w:rsidR="001E543C">
        <w:rPr>
          <w:rFonts w:cs="Times New Roman"/>
          <w:spacing w:val="-2"/>
          <w:lang w:val="ru-RU"/>
        </w:rPr>
        <w:t xml:space="preserve"> </w:t>
      </w:r>
      <w:r w:rsidRPr="00301778">
        <w:rPr>
          <w:rFonts w:cs="Times New Roman"/>
          <w:spacing w:val="-1"/>
          <w:lang w:val="ru-RU"/>
        </w:rPr>
        <w:t>освіти,</w:t>
      </w:r>
      <w:r w:rsidR="001E543C">
        <w:rPr>
          <w:rFonts w:cs="Times New Roman"/>
          <w:spacing w:val="-1"/>
          <w:lang w:val="ru-RU"/>
        </w:rPr>
        <w:t xml:space="preserve"> </w:t>
      </w:r>
      <w:r w:rsidRPr="00301778">
        <w:rPr>
          <w:rFonts w:cs="Times New Roman"/>
          <w:spacing w:val="-1"/>
          <w:lang w:val="ru-RU"/>
        </w:rPr>
        <w:t>затвердженого</w:t>
      </w:r>
      <w:r w:rsidR="001E543C">
        <w:rPr>
          <w:rFonts w:cs="Times New Roman"/>
          <w:spacing w:val="-1"/>
          <w:lang w:val="ru-RU"/>
        </w:rPr>
        <w:t xml:space="preserve"> </w:t>
      </w:r>
      <w:r w:rsidRPr="00301778">
        <w:rPr>
          <w:rFonts w:cs="Times New Roman"/>
          <w:spacing w:val="-1"/>
          <w:lang w:val="ru-RU"/>
        </w:rPr>
        <w:t>наказом</w:t>
      </w:r>
      <w:r w:rsidR="001E543C">
        <w:rPr>
          <w:rFonts w:cs="Times New Roman"/>
          <w:spacing w:val="-1"/>
          <w:lang w:val="ru-RU"/>
        </w:rPr>
        <w:t xml:space="preserve"> </w:t>
      </w:r>
      <w:r w:rsidRPr="00301778">
        <w:rPr>
          <w:rFonts w:cs="Times New Roman"/>
          <w:spacing w:val="-1"/>
          <w:lang w:val="ru-RU"/>
        </w:rPr>
        <w:t>МОН</w:t>
      </w:r>
      <w:r w:rsidR="001E543C">
        <w:rPr>
          <w:rFonts w:cs="Times New Roman"/>
          <w:spacing w:val="-1"/>
          <w:lang w:val="ru-RU"/>
        </w:rPr>
        <w:t xml:space="preserve"> </w:t>
      </w:r>
      <w:r w:rsidRPr="00301778">
        <w:rPr>
          <w:rFonts w:cs="Times New Roman"/>
          <w:spacing w:val="-1"/>
          <w:lang w:val="ru-RU"/>
        </w:rPr>
        <w:t>України</w:t>
      </w:r>
      <w:r w:rsidR="001E543C">
        <w:rPr>
          <w:rFonts w:cs="Times New Roman"/>
          <w:spacing w:val="-1"/>
          <w:lang w:val="ru-RU"/>
        </w:rPr>
        <w:t xml:space="preserve"> </w:t>
      </w:r>
      <w:r w:rsidRPr="00301778">
        <w:rPr>
          <w:rFonts w:cs="Times New Roman"/>
          <w:spacing w:val="-1"/>
          <w:lang w:val="ru-RU"/>
        </w:rPr>
        <w:t>від</w:t>
      </w:r>
      <w:r w:rsidR="001E543C">
        <w:rPr>
          <w:rFonts w:cs="Times New Roman"/>
          <w:spacing w:val="-1"/>
          <w:lang w:val="ru-RU"/>
        </w:rPr>
        <w:t xml:space="preserve"> </w:t>
      </w:r>
      <w:r w:rsidRPr="00301778">
        <w:rPr>
          <w:rFonts w:cs="Times New Roman"/>
          <w:spacing w:val="-2"/>
          <w:lang w:val="ru-RU"/>
        </w:rPr>
        <w:t>08.09.2020</w:t>
      </w:r>
      <w:r w:rsidR="001E543C">
        <w:rPr>
          <w:rFonts w:cs="Times New Roman"/>
          <w:spacing w:val="-2"/>
          <w:lang w:val="ru-RU"/>
        </w:rPr>
        <w:t xml:space="preserve"> </w:t>
      </w:r>
      <w:r w:rsidRPr="00301778">
        <w:rPr>
          <w:rFonts w:cs="Times New Roman"/>
          <w:lang w:val="ru-RU"/>
        </w:rPr>
        <w:t>№</w:t>
      </w:r>
      <w:r w:rsidRPr="00301778">
        <w:rPr>
          <w:rFonts w:cs="Times New Roman"/>
          <w:spacing w:val="-1"/>
          <w:lang w:val="ru-RU"/>
        </w:rPr>
        <w:t>1115,</w:t>
      </w:r>
      <w:r w:rsidR="001E543C">
        <w:rPr>
          <w:rFonts w:cs="Times New Roman"/>
          <w:spacing w:val="-1"/>
          <w:lang w:val="ru-RU"/>
        </w:rPr>
        <w:t xml:space="preserve"> </w:t>
      </w:r>
      <w:r w:rsidRPr="00301778">
        <w:rPr>
          <w:rFonts w:cs="Times New Roman"/>
          <w:spacing w:val="-1"/>
          <w:lang w:val="ru-RU"/>
        </w:rPr>
        <w:t>листаМОН</w:t>
      </w:r>
      <w:r w:rsidR="001E543C">
        <w:rPr>
          <w:rFonts w:cs="Times New Roman"/>
          <w:spacing w:val="-1"/>
          <w:lang w:val="ru-RU"/>
        </w:rPr>
        <w:t xml:space="preserve"> </w:t>
      </w:r>
      <w:r w:rsidRPr="00301778">
        <w:rPr>
          <w:rFonts w:cs="Times New Roman"/>
          <w:spacing w:val="-1"/>
          <w:lang w:val="ru-RU"/>
        </w:rPr>
        <w:t>України</w:t>
      </w:r>
      <w:r w:rsidR="001E543C">
        <w:rPr>
          <w:rFonts w:cs="Times New Roman"/>
          <w:spacing w:val="-1"/>
          <w:lang w:val="ru-RU"/>
        </w:rPr>
        <w:t xml:space="preserve"> </w:t>
      </w:r>
      <w:r w:rsidRPr="00301778">
        <w:rPr>
          <w:rFonts w:cs="Times New Roman"/>
          <w:spacing w:val="-1"/>
          <w:lang w:val="ru-RU"/>
        </w:rPr>
        <w:t>від</w:t>
      </w:r>
      <w:r w:rsidR="001E543C">
        <w:rPr>
          <w:rFonts w:cs="Times New Roman"/>
          <w:spacing w:val="-1"/>
          <w:lang w:val="ru-RU"/>
        </w:rPr>
        <w:t xml:space="preserve"> </w:t>
      </w:r>
      <w:r w:rsidRPr="00301778">
        <w:rPr>
          <w:rFonts w:cs="Times New Roman"/>
          <w:spacing w:val="-1"/>
          <w:lang w:val="ru-RU"/>
        </w:rPr>
        <w:t>02.11.2020</w:t>
      </w:r>
      <w:r w:rsidR="001E543C">
        <w:rPr>
          <w:rFonts w:cs="Times New Roman"/>
          <w:spacing w:val="-1"/>
          <w:lang w:val="ru-RU"/>
        </w:rPr>
        <w:t xml:space="preserve"> </w:t>
      </w:r>
      <w:r w:rsidRPr="00301778">
        <w:rPr>
          <w:rFonts w:cs="Times New Roman"/>
          <w:lang w:val="ru-RU"/>
        </w:rPr>
        <w:t>№1/9-609</w:t>
      </w:r>
      <w:r w:rsidR="001E543C">
        <w:rPr>
          <w:rFonts w:cs="Times New Roman"/>
          <w:lang w:val="ru-RU"/>
        </w:rPr>
        <w:t xml:space="preserve"> </w:t>
      </w:r>
      <w:r w:rsidRPr="00301778">
        <w:rPr>
          <w:rFonts w:cs="Times New Roman"/>
          <w:spacing w:val="-2"/>
          <w:lang w:val="ru-RU"/>
        </w:rPr>
        <w:t>«Щодо</w:t>
      </w:r>
      <w:r w:rsidR="001E543C">
        <w:rPr>
          <w:rFonts w:cs="Times New Roman"/>
          <w:spacing w:val="-2"/>
          <w:lang w:val="ru-RU"/>
        </w:rPr>
        <w:t xml:space="preserve"> </w:t>
      </w:r>
      <w:r w:rsidRPr="00301778">
        <w:rPr>
          <w:rFonts w:cs="Times New Roman"/>
          <w:spacing w:val="-1"/>
          <w:lang w:val="ru-RU"/>
        </w:rPr>
        <w:t>організації</w:t>
      </w:r>
      <w:r w:rsidR="001E543C">
        <w:rPr>
          <w:rFonts w:cs="Times New Roman"/>
          <w:spacing w:val="-1"/>
          <w:lang w:val="ru-RU"/>
        </w:rPr>
        <w:t xml:space="preserve"> </w:t>
      </w:r>
      <w:r w:rsidRPr="00301778">
        <w:rPr>
          <w:rFonts w:cs="Times New Roman"/>
          <w:spacing w:val="-1"/>
          <w:lang w:val="ru-RU"/>
        </w:rPr>
        <w:t>дистанційного</w:t>
      </w:r>
      <w:r w:rsidR="001E543C">
        <w:rPr>
          <w:rFonts w:cs="Times New Roman"/>
          <w:spacing w:val="-1"/>
          <w:lang w:val="ru-RU"/>
        </w:rPr>
        <w:t xml:space="preserve"> </w:t>
      </w:r>
      <w:r w:rsidRPr="00301778">
        <w:rPr>
          <w:rFonts w:cs="Times New Roman"/>
          <w:spacing w:val="-1"/>
          <w:lang w:val="ru-RU"/>
        </w:rPr>
        <w:t>навчання»,</w:t>
      </w:r>
      <w:r w:rsidR="001E543C">
        <w:rPr>
          <w:rFonts w:cs="Times New Roman"/>
          <w:spacing w:val="-1"/>
          <w:lang w:val="ru-RU"/>
        </w:rPr>
        <w:t xml:space="preserve"> </w:t>
      </w:r>
      <w:r w:rsidRPr="00301778">
        <w:rPr>
          <w:rFonts w:cs="Times New Roman"/>
          <w:spacing w:val="-1"/>
          <w:lang w:val="ru-RU"/>
        </w:rPr>
        <w:t>Постанови</w:t>
      </w:r>
      <w:r w:rsidR="001E543C">
        <w:rPr>
          <w:rFonts w:cs="Times New Roman"/>
          <w:spacing w:val="-1"/>
          <w:lang w:val="ru-RU"/>
        </w:rPr>
        <w:t xml:space="preserve"> </w:t>
      </w:r>
      <w:r w:rsidRPr="00301778">
        <w:rPr>
          <w:rFonts w:cs="Times New Roman"/>
          <w:spacing w:val="-1"/>
          <w:lang w:val="ru-RU"/>
        </w:rPr>
        <w:t>Головного санітарного лі</w:t>
      </w:r>
      <w:proofErr w:type="gramStart"/>
      <w:r w:rsidRPr="00301778">
        <w:rPr>
          <w:rFonts w:cs="Times New Roman"/>
          <w:spacing w:val="-1"/>
          <w:lang w:val="ru-RU"/>
        </w:rPr>
        <w:t>каря</w:t>
      </w:r>
      <w:proofErr w:type="gramEnd"/>
      <w:r w:rsidR="001E543C">
        <w:rPr>
          <w:rFonts w:cs="Times New Roman"/>
          <w:spacing w:val="-1"/>
          <w:lang w:val="ru-RU"/>
        </w:rPr>
        <w:t xml:space="preserve"> </w:t>
      </w:r>
      <w:r w:rsidRPr="00301778">
        <w:rPr>
          <w:rFonts w:cs="Times New Roman"/>
          <w:spacing w:val="-1"/>
          <w:lang w:val="ru-RU"/>
        </w:rPr>
        <w:t>України</w:t>
      </w:r>
      <w:r w:rsidR="001E543C">
        <w:rPr>
          <w:rFonts w:cs="Times New Roman"/>
          <w:spacing w:val="-1"/>
          <w:lang w:val="ru-RU"/>
        </w:rPr>
        <w:t xml:space="preserve"> </w:t>
      </w:r>
      <w:r w:rsidRPr="00301778">
        <w:rPr>
          <w:rFonts w:cs="Times New Roman"/>
          <w:spacing w:val="-1"/>
          <w:lang w:val="ru-RU"/>
        </w:rPr>
        <w:t>від</w:t>
      </w:r>
      <w:r w:rsidR="001E543C">
        <w:rPr>
          <w:rFonts w:cs="Times New Roman"/>
          <w:spacing w:val="-1"/>
          <w:lang w:val="ru-RU"/>
        </w:rPr>
        <w:t xml:space="preserve"> </w:t>
      </w:r>
      <w:r w:rsidRPr="00301778">
        <w:rPr>
          <w:rFonts w:cs="Times New Roman"/>
          <w:spacing w:val="-2"/>
          <w:lang w:val="ru-RU"/>
        </w:rPr>
        <w:t>06.09.2021</w:t>
      </w:r>
      <w:r w:rsidR="001E543C">
        <w:rPr>
          <w:rFonts w:cs="Times New Roman"/>
          <w:spacing w:val="-2"/>
          <w:lang w:val="ru-RU"/>
        </w:rPr>
        <w:t xml:space="preserve"> </w:t>
      </w:r>
      <w:r w:rsidRPr="00301778">
        <w:rPr>
          <w:rFonts w:cs="Times New Roman"/>
          <w:spacing w:val="-1"/>
          <w:lang w:val="ru-RU"/>
        </w:rPr>
        <w:t>року</w:t>
      </w:r>
      <w:r w:rsidR="001E543C">
        <w:rPr>
          <w:rFonts w:cs="Times New Roman"/>
          <w:spacing w:val="-1"/>
          <w:lang w:val="ru-RU"/>
        </w:rPr>
        <w:t xml:space="preserve"> </w:t>
      </w:r>
      <w:r w:rsidRPr="00301778">
        <w:rPr>
          <w:rFonts w:cs="Times New Roman"/>
          <w:spacing w:val="-1"/>
          <w:lang w:val="ru-RU"/>
        </w:rPr>
        <w:t>№10</w:t>
      </w:r>
      <w:r w:rsidRPr="00301778">
        <w:rPr>
          <w:rFonts w:cs="Times New Roman"/>
          <w:spacing w:val="40"/>
          <w:lang w:val="ru-RU"/>
        </w:rPr>
        <w:t xml:space="preserve">. </w:t>
      </w:r>
    </w:p>
    <w:p w:rsidR="000516D4" w:rsidRPr="00301778" w:rsidRDefault="000516D4" w:rsidP="000516D4">
      <w:pPr>
        <w:pStyle w:val="aff0"/>
        <w:ind w:left="0" w:right="109" w:firstLine="707"/>
        <w:jc w:val="both"/>
        <w:rPr>
          <w:rFonts w:cs="Times New Roman"/>
          <w:lang w:val="ru-RU"/>
        </w:rPr>
      </w:pPr>
      <w:r w:rsidRPr="00301778">
        <w:rPr>
          <w:rFonts w:cs="Times New Roman"/>
          <w:lang w:val="uk-UA"/>
        </w:rPr>
        <w:t xml:space="preserve">Для забезпечення дистанційного навчання в навчальному закладі запроваджено єдину навчальну </w:t>
      </w:r>
      <w:r w:rsidRPr="00301778">
        <w:rPr>
          <w:rFonts w:cs="Times New Roman"/>
          <w:b/>
          <w:lang w:val="uk-UA"/>
        </w:rPr>
        <w:t xml:space="preserve">платформу </w:t>
      </w:r>
      <w:r w:rsidRPr="00301778">
        <w:rPr>
          <w:rFonts w:cs="Times New Roman"/>
          <w:b/>
        </w:rPr>
        <w:t>Google</w:t>
      </w:r>
      <w:r w:rsidR="001E543C">
        <w:rPr>
          <w:rFonts w:cs="Times New Roman"/>
          <w:b/>
          <w:lang w:val="uk-UA"/>
        </w:rPr>
        <w:t xml:space="preserve"> </w:t>
      </w:r>
      <w:r w:rsidRPr="00301778">
        <w:rPr>
          <w:rFonts w:cs="Times New Roman"/>
          <w:b/>
        </w:rPr>
        <w:t>Workspace</w:t>
      </w:r>
      <w:r w:rsidR="001E543C">
        <w:rPr>
          <w:rFonts w:cs="Times New Roman"/>
          <w:b/>
          <w:lang w:val="uk-UA"/>
        </w:rPr>
        <w:t xml:space="preserve"> </w:t>
      </w:r>
      <w:r w:rsidRPr="00301778">
        <w:rPr>
          <w:rFonts w:cs="Times New Roman"/>
          <w:b/>
        </w:rPr>
        <w:t>for</w:t>
      </w:r>
      <w:r w:rsidR="001E543C">
        <w:rPr>
          <w:rFonts w:cs="Times New Roman"/>
          <w:b/>
          <w:lang w:val="uk-UA"/>
        </w:rPr>
        <w:t xml:space="preserve"> </w:t>
      </w:r>
      <w:r w:rsidRPr="00301778">
        <w:rPr>
          <w:rFonts w:cs="Times New Roman"/>
          <w:b/>
        </w:rPr>
        <w:t>Education</w:t>
      </w:r>
      <w:r w:rsidRPr="00301778">
        <w:rPr>
          <w:rFonts w:cs="Times New Roman"/>
          <w:spacing w:val="-1"/>
          <w:lang w:val="ru-RU"/>
        </w:rPr>
        <w:t>.</w:t>
      </w:r>
    </w:p>
    <w:p w:rsidR="000516D4" w:rsidRPr="00301778" w:rsidRDefault="000516D4" w:rsidP="000516D4">
      <w:pPr>
        <w:ind w:firstLine="709"/>
        <w:jc w:val="both"/>
        <w:rPr>
          <w:rFonts w:ascii="Times New Roman" w:eastAsia="Calibri" w:hAnsi="Times New Roman" w:cs="Times New Roman"/>
          <w:sz w:val="28"/>
          <w:szCs w:val="28"/>
          <w:lang w:val="ru-RU"/>
        </w:rPr>
      </w:pPr>
      <w:proofErr w:type="gramStart"/>
      <w:r w:rsidRPr="00301778">
        <w:rPr>
          <w:rFonts w:ascii="Times New Roman" w:eastAsia="Times New Roman" w:hAnsi="Times New Roman" w:cs="Times New Roman"/>
          <w:b/>
          <w:sz w:val="28"/>
          <w:szCs w:val="28"/>
          <w:lang w:val="ru-RU"/>
        </w:rPr>
        <w:t>У</w:t>
      </w:r>
      <w:proofErr w:type="gramEnd"/>
      <w:r w:rsidRPr="00301778">
        <w:rPr>
          <w:rFonts w:ascii="Times New Roman" w:eastAsia="Times New Roman" w:hAnsi="Times New Roman" w:cs="Times New Roman"/>
          <w:b/>
          <w:sz w:val="28"/>
          <w:szCs w:val="28"/>
          <w:lang w:val="ru-RU"/>
        </w:rPr>
        <w:t xml:space="preserve"> разі організації дистанційного навчання</w:t>
      </w:r>
      <w:r w:rsidRPr="00301778">
        <w:rPr>
          <w:rFonts w:ascii="Times New Roman" w:eastAsia="Times New Roman" w:hAnsi="Times New Roman" w:cs="Times New Roman"/>
          <w:sz w:val="28"/>
          <w:szCs w:val="28"/>
          <w:lang w:val="ru-RU"/>
        </w:rPr>
        <w:t xml:space="preserve"> в умовах воєнного стану </w:t>
      </w:r>
      <w:r w:rsidRPr="00301778">
        <w:rPr>
          <w:rFonts w:ascii="Times New Roman" w:eastAsia="Times New Roman" w:hAnsi="Times New Roman" w:cs="Times New Roman"/>
          <w:sz w:val="28"/>
          <w:szCs w:val="28"/>
          <w:lang w:val="ru-RU"/>
        </w:rPr>
        <w:lastRenderedPageBreak/>
        <w:t>педагогічні працівники самостійно обирають форми, методи і засоби:</w:t>
      </w:r>
    </w:p>
    <w:p w:rsidR="000516D4" w:rsidRPr="00301778" w:rsidRDefault="000516D4" w:rsidP="000516D4">
      <w:pPr>
        <w:pStyle w:val="a6"/>
        <w:numPr>
          <w:ilvl w:val="0"/>
          <w:numId w:val="5"/>
        </w:numPr>
        <w:ind w:left="0"/>
        <w:jc w:val="both"/>
        <w:rPr>
          <w:rFonts w:ascii="Times New Roman" w:hAnsi="Times New Roman"/>
          <w:color w:val="FF0000"/>
          <w:sz w:val="28"/>
          <w:szCs w:val="28"/>
          <w:lang w:val="ru-RU"/>
        </w:rPr>
      </w:pPr>
      <w:r w:rsidRPr="00301778">
        <w:rPr>
          <w:rFonts w:ascii="Times New Roman" w:eastAsia="Times New Roman" w:hAnsi="Times New Roman"/>
          <w:color w:val="000000"/>
          <w:sz w:val="28"/>
          <w:szCs w:val="28"/>
          <w:lang w:val="ru-RU" w:eastAsia="ru-RU"/>
        </w:rPr>
        <w:t xml:space="preserve">навчальні заняття, консультації з використанням єдиної освітньої </w:t>
      </w:r>
      <w:r w:rsidRPr="00301778">
        <w:rPr>
          <w:rFonts w:ascii="Times New Roman" w:hAnsi="Times New Roman"/>
          <w:sz w:val="28"/>
          <w:szCs w:val="28"/>
          <w:lang w:val="ru-RU"/>
        </w:rPr>
        <w:t>навчальної</w:t>
      </w:r>
      <w:r w:rsidRPr="00301778">
        <w:rPr>
          <w:rFonts w:ascii="Times New Roman" w:eastAsia="Times New Roman" w:hAnsi="Times New Roman"/>
          <w:sz w:val="28"/>
          <w:szCs w:val="28"/>
          <w:lang w:val="ru-RU" w:eastAsia="ru-RU"/>
        </w:rPr>
        <w:t xml:space="preserve"> платформи</w:t>
      </w:r>
      <w:r w:rsidR="001E543C">
        <w:rPr>
          <w:rFonts w:ascii="Times New Roman" w:eastAsia="Times New Roman" w:hAnsi="Times New Roman"/>
          <w:sz w:val="28"/>
          <w:szCs w:val="28"/>
          <w:lang w:val="ru-RU" w:eastAsia="ru-RU"/>
        </w:rPr>
        <w:t xml:space="preserve"> </w:t>
      </w:r>
      <w:r w:rsidRPr="00301778">
        <w:rPr>
          <w:rFonts w:ascii="Times New Roman" w:hAnsi="Times New Roman"/>
          <w:b/>
          <w:sz w:val="28"/>
          <w:szCs w:val="28"/>
        </w:rPr>
        <w:t>Google</w:t>
      </w:r>
      <w:r w:rsidR="001E543C">
        <w:rPr>
          <w:rFonts w:ascii="Times New Roman" w:hAnsi="Times New Roman"/>
          <w:b/>
          <w:sz w:val="28"/>
          <w:szCs w:val="28"/>
          <w:lang w:val="uk-UA"/>
        </w:rPr>
        <w:t xml:space="preserve"> </w:t>
      </w:r>
      <w:r w:rsidRPr="00301778">
        <w:rPr>
          <w:rFonts w:ascii="Times New Roman" w:hAnsi="Times New Roman"/>
          <w:b/>
          <w:sz w:val="28"/>
          <w:szCs w:val="28"/>
        </w:rPr>
        <w:t>Workspace</w:t>
      </w:r>
      <w:r w:rsidR="001E543C">
        <w:rPr>
          <w:rFonts w:ascii="Times New Roman" w:hAnsi="Times New Roman"/>
          <w:b/>
          <w:sz w:val="28"/>
          <w:szCs w:val="28"/>
          <w:lang w:val="uk-UA"/>
        </w:rPr>
        <w:t xml:space="preserve"> </w:t>
      </w:r>
      <w:r w:rsidRPr="00301778">
        <w:rPr>
          <w:rFonts w:ascii="Times New Roman" w:hAnsi="Times New Roman"/>
          <w:b/>
          <w:sz w:val="28"/>
          <w:szCs w:val="28"/>
        </w:rPr>
        <w:t>for</w:t>
      </w:r>
      <w:r w:rsidR="001E543C">
        <w:rPr>
          <w:rFonts w:ascii="Times New Roman" w:hAnsi="Times New Roman"/>
          <w:b/>
          <w:sz w:val="28"/>
          <w:szCs w:val="28"/>
          <w:lang w:val="uk-UA"/>
        </w:rPr>
        <w:t xml:space="preserve"> </w:t>
      </w:r>
      <w:r w:rsidRPr="00301778">
        <w:rPr>
          <w:rFonts w:ascii="Times New Roman" w:hAnsi="Times New Roman"/>
          <w:b/>
          <w:sz w:val="28"/>
          <w:szCs w:val="28"/>
        </w:rPr>
        <w:t>Education</w:t>
      </w:r>
      <w:r w:rsidR="001E543C">
        <w:rPr>
          <w:rFonts w:ascii="Times New Roman" w:hAnsi="Times New Roman"/>
          <w:b/>
          <w:sz w:val="28"/>
          <w:szCs w:val="28"/>
          <w:lang w:val="uk-UA"/>
        </w:rPr>
        <w:t xml:space="preserve"> </w:t>
      </w:r>
      <w:r w:rsidRPr="00301778">
        <w:rPr>
          <w:rFonts w:ascii="Times New Roman" w:eastAsia="Times New Roman" w:hAnsi="Times New Roman"/>
          <w:sz w:val="28"/>
          <w:szCs w:val="28"/>
          <w:lang w:val="ru-RU" w:eastAsia="ru-RU"/>
        </w:rPr>
        <w:t>(</w:t>
      </w:r>
      <w:r w:rsidRPr="00301778">
        <w:rPr>
          <w:rFonts w:ascii="Times New Roman" w:eastAsia="Times New Roman" w:hAnsi="Times New Roman"/>
          <w:sz w:val="28"/>
          <w:szCs w:val="28"/>
          <w:lang w:eastAsia="ru-RU"/>
        </w:rPr>
        <w:t>Google</w:t>
      </w:r>
      <w:r w:rsidR="001E543C">
        <w:rPr>
          <w:rFonts w:ascii="Times New Roman" w:eastAsia="Times New Roman" w:hAnsi="Times New Roman"/>
          <w:sz w:val="28"/>
          <w:szCs w:val="28"/>
          <w:lang w:val="uk-UA" w:eastAsia="ru-RU"/>
        </w:rPr>
        <w:t xml:space="preserve"> </w:t>
      </w:r>
      <w:r w:rsidRPr="00301778">
        <w:rPr>
          <w:rFonts w:ascii="Times New Roman" w:eastAsia="Times New Roman" w:hAnsi="Times New Roman"/>
          <w:sz w:val="28"/>
          <w:szCs w:val="28"/>
          <w:lang w:eastAsia="ru-RU"/>
        </w:rPr>
        <w:t>Classroom</w:t>
      </w:r>
      <w:r w:rsidRPr="00301778">
        <w:rPr>
          <w:rFonts w:ascii="Times New Roman" w:eastAsia="Times New Roman" w:hAnsi="Times New Roman"/>
          <w:sz w:val="28"/>
          <w:szCs w:val="28"/>
          <w:lang w:val="ru-RU" w:eastAsia="ru-RU"/>
        </w:rPr>
        <w:t xml:space="preserve">, </w:t>
      </w:r>
      <w:r w:rsidRPr="00301778">
        <w:rPr>
          <w:rFonts w:ascii="Times New Roman" w:eastAsia="Times New Roman" w:hAnsi="Times New Roman"/>
          <w:sz w:val="28"/>
          <w:szCs w:val="28"/>
          <w:lang w:eastAsia="ru-RU"/>
        </w:rPr>
        <w:t>Google</w:t>
      </w:r>
      <w:r w:rsidR="001E543C">
        <w:rPr>
          <w:rFonts w:ascii="Times New Roman" w:eastAsia="Times New Roman" w:hAnsi="Times New Roman"/>
          <w:sz w:val="28"/>
          <w:szCs w:val="28"/>
          <w:lang w:val="uk-UA" w:eastAsia="ru-RU"/>
        </w:rPr>
        <w:t xml:space="preserve"> </w:t>
      </w:r>
      <w:r w:rsidRPr="00301778">
        <w:rPr>
          <w:rFonts w:ascii="Times New Roman" w:eastAsia="Times New Roman" w:hAnsi="Times New Roman"/>
          <w:sz w:val="28"/>
          <w:szCs w:val="28"/>
          <w:lang w:eastAsia="ru-RU"/>
        </w:rPr>
        <w:t>Meet</w:t>
      </w:r>
      <w:r w:rsidRPr="00301778">
        <w:rPr>
          <w:rFonts w:ascii="Times New Roman" w:eastAsia="Times New Roman" w:hAnsi="Times New Roman"/>
          <w:sz w:val="28"/>
          <w:szCs w:val="28"/>
          <w:lang w:val="ru-RU" w:eastAsia="ru-RU"/>
        </w:rPr>
        <w:t>);</w:t>
      </w:r>
    </w:p>
    <w:p w:rsidR="000516D4" w:rsidRPr="00301778" w:rsidRDefault="000516D4" w:rsidP="000516D4">
      <w:pPr>
        <w:pStyle w:val="a6"/>
        <w:numPr>
          <w:ilvl w:val="0"/>
          <w:numId w:val="5"/>
        </w:numPr>
        <w:ind w:left="0"/>
        <w:jc w:val="both"/>
        <w:rPr>
          <w:rFonts w:ascii="Times New Roman" w:hAnsi="Times New Roman"/>
          <w:sz w:val="28"/>
          <w:szCs w:val="28"/>
          <w:lang w:val="ru-RU"/>
        </w:rPr>
      </w:pPr>
      <w:r w:rsidRPr="00301778">
        <w:rPr>
          <w:rFonts w:ascii="Times New Roman" w:eastAsia="Times New Roman" w:hAnsi="Times New Roman"/>
          <w:color w:val="000000"/>
          <w:sz w:val="28"/>
          <w:szCs w:val="28"/>
          <w:lang w:val="ru-RU" w:eastAsia="ru-RU"/>
        </w:rPr>
        <w:t>електронні освітні ресурси, яким надано гриф МОН;</w:t>
      </w:r>
    </w:p>
    <w:p w:rsidR="000516D4" w:rsidRPr="00301778" w:rsidRDefault="000516D4" w:rsidP="000516D4">
      <w:pPr>
        <w:pStyle w:val="a6"/>
        <w:numPr>
          <w:ilvl w:val="0"/>
          <w:numId w:val="5"/>
        </w:numPr>
        <w:ind w:left="0"/>
        <w:jc w:val="both"/>
        <w:rPr>
          <w:rFonts w:ascii="Times New Roman" w:hAnsi="Times New Roman"/>
          <w:sz w:val="28"/>
          <w:szCs w:val="28"/>
          <w:lang w:val="ru-RU"/>
        </w:rPr>
      </w:pPr>
      <w:r w:rsidRPr="00301778">
        <w:rPr>
          <w:rFonts w:ascii="Times New Roman" w:eastAsia="Times New Roman" w:hAnsi="Times New Roman"/>
          <w:color w:val="000000"/>
          <w:sz w:val="28"/>
          <w:szCs w:val="28"/>
          <w:lang w:val="ru-RU" w:eastAsia="ru-RU"/>
        </w:rPr>
        <w:t>електронні освітні ресурси, створені педагогічними працівниками закладу;</w:t>
      </w:r>
    </w:p>
    <w:p w:rsidR="000516D4" w:rsidRPr="00301778" w:rsidRDefault="000516D4" w:rsidP="000516D4">
      <w:pPr>
        <w:pStyle w:val="a6"/>
        <w:numPr>
          <w:ilvl w:val="0"/>
          <w:numId w:val="5"/>
        </w:numPr>
        <w:ind w:left="0"/>
        <w:jc w:val="both"/>
        <w:rPr>
          <w:rFonts w:ascii="Times New Roman" w:hAnsi="Times New Roman"/>
          <w:sz w:val="28"/>
          <w:szCs w:val="28"/>
          <w:lang w:val="ru-RU"/>
        </w:rPr>
      </w:pPr>
      <w:r w:rsidRPr="00301778">
        <w:rPr>
          <w:rFonts w:ascii="Times New Roman" w:eastAsia="Times New Roman" w:hAnsi="Times New Roman"/>
          <w:color w:val="000000"/>
          <w:sz w:val="28"/>
          <w:szCs w:val="28"/>
          <w:lang w:val="ru-RU" w:eastAsia="ru-RU"/>
        </w:rPr>
        <w:t>онлайн сервіси та інструменти (</w:t>
      </w:r>
      <w:r w:rsidRPr="00301778">
        <w:rPr>
          <w:rFonts w:ascii="Times New Roman" w:eastAsia="Times New Roman" w:hAnsi="Times New Roman"/>
          <w:sz w:val="28"/>
          <w:szCs w:val="28"/>
          <w:lang w:val="ru-RU" w:eastAsia="ru-RU"/>
        </w:rPr>
        <w:t>наприклад, «Всеукраїнська школа онлайн», тестування на платформах «На  урок», «Всеосвіта»</w:t>
      </w:r>
      <w:proofErr w:type="gramStart"/>
      <w:r w:rsidRPr="00301778">
        <w:rPr>
          <w:rFonts w:ascii="Times New Roman" w:eastAsia="Times New Roman" w:hAnsi="Times New Roman"/>
          <w:sz w:val="28"/>
          <w:szCs w:val="28"/>
          <w:lang w:val="ru-RU" w:eastAsia="ru-RU"/>
        </w:rPr>
        <w:t>,т</w:t>
      </w:r>
      <w:proofErr w:type="gramEnd"/>
      <w:r w:rsidRPr="00301778">
        <w:rPr>
          <w:rFonts w:ascii="Times New Roman" w:eastAsia="Times New Roman" w:hAnsi="Times New Roman"/>
          <w:sz w:val="28"/>
          <w:szCs w:val="28"/>
          <w:lang w:val="ru-RU" w:eastAsia="ru-RU"/>
        </w:rPr>
        <w:t>ощо);</w:t>
      </w:r>
    </w:p>
    <w:p w:rsidR="000516D4" w:rsidRPr="00301778" w:rsidRDefault="000516D4" w:rsidP="000516D4">
      <w:pPr>
        <w:pStyle w:val="a6"/>
        <w:numPr>
          <w:ilvl w:val="0"/>
          <w:numId w:val="5"/>
        </w:numPr>
        <w:ind w:left="0"/>
        <w:jc w:val="both"/>
        <w:rPr>
          <w:rFonts w:ascii="Times New Roman" w:hAnsi="Times New Roman"/>
          <w:sz w:val="28"/>
          <w:szCs w:val="28"/>
        </w:rPr>
      </w:pPr>
      <w:proofErr w:type="gramStart"/>
      <w:r w:rsidRPr="00301778">
        <w:rPr>
          <w:rFonts w:ascii="Times New Roman" w:eastAsia="Times New Roman" w:hAnsi="Times New Roman"/>
          <w:color w:val="000000"/>
          <w:sz w:val="28"/>
          <w:szCs w:val="28"/>
          <w:lang w:eastAsia="ru-RU"/>
        </w:rPr>
        <w:t>віртуальні</w:t>
      </w:r>
      <w:proofErr w:type="gramEnd"/>
      <w:r w:rsidRPr="00301778">
        <w:rPr>
          <w:rFonts w:ascii="Times New Roman" w:eastAsia="Times New Roman" w:hAnsi="Times New Roman"/>
          <w:color w:val="000000"/>
          <w:sz w:val="28"/>
          <w:szCs w:val="28"/>
          <w:lang w:eastAsia="ru-RU"/>
        </w:rPr>
        <w:t xml:space="preserve"> екскурсії.</w:t>
      </w:r>
    </w:p>
    <w:p w:rsidR="000516D4" w:rsidRPr="00301778" w:rsidRDefault="000516D4" w:rsidP="000516D4">
      <w:pPr>
        <w:ind w:firstLine="708"/>
        <w:jc w:val="both"/>
        <w:rPr>
          <w:rFonts w:ascii="Times New Roman" w:eastAsia="Times New Roman" w:hAnsi="Times New Roman" w:cs="Times New Roman"/>
          <w:sz w:val="28"/>
          <w:szCs w:val="28"/>
          <w:lang w:val="uk-UA"/>
        </w:rPr>
      </w:pPr>
      <w:r w:rsidRPr="00301778">
        <w:rPr>
          <w:rFonts w:ascii="Times New Roman" w:eastAsia="Times New Roman" w:hAnsi="Times New Roman" w:cs="Times New Roman"/>
          <w:sz w:val="28"/>
          <w:szCs w:val="28"/>
          <w:lang w:val="ru-RU"/>
        </w:rPr>
        <w:t xml:space="preserve">Навчальні заняття можуть проводитись в </w:t>
      </w:r>
      <w:proofErr w:type="gramStart"/>
      <w:r w:rsidRPr="00301778">
        <w:rPr>
          <w:rFonts w:ascii="Times New Roman" w:eastAsia="Times New Roman" w:hAnsi="Times New Roman" w:cs="Times New Roman"/>
          <w:sz w:val="28"/>
          <w:szCs w:val="28"/>
          <w:lang w:val="ru-RU"/>
        </w:rPr>
        <w:t>синхронному</w:t>
      </w:r>
      <w:proofErr w:type="gramEnd"/>
      <w:r w:rsidRPr="00301778">
        <w:rPr>
          <w:rFonts w:ascii="Times New Roman" w:eastAsia="Times New Roman" w:hAnsi="Times New Roman" w:cs="Times New Roman"/>
          <w:sz w:val="28"/>
          <w:szCs w:val="28"/>
          <w:lang w:val="ru-RU"/>
        </w:rPr>
        <w:t xml:space="preserve"> або асинхронному режимі.</w:t>
      </w:r>
    </w:p>
    <w:p w:rsidR="000516D4" w:rsidRPr="00301778" w:rsidRDefault="000516D4" w:rsidP="000516D4">
      <w:pPr>
        <w:ind w:firstLine="708"/>
        <w:jc w:val="both"/>
        <w:rPr>
          <w:rFonts w:ascii="Times New Roman" w:eastAsia="Times New Roman" w:hAnsi="Times New Roman" w:cs="Times New Roman"/>
          <w:sz w:val="28"/>
          <w:szCs w:val="28"/>
          <w:lang w:val="uk-UA"/>
        </w:rPr>
      </w:pPr>
      <w:r w:rsidRPr="00301778">
        <w:rPr>
          <w:rFonts w:ascii="Times New Roman" w:eastAsia="Times New Roman" w:hAnsi="Times New Roman" w:cs="Times New Roman"/>
          <w:sz w:val="28"/>
          <w:szCs w:val="28"/>
          <w:lang w:val="uk-UA"/>
        </w:rPr>
        <w:t>Педагогічні працівники використовують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0516D4" w:rsidRPr="00301778" w:rsidRDefault="000516D4" w:rsidP="000516D4">
      <w:pPr>
        <w:ind w:firstLine="708"/>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При використанні електронних освітніх ресурсі</w:t>
      </w:r>
      <w:proofErr w:type="gramStart"/>
      <w:r w:rsidRPr="00301778">
        <w:rPr>
          <w:rFonts w:ascii="Times New Roman" w:eastAsia="Times New Roman" w:hAnsi="Times New Roman" w:cs="Times New Roman"/>
          <w:sz w:val="28"/>
          <w:szCs w:val="28"/>
          <w:lang w:val="ru-RU"/>
        </w:rPr>
        <w:t>в</w:t>
      </w:r>
      <w:proofErr w:type="gramEnd"/>
      <w:r w:rsidRPr="00301778">
        <w:rPr>
          <w:rFonts w:ascii="Times New Roman" w:eastAsia="Times New Roman" w:hAnsi="Times New Roman" w:cs="Times New Roman"/>
          <w:sz w:val="28"/>
          <w:szCs w:val="28"/>
          <w:lang w:val="ru-RU"/>
        </w:rPr>
        <w:t xml:space="preserve"> педагогічні працівники:</w:t>
      </w:r>
    </w:p>
    <w:p w:rsidR="000516D4" w:rsidRPr="00301778" w:rsidRDefault="000516D4" w:rsidP="000516D4">
      <w:pPr>
        <w:pStyle w:val="a6"/>
        <w:numPr>
          <w:ilvl w:val="0"/>
          <w:numId w:val="5"/>
        </w:numPr>
        <w:ind w:left="0"/>
        <w:jc w:val="both"/>
        <w:rPr>
          <w:rFonts w:ascii="Times New Roman" w:eastAsia="Times New Roman" w:hAnsi="Times New Roman"/>
          <w:color w:val="000000"/>
          <w:sz w:val="28"/>
          <w:szCs w:val="28"/>
          <w:lang w:val="ru-RU" w:eastAsia="ru-RU"/>
        </w:rPr>
      </w:pPr>
      <w:r w:rsidRPr="00301778">
        <w:rPr>
          <w:rFonts w:ascii="Times New Roman" w:eastAsia="Times New Roman" w:hAnsi="Times New Roman"/>
          <w:color w:val="000000"/>
          <w:sz w:val="28"/>
          <w:szCs w:val="28"/>
          <w:lang w:val="ru-RU" w:eastAsia="ru-RU"/>
        </w:rPr>
        <w:t xml:space="preserve">забезпечують їх </w:t>
      </w:r>
      <w:proofErr w:type="gramStart"/>
      <w:r w:rsidRPr="00301778">
        <w:rPr>
          <w:rFonts w:ascii="Times New Roman" w:eastAsia="Times New Roman" w:hAnsi="Times New Roman"/>
          <w:color w:val="000000"/>
          <w:sz w:val="28"/>
          <w:szCs w:val="28"/>
          <w:lang w:val="ru-RU" w:eastAsia="ru-RU"/>
        </w:rPr>
        <w:t>перев</w:t>
      </w:r>
      <w:proofErr w:type="gramEnd"/>
      <w:r w:rsidRPr="00301778">
        <w:rPr>
          <w:rFonts w:ascii="Times New Roman" w:eastAsia="Times New Roman" w:hAnsi="Times New Roman"/>
          <w:color w:val="000000"/>
          <w:sz w:val="28"/>
          <w:szCs w:val="28"/>
          <w:lang w:val="ru-RU" w:eastAsia="ru-RU"/>
        </w:rPr>
        <w:t>ірку щодо відповідності державним стандартам освіти, типовим освітнім і модельним навчальним програмам, мові освіти, здійснюють моніторинг і контроль якості дистанційного навчання;</w:t>
      </w:r>
    </w:p>
    <w:p w:rsidR="000516D4" w:rsidRPr="00301778" w:rsidRDefault="000516D4" w:rsidP="000516D4">
      <w:pPr>
        <w:spacing w:line="276" w:lineRule="auto"/>
        <w:jc w:val="both"/>
        <w:rPr>
          <w:rFonts w:ascii="Times New Roman" w:hAnsi="Times New Roman" w:cs="Times New Roman"/>
          <w:sz w:val="28"/>
          <w:szCs w:val="28"/>
          <w:lang w:val="uk-UA"/>
        </w:rPr>
      </w:pPr>
      <w:r w:rsidRPr="00301778">
        <w:rPr>
          <w:rFonts w:ascii="Times New Roman" w:hAnsi="Times New Roman" w:cs="Times New Roman"/>
          <w:sz w:val="28"/>
          <w:szCs w:val="28"/>
          <w:lang w:val="ru-RU" w:eastAsia="ru-RU"/>
        </w:rPr>
        <w:t xml:space="preserve">дотримуватися санітарних правил і норм щодо формування розкладу навчальних занять, вправ для очей та постави, безперервної тривалості навчальної діяльності з </w:t>
      </w:r>
      <w:proofErr w:type="gramStart"/>
      <w:r w:rsidRPr="00301778">
        <w:rPr>
          <w:rFonts w:ascii="Times New Roman" w:hAnsi="Times New Roman" w:cs="Times New Roman"/>
          <w:sz w:val="28"/>
          <w:szCs w:val="28"/>
          <w:lang w:val="ru-RU" w:eastAsia="ru-RU"/>
        </w:rPr>
        <w:t>техн</w:t>
      </w:r>
      <w:proofErr w:type="gramEnd"/>
      <w:r w:rsidRPr="00301778">
        <w:rPr>
          <w:rFonts w:ascii="Times New Roman" w:hAnsi="Times New Roman" w:cs="Times New Roman"/>
          <w:sz w:val="28"/>
          <w:szCs w:val="28"/>
          <w:lang w:val="ru-RU" w:eastAsia="ru-RU"/>
        </w:rPr>
        <w:t xml:space="preserve">ічними засобами навчання. </w:t>
      </w:r>
    </w:p>
    <w:p w:rsidR="000516D4" w:rsidRPr="00301778" w:rsidRDefault="000516D4" w:rsidP="000516D4">
      <w:pPr>
        <w:pStyle w:val="aff0"/>
        <w:ind w:left="0"/>
        <w:rPr>
          <w:rFonts w:cs="Times New Roman"/>
          <w:color w:val="000000"/>
          <w:lang w:val="ru-RU" w:eastAsia="ru-RU"/>
        </w:rPr>
      </w:pPr>
    </w:p>
    <w:p w:rsidR="000516D4" w:rsidRPr="0099242C" w:rsidRDefault="00C44680" w:rsidP="0099242C">
      <w:pPr>
        <w:pStyle w:val="aff0"/>
        <w:ind w:left="0"/>
        <w:rPr>
          <w:rFonts w:cs="Times New Roman"/>
          <w:b/>
          <w:bCs/>
          <w:color w:val="000000"/>
          <w:sz w:val="36"/>
          <w:szCs w:val="36"/>
          <w:bdr w:val="none" w:sz="0" w:space="0" w:color="auto" w:frame="1"/>
          <w:lang w:val="uk-UA"/>
        </w:rPr>
      </w:pPr>
      <w:r>
        <w:rPr>
          <w:rFonts w:cs="Times New Roman"/>
          <w:b/>
          <w:bCs/>
          <w:color w:val="000000"/>
          <w:sz w:val="36"/>
          <w:szCs w:val="36"/>
          <w:bdr w:val="none" w:sz="0" w:space="0" w:color="auto" w:frame="1"/>
          <w:lang w:val="uk-UA"/>
        </w:rPr>
        <w:t>6.</w:t>
      </w:r>
      <w:r w:rsidR="000516D4" w:rsidRPr="003434E3">
        <w:rPr>
          <w:rFonts w:cs="Times New Roman"/>
          <w:b/>
          <w:bCs/>
          <w:color w:val="000000"/>
          <w:sz w:val="36"/>
          <w:szCs w:val="36"/>
          <w:bdr w:val="none" w:sz="0" w:space="0" w:color="auto" w:frame="1"/>
          <w:lang w:val="ru-RU"/>
        </w:rPr>
        <w:t>Опис інструментарію оцінювання</w:t>
      </w:r>
    </w:p>
    <w:p w:rsidR="000516D4" w:rsidRPr="00301778" w:rsidRDefault="000516D4" w:rsidP="000516D4">
      <w:pPr>
        <w:pStyle w:val="16"/>
        <w:ind w:firstLine="700"/>
        <w:jc w:val="both"/>
        <w:rPr>
          <w:color w:val="000000"/>
          <w:sz w:val="28"/>
          <w:szCs w:val="28"/>
          <w:lang w:val="uk-UA" w:eastAsia="uk-UA" w:bidi="uk-UA"/>
        </w:rPr>
      </w:pPr>
      <w:r w:rsidRPr="00301778">
        <w:rPr>
          <w:color w:val="000000"/>
          <w:sz w:val="28"/>
          <w:szCs w:val="28"/>
          <w:lang w:val="uk-UA" w:eastAsia="uk-UA" w:bidi="uk-UA"/>
        </w:rPr>
        <w:t xml:space="preserve">Оцінювання результатів навчання учнів 1-4 класів здійснюється відповідно до </w:t>
      </w:r>
      <w:hyperlink r:id="rId12" w:history="1">
        <w:r w:rsidRPr="00301778">
          <w:rPr>
            <w:rStyle w:val="aff"/>
            <w:rFonts w:eastAsiaTheme="majorEastAsia"/>
            <w:color w:val="auto"/>
            <w:sz w:val="28"/>
            <w:szCs w:val="28"/>
            <w:lang w:val="uk-UA" w:eastAsia="uk-UA" w:bidi="uk-UA"/>
          </w:rPr>
          <w:t>методичних рекомендацій</w:t>
        </w:r>
      </w:hyperlink>
      <w:r w:rsidRPr="00301778">
        <w:rPr>
          <w:sz w:val="28"/>
          <w:szCs w:val="28"/>
          <w:lang w:val="uk-UA" w:eastAsia="uk-UA" w:bidi="uk-UA"/>
        </w:rPr>
        <w:t xml:space="preserve"> (</w:t>
      </w:r>
      <w:r w:rsidRPr="00301778">
        <w:rPr>
          <w:color w:val="000000"/>
          <w:sz w:val="28"/>
          <w:szCs w:val="28"/>
          <w:lang w:val="uk-UA" w:eastAsia="uk-UA" w:bidi="uk-UA"/>
        </w:rPr>
        <w:t>наказ Міністерства освіти і науки України № 813 від 13.07.2021 року «Про затвердження методичних рекомендацій щодо оцінювання результатів навчання учнів 1-4 класів закладів загальної середньої освіти».</w:t>
      </w:r>
    </w:p>
    <w:p w:rsidR="000516D4" w:rsidRPr="00301778" w:rsidRDefault="000516D4" w:rsidP="00301778">
      <w:pPr>
        <w:pStyle w:val="16"/>
        <w:ind w:firstLine="700"/>
        <w:jc w:val="both"/>
        <w:rPr>
          <w:sz w:val="28"/>
          <w:szCs w:val="28"/>
          <w:lang w:val="uk-UA" w:eastAsia="uk-UA" w:bidi="uk-UA"/>
        </w:rPr>
      </w:pPr>
      <w:r w:rsidRPr="00301778">
        <w:rPr>
          <w:color w:val="000000"/>
          <w:sz w:val="28"/>
          <w:szCs w:val="28"/>
          <w:lang w:val="uk-UA" w:eastAsia="uk-UA" w:bidi="uk-UA"/>
        </w:rPr>
        <w:t xml:space="preserve">Відповідно до Закону України «Про повну загальну середню освіту» оцінювання </w:t>
      </w:r>
      <w:r w:rsidRPr="00301778">
        <w:rPr>
          <w:sz w:val="28"/>
          <w:szCs w:val="28"/>
          <w:lang w:val="uk-UA" w:eastAsia="uk-UA" w:bidi="uk-UA"/>
        </w:rPr>
        <w:t xml:space="preserve">ґрунтується на </w:t>
      </w:r>
      <w:r w:rsidRPr="00301778">
        <w:rPr>
          <w:b/>
          <w:bCs/>
          <w:sz w:val="28"/>
          <w:szCs w:val="28"/>
          <w:lang w:val="uk-UA" w:eastAsia="uk-UA" w:bidi="uk-UA"/>
        </w:rPr>
        <w:t xml:space="preserve">принципах </w:t>
      </w:r>
      <w:r w:rsidRPr="00301778">
        <w:rPr>
          <w:sz w:val="28"/>
          <w:szCs w:val="28"/>
          <w:lang w:val="uk-UA" w:eastAsia="uk-UA" w:bidi="uk-UA"/>
        </w:rPr>
        <w:t>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0516D4" w:rsidRPr="00301778" w:rsidRDefault="000516D4" w:rsidP="000516D4">
      <w:pPr>
        <w:pStyle w:val="16"/>
        <w:ind w:firstLine="0"/>
        <w:jc w:val="both"/>
        <w:rPr>
          <w:sz w:val="28"/>
          <w:szCs w:val="28"/>
          <w:lang w:val="uk-UA" w:eastAsia="uk-UA" w:bidi="uk-UA"/>
        </w:rPr>
      </w:pPr>
      <w:r w:rsidRPr="00301778">
        <w:rPr>
          <w:b/>
          <w:bCs/>
          <w:sz w:val="28"/>
          <w:szCs w:val="28"/>
          <w:lang w:val="uk-UA" w:bidi="uk-UA"/>
        </w:rPr>
        <w:t xml:space="preserve">Об’єктами оцінювання </w:t>
      </w:r>
      <w:r w:rsidRPr="00301778">
        <w:rPr>
          <w:sz w:val="28"/>
          <w:szCs w:val="28"/>
          <w:lang w:val="uk-UA" w:bidi="uk-UA"/>
        </w:rPr>
        <w:t xml:space="preserve">є результати навчання учня/учениці, у тому числі процес їх досягнення ним/нею. Відповідно до пункту 22 статті 1 Закону України «Про освіту» </w:t>
      </w:r>
      <w:r w:rsidRPr="00301778">
        <w:rPr>
          <w:b/>
          <w:bCs/>
          <w:sz w:val="28"/>
          <w:szCs w:val="28"/>
          <w:lang w:val="uk-UA" w:bidi="uk-UA"/>
        </w:rPr>
        <w:t xml:space="preserve">результати навчання </w:t>
      </w:r>
      <w:r w:rsidRPr="00301778">
        <w:rPr>
          <w:sz w:val="28"/>
          <w:szCs w:val="28"/>
          <w:lang w:val="uk-UA" w:bidi="uk-UA"/>
        </w:rPr>
        <w:t xml:space="preserve">-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w:t>
      </w:r>
      <w:r w:rsidRPr="00301778">
        <w:rPr>
          <w:sz w:val="28"/>
          <w:szCs w:val="28"/>
          <w:lang w:val="uk-UA" w:bidi="uk-UA"/>
        </w:rPr>
        <w:lastRenderedPageBreak/>
        <w:t>здатна продемонструвати після завершення освітньої програми або окремих освітніх компонентів.</w:t>
      </w:r>
    </w:p>
    <w:p w:rsidR="000516D4" w:rsidRPr="00301778" w:rsidRDefault="000516D4" w:rsidP="000516D4">
      <w:pPr>
        <w:jc w:val="both"/>
        <w:rPr>
          <w:rFonts w:ascii="Times New Roman" w:hAnsi="Times New Roman" w:cs="Times New Roman"/>
          <w:sz w:val="28"/>
          <w:szCs w:val="28"/>
          <w:lang w:val="uk-UA"/>
        </w:rPr>
      </w:pPr>
      <w:r w:rsidRPr="00301778">
        <w:rPr>
          <w:rFonts w:ascii="Times New Roman" w:hAnsi="Times New Roman" w:cs="Times New Roman"/>
          <w:sz w:val="28"/>
          <w:szCs w:val="28"/>
          <w:lang w:val="uk-UA" w:bidi="uk-UA"/>
        </w:rPr>
        <w:t xml:space="preserve">Задля здійснення оцінювання з урахуванням вікових особливостей учнів 1- 4 класів щодо можливостей оволодіння певними складниками результатів навчання серед них виокремлюються </w:t>
      </w:r>
      <w:r w:rsidRPr="00301778">
        <w:rPr>
          <w:rFonts w:ascii="Times New Roman" w:hAnsi="Times New Roman" w:cs="Times New Roman"/>
          <w:b/>
          <w:bCs/>
          <w:sz w:val="28"/>
          <w:szCs w:val="28"/>
          <w:lang w:val="uk-UA" w:bidi="uk-UA"/>
        </w:rPr>
        <w:t xml:space="preserve">об’єктивні результати навчання </w:t>
      </w:r>
      <w:r w:rsidRPr="00301778">
        <w:rPr>
          <w:rFonts w:ascii="Times New Roman" w:hAnsi="Times New Roman" w:cs="Times New Roman"/>
          <w:sz w:val="28"/>
          <w:szCs w:val="28"/>
          <w:lang w:val="uk-UA" w:bidi="uk-UA"/>
        </w:rPr>
        <w:t xml:space="preserve">(знання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w:t>
      </w:r>
      <w:r w:rsidRPr="00301778">
        <w:rPr>
          <w:rFonts w:ascii="Times New Roman" w:hAnsi="Times New Roman" w:cs="Times New Roman"/>
          <w:b/>
          <w:bCs/>
          <w:sz w:val="28"/>
          <w:szCs w:val="28"/>
          <w:lang w:val="uk-UA" w:bidi="uk-UA"/>
        </w:rPr>
        <w:t xml:space="preserve">особистісні надбання учня/учениці </w:t>
      </w:r>
      <w:r w:rsidRPr="00301778">
        <w:rPr>
          <w:rFonts w:ascii="Times New Roman" w:hAnsi="Times New Roman" w:cs="Times New Roman"/>
          <w:sz w:val="28"/>
          <w:szCs w:val="28"/>
          <w:lang w:val="uk-UA" w:bidi="uk-UA"/>
        </w:rPr>
        <w:t>(активність,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rsidR="000516D4" w:rsidRPr="00301778" w:rsidRDefault="000516D4" w:rsidP="000516D4">
      <w:pPr>
        <w:jc w:val="both"/>
        <w:rPr>
          <w:rFonts w:ascii="Times New Roman" w:hAnsi="Times New Roman" w:cs="Times New Roman"/>
          <w:sz w:val="28"/>
          <w:szCs w:val="28"/>
          <w:lang w:val="ru-RU"/>
        </w:rPr>
      </w:pPr>
      <w:r w:rsidRPr="00301778">
        <w:rPr>
          <w:rFonts w:ascii="Times New Roman" w:hAnsi="Times New Roman" w:cs="Times New Roman"/>
          <w:sz w:val="28"/>
          <w:szCs w:val="28"/>
          <w:lang w:val="ru-RU" w:bidi="uk-UA"/>
        </w:rPr>
        <w:t xml:space="preserve">Відповідно до пункту 28 </w:t>
      </w:r>
      <w:proofErr w:type="gramStart"/>
      <w:r w:rsidRPr="00301778">
        <w:rPr>
          <w:rFonts w:ascii="Times New Roman" w:hAnsi="Times New Roman" w:cs="Times New Roman"/>
          <w:sz w:val="28"/>
          <w:szCs w:val="28"/>
          <w:lang w:val="ru-RU" w:bidi="uk-UA"/>
        </w:rPr>
        <w:t>Державного</w:t>
      </w:r>
      <w:proofErr w:type="gramEnd"/>
      <w:r w:rsidRPr="00301778">
        <w:rPr>
          <w:rFonts w:ascii="Times New Roman" w:hAnsi="Times New Roman" w:cs="Times New Roman"/>
          <w:sz w:val="28"/>
          <w:szCs w:val="28"/>
          <w:lang w:val="ru-RU" w:bidi="uk-UA"/>
        </w:rPr>
        <w:t xml:space="preserve"> стандарту початкової освіти отримання даних, їх аналіз та формулювання суджень про результати навчання учнів здійснюється у процесі:</w:t>
      </w:r>
    </w:p>
    <w:p w:rsidR="000516D4" w:rsidRPr="00301778" w:rsidRDefault="000516D4" w:rsidP="000516D4">
      <w:pPr>
        <w:jc w:val="both"/>
        <w:rPr>
          <w:rFonts w:ascii="Times New Roman" w:hAnsi="Times New Roman" w:cs="Times New Roman"/>
          <w:sz w:val="28"/>
          <w:szCs w:val="28"/>
          <w:lang w:val="ru-RU"/>
        </w:rPr>
      </w:pPr>
      <w:r w:rsidRPr="00301778">
        <w:rPr>
          <w:rFonts w:ascii="Times New Roman" w:hAnsi="Times New Roman" w:cs="Times New Roman"/>
          <w:b/>
          <w:bCs/>
          <w:sz w:val="28"/>
          <w:szCs w:val="28"/>
          <w:lang w:val="ru-RU" w:bidi="uk-UA"/>
        </w:rPr>
        <w:t xml:space="preserve">формувального </w:t>
      </w:r>
      <w:r w:rsidRPr="00301778">
        <w:rPr>
          <w:rFonts w:ascii="Times New Roman" w:hAnsi="Times New Roman" w:cs="Times New Roman"/>
          <w:sz w:val="28"/>
          <w:szCs w:val="28"/>
          <w:lang w:val="ru-RU" w:bidi="uk-UA"/>
        </w:rPr>
        <w:t xml:space="preserve">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w:t>
      </w:r>
      <w:proofErr w:type="gramStart"/>
      <w:r w:rsidRPr="00301778">
        <w:rPr>
          <w:rFonts w:ascii="Times New Roman" w:hAnsi="Times New Roman" w:cs="Times New Roman"/>
          <w:sz w:val="28"/>
          <w:szCs w:val="28"/>
          <w:lang w:val="ru-RU" w:bidi="uk-UA"/>
        </w:rPr>
        <w:t>траєктор</w:t>
      </w:r>
      <w:proofErr w:type="gramEnd"/>
      <w:r w:rsidRPr="00301778">
        <w:rPr>
          <w:rFonts w:ascii="Times New Roman" w:hAnsi="Times New Roman" w:cs="Times New Roman"/>
          <w:sz w:val="28"/>
          <w:szCs w:val="28"/>
          <w:lang w:val="ru-RU" w:bidi="uk-UA"/>
        </w:rPr>
        <w:t>ії особистості;</w:t>
      </w:r>
    </w:p>
    <w:p w:rsidR="000516D4" w:rsidRPr="00301778" w:rsidRDefault="000516D4" w:rsidP="000516D4">
      <w:pPr>
        <w:jc w:val="both"/>
        <w:rPr>
          <w:rFonts w:ascii="Times New Roman" w:hAnsi="Times New Roman" w:cs="Times New Roman"/>
          <w:sz w:val="28"/>
          <w:szCs w:val="28"/>
          <w:lang w:val="ru-RU"/>
        </w:rPr>
      </w:pPr>
      <w:proofErr w:type="gramStart"/>
      <w:r w:rsidRPr="00301778">
        <w:rPr>
          <w:rFonts w:ascii="Times New Roman" w:hAnsi="Times New Roman" w:cs="Times New Roman"/>
          <w:b/>
          <w:bCs/>
          <w:sz w:val="28"/>
          <w:szCs w:val="28"/>
          <w:lang w:val="ru-RU" w:bidi="uk-UA"/>
        </w:rPr>
        <w:t>п</w:t>
      </w:r>
      <w:proofErr w:type="gramEnd"/>
      <w:r w:rsidRPr="00301778">
        <w:rPr>
          <w:rFonts w:ascii="Times New Roman" w:hAnsi="Times New Roman" w:cs="Times New Roman"/>
          <w:b/>
          <w:bCs/>
          <w:sz w:val="28"/>
          <w:szCs w:val="28"/>
          <w:lang w:val="ru-RU" w:bidi="uk-UA"/>
        </w:rPr>
        <w:t xml:space="preserve">ідсумкового </w:t>
      </w:r>
      <w:r w:rsidRPr="00301778">
        <w:rPr>
          <w:rFonts w:ascii="Times New Roman" w:hAnsi="Times New Roman" w:cs="Times New Roman"/>
          <w:sz w:val="28"/>
          <w:szCs w:val="28"/>
          <w:lang w:val="ru-RU" w:bidi="uk-UA"/>
        </w:rPr>
        <w:t>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0516D4" w:rsidRPr="00301778" w:rsidRDefault="000516D4" w:rsidP="000516D4">
      <w:pPr>
        <w:jc w:val="both"/>
        <w:rPr>
          <w:rFonts w:ascii="Times New Roman" w:hAnsi="Times New Roman" w:cs="Times New Roman"/>
          <w:sz w:val="28"/>
          <w:szCs w:val="28"/>
          <w:lang w:val="ru-RU"/>
        </w:rPr>
      </w:pPr>
      <w:r w:rsidRPr="00301778">
        <w:rPr>
          <w:rFonts w:ascii="Times New Roman" w:hAnsi="Times New Roman" w:cs="Times New Roman"/>
          <w:sz w:val="28"/>
          <w:szCs w:val="28"/>
          <w:lang w:val="ru-RU" w:bidi="uk-UA"/>
        </w:rPr>
        <w:t xml:space="preserve">Оцінювання передбачає організацію діяльності учнів задля </w:t>
      </w:r>
      <w:r w:rsidRPr="00301778">
        <w:rPr>
          <w:rFonts w:ascii="Times New Roman" w:hAnsi="Times New Roman" w:cs="Times New Roman"/>
          <w:b/>
          <w:bCs/>
          <w:sz w:val="28"/>
          <w:szCs w:val="28"/>
          <w:lang w:val="ru-RU" w:bidi="uk-UA"/>
        </w:rPr>
        <w:t xml:space="preserve">отримання даних </w:t>
      </w:r>
      <w:r w:rsidRPr="00301778">
        <w:rPr>
          <w:rFonts w:ascii="Times New Roman" w:hAnsi="Times New Roman" w:cs="Times New Roman"/>
          <w:sz w:val="28"/>
          <w:szCs w:val="28"/>
          <w:lang w:val="ru-RU" w:bidi="uk-UA"/>
        </w:rPr>
        <w:t xml:space="preserve">про стан сформованості очікуваних результатів навчання, визначених учителем для певного заняття/системи занять з певної програмової теми </w:t>
      </w:r>
      <w:proofErr w:type="gramStart"/>
      <w:r w:rsidRPr="00301778">
        <w:rPr>
          <w:rFonts w:ascii="Times New Roman" w:hAnsi="Times New Roman" w:cs="Times New Roman"/>
          <w:sz w:val="28"/>
          <w:szCs w:val="28"/>
          <w:lang w:val="ru-RU" w:bidi="uk-UA"/>
        </w:rPr>
        <w:t>на</w:t>
      </w:r>
      <w:proofErr w:type="gramEnd"/>
      <w:r w:rsidRPr="00301778">
        <w:rPr>
          <w:rFonts w:ascii="Times New Roman" w:hAnsi="Times New Roman" w:cs="Times New Roman"/>
          <w:sz w:val="28"/>
          <w:szCs w:val="28"/>
          <w:lang w:val="ru-RU" w:bidi="uk-UA"/>
        </w:rPr>
        <w:t xml:space="preserve"> основі освітньої програми закладу освіти.</w:t>
      </w:r>
    </w:p>
    <w:p w:rsidR="000516D4" w:rsidRPr="00301778" w:rsidRDefault="000516D4" w:rsidP="000516D4">
      <w:pPr>
        <w:jc w:val="both"/>
        <w:rPr>
          <w:rFonts w:ascii="Times New Roman" w:hAnsi="Times New Roman" w:cs="Times New Roman"/>
          <w:sz w:val="28"/>
          <w:szCs w:val="28"/>
          <w:lang w:val="ru-RU" w:bidi="uk-UA"/>
        </w:rPr>
      </w:pPr>
      <w:r w:rsidRPr="00301778">
        <w:rPr>
          <w:rFonts w:ascii="Times New Roman" w:hAnsi="Times New Roman" w:cs="Times New Roman"/>
          <w:sz w:val="28"/>
          <w:szCs w:val="28"/>
          <w:lang w:val="ru-RU" w:bidi="uk-UA"/>
        </w:rPr>
        <w:t xml:space="preserve">У закладі використовується </w:t>
      </w:r>
      <w:r w:rsidRPr="00301778">
        <w:rPr>
          <w:rFonts w:ascii="Times New Roman" w:hAnsi="Times New Roman" w:cs="Times New Roman"/>
          <w:b/>
          <w:bCs/>
          <w:sz w:val="28"/>
          <w:szCs w:val="28"/>
          <w:lang w:val="ru-RU" w:bidi="uk-UA"/>
        </w:rPr>
        <w:t xml:space="preserve">вербальна оцінка окремих результатів навчання учня/учениці з предмета вивчення, інтегрованого курсу </w:t>
      </w:r>
      <w:r w:rsidRPr="00301778">
        <w:rPr>
          <w:rFonts w:ascii="Times New Roman" w:hAnsi="Times New Roman" w:cs="Times New Roman"/>
          <w:sz w:val="28"/>
          <w:szCs w:val="28"/>
          <w:lang w:val="ru-RU" w:bidi="uk-UA"/>
        </w:rPr>
        <w:t xml:space="preserve">(освітньої галузі), яка </w:t>
      </w:r>
      <w:proofErr w:type="gramStart"/>
      <w:r w:rsidRPr="00301778">
        <w:rPr>
          <w:rFonts w:ascii="Times New Roman" w:hAnsi="Times New Roman" w:cs="Times New Roman"/>
          <w:sz w:val="28"/>
          <w:szCs w:val="28"/>
          <w:lang w:val="ru-RU" w:bidi="uk-UA"/>
        </w:rPr>
        <w:t>окр</w:t>
      </w:r>
      <w:proofErr w:type="gramEnd"/>
      <w:r w:rsidRPr="00301778">
        <w:rPr>
          <w:rFonts w:ascii="Times New Roman" w:hAnsi="Times New Roman" w:cs="Times New Roman"/>
          <w:sz w:val="28"/>
          <w:szCs w:val="28"/>
          <w:lang w:val="ru-RU" w:bidi="uk-UA"/>
        </w:rPr>
        <w:t xml:space="preserve">ім </w:t>
      </w:r>
      <w:r w:rsidRPr="00301778">
        <w:rPr>
          <w:rFonts w:ascii="Times New Roman" w:hAnsi="Times New Roman" w:cs="Times New Roman"/>
          <w:b/>
          <w:bCs/>
          <w:sz w:val="28"/>
          <w:szCs w:val="28"/>
          <w:lang w:val="ru-RU" w:bidi="uk-UA"/>
        </w:rPr>
        <w:t xml:space="preserve">оцінювального судження </w:t>
      </w:r>
      <w:r w:rsidRPr="00301778">
        <w:rPr>
          <w:rFonts w:ascii="Times New Roman" w:hAnsi="Times New Roman" w:cs="Times New Roman"/>
          <w:sz w:val="28"/>
          <w:szCs w:val="28"/>
          <w:lang w:val="ru-RU" w:bidi="uk-UA"/>
        </w:rPr>
        <w:t xml:space="preserve">про досягнення може ще називати і </w:t>
      </w:r>
      <w:r w:rsidRPr="00301778">
        <w:rPr>
          <w:rFonts w:ascii="Times New Roman" w:hAnsi="Times New Roman" w:cs="Times New Roman"/>
          <w:b/>
          <w:bCs/>
          <w:sz w:val="28"/>
          <w:szCs w:val="28"/>
          <w:lang w:val="ru-RU" w:bidi="uk-UA"/>
        </w:rPr>
        <w:t>рівень результату навчання: о</w:t>
      </w:r>
      <w:r w:rsidRPr="00301778">
        <w:rPr>
          <w:rFonts w:ascii="Times New Roman" w:hAnsi="Times New Roman" w:cs="Times New Roman"/>
          <w:sz w:val="28"/>
          <w:szCs w:val="28"/>
          <w:lang w:val="ru-RU" w:bidi="uk-UA"/>
        </w:rPr>
        <w:t xml:space="preserve">цінювальне судження - </w:t>
      </w:r>
      <w:r w:rsidRPr="00301778">
        <w:rPr>
          <w:rFonts w:ascii="Times New Roman" w:hAnsi="Times New Roman" w:cs="Times New Roman"/>
          <w:b/>
          <w:bCs/>
          <w:sz w:val="28"/>
          <w:szCs w:val="28"/>
          <w:lang w:val="ru-RU" w:bidi="uk-UA"/>
        </w:rPr>
        <w:t xml:space="preserve">вербальна оцінка, </w:t>
      </w:r>
      <w:r w:rsidRPr="00301778">
        <w:rPr>
          <w:rFonts w:ascii="Times New Roman" w:hAnsi="Times New Roman" w:cs="Times New Roman"/>
          <w:sz w:val="28"/>
          <w:szCs w:val="28"/>
          <w:lang w:val="ru-RU" w:bidi="uk-UA"/>
        </w:rPr>
        <w:t xml:space="preserve">оцінювальне судження із зазначенням рівня результату - </w:t>
      </w:r>
      <w:r w:rsidRPr="00301778">
        <w:rPr>
          <w:rFonts w:ascii="Times New Roman" w:hAnsi="Times New Roman" w:cs="Times New Roman"/>
          <w:b/>
          <w:bCs/>
          <w:sz w:val="28"/>
          <w:szCs w:val="28"/>
          <w:lang w:val="ru-RU" w:bidi="uk-UA"/>
        </w:rPr>
        <w:t>рівнева оцінка.</w:t>
      </w:r>
    </w:p>
    <w:p w:rsidR="000516D4" w:rsidRPr="00301778" w:rsidRDefault="000516D4" w:rsidP="000516D4">
      <w:pPr>
        <w:ind w:firstLine="540"/>
        <w:jc w:val="both"/>
        <w:rPr>
          <w:rFonts w:ascii="Times New Roman" w:hAnsi="Times New Roman" w:cs="Times New Roman"/>
          <w:sz w:val="28"/>
          <w:szCs w:val="28"/>
          <w:lang w:val="ru-RU"/>
        </w:rPr>
      </w:pPr>
      <w:r w:rsidRPr="00301778">
        <w:rPr>
          <w:rFonts w:ascii="Times New Roman" w:hAnsi="Times New Roman" w:cs="Times New Roman"/>
          <w:b/>
          <w:bCs/>
          <w:sz w:val="28"/>
          <w:szCs w:val="28"/>
          <w:lang w:val="ru-RU" w:bidi="uk-UA"/>
        </w:rPr>
        <w:t xml:space="preserve">Вербальну і </w:t>
      </w:r>
      <w:proofErr w:type="gramStart"/>
      <w:r w:rsidRPr="00301778">
        <w:rPr>
          <w:rFonts w:ascii="Times New Roman" w:hAnsi="Times New Roman" w:cs="Times New Roman"/>
          <w:b/>
          <w:bCs/>
          <w:sz w:val="28"/>
          <w:szCs w:val="28"/>
          <w:lang w:val="ru-RU" w:bidi="uk-UA"/>
        </w:rPr>
        <w:t>р</w:t>
      </w:r>
      <w:proofErr w:type="gramEnd"/>
      <w:r w:rsidRPr="00301778">
        <w:rPr>
          <w:rFonts w:ascii="Times New Roman" w:hAnsi="Times New Roman" w:cs="Times New Roman"/>
          <w:b/>
          <w:bCs/>
          <w:sz w:val="28"/>
          <w:szCs w:val="28"/>
          <w:lang w:val="ru-RU" w:bidi="uk-UA"/>
        </w:rPr>
        <w:t xml:space="preserve">івневу оцінки </w:t>
      </w:r>
      <w:r w:rsidRPr="00301778">
        <w:rPr>
          <w:rFonts w:ascii="Times New Roman" w:hAnsi="Times New Roman" w:cs="Times New Roman"/>
          <w:bCs/>
          <w:sz w:val="28"/>
          <w:szCs w:val="28"/>
          <w:lang w:val="ru-RU" w:bidi="uk-UA"/>
        </w:rPr>
        <w:t xml:space="preserve">педагоги </w:t>
      </w:r>
      <w:r w:rsidRPr="00301778">
        <w:rPr>
          <w:rFonts w:ascii="Times New Roman" w:hAnsi="Times New Roman" w:cs="Times New Roman"/>
          <w:sz w:val="28"/>
          <w:szCs w:val="28"/>
          <w:lang w:val="ru-RU" w:bidi="uk-UA"/>
        </w:rPr>
        <w:t xml:space="preserve">можуть виражати як усно, так і письмово. Процес навчання та його результати характеризуються доброзичливими, лаконічними, чіткими, об’єктивними, конкретними оцінювальними судженнями. </w:t>
      </w:r>
      <w:proofErr w:type="gramStart"/>
      <w:r w:rsidRPr="00301778">
        <w:rPr>
          <w:rFonts w:ascii="Times New Roman" w:hAnsi="Times New Roman" w:cs="Times New Roman"/>
          <w:sz w:val="28"/>
          <w:szCs w:val="28"/>
          <w:lang w:val="ru-RU" w:bidi="uk-UA"/>
        </w:rPr>
        <w:t>Р</w:t>
      </w:r>
      <w:proofErr w:type="gramEnd"/>
      <w:r w:rsidRPr="00301778">
        <w:rPr>
          <w:rFonts w:ascii="Times New Roman" w:hAnsi="Times New Roman" w:cs="Times New Roman"/>
          <w:sz w:val="28"/>
          <w:szCs w:val="28"/>
          <w:lang w:val="ru-RU" w:bidi="uk-UA"/>
        </w:rPr>
        <w:t xml:space="preserve">івень результату навчання визначається з урахуванням динаміки його досягнення та позначати буквами: «початковий» (П), «середній» (С), «достатній» (Д), «високий (В)». Таким чином </w:t>
      </w:r>
      <w:r w:rsidRPr="00301778">
        <w:rPr>
          <w:rFonts w:ascii="Times New Roman" w:hAnsi="Times New Roman" w:cs="Times New Roman"/>
          <w:b/>
          <w:bCs/>
          <w:sz w:val="28"/>
          <w:szCs w:val="28"/>
          <w:lang w:val="ru-RU" w:bidi="uk-UA"/>
        </w:rPr>
        <w:t xml:space="preserve">оцінка </w:t>
      </w:r>
      <w:r w:rsidRPr="00301778">
        <w:rPr>
          <w:rFonts w:ascii="Times New Roman" w:hAnsi="Times New Roman" w:cs="Times New Roman"/>
          <w:sz w:val="28"/>
          <w:szCs w:val="28"/>
          <w:lang w:val="ru-RU" w:bidi="uk-UA"/>
        </w:rPr>
        <w:t>буде допомагати учню/учениці усвідомлювати власні успіхи і шляхи подолання утруднень.</w:t>
      </w:r>
    </w:p>
    <w:p w:rsidR="000516D4" w:rsidRPr="00301778" w:rsidRDefault="000516D4" w:rsidP="000516D4">
      <w:pPr>
        <w:ind w:firstLine="540"/>
        <w:jc w:val="both"/>
        <w:rPr>
          <w:rFonts w:ascii="Times New Roman" w:hAnsi="Times New Roman" w:cs="Times New Roman"/>
          <w:sz w:val="28"/>
          <w:szCs w:val="28"/>
          <w:lang w:val="ru-RU"/>
        </w:rPr>
      </w:pPr>
      <w:r w:rsidRPr="00301778">
        <w:rPr>
          <w:rFonts w:ascii="Times New Roman" w:hAnsi="Times New Roman" w:cs="Times New Roman"/>
          <w:sz w:val="28"/>
          <w:szCs w:val="28"/>
          <w:lang w:val="ru-RU" w:bidi="uk-UA"/>
        </w:rPr>
        <w:t xml:space="preserve">Результат оцінювання </w:t>
      </w:r>
      <w:r w:rsidRPr="00301778">
        <w:rPr>
          <w:rFonts w:ascii="Times New Roman" w:hAnsi="Times New Roman" w:cs="Times New Roman"/>
          <w:b/>
          <w:bCs/>
          <w:sz w:val="28"/>
          <w:szCs w:val="28"/>
          <w:lang w:val="ru-RU" w:bidi="uk-UA"/>
        </w:rPr>
        <w:t xml:space="preserve">особистісних надбань учня/учениці </w:t>
      </w:r>
      <w:r w:rsidRPr="00301778">
        <w:rPr>
          <w:rFonts w:ascii="Times New Roman" w:hAnsi="Times New Roman" w:cs="Times New Roman"/>
          <w:sz w:val="28"/>
          <w:szCs w:val="28"/>
          <w:lang w:val="ru-RU" w:bidi="uk-UA"/>
        </w:rPr>
        <w:t xml:space="preserve">у 1-4 класах виражається </w:t>
      </w:r>
      <w:r w:rsidRPr="00301778">
        <w:rPr>
          <w:rFonts w:ascii="Times New Roman" w:hAnsi="Times New Roman" w:cs="Times New Roman"/>
          <w:b/>
          <w:bCs/>
          <w:sz w:val="28"/>
          <w:szCs w:val="28"/>
          <w:lang w:val="ru-RU" w:bidi="uk-UA"/>
        </w:rPr>
        <w:t xml:space="preserve">вербальною оцінкою, а об’єктивних результатів навчання учня/учениці </w:t>
      </w:r>
      <w:r w:rsidRPr="00301778">
        <w:rPr>
          <w:rFonts w:ascii="Times New Roman" w:hAnsi="Times New Roman" w:cs="Times New Roman"/>
          <w:sz w:val="28"/>
          <w:szCs w:val="28"/>
          <w:lang w:val="ru-RU" w:bidi="uk-UA"/>
        </w:rPr>
        <w:t xml:space="preserve">у 1-2 класах - </w:t>
      </w:r>
      <w:r w:rsidRPr="00301778">
        <w:rPr>
          <w:rFonts w:ascii="Times New Roman" w:hAnsi="Times New Roman" w:cs="Times New Roman"/>
          <w:b/>
          <w:bCs/>
          <w:sz w:val="28"/>
          <w:szCs w:val="28"/>
          <w:lang w:val="ru-RU" w:bidi="uk-UA"/>
        </w:rPr>
        <w:t xml:space="preserve">вербальною оцінкою, </w:t>
      </w:r>
      <w:r w:rsidRPr="00301778">
        <w:rPr>
          <w:rFonts w:ascii="Times New Roman" w:hAnsi="Times New Roman" w:cs="Times New Roman"/>
          <w:sz w:val="28"/>
          <w:szCs w:val="28"/>
          <w:lang w:val="ru-RU" w:bidi="uk-UA"/>
        </w:rPr>
        <w:t xml:space="preserve">у 3-4 класах - </w:t>
      </w:r>
      <w:proofErr w:type="gramStart"/>
      <w:r w:rsidRPr="00301778">
        <w:rPr>
          <w:rFonts w:ascii="Times New Roman" w:hAnsi="Times New Roman" w:cs="Times New Roman"/>
          <w:b/>
          <w:bCs/>
          <w:sz w:val="28"/>
          <w:szCs w:val="28"/>
          <w:lang w:val="ru-RU" w:bidi="uk-UA"/>
        </w:rPr>
        <w:t>р</w:t>
      </w:r>
      <w:proofErr w:type="gramEnd"/>
      <w:r w:rsidRPr="00301778">
        <w:rPr>
          <w:rFonts w:ascii="Times New Roman" w:hAnsi="Times New Roman" w:cs="Times New Roman"/>
          <w:b/>
          <w:bCs/>
          <w:sz w:val="28"/>
          <w:szCs w:val="28"/>
          <w:lang w:val="ru-RU" w:bidi="uk-UA"/>
        </w:rPr>
        <w:t xml:space="preserve">івневою </w:t>
      </w:r>
      <w:r w:rsidRPr="00301778">
        <w:rPr>
          <w:rFonts w:ascii="Times New Roman" w:hAnsi="Times New Roman" w:cs="Times New Roman"/>
          <w:b/>
          <w:bCs/>
          <w:sz w:val="28"/>
          <w:szCs w:val="28"/>
          <w:lang w:val="ru-RU" w:bidi="uk-UA"/>
        </w:rPr>
        <w:lastRenderedPageBreak/>
        <w:t>оцінкою (</w:t>
      </w:r>
      <w:r w:rsidRPr="00301778">
        <w:rPr>
          <w:rFonts w:ascii="Times New Roman" w:hAnsi="Times New Roman" w:cs="Times New Roman"/>
          <w:sz w:val="28"/>
          <w:szCs w:val="28"/>
          <w:lang w:val="ru-RU" w:bidi="uk-UA"/>
        </w:rPr>
        <w:t>за вибором закладу та на підставі рішення  педагогічної ради).</w:t>
      </w:r>
    </w:p>
    <w:p w:rsidR="00301778" w:rsidRPr="00301778" w:rsidRDefault="000516D4" w:rsidP="00301778">
      <w:pPr>
        <w:ind w:firstLine="540"/>
        <w:rPr>
          <w:rFonts w:ascii="Times New Roman" w:hAnsi="Times New Roman" w:cs="Times New Roman"/>
          <w:sz w:val="28"/>
          <w:szCs w:val="28"/>
          <w:lang w:val="ru-RU" w:bidi="uk-UA"/>
        </w:rPr>
      </w:pPr>
      <w:r w:rsidRPr="00301778">
        <w:rPr>
          <w:rFonts w:ascii="Times New Roman" w:hAnsi="Times New Roman" w:cs="Times New Roman"/>
          <w:sz w:val="28"/>
          <w:szCs w:val="28"/>
          <w:lang w:val="ru-RU" w:bidi="uk-UA"/>
        </w:rPr>
        <w:t xml:space="preserve">Формулювання оцінювальних суджень, визначення </w:t>
      </w:r>
      <w:proofErr w:type="gramStart"/>
      <w:r w:rsidRPr="00301778">
        <w:rPr>
          <w:rFonts w:ascii="Times New Roman" w:hAnsi="Times New Roman" w:cs="Times New Roman"/>
          <w:sz w:val="28"/>
          <w:szCs w:val="28"/>
          <w:lang w:val="ru-RU" w:bidi="uk-UA"/>
        </w:rPr>
        <w:t>р</w:t>
      </w:r>
      <w:proofErr w:type="gramEnd"/>
      <w:r w:rsidRPr="00301778">
        <w:rPr>
          <w:rFonts w:ascii="Times New Roman" w:hAnsi="Times New Roman" w:cs="Times New Roman"/>
          <w:sz w:val="28"/>
          <w:szCs w:val="28"/>
          <w:lang w:val="ru-RU" w:bidi="uk-UA"/>
        </w:rPr>
        <w:t>івня результату навчання здійснюється на основі Орієнтовної рамки оцінювання результатів</w:t>
      </w:r>
      <w:r w:rsidR="00301778" w:rsidRPr="00301778">
        <w:rPr>
          <w:rFonts w:ascii="Times New Roman" w:hAnsi="Times New Roman" w:cs="Times New Roman"/>
          <w:sz w:val="28"/>
          <w:szCs w:val="28"/>
          <w:lang w:val="ru-RU" w:bidi="uk-UA"/>
        </w:rPr>
        <w:t>.</w:t>
      </w:r>
    </w:p>
    <w:p w:rsidR="00301778" w:rsidRPr="00301778" w:rsidRDefault="00301778" w:rsidP="00301778">
      <w:pPr>
        <w:ind w:firstLine="540"/>
        <w:rPr>
          <w:rFonts w:ascii="Times New Roman" w:hAnsi="Times New Roman" w:cs="Times New Roman"/>
          <w:sz w:val="28"/>
          <w:szCs w:val="28"/>
          <w:lang w:val="ru-RU" w:bidi="uk-UA"/>
        </w:rPr>
      </w:pPr>
    </w:p>
    <w:p w:rsidR="00301778" w:rsidRPr="00301778" w:rsidRDefault="00301778" w:rsidP="00301778">
      <w:pPr>
        <w:ind w:firstLine="540"/>
        <w:jc w:val="center"/>
        <w:rPr>
          <w:rFonts w:ascii="Times New Roman" w:hAnsi="Times New Roman" w:cs="Times New Roman"/>
          <w:b/>
          <w:sz w:val="28"/>
          <w:szCs w:val="28"/>
          <w:lang w:val="ru-RU"/>
        </w:rPr>
      </w:pPr>
      <w:r w:rsidRPr="00301778">
        <w:rPr>
          <w:rFonts w:ascii="Times New Roman" w:hAnsi="Times New Roman" w:cs="Times New Roman"/>
          <w:b/>
          <w:sz w:val="28"/>
          <w:szCs w:val="28"/>
          <w:lang w:val="ru-RU"/>
        </w:rPr>
        <w:t>Орієнтовна рамка оцінювання результатів навчання</w:t>
      </w:r>
    </w:p>
    <w:p w:rsidR="00301778" w:rsidRPr="00301778" w:rsidRDefault="00301778" w:rsidP="00301778">
      <w:pPr>
        <w:ind w:firstLine="540"/>
        <w:jc w:val="center"/>
        <w:rPr>
          <w:rFonts w:ascii="Times New Roman" w:hAnsi="Times New Roman" w:cs="Times New Roman"/>
          <w:b/>
          <w:sz w:val="28"/>
          <w:szCs w:val="28"/>
          <w:lang w:val="ru-RU"/>
        </w:rPr>
      </w:pPr>
      <w:r w:rsidRPr="00301778">
        <w:rPr>
          <w:rFonts w:ascii="Times New Roman" w:hAnsi="Times New Roman" w:cs="Times New Roman"/>
          <w:b/>
          <w:sz w:val="28"/>
          <w:szCs w:val="28"/>
          <w:lang w:val="ru-RU"/>
        </w:rPr>
        <w:t>учнів  1-4 класів</w:t>
      </w:r>
    </w:p>
    <w:p w:rsidR="00301778" w:rsidRPr="00301778" w:rsidRDefault="00301778" w:rsidP="00301778">
      <w:pPr>
        <w:ind w:firstLine="540"/>
        <w:jc w:val="center"/>
        <w:rPr>
          <w:rFonts w:ascii="Times New Roman" w:hAnsi="Times New Roman" w:cs="Times New Roman"/>
          <w:b/>
          <w:sz w:val="28"/>
          <w:szCs w:val="28"/>
          <w:lang w:val="ru-RU"/>
        </w:rPr>
      </w:pPr>
    </w:p>
    <w:tbl>
      <w:tblPr>
        <w:tblW w:w="10719"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597"/>
      </w:tblGrid>
      <w:tr w:rsidR="00301778" w:rsidRPr="001E543C" w:rsidTr="00301778">
        <w:tc>
          <w:tcPr>
            <w:tcW w:w="2122" w:type="dxa"/>
            <w:vAlign w:val="bottom"/>
          </w:tcPr>
          <w:p w:rsidR="00301778" w:rsidRPr="00301778" w:rsidRDefault="00301778" w:rsidP="003434E3">
            <w:pPr>
              <w:pStyle w:val="aff4"/>
              <w:spacing w:line="240" w:lineRule="auto"/>
              <w:ind w:firstLine="0"/>
              <w:rPr>
                <w:sz w:val="28"/>
                <w:szCs w:val="28"/>
              </w:rPr>
            </w:pPr>
            <w:r w:rsidRPr="00301778">
              <w:rPr>
                <w:b/>
                <w:bCs/>
                <w:sz w:val="28"/>
                <w:szCs w:val="28"/>
                <w:lang w:val="uk-UA" w:eastAsia="uk-UA" w:bidi="uk-UA"/>
              </w:rPr>
              <w:t>Рівень результатів навчання</w:t>
            </w:r>
          </w:p>
        </w:tc>
        <w:tc>
          <w:tcPr>
            <w:tcW w:w="8597" w:type="dxa"/>
            <w:vAlign w:val="center"/>
          </w:tcPr>
          <w:p w:rsidR="00301778" w:rsidRPr="00301778" w:rsidRDefault="00301778" w:rsidP="003434E3">
            <w:pPr>
              <w:pStyle w:val="aff4"/>
              <w:spacing w:line="240" w:lineRule="auto"/>
              <w:ind w:firstLine="0"/>
              <w:jc w:val="center"/>
              <w:rPr>
                <w:sz w:val="28"/>
                <w:szCs w:val="28"/>
              </w:rPr>
            </w:pPr>
            <w:r w:rsidRPr="00301778">
              <w:rPr>
                <w:b/>
                <w:bCs/>
                <w:sz w:val="28"/>
                <w:szCs w:val="28"/>
                <w:lang w:val="uk-UA" w:eastAsia="uk-UA" w:bidi="uk-UA"/>
              </w:rPr>
              <w:t>Характеристика рівня результатів навчання учня/учениці</w:t>
            </w:r>
          </w:p>
        </w:tc>
      </w:tr>
      <w:tr w:rsidR="00301778" w:rsidRPr="001E543C" w:rsidTr="00301778">
        <w:tc>
          <w:tcPr>
            <w:tcW w:w="2122" w:type="dxa"/>
          </w:tcPr>
          <w:p w:rsidR="00301778" w:rsidRPr="00301778" w:rsidRDefault="00301778" w:rsidP="003434E3">
            <w:pPr>
              <w:pStyle w:val="aff4"/>
              <w:spacing w:line="240" w:lineRule="auto"/>
              <w:ind w:firstLine="0"/>
              <w:rPr>
                <w:sz w:val="28"/>
                <w:szCs w:val="28"/>
              </w:rPr>
            </w:pPr>
            <w:r w:rsidRPr="00301778">
              <w:rPr>
                <w:sz w:val="28"/>
                <w:szCs w:val="28"/>
                <w:lang w:val="uk-UA" w:eastAsia="uk-UA" w:bidi="uk-UA"/>
              </w:rPr>
              <w:t>Високий</w:t>
            </w:r>
          </w:p>
        </w:tc>
        <w:tc>
          <w:tcPr>
            <w:tcW w:w="8597" w:type="dxa"/>
          </w:tcPr>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Учень/учениця виконує навчальні завдання на продуктивно-творчому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визначає самостійно об'єкти, про які йдеться в завданнях, називає їх та взаємопов’язані з ними об’єкти;</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характеризує об'єкти, визначає їх спільні й відмінні ознаки, властивості; установлює причиново-наслідкові зв'язки між об'єктами; класифікує об’єкти;</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застосовує й комбінує для досягнення результатів завдань набуті складники компетентностей;</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діаграму)/текстову;</w:t>
            </w:r>
          </w:p>
          <w:p w:rsidR="00301778" w:rsidRPr="00301778" w:rsidRDefault="00301778" w:rsidP="003434E3">
            <w:pPr>
              <w:pStyle w:val="aff4"/>
              <w:spacing w:line="240" w:lineRule="auto"/>
              <w:ind w:firstLine="780"/>
              <w:rPr>
                <w:sz w:val="28"/>
                <w:szCs w:val="28"/>
                <w:lang w:val="uk-UA" w:eastAsia="uk-UA" w:bidi="uk-UA"/>
              </w:rPr>
            </w:pPr>
            <w:r w:rsidRPr="00301778">
              <w:rPr>
                <w:sz w:val="28"/>
                <w:szCs w:val="28"/>
                <w:lang w:val="uk-UA" w:eastAsia="uk-UA" w:bidi="uk-UA"/>
              </w:rP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p w:rsidR="00301778" w:rsidRDefault="00301778" w:rsidP="003434E3">
            <w:pPr>
              <w:pStyle w:val="aff4"/>
              <w:spacing w:line="240" w:lineRule="auto"/>
              <w:ind w:firstLine="780"/>
              <w:rPr>
                <w:sz w:val="28"/>
                <w:szCs w:val="28"/>
                <w:lang w:val="uk-UA"/>
              </w:rPr>
            </w:pPr>
          </w:p>
          <w:p w:rsidR="00301778" w:rsidRPr="00301778" w:rsidRDefault="00301778" w:rsidP="003434E3">
            <w:pPr>
              <w:pStyle w:val="aff4"/>
              <w:spacing w:line="240" w:lineRule="auto"/>
              <w:ind w:firstLine="780"/>
              <w:rPr>
                <w:sz w:val="28"/>
                <w:szCs w:val="28"/>
                <w:lang w:val="uk-UA"/>
              </w:rPr>
            </w:pPr>
          </w:p>
        </w:tc>
      </w:tr>
      <w:tr w:rsidR="00301778" w:rsidRPr="001E543C" w:rsidTr="00301778">
        <w:tc>
          <w:tcPr>
            <w:tcW w:w="2122" w:type="dxa"/>
          </w:tcPr>
          <w:p w:rsidR="00301778" w:rsidRPr="00301778" w:rsidRDefault="00301778" w:rsidP="003434E3">
            <w:pPr>
              <w:rPr>
                <w:rFonts w:ascii="Times New Roman" w:eastAsiaTheme="minorHAnsi" w:hAnsi="Times New Roman" w:cs="Times New Roman"/>
                <w:sz w:val="28"/>
                <w:szCs w:val="28"/>
              </w:rPr>
            </w:pPr>
            <w:r w:rsidRPr="00301778">
              <w:rPr>
                <w:rFonts w:ascii="Times New Roman" w:eastAsiaTheme="minorHAnsi" w:hAnsi="Times New Roman" w:cs="Times New Roman"/>
                <w:sz w:val="28"/>
                <w:szCs w:val="28"/>
              </w:rPr>
              <w:t>Достатній</w:t>
            </w:r>
          </w:p>
        </w:tc>
        <w:tc>
          <w:tcPr>
            <w:tcW w:w="8597" w:type="dxa"/>
          </w:tcPr>
          <w:p w:rsidR="00301778" w:rsidRPr="00301778" w:rsidRDefault="00301778" w:rsidP="003434E3">
            <w:pPr>
              <w:rPr>
                <w:rFonts w:ascii="Times New Roman" w:eastAsiaTheme="minorHAnsi" w:hAnsi="Times New Roman" w:cs="Times New Roman"/>
                <w:sz w:val="28"/>
                <w:szCs w:val="28"/>
                <w:lang w:val="ru-RU" w:eastAsia="uk-UA" w:bidi="uk-UA"/>
              </w:rPr>
            </w:pPr>
            <w:r w:rsidRPr="00301778">
              <w:rPr>
                <w:rFonts w:ascii="Times New Roman" w:eastAsiaTheme="minorHAnsi" w:hAnsi="Times New Roman" w:cs="Times New Roman"/>
                <w:sz w:val="28"/>
                <w:szCs w:val="28"/>
                <w:lang w:val="ru-RU" w:eastAsia="uk-UA" w:bidi="uk-UA"/>
              </w:rPr>
              <w:t xml:space="preserve">Учень/учениця виконує навчальні завдання на продуктивному </w:t>
            </w:r>
            <w:proofErr w:type="gramStart"/>
            <w:r w:rsidRPr="00301778">
              <w:rPr>
                <w:rFonts w:ascii="Times New Roman" w:eastAsiaTheme="minorHAnsi" w:hAnsi="Times New Roman" w:cs="Times New Roman"/>
                <w:sz w:val="28"/>
                <w:szCs w:val="28"/>
                <w:lang w:val="ru-RU" w:eastAsia="uk-UA" w:bidi="uk-UA"/>
              </w:rPr>
              <w:t>р</w:t>
            </w:r>
            <w:proofErr w:type="gramEnd"/>
            <w:r w:rsidRPr="00301778">
              <w:rPr>
                <w:rFonts w:ascii="Times New Roman" w:eastAsiaTheme="minorHAnsi" w:hAnsi="Times New Roman" w:cs="Times New Roman"/>
                <w:sz w:val="28"/>
                <w:szCs w:val="28"/>
                <w:lang w:val="ru-RU" w:eastAsia="uk-UA" w:bidi="uk-UA"/>
              </w:rPr>
              <w:t>івні реалізації навчальної діяльності в аналогічних типовим навчальних ситуаціях за допомогою таких навчальних дій:</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визначає самостійно об'єкти, про які йдеться в завданнях, називає їх;</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 xml:space="preserve">називає самостійно істотні ознаки об'єктів, визначає спільні й </w:t>
            </w:r>
            <w:r w:rsidRPr="00301778">
              <w:rPr>
                <w:sz w:val="28"/>
                <w:szCs w:val="28"/>
                <w:lang w:val="uk-UA" w:eastAsia="uk-UA" w:bidi="uk-UA"/>
              </w:rPr>
              <w:lastRenderedPageBreak/>
              <w:t>відмінні ознаки, властивості об'єктів; угруповує об’єкти; установлює причиново-наслідкові зв'язки між об'єктами;</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застосовує для досягнення результатів завдань набуті складники компетентностей;</w:t>
            </w:r>
          </w:p>
          <w:p w:rsidR="00301778" w:rsidRPr="00301778" w:rsidRDefault="00301778" w:rsidP="003434E3">
            <w:pPr>
              <w:pStyle w:val="aff4"/>
              <w:spacing w:line="240" w:lineRule="auto"/>
              <w:ind w:firstLine="780"/>
              <w:rPr>
                <w:sz w:val="28"/>
                <w:szCs w:val="28"/>
              </w:rPr>
            </w:pPr>
            <w:r w:rsidRPr="00301778">
              <w:rPr>
                <w:sz w:val="28"/>
                <w:szCs w:val="28"/>
                <w:lang w:val="uk-UA" w:eastAsia="uk-UA" w:bidi="uk-UA"/>
              </w:rPr>
              <w:t>знаходить за власною ініціативою необхідну інформацію; перетворює почуту/побачену/прочитану інформацію у графічну (малюнок, таблицю, схему)/текстову;</w:t>
            </w:r>
          </w:p>
          <w:p w:rsidR="00301778" w:rsidRPr="00301778" w:rsidRDefault="00301778" w:rsidP="003434E3">
            <w:pPr>
              <w:pStyle w:val="aff4"/>
              <w:tabs>
                <w:tab w:val="left" w:pos="1747"/>
                <w:tab w:val="left" w:pos="2827"/>
                <w:tab w:val="left" w:pos="4834"/>
                <w:tab w:val="left" w:pos="6931"/>
              </w:tabs>
              <w:spacing w:line="240" w:lineRule="auto"/>
              <w:ind w:firstLine="780"/>
              <w:rPr>
                <w:sz w:val="28"/>
                <w:szCs w:val="28"/>
                <w:lang w:val="uk-UA" w:eastAsia="uk-UA" w:bidi="uk-UA"/>
              </w:rPr>
            </w:pPr>
            <w:r w:rsidRPr="00301778">
              <w:rPr>
                <w:sz w:val="28"/>
                <w:szCs w:val="28"/>
                <w:lang w:val="uk-UA" w:eastAsia="uk-UA" w:bidi="uk-UA"/>
              </w:rP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w:t>
            </w:r>
          </w:p>
          <w:p w:rsidR="00301778" w:rsidRPr="00301778" w:rsidRDefault="00301778" w:rsidP="003434E3">
            <w:pPr>
              <w:pStyle w:val="aff4"/>
              <w:tabs>
                <w:tab w:val="left" w:pos="1747"/>
                <w:tab w:val="left" w:pos="2827"/>
                <w:tab w:val="left" w:pos="4834"/>
                <w:tab w:val="left" w:pos="6931"/>
              </w:tabs>
              <w:spacing w:line="240" w:lineRule="auto"/>
              <w:ind w:firstLine="780"/>
              <w:rPr>
                <w:sz w:val="28"/>
                <w:szCs w:val="28"/>
              </w:rPr>
            </w:pPr>
            <w:r w:rsidRPr="00301778">
              <w:rPr>
                <w:sz w:val="28"/>
                <w:szCs w:val="28"/>
                <w:lang w:val="uk-UA" w:eastAsia="uk-UA" w:bidi="uk-UA"/>
              </w:rPr>
              <w:t>визначаєутруднення/помилки, знаходить спосіб подолання виявленого утруднення за наданими орієнтирами, самостійно виправляє помилки</w:t>
            </w:r>
          </w:p>
          <w:p w:rsidR="00301778" w:rsidRPr="00301778" w:rsidRDefault="00301778" w:rsidP="003434E3">
            <w:pPr>
              <w:rPr>
                <w:rFonts w:ascii="Times New Roman" w:eastAsiaTheme="minorHAnsi" w:hAnsi="Times New Roman" w:cs="Times New Roman"/>
                <w:sz w:val="28"/>
                <w:szCs w:val="28"/>
                <w:lang w:val="ru-RU"/>
              </w:rPr>
            </w:pPr>
          </w:p>
        </w:tc>
      </w:tr>
      <w:tr w:rsidR="00301778" w:rsidRPr="001E543C" w:rsidTr="00301778">
        <w:tc>
          <w:tcPr>
            <w:tcW w:w="2122" w:type="dxa"/>
          </w:tcPr>
          <w:p w:rsidR="00301778" w:rsidRPr="00301778" w:rsidRDefault="00301778" w:rsidP="003434E3">
            <w:pPr>
              <w:rPr>
                <w:rFonts w:ascii="Times New Roman" w:eastAsiaTheme="minorHAnsi" w:hAnsi="Times New Roman" w:cs="Times New Roman"/>
                <w:sz w:val="28"/>
                <w:szCs w:val="28"/>
              </w:rPr>
            </w:pPr>
            <w:r w:rsidRPr="00301778">
              <w:rPr>
                <w:rFonts w:ascii="Times New Roman" w:eastAsiaTheme="minorHAnsi" w:hAnsi="Times New Roman" w:cs="Times New Roman"/>
                <w:sz w:val="28"/>
                <w:szCs w:val="28"/>
              </w:rPr>
              <w:lastRenderedPageBreak/>
              <w:t>Середній</w:t>
            </w:r>
          </w:p>
        </w:tc>
        <w:tc>
          <w:tcPr>
            <w:tcW w:w="8597" w:type="dxa"/>
          </w:tcPr>
          <w:p w:rsidR="00301778" w:rsidRPr="00301778" w:rsidRDefault="00301778" w:rsidP="003434E3">
            <w:pPr>
              <w:pStyle w:val="aff4"/>
              <w:spacing w:line="240" w:lineRule="auto"/>
              <w:ind w:firstLine="780"/>
              <w:rPr>
                <w:sz w:val="28"/>
                <w:szCs w:val="28"/>
              </w:rPr>
            </w:pPr>
            <w:r w:rsidRPr="00301778">
              <w:rPr>
                <w:color w:val="000000"/>
                <w:sz w:val="28"/>
                <w:szCs w:val="28"/>
                <w:lang w:val="uk-UA" w:eastAsia="uk-UA" w:bidi="uk-UA"/>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p>
          <w:p w:rsidR="00301778" w:rsidRPr="00301778" w:rsidRDefault="00301778" w:rsidP="003434E3">
            <w:pPr>
              <w:pStyle w:val="aff4"/>
              <w:spacing w:line="240" w:lineRule="auto"/>
              <w:ind w:firstLine="780"/>
              <w:rPr>
                <w:sz w:val="28"/>
                <w:szCs w:val="28"/>
              </w:rPr>
            </w:pPr>
            <w:r w:rsidRPr="00301778">
              <w:rPr>
                <w:color w:val="000000"/>
                <w:sz w:val="28"/>
                <w:szCs w:val="28"/>
                <w:lang w:val="uk-UA" w:eastAsia="uk-UA" w:bidi="uk-UA"/>
              </w:rPr>
              <w:t>визначає об'єкти, про які йдеться в завданнях, називає їх; для досягнення результату потребує уточнень завдання;</w:t>
            </w:r>
          </w:p>
          <w:p w:rsidR="00301778" w:rsidRPr="00301778" w:rsidRDefault="00301778" w:rsidP="003434E3">
            <w:pPr>
              <w:pStyle w:val="aff4"/>
              <w:spacing w:line="240" w:lineRule="auto"/>
              <w:ind w:firstLine="780"/>
              <w:rPr>
                <w:sz w:val="28"/>
                <w:szCs w:val="28"/>
              </w:rPr>
            </w:pPr>
            <w:r w:rsidRPr="00301778">
              <w:rPr>
                <w:color w:val="000000"/>
                <w:sz w:val="28"/>
                <w:szCs w:val="28"/>
                <w:lang w:val="uk-UA" w:eastAsia="uk-UA" w:bidi="uk-UA"/>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rsidR="00301778" w:rsidRPr="00301778" w:rsidRDefault="00301778" w:rsidP="003434E3">
            <w:pPr>
              <w:pStyle w:val="aff4"/>
              <w:spacing w:line="240" w:lineRule="auto"/>
              <w:ind w:firstLine="780"/>
              <w:rPr>
                <w:sz w:val="28"/>
                <w:szCs w:val="28"/>
              </w:rPr>
            </w:pPr>
            <w:r w:rsidRPr="00301778">
              <w:rPr>
                <w:color w:val="000000"/>
                <w:sz w:val="28"/>
                <w:szCs w:val="28"/>
                <w:lang w:val="uk-UA" w:eastAsia="uk-UA" w:bidi="uk-UA"/>
              </w:rPr>
              <w:t>відтворює навчальні дії за алгоритмом/схемою, водночас потребує роз'яснень для досягнення результату;</w:t>
            </w:r>
          </w:p>
          <w:p w:rsidR="00301778" w:rsidRPr="00301778" w:rsidRDefault="00301778" w:rsidP="003434E3">
            <w:pPr>
              <w:pStyle w:val="aff4"/>
              <w:spacing w:line="240" w:lineRule="auto"/>
              <w:ind w:firstLine="780"/>
              <w:rPr>
                <w:color w:val="000000"/>
                <w:sz w:val="28"/>
                <w:szCs w:val="28"/>
                <w:lang w:val="uk-UA" w:eastAsia="uk-UA" w:bidi="uk-UA"/>
              </w:rPr>
            </w:pPr>
            <w:r w:rsidRPr="00301778">
              <w:rPr>
                <w:color w:val="000000"/>
                <w:sz w:val="28"/>
                <w:szCs w:val="28"/>
                <w:lang w:val="uk-UA" w:eastAsia="uk-UA" w:bidi="uk-UA"/>
              </w:rP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p>
          <w:p w:rsidR="00301778" w:rsidRPr="00301778" w:rsidRDefault="00301778" w:rsidP="003434E3">
            <w:pPr>
              <w:pStyle w:val="aff4"/>
              <w:spacing w:line="240" w:lineRule="auto"/>
              <w:ind w:firstLine="780"/>
              <w:rPr>
                <w:color w:val="000000"/>
                <w:sz w:val="28"/>
                <w:szCs w:val="28"/>
                <w:lang w:val="uk-UA" w:eastAsia="uk-UA" w:bidi="uk-UA"/>
              </w:rPr>
            </w:pPr>
            <w:r w:rsidRPr="00301778">
              <w:rPr>
                <w:color w:val="000000"/>
                <w:sz w:val="28"/>
                <w:szCs w:val="28"/>
                <w:lang w:val="uk-UA" w:eastAsia="uk-UA" w:bidi="uk-UA"/>
              </w:rP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визначаєутруднення/помилки,  долає виявлене утруднення/виправляє помилки з допомогою вчителя/однокласників.</w:t>
            </w:r>
          </w:p>
          <w:p w:rsidR="00301778" w:rsidRPr="00301778" w:rsidRDefault="00301778" w:rsidP="003434E3">
            <w:pPr>
              <w:pStyle w:val="aff4"/>
              <w:spacing w:line="240" w:lineRule="auto"/>
              <w:ind w:firstLine="780"/>
              <w:rPr>
                <w:color w:val="000000"/>
                <w:sz w:val="28"/>
                <w:szCs w:val="28"/>
                <w:lang w:val="uk-UA" w:eastAsia="uk-UA" w:bidi="uk-UA"/>
              </w:rPr>
            </w:pPr>
          </w:p>
        </w:tc>
      </w:tr>
      <w:tr w:rsidR="00301778" w:rsidRPr="001E543C" w:rsidTr="00301778">
        <w:trPr>
          <w:trHeight w:val="839"/>
        </w:trPr>
        <w:tc>
          <w:tcPr>
            <w:tcW w:w="2122" w:type="dxa"/>
          </w:tcPr>
          <w:p w:rsidR="00301778" w:rsidRPr="00301778" w:rsidRDefault="00301778" w:rsidP="003434E3">
            <w:pPr>
              <w:rPr>
                <w:rFonts w:ascii="Times New Roman" w:eastAsiaTheme="minorHAnsi" w:hAnsi="Times New Roman" w:cs="Times New Roman"/>
                <w:sz w:val="28"/>
                <w:szCs w:val="28"/>
              </w:rPr>
            </w:pPr>
            <w:r w:rsidRPr="00301778">
              <w:rPr>
                <w:rFonts w:ascii="Times New Roman" w:eastAsiaTheme="minorHAnsi" w:hAnsi="Times New Roman" w:cs="Times New Roman"/>
                <w:sz w:val="28"/>
                <w:szCs w:val="28"/>
              </w:rPr>
              <w:t>Початковий</w:t>
            </w:r>
          </w:p>
        </w:tc>
        <w:tc>
          <w:tcPr>
            <w:tcW w:w="8597" w:type="dxa"/>
          </w:tcPr>
          <w:p w:rsidR="00301778" w:rsidRPr="00301778" w:rsidRDefault="00301778" w:rsidP="003434E3">
            <w:pPr>
              <w:pStyle w:val="aff4"/>
              <w:spacing w:line="240" w:lineRule="auto"/>
              <w:ind w:firstLine="782"/>
              <w:rPr>
                <w:sz w:val="28"/>
                <w:szCs w:val="28"/>
              </w:rPr>
            </w:pPr>
            <w:r w:rsidRPr="00301778">
              <w:rPr>
                <w:color w:val="000000"/>
                <w:sz w:val="28"/>
                <w:szCs w:val="28"/>
                <w:lang w:val="uk-UA" w:eastAsia="uk-UA" w:bidi="uk-UA"/>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p>
          <w:p w:rsidR="00301778" w:rsidRPr="00301778" w:rsidRDefault="00301778" w:rsidP="003434E3">
            <w:pPr>
              <w:pStyle w:val="aff4"/>
              <w:spacing w:line="240" w:lineRule="auto"/>
              <w:ind w:firstLine="782"/>
              <w:rPr>
                <w:sz w:val="28"/>
                <w:szCs w:val="28"/>
              </w:rPr>
            </w:pPr>
            <w:r w:rsidRPr="00301778">
              <w:rPr>
                <w:color w:val="000000"/>
                <w:sz w:val="28"/>
                <w:szCs w:val="28"/>
                <w:lang w:val="uk-UA" w:eastAsia="uk-UA" w:bidi="uk-UA"/>
              </w:rPr>
              <w:t xml:space="preserve">розпізнає і називає об'єкти, про які йдеться в завданнях, за </w:t>
            </w:r>
            <w:r w:rsidRPr="00301778">
              <w:rPr>
                <w:color w:val="000000"/>
                <w:sz w:val="28"/>
                <w:szCs w:val="28"/>
                <w:lang w:val="uk-UA" w:eastAsia="uk-UA" w:bidi="uk-UA"/>
              </w:rPr>
              <w:lastRenderedPageBreak/>
              <w:t>наданими орієнтирами;</w:t>
            </w:r>
          </w:p>
          <w:p w:rsidR="00301778" w:rsidRPr="00301778" w:rsidRDefault="00301778" w:rsidP="003434E3">
            <w:pPr>
              <w:pStyle w:val="aff4"/>
              <w:spacing w:line="240" w:lineRule="auto"/>
              <w:ind w:firstLine="782"/>
              <w:rPr>
                <w:sz w:val="28"/>
                <w:szCs w:val="28"/>
              </w:rPr>
            </w:pPr>
            <w:r w:rsidRPr="00301778">
              <w:rPr>
                <w:color w:val="000000"/>
                <w:sz w:val="28"/>
                <w:szCs w:val="28"/>
                <w:lang w:val="uk-UA" w:eastAsia="uk-UA" w:bidi="uk-UA"/>
              </w:rPr>
              <w:t>називає окремі ознаки об'єктів;</w:t>
            </w:r>
          </w:p>
          <w:p w:rsidR="00301778" w:rsidRPr="00301778" w:rsidRDefault="00301778" w:rsidP="003434E3">
            <w:pPr>
              <w:pStyle w:val="aff4"/>
              <w:spacing w:line="240" w:lineRule="auto"/>
              <w:ind w:firstLine="782"/>
              <w:rPr>
                <w:sz w:val="28"/>
                <w:szCs w:val="28"/>
              </w:rPr>
            </w:pPr>
            <w:r w:rsidRPr="00301778">
              <w:rPr>
                <w:color w:val="000000"/>
                <w:sz w:val="28"/>
                <w:szCs w:val="28"/>
                <w:lang w:val="uk-UA" w:eastAsia="uk-UA" w:bidi="uk-UA"/>
              </w:rPr>
              <w:t>відтворює окремі операції навчальних дій для досягнення результату, зокрема копіює зразок;</w:t>
            </w:r>
          </w:p>
          <w:p w:rsidR="00301778" w:rsidRPr="00301778" w:rsidRDefault="00301778" w:rsidP="003434E3">
            <w:pPr>
              <w:pStyle w:val="aff4"/>
              <w:spacing w:line="240" w:lineRule="auto"/>
              <w:ind w:firstLine="782"/>
              <w:rPr>
                <w:color w:val="000000"/>
                <w:sz w:val="28"/>
                <w:szCs w:val="28"/>
                <w:lang w:val="uk-UA" w:eastAsia="uk-UA" w:bidi="uk-UA"/>
              </w:rPr>
            </w:pPr>
            <w:r w:rsidRPr="00301778">
              <w:rPr>
                <w:color w:val="000000"/>
                <w:sz w:val="28"/>
                <w:szCs w:val="28"/>
                <w:lang w:val="uk-UA" w:eastAsia="uk-UA" w:bidi="uk-UA"/>
              </w:rP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 прочитаної інформації усно/за допомогою малюнка;</w:t>
            </w:r>
          </w:p>
          <w:p w:rsidR="00301778" w:rsidRPr="00301778" w:rsidRDefault="00301778" w:rsidP="003434E3">
            <w:pPr>
              <w:pStyle w:val="aff4"/>
              <w:spacing w:line="240" w:lineRule="auto"/>
              <w:ind w:firstLine="782"/>
              <w:rPr>
                <w:color w:val="000000"/>
                <w:sz w:val="28"/>
                <w:szCs w:val="28"/>
                <w:lang w:val="uk-UA" w:eastAsia="uk-UA" w:bidi="uk-UA"/>
              </w:rPr>
            </w:pPr>
            <w:r w:rsidRPr="00301778">
              <w:rPr>
                <w:color w:val="000000"/>
                <w:sz w:val="28"/>
                <w:szCs w:val="28"/>
                <w:lang w:val="uk-UA" w:eastAsia="uk-UA" w:bidi="uk-UA"/>
              </w:rP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 неправильність результату</w:t>
            </w:r>
          </w:p>
          <w:p w:rsidR="00301778" w:rsidRPr="00301778" w:rsidRDefault="00301778" w:rsidP="003434E3">
            <w:pPr>
              <w:pStyle w:val="aff4"/>
              <w:spacing w:line="240" w:lineRule="auto"/>
              <w:ind w:firstLine="782"/>
              <w:rPr>
                <w:sz w:val="28"/>
                <w:szCs w:val="28"/>
              </w:rPr>
            </w:pPr>
          </w:p>
        </w:tc>
      </w:tr>
    </w:tbl>
    <w:p w:rsidR="00301778" w:rsidRDefault="00301778" w:rsidP="007542F0">
      <w:pPr>
        <w:jc w:val="both"/>
        <w:rPr>
          <w:rFonts w:ascii="Times New Roman" w:hAnsi="Times New Roman" w:cs="Times New Roman"/>
          <w:b/>
          <w:sz w:val="28"/>
          <w:szCs w:val="28"/>
          <w:lang w:val="ru-RU"/>
        </w:rPr>
      </w:pPr>
    </w:p>
    <w:p w:rsidR="00301778" w:rsidRPr="00301778" w:rsidRDefault="00301778" w:rsidP="00301778">
      <w:pPr>
        <w:ind w:firstLine="540"/>
        <w:jc w:val="both"/>
        <w:rPr>
          <w:rFonts w:ascii="Times New Roman" w:hAnsi="Times New Roman" w:cs="Times New Roman"/>
          <w:sz w:val="28"/>
          <w:szCs w:val="28"/>
          <w:lang w:val="ru-RU"/>
        </w:rPr>
      </w:pPr>
      <w:r w:rsidRPr="00301778">
        <w:rPr>
          <w:rFonts w:ascii="Times New Roman" w:hAnsi="Times New Roman" w:cs="Times New Roman"/>
          <w:b/>
          <w:sz w:val="28"/>
          <w:szCs w:val="28"/>
          <w:lang w:val="ru-RU"/>
        </w:rPr>
        <w:t>Формувальне оцінювання</w:t>
      </w:r>
      <w:r w:rsidRPr="00301778">
        <w:rPr>
          <w:rFonts w:ascii="Times New Roman" w:hAnsi="Times New Roman" w:cs="Times New Roman"/>
          <w:sz w:val="28"/>
          <w:szCs w:val="28"/>
          <w:lang w:val="ru-RU"/>
        </w:rPr>
        <w:t xml:space="preserve"> розпочинається з перших днів навчання у школі і </w:t>
      </w:r>
      <w:r w:rsidRPr="00301778">
        <w:rPr>
          <w:rFonts w:ascii="Times New Roman" w:hAnsi="Times New Roman" w:cs="Times New Roman"/>
          <w:b/>
          <w:sz w:val="28"/>
          <w:szCs w:val="28"/>
          <w:lang w:val="ru-RU"/>
        </w:rPr>
        <w:t xml:space="preserve">триває постійно відповідно </w:t>
      </w:r>
      <w:proofErr w:type="gramStart"/>
      <w:r w:rsidRPr="00301778">
        <w:rPr>
          <w:rFonts w:ascii="Times New Roman" w:hAnsi="Times New Roman" w:cs="Times New Roman"/>
          <w:b/>
          <w:sz w:val="28"/>
          <w:szCs w:val="28"/>
          <w:lang w:val="ru-RU"/>
        </w:rPr>
        <w:t>до</w:t>
      </w:r>
      <w:proofErr w:type="gramEnd"/>
      <w:r w:rsidRPr="00301778">
        <w:rPr>
          <w:rFonts w:ascii="Times New Roman" w:hAnsi="Times New Roman" w:cs="Times New Roman"/>
          <w:b/>
          <w:sz w:val="28"/>
          <w:szCs w:val="28"/>
          <w:lang w:val="ru-RU"/>
        </w:rPr>
        <w:t xml:space="preserve"> алгоритму</w:t>
      </w:r>
      <w:r w:rsidRPr="00301778">
        <w:rPr>
          <w:rFonts w:ascii="Times New Roman" w:hAnsi="Times New Roman" w:cs="Times New Roman"/>
          <w:sz w:val="28"/>
          <w:szCs w:val="28"/>
          <w:lang w:val="ru-RU"/>
        </w:rPr>
        <w:t>, зазначеного у методичних рекомендаціях.</w:t>
      </w:r>
    </w:p>
    <w:p w:rsidR="00301778" w:rsidRPr="00301778" w:rsidRDefault="00301778" w:rsidP="00301778">
      <w:pPr>
        <w:pStyle w:val="16"/>
        <w:spacing w:line="271" w:lineRule="auto"/>
        <w:ind w:firstLine="700"/>
        <w:jc w:val="both"/>
        <w:rPr>
          <w:color w:val="000000"/>
          <w:sz w:val="28"/>
          <w:szCs w:val="28"/>
          <w:lang w:val="uk-UA" w:eastAsia="uk-UA" w:bidi="uk-UA"/>
        </w:rPr>
      </w:pPr>
      <w:r w:rsidRPr="00301778">
        <w:rPr>
          <w:b/>
          <w:bCs/>
          <w:sz w:val="28"/>
          <w:szCs w:val="28"/>
          <w:lang w:val="uk-UA"/>
        </w:rPr>
        <w:t xml:space="preserve">Формувальне оцінювання </w:t>
      </w:r>
      <w:r w:rsidRPr="00301778">
        <w:rPr>
          <w:sz w:val="28"/>
          <w:szCs w:val="28"/>
          <w:lang w:val="uk-UA"/>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301778" w:rsidRPr="00301778" w:rsidRDefault="00301778" w:rsidP="00301778">
      <w:pPr>
        <w:pStyle w:val="16"/>
        <w:spacing w:line="271" w:lineRule="auto"/>
        <w:ind w:firstLine="700"/>
        <w:jc w:val="both"/>
        <w:rPr>
          <w:sz w:val="28"/>
          <w:szCs w:val="28"/>
        </w:rPr>
      </w:pPr>
      <w:r w:rsidRPr="00301778">
        <w:rPr>
          <w:color w:val="000000"/>
          <w:sz w:val="28"/>
          <w:szCs w:val="28"/>
          <w:lang w:val="uk-UA" w:eastAsia="uk-UA" w:bidi="uk-UA"/>
        </w:rPr>
        <w:t xml:space="preserve">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проводяться </w:t>
      </w:r>
      <w:r w:rsidRPr="00301778">
        <w:rPr>
          <w:b/>
          <w:bCs/>
          <w:color w:val="000000"/>
          <w:sz w:val="28"/>
          <w:szCs w:val="28"/>
          <w:lang w:val="uk-UA" w:eastAsia="uk-UA" w:bidi="uk-UA"/>
        </w:rPr>
        <w:t>тематичні діагностувальні роботи.</w:t>
      </w:r>
    </w:p>
    <w:p w:rsidR="00301778" w:rsidRPr="00301778" w:rsidRDefault="00301778" w:rsidP="00301778">
      <w:pPr>
        <w:pStyle w:val="16"/>
        <w:ind w:firstLine="700"/>
        <w:jc w:val="both"/>
        <w:rPr>
          <w:color w:val="000000"/>
          <w:sz w:val="28"/>
          <w:szCs w:val="28"/>
          <w:lang w:val="uk-UA" w:eastAsia="uk-UA" w:bidi="uk-UA"/>
        </w:rPr>
      </w:pPr>
      <w:r w:rsidRPr="00301778">
        <w:rPr>
          <w:color w:val="000000"/>
          <w:sz w:val="28"/>
          <w:szCs w:val="28"/>
          <w:lang w:val="uk-UA" w:eastAsia="uk-UA" w:bidi="uk-UA"/>
        </w:rPr>
        <w:t xml:space="preserve">Тематична діагностувальна робота є засобом зворотного зв’язку стосовно опанування учнями частиною очікуваних/обов’язкових результатів навчання з метою оперативного регулювання та коригування освітнього процесу задля підвищення його ефективності. </w:t>
      </w:r>
    </w:p>
    <w:p w:rsidR="00301778" w:rsidRPr="00301778" w:rsidRDefault="00301778" w:rsidP="00301778">
      <w:pPr>
        <w:ind w:firstLine="540"/>
        <w:rPr>
          <w:rFonts w:ascii="Times New Roman" w:hAnsi="Times New Roman" w:cs="Times New Roman"/>
          <w:b/>
          <w:sz w:val="28"/>
          <w:szCs w:val="28"/>
          <w:lang w:val="uk-UA"/>
        </w:rPr>
        <w:sectPr w:rsidR="00301778" w:rsidRPr="00301778" w:rsidSect="00301778">
          <w:pgSz w:w="12500" w:h="16040"/>
          <w:pgMar w:top="1134" w:right="850" w:bottom="1134" w:left="1701" w:header="720" w:footer="720" w:gutter="0"/>
          <w:cols w:space="2"/>
          <w:docGrid w:linePitch="326"/>
        </w:sectPr>
      </w:pPr>
    </w:p>
    <w:p w:rsidR="00301778" w:rsidRPr="00301778" w:rsidRDefault="00301778" w:rsidP="00015B70">
      <w:pPr>
        <w:pStyle w:val="16"/>
        <w:ind w:firstLine="0"/>
        <w:jc w:val="both"/>
        <w:rPr>
          <w:color w:val="000000"/>
          <w:sz w:val="28"/>
          <w:szCs w:val="28"/>
          <w:lang w:val="uk-UA" w:eastAsia="uk-UA" w:bidi="uk-UA"/>
        </w:rPr>
      </w:pPr>
      <w:r w:rsidRPr="00301778">
        <w:rPr>
          <w:color w:val="000000"/>
          <w:sz w:val="28"/>
          <w:szCs w:val="28"/>
          <w:lang w:val="uk-UA" w:eastAsia="uk-UA" w:bidi="uk-UA"/>
        </w:rPr>
        <w:lastRenderedPageBreak/>
        <w:t>Змістовим наповненням тематичної діагностувальної роботи є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w:t>
      </w:r>
    </w:p>
    <w:p w:rsidR="00301778" w:rsidRPr="00301778" w:rsidRDefault="00301778" w:rsidP="00301778">
      <w:pPr>
        <w:pStyle w:val="16"/>
        <w:ind w:firstLine="700"/>
        <w:jc w:val="both"/>
        <w:rPr>
          <w:sz w:val="28"/>
          <w:szCs w:val="28"/>
          <w:lang w:val="uk-UA"/>
        </w:rPr>
      </w:pPr>
      <w:r w:rsidRPr="00301778">
        <w:rPr>
          <w:color w:val="000000"/>
          <w:sz w:val="28"/>
          <w:szCs w:val="28"/>
          <w:lang w:val="uk-UA" w:eastAsia="uk-UA" w:bidi="uk-UA"/>
        </w:rPr>
        <w:t>Обсяг завдань у тематичній діагностувальній роботі визначається з урахуванням вікових можливостей учнів виконати завдання протягом 1 навчальної години, а зміст завдань, види навчальної діяльності добирають з урахуванням специфіки предмета вивчення, готовності учнів виконати завдання для виявлення результату.</w:t>
      </w:r>
    </w:p>
    <w:p w:rsidR="00301778" w:rsidRPr="00301778" w:rsidRDefault="00301778" w:rsidP="00301778">
      <w:pPr>
        <w:pStyle w:val="16"/>
        <w:ind w:firstLine="700"/>
        <w:jc w:val="both"/>
        <w:rPr>
          <w:sz w:val="28"/>
          <w:szCs w:val="28"/>
          <w:lang w:val="uk-UA"/>
        </w:rPr>
      </w:pPr>
      <w:r w:rsidRPr="00301778">
        <w:rPr>
          <w:color w:val="000000"/>
          <w:sz w:val="28"/>
          <w:szCs w:val="28"/>
          <w:lang w:val="uk-UA" w:eastAsia="uk-UA" w:bidi="uk-UA"/>
        </w:rPr>
        <w:t>Діагностувальні роботи можуть містити завдання, які виконують усно (переказ, власне висловлення тощо), письмово (списування, диктант, тестові завдання тощо), практично (дослід, моделювання/ конструювання, виконання практичної роботи тощо) та завдання, що передбачають виконання роботи з допомогою електронних освітніх ресурсів.</w:t>
      </w:r>
    </w:p>
    <w:p w:rsidR="00301778" w:rsidRPr="00301778" w:rsidRDefault="00301778" w:rsidP="00301778">
      <w:pPr>
        <w:pStyle w:val="16"/>
        <w:ind w:firstLine="700"/>
        <w:jc w:val="both"/>
        <w:rPr>
          <w:sz w:val="28"/>
          <w:szCs w:val="28"/>
        </w:rPr>
      </w:pPr>
      <w:r w:rsidRPr="00301778">
        <w:rPr>
          <w:color w:val="000000"/>
          <w:sz w:val="28"/>
          <w:szCs w:val="28"/>
          <w:lang w:val="uk-UA" w:eastAsia="uk-UA" w:bidi="uk-UA"/>
        </w:rPr>
        <w:t>Завдання діагностувальних робіт добираються таким чином, щоб результат навчання, який оцінюють на даному етапі навчання, можна було чітко визначити за результатами виконання завдання.</w:t>
      </w:r>
    </w:p>
    <w:p w:rsidR="00301778" w:rsidRPr="00301778" w:rsidRDefault="00301778" w:rsidP="00301778">
      <w:pPr>
        <w:pStyle w:val="16"/>
        <w:spacing w:line="264" w:lineRule="auto"/>
        <w:ind w:firstLine="700"/>
        <w:jc w:val="both"/>
        <w:rPr>
          <w:sz w:val="28"/>
          <w:szCs w:val="28"/>
        </w:rPr>
      </w:pPr>
      <w:r w:rsidRPr="00301778">
        <w:rPr>
          <w:b/>
          <w:bCs/>
          <w:color w:val="000000"/>
          <w:sz w:val="28"/>
          <w:szCs w:val="28"/>
          <w:lang w:val="uk-UA" w:eastAsia="uk-UA" w:bidi="uk-UA"/>
        </w:rPr>
        <w:t xml:space="preserve">Основою для підсумкового оцінювання </w:t>
      </w:r>
      <w:r w:rsidRPr="00301778">
        <w:rPr>
          <w:color w:val="000000"/>
          <w:sz w:val="28"/>
          <w:szCs w:val="28"/>
          <w:lang w:val="uk-UA" w:eastAsia="uk-UA" w:bidi="uk-UA"/>
        </w:rPr>
        <w:t xml:space="preserve">результатів навчання </w:t>
      </w:r>
      <w:r w:rsidRPr="00301778">
        <w:rPr>
          <w:b/>
          <w:bCs/>
          <w:color w:val="000000"/>
          <w:sz w:val="28"/>
          <w:szCs w:val="28"/>
          <w:lang w:val="uk-UA" w:eastAsia="uk-UA" w:bidi="uk-UA"/>
        </w:rPr>
        <w:t xml:space="preserve">за рік </w:t>
      </w:r>
      <w:r w:rsidRPr="00301778">
        <w:rPr>
          <w:color w:val="000000"/>
          <w:sz w:val="28"/>
          <w:szCs w:val="28"/>
          <w:lang w:val="uk-UA" w:eastAsia="uk-UA" w:bidi="uk-UA"/>
        </w:rPr>
        <w:t>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Рекомендуємо визначати підсумкову оцінку за рік з урахуванням динаміки досягнення того чи іншого результату навчання.</w:t>
      </w:r>
    </w:p>
    <w:p w:rsidR="00301778" w:rsidRPr="00301778" w:rsidRDefault="00301778" w:rsidP="00301778">
      <w:pPr>
        <w:pStyle w:val="16"/>
        <w:spacing w:line="264" w:lineRule="auto"/>
        <w:ind w:firstLine="700"/>
        <w:jc w:val="both"/>
        <w:rPr>
          <w:sz w:val="28"/>
          <w:szCs w:val="28"/>
        </w:rPr>
      </w:pPr>
      <w:r w:rsidRPr="00301778">
        <w:rPr>
          <w:color w:val="000000"/>
          <w:sz w:val="28"/>
          <w:szCs w:val="28"/>
          <w:lang w:val="uk-UA" w:eastAsia="uk-UA" w:bidi="uk-UA"/>
        </w:rPr>
        <w:t>Підсумкове оцінювання за рік з предметів вивчення таких освітніх галузей, як «Технологічна», «Інформатична», «Мистецька» і «Фізкультурна» здійснюється шляхом узагальнення даних, отриманих під час формувального оцінювання, з урахуванням динаміки формування результату.</w:t>
      </w:r>
    </w:p>
    <w:p w:rsidR="00301778" w:rsidRPr="00301778" w:rsidRDefault="00301778" w:rsidP="00301778">
      <w:pPr>
        <w:pStyle w:val="16"/>
        <w:ind w:firstLine="700"/>
        <w:jc w:val="both"/>
        <w:rPr>
          <w:color w:val="000000"/>
          <w:sz w:val="28"/>
          <w:szCs w:val="28"/>
          <w:lang w:val="uk-UA" w:eastAsia="uk-UA" w:bidi="uk-UA"/>
        </w:rPr>
      </w:pPr>
      <w:r w:rsidRPr="00301778">
        <w:rPr>
          <w:b/>
          <w:bCs/>
          <w:color w:val="000000"/>
          <w:sz w:val="28"/>
          <w:szCs w:val="28"/>
          <w:lang w:val="uk-UA" w:eastAsia="uk-UA" w:bidi="uk-UA"/>
        </w:rPr>
        <w:t xml:space="preserve">Підсумкова (річна) оцінка </w:t>
      </w:r>
      <w:r w:rsidRPr="00301778">
        <w:rPr>
          <w:color w:val="000000"/>
          <w:sz w:val="28"/>
          <w:szCs w:val="28"/>
          <w:lang w:val="uk-UA" w:eastAsia="uk-UA" w:bidi="uk-UA"/>
        </w:rPr>
        <w:t>визначається з урахуванням індивідуалізованої діагностувальної роботи (якщо така проводилась) за умови, якщо виконання індивідуалізованої діагностувальної роботи засвідчує покращення результату навчання. Підсумкову (річну) оцінку фіксують у класному журналі і свідоцтвах досягнень учнів.</w:t>
      </w:r>
    </w:p>
    <w:p w:rsidR="000516D4" w:rsidRPr="00301778" w:rsidRDefault="00301778" w:rsidP="00301778">
      <w:pPr>
        <w:ind w:firstLine="540"/>
        <w:jc w:val="both"/>
        <w:rPr>
          <w:rFonts w:ascii="Times New Roman" w:hAnsi="Times New Roman" w:cs="Times New Roman"/>
          <w:b/>
          <w:sz w:val="28"/>
          <w:szCs w:val="28"/>
          <w:lang w:val="uk-UA"/>
        </w:rPr>
        <w:sectPr w:rsidR="000516D4" w:rsidRPr="00301778" w:rsidSect="00F72DF9">
          <w:pgSz w:w="12500" w:h="16040"/>
          <w:pgMar w:top="1134" w:right="850" w:bottom="1134" w:left="1701" w:header="720" w:footer="720" w:gutter="0"/>
          <w:cols w:space="2"/>
          <w:docGrid w:linePitch="326"/>
        </w:sectPr>
      </w:pPr>
      <w:r w:rsidRPr="00301778">
        <w:rPr>
          <w:rFonts w:ascii="Times New Roman" w:hAnsi="Times New Roman" w:cs="Times New Roman"/>
          <w:sz w:val="28"/>
          <w:szCs w:val="28"/>
          <w:lang w:val="uk-UA" w:eastAsia="uk-UA" w:bidi="uk-UA"/>
        </w:rPr>
        <w:t xml:space="preserve">Відповідно до пункту 8 статті 12 Закону України «Про освіту» наприкінці 4 класу, з метою моніторингу якості освітньої діяльності закладів освіти та/або якості освіти проводиться </w:t>
      </w:r>
      <w:r w:rsidRPr="00301778">
        <w:rPr>
          <w:rFonts w:ascii="Times New Roman" w:hAnsi="Times New Roman" w:cs="Times New Roman"/>
          <w:b/>
          <w:bCs/>
          <w:sz w:val="28"/>
          <w:szCs w:val="28"/>
          <w:lang w:val="uk-UA" w:eastAsia="uk-UA" w:bidi="uk-UA"/>
        </w:rPr>
        <w:t xml:space="preserve">державна підсумкова атестація </w:t>
      </w:r>
      <w:r w:rsidRPr="00301778">
        <w:rPr>
          <w:rFonts w:ascii="Times New Roman" w:hAnsi="Times New Roman" w:cs="Times New Roman"/>
          <w:sz w:val="28"/>
          <w:szCs w:val="28"/>
          <w:lang w:val="uk-UA" w:eastAsia="uk-UA" w:bidi="uk-UA"/>
        </w:rPr>
        <w:t>здобувачів початкової освіти, результати якої не впливаю</w:t>
      </w:r>
      <w:r>
        <w:rPr>
          <w:rFonts w:ascii="Times New Roman" w:hAnsi="Times New Roman" w:cs="Times New Roman"/>
          <w:sz w:val="28"/>
          <w:szCs w:val="28"/>
          <w:lang w:val="uk-UA" w:eastAsia="uk-UA" w:bidi="uk-UA"/>
        </w:rPr>
        <w:t>ть на підсумкову оцінку за рік.</w:t>
      </w:r>
    </w:p>
    <w:p w:rsidR="00301778" w:rsidRPr="00A264AC" w:rsidRDefault="00301778" w:rsidP="00301778">
      <w:pPr>
        <w:pStyle w:val="afe"/>
        <w:spacing w:before="0" w:beforeAutospacing="0" w:after="0" w:afterAutospacing="0" w:line="276" w:lineRule="auto"/>
        <w:jc w:val="both"/>
        <w:rPr>
          <w:b/>
          <w:bCs/>
          <w:color w:val="000000"/>
          <w:sz w:val="28"/>
          <w:szCs w:val="28"/>
          <w:lang w:val="uk-UA"/>
        </w:rPr>
      </w:pPr>
      <w:bookmarkStart w:id="0" w:name="_GoBack"/>
      <w:bookmarkEnd w:id="0"/>
    </w:p>
    <w:p w:rsidR="00301778" w:rsidRPr="00467476" w:rsidRDefault="00301778" w:rsidP="00301778">
      <w:pPr>
        <w:shd w:val="clear" w:color="auto" w:fill="FFFFFF"/>
        <w:ind w:left="5670"/>
        <w:rPr>
          <w:rFonts w:ascii="Times New Roman" w:hAnsi="Times New Roman" w:cs="Times New Roman"/>
          <w:b/>
          <w:lang w:val="uk-UA"/>
        </w:rPr>
      </w:pPr>
      <w:r w:rsidRPr="00467476">
        <w:rPr>
          <w:rFonts w:ascii="Times New Roman" w:hAnsi="Times New Roman" w:cs="Times New Roman"/>
          <w:b/>
          <w:lang w:val="uk-UA"/>
        </w:rPr>
        <w:t>ДОДАТОК</w:t>
      </w:r>
      <w:r>
        <w:rPr>
          <w:rFonts w:ascii="Times New Roman" w:hAnsi="Times New Roman" w:cs="Times New Roman"/>
          <w:b/>
          <w:lang w:val="uk-UA"/>
        </w:rPr>
        <w:t xml:space="preserve"> 1</w:t>
      </w:r>
    </w:p>
    <w:p w:rsidR="00301778" w:rsidRDefault="00301778" w:rsidP="00301778">
      <w:pPr>
        <w:shd w:val="clear" w:color="auto" w:fill="FFFFFF"/>
        <w:rPr>
          <w:rFonts w:ascii="Times New Roman" w:eastAsia="Calibri" w:hAnsi="Times New Roman" w:cs="Times New Roman"/>
          <w:lang w:val="uk-UA"/>
        </w:rPr>
      </w:pPr>
      <w:r>
        <w:rPr>
          <w:rFonts w:ascii="Times New Roman" w:eastAsia="Calibri" w:hAnsi="Times New Roman" w:cs="Times New Roman"/>
          <w:lang w:val="uk-UA"/>
        </w:rPr>
        <w:t xml:space="preserve">                                                                                               до </w:t>
      </w:r>
      <w:r w:rsidRPr="00467476">
        <w:rPr>
          <w:rFonts w:ascii="Times New Roman" w:eastAsia="Calibri" w:hAnsi="Times New Roman" w:cs="Times New Roman"/>
          <w:lang w:val="uk-UA"/>
        </w:rPr>
        <w:t>освітньої програми</w:t>
      </w:r>
      <w:r>
        <w:rPr>
          <w:rFonts w:ascii="Times New Roman" w:eastAsia="Calibri" w:hAnsi="Times New Roman" w:cs="Times New Roman"/>
          <w:lang w:val="uk-UA"/>
        </w:rPr>
        <w:t xml:space="preserve"> Одайської</w:t>
      </w:r>
    </w:p>
    <w:p w:rsidR="00301778" w:rsidRPr="00AC28D4" w:rsidRDefault="00301778" w:rsidP="00301778">
      <w:pPr>
        <w:shd w:val="clear" w:color="auto" w:fill="FFFFFF"/>
        <w:ind w:left="5670"/>
        <w:rPr>
          <w:rFonts w:ascii="Times New Roman" w:eastAsia="Calibri" w:hAnsi="Times New Roman" w:cs="Times New Roman"/>
          <w:color w:val="FF0000"/>
          <w:lang w:val="uk-UA"/>
        </w:rPr>
      </w:pPr>
      <w:r w:rsidRPr="00AC28D4">
        <w:rPr>
          <w:rFonts w:ascii="Times New Roman" w:eastAsia="Calibri" w:hAnsi="Times New Roman" w:cs="Times New Roman"/>
          <w:color w:val="auto"/>
          <w:lang w:val="uk-UA"/>
        </w:rPr>
        <w:t>гімназії</w:t>
      </w:r>
      <w:r w:rsidR="007542F0">
        <w:rPr>
          <w:rFonts w:ascii="Times New Roman" w:eastAsia="Calibri" w:hAnsi="Times New Roman" w:cs="Times New Roman"/>
          <w:color w:val="FF0000"/>
          <w:lang w:val="uk-UA"/>
        </w:rPr>
        <w:t xml:space="preserve"> </w:t>
      </w:r>
      <w:r w:rsidR="001F0328">
        <w:rPr>
          <w:rFonts w:ascii="Times New Roman" w:eastAsia="Calibri" w:hAnsi="Times New Roman" w:cs="Times New Roman"/>
          <w:color w:val="auto"/>
          <w:lang w:val="uk-UA"/>
        </w:rPr>
        <w:t>(наказ № 58</w:t>
      </w:r>
      <w:r w:rsidR="004C068B">
        <w:rPr>
          <w:rFonts w:ascii="Times New Roman" w:eastAsia="Calibri" w:hAnsi="Times New Roman" w:cs="Times New Roman"/>
          <w:color w:val="auto"/>
          <w:lang w:val="uk-UA"/>
        </w:rPr>
        <w:t xml:space="preserve"> від 31.08.2023</w:t>
      </w:r>
      <w:r w:rsidRPr="007542F0">
        <w:rPr>
          <w:rFonts w:ascii="Times New Roman" w:eastAsia="Calibri" w:hAnsi="Times New Roman" w:cs="Times New Roman"/>
          <w:color w:val="auto"/>
          <w:lang w:val="uk-UA"/>
        </w:rPr>
        <w:t xml:space="preserve"> року)</w:t>
      </w:r>
    </w:p>
    <w:p w:rsidR="00301778" w:rsidRPr="00046B2E" w:rsidRDefault="00301778" w:rsidP="00301778">
      <w:pPr>
        <w:shd w:val="clear" w:color="auto" w:fill="FFFFFF"/>
        <w:autoSpaceDE w:val="0"/>
        <w:autoSpaceDN w:val="0"/>
        <w:adjustRightInd w:val="0"/>
        <w:spacing w:line="276" w:lineRule="auto"/>
        <w:rPr>
          <w:rFonts w:ascii="Times New Roman" w:hAnsi="Times New Roman" w:cs="Times New Roman"/>
          <w:sz w:val="28"/>
          <w:szCs w:val="28"/>
          <w:lang w:val="uk-UA"/>
        </w:rPr>
      </w:pPr>
    </w:p>
    <w:p w:rsidR="00301778" w:rsidRPr="00BC39A8" w:rsidRDefault="00301778" w:rsidP="00301778">
      <w:pPr>
        <w:jc w:val="center"/>
        <w:rPr>
          <w:rFonts w:ascii="Times New Roman" w:eastAsia="Calibri" w:hAnsi="Times New Roman" w:cs="Times New Roman"/>
          <w:b/>
          <w:sz w:val="48"/>
          <w:szCs w:val="48"/>
          <w:lang w:val="uk-UA"/>
        </w:rPr>
      </w:pPr>
      <w:r>
        <w:rPr>
          <w:rFonts w:ascii="Times New Roman" w:eastAsia="Calibri" w:hAnsi="Times New Roman" w:cs="Times New Roman"/>
          <w:b/>
          <w:sz w:val="48"/>
          <w:szCs w:val="48"/>
          <w:lang w:val="uk-UA"/>
        </w:rPr>
        <w:t>Н</w:t>
      </w:r>
      <w:r w:rsidRPr="00BC39A8">
        <w:rPr>
          <w:rFonts w:ascii="Times New Roman" w:eastAsia="Calibri" w:hAnsi="Times New Roman" w:cs="Times New Roman"/>
          <w:b/>
          <w:sz w:val="48"/>
          <w:szCs w:val="48"/>
          <w:lang w:val="uk-UA"/>
        </w:rPr>
        <w:t xml:space="preserve">авчальний план </w:t>
      </w:r>
    </w:p>
    <w:p w:rsidR="00301778" w:rsidRPr="00BC39A8" w:rsidRDefault="00301778" w:rsidP="00301778">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для учнів 1,2 класів</w:t>
      </w:r>
      <w:r w:rsidRPr="00BC39A8">
        <w:rPr>
          <w:rFonts w:ascii="Times New Roman" w:eastAsia="Calibri" w:hAnsi="Times New Roman" w:cs="Times New Roman"/>
          <w:b/>
          <w:sz w:val="28"/>
          <w:szCs w:val="28"/>
          <w:lang w:val="uk-UA"/>
        </w:rPr>
        <w:t xml:space="preserve"> з українською мовою навчання </w:t>
      </w:r>
    </w:p>
    <w:p w:rsidR="00301778" w:rsidRPr="00BC39A8" w:rsidRDefault="003A552E" w:rsidP="00301778">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 2023/2024</w:t>
      </w:r>
      <w:r w:rsidR="00301778" w:rsidRPr="00BC39A8">
        <w:rPr>
          <w:rFonts w:ascii="Times New Roman" w:eastAsia="Calibri" w:hAnsi="Times New Roman" w:cs="Times New Roman"/>
          <w:b/>
          <w:sz w:val="28"/>
          <w:szCs w:val="28"/>
          <w:lang w:val="uk-UA"/>
        </w:rPr>
        <w:t xml:space="preserve"> навчальний рік</w:t>
      </w:r>
    </w:p>
    <w:p w:rsidR="00301778" w:rsidRPr="00F25F12" w:rsidRDefault="00301778" w:rsidP="00301778">
      <w:pPr>
        <w:jc w:val="center"/>
        <w:rPr>
          <w:rFonts w:ascii="Times New Roman" w:eastAsia="Calibri" w:hAnsi="Times New Roman" w:cs="Times New Roman"/>
          <w:b/>
          <w:sz w:val="28"/>
          <w:szCs w:val="28"/>
          <w:lang w:val="uk-UA"/>
        </w:rPr>
      </w:pPr>
      <w:r w:rsidRPr="00E41C4F">
        <w:rPr>
          <w:rFonts w:ascii="Times New Roman" w:eastAsia="Calibri" w:hAnsi="Times New Roman" w:cs="Times New Roman"/>
          <w:b/>
          <w:sz w:val="28"/>
          <w:szCs w:val="28"/>
          <w:lang w:val="uk-UA"/>
        </w:rPr>
        <w:t>(</w:t>
      </w:r>
      <w:r>
        <w:rPr>
          <w:rFonts w:ascii="Times New Roman" w:eastAsia="Calibri" w:hAnsi="Times New Roman" w:cs="Times New Roman"/>
          <w:b/>
          <w:sz w:val="28"/>
          <w:szCs w:val="28"/>
          <w:lang w:val="uk-UA"/>
        </w:rPr>
        <w:t xml:space="preserve">за </w:t>
      </w:r>
      <w:r w:rsidRPr="00E41C4F">
        <w:rPr>
          <w:rFonts w:ascii="Times New Roman" w:hAnsi="Times New Roman" w:cs="Times New Roman"/>
          <w:b/>
          <w:sz w:val="28"/>
          <w:szCs w:val="28"/>
          <w:lang w:val="uk-UA"/>
        </w:rPr>
        <w:t>осв</w:t>
      </w:r>
      <w:r>
        <w:rPr>
          <w:rFonts w:ascii="Times New Roman" w:hAnsi="Times New Roman" w:cs="Times New Roman"/>
          <w:b/>
          <w:sz w:val="28"/>
          <w:szCs w:val="28"/>
          <w:lang w:val="uk-UA"/>
        </w:rPr>
        <w:t xml:space="preserve">ітньою програмою Одайської гімназії І </w:t>
      </w:r>
      <w:r w:rsidR="00B412F7">
        <w:rPr>
          <w:rFonts w:ascii="Times New Roman" w:hAnsi="Times New Roman" w:cs="Times New Roman"/>
          <w:b/>
          <w:sz w:val="28"/>
          <w:szCs w:val="28"/>
          <w:lang w:val="uk-UA"/>
        </w:rPr>
        <w:t>циклу початкової освіти</w:t>
      </w:r>
      <w:r>
        <w:rPr>
          <w:rFonts w:ascii="Times New Roman" w:hAnsi="Times New Roman" w:cs="Times New Roman"/>
          <w:b/>
          <w:sz w:val="28"/>
          <w:szCs w:val="28"/>
          <w:lang w:val="uk-UA"/>
        </w:rPr>
        <w:t xml:space="preserve">, </w:t>
      </w:r>
      <w:r w:rsidRPr="00E41C4F">
        <w:rPr>
          <w:rFonts w:ascii="Times New Roman" w:hAnsi="Times New Roman" w:cs="Times New Roman"/>
          <w:b/>
          <w:sz w:val="28"/>
          <w:szCs w:val="28"/>
          <w:lang w:val="uk-UA"/>
        </w:rPr>
        <w:t>Tиповою освітньою  програмою, розробленою під керівництвом Р. Б.</w:t>
      </w:r>
      <w:r>
        <w:rPr>
          <w:rFonts w:ascii="Times New Roman" w:hAnsi="Times New Roman" w:cs="Times New Roman"/>
          <w:b/>
          <w:sz w:val="28"/>
          <w:szCs w:val="28"/>
          <w:lang w:val="uk-UA"/>
        </w:rPr>
        <w:t xml:space="preserve"> Шияна, наказ МОН України </w:t>
      </w:r>
      <w:r w:rsidR="001317D9">
        <w:rPr>
          <w:rFonts w:ascii="Times New Roman" w:hAnsi="Times New Roman" w:cs="Times New Roman"/>
          <w:b/>
          <w:sz w:val="28"/>
          <w:szCs w:val="28"/>
          <w:lang w:val="uk-UA"/>
        </w:rPr>
        <w:t xml:space="preserve">від </w:t>
      </w:r>
      <w:r w:rsidR="001317D9" w:rsidRPr="001317D9">
        <w:rPr>
          <w:rFonts w:ascii="Times New Roman" w:hAnsi="Times New Roman" w:cs="Times New Roman"/>
          <w:b/>
          <w:sz w:val="28"/>
          <w:szCs w:val="28"/>
          <w:lang w:val="uk-UA"/>
        </w:rPr>
        <w:t xml:space="preserve">12.08.2022 № 743-22 </w:t>
      </w:r>
      <w:r w:rsidRPr="00E41C4F">
        <w:rPr>
          <w:rFonts w:ascii="Times New Roman" w:hAnsi="Times New Roman" w:cs="Times New Roman"/>
          <w:b/>
          <w:sz w:val="28"/>
          <w:szCs w:val="28"/>
          <w:lang w:val="uk-UA"/>
        </w:rPr>
        <w:t>«Про затвердження типових освітніх та навчальних програм для 1-2-х класів закла</w:t>
      </w:r>
      <w:r>
        <w:rPr>
          <w:rFonts w:ascii="Times New Roman" w:hAnsi="Times New Roman" w:cs="Times New Roman"/>
          <w:b/>
          <w:sz w:val="28"/>
          <w:szCs w:val="28"/>
          <w:lang w:val="uk-UA"/>
        </w:rPr>
        <w:t>дів загальної середньої освіти»)</w:t>
      </w:r>
    </w:p>
    <w:p w:rsidR="00301778" w:rsidRPr="003A4B9B" w:rsidRDefault="00301778" w:rsidP="00301778">
      <w:pPr>
        <w:snapToGrid w:val="0"/>
        <w:ind w:firstLine="680"/>
        <w:jc w:val="center"/>
        <w:rPr>
          <w:rFonts w:ascii="Times New Roman" w:eastAsia="Times New Roman" w:hAnsi="Times New Roman"/>
          <w:lang w:val="uk-UA" w:eastAsia="ru-RU"/>
        </w:rPr>
      </w:pPr>
    </w:p>
    <w:tbl>
      <w:tblPr>
        <w:tblW w:w="5000" w:type="pct"/>
        <w:tblCellMar>
          <w:left w:w="40" w:type="dxa"/>
          <w:right w:w="40" w:type="dxa"/>
        </w:tblCellMar>
        <w:tblLook w:val="04A0" w:firstRow="1" w:lastRow="0" w:firstColumn="1" w:lastColumn="0" w:noHBand="0" w:noVBand="1"/>
      </w:tblPr>
      <w:tblGrid>
        <w:gridCol w:w="4165"/>
        <w:gridCol w:w="2932"/>
        <w:gridCol w:w="2932"/>
      </w:tblGrid>
      <w:tr w:rsidR="00301778" w:rsidRPr="001E543C" w:rsidTr="003434E3">
        <w:trPr>
          <w:cantSplit/>
        </w:trPr>
        <w:tc>
          <w:tcPr>
            <w:tcW w:w="2076" w:type="pct"/>
            <w:vMerge w:val="restar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b/>
                <w:lang w:val="uk-UA" w:eastAsia="ru-RU"/>
              </w:rPr>
            </w:pPr>
            <w:r w:rsidRPr="003A4B9B">
              <w:rPr>
                <w:rFonts w:ascii="Times New Roman" w:eastAsia="Times New Roman" w:hAnsi="Times New Roman"/>
                <w:b/>
                <w:lang w:val="uk-UA" w:eastAsia="ru-RU"/>
              </w:rPr>
              <w:t>Навчальні предмети</w:t>
            </w:r>
          </w:p>
        </w:tc>
        <w:tc>
          <w:tcPr>
            <w:tcW w:w="2924" w:type="pct"/>
            <w:gridSpan w:val="2"/>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b/>
                <w:lang w:val="uk-UA" w:eastAsia="ru-RU"/>
              </w:rPr>
            </w:pPr>
            <w:r w:rsidRPr="003A4B9B">
              <w:rPr>
                <w:rFonts w:ascii="Times New Roman" w:eastAsia="Times New Roman" w:hAnsi="Times New Roman"/>
                <w:b/>
                <w:lang w:val="uk-UA" w:eastAsia="ru-RU"/>
              </w:rPr>
              <w:t>Кількість годин на тиждень у класах</w:t>
            </w:r>
          </w:p>
        </w:tc>
      </w:tr>
      <w:tr w:rsidR="00301778" w:rsidRPr="00D964C6" w:rsidTr="003434E3">
        <w:trPr>
          <w:cantSplit/>
        </w:trPr>
        <w:tc>
          <w:tcPr>
            <w:tcW w:w="2076" w:type="pct"/>
            <w:vMerge/>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rPr>
                <w:rFonts w:ascii="Times New Roman" w:eastAsia="Times New Roman" w:hAnsi="Times New Roman"/>
                <w:b/>
                <w:lang w:val="uk-UA" w:eastAsia="ru-RU"/>
              </w:rPr>
            </w:pP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b/>
                <w:lang w:val="uk-UA" w:eastAsia="ru-RU"/>
              </w:rPr>
            </w:pPr>
            <w:r w:rsidRPr="003A4B9B">
              <w:rPr>
                <w:rFonts w:ascii="Times New Roman" w:eastAsia="Times New Roman" w:hAnsi="Times New Roman"/>
                <w:b/>
                <w:lang w:val="uk-UA" w:eastAsia="ru-RU"/>
              </w:rPr>
              <w:t>1</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2</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Українська мова</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5</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Іноземна мова</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2</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Математика</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3</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Я досліджую світ</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7</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7</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Pr>
                <w:rFonts w:ascii="Times New Roman" w:eastAsia="Times New Roman" w:hAnsi="Times New Roman"/>
                <w:lang w:val="uk-UA" w:eastAsia="ru-RU"/>
              </w:rPr>
              <w:t>Інформатика в інтегрованому курсі «Я досліджую світ»</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Pr>
                <w:rFonts w:ascii="Times New Roman" w:eastAsia="Times New Roman" w:hAnsi="Times New Roman"/>
                <w:lang w:val="uk-UA" w:eastAsia="ru-RU"/>
              </w:rPr>
              <w:t>Музичне м</w:t>
            </w:r>
            <w:r w:rsidRPr="003A4B9B">
              <w:rPr>
                <w:rFonts w:ascii="Times New Roman" w:eastAsia="Times New Roman" w:hAnsi="Times New Roman"/>
                <w:lang w:val="uk-UA" w:eastAsia="ru-RU"/>
              </w:rPr>
              <w:t>истецтво</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Pr>
                <w:rFonts w:ascii="Times New Roman" w:eastAsia="Times New Roman" w:hAnsi="Times New Roman"/>
                <w:lang w:val="uk-UA" w:eastAsia="ru-RU"/>
              </w:rPr>
              <w:t>Образотворче мистецтво</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Фізична культура </w:t>
            </w:r>
          </w:p>
        </w:tc>
        <w:tc>
          <w:tcPr>
            <w:tcW w:w="1462" w:type="pct"/>
            <w:tcBorders>
              <w:top w:val="single" w:sz="6" w:space="0" w:color="auto"/>
              <w:left w:val="single" w:sz="6" w:space="0" w:color="auto"/>
              <w:bottom w:val="single" w:sz="6" w:space="0" w:color="auto"/>
              <w:right w:val="single" w:sz="6" w:space="0" w:color="auto"/>
            </w:tcBorders>
            <w:vAlign w:val="center"/>
          </w:tcPr>
          <w:p w:rsidR="00301778" w:rsidRPr="003A4B9B" w:rsidRDefault="00301778" w:rsidP="003434E3">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3</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Усього</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19</w:t>
            </w:r>
            <w:r w:rsidRPr="003A4B9B">
              <w:rPr>
                <w:rFonts w:ascii="Times New Roman" w:eastAsia="Times New Roman" w:hAnsi="Times New Roman"/>
                <w:lang w:val="uk-UA" w:eastAsia="ru-RU"/>
              </w:rPr>
              <w:t>+3</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21+3</w:t>
            </w:r>
          </w:p>
        </w:tc>
      </w:tr>
      <w:tr w:rsidR="00301778" w:rsidRPr="001E543C"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Гранично допустиме тижневе навчальне навантаження на учня </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20</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w:t>
            </w:r>
          </w:p>
        </w:tc>
      </w:tr>
      <w:tr w:rsidR="00301778" w:rsidRPr="00D964C6"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462" w:type="pct"/>
            <w:tcBorders>
              <w:top w:val="single" w:sz="6" w:space="0" w:color="auto"/>
              <w:left w:val="single" w:sz="6" w:space="0" w:color="auto"/>
              <w:bottom w:val="single" w:sz="6" w:space="0" w:color="auto"/>
              <w:right w:val="single" w:sz="6" w:space="0" w:color="auto"/>
            </w:tcBorders>
          </w:tcPr>
          <w:p w:rsidR="00301778" w:rsidRPr="003A4B9B"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24</w:t>
            </w:r>
          </w:p>
        </w:tc>
      </w:tr>
      <w:tr w:rsidR="00301778" w:rsidRPr="00AC28D4"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AC28D4" w:rsidRDefault="00301778" w:rsidP="003434E3">
            <w:pPr>
              <w:snapToGrid w:val="0"/>
              <w:rPr>
                <w:rFonts w:ascii="Times New Roman" w:eastAsia="Times New Roman" w:hAnsi="Times New Roman" w:cs="Times New Roman"/>
                <w:lang w:val="ru-RU" w:eastAsia="ru-RU"/>
              </w:rPr>
            </w:pPr>
            <w:r w:rsidRPr="00AC28D4">
              <w:rPr>
                <w:rFonts w:ascii="Times New Roman" w:hAnsi="Times New Roman" w:cs="Times New Roman"/>
                <w:lang w:val="ru-RU"/>
              </w:rPr>
              <w:t xml:space="preserve">Загальнорічна кількість навчальних годин </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sidRPr="00AC28D4">
              <w:rPr>
                <w:rFonts w:ascii="Times New Roman" w:hAnsi="Times New Roman" w:cs="Times New Roman"/>
                <w:lang w:val="ru-RU"/>
              </w:rPr>
              <w:t>805</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sidRPr="00AC28D4">
              <w:rPr>
                <w:rFonts w:ascii="Times New Roman" w:hAnsi="Times New Roman" w:cs="Times New Roman"/>
                <w:lang w:val="ru-RU"/>
              </w:rPr>
              <w:t>875</w:t>
            </w:r>
          </w:p>
        </w:tc>
      </w:tr>
      <w:tr w:rsidR="00301778" w:rsidRPr="00AC28D4"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AC28D4" w:rsidRDefault="00301778" w:rsidP="003434E3">
            <w:pPr>
              <w:snapToGrid w:val="0"/>
              <w:rPr>
                <w:rFonts w:ascii="Times New Roman" w:eastAsia="Times New Roman" w:hAnsi="Times New Roman" w:cs="Times New Roman"/>
                <w:lang w:val="uk-UA" w:eastAsia="ru-RU"/>
              </w:rPr>
            </w:pPr>
            <w:r w:rsidRPr="00AC28D4">
              <w:rPr>
                <w:rFonts w:ascii="Times New Roman" w:hAnsi="Times New Roman" w:cs="Times New Roman"/>
                <w:lang w:val="ru-RU"/>
              </w:rPr>
              <w:t xml:space="preserve">Гранично допустиме тижневе/ </w:t>
            </w:r>
            <w:proofErr w:type="gramStart"/>
            <w:r w:rsidRPr="00AC28D4">
              <w:rPr>
                <w:rFonts w:ascii="Times New Roman" w:hAnsi="Times New Roman" w:cs="Times New Roman"/>
                <w:lang w:val="ru-RU"/>
              </w:rPr>
              <w:t>р</w:t>
            </w:r>
            <w:proofErr w:type="gramEnd"/>
            <w:r w:rsidRPr="00AC28D4">
              <w:rPr>
                <w:rFonts w:ascii="Times New Roman" w:hAnsi="Times New Roman" w:cs="Times New Roman"/>
                <w:lang w:val="ru-RU"/>
              </w:rPr>
              <w:t xml:space="preserve">ічне навчальне навантаження учня </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sidRPr="00AC28D4">
              <w:rPr>
                <w:rFonts w:ascii="Times New Roman" w:hAnsi="Times New Roman" w:cs="Times New Roman"/>
                <w:lang w:val="ru-RU"/>
              </w:rPr>
              <w:t>20 / 700</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sidRPr="00AC28D4">
              <w:rPr>
                <w:rFonts w:ascii="Times New Roman" w:hAnsi="Times New Roman" w:cs="Times New Roman"/>
                <w:lang w:val="ru-RU"/>
              </w:rPr>
              <w:t>22 / 770</w:t>
            </w:r>
          </w:p>
        </w:tc>
      </w:tr>
      <w:tr w:rsidR="00301778" w:rsidRPr="00AC28D4" w:rsidTr="003434E3">
        <w:trPr>
          <w:cantSplit/>
        </w:trPr>
        <w:tc>
          <w:tcPr>
            <w:tcW w:w="2076" w:type="pct"/>
            <w:tcBorders>
              <w:top w:val="single" w:sz="6" w:space="0" w:color="auto"/>
              <w:left w:val="single" w:sz="6" w:space="0" w:color="auto"/>
              <w:bottom w:val="single" w:sz="6" w:space="0" w:color="auto"/>
              <w:right w:val="single" w:sz="6" w:space="0" w:color="auto"/>
            </w:tcBorders>
          </w:tcPr>
          <w:p w:rsidR="00301778" w:rsidRPr="00AC28D4" w:rsidRDefault="00301778" w:rsidP="003434E3">
            <w:pPr>
              <w:snapToGrid w:val="0"/>
              <w:rPr>
                <w:rFonts w:ascii="Times New Roman" w:eastAsia="Times New Roman" w:hAnsi="Times New Roman" w:cs="Times New Roman"/>
                <w:lang w:val="uk-UA" w:eastAsia="ru-RU"/>
              </w:rPr>
            </w:pPr>
            <w:r w:rsidRPr="00AC28D4">
              <w:rPr>
                <w:rFonts w:ascii="Times New Roman" w:hAnsi="Times New Roman" w:cs="Times New Roman"/>
                <w:lang w:val="ru-RU"/>
              </w:rPr>
              <w:t>Сумарна кількість навчальних годин, (без урахування поділу класі</w:t>
            </w:r>
            <w:proofErr w:type="gramStart"/>
            <w:r w:rsidRPr="00AC28D4">
              <w:rPr>
                <w:rFonts w:ascii="Times New Roman" w:hAnsi="Times New Roman" w:cs="Times New Roman"/>
                <w:lang w:val="ru-RU"/>
              </w:rPr>
              <w:t>в</w:t>
            </w:r>
            <w:proofErr w:type="gramEnd"/>
            <w:r w:rsidRPr="00AC28D4">
              <w:rPr>
                <w:rFonts w:ascii="Times New Roman" w:hAnsi="Times New Roman" w:cs="Times New Roman"/>
                <w:lang w:val="ru-RU"/>
              </w:rPr>
              <w:t xml:space="preserve"> на групи) </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sidRPr="00AC28D4">
              <w:rPr>
                <w:rFonts w:ascii="Times New Roman" w:hAnsi="Times New Roman" w:cs="Times New Roman"/>
                <w:lang w:val="ru-RU"/>
              </w:rPr>
              <w:t>23 / 805</w:t>
            </w:r>
          </w:p>
        </w:tc>
        <w:tc>
          <w:tcPr>
            <w:tcW w:w="1462" w:type="pct"/>
            <w:tcBorders>
              <w:top w:val="single" w:sz="6" w:space="0" w:color="auto"/>
              <w:left w:val="single" w:sz="6" w:space="0" w:color="auto"/>
              <w:bottom w:val="single" w:sz="6" w:space="0" w:color="auto"/>
              <w:right w:val="single" w:sz="6" w:space="0" w:color="auto"/>
            </w:tcBorders>
          </w:tcPr>
          <w:p w:rsidR="00301778" w:rsidRDefault="00301778" w:rsidP="003434E3">
            <w:pPr>
              <w:snapToGrid w:val="0"/>
              <w:jc w:val="center"/>
              <w:rPr>
                <w:rFonts w:ascii="Times New Roman" w:eastAsia="Times New Roman" w:hAnsi="Times New Roman"/>
                <w:lang w:val="uk-UA" w:eastAsia="ru-RU"/>
              </w:rPr>
            </w:pPr>
            <w:r w:rsidRPr="00AC28D4">
              <w:rPr>
                <w:rFonts w:ascii="Times New Roman" w:hAnsi="Times New Roman" w:cs="Times New Roman"/>
                <w:lang w:val="ru-RU"/>
              </w:rPr>
              <w:t>25 / 875</w:t>
            </w:r>
          </w:p>
        </w:tc>
      </w:tr>
    </w:tbl>
    <w:p w:rsidR="000516D4" w:rsidRPr="00301778" w:rsidRDefault="000516D4" w:rsidP="000516D4">
      <w:pPr>
        <w:rPr>
          <w:rFonts w:ascii="Times New Roman" w:hAnsi="Times New Roman" w:cs="Times New Roman"/>
          <w:b/>
          <w:sz w:val="28"/>
          <w:szCs w:val="28"/>
          <w:lang w:val="uk-UA"/>
        </w:rPr>
        <w:sectPr w:rsidR="000516D4" w:rsidRPr="00301778" w:rsidSect="00F72DF9">
          <w:pgSz w:w="12500" w:h="16040"/>
          <w:pgMar w:top="1134" w:right="850" w:bottom="1134" w:left="1701" w:header="720" w:footer="720" w:gutter="0"/>
          <w:cols w:space="2"/>
          <w:docGrid w:linePitch="326"/>
        </w:sectPr>
      </w:pPr>
    </w:p>
    <w:p w:rsidR="0092680F" w:rsidRPr="00342FBB" w:rsidRDefault="0092680F" w:rsidP="002A74CE">
      <w:pPr>
        <w:snapToGrid w:val="0"/>
        <w:rPr>
          <w:rFonts w:ascii="Times New Roman" w:eastAsia="Times New Roman" w:hAnsi="Times New Roman"/>
          <w:lang w:val="uk-UA" w:eastAsia="ru-RU"/>
        </w:rPr>
      </w:pPr>
    </w:p>
    <w:p w:rsidR="002A74CE" w:rsidRPr="00467476" w:rsidRDefault="002A74CE" w:rsidP="002A74CE">
      <w:pPr>
        <w:shd w:val="clear" w:color="auto" w:fill="FFFFFF"/>
        <w:ind w:left="5670"/>
        <w:rPr>
          <w:rFonts w:ascii="Times New Roman" w:hAnsi="Times New Roman" w:cs="Times New Roman"/>
          <w:b/>
          <w:lang w:val="uk-UA"/>
        </w:rPr>
      </w:pPr>
      <w:r w:rsidRPr="00467476">
        <w:rPr>
          <w:rFonts w:ascii="Times New Roman" w:hAnsi="Times New Roman" w:cs="Times New Roman"/>
          <w:b/>
          <w:lang w:val="uk-UA"/>
        </w:rPr>
        <w:t>ДОДАТОК</w:t>
      </w:r>
      <w:r>
        <w:rPr>
          <w:rFonts w:ascii="Times New Roman" w:hAnsi="Times New Roman" w:cs="Times New Roman"/>
          <w:b/>
          <w:lang w:val="uk-UA"/>
        </w:rPr>
        <w:t xml:space="preserve"> 2</w:t>
      </w:r>
    </w:p>
    <w:p w:rsidR="002A74CE" w:rsidRDefault="002A74CE" w:rsidP="002A74CE">
      <w:pPr>
        <w:shd w:val="clear" w:color="auto" w:fill="FFFFFF"/>
        <w:rPr>
          <w:rFonts w:ascii="Times New Roman" w:eastAsia="Calibri" w:hAnsi="Times New Roman" w:cs="Times New Roman"/>
          <w:lang w:val="uk-UA"/>
        </w:rPr>
      </w:pPr>
      <w:r>
        <w:rPr>
          <w:rFonts w:ascii="Times New Roman" w:eastAsia="Calibri" w:hAnsi="Times New Roman" w:cs="Times New Roman"/>
          <w:lang w:val="uk-UA"/>
        </w:rPr>
        <w:t xml:space="preserve">                                                                                               до </w:t>
      </w:r>
      <w:r w:rsidRPr="00467476">
        <w:rPr>
          <w:rFonts w:ascii="Times New Roman" w:eastAsia="Calibri" w:hAnsi="Times New Roman" w:cs="Times New Roman"/>
          <w:lang w:val="uk-UA"/>
        </w:rPr>
        <w:t>освітньої програми</w:t>
      </w:r>
      <w:r>
        <w:rPr>
          <w:rFonts w:ascii="Times New Roman" w:eastAsia="Calibri" w:hAnsi="Times New Roman" w:cs="Times New Roman"/>
          <w:lang w:val="uk-UA"/>
        </w:rPr>
        <w:t xml:space="preserve"> Одайської</w:t>
      </w:r>
    </w:p>
    <w:p w:rsidR="002A74CE" w:rsidRPr="00BD0926" w:rsidRDefault="0092680F" w:rsidP="002A74CE">
      <w:pPr>
        <w:shd w:val="clear" w:color="auto" w:fill="FFFFFF"/>
        <w:ind w:left="5670"/>
        <w:rPr>
          <w:rFonts w:ascii="Times New Roman" w:eastAsia="Times New Roman" w:hAnsi="Times New Roman"/>
          <w:lang w:val="uk-UA" w:eastAsia="ru-RU"/>
        </w:rPr>
      </w:pPr>
      <w:r>
        <w:rPr>
          <w:rFonts w:ascii="Times New Roman" w:eastAsia="Calibri" w:hAnsi="Times New Roman" w:cs="Times New Roman"/>
          <w:lang w:val="uk-UA"/>
        </w:rPr>
        <w:t>гімназії</w:t>
      </w:r>
      <w:r w:rsidR="007542F0">
        <w:rPr>
          <w:rFonts w:ascii="Times New Roman" w:eastAsia="Calibri" w:hAnsi="Times New Roman" w:cs="Times New Roman"/>
          <w:lang w:val="uk-UA"/>
        </w:rPr>
        <w:t xml:space="preserve"> </w:t>
      </w:r>
      <w:r w:rsidR="003A552E">
        <w:rPr>
          <w:rFonts w:ascii="Times New Roman" w:eastAsia="Calibri" w:hAnsi="Times New Roman" w:cs="Times New Roman"/>
          <w:color w:val="auto"/>
          <w:lang w:val="uk-UA"/>
        </w:rPr>
        <w:t xml:space="preserve">(наказ № </w:t>
      </w:r>
      <w:r w:rsidR="007542F0" w:rsidRPr="007542F0">
        <w:rPr>
          <w:rFonts w:ascii="Times New Roman" w:eastAsia="Calibri" w:hAnsi="Times New Roman" w:cs="Times New Roman"/>
          <w:color w:val="auto"/>
          <w:lang w:val="uk-UA"/>
        </w:rPr>
        <w:t>5</w:t>
      </w:r>
      <w:r w:rsidR="003A552E">
        <w:rPr>
          <w:rFonts w:ascii="Times New Roman" w:eastAsia="Calibri" w:hAnsi="Times New Roman" w:cs="Times New Roman"/>
          <w:color w:val="auto"/>
          <w:lang w:val="uk-UA"/>
        </w:rPr>
        <w:t>8 від 31.08.2023</w:t>
      </w:r>
      <w:r w:rsidR="007542F0" w:rsidRPr="007542F0">
        <w:rPr>
          <w:rFonts w:ascii="Times New Roman" w:eastAsia="Calibri" w:hAnsi="Times New Roman" w:cs="Times New Roman"/>
          <w:color w:val="auto"/>
          <w:lang w:val="uk-UA"/>
        </w:rPr>
        <w:t xml:space="preserve"> року)</w:t>
      </w:r>
    </w:p>
    <w:p w:rsidR="002A74CE" w:rsidRPr="00BC39A8" w:rsidRDefault="002A74CE" w:rsidP="002A74CE">
      <w:pPr>
        <w:jc w:val="center"/>
        <w:rPr>
          <w:rFonts w:ascii="Times New Roman" w:eastAsia="Calibri" w:hAnsi="Times New Roman" w:cs="Times New Roman"/>
          <w:b/>
          <w:sz w:val="48"/>
          <w:szCs w:val="48"/>
          <w:lang w:val="uk-UA"/>
        </w:rPr>
      </w:pPr>
      <w:r>
        <w:rPr>
          <w:rFonts w:ascii="Times New Roman" w:eastAsia="Calibri" w:hAnsi="Times New Roman" w:cs="Times New Roman"/>
          <w:b/>
          <w:sz w:val="48"/>
          <w:szCs w:val="48"/>
          <w:lang w:val="uk-UA"/>
        </w:rPr>
        <w:t>Н</w:t>
      </w:r>
      <w:r w:rsidRPr="00BC39A8">
        <w:rPr>
          <w:rFonts w:ascii="Times New Roman" w:eastAsia="Calibri" w:hAnsi="Times New Roman" w:cs="Times New Roman"/>
          <w:b/>
          <w:sz w:val="48"/>
          <w:szCs w:val="48"/>
          <w:lang w:val="uk-UA"/>
        </w:rPr>
        <w:t xml:space="preserve">авчальний план </w:t>
      </w:r>
    </w:p>
    <w:p w:rsidR="002A74CE" w:rsidRPr="00BC39A8" w:rsidRDefault="002A74CE" w:rsidP="002A74CE">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для учнів 3, 4 класів</w:t>
      </w:r>
      <w:r w:rsidRPr="00BC39A8">
        <w:rPr>
          <w:rFonts w:ascii="Times New Roman" w:eastAsia="Calibri" w:hAnsi="Times New Roman" w:cs="Times New Roman"/>
          <w:b/>
          <w:sz w:val="28"/>
          <w:szCs w:val="28"/>
          <w:lang w:val="uk-UA"/>
        </w:rPr>
        <w:t xml:space="preserve"> з українською мовою навчання </w:t>
      </w:r>
    </w:p>
    <w:p w:rsidR="002A74CE" w:rsidRPr="00BC39A8" w:rsidRDefault="003A552E" w:rsidP="002A74CE">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 2023/2024</w:t>
      </w:r>
      <w:r w:rsidR="002A74CE" w:rsidRPr="00BC39A8">
        <w:rPr>
          <w:rFonts w:ascii="Times New Roman" w:eastAsia="Calibri" w:hAnsi="Times New Roman" w:cs="Times New Roman"/>
          <w:b/>
          <w:sz w:val="28"/>
          <w:szCs w:val="28"/>
          <w:lang w:val="uk-UA"/>
        </w:rPr>
        <w:t xml:space="preserve"> навчальний рік</w:t>
      </w:r>
    </w:p>
    <w:p w:rsidR="002A74CE" w:rsidRPr="00342FBB" w:rsidRDefault="002A74CE" w:rsidP="002A74CE">
      <w:pPr>
        <w:jc w:val="center"/>
        <w:rPr>
          <w:rFonts w:ascii="Times New Roman" w:eastAsia="Calibri" w:hAnsi="Times New Roman" w:cs="Times New Roman"/>
          <w:b/>
          <w:sz w:val="28"/>
          <w:szCs w:val="28"/>
          <w:lang w:val="uk-UA"/>
        </w:rPr>
      </w:pPr>
      <w:r w:rsidRPr="00BC39A8">
        <w:rPr>
          <w:rFonts w:ascii="Times New Roman" w:eastAsia="Calibri" w:hAnsi="Times New Roman" w:cs="Times New Roman"/>
          <w:b/>
          <w:sz w:val="28"/>
          <w:szCs w:val="28"/>
          <w:lang w:val="uk-UA"/>
        </w:rPr>
        <w:t>(</w:t>
      </w:r>
      <w:r>
        <w:rPr>
          <w:rFonts w:ascii="Times New Roman" w:eastAsia="Calibri" w:hAnsi="Times New Roman" w:cs="Times New Roman"/>
          <w:b/>
          <w:sz w:val="28"/>
          <w:szCs w:val="28"/>
          <w:lang w:val="uk-UA"/>
        </w:rPr>
        <w:t xml:space="preserve">за </w:t>
      </w:r>
      <w:r w:rsidRPr="00E41C4F">
        <w:rPr>
          <w:rFonts w:ascii="Times New Roman" w:hAnsi="Times New Roman" w:cs="Times New Roman"/>
          <w:b/>
          <w:sz w:val="28"/>
          <w:szCs w:val="28"/>
          <w:lang w:val="uk-UA"/>
        </w:rPr>
        <w:t>осв</w:t>
      </w:r>
      <w:r>
        <w:rPr>
          <w:rFonts w:ascii="Times New Roman" w:hAnsi="Times New Roman" w:cs="Times New Roman"/>
          <w:b/>
          <w:sz w:val="28"/>
          <w:szCs w:val="28"/>
          <w:lang w:val="uk-UA"/>
        </w:rPr>
        <w:t xml:space="preserve">ітньою програмою Одайської </w:t>
      </w:r>
      <w:r w:rsidR="0092680F">
        <w:rPr>
          <w:rFonts w:ascii="Times New Roman" w:hAnsi="Times New Roman" w:cs="Times New Roman"/>
          <w:b/>
          <w:sz w:val="28"/>
          <w:szCs w:val="28"/>
          <w:lang w:val="uk-UA"/>
        </w:rPr>
        <w:t>гімназії</w:t>
      </w:r>
      <w:r w:rsidR="0052011C">
        <w:rPr>
          <w:rFonts w:ascii="Times New Roman" w:hAnsi="Times New Roman" w:cs="Times New Roman"/>
          <w:b/>
          <w:sz w:val="28"/>
          <w:szCs w:val="28"/>
          <w:lang w:val="uk-UA"/>
        </w:rPr>
        <w:t xml:space="preserve"> І</w:t>
      </w:r>
      <w:r w:rsidR="00B412F7">
        <w:rPr>
          <w:rFonts w:ascii="Times New Roman" w:hAnsi="Times New Roman" w:cs="Times New Roman"/>
          <w:b/>
          <w:sz w:val="28"/>
          <w:szCs w:val="28"/>
          <w:lang w:val="uk-UA"/>
        </w:rPr>
        <w:t>І циклу початкової освіти</w:t>
      </w:r>
      <w:r>
        <w:rPr>
          <w:rFonts w:ascii="Times New Roman" w:hAnsi="Times New Roman" w:cs="Times New Roman"/>
          <w:b/>
          <w:sz w:val="28"/>
          <w:szCs w:val="28"/>
          <w:lang w:val="uk-UA"/>
        </w:rPr>
        <w:t xml:space="preserve">, </w:t>
      </w:r>
      <w:r w:rsidRPr="00E41C4F">
        <w:rPr>
          <w:rFonts w:ascii="Times New Roman" w:hAnsi="Times New Roman" w:cs="Times New Roman"/>
          <w:b/>
          <w:sz w:val="28"/>
          <w:szCs w:val="28"/>
          <w:lang w:val="uk-UA"/>
        </w:rPr>
        <w:t>Tиповою освітньою  програмою, розробленою під керівництвом Р. Б. Шияна, наказ МОН України </w:t>
      </w:r>
      <w:r w:rsidR="001317D9">
        <w:rPr>
          <w:rFonts w:ascii="Times New Roman" w:hAnsi="Times New Roman" w:cs="Times New Roman"/>
          <w:b/>
          <w:sz w:val="28"/>
          <w:szCs w:val="28"/>
          <w:lang w:val="uk-UA"/>
        </w:rPr>
        <w:t xml:space="preserve">від </w:t>
      </w:r>
      <w:r w:rsidR="001317D9" w:rsidRPr="001317D9">
        <w:rPr>
          <w:rFonts w:ascii="Times New Roman" w:hAnsi="Times New Roman" w:cs="Times New Roman"/>
          <w:b/>
          <w:sz w:val="28"/>
          <w:szCs w:val="28"/>
          <w:lang w:val="uk-UA"/>
        </w:rPr>
        <w:t xml:space="preserve">12.08.2022 № 743-22 </w:t>
      </w:r>
      <w:r w:rsidRPr="00E41C4F">
        <w:rPr>
          <w:rFonts w:ascii="Times New Roman" w:hAnsi="Times New Roman" w:cs="Times New Roman"/>
          <w:b/>
          <w:sz w:val="28"/>
          <w:szCs w:val="28"/>
          <w:lang w:val="uk-UA"/>
        </w:rPr>
        <w:t>«Про затвердження типових осві</w:t>
      </w:r>
      <w:r>
        <w:rPr>
          <w:rFonts w:ascii="Times New Roman" w:hAnsi="Times New Roman" w:cs="Times New Roman"/>
          <w:b/>
          <w:sz w:val="28"/>
          <w:szCs w:val="28"/>
          <w:lang w:val="uk-UA"/>
        </w:rPr>
        <w:t>тніх та навчальних програм для 3-4</w:t>
      </w:r>
      <w:r w:rsidRPr="00E41C4F">
        <w:rPr>
          <w:rFonts w:ascii="Times New Roman" w:hAnsi="Times New Roman" w:cs="Times New Roman"/>
          <w:b/>
          <w:sz w:val="28"/>
          <w:szCs w:val="28"/>
          <w:lang w:val="uk-UA"/>
        </w:rPr>
        <w:t>-х класів закла</w:t>
      </w:r>
      <w:r>
        <w:rPr>
          <w:rFonts w:ascii="Times New Roman" w:hAnsi="Times New Roman" w:cs="Times New Roman"/>
          <w:b/>
          <w:sz w:val="28"/>
          <w:szCs w:val="28"/>
          <w:lang w:val="uk-UA"/>
        </w:rPr>
        <w:t>дів загальної середньої освіти»)</w:t>
      </w:r>
    </w:p>
    <w:p w:rsidR="002A74CE" w:rsidRPr="00E87C7E" w:rsidRDefault="002A74CE" w:rsidP="002A74CE">
      <w:pPr>
        <w:snapToGrid w:val="0"/>
        <w:ind w:firstLine="680"/>
        <w:rPr>
          <w:rFonts w:ascii="Times New Roman" w:eastAsia="Times New Roman" w:hAnsi="Times New Roman"/>
          <w:lang w:val="uk-UA" w:eastAsia="ru-RU"/>
        </w:rPr>
      </w:pPr>
    </w:p>
    <w:tbl>
      <w:tblPr>
        <w:tblW w:w="5000" w:type="pct"/>
        <w:tblCellMar>
          <w:left w:w="40" w:type="dxa"/>
          <w:right w:w="40" w:type="dxa"/>
        </w:tblCellMar>
        <w:tblLook w:val="04A0" w:firstRow="1" w:lastRow="0" w:firstColumn="1" w:lastColumn="0" w:noHBand="0" w:noVBand="1"/>
      </w:tblPr>
      <w:tblGrid>
        <w:gridCol w:w="3909"/>
        <w:gridCol w:w="2755"/>
        <w:gridCol w:w="2763"/>
        <w:gridCol w:w="8"/>
      </w:tblGrid>
      <w:tr w:rsidR="002A74CE" w:rsidRPr="001E543C" w:rsidTr="008C4946">
        <w:trPr>
          <w:cantSplit/>
          <w:trHeight w:val="277"/>
        </w:trPr>
        <w:tc>
          <w:tcPr>
            <w:tcW w:w="2072" w:type="pct"/>
            <w:vMerge w:val="restar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b/>
                <w:lang w:val="uk-UA" w:eastAsia="ru-RU"/>
              </w:rPr>
            </w:pPr>
            <w:r w:rsidRPr="003A4B9B">
              <w:rPr>
                <w:rFonts w:ascii="Times New Roman" w:eastAsia="Times New Roman" w:hAnsi="Times New Roman"/>
                <w:b/>
                <w:lang w:val="uk-UA" w:eastAsia="ru-RU"/>
              </w:rPr>
              <w:t>Навчальні предмети</w:t>
            </w:r>
          </w:p>
        </w:tc>
        <w:tc>
          <w:tcPr>
            <w:tcW w:w="2928" w:type="pct"/>
            <w:gridSpan w:val="3"/>
            <w:tcBorders>
              <w:top w:val="single" w:sz="4" w:space="0" w:color="auto"/>
              <w:bottom w:val="single" w:sz="4" w:space="0" w:color="auto"/>
              <w:right w:val="single" w:sz="4" w:space="0" w:color="auto"/>
            </w:tcBorders>
            <w:shd w:val="clear" w:color="auto" w:fill="auto"/>
          </w:tcPr>
          <w:p w:rsidR="002A74CE" w:rsidRDefault="002A74CE" w:rsidP="008C4946">
            <w:pPr>
              <w:jc w:val="center"/>
              <w:rPr>
                <w:rFonts w:ascii="Times New Roman" w:eastAsia="Times New Roman" w:hAnsi="Times New Roman"/>
                <w:b/>
                <w:lang w:val="uk-UA" w:eastAsia="ru-RU"/>
              </w:rPr>
            </w:pPr>
            <w:r>
              <w:rPr>
                <w:rFonts w:ascii="Times New Roman" w:eastAsia="Times New Roman" w:hAnsi="Times New Roman"/>
                <w:b/>
                <w:lang w:val="uk-UA" w:eastAsia="ru-RU"/>
              </w:rPr>
              <w:t>Кількість годин на тиждень у класі</w:t>
            </w:r>
          </w:p>
        </w:tc>
      </w:tr>
      <w:tr w:rsidR="002A74CE" w:rsidRPr="003A4B9B" w:rsidTr="008C4946">
        <w:trPr>
          <w:gridAfter w:val="1"/>
          <w:wAfter w:w="4" w:type="pct"/>
          <w:cantSplit/>
          <w:trHeight w:val="145"/>
        </w:trPr>
        <w:tc>
          <w:tcPr>
            <w:tcW w:w="2072" w:type="pct"/>
            <w:vMerge/>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rPr>
                <w:rFonts w:ascii="Times New Roman" w:eastAsia="Times New Roman" w:hAnsi="Times New Roman"/>
                <w:b/>
                <w:lang w:val="uk-UA" w:eastAsia="ru-RU"/>
              </w:rPr>
            </w:pP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3</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4</w:t>
            </w:r>
          </w:p>
        </w:tc>
      </w:tr>
      <w:tr w:rsidR="002A74CE" w:rsidRPr="003A4B9B" w:rsidTr="008C4946">
        <w:trPr>
          <w:gridAfter w:val="1"/>
          <w:wAfter w:w="4" w:type="pct"/>
          <w:cantSplit/>
          <w:trHeight w:val="378"/>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Українська мова</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5</w:t>
            </w:r>
          </w:p>
        </w:tc>
        <w:tc>
          <w:tcPr>
            <w:tcW w:w="1464"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Іноземна мова</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2A74CE" w:rsidRPr="003A4B9B" w:rsidTr="008C4946">
        <w:trPr>
          <w:gridAfter w:val="1"/>
          <w:wAfter w:w="4" w:type="pct"/>
          <w:cantSplit/>
          <w:trHeight w:val="378"/>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Математика</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4</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4</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Я досліджую світ</w:t>
            </w:r>
            <w:r>
              <w:rPr>
                <w:rFonts w:ascii="Times New Roman" w:eastAsia="Times New Roman" w:hAnsi="Times New Roman" w:cs="Times New Roman"/>
                <w:lang w:val="uk-UA" w:eastAsia="ru-RU"/>
              </w:rPr>
              <w:t>⁎</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7</w:t>
            </w:r>
          </w:p>
        </w:tc>
        <w:tc>
          <w:tcPr>
            <w:tcW w:w="1464"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7</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Pr>
                <w:rFonts w:ascii="Times New Roman" w:eastAsia="Times New Roman" w:hAnsi="Times New Roman"/>
                <w:lang w:val="uk-UA" w:eastAsia="ru-RU"/>
              </w:rPr>
              <w:t xml:space="preserve">Музичне мистецтво </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rPr>
                <w:rFonts w:ascii="Times New Roman" w:eastAsia="Times New Roman" w:hAnsi="Times New Roman"/>
                <w:lang w:val="uk-UA" w:eastAsia="ru-RU"/>
              </w:rPr>
            </w:pPr>
            <w:r>
              <w:rPr>
                <w:rFonts w:ascii="Times New Roman" w:eastAsia="Times New Roman" w:hAnsi="Times New Roman"/>
                <w:lang w:val="uk-UA" w:eastAsia="ru-RU"/>
              </w:rPr>
              <w:t>Образотворче м</w:t>
            </w:r>
            <w:r w:rsidRPr="003A4B9B">
              <w:rPr>
                <w:rFonts w:ascii="Times New Roman" w:eastAsia="Times New Roman" w:hAnsi="Times New Roman"/>
                <w:lang w:val="uk-UA" w:eastAsia="ru-RU"/>
              </w:rPr>
              <w:t>истецтво</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rPr>
                <w:rFonts w:ascii="Times New Roman" w:eastAsia="Times New Roman" w:hAnsi="Times New Roman"/>
                <w:lang w:val="uk-UA" w:eastAsia="ru-RU"/>
              </w:rPr>
            </w:pPr>
            <w:r>
              <w:rPr>
                <w:rFonts w:ascii="Times New Roman" w:eastAsia="Times New Roman" w:hAnsi="Times New Roman"/>
                <w:lang w:val="uk-UA" w:eastAsia="ru-RU"/>
              </w:rPr>
              <w:t>Інформатика</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2A74CE" w:rsidRPr="003A4B9B" w:rsidTr="008C4946">
        <w:trPr>
          <w:gridAfter w:val="1"/>
          <w:wAfter w:w="4" w:type="pct"/>
          <w:cantSplit/>
          <w:trHeight w:val="378"/>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Фізична культура </w:t>
            </w:r>
            <w:r>
              <w:rPr>
                <w:rFonts w:ascii="Times New Roman" w:eastAsia="Times New Roman" w:hAnsi="Times New Roman" w:cs="Times New Roman"/>
                <w:lang w:val="uk-UA" w:eastAsia="ru-RU"/>
              </w:rPr>
              <w:t>⁎⁎</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3</w:t>
            </w:r>
          </w:p>
        </w:tc>
        <w:tc>
          <w:tcPr>
            <w:tcW w:w="1464"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2A74CE"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Усього</w:t>
            </w:r>
          </w:p>
        </w:tc>
        <w:tc>
          <w:tcPr>
            <w:tcW w:w="1460"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w:t>
            </w:r>
            <w:r w:rsidRPr="003A4B9B">
              <w:rPr>
                <w:rFonts w:ascii="Times New Roman" w:eastAsia="Times New Roman" w:hAnsi="Times New Roman"/>
                <w:lang w:val="uk-UA" w:eastAsia="ru-RU"/>
              </w:rPr>
              <w:t>+3</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22+3</w:t>
            </w:r>
          </w:p>
        </w:tc>
      </w:tr>
      <w:tr w:rsidR="002A74CE" w:rsidRPr="001E543C" w:rsidTr="0092680F">
        <w:trPr>
          <w:gridAfter w:val="1"/>
          <w:wAfter w:w="4" w:type="pct"/>
          <w:cantSplit/>
          <w:trHeight w:val="20"/>
        </w:trPr>
        <w:tc>
          <w:tcPr>
            <w:tcW w:w="2072"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460"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jc w:val="center"/>
              <w:rPr>
                <w:rFonts w:ascii="Times New Roman" w:eastAsia="Times New Roman" w:hAnsi="Times New Roman"/>
                <w:lang w:val="uk-UA" w:eastAsia="ru-RU"/>
              </w:rPr>
            </w:pPr>
          </w:p>
        </w:tc>
        <w:tc>
          <w:tcPr>
            <w:tcW w:w="1464"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jc w:val="center"/>
              <w:rPr>
                <w:rFonts w:ascii="Times New Roman" w:eastAsia="Times New Roman" w:hAnsi="Times New Roman"/>
                <w:lang w:val="uk-UA" w:eastAsia="ru-RU"/>
              </w:rPr>
            </w:pPr>
          </w:p>
        </w:tc>
      </w:tr>
      <w:tr w:rsidR="002A74CE" w:rsidRPr="003A4B9B" w:rsidTr="0092680F">
        <w:trPr>
          <w:gridAfter w:val="1"/>
          <w:wAfter w:w="4" w:type="pct"/>
          <w:cantSplit/>
          <w:trHeight w:val="20"/>
        </w:trPr>
        <w:tc>
          <w:tcPr>
            <w:tcW w:w="2072"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 xml:space="preserve">Гранично допустиме тижневе навчальне навантаження на учня </w:t>
            </w:r>
          </w:p>
        </w:tc>
        <w:tc>
          <w:tcPr>
            <w:tcW w:w="1460"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22</w:t>
            </w:r>
          </w:p>
        </w:tc>
        <w:tc>
          <w:tcPr>
            <w:tcW w:w="1464"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22</w:t>
            </w:r>
          </w:p>
        </w:tc>
      </w:tr>
      <w:tr w:rsidR="002A74CE" w:rsidTr="0092680F">
        <w:trPr>
          <w:gridAfter w:val="1"/>
          <w:wAfter w:w="4" w:type="pct"/>
          <w:cantSplit/>
          <w:trHeight w:val="20"/>
        </w:trPr>
        <w:tc>
          <w:tcPr>
            <w:tcW w:w="2072"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460"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25</w:t>
            </w:r>
          </w:p>
        </w:tc>
        <w:tc>
          <w:tcPr>
            <w:tcW w:w="1464" w:type="pct"/>
            <w:tcBorders>
              <w:top w:val="single" w:sz="6" w:space="0" w:color="auto"/>
              <w:left w:val="single" w:sz="6" w:space="0" w:color="auto"/>
              <w:bottom w:val="single" w:sz="6" w:space="0" w:color="auto"/>
              <w:right w:val="single" w:sz="6" w:space="0" w:color="auto"/>
            </w:tcBorders>
          </w:tcPr>
          <w:p w:rsidR="002A74CE" w:rsidRPr="0092680F" w:rsidRDefault="002A74CE"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25</w:t>
            </w:r>
          </w:p>
        </w:tc>
      </w:tr>
      <w:tr w:rsidR="00AC28D4" w:rsidRPr="00AC28D4" w:rsidTr="0092680F">
        <w:trPr>
          <w:gridAfter w:val="1"/>
          <w:wAfter w:w="4" w:type="pct"/>
          <w:cantSplit/>
          <w:trHeight w:val="20"/>
        </w:trPr>
        <w:tc>
          <w:tcPr>
            <w:tcW w:w="2072" w:type="pct"/>
            <w:tcBorders>
              <w:top w:val="single" w:sz="6" w:space="0" w:color="auto"/>
              <w:left w:val="single" w:sz="6" w:space="0" w:color="auto"/>
              <w:bottom w:val="single" w:sz="6" w:space="0" w:color="auto"/>
              <w:right w:val="single" w:sz="6" w:space="0" w:color="auto"/>
            </w:tcBorders>
          </w:tcPr>
          <w:p w:rsidR="00AC28D4" w:rsidRPr="0092680F" w:rsidRDefault="00AC28D4" w:rsidP="00AC28D4">
            <w:pPr>
              <w:snapToGrid w:val="0"/>
              <w:rPr>
                <w:rFonts w:ascii="Times New Roman" w:eastAsia="Times New Roman" w:hAnsi="Times New Roman" w:cs="Times New Roman"/>
                <w:lang w:val="ru-RU" w:eastAsia="ru-RU"/>
              </w:rPr>
            </w:pPr>
            <w:r w:rsidRPr="0092680F">
              <w:rPr>
                <w:rFonts w:ascii="Times New Roman" w:hAnsi="Times New Roman" w:cs="Times New Roman"/>
                <w:sz w:val="22"/>
                <w:szCs w:val="22"/>
                <w:lang w:val="ru-RU"/>
              </w:rPr>
              <w:t xml:space="preserve">Загальнорічна кількість навчальних годин </w:t>
            </w:r>
          </w:p>
        </w:tc>
        <w:tc>
          <w:tcPr>
            <w:tcW w:w="1460"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910</w:t>
            </w:r>
          </w:p>
        </w:tc>
        <w:tc>
          <w:tcPr>
            <w:tcW w:w="1464"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910</w:t>
            </w:r>
          </w:p>
        </w:tc>
      </w:tr>
      <w:tr w:rsidR="00AC28D4" w:rsidRPr="00AC28D4" w:rsidTr="0092680F">
        <w:trPr>
          <w:gridAfter w:val="1"/>
          <w:wAfter w:w="4" w:type="pct"/>
          <w:cantSplit/>
          <w:trHeight w:val="20"/>
        </w:trPr>
        <w:tc>
          <w:tcPr>
            <w:tcW w:w="2072"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rPr>
                <w:rFonts w:ascii="Times New Roman" w:eastAsia="Times New Roman" w:hAnsi="Times New Roman"/>
                <w:lang w:val="uk-UA" w:eastAsia="ru-RU"/>
              </w:rPr>
            </w:pPr>
            <w:r w:rsidRPr="0092680F">
              <w:rPr>
                <w:rFonts w:ascii="Times New Roman" w:hAnsi="Times New Roman" w:cs="Times New Roman"/>
                <w:sz w:val="22"/>
                <w:szCs w:val="22"/>
                <w:lang w:val="ru-RU"/>
              </w:rPr>
              <w:t xml:space="preserve">Гранично допустиме тижневе/ </w:t>
            </w:r>
            <w:proofErr w:type="gramStart"/>
            <w:r w:rsidRPr="0092680F">
              <w:rPr>
                <w:rFonts w:ascii="Times New Roman" w:hAnsi="Times New Roman" w:cs="Times New Roman"/>
                <w:sz w:val="22"/>
                <w:szCs w:val="22"/>
                <w:lang w:val="ru-RU"/>
              </w:rPr>
              <w:t>р</w:t>
            </w:r>
            <w:proofErr w:type="gramEnd"/>
            <w:r w:rsidRPr="0092680F">
              <w:rPr>
                <w:rFonts w:ascii="Times New Roman" w:hAnsi="Times New Roman" w:cs="Times New Roman"/>
                <w:sz w:val="22"/>
                <w:szCs w:val="22"/>
                <w:lang w:val="ru-RU"/>
              </w:rPr>
              <w:t>ічне навчальне навантаження учня</w:t>
            </w:r>
          </w:p>
        </w:tc>
        <w:tc>
          <w:tcPr>
            <w:tcW w:w="1460"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jc w:val="center"/>
              <w:rPr>
                <w:rFonts w:ascii="Times New Roman" w:eastAsia="Times New Roman" w:hAnsi="Times New Roman"/>
                <w:lang w:val="uk-UA" w:eastAsia="ru-RU"/>
              </w:rPr>
            </w:pPr>
            <w:r w:rsidRPr="0092680F">
              <w:rPr>
                <w:rFonts w:ascii="Times New Roman" w:hAnsi="Times New Roman" w:cs="Times New Roman"/>
                <w:sz w:val="22"/>
                <w:szCs w:val="22"/>
                <w:lang w:val="ru-RU"/>
              </w:rPr>
              <w:t>23/ 805</w:t>
            </w:r>
          </w:p>
        </w:tc>
        <w:tc>
          <w:tcPr>
            <w:tcW w:w="1464"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jc w:val="center"/>
              <w:rPr>
                <w:rFonts w:ascii="Times New Roman" w:eastAsia="Times New Roman" w:hAnsi="Times New Roman"/>
                <w:lang w:val="uk-UA" w:eastAsia="ru-RU"/>
              </w:rPr>
            </w:pPr>
            <w:r w:rsidRPr="0092680F">
              <w:rPr>
                <w:rFonts w:ascii="Times New Roman" w:hAnsi="Times New Roman" w:cs="Times New Roman"/>
                <w:sz w:val="22"/>
                <w:szCs w:val="22"/>
                <w:lang w:val="ru-RU"/>
              </w:rPr>
              <w:t>23/ 805</w:t>
            </w:r>
          </w:p>
        </w:tc>
      </w:tr>
      <w:tr w:rsidR="00AC28D4" w:rsidRPr="00AC28D4" w:rsidTr="0092680F">
        <w:trPr>
          <w:gridAfter w:val="1"/>
          <w:wAfter w:w="4" w:type="pct"/>
          <w:cantSplit/>
          <w:trHeight w:val="20"/>
        </w:trPr>
        <w:tc>
          <w:tcPr>
            <w:tcW w:w="2072" w:type="pct"/>
            <w:tcBorders>
              <w:top w:val="single" w:sz="6" w:space="0" w:color="auto"/>
              <w:left w:val="single" w:sz="6" w:space="0" w:color="auto"/>
              <w:bottom w:val="single" w:sz="6" w:space="0" w:color="auto"/>
              <w:right w:val="single" w:sz="6" w:space="0" w:color="auto"/>
            </w:tcBorders>
          </w:tcPr>
          <w:p w:rsidR="00AC28D4" w:rsidRPr="0092680F" w:rsidRDefault="00AC28D4" w:rsidP="00AC28D4">
            <w:pPr>
              <w:snapToGrid w:val="0"/>
              <w:rPr>
                <w:rFonts w:ascii="Times New Roman" w:eastAsia="Times New Roman" w:hAnsi="Times New Roman"/>
                <w:lang w:val="uk-UA" w:eastAsia="ru-RU"/>
              </w:rPr>
            </w:pPr>
            <w:r w:rsidRPr="0092680F">
              <w:rPr>
                <w:rFonts w:ascii="Times New Roman" w:hAnsi="Times New Roman" w:cs="Times New Roman"/>
                <w:sz w:val="22"/>
                <w:szCs w:val="22"/>
                <w:lang w:val="ru-RU"/>
              </w:rPr>
              <w:t>Сумарна кількість навчальних годин, (без урахування поділу класі</w:t>
            </w:r>
            <w:proofErr w:type="gramStart"/>
            <w:r w:rsidRPr="0092680F">
              <w:rPr>
                <w:rFonts w:ascii="Times New Roman" w:hAnsi="Times New Roman" w:cs="Times New Roman"/>
                <w:sz w:val="22"/>
                <w:szCs w:val="22"/>
                <w:lang w:val="ru-RU"/>
              </w:rPr>
              <w:t>в</w:t>
            </w:r>
            <w:proofErr w:type="gramEnd"/>
            <w:r w:rsidRPr="0092680F">
              <w:rPr>
                <w:rFonts w:ascii="Times New Roman" w:hAnsi="Times New Roman" w:cs="Times New Roman"/>
                <w:sz w:val="22"/>
                <w:szCs w:val="22"/>
                <w:lang w:val="ru-RU"/>
              </w:rPr>
              <w:t xml:space="preserve"> на групи) </w:t>
            </w:r>
          </w:p>
        </w:tc>
        <w:tc>
          <w:tcPr>
            <w:tcW w:w="1460"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26/910</w:t>
            </w:r>
          </w:p>
        </w:tc>
        <w:tc>
          <w:tcPr>
            <w:tcW w:w="1464" w:type="pct"/>
            <w:tcBorders>
              <w:top w:val="single" w:sz="6" w:space="0" w:color="auto"/>
              <w:left w:val="single" w:sz="6" w:space="0" w:color="auto"/>
              <w:bottom w:val="single" w:sz="6" w:space="0" w:color="auto"/>
              <w:right w:val="single" w:sz="6" w:space="0" w:color="auto"/>
            </w:tcBorders>
          </w:tcPr>
          <w:p w:rsidR="00AC28D4" w:rsidRPr="0092680F" w:rsidRDefault="00AC28D4" w:rsidP="008C4946">
            <w:pPr>
              <w:snapToGrid w:val="0"/>
              <w:jc w:val="center"/>
              <w:rPr>
                <w:rFonts w:ascii="Times New Roman" w:eastAsia="Times New Roman" w:hAnsi="Times New Roman"/>
                <w:lang w:val="uk-UA" w:eastAsia="ru-RU"/>
              </w:rPr>
            </w:pPr>
            <w:r w:rsidRPr="0092680F">
              <w:rPr>
                <w:rFonts w:ascii="Times New Roman" w:eastAsia="Times New Roman" w:hAnsi="Times New Roman"/>
                <w:sz w:val="22"/>
                <w:szCs w:val="22"/>
                <w:lang w:val="uk-UA" w:eastAsia="ru-RU"/>
              </w:rPr>
              <w:t>26/910</w:t>
            </w:r>
          </w:p>
        </w:tc>
      </w:tr>
    </w:tbl>
    <w:p w:rsidR="002A74CE" w:rsidRPr="00AC28D4" w:rsidRDefault="002A74CE" w:rsidP="002A74CE">
      <w:pPr>
        <w:snapToGrid w:val="0"/>
        <w:rPr>
          <w:rFonts w:ascii="Times New Roman" w:eastAsia="Times New Roman" w:hAnsi="Times New Roman"/>
          <w:lang w:val="ru-RU" w:eastAsia="ru-RU"/>
        </w:rPr>
      </w:pPr>
    </w:p>
    <w:p w:rsidR="002A74CE" w:rsidRPr="002A74CE" w:rsidRDefault="002A74CE" w:rsidP="002A74CE">
      <w:pPr>
        <w:snapToGrid w:val="0"/>
        <w:ind w:firstLine="680"/>
        <w:rPr>
          <w:rFonts w:ascii="Times New Roman" w:eastAsia="Times New Roman" w:hAnsi="Times New Roman"/>
          <w:sz w:val="20"/>
          <w:szCs w:val="20"/>
          <w:lang w:val="ru-RU" w:eastAsia="ru-RU"/>
        </w:rPr>
      </w:pPr>
      <w:r w:rsidRPr="002A74CE">
        <w:rPr>
          <w:rFonts w:ascii="Times New Roman" w:eastAsia="Times New Roman" w:hAnsi="Times New Roman"/>
          <w:sz w:val="20"/>
          <w:szCs w:val="20"/>
          <w:lang w:val="ru-RU" w:eastAsia="ru-RU"/>
        </w:rPr>
        <w:t xml:space="preserve">* Орієнтовний розподіл годин між освітніми галузями в рамках цього інтегрованого предмета: мовно-літературна - 2; математична - 1; природнича, технологічна, </w:t>
      </w:r>
      <w:proofErr w:type="gramStart"/>
      <w:r w:rsidRPr="002A74CE">
        <w:rPr>
          <w:rFonts w:ascii="Times New Roman" w:eastAsia="Times New Roman" w:hAnsi="Times New Roman"/>
          <w:sz w:val="20"/>
          <w:szCs w:val="20"/>
          <w:lang w:val="ru-RU" w:eastAsia="ru-RU"/>
        </w:rPr>
        <w:t>соц</w:t>
      </w:r>
      <w:proofErr w:type="gramEnd"/>
      <w:r w:rsidRPr="002A74CE">
        <w:rPr>
          <w:rFonts w:ascii="Times New Roman" w:eastAsia="Times New Roman" w:hAnsi="Times New Roman"/>
          <w:sz w:val="20"/>
          <w:szCs w:val="20"/>
          <w:lang w:val="ru-RU" w:eastAsia="ru-RU"/>
        </w:rPr>
        <w:t>іальна і здоров'язбережувальна, громадянська та історична - разом 4 **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sectPr w:rsidR="002A74CE" w:rsidRPr="002A74CE" w:rsidSect="00C877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43C" w:rsidRDefault="001E543C" w:rsidP="00DE1572">
      <w:r>
        <w:separator/>
      </w:r>
    </w:p>
  </w:endnote>
  <w:endnote w:type="continuationSeparator" w:id="0">
    <w:p w:rsidR="001E543C" w:rsidRDefault="001E543C" w:rsidP="00DE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Arial"/>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ntiqua">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43C" w:rsidRDefault="001E543C" w:rsidP="00DE1572">
      <w:r>
        <w:separator/>
      </w:r>
    </w:p>
  </w:footnote>
  <w:footnote w:type="continuationSeparator" w:id="0">
    <w:p w:rsidR="001E543C" w:rsidRDefault="001E543C" w:rsidP="00DE1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FE2"/>
    <w:multiLevelType w:val="multilevel"/>
    <w:tmpl w:val="61B4CA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717751C"/>
    <w:multiLevelType w:val="hybridMultilevel"/>
    <w:tmpl w:val="FA1A6964"/>
    <w:lvl w:ilvl="0" w:tplc="5AE22E16">
      <w:start w:val="1"/>
      <w:numFmt w:val="bullet"/>
      <w:lvlText w:val=""/>
      <w:lvlJc w:val="left"/>
      <w:pPr>
        <w:ind w:left="720" w:hanging="360"/>
      </w:pPr>
      <w:rPr>
        <w:rFonts w:ascii="Symbol" w:hAnsi="Symbol" w:hint="default"/>
        <w:sz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85F55D9"/>
    <w:multiLevelType w:val="hybridMultilevel"/>
    <w:tmpl w:val="B05C27D4"/>
    <w:lvl w:ilvl="0" w:tplc="60622024">
      <w:start w:val="5"/>
      <w:numFmt w:val="bullet"/>
      <w:lvlText w:val="-"/>
      <w:lvlJc w:val="left"/>
      <w:pPr>
        <w:ind w:left="786" w:hanging="360"/>
      </w:pPr>
      <w:rPr>
        <w:rFonts w:ascii="Times New Roman" w:eastAsia="Calibri"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F445677"/>
    <w:multiLevelType w:val="hybridMultilevel"/>
    <w:tmpl w:val="B6821228"/>
    <w:lvl w:ilvl="0" w:tplc="2B549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BD5B8F"/>
    <w:multiLevelType w:val="multilevel"/>
    <w:tmpl w:val="7A3C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944DF"/>
    <w:multiLevelType w:val="hybridMultilevel"/>
    <w:tmpl w:val="0B0891F8"/>
    <w:lvl w:ilvl="0" w:tplc="2F427AA8">
      <w:start w:val="5"/>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nsid w:val="5B686C1F"/>
    <w:multiLevelType w:val="multilevel"/>
    <w:tmpl w:val="5CFCB4A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856A29"/>
    <w:multiLevelType w:val="hybridMultilevel"/>
    <w:tmpl w:val="81B2FC6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728B7C23"/>
    <w:multiLevelType w:val="hybridMultilevel"/>
    <w:tmpl w:val="9ADC9A14"/>
    <w:lvl w:ilvl="0" w:tplc="5AE22E16">
      <w:start w:val="1"/>
      <w:numFmt w:val="bullet"/>
      <w:lvlText w:val=""/>
      <w:lvlJc w:val="left"/>
      <w:pPr>
        <w:ind w:left="720" w:hanging="360"/>
      </w:pPr>
      <w:rPr>
        <w:rFonts w:ascii="Symbol" w:hAnsi="Symbol" w:hint="default"/>
        <w:sz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8007625"/>
    <w:multiLevelType w:val="hybridMultilevel"/>
    <w:tmpl w:val="D4A4278A"/>
    <w:lvl w:ilvl="0" w:tplc="FC5E44B8">
      <w:start w:val="1"/>
      <w:numFmt w:val="decimal"/>
      <w:lvlText w:val="%1."/>
      <w:lvlJc w:val="left"/>
      <w:pPr>
        <w:ind w:left="804" w:hanging="44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7EED13E1"/>
    <w:multiLevelType w:val="multilevel"/>
    <w:tmpl w:val="A52C05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4"/>
  </w:num>
  <w:num w:numId="3">
    <w:abstractNumId w:val="9"/>
  </w:num>
  <w:num w:numId="4">
    <w:abstractNumId w:val="7"/>
  </w:num>
  <w:num w:numId="5">
    <w:abstractNumId w:val="2"/>
  </w:num>
  <w:num w:numId="6">
    <w:abstractNumId w:val="3"/>
  </w:num>
  <w:num w:numId="7">
    <w:abstractNumId w:val="8"/>
  </w:num>
  <w:num w:numId="8">
    <w:abstractNumId w:val="1"/>
  </w:num>
  <w:num w:numId="9">
    <w:abstractNumId w:val="0"/>
  </w:num>
  <w:num w:numId="10">
    <w:abstractNumId w:val="1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4391"/>
    <w:rsid w:val="00004522"/>
    <w:rsid w:val="00011DB0"/>
    <w:rsid w:val="00015B70"/>
    <w:rsid w:val="00017058"/>
    <w:rsid w:val="00025CDB"/>
    <w:rsid w:val="0004394E"/>
    <w:rsid w:val="000516D4"/>
    <w:rsid w:val="00055AFE"/>
    <w:rsid w:val="00064E78"/>
    <w:rsid w:val="00065D23"/>
    <w:rsid w:val="000665BF"/>
    <w:rsid w:val="00072A6D"/>
    <w:rsid w:val="00093B5B"/>
    <w:rsid w:val="00097B14"/>
    <w:rsid w:val="000D5534"/>
    <w:rsid w:val="000D6AA7"/>
    <w:rsid w:val="000E2B4B"/>
    <w:rsid w:val="000E4603"/>
    <w:rsid w:val="00113DCF"/>
    <w:rsid w:val="001305FE"/>
    <w:rsid w:val="001317D9"/>
    <w:rsid w:val="001332A8"/>
    <w:rsid w:val="001365C8"/>
    <w:rsid w:val="001474E8"/>
    <w:rsid w:val="001501F0"/>
    <w:rsid w:val="00152EA6"/>
    <w:rsid w:val="0016436B"/>
    <w:rsid w:val="00164BA8"/>
    <w:rsid w:val="00183A51"/>
    <w:rsid w:val="00187867"/>
    <w:rsid w:val="001A1AAE"/>
    <w:rsid w:val="001A524B"/>
    <w:rsid w:val="001B2F25"/>
    <w:rsid w:val="001B7846"/>
    <w:rsid w:val="001E543C"/>
    <w:rsid w:val="001E7254"/>
    <w:rsid w:val="001F0328"/>
    <w:rsid w:val="001F1482"/>
    <w:rsid w:val="001F7625"/>
    <w:rsid w:val="002112A1"/>
    <w:rsid w:val="00213B18"/>
    <w:rsid w:val="00220D90"/>
    <w:rsid w:val="00236B96"/>
    <w:rsid w:val="00237ABF"/>
    <w:rsid w:val="00241B75"/>
    <w:rsid w:val="00242630"/>
    <w:rsid w:val="00253196"/>
    <w:rsid w:val="00253621"/>
    <w:rsid w:val="002548CE"/>
    <w:rsid w:val="002555C4"/>
    <w:rsid w:val="002711B7"/>
    <w:rsid w:val="00271391"/>
    <w:rsid w:val="00277708"/>
    <w:rsid w:val="00284499"/>
    <w:rsid w:val="00285967"/>
    <w:rsid w:val="002A0EC1"/>
    <w:rsid w:val="002A74CE"/>
    <w:rsid w:val="002C0ADD"/>
    <w:rsid w:val="002D25D8"/>
    <w:rsid w:val="002E2C0C"/>
    <w:rsid w:val="002F4094"/>
    <w:rsid w:val="00301778"/>
    <w:rsid w:val="003069E4"/>
    <w:rsid w:val="00321407"/>
    <w:rsid w:val="00336A4F"/>
    <w:rsid w:val="003434E3"/>
    <w:rsid w:val="00370717"/>
    <w:rsid w:val="0037438D"/>
    <w:rsid w:val="00374A72"/>
    <w:rsid w:val="0038616B"/>
    <w:rsid w:val="003A552E"/>
    <w:rsid w:val="003C5554"/>
    <w:rsid w:val="003C74A5"/>
    <w:rsid w:val="003D0BF1"/>
    <w:rsid w:val="003E1CA6"/>
    <w:rsid w:val="003F2411"/>
    <w:rsid w:val="003F5B0B"/>
    <w:rsid w:val="00400C76"/>
    <w:rsid w:val="00401DD1"/>
    <w:rsid w:val="00401E03"/>
    <w:rsid w:val="004051B3"/>
    <w:rsid w:val="00416BF5"/>
    <w:rsid w:val="00422A7F"/>
    <w:rsid w:val="004258AC"/>
    <w:rsid w:val="00433DAE"/>
    <w:rsid w:val="0044121E"/>
    <w:rsid w:val="00447143"/>
    <w:rsid w:val="004511F6"/>
    <w:rsid w:val="004A05C9"/>
    <w:rsid w:val="004A2D36"/>
    <w:rsid w:val="004C0628"/>
    <w:rsid w:val="004C068B"/>
    <w:rsid w:val="004C18E4"/>
    <w:rsid w:val="004D15B1"/>
    <w:rsid w:val="005052F3"/>
    <w:rsid w:val="0051799D"/>
    <w:rsid w:val="005200AA"/>
    <w:rsid w:val="0052011C"/>
    <w:rsid w:val="0053410E"/>
    <w:rsid w:val="00552A46"/>
    <w:rsid w:val="0056536F"/>
    <w:rsid w:val="005A1C85"/>
    <w:rsid w:val="005E289A"/>
    <w:rsid w:val="00611859"/>
    <w:rsid w:val="00612689"/>
    <w:rsid w:val="00615B5C"/>
    <w:rsid w:val="00624027"/>
    <w:rsid w:val="00644696"/>
    <w:rsid w:val="00656D97"/>
    <w:rsid w:val="006C47EE"/>
    <w:rsid w:val="006D5455"/>
    <w:rsid w:val="006E12B9"/>
    <w:rsid w:val="006E181F"/>
    <w:rsid w:val="006E5949"/>
    <w:rsid w:val="00714390"/>
    <w:rsid w:val="0074635B"/>
    <w:rsid w:val="007542F0"/>
    <w:rsid w:val="007543EA"/>
    <w:rsid w:val="0077283A"/>
    <w:rsid w:val="00785949"/>
    <w:rsid w:val="00794FD0"/>
    <w:rsid w:val="00796F26"/>
    <w:rsid w:val="007A1BFB"/>
    <w:rsid w:val="007A2968"/>
    <w:rsid w:val="007A2ED1"/>
    <w:rsid w:val="007C1ACA"/>
    <w:rsid w:val="007E66AE"/>
    <w:rsid w:val="007E6BAE"/>
    <w:rsid w:val="008127CE"/>
    <w:rsid w:val="0081507C"/>
    <w:rsid w:val="0081696A"/>
    <w:rsid w:val="008438B2"/>
    <w:rsid w:val="008458E6"/>
    <w:rsid w:val="008475AB"/>
    <w:rsid w:val="008511FC"/>
    <w:rsid w:val="008554F7"/>
    <w:rsid w:val="00862BC6"/>
    <w:rsid w:val="00881FE3"/>
    <w:rsid w:val="00896E64"/>
    <w:rsid w:val="008A7F78"/>
    <w:rsid w:val="008C230D"/>
    <w:rsid w:val="008C33A5"/>
    <w:rsid w:val="008C4946"/>
    <w:rsid w:val="00924A6C"/>
    <w:rsid w:val="0092680F"/>
    <w:rsid w:val="009335D3"/>
    <w:rsid w:val="009355D6"/>
    <w:rsid w:val="00936497"/>
    <w:rsid w:val="00950D15"/>
    <w:rsid w:val="009664AC"/>
    <w:rsid w:val="00974D81"/>
    <w:rsid w:val="0099242C"/>
    <w:rsid w:val="0099452E"/>
    <w:rsid w:val="009945B9"/>
    <w:rsid w:val="00995FA7"/>
    <w:rsid w:val="009A1699"/>
    <w:rsid w:val="009A17E9"/>
    <w:rsid w:val="009C6768"/>
    <w:rsid w:val="009D3A4D"/>
    <w:rsid w:val="009E2B79"/>
    <w:rsid w:val="009F2163"/>
    <w:rsid w:val="00A05BC7"/>
    <w:rsid w:val="00A06FCB"/>
    <w:rsid w:val="00A07D75"/>
    <w:rsid w:val="00A26166"/>
    <w:rsid w:val="00A453AA"/>
    <w:rsid w:val="00A806B2"/>
    <w:rsid w:val="00A87BC8"/>
    <w:rsid w:val="00AB2CA1"/>
    <w:rsid w:val="00AC28D4"/>
    <w:rsid w:val="00AD7979"/>
    <w:rsid w:val="00AE3BDD"/>
    <w:rsid w:val="00AE5703"/>
    <w:rsid w:val="00AE5E48"/>
    <w:rsid w:val="00B0216F"/>
    <w:rsid w:val="00B027C7"/>
    <w:rsid w:val="00B412F7"/>
    <w:rsid w:val="00B6189B"/>
    <w:rsid w:val="00B72BE8"/>
    <w:rsid w:val="00B82631"/>
    <w:rsid w:val="00B836F5"/>
    <w:rsid w:val="00BA0D8A"/>
    <w:rsid w:val="00BA3EB4"/>
    <w:rsid w:val="00BA76C2"/>
    <w:rsid w:val="00BB40A4"/>
    <w:rsid w:val="00BB6D3D"/>
    <w:rsid w:val="00BC30E1"/>
    <w:rsid w:val="00BC48AD"/>
    <w:rsid w:val="00BF4D7B"/>
    <w:rsid w:val="00C2682A"/>
    <w:rsid w:val="00C44680"/>
    <w:rsid w:val="00C47A9C"/>
    <w:rsid w:val="00C72BE0"/>
    <w:rsid w:val="00C87789"/>
    <w:rsid w:val="00CA4D47"/>
    <w:rsid w:val="00CA79BC"/>
    <w:rsid w:val="00CD5E78"/>
    <w:rsid w:val="00CD65EA"/>
    <w:rsid w:val="00CF4270"/>
    <w:rsid w:val="00D06D7B"/>
    <w:rsid w:val="00D14D99"/>
    <w:rsid w:val="00D17D1F"/>
    <w:rsid w:val="00D2672D"/>
    <w:rsid w:val="00D741B9"/>
    <w:rsid w:val="00D76941"/>
    <w:rsid w:val="00DD3210"/>
    <w:rsid w:val="00DE1572"/>
    <w:rsid w:val="00DE688A"/>
    <w:rsid w:val="00DF0395"/>
    <w:rsid w:val="00E02D9F"/>
    <w:rsid w:val="00E0452E"/>
    <w:rsid w:val="00E108EC"/>
    <w:rsid w:val="00E117AB"/>
    <w:rsid w:val="00E15B20"/>
    <w:rsid w:val="00E45428"/>
    <w:rsid w:val="00E53A91"/>
    <w:rsid w:val="00E555A4"/>
    <w:rsid w:val="00E660BD"/>
    <w:rsid w:val="00E6779A"/>
    <w:rsid w:val="00EA64FC"/>
    <w:rsid w:val="00EC6811"/>
    <w:rsid w:val="00EE0595"/>
    <w:rsid w:val="00EF21F6"/>
    <w:rsid w:val="00F06819"/>
    <w:rsid w:val="00F079B5"/>
    <w:rsid w:val="00F13F12"/>
    <w:rsid w:val="00F15499"/>
    <w:rsid w:val="00F1662C"/>
    <w:rsid w:val="00F72DF9"/>
    <w:rsid w:val="00F84391"/>
    <w:rsid w:val="00F90F1C"/>
    <w:rsid w:val="00F94114"/>
    <w:rsid w:val="00F96260"/>
    <w:rsid w:val="00FA4526"/>
    <w:rsid w:val="00FC321E"/>
    <w:rsid w:val="00FF4D93"/>
    <w:rsid w:val="00FF5FE2"/>
    <w:rsid w:val="00FF6B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4391"/>
    <w:pPr>
      <w:widowControl w:val="0"/>
      <w:spacing w:line="240" w:lineRule="auto"/>
      <w:jc w:val="left"/>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9"/>
    <w:qFormat/>
    <w:rsid w:val="00DE1572"/>
    <w:pPr>
      <w:keepNext/>
      <w:keepLines/>
      <w:widowControl/>
      <w:spacing w:before="240"/>
      <w:outlineLvl w:val="0"/>
    </w:pPr>
    <w:rPr>
      <w:rFonts w:ascii="Cambria" w:eastAsia="Times New Roman" w:hAnsi="Cambria" w:cs="Times New Roman"/>
      <w:color w:val="365F91"/>
      <w:sz w:val="32"/>
      <w:szCs w:val="32"/>
      <w:lang w:bidi="ar-SA"/>
    </w:rPr>
  </w:style>
  <w:style w:type="paragraph" w:styleId="2">
    <w:name w:val="heading 2"/>
    <w:basedOn w:val="a"/>
    <w:next w:val="a"/>
    <w:link w:val="20"/>
    <w:qFormat/>
    <w:rsid w:val="00DE1572"/>
    <w:pPr>
      <w:keepNext/>
      <w:keepLines/>
      <w:widowControl/>
      <w:spacing w:before="40"/>
      <w:outlineLvl w:val="1"/>
    </w:pPr>
    <w:rPr>
      <w:rFonts w:ascii="Cambria" w:eastAsia="Times New Roman" w:hAnsi="Cambria" w:cs="Times New Roman"/>
      <w:color w:val="365F91"/>
      <w:sz w:val="26"/>
      <w:szCs w:val="26"/>
      <w:lang w:bidi="ar-SA"/>
    </w:rPr>
  </w:style>
  <w:style w:type="paragraph" w:styleId="3">
    <w:name w:val="heading 3"/>
    <w:basedOn w:val="a"/>
    <w:link w:val="30"/>
    <w:qFormat/>
    <w:rsid w:val="00DE157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paragraph" w:styleId="4">
    <w:name w:val="heading 4"/>
    <w:basedOn w:val="a"/>
    <w:next w:val="a"/>
    <w:link w:val="41"/>
    <w:uiPriority w:val="99"/>
    <w:qFormat/>
    <w:rsid w:val="00DE1572"/>
    <w:pPr>
      <w:keepNext/>
      <w:suppressAutoHyphens/>
      <w:ind w:firstLine="567"/>
      <w:jc w:val="center"/>
      <w:outlineLvl w:val="3"/>
    </w:pPr>
    <w:rPr>
      <w:rFonts w:ascii="Times New Roman" w:eastAsia="Times New Roman" w:hAnsi="Times New Roman" w:cs="Times New Roman"/>
      <w:i/>
      <w:iCs/>
      <w:color w:val="auto"/>
      <w:sz w:val="28"/>
      <w:lang w:eastAsia="ru-RU" w:bidi="ar-SA"/>
    </w:rPr>
  </w:style>
  <w:style w:type="paragraph" w:styleId="5">
    <w:name w:val="heading 5"/>
    <w:basedOn w:val="a"/>
    <w:next w:val="a"/>
    <w:link w:val="50"/>
    <w:uiPriority w:val="99"/>
    <w:qFormat/>
    <w:rsid w:val="00DE1572"/>
    <w:pPr>
      <w:keepNext/>
      <w:suppressAutoHyphens/>
      <w:overflowPunct w:val="0"/>
      <w:autoSpaceDE w:val="0"/>
      <w:autoSpaceDN w:val="0"/>
      <w:adjustRightInd w:val="0"/>
      <w:spacing w:line="360" w:lineRule="auto"/>
      <w:jc w:val="center"/>
      <w:outlineLvl w:val="4"/>
    </w:pPr>
    <w:rPr>
      <w:rFonts w:ascii="Times New Roman" w:eastAsia="Times New Roman" w:hAnsi="Times New Roman" w:cs="Times New Roman"/>
      <w:b/>
      <w:color w:val="auto"/>
      <w:lang w:eastAsia="ru-RU" w:bidi="ar-SA"/>
    </w:rPr>
  </w:style>
  <w:style w:type="paragraph" w:styleId="6">
    <w:name w:val="heading 6"/>
    <w:basedOn w:val="a"/>
    <w:next w:val="a"/>
    <w:link w:val="60"/>
    <w:uiPriority w:val="99"/>
    <w:qFormat/>
    <w:rsid w:val="00DE1572"/>
    <w:pPr>
      <w:keepNext/>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color w:val="auto"/>
      <w:lang w:eastAsia="ru-RU" w:bidi="ar-SA"/>
    </w:rPr>
  </w:style>
  <w:style w:type="paragraph" w:styleId="7">
    <w:name w:val="heading 7"/>
    <w:basedOn w:val="a"/>
    <w:next w:val="a"/>
    <w:link w:val="70"/>
    <w:qFormat/>
    <w:rsid w:val="00DE1572"/>
    <w:pPr>
      <w:keepNext/>
      <w:suppressAutoHyphens/>
      <w:outlineLvl w:val="6"/>
    </w:pPr>
    <w:rPr>
      <w:rFonts w:ascii="Times New Roman" w:eastAsia="Times New Roman" w:hAnsi="Times New Roman" w:cs="Times New Roman"/>
      <w:i/>
      <w:color w:val="auto"/>
      <w:sz w:val="28"/>
      <w:szCs w:val="28"/>
      <w:lang w:eastAsia="ru-RU" w:bidi="ar-SA"/>
    </w:rPr>
  </w:style>
  <w:style w:type="paragraph" w:styleId="8">
    <w:name w:val="heading 8"/>
    <w:basedOn w:val="a"/>
    <w:next w:val="a"/>
    <w:link w:val="80"/>
    <w:uiPriority w:val="99"/>
    <w:qFormat/>
    <w:rsid w:val="00DE1572"/>
    <w:pPr>
      <w:keepNext/>
      <w:suppressAutoHyphens/>
      <w:spacing w:before="120"/>
      <w:jc w:val="both"/>
      <w:outlineLvl w:val="7"/>
    </w:pPr>
    <w:rPr>
      <w:rFonts w:ascii="Courier New" w:eastAsia="Times New Roman" w:hAnsi="Courier New" w:cs="Times New Roman"/>
      <w:i/>
      <w:color w:val="auto"/>
      <w:sz w:val="28"/>
      <w:szCs w:val="28"/>
      <w:lang w:eastAsia="ru-RU" w:bidi="ar-SA"/>
    </w:rPr>
  </w:style>
  <w:style w:type="paragraph" w:styleId="9">
    <w:name w:val="heading 9"/>
    <w:basedOn w:val="a"/>
    <w:next w:val="a"/>
    <w:link w:val="90"/>
    <w:qFormat/>
    <w:rsid w:val="00DE1572"/>
    <w:pPr>
      <w:keepNext/>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spacing w:val="-3"/>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1572"/>
    <w:rPr>
      <w:rFonts w:ascii="Cambria" w:eastAsia="Times New Roman" w:hAnsi="Cambria" w:cs="Times New Roman"/>
      <w:color w:val="365F91"/>
      <w:sz w:val="32"/>
      <w:szCs w:val="32"/>
      <w:lang w:val="en-US"/>
    </w:rPr>
  </w:style>
  <w:style w:type="character" w:customStyle="1" w:styleId="20">
    <w:name w:val="Заголовок 2 Знак"/>
    <w:basedOn w:val="a0"/>
    <w:link w:val="2"/>
    <w:rsid w:val="00DE1572"/>
    <w:rPr>
      <w:rFonts w:ascii="Cambria" w:eastAsia="Times New Roman" w:hAnsi="Cambria" w:cs="Times New Roman"/>
      <w:color w:val="365F91"/>
      <w:sz w:val="26"/>
      <w:szCs w:val="26"/>
      <w:lang w:val="en-US"/>
    </w:rPr>
  </w:style>
  <w:style w:type="character" w:customStyle="1" w:styleId="30">
    <w:name w:val="Заголовок 3 Знак"/>
    <w:basedOn w:val="a0"/>
    <w:link w:val="3"/>
    <w:rsid w:val="00DE1572"/>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DE1572"/>
    <w:rPr>
      <w:rFonts w:asciiTheme="majorHAnsi" w:eastAsiaTheme="majorEastAsia" w:hAnsiTheme="majorHAnsi" w:cstheme="majorBidi"/>
      <w:b/>
      <w:bCs/>
      <w:i/>
      <w:iCs/>
      <w:color w:val="4F81BD" w:themeColor="accent1"/>
      <w:sz w:val="24"/>
      <w:szCs w:val="24"/>
      <w:lang w:val="en-US" w:bidi="en-US"/>
    </w:rPr>
  </w:style>
  <w:style w:type="character" w:customStyle="1" w:styleId="50">
    <w:name w:val="Заголовок 5 Знак"/>
    <w:basedOn w:val="a0"/>
    <w:link w:val="5"/>
    <w:uiPriority w:val="99"/>
    <w:rsid w:val="00DE157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rsid w:val="00DE1572"/>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DE1572"/>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rsid w:val="00DE1572"/>
    <w:rPr>
      <w:rFonts w:ascii="Courier New" w:eastAsia="Times New Roman" w:hAnsi="Courier New" w:cs="Times New Roman"/>
      <w:i/>
      <w:sz w:val="28"/>
      <w:szCs w:val="28"/>
      <w:lang w:eastAsia="ru-RU"/>
    </w:rPr>
  </w:style>
  <w:style w:type="character" w:customStyle="1" w:styleId="90">
    <w:name w:val="Заголовок 9 Знак"/>
    <w:basedOn w:val="a0"/>
    <w:link w:val="9"/>
    <w:rsid w:val="00DE1572"/>
    <w:rPr>
      <w:rFonts w:ascii="Times New Roman" w:eastAsia="Times New Roman" w:hAnsi="Times New Roman" w:cs="Times New Roman"/>
      <w:i/>
      <w:color w:val="000000"/>
      <w:spacing w:val="-3"/>
      <w:sz w:val="24"/>
      <w:szCs w:val="24"/>
      <w:shd w:val="clear" w:color="auto" w:fill="FFFFFF"/>
      <w:lang w:eastAsia="ru-RU"/>
    </w:rPr>
  </w:style>
  <w:style w:type="paragraph" w:styleId="a3">
    <w:name w:val="footnote text"/>
    <w:basedOn w:val="a"/>
    <w:link w:val="a4"/>
    <w:uiPriority w:val="99"/>
    <w:unhideWhenUsed/>
    <w:rsid w:val="00DE1572"/>
    <w:pPr>
      <w:widowControl/>
    </w:pPr>
    <w:rPr>
      <w:rFonts w:ascii="Calibri" w:eastAsia="Calibri" w:hAnsi="Calibri" w:cs="Times New Roman"/>
      <w:color w:val="auto"/>
      <w:lang w:bidi="ar-SA"/>
    </w:rPr>
  </w:style>
  <w:style w:type="character" w:customStyle="1" w:styleId="a4">
    <w:name w:val="Текст сноски Знак"/>
    <w:basedOn w:val="a0"/>
    <w:link w:val="a3"/>
    <w:uiPriority w:val="99"/>
    <w:rsid w:val="00DE1572"/>
    <w:rPr>
      <w:rFonts w:ascii="Calibri" w:eastAsia="Calibri" w:hAnsi="Calibri" w:cs="Times New Roman"/>
      <w:sz w:val="24"/>
      <w:szCs w:val="24"/>
      <w:lang w:val="en-US"/>
    </w:rPr>
  </w:style>
  <w:style w:type="character" w:styleId="a5">
    <w:name w:val="footnote reference"/>
    <w:uiPriority w:val="99"/>
    <w:rsid w:val="00DE1572"/>
    <w:rPr>
      <w:rFonts w:cs="Times New Roman"/>
      <w:vertAlign w:val="superscript"/>
    </w:rPr>
  </w:style>
  <w:style w:type="paragraph" w:styleId="a6">
    <w:name w:val="List Paragraph"/>
    <w:basedOn w:val="a"/>
    <w:uiPriority w:val="34"/>
    <w:qFormat/>
    <w:rsid w:val="00DE1572"/>
    <w:pPr>
      <w:widowControl/>
      <w:ind w:left="720"/>
      <w:contextualSpacing/>
    </w:pPr>
    <w:rPr>
      <w:rFonts w:ascii="Calibri" w:eastAsia="Calibri" w:hAnsi="Calibri" w:cs="Times New Roman"/>
      <w:color w:val="auto"/>
      <w:lang w:bidi="ar-SA"/>
    </w:rPr>
  </w:style>
  <w:style w:type="paragraph" w:styleId="a7">
    <w:name w:val="Title"/>
    <w:aliases w:val="Заголовок"/>
    <w:basedOn w:val="a"/>
    <w:next w:val="a"/>
    <w:link w:val="a8"/>
    <w:uiPriority w:val="99"/>
    <w:qFormat/>
    <w:rsid w:val="00DE1572"/>
    <w:pPr>
      <w:widowControl/>
      <w:contextualSpacing/>
    </w:pPr>
    <w:rPr>
      <w:rFonts w:ascii="Cambria" w:eastAsia="Times New Roman" w:hAnsi="Cambria" w:cs="Times New Roman"/>
      <w:color w:val="auto"/>
      <w:spacing w:val="-10"/>
      <w:kern w:val="28"/>
      <w:sz w:val="56"/>
      <w:szCs w:val="56"/>
      <w:lang w:bidi="ar-SA"/>
    </w:rPr>
  </w:style>
  <w:style w:type="character" w:customStyle="1" w:styleId="a8">
    <w:name w:val="Название Знак"/>
    <w:aliases w:val="Заголовок Знак"/>
    <w:basedOn w:val="a0"/>
    <w:link w:val="a7"/>
    <w:uiPriority w:val="99"/>
    <w:rsid w:val="00DE1572"/>
    <w:rPr>
      <w:rFonts w:ascii="Cambria" w:eastAsia="Times New Roman" w:hAnsi="Cambria" w:cs="Times New Roman"/>
      <w:spacing w:val="-10"/>
      <w:kern w:val="28"/>
      <w:sz w:val="56"/>
      <w:szCs w:val="56"/>
      <w:lang w:val="en-US"/>
    </w:rPr>
  </w:style>
  <w:style w:type="table" w:styleId="a9">
    <w:name w:val="Table Grid"/>
    <w:basedOn w:val="a1"/>
    <w:uiPriority w:val="59"/>
    <w:rsid w:val="00DE1572"/>
    <w:pPr>
      <w:spacing w:line="240" w:lineRule="auto"/>
      <w:jc w:val="left"/>
    </w:pPr>
    <w:rPr>
      <w:rFonts w:ascii="Calibri" w:eastAsia="Calibri" w:hAnsi="Calibri" w:cs="Times New Roman"/>
      <w:sz w:val="24"/>
      <w:szCs w:val="24"/>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unhideWhenUsed/>
    <w:rsid w:val="00DE1572"/>
    <w:rPr>
      <w:sz w:val="16"/>
      <w:szCs w:val="16"/>
    </w:rPr>
  </w:style>
  <w:style w:type="paragraph" w:styleId="ab">
    <w:name w:val="annotation text"/>
    <w:basedOn w:val="a"/>
    <w:link w:val="ac"/>
    <w:uiPriority w:val="99"/>
    <w:unhideWhenUsed/>
    <w:rsid w:val="00DE1572"/>
    <w:pPr>
      <w:widowControl/>
    </w:pPr>
    <w:rPr>
      <w:rFonts w:ascii="Calibri" w:eastAsia="Calibri" w:hAnsi="Calibri" w:cs="Times New Roman"/>
      <w:color w:val="auto"/>
      <w:sz w:val="20"/>
      <w:szCs w:val="20"/>
      <w:lang w:bidi="ar-SA"/>
    </w:rPr>
  </w:style>
  <w:style w:type="character" w:customStyle="1" w:styleId="ac">
    <w:name w:val="Текст примечания Знак"/>
    <w:basedOn w:val="a0"/>
    <w:link w:val="ab"/>
    <w:uiPriority w:val="99"/>
    <w:rsid w:val="00DE1572"/>
    <w:rPr>
      <w:rFonts w:ascii="Calibri" w:eastAsia="Calibri" w:hAnsi="Calibri" w:cs="Times New Roman"/>
      <w:sz w:val="20"/>
      <w:szCs w:val="20"/>
      <w:lang w:val="en-US"/>
    </w:rPr>
  </w:style>
  <w:style w:type="paragraph" w:styleId="ad">
    <w:name w:val="Balloon Text"/>
    <w:basedOn w:val="a"/>
    <w:link w:val="ae"/>
    <w:uiPriority w:val="99"/>
    <w:semiHidden/>
    <w:unhideWhenUsed/>
    <w:rsid w:val="00DE1572"/>
    <w:pPr>
      <w:widowControl/>
    </w:pPr>
    <w:rPr>
      <w:rFonts w:ascii="Tahoma" w:eastAsia="Calibri" w:hAnsi="Tahoma" w:cs="Tahoma"/>
      <w:color w:val="auto"/>
      <w:sz w:val="16"/>
      <w:szCs w:val="16"/>
      <w:lang w:bidi="ar-SA"/>
    </w:rPr>
  </w:style>
  <w:style w:type="character" w:customStyle="1" w:styleId="ae">
    <w:name w:val="Текст выноски Знак"/>
    <w:basedOn w:val="a0"/>
    <w:link w:val="ad"/>
    <w:uiPriority w:val="99"/>
    <w:semiHidden/>
    <w:rsid w:val="00DE1572"/>
    <w:rPr>
      <w:rFonts w:ascii="Tahoma" w:eastAsia="Calibri" w:hAnsi="Tahoma" w:cs="Tahoma"/>
      <w:sz w:val="16"/>
      <w:szCs w:val="16"/>
      <w:lang w:val="en-US"/>
    </w:rPr>
  </w:style>
  <w:style w:type="numbering" w:customStyle="1" w:styleId="11">
    <w:name w:val="Немає списку1"/>
    <w:next w:val="a2"/>
    <w:uiPriority w:val="99"/>
    <w:semiHidden/>
    <w:unhideWhenUsed/>
    <w:rsid w:val="00DE1572"/>
  </w:style>
  <w:style w:type="character" w:styleId="af">
    <w:name w:val="Emphasis"/>
    <w:uiPriority w:val="99"/>
    <w:qFormat/>
    <w:rsid w:val="00DE1572"/>
    <w:rPr>
      <w:rFonts w:ascii="Times New Roman" w:hAnsi="Times New Roman" w:cs="Times New Roman" w:hint="default"/>
      <w:i/>
      <w:iCs w:val="0"/>
    </w:rPr>
  </w:style>
  <w:style w:type="character" w:styleId="af0">
    <w:name w:val="Strong"/>
    <w:uiPriority w:val="22"/>
    <w:qFormat/>
    <w:rsid w:val="00DE1572"/>
    <w:rPr>
      <w:rFonts w:ascii="Times New Roman" w:hAnsi="Times New Roman" w:cs="Times New Roman" w:hint="default"/>
      <w:b/>
      <w:bCs/>
    </w:rPr>
  </w:style>
  <w:style w:type="paragraph" w:styleId="af1">
    <w:name w:val="caption"/>
    <w:basedOn w:val="a"/>
    <w:uiPriority w:val="99"/>
    <w:qFormat/>
    <w:rsid w:val="00DE1572"/>
    <w:pPr>
      <w:suppressLineNumbers/>
      <w:suppressAutoHyphens/>
      <w:spacing w:before="120" w:after="120"/>
    </w:pPr>
    <w:rPr>
      <w:rFonts w:ascii="Times New Roman" w:eastAsia="Times New Roman" w:hAnsi="Times New Roman" w:cs="Mangal"/>
      <w:i/>
      <w:iCs/>
      <w:color w:val="auto"/>
      <w:kern w:val="2"/>
      <w:lang w:val="uk-UA" w:eastAsia="zh-CN" w:bidi="hi-IN"/>
    </w:rPr>
  </w:style>
  <w:style w:type="character" w:customStyle="1" w:styleId="12">
    <w:name w:val="Назва Знак1"/>
    <w:aliases w:val="Заголовок Знак1"/>
    <w:uiPriority w:val="99"/>
    <w:rsid w:val="00DE1572"/>
    <w:rPr>
      <w:rFonts w:ascii="Cambria" w:eastAsia="Times New Roman" w:hAnsi="Cambria" w:cs="Times New Roman"/>
      <w:color w:val="17365D"/>
      <w:spacing w:val="5"/>
      <w:kern w:val="28"/>
      <w:sz w:val="52"/>
      <w:szCs w:val="52"/>
      <w:lang w:val="en-US"/>
    </w:rPr>
  </w:style>
  <w:style w:type="paragraph" w:styleId="af2">
    <w:name w:val="Subtitle"/>
    <w:basedOn w:val="a"/>
    <w:next w:val="a"/>
    <w:link w:val="af3"/>
    <w:qFormat/>
    <w:rsid w:val="00DE1572"/>
    <w:pPr>
      <w:widowControl/>
      <w:spacing w:after="160"/>
    </w:pPr>
    <w:rPr>
      <w:rFonts w:ascii="Calibri" w:eastAsia="Times New Roman" w:hAnsi="Calibri" w:cs="Times New Roman"/>
      <w:color w:val="5A5A5A"/>
      <w:spacing w:val="15"/>
      <w:sz w:val="22"/>
      <w:szCs w:val="22"/>
      <w:lang w:bidi="ar-SA"/>
    </w:rPr>
  </w:style>
  <w:style w:type="character" w:customStyle="1" w:styleId="af3">
    <w:name w:val="Подзаголовок Знак"/>
    <w:basedOn w:val="a0"/>
    <w:link w:val="af2"/>
    <w:rsid w:val="00DE1572"/>
    <w:rPr>
      <w:rFonts w:ascii="Calibri" w:eastAsia="Times New Roman" w:hAnsi="Calibri" w:cs="Times New Roman"/>
      <w:color w:val="5A5A5A"/>
      <w:spacing w:val="15"/>
      <w:lang w:val="en-US"/>
    </w:rPr>
  </w:style>
  <w:style w:type="character" w:customStyle="1" w:styleId="af4">
    <w:name w:val="Без интервала Знак"/>
    <w:link w:val="af5"/>
    <w:uiPriority w:val="1"/>
    <w:locked/>
    <w:rsid w:val="00DE1572"/>
    <w:rPr>
      <w:rFonts w:ascii="Times New Roman" w:eastAsia="Times New Roman" w:hAnsi="Times New Roman" w:cs="Times New Roman"/>
      <w:lang w:eastAsia="ru-RU"/>
    </w:rPr>
  </w:style>
  <w:style w:type="paragraph" w:styleId="af5">
    <w:name w:val="No Spacing"/>
    <w:link w:val="af4"/>
    <w:uiPriority w:val="1"/>
    <w:qFormat/>
    <w:rsid w:val="00DE1572"/>
    <w:pPr>
      <w:spacing w:line="240" w:lineRule="auto"/>
      <w:jc w:val="left"/>
    </w:pPr>
    <w:rPr>
      <w:rFonts w:ascii="Times New Roman" w:eastAsia="Times New Roman" w:hAnsi="Times New Roman" w:cs="Times New Roman"/>
      <w:lang w:eastAsia="ru-RU"/>
    </w:rPr>
  </w:style>
  <w:style w:type="paragraph" w:customStyle="1" w:styleId="13">
    <w:name w:val="Абзац списку1"/>
    <w:basedOn w:val="a"/>
    <w:qFormat/>
    <w:rsid w:val="00DE1572"/>
    <w:pPr>
      <w:suppressAutoHyphens/>
      <w:spacing w:after="200" w:line="276" w:lineRule="auto"/>
      <w:ind w:left="720"/>
    </w:pPr>
    <w:rPr>
      <w:rFonts w:ascii="Calibri" w:eastAsia="SimSun" w:hAnsi="Calibri" w:cs="Mangal"/>
      <w:color w:val="auto"/>
      <w:kern w:val="2"/>
      <w:sz w:val="22"/>
      <w:szCs w:val="22"/>
      <w:lang w:val="uk-UA" w:eastAsia="uk-UA" w:bidi="hi-IN"/>
    </w:rPr>
  </w:style>
  <w:style w:type="paragraph" w:customStyle="1" w:styleId="21">
    <w:name w:val="Абзац списку2"/>
    <w:basedOn w:val="a"/>
    <w:uiPriority w:val="34"/>
    <w:qFormat/>
    <w:rsid w:val="00DE1572"/>
    <w:pPr>
      <w:widowControl/>
      <w:spacing w:after="160" w:line="254" w:lineRule="auto"/>
      <w:ind w:left="720"/>
      <w:contextualSpacing/>
    </w:pPr>
    <w:rPr>
      <w:rFonts w:ascii="Calibri" w:eastAsia="Calibri" w:hAnsi="Calibri" w:cs="Times New Roman"/>
      <w:color w:val="auto"/>
      <w:sz w:val="22"/>
      <w:szCs w:val="22"/>
      <w:lang w:val="pl-PL" w:bidi="ar-SA"/>
    </w:rPr>
  </w:style>
  <w:style w:type="paragraph" w:customStyle="1" w:styleId="14">
    <w:name w:val="Обычный1"/>
    <w:rsid w:val="00DE1572"/>
    <w:pPr>
      <w:spacing w:line="240" w:lineRule="auto"/>
      <w:jc w:val="left"/>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DE1572"/>
    <w:rPr>
      <w:rFonts w:ascii="Times New Roman" w:eastAsia="Times New Roman" w:hAnsi="Times New Roman" w:cs="Times New Roman"/>
      <w:i/>
      <w:iCs/>
      <w:sz w:val="28"/>
      <w:szCs w:val="24"/>
      <w:lang w:eastAsia="ru-RU"/>
    </w:rPr>
  </w:style>
  <w:style w:type="table" w:customStyle="1" w:styleId="15">
    <w:name w:val="Сітка таблиці1"/>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має списку2"/>
    <w:next w:val="a2"/>
    <w:uiPriority w:val="99"/>
    <w:semiHidden/>
    <w:unhideWhenUsed/>
    <w:rsid w:val="00DE1572"/>
  </w:style>
  <w:style w:type="table" w:customStyle="1" w:styleId="23">
    <w:name w:val="Сітка таблиці2"/>
    <w:basedOn w:val="a1"/>
    <w:next w:val="a9"/>
    <w:uiPriority w:val="59"/>
    <w:rsid w:val="00DE1572"/>
    <w:pPr>
      <w:spacing w:line="240" w:lineRule="auto"/>
      <w:jc w:val="left"/>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7">
    <w:name w:val="Верхний колонтитул Знак"/>
    <w:basedOn w:val="a0"/>
    <w:link w:val="af6"/>
    <w:uiPriority w:val="99"/>
    <w:rsid w:val="00DE1572"/>
    <w:rPr>
      <w:rFonts w:ascii="Calibri" w:eastAsia="Times New Roman" w:hAnsi="Calibri" w:cs="Times New Roman"/>
      <w:lang w:eastAsia="ru-RU"/>
    </w:rPr>
  </w:style>
  <w:style w:type="paragraph" w:styleId="af8">
    <w:name w:val="footer"/>
    <w:basedOn w:val="a"/>
    <w:link w:val="af9"/>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9">
    <w:name w:val="Нижний колонтитул Знак"/>
    <w:basedOn w:val="a0"/>
    <w:link w:val="af8"/>
    <w:uiPriority w:val="99"/>
    <w:rsid w:val="00DE1572"/>
    <w:rPr>
      <w:rFonts w:ascii="Calibri" w:eastAsia="Times New Roman" w:hAnsi="Calibri" w:cs="Times New Roman"/>
      <w:lang w:eastAsia="ru-RU"/>
    </w:rPr>
  </w:style>
  <w:style w:type="paragraph" w:customStyle="1" w:styleId="TableParagraph">
    <w:name w:val="Table Paragraph"/>
    <w:basedOn w:val="a"/>
    <w:uiPriority w:val="1"/>
    <w:qFormat/>
    <w:rsid w:val="00DE1572"/>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afa">
    <w:name w:val="Нормальний текст"/>
    <w:basedOn w:val="a"/>
    <w:rsid w:val="00DE1572"/>
    <w:pPr>
      <w:widowControl/>
      <w:spacing w:before="120"/>
      <w:ind w:firstLine="567"/>
      <w:jc w:val="both"/>
    </w:pPr>
    <w:rPr>
      <w:rFonts w:ascii="Antiqua" w:eastAsia="Times New Roman" w:hAnsi="Antiqua" w:cs="Times New Roman"/>
      <w:color w:val="auto"/>
      <w:sz w:val="26"/>
      <w:szCs w:val="20"/>
      <w:lang w:val="uk-UA" w:eastAsia="ru-RU" w:bidi="ar-SA"/>
    </w:rPr>
  </w:style>
  <w:style w:type="numbering" w:customStyle="1" w:styleId="31">
    <w:name w:val="Немає списку3"/>
    <w:next w:val="a2"/>
    <w:semiHidden/>
    <w:unhideWhenUsed/>
    <w:rsid w:val="00DE1572"/>
  </w:style>
  <w:style w:type="table" w:customStyle="1" w:styleId="32">
    <w:name w:val="Сітка таблиці3"/>
    <w:basedOn w:val="a1"/>
    <w:next w:val="a9"/>
    <w:rsid w:val="00DE1572"/>
    <w:pPr>
      <w:spacing w:line="240" w:lineRule="auto"/>
      <w:jc w:val="left"/>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DE1572"/>
  </w:style>
  <w:style w:type="table" w:customStyle="1" w:styleId="43">
    <w:name w:val="Сітка таблиці4"/>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1572"/>
    <w:pPr>
      <w:autoSpaceDE w:val="0"/>
      <w:autoSpaceDN w:val="0"/>
      <w:adjustRightInd w:val="0"/>
      <w:spacing w:line="240" w:lineRule="auto"/>
      <w:jc w:val="left"/>
    </w:pPr>
    <w:rPr>
      <w:rFonts w:ascii="Times New Roman" w:eastAsia="Calibri" w:hAnsi="Times New Roman" w:cs="Times New Roman"/>
      <w:color w:val="000000"/>
      <w:sz w:val="24"/>
      <w:szCs w:val="24"/>
      <w:lang w:val="uk-UA"/>
    </w:rPr>
  </w:style>
  <w:style w:type="character" w:customStyle="1" w:styleId="z">
    <w:name w:val="z"/>
    <w:basedOn w:val="a0"/>
    <w:rsid w:val="00DE1572"/>
  </w:style>
  <w:style w:type="paragraph" w:styleId="afb">
    <w:name w:val="annotation subject"/>
    <w:basedOn w:val="ab"/>
    <w:next w:val="ab"/>
    <w:link w:val="afc"/>
    <w:uiPriority w:val="99"/>
    <w:semiHidden/>
    <w:unhideWhenUsed/>
    <w:rsid w:val="00DE1572"/>
    <w:pPr>
      <w:spacing w:after="160"/>
    </w:pPr>
    <w:rPr>
      <w:b/>
      <w:bCs/>
      <w:lang w:val="uk-UA"/>
    </w:rPr>
  </w:style>
  <w:style w:type="character" w:customStyle="1" w:styleId="afc">
    <w:name w:val="Тема примечания Знак"/>
    <w:basedOn w:val="ac"/>
    <w:link w:val="afb"/>
    <w:uiPriority w:val="99"/>
    <w:semiHidden/>
    <w:rsid w:val="00DE1572"/>
    <w:rPr>
      <w:rFonts w:ascii="Calibri" w:eastAsia="Calibri" w:hAnsi="Calibri" w:cs="Times New Roman"/>
      <w:b/>
      <w:bCs/>
      <w:sz w:val="20"/>
      <w:szCs w:val="20"/>
      <w:lang w:val="uk-UA"/>
    </w:rPr>
  </w:style>
  <w:style w:type="paragraph" w:styleId="afd">
    <w:name w:val="Revision"/>
    <w:hidden/>
    <w:uiPriority w:val="99"/>
    <w:semiHidden/>
    <w:rsid w:val="00DE1572"/>
    <w:pPr>
      <w:spacing w:line="240" w:lineRule="auto"/>
      <w:jc w:val="left"/>
    </w:pPr>
    <w:rPr>
      <w:rFonts w:ascii="Calibri" w:eastAsia="Calibri" w:hAnsi="Calibri" w:cs="Times New Roman"/>
      <w:lang w:val="uk-UA"/>
    </w:rPr>
  </w:style>
  <w:style w:type="paragraph" w:styleId="afe">
    <w:name w:val="Normal (Web)"/>
    <w:basedOn w:val="a"/>
    <w:uiPriority w:val="99"/>
    <w:unhideWhenUsed/>
    <w:rsid w:val="0093649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f">
    <w:name w:val="Hyperlink"/>
    <w:basedOn w:val="a0"/>
    <w:uiPriority w:val="99"/>
    <w:unhideWhenUsed/>
    <w:rsid w:val="009355D6"/>
    <w:rPr>
      <w:color w:val="0000FF" w:themeColor="hyperlink"/>
      <w:u w:val="single"/>
    </w:rPr>
  </w:style>
  <w:style w:type="paragraph" w:customStyle="1" w:styleId="24">
    <w:name w:val="Обычный2"/>
    <w:rsid w:val="002A74CE"/>
    <w:pPr>
      <w:widowControl w:val="0"/>
      <w:pBdr>
        <w:top w:val="nil"/>
        <w:left w:val="nil"/>
        <w:bottom w:val="nil"/>
        <w:right w:val="nil"/>
        <w:between w:val="nil"/>
      </w:pBdr>
      <w:spacing w:line="240" w:lineRule="auto"/>
      <w:jc w:val="left"/>
    </w:pPr>
    <w:rPr>
      <w:rFonts w:ascii="Times New Roman" w:eastAsia="Times New Roman" w:hAnsi="Times New Roman" w:cs="Times New Roman"/>
      <w:color w:val="000000"/>
      <w:sz w:val="20"/>
      <w:szCs w:val="20"/>
      <w:lang w:val="uk-UA" w:eastAsia="uk-UA"/>
    </w:rPr>
  </w:style>
  <w:style w:type="paragraph" w:customStyle="1" w:styleId="docdata">
    <w:name w:val="docdata"/>
    <w:aliases w:val="docy,v5,3869,baiaagaaboqcaaadng0aaavedqaaaaaaaaaaaaaaaaaaaaaaaaaaaaaaaaaaaaaaaaaaaaaaaaaaaaaaaaaaaaaaaaaaaaaaaaaaaaaaaaaaaaaaaaaaaaaaaaaaaaaaaaaaaaaaaaaaaaaaaaaaaaaaaaaaaaaaaaaaaaaaaaaaaaaaaaaaaaaaaaaaaaaaaaaaaaaaaaaaaaaaaaaaaaaaaaaaaaaaaaaaaaaa"/>
    <w:basedOn w:val="a"/>
    <w:rsid w:val="00C47A9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f0">
    <w:name w:val="Body Text"/>
    <w:basedOn w:val="a"/>
    <w:link w:val="aff1"/>
    <w:uiPriority w:val="1"/>
    <w:qFormat/>
    <w:rsid w:val="00E15B20"/>
    <w:pPr>
      <w:ind w:left="100"/>
    </w:pPr>
    <w:rPr>
      <w:rFonts w:ascii="Times New Roman" w:eastAsia="Times New Roman" w:hAnsi="Times New Roman" w:cstheme="minorBidi"/>
      <w:color w:val="auto"/>
      <w:sz w:val="28"/>
      <w:szCs w:val="28"/>
      <w:lang w:bidi="ar-SA"/>
    </w:rPr>
  </w:style>
  <w:style w:type="character" w:customStyle="1" w:styleId="aff1">
    <w:name w:val="Основной текст Знак"/>
    <w:basedOn w:val="a0"/>
    <w:link w:val="aff0"/>
    <w:uiPriority w:val="1"/>
    <w:rsid w:val="00E15B20"/>
    <w:rPr>
      <w:rFonts w:ascii="Times New Roman" w:eastAsia="Times New Roman" w:hAnsi="Times New Roman"/>
      <w:sz w:val="28"/>
      <w:szCs w:val="28"/>
      <w:lang w:val="en-US"/>
    </w:rPr>
  </w:style>
  <w:style w:type="table" w:customStyle="1" w:styleId="TableNormal">
    <w:name w:val="Table Normal"/>
    <w:uiPriority w:val="2"/>
    <w:semiHidden/>
    <w:unhideWhenUsed/>
    <w:qFormat/>
    <w:rsid w:val="006C47EE"/>
    <w:pPr>
      <w:widowControl w:val="0"/>
      <w:spacing w:line="240" w:lineRule="auto"/>
      <w:jc w:val="left"/>
    </w:pPr>
    <w:rPr>
      <w:lang w:val="en-US"/>
    </w:rPr>
    <w:tblPr>
      <w:tblInd w:w="0" w:type="dxa"/>
      <w:tblCellMar>
        <w:top w:w="0" w:type="dxa"/>
        <w:left w:w="0" w:type="dxa"/>
        <w:bottom w:w="0" w:type="dxa"/>
        <w:right w:w="0" w:type="dxa"/>
      </w:tblCellMar>
    </w:tblPr>
  </w:style>
  <w:style w:type="character" w:customStyle="1" w:styleId="aff2">
    <w:name w:val="Основний текст_"/>
    <w:basedOn w:val="a0"/>
    <w:link w:val="16"/>
    <w:rsid w:val="00253621"/>
    <w:rPr>
      <w:rFonts w:ascii="Times New Roman" w:eastAsia="Times New Roman" w:hAnsi="Times New Roman" w:cs="Times New Roman"/>
      <w:sz w:val="26"/>
      <w:szCs w:val="26"/>
    </w:rPr>
  </w:style>
  <w:style w:type="paragraph" w:customStyle="1" w:styleId="16">
    <w:name w:val="Основний текст1"/>
    <w:basedOn w:val="a"/>
    <w:link w:val="aff2"/>
    <w:rsid w:val="00253621"/>
    <w:pPr>
      <w:spacing w:line="262" w:lineRule="auto"/>
      <w:ind w:firstLine="400"/>
    </w:pPr>
    <w:rPr>
      <w:rFonts w:ascii="Times New Roman" w:eastAsia="Times New Roman" w:hAnsi="Times New Roman" w:cs="Times New Roman"/>
      <w:color w:val="auto"/>
      <w:sz w:val="26"/>
      <w:szCs w:val="26"/>
      <w:lang w:val="ru-RU" w:bidi="ar-SA"/>
    </w:rPr>
  </w:style>
  <w:style w:type="character" w:customStyle="1" w:styleId="aff3">
    <w:name w:val="Інше_"/>
    <w:basedOn w:val="a0"/>
    <w:link w:val="aff4"/>
    <w:rsid w:val="00253621"/>
    <w:rPr>
      <w:rFonts w:ascii="Times New Roman" w:eastAsia="Times New Roman" w:hAnsi="Times New Roman" w:cs="Times New Roman"/>
      <w:sz w:val="26"/>
      <w:szCs w:val="26"/>
    </w:rPr>
  </w:style>
  <w:style w:type="paragraph" w:customStyle="1" w:styleId="aff4">
    <w:name w:val="Інше"/>
    <w:basedOn w:val="a"/>
    <w:link w:val="aff3"/>
    <w:rsid w:val="00253621"/>
    <w:pPr>
      <w:spacing w:line="262" w:lineRule="auto"/>
      <w:ind w:firstLine="400"/>
    </w:pPr>
    <w:rPr>
      <w:rFonts w:ascii="Times New Roman" w:eastAsia="Times New Roman" w:hAnsi="Times New Roman" w:cs="Times New Roman"/>
      <w:color w:val="auto"/>
      <w:sz w:val="26"/>
      <w:szCs w:val="2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4391"/>
    <w:pPr>
      <w:widowControl w:val="0"/>
      <w:spacing w:line="240" w:lineRule="auto"/>
      <w:jc w:val="left"/>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9"/>
    <w:qFormat/>
    <w:rsid w:val="00DE1572"/>
    <w:pPr>
      <w:keepNext/>
      <w:keepLines/>
      <w:widowControl/>
      <w:spacing w:before="240"/>
      <w:outlineLvl w:val="0"/>
    </w:pPr>
    <w:rPr>
      <w:rFonts w:ascii="Cambria" w:eastAsia="Times New Roman" w:hAnsi="Cambria" w:cs="Times New Roman"/>
      <w:color w:val="365F91"/>
      <w:sz w:val="32"/>
      <w:szCs w:val="32"/>
      <w:lang w:bidi="ar-SA"/>
    </w:rPr>
  </w:style>
  <w:style w:type="paragraph" w:styleId="2">
    <w:name w:val="heading 2"/>
    <w:basedOn w:val="a"/>
    <w:next w:val="a"/>
    <w:link w:val="20"/>
    <w:qFormat/>
    <w:rsid w:val="00DE1572"/>
    <w:pPr>
      <w:keepNext/>
      <w:keepLines/>
      <w:widowControl/>
      <w:spacing w:before="40"/>
      <w:outlineLvl w:val="1"/>
    </w:pPr>
    <w:rPr>
      <w:rFonts w:ascii="Cambria" w:eastAsia="Times New Roman" w:hAnsi="Cambria" w:cs="Times New Roman"/>
      <w:color w:val="365F91"/>
      <w:sz w:val="26"/>
      <w:szCs w:val="26"/>
      <w:lang w:bidi="ar-SA"/>
    </w:rPr>
  </w:style>
  <w:style w:type="paragraph" w:styleId="3">
    <w:name w:val="heading 3"/>
    <w:basedOn w:val="a"/>
    <w:link w:val="30"/>
    <w:qFormat/>
    <w:rsid w:val="00DE157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paragraph" w:styleId="4">
    <w:name w:val="heading 4"/>
    <w:basedOn w:val="a"/>
    <w:next w:val="a"/>
    <w:link w:val="41"/>
    <w:uiPriority w:val="99"/>
    <w:qFormat/>
    <w:rsid w:val="00DE1572"/>
    <w:pPr>
      <w:keepNext/>
      <w:suppressAutoHyphens/>
      <w:ind w:firstLine="567"/>
      <w:jc w:val="center"/>
      <w:outlineLvl w:val="3"/>
    </w:pPr>
    <w:rPr>
      <w:rFonts w:ascii="Times New Roman" w:eastAsia="Times New Roman" w:hAnsi="Times New Roman" w:cs="Times New Roman"/>
      <w:i/>
      <w:iCs/>
      <w:color w:val="auto"/>
      <w:sz w:val="28"/>
      <w:lang w:eastAsia="ru-RU" w:bidi="ar-SA"/>
    </w:rPr>
  </w:style>
  <w:style w:type="paragraph" w:styleId="5">
    <w:name w:val="heading 5"/>
    <w:basedOn w:val="a"/>
    <w:next w:val="a"/>
    <w:link w:val="50"/>
    <w:uiPriority w:val="99"/>
    <w:qFormat/>
    <w:rsid w:val="00DE1572"/>
    <w:pPr>
      <w:keepNext/>
      <w:suppressAutoHyphens/>
      <w:overflowPunct w:val="0"/>
      <w:autoSpaceDE w:val="0"/>
      <w:autoSpaceDN w:val="0"/>
      <w:adjustRightInd w:val="0"/>
      <w:spacing w:line="360" w:lineRule="auto"/>
      <w:jc w:val="center"/>
      <w:outlineLvl w:val="4"/>
    </w:pPr>
    <w:rPr>
      <w:rFonts w:ascii="Times New Roman" w:eastAsia="Times New Roman" w:hAnsi="Times New Roman" w:cs="Times New Roman"/>
      <w:b/>
      <w:color w:val="auto"/>
      <w:lang w:eastAsia="ru-RU" w:bidi="ar-SA"/>
    </w:rPr>
  </w:style>
  <w:style w:type="paragraph" w:styleId="6">
    <w:name w:val="heading 6"/>
    <w:basedOn w:val="a"/>
    <w:next w:val="a"/>
    <w:link w:val="60"/>
    <w:uiPriority w:val="99"/>
    <w:qFormat/>
    <w:rsid w:val="00DE1572"/>
    <w:pPr>
      <w:keepNext/>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color w:val="auto"/>
      <w:lang w:eastAsia="ru-RU" w:bidi="ar-SA"/>
    </w:rPr>
  </w:style>
  <w:style w:type="paragraph" w:styleId="7">
    <w:name w:val="heading 7"/>
    <w:basedOn w:val="a"/>
    <w:next w:val="a"/>
    <w:link w:val="70"/>
    <w:qFormat/>
    <w:rsid w:val="00DE1572"/>
    <w:pPr>
      <w:keepNext/>
      <w:suppressAutoHyphens/>
      <w:outlineLvl w:val="6"/>
    </w:pPr>
    <w:rPr>
      <w:rFonts w:ascii="Times New Roman" w:eastAsia="Times New Roman" w:hAnsi="Times New Roman" w:cs="Times New Roman"/>
      <w:i/>
      <w:color w:val="auto"/>
      <w:sz w:val="28"/>
      <w:szCs w:val="28"/>
      <w:lang w:eastAsia="ru-RU" w:bidi="ar-SA"/>
    </w:rPr>
  </w:style>
  <w:style w:type="paragraph" w:styleId="8">
    <w:name w:val="heading 8"/>
    <w:basedOn w:val="a"/>
    <w:next w:val="a"/>
    <w:link w:val="80"/>
    <w:uiPriority w:val="99"/>
    <w:qFormat/>
    <w:rsid w:val="00DE1572"/>
    <w:pPr>
      <w:keepNext/>
      <w:suppressAutoHyphens/>
      <w:spacing w:before="120"/>
      <w:jc w:val="both"/>
      <w:outlineLvl w:val="7"/>
    </w:pPr>
    <w:rPr>
      <w:rFonts w:ascii="Courier New" w:eastAsia="Times New Roman" w:hAnsi="Courier New" w:cs="Times New Roman"/>
      <w:i/>
      <w:color w:val="auto"/>
      <w:sz w:val="28"/>
      <w:szCs w:val="28"/>
      <w:lang w:eastAsia="ru-RU" w:bidi="ar-SA"/>
    </w:rPr>
  </w:style>
  <w:style w:type="paragraph" w:styleId="9">
    <w:name w:val="heading 9"/>
    <w:basedOn w:val="a"/>
    <w:next w:val="a"/>
    <w:link w:val="90"/>
    <w:qFormat/>
    <w:rsid w:val="00DE1572"/>
    <w:pPr>
      <w:keepNext/>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spacing w:val="-3"/>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1572"/>
    <w:rPr>
      <w:rFonts w:ascii="Cambria" w:eastAsia="Times New Roman" w:hAnsi="Cambria" w:cs="Times New Roman"/>
      <w:color w:val="365F91"/>
      <w:sz w:val="32"/>
      <w:szCs w:val="32"/>
      <w:lang w:val="en-US"/>
    </w:rPr>
  </w:style>
  <w:style w:type="character" w:customStyle="1" w:styleId="20">
    <w:name w:val="Заголовок 2 Знак"/>
    <w:basedOn w:val="a0"/>
    <w:link w:val="2"/>
    <w:rsid w:val="00DE1572"/>
    <w:rPr>
      <w:rFonts w:ascii="Cambria" w:eastAsia="Times New Roman" w:hAnsi="Cambria" w:cs="Times New Roman"/>
      <w:color w:val="365F91"/>
      <w:sz w:val="26"/>
      <w:szCs w:val="26"/>
      <w:lang w:val="en-US"/>
    </w:rPr>
  </w:style>
  <w:style w:type="character" w:customStyle="1" w:styleId="30">
    <w:name w:val="Заголовок 3 Знак"/>
    <w:basedOn w:val="a0"/>
    <w:link w:val="3"/>
    <w:rsid w:val="00DE1572"/>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DE1572"/>
    <w:rPr>
      <w:rFonts w:asciiTheme="majorHAnsi" w:eastAsiaTheme="majorEastAsia" w:hAnsiTheme="majorHAnsi" w:cstheme="majorBidi"/>
      <w:b/>
      <w:bCs/>
      <w:i/>
      <w:iCs/>
      <w:color w:val="4F81BD" w:themeColor="accent1"/>
      <w:sz w:val="24"/>
      <w:szCs w:val="24"/>
      <w:lang w:val="en-US" w:bidi="en-US"/>
    </w:rPr>
  </w:style>
  <w:style w:type="character" w:customStyle="1" w:styleId="50">
    <w:name w:val="Заголовок 5 Знак"/>
    <w:basedOn w:val="a0"/>
    <w:link w:val="5"/>
    <w:uiPriority w:val="99"/>
    <w:rsid w:val="00DE157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rsid w:val="00DE1572"/>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DE1572"/>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rsid w:val="00DE1572"/>
    <w:rPr>
      <w:rFonts w:ascii="Courier New" w:eastAsia="Times New Roman" w:hAnsi="Courier New" w:cs="Times New Roman"/>
      <w:i/>
      <w:sz w:val="28"/>
      <w:szCs w:val="28"/>
      <w:lang w:eastAsia="ru-RU"/>
    </w:rPr>
  </w:style>
  <w:style w:type="character" w:customStyle="1" w:styleId="90">
    <w:name w:val="Заголовок 9 Знак"/>
    <w:basedOn w:val="a0"/>
    <w:link w:val="9"/>
    <w:rsid w:val="00DE1572"/>
    <w:rPr>
      <w:rFonts w:ascii="Times New Roman" w:eastAsia="Times New Roman" w:hAnsi="Times New Roman" w:cs="Times New Roman"/>
      <w:i/>
      <w:color w:val="000000"/>
      <w:spacing w:val="-3"/>
      <w:sz w:val="24"/>
      <w:szCs w:val="24"/>
      <w:shd w:val="clear" w:color="auto" w:fill="FFFFFF"/>
      <w:lang w:eastAsia="ru-RU"/>
    </w:rPr>
  </w:style>
  <w:style w:type="paragraph" w:styleId="a3">
    <w:name w:val="footnote text"/>
    <w:basedOn w:val="a"/>
    <w:link w:val="a4"/>
    <w:uiPriority w:val="99"/>
    <w:unhideWhenUsed/>
    <w:rsid w:val="00DE1572"/>
    <w:pPr>
      <w:widowControl/>
    </w:pPr>
    <w:rPr>
      <w:rFonts w:ascii="Calibri" w:eastAsia="Calibri" w:hAnsi="Calibri" w:cs="Times New Roman"/>
      <w:color w:val="auto"/>
      <w:lang w:bidi="ar-SA"/>
    </w:rPr>
  </w:style>
  <w:style w:type="character" w:customStyle="1" w:styleId="a4">
    <w:name w:val="Текст сноски Знак"/>
    <w:basedOn w:val="a0"/>
    <w:link w:val="a3"/>
    <w:uiPriority w:val="99"/>
    <w:rsid w:val="00DE1572"/>
    <w:rPr>
      <w:rFonts w:ascii="Calibri" w:eastAsia="Calibri" w:hAnsi="Calibri" w:cs="Times New Roman"/>
      <w:sz w:val="24"/>
      <w:szCs w:val="24"/>
      <w:lang w:val="en-US"/>
    </w:rPr>
  </w:style>
  <w:style w:type="character" w:styleId="a5">
    <w:name w:val="footnote reference"/>
    <w:uiPriority w:val="99"/>
    <w:rsid w:val="00DE1572"/>
    <w:rPr>
      <w:rFonts w:cs="Times New Roman"/>
      <w:vertAlign w:val="superscript"/>
    </w:rPr>
  </w:style>
  <w:style w:type="paragraph" w:styleId="a6">
    <w:name w:val="List Paragraph"/>
    <w:basedOn w:val="a"/>
    <w:uiPriority w:val="34"/>
    <w:qFormat/>
    <w:rsid w:val="00DE1572"/>
    <w:pPr>
      <w:widowControl/>
      <w:ind w:left="720"/>
      <w:contextualSpacing/>
    </w:pPr>
    <w:rPr>
      <w:rFonts w:ascii="Calibri" w:eastAsia="Calibri" w:hAnsi="Calibri" w:cs="Times New Roman"/>
      <w:color w:val="auto"/>
      <w:lang w:bidi="ar-SA"/>
    </w:rPr>
  </w:style>
  <w:style w:type="paragraph" w:styleId="a7">
    <w:name w:val="Title"/>
    <w:aliases w:val="Заголовок"/>
    <w:basedOn w:val="a"/>
    <w:next w:val="a"/>
    <w:link w:val="a8"/>
    <w:uiPriority w:val="99"/>
    <w:qFormat/>
    <w:rsid w:val="00DE1572"/>
    <w:pPr>
      <w:widowControl/>
      <w:contextualSpacing/>
    </w:pPr>
    <w:rPr>
      <w:rFonts w:ascii="Cambria" w:eastAsia="Times New Roman" w:hAnsi="Cambria" w:cs="Times New Roman"/>
      <w:color w:val="auto"/>
      <w:spacing w:val="-10"/>
      <w:kern w:val="28"/>
      <w:sz w:val="56"/>
      <w:szCs w:val="56"/>
      <w:lang w:bidi="ar-SA"/>
    </w:rPr>
  </w:style>
  <w:style w:type="character" w:customStyle="1" w:styleId="a8">
    <w:name w:val="Название Знак"/>
    <w:aliases w:val="Заголовок Знак"/>
    <w:basedOn w:val="a0"/>
    <w:link w:val="a7"/>
    <w:uiPriority w:val="99"/>
    <w:rsid w:val="00DE1572"/>
    <w:rPr>
      <w:rFonts w:ascii="Cambria" w:eastAsia="Times New Roman" w:hAnsi="Cambria" w:cs="Times New Roman"/>
      <w:spacing w:val="-10"/>
      <w:kern w:val="28"/>
      <w:sz w:val="56"/>
      <w:szCs w:val="56"/>
      <w:lang w:val="en-US"/>
    </w:rPr>
  </w:style>
  <w:style w:type="table" w:styleId="a9">
    <w:name w:val="Table Grid"/>
    <w:basedOn w:val="a1"/>
    <w:uiPriority w:val="59"/>
    <w:rsid w:val="00DE1572"/>
    <w:pPr>
      <w:spacing w:line="240" w:lineRule="auto"/>
      <w:jc w:val="left"/>
    </w:pPr>
    <w:rPr>
      <w:rFonts w:ascii="Calibri" w:eastAsia="Calibri" w:hAnsi="Calibri" w:cs="Times New Roman"/>
      <w:sz w:val="24"/>
      <w:szCs w:val="24"/>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unhideWhenUsed/>
    <w:rsid w:val="00DE1572"/>
    <w:rPr>
      <w:sz w:val="16"/>
      <w:szCs w:val="16"/>
    </w:rPr>
  </w:style>
  <w:style w:type="paragraph" w:styleId="ab">
    <w:name w:val="annotation text"/>
    <w:basedOn w:val="a"/>
    <w:link w:val="ac"/>
    <w:uiPriority w:val="99"/>
    <w:unhideWhenUsed/>
    <w:rsid w:val="00DE1572"/>
    <w:pPr>
      <w:widowControl/>
    </w:pPr>
    <w:rPr>
      <w:rFonts w:ascii="Calibri" w:eastAsia="Calibri" w:hAnsi="Calibri" w:cs="Times New Roman"/>
      <w:color w:val="auto"/>
      <w:sz w:val="20"/>
      <w:szCs w:val="20"/>
      <w:lang w:bidi="ar-SA"/>
    </w:rPr>
  </w:style>
  <w:style w:type="character" w:customStyle="1" w:styleId="ac">
    <w:name w:val="Текст примечания Знак"/>
    <w:basedOn w:val="a0"/>
    <w:link w:val="ab"/>
    <w:uiPriority w:val="99"/>
    <w:rsid w:val="00DE1572"/>
    <w:rPr>
      <w:rFonts w:ascii="Calibri" w:eastAsia="Calibri" w:hAnsi="Calibri" w:cs="Times New Roman"/>
      <w:sz w:val="20"/>
      <w:szCs w:val="20"/>
      <w:lang w:val="en-US"/>
    </w:rPr>
  </w:style>
  <w:style w:type="paragraph" w:styleId="ad">
    <w:name w:val="Balloon Text"/>
    <w:basedOn w:val="a"/>
    <w:link w:val="ae"/>
    <w:uiPriority w:val="99"/>
    <w:semiHidden/>
    <w:unhideWhenUsed/>
    <w:rsid w:val="00DE1572"/>
    <w:pPr>
      <w:widowControl/>
    </w:pPr>
    <w:rPr>
      <w:rFonts w:ascii="Tahoma" w:eastAsia="Calibri" w:hAnsi="Tahoma" w:cs="Tahoma"/>
      <w:color w:val="auto"/>
      <w:sz w:val="16"/>
      <w:szCs w:val="16"/>
      <w:lang w:bidi="ar-SA"/>
    </w:rPr>
  </w:style>
  <w:style w:type="character" w:customStyle="1" w:styleId="ae">
    <w:name w:val="Текст выноски Знак"/>
    <w:basedOn w:val="a0"/>
    <w:link w:val="ad"/>
    <w:uiPriority w:val="99"/>
    <w:semiHidden/>
    <w:rsid w:val="00DE1572"/>
    <w:rPr>
      <w:rFonts w:ascii="Tahoma" w:eastAsia="Calibri" w:hAnsi="Tahoma" w:cs="Tahoma"/>
      <w:sz w:val="16"/>
      <w:szCs w:val="16"/>
      <w:lang w:val="en-US"/>
    </w:rPr>
  </w:style>
  <w:style w:type="numbering" w:customStyle="1" w:styleId="11">
    <w:name w:val="Немає списку1"/>
    <w:next w:val="a2"/>
    <w:uiPriority w:val="99"/>
    <w:semiHidden/>
    <w:unhideWhenUsed/>
    <w:rsid w:val="00DE1572"/>
  </w:style>
  <w:style w:type="character" w:styleId="af">
    <w:name w:val="Emphasis"/>
    <w:uiPriority w:val="99"/>
    <w:qFormat/>
    <w:rsid w:val="00DE1572"/>
    <w:rPr>
      <w:rFonts w:ascii="Times New Roman" w:hAnsi="Times New Roman" w:cs="Times New Roman" w:hint="default"/>
      <w:i/>
      <w:iCs w:val="0"/>
    </w:rPr>
  </w:style>
  <w:style w:type="character" w:styleId="af0">
    <w:name w:val="Strong"/>
    <w:uiPriority w:val="22"/>
    <w:qFormat/>
    <w:rsid w:val="00DE1572"/>
    <w:rPr>
      <w:rFonts w:ascii="Times New Roman" w:hAnsi="Times New Roman" w:cs="Times New Roman" w:hint="default"/>
      <w:b/>
      <w:bCs/>
    </w:rPr>
  </w:style>
  <w:style w:type="paragraph" w:styleId="af1">
    <w:name w:val="caption"/>
    <w:basedOn w:val="a"/>
    <w:uiPriority w:val="99"/>
    <w:qFormat/>
    <w:rsid w:val="00DE1572"/>
    <w:pPr>
      <w:suppressLineNumbers/>
      <w:suppressAutoHyphens/>
      <w:spacing w:before="120" w:after="120"/>
    </w:pPr>
    <w:rPr>
      <w:rFonts w:ascii="Times New Roman" w:eastAsia="Times New Roman" w:hAnsi="Times New Roman" w:cs="Mangal"/>
      <w:i/>
      <w:iCs/>
      <w:color w:val="auto"/>
      <w:kern w:val="2"/>
      <w:lang w:val="uk-UA" w:eastAsia="zh-CN" w:bidi="hi-IN"/>
    </w:rPr>
  </w:style>
  <w:style w:type="character" w:customStyle="1" w:styleId="12">
    <w:name w:val="Назва Знак1"/>
    <w:aliases w:val="Заголовок Знак1"/>
    <w:uiPriority w:val="99"/>
    <w:rsid w:val="00DE1572"/>
    <w:rPr>
      <w:rFonts w:ascii="Cambria" w:eastAsia="Times New Roman" w:hAnsi="Cambria" w:cs="Times New Roman"/>
      <w:color w:val="17365D"/>
      <w:spacing w:val="5"/>
      <w:kern w:val="28"/>
      <w:sz w:val="52"/>
      <w:szCs w:val="52"/>
      <w:lang w:val="en-US"/>
    </w:rPr>
  </w:style>
  <w:style w:type="paragraph" w:styleId="af2">
    <w:name w:val="Subtitle"/>
    <w:basedOn w:val="a"/>
    <w:next w:val="a"/>
    <w:link w:val="af3"/>
    <w:qFormat/>
    <w:rsid w:val="00DE1572"/>
    <w:pPr>
      <w:widowControl/>
      <w:spacing w:after="160"/>
    </w:pPr>
    <w:rPr>
      <w:rFonts w:ascii="Calibri" w:eastAsia="Times New Roman" w:hAnsi="Calibri" w:cs="Times New Roman"/>
      <w:color w:val="5A5A5A"/>
      <w:spacing w:val="15"/>
      <w:sz w:val="22"/>
      <w:szCs w:val="22"/>
      <w:lang w:bidi="ar-SA"/>
    </w:rPr>
  </w:style>
  <w:style w:type="character" w:customStyle="1" w:styleId="af3">
    <w:name w:val="Подзаголовок Знак"/>
    <w:basedOn w:val="a0"/>
    <w:link w:val="af2"/>
    <w:rsid w:val="00DE1572"/>
    <w:rPr>
      <w:rFonts w:ascii="Calibri" w:eastAsia="Times New Roman" w:hAnsi="Calibri" w:cs="Times New Roman"/>
      <w:color w:val="5A5A5A"/>
      <w:spacing w:val="15"/>
      <w:lang w:val="en-US"/>
    </w:rPr>
  </w:style>
  <w:style w:type="character" w:customStyle="1" w:styleId="af4">
    <w:name w:val="Без интервала Знак"/>
    <w:link w:val="af5"/>
    <w:uiPriority w:val="1"/>
    <w:locked/>
    <w:rsid w:val="00DE1572"/>
    <w:rPr>
      <w:rFonts w:ascii="Times New Roman" w:eastAsia="Times New Roman" w:hAnsi="Times New Roman" w:cs="Times New Roman"/>
      <w:lang w:eastAsia="ru-RU"/>
    </w:rPr>
  </w:style>
  <w:style w:type="paragraph" w:styleId="af5">
    <w:name w:val="No Spacing"/>
    <w:link w:val="af4"/>
    <w:uiPriority w:val="1"/>
    <w:qFormat/>
    <w:rsid w:val="00DE1572"/>
    <w:pPr>
      <w:spacing w:line="240" w:lineRule="auto"/>
      <w:jc w:val="left"/>
    </w:pPr>
    <w:rPr>
      <w:rFonts w:ascii="Times New Roman" w:eastAsia="Times New Roman" w:hAnsi="Times New Roman" w:cs="Times New Roman"/>
      <w:lang w:eastAsia="ru-RU"/>
    </w:rPr>
  </w:style>
  <w:style w:type="paragraph" w:customStyle="1" w:styleId="13">
    <w:name w:val="Абзац списку1"/>
    <w:basedOn w:val="a"/>
    <w:qFormat/>
    <w:rsid w:val="00DE1572"/>
    <w:pPr>
      <w:suppressAutoHyphens/>
      <w:spacing w:after="200" w:line="276" w:lineRule="auto"/>
      <w:ind w:left="720"/>
    </w:pPr>
    <w:rPr>
      <w:rFonts w:ascii="Calibri" w:eastAsia="SimSun" w:hAnsi="Calibri" w:cs="Mangal"/>
      <w:color w:val="auto"/>
      <w:kern w:val="2"/>
      <w:sz w:val="22"/>
      <w:szCs w:val="22"/>
      <w:lang w:val="uk-UA" w:eastAsia="uk-UA" w:bidi="hi-IN"/>
    </w:rPr>
  </w:style>
  <w:style w:type="paragraph" w:customStyle="1" w:styleId="21">
    <w:name w:val="Абзац списку2"/>
    <w:basedOn w:val="a"/>
    <w:uiPriority w:val="34"/>
    <w:qFormat/>
    <w:rsid w:val="00DE1572"/>
    <w:pPr>
      <w:widowControl/>
      <w:spacing w:after="160" w:line="254" w:lineRule="auto"/>
      <w:ind w:left="720"/>
      <w:contextualSpacing/>
    </w:pPr>
    <w:rPr>
      <w:rFonts w:ascii="Calibri" w:eastAsia="Calibri" w:hAnsi="Calibri" w:cs="Times New Roman"/>
      <w:color w:val="auto"/>
      <w:sz w:val="22"/>
      <w:szCs w:val="22"/>
      <w:lang w:val="pl-PL" w:bidi="ar-SA"/>
    </w:rPr>
  </w:style>
  <w:style w:type="paragraph" w:customStyle="1" w:styleId="14">
    <w:name w:val="Обычный1"/>
    <w:rsid w:val="00DE1572"/>
    <w:pPr>
      <w:spacing w:line="240" w:lineRule="auto"/>
      <w:jc w:val="left"/>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DE1572"/>
    <w:rPr>
      <w:rFonts w:ascii="Times New Roman" w:eastAsia="Times New Roman" w:hAnsi="Times New Roman" w:cs="Times New Roman"/>
      <w:i/>
      <w:iCs/>
      <w:sz w:val="28"/>
      <w:szCs w:val="24"/>
      <w:lang w:eastAsia="ru-RU"/>
    </w:rPr>
  </w:style>
  <w:style w:type="table" w:customStyle="1" w:styleId="15">
    <w:name w:val="Сітка таблиці1"/>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має списку2"/>
    <w:next w:val="a2"/>
    <w:uiPriority w:val="99"/>
    <w:semiHidden/>
    <w:unhideWhenUsed/>
    <w:rsid w:val="00DE1572"/>
  </w:style>
  <w:style w:type="table" w:customStyle="1" w:styleId="23">
    <w:name w:val="Сітка таблиці2"/>
    <w:basedOn w:val="a1"/>
    <w:next w:val="a9"/>
    <w:uiPriority w:val="59"/>
    <w:rsid w:val="00DE1572"/>
    <w:pPr>
      <w:spacing w:line="240" w:lineRule="auto"/>
      <w:jc w:val="left"/>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7">
    <w:name w:val="Верхний колонтитул Знак"/>
    <w:basedOn w:val="a0"/>
    <w:link w:val="af6"/>
    <w:uiPriority w:val="99"/>
    <w:rsid w:val="00DE1572"/>
    <w:rPr>
      <w:rFonts w:ascii="Calibri" w:eastAsia="Times New Roman" w:hAnsi="Calibri" w:cs="Times New Roman"/>
      <w:lang w:eastAsia="ru-RU"/>
    </w:rPr>
  </w:style>
  <w:style w:type="paragraph" w:styleId="af8">
    <w:name w:val="footer"/>
    <w:basedOn w:val="a"/>
    <w:link w:val="af9"/>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9">
    <w:name w:val="Нижний колонтитул Знак"/>
    <w:basedOn w:val="a0"/>
    <w:link w:val="af8"/>
    <w:uiPriority w:val="99"/>
    <w:rsid w:val="00DE1572"/>
    <w:rPr>
      <w:rFonts w:ascii="Calibri" w:eastAsia="Times New Roman" w:hAnsi="Calibri" w:cs="Times New Roman"/>
      <w:lang w:eastAsia="ru-RU"/>
    </w:rPr>
  </w:style>
  <w:style w:type="paragraph" w:customStyle="1" w:styleId="TableParagraph">
    <w:name w:val="Table Paragraph"/>
    <w:basedOn w:val="a"/>
    <w:uiPriority w:val="1"/>
    <w:qFormat/>
    <w:rsid w:val="00DE1572"/>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afa">
    <w:name w:val="Нормальний текст"/>
    <w:basedOn w:val="a"/>
    <w:rsid w:val="00DE1572"/>
    <w:pPr>
      <w:widowControl/>
      <w:spacing w:before="120"/>
      <w:ind w:firstLine="567"/>
      <w:jc w:val="both"/>
    </w:pPr>
    <w:rPr>
      <w:rFonts w:ascii="Antiqua" w:eastAsia="Times New Roman" w:hAnsi="Antiqua" w:cs="Times New Roman"/>
      <w:color w:val="auto"/>
      <w:sz w:val="26"/>
      <w:szCs w:val="20"/>
      <w:lang w:val="uk-UA" w:eastAsia="ru-RU" w:bidi="ar-SA"/>
    </w:rPr>
  </w:style>
  <w:style w:type="numbering" w:customStyle="1" w:styleId="31">
    <w:name w:val="Немає списку3"/>
    <w:next w:val="a2"/>
    <w:semiHidden/>
    <w:unhideWhenUsed/>
    <w:rsid w:val="00DE1572"/>
  </w:style>
  <w:style w:type="table" w:customStyle="1" w:styleId="32">
    <w:name w:val="Сітка таблиці3"/>
    <w:basedOn w:val="a1"/>
    <w:next w:val="a9"/>
    <w:rsid w:val="00DE1572"/>
    <w:pPr>
      <w:spacing w:line="240" w:lineRule="auto"/>
      <w:jc w:val="left"/>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DE1572"/>
  </w:style>
  <w:style w:type="table" w:customStyle="1" w:styleId="43">
    <w:name w:val="Сітка таблиці4"/>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1572"/>
    <w:pPr>
      <w:autoSpaceDE w:val="0"/>
      <w:autoSpaceDN w:val="0"/>
      <w:adjustRightInd w:val="0"/>
      <w:spacing w:line="240" w:lineRule="auto"/>
      <w:jc w:val="left"/>
    </w:pPr>
    <w:rPr>
      <w:rFonts w:ascii="Times New Roman" w:eastAsia="Calibri" w:hAnsi="Times New Roman" w:cs="Times New Roman"/>
      <w:color w:val="000000"/>
      <w:sz w:val="24"/>
      <w:szCs w:val="24"/>
      <w:lang w:val="uk-UA"/>
    </w:rPr>
  </w:style>
  <w:style w:type="character" w:customStyle="1" w:styleId="z">
    <w:name w:val="z"/>
    <w:basedOn w:val="a0"/>
    <w:rsid w:val="00DE1572"/>
  </w:style>
  <w:style w:type="paragraph" w:styleId="afb">
    <w:name w:val="annotation subject"/>
    <w:basedOn w:val="ab"/>
    <w:next w:val="ab"/>
    <w:link w:val="afc"/>
    <w:uiPriority w:val="99"/>
    <w:semiHidden/>
    <w:unhideWhenUsed/>
    <w:rsid w:val="00DE1572"/>
    <w:pPr>
      <w:spacing w:after="160"/>
    </w:pPr>
    <w:rPr>
      <w:b/>
      <w:bCs/>
      <w:lang w:val="uk-UA"/>
    </w:rPr>
  </w:style>
  <w:style w:type="character" w:customStyle="1" w:styleId="afc">
    <w:name w:val="Тема примечания Знак"/>
    <w:basedOn w:val="ac"/>
    <w:link w:val="afb"/>
    <w:uiPriority w:val="99"/>
    <w:semiHidden/>
    <w:rsid w:val="00DE1572"/>
    <w:rPr>
      <w:rFonts w:ascii="Calibri" w:eastAsia="Calibri" w:hAnsi="Calibri" w:cs="Times New Roman"/>
      <w:b/>
      <w:bCs/>
      <w:sz w:val="20"/>
      <w:szCs w:val="20"/>
      <w:lang w:val="uk-UA"/>
    </w:rPr>
  </w:style>
  <w:style w:type="paragraph" w:styleId="afd">
    <w:name w:val="Revision"/>
    <w:hidden/>
    <w:uiPriority w:val="99"/>
    <w:semiHidden/>
    <w:rsid w:val="00DE1572"/>
    <w:pPr>
      <w:spacing w:line="240" w:lineRule="auto"/>
      <w:jc w:val="left"/>
    </w:pPr>
    <w:rPr>
      <w:rFonts w:ascii="Calibri" w:eastAsia="Calibri" w:hAnsi="Calibri" w:cs="Times New Roman"/>
      <w:lang w:val="uk-UA"/>
    </w:rPr>
  </w:style>
  <w:style w:type="paragraph" w:styleId="afe">
    <w:name w:val="Normal (Web)"/>
    <w:basedOn w:val="a"/>
    <w:uiPriority w:val="99"/>
    <w:unhideWhenUsed/>
    <w:rsid w:val="0093649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f">
    <w:name w:val="Hyperlink"/>
    <w:basedOn w:val="a0"/>
    <w:uiPriority w:val="99"/>
    <w:unhideWhenUsed/>
    <w:rsid w:val="009355D6"/>
    <w:rPr>
      <w:color w:val="0000FF" w:themeColor="hyperlink"/>
      <w:u w:val="single"/>
    </w:rPr>
  </w:style>
  <w:style w:type="paragraph" w:customStyle="1" w:styleId="24">
    <w:name w:val="Обычный2"/>
    <w:rsid w:val="002A74CE"/>
    <w:pPr>
      <w:widowControl w:val="0"/>
      <w:pBdr>
        <w:top w:val="nil"/>
        <w:left w:val="nil"/>
        <w:bottom w:val="nil"/>
        <w:right w:val="nil"/>
        <w:between w:val="nil"/>
      </w:pBdr>
      <w:spacing w:line="240" w:lineRule="auto"/>
      <w:jc w:val="left"/>
    </w:pPr>
    <w:rPr>
      <w:rFonts w:ascii="Times New Roman" w:eastAsia="Times New Roman" w:hAnsi="Times New Roman" w:cs="Times New Roman"/>
      <w:color w:val="000000"/>
      <w:sz w:val="20"/>
      <w:szCs w:val="20"/>
      <w:lang w:val="uk-UA" w:eastAsia="uk-UA"/>
    </w:rPr>
  </w:style>
  <w:style w:type="paragraph" w:customStyle="1" w:styleId="docdata">
    <w:name w:val="docdata"/>
    <w:aliases w:val="docy,v5,3869,baiaagaaboqcaaadng0aaavedqaaaaaaaaaaaaaaaaaaaaaaaaaaaaaaaaaaaaaaaaaaaaaaaaaaaaaaaaaaaaaaaaaaaaaaaaaaaaaaaaaaaaaaaaaaaaaaaaaaaaaaaaaaaaaaaaaaaaaaaaaaaaaaaaaaaaaaaaaaaaaaaaaaaaaaaaaaaaaaaaaaaaaaaaaaaaaaaaaaaaaaaaaaaaaaaaaaaaaaaaaaaaaa"/>
    <w:basedOn w:val="a"/>
    <w:rsid w:val="00C47A9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f0">
    <w:name w:val="Body Text"/>
    <w:basedOn w:val="a"/>
    <w:link w:val="aff1"/>
    <w:uiPriority w:val="1"/>
    <w:qFormat/>
    <w:rsid w:val="00E15B20"/>
    <w:pPr>
      <w:ind w:left="100"/>
    </w:pPr>
    <w:rPr>
      <w:rFonts w:ascii="Times New Roman" w:eastAsia="Times New Roman" w:hAnsi="Times New Roman" w:cstheme="minorBidi"/>
      <w:color w:val="auto"/>
      <w:sz w:val="28"/>
      <w:szCs w:val="28"/>
      <w:lang w:bidi="ar-SA"/>
    </w:rPr>
  </w:style>
  <w:style w:type="character" w:customStyle="1" w:styleId="aff1">
    <w:name w:val="Основной текст Знак"/>
    <w:basedOn w:val="a0"/>
    <w:link w:val="aff0"/>
    <w:uiPriority w:val="1"/>
    <w:rsid w:val="00E15B20"/>
    <w:rPr>
      <w:rFonts w:ascii="Times New Roman" w:eastAsia="Times New Roman" w:hAnsi="Times New Roman"/>
      <w:sz w:val="28"/>
      <w:szCs w:val="28"/>
      <w:lang w:val="en-US"/>
    </w:rPr>
  </w:style>
  <w:style w:type="table" w:customStyle="1" w:styleId="TableNormal">
    <w:name w:val="Table Normal"/>
    <w:uiPriority w:val="2"/>
    <w:semiHidden/>
    <w:unhideWhenUsed/>
    <w:qFormat/>
    <w:rsid w:val="006C47EE"/>
    <w:pPr>
      <w:widowControl w:val="0"/>
      <w:spacing w:line="240" w:lineRule="auto"/>
      <w:jc w:val="left"/>
    </w:pPr>
    <w:rPr>
      <w:lang w:val="en-US"/>
    </w:rPr>
    <w:tblPr>
      <w:tblInd w:w="0" w:type="dxa"/>
      <w:tblCellMar>
        <w:top w:w="0" w:type="dxa"/>
        <w:left w:w="0" w:type="dxa"/>
        <w:bottom w:w="0" w:type="dxa"/>
        <w:right w:w="0" w:type="dxa"/>
      </w:tblCellMar>
    </w:tblPr>
  </w:style>
  <w:style w:type="character" w:customStyle="1" w:styleId="aff2">
    <w:name w:val="Основний текст_"/>
    <w:basedOn w:val="a0"/>
    <w:link w:val="16"/>
    <w:rsid w:val="00253621"/>
    <w:rPr>
      <w:rFonts w:ascii="Times New Roman" w:eastAsia="Times New Roman" w:hAnsi="Times New Roman" w:cs="Times New Roman"/>
      <w:sz w:val="26"/>
      <w:szCs w:val="26"/>
    </w:rPr>
  </w:style>
  <w:style w:type="paragraph" w:customStyle="1" w:styleId="16">
    <w:name w:val="Основний текст1"/>
    <w:basedOn w:val="a"/>
    <w:link w:val="aff2"/>
    <w:rsid w:val="00253621"/>
    <w:pPr>
      <w:spacing w:line="262" w:lineRule="auto"/>
      <w:ind w:firstLine="400"/>
    </w:pPr>
    <w:rPr>
      <w:rFonts w:ascii="Times New Roman" w:eastAsia="Times New Roman" w:hAnsi="Times New Roman" w:cs="Times New Roman"/>
      <w:color w:val="auto"/>
      <w:sz w:val="26"/>
      <w:szCs w:val="26"/>
      <w:lang w:val="ru-RU" w:bidi="ar-SA"/>
    </w:rPr>
  </w:style>
  <w:style w:type="character" w:customStyle="1" w:styleId="aff3">
    <w:name w:val="Інше_"/>
    <w:basedOn w:val="a0"/>
    <w:link w:val="aff4"/>
    <w:rsid w:val="00253621"/>
    <w:rPr>
      <w:rFonts w:ascii="Times New Roman" w:eastAsia="Times New Roman" w:hAnsi="Times New Roman" w:cs="Times New Roman"/>
      <w:sz w:val="26"/>
      <w:szCs w:val="26"/>
    </w:rPr>
  </w:style>
  <w:style w:type="paragraph" w:customStyle="1" w:styleId="aff4">
    <w:name w:val="Інше"/>
    <w:basedOn w:val="a"/>
    <w:link w:val="aff3"/>
    <w:rsid w:val="00253621"/>
    <w:pPr>
      <w:spacing w:line="262" w:lineRule="auto"/>
      <w:ind w:firstLine="400"/>
    </w:pPr>
    <w:rPr>
      <w:rFonts w:ascii="Times New Roman" w:eastAsia="Times New Roman" w:hAnsi="Times New Roman" w:cs="Times New Roman"/>
      <w:color w:val="auto"/>
      <w:sz w:val="26"/>
      <w:szCs w:val="2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032265">
      <w:bodyDiv w:val="1"/>
      <w:marLeft w:val="0"/>
      <w:marRight w:val="0"/>
      <w:marTop w:val="0"/>
      <w:marBottom w:val="0"/>
      <w:divBdr>
        <w:top w:val="none" w:sz="0" w:space="0" w:color="auto"/>
        <w:left w:val="none" w:sz="0" w:space="0" w:color="auto"/>
        <w:bottom w:val="none" w:sz="0" w:space="0" w:color="auto"/>
        <w:right w:val="none" w:sz="0" w:space="0" w:color="auto"/>
      </w:divBdr>
    </w:div>
    <w:div w:id="775902938">
      <w:bodyDiv w:val="1"/>
      <w:marLeft w:val="0"/>
      <w:marRight w:val="0"/>
      <w:marTop w:val="0"/>
      <w:marBottom w:val="0"/>
      <w:divBdr>
        <w:top w:val="none" w:sz="0" w:space="0" w:color="auto"/>
        <w:left w:val="none" w:sz="0" w:space="0" w:color="auto"/>
        <w:bottom w:val="none" w:sz="0" w:space="0" w:color="auto"/>
        <w:right w:val="none" w:sz="0" w:space="0" w:color="auto"/>
      </w:divBdr>
    </w:div>
    <w:div w:id="903756289">
      <w:bodyDiv w:val="1"/>
      <w:marLeft w:val="0"/>
      <w:marRight w:val="0"/>
      <w:marTop w:val="0"/>
      <w:marBottom w:val="0"/>
      <w:divBdr>
        <w:top w:val="none" w:sz="0" w:space="0" w:color="auto"/>
        <w:left w:val="none" w:sz="0" w:space="0" w:color="auto"/>
        <w:bottom w:val="none" w:sz="0" w:space="0" w:color="auto"/>
        <w:right w:val="none" w:sz="0" w:space="0" w:color="auto"/>
      </w:divBdr>
    </w:div>
    <w:div w:id="1086803239">
      <w:bodyDiv w:val="1"/>
      <w:marLeft w:val="0"/>
      <w:marRight w:val="0"/>
      <w:marTop w:val="0"/>
      <w:marBottom w:val="0"/>
      <w:divBdr>
        <w:top w:val="none" w:sz="0" w:space="0" w:color="auto"/>
        <w:left w:val="none" w:sz="0" w:space="0" w:color="auto"/>
        <w:bottom w:val="none" w:sz="0" w:space="0" w:color="auto"/>
        <w:right w:val="none" w:sz="0" w:space="0" w:color="auto"/>
      </w:divBdr>
    </w:div>
    <w:div w:id="1165437959">
      <w:bodyDiv w:val="1"/>
      <w:marLeft w:val="0"/>
      <w:marRight w:val="0"/>
      <w:marTop w:val="0"/>
      <w:marBottom w:val="0"/>
      <w:divBdr>
        <w:top w:val="none" w:sz="0" w:space="0" w:color="auto"/>
        <w:left w:val="none" w:sz="0" w:space="0" w:color="auto"/>
        <w:bottom w:val="none" w:sz="0" w:space="0" w:color="auto"/>
        <w:right w:val="none" w:sz="0" w:space="0" w:color="auto"/>
      </w:divBdr>
    </w:div>
    <w:div w:id="1751148881">
      <w:bodyDiv w:val="1"/>
      <w:marLeft w:val="0"/>
      <w:marRight w:val="0"/>
      <w:marTop w:val="0"/>
      <w:marBottom w:val="0"/>
      <w:divBdr>
        <w:top w:val="none" w:sz="0" w:space="0" w:color="auto"/>
        <w:left w:val="none" w:sz="0" w:space="0" w:color="auto"/>
        <w:bottom w:val="none" w:sz="0" w:space="0" w:color="auto"/>
        <w:right w:val="none" w:sz="0" w:space="0" w:color="auto"/>
      </w:divBdr>
    </w:div>
    <w:div w:id="20829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on.gov.ua/ua/npa/pro-zatverdzhennya-metodichnih-rekomendacij-shodo-ocinyuvannya-rezultativ-navchannya-uchniv-1-4-klasiv-zakladiv-zagalnoyi-serednoyi-osvi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254%D0%BA/96-%D0%B2%D1%80" TargetMode="External"/><Relationship Id="rId5" Type="http://schemas.openxmlformats.org/officeDocument/2006/relationships/settings" Target="settings.xml"/><Relationship Id="rId10" Type="http://schemas.openxmlformats.org/officeDocument/2006/relationships/hyperlink" Target="https://www.schoollife.org.ua/deyaki-pytannya-organizatsiyi-dystantsijnogo-navchannya/" TargetMode="External"/><Relationship Id="rId4" Type="http://schemas.microsoft.com/office/2007/relationships/stylesWithEffects" Target="stylesWithEffects.xml"/><Relationship Id="rId9" Type="http://schemas.openxmlformats.org/officeDocument/2006/relationships/hyperlink" Target="http://vlada.pp.ua/goto/aHR0cHM6Ly9tb24uZ292LnVhL3VhL25wYS9wcm8temF0dmVyZHpoZW5ueWEtbWV0b2RpY2huaWgtcmVrb21lbmRhY2lqLXNob2RvLW9jaW55dXZhbm55YS1yZXp1bHRhdGl2LW5hdmNoYW5ueWEtdWNobml2LTEtNC1rbGFzaXYtemFrbGFkaXYtemFnYWxub3lpLXNlcmVkbm95aS1vc3ZpdG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168EE-92D6-4FA2-8797-8A2FEF06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30692</Words>
  <Characters>17496</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одая</Company>
  <LinksUpToDate>false</LinksUpToDate>
  <CharactersWithSpaces>48092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nasus8564@gmail.com</cp:lastModifiedBy>
  <cp:revision>5</cp:revision>
  <cp:lastPrinted>2022-09-13T09:26:00Z</cp:lastPrinted>
  <dcterms:created xsi:type="dcterms:W3CDTF">2023-08-31T10:04:00Z</dcterms:created>
  <dcterms:modified xsi:type="dcterms:W3CDTF">2023-09-18T11:00:00Z</dcterms:modified>
</cp:coreProperties>
</file>