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4C" w:rsidRPr="00A33F20" w:rsidRDefault="00FD484C" w:rsidP="00FD484C">
      <w:pPr>
        <w:spacing w:after="0"/>
        <w:jc w:val="center"/>
        <w:rPr>
          <w:rFonts w:ascii="Times New Roman" w:hAnsi="Times New Roman" w:cs="Times New Roman"/>
          <w:sz w:val="28"/>
          <w:szCs w:val="28"/>
          <w:lang w:val="uk-UA"/>
        </w:rPr>
      </w:pPr>
      <w:r w:rsidRPr="00A33F20">
        <w:rPr>
          <w:rFonts w:ascii="Times New Roman" w:hAnsi="Times New Roman" w:cs="Times New Roman"/>
          <w:noProof/>
          <w:color w:val="000000"/>
          <w:sz w:val="28"/>
          <w:szCs w:val="28"/>
          <w:lang w:val="uk-UA" w:eastAsia="uk-UA"/>
        </w:rPr>
        <w:drawing>
          <wp:inline distT="0" distB="0" distL="0" distR="0">
            <wp:extent cx="564515" cy="7391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739140"/>
                    </a:xfrm>
                    <a:prstGeom prst="rect">
                      <a:avLst/>
                    </a:prstGeom>
                    <a:noFill/>
                    <a:ln w="9525">
                      <a:noFill/>
                      <a:miter lim="800000"/>
                      <a:headEnd/>
                      <a:tailEnd/>
                    </a:ln>
                  </pic:spPr>
                </pic:pic>
              </a:graphicData>
            </a:graphic>
          </wp:inline>
        </w:drawing>
      </w:r>
    </w:p>
    <w:p w:rsidR="00FD484C" w:rsidRPr="00A33F20" w:rsidRDefault="00FD484C" w:rsidP="00FD484C">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МІНІСТЕРСТВО ОСВІТИ І НАУКИ УКРАЇНИ</w:t>
      </w:r>
    </w:p>
    <w:p w:rsidR="00FD484C" w:rsidRPr="00A33F20" w:rsidRDefault="00FD484C" w:rsidP="00FD484C">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Одайська загальноосвітня школа І-ІІ ступенів</w:t>
      </w:r>
    </w:p>
    <w:p w:rsidR="00FD484C" w:rsidRDefault="00FD484C" w:rsidP="00FD484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w:t>
      </w:r>
      <w:r w:rsidR="007D1172">
        <w:rPr>
          <w:rFonts w:ascii="Times New Roman" w:hAnsi="Times New Roman" w:cs="Times New Roman"/>
          <w:sz w:val="28"/>
          <w:szCs w:val="28"/>
          <w:lang w:val="uk-UA"/>
        </w:rPr>
        <w:t>міської</w:t>
      </w:r>
      <w:r>
        <w:rPr>
          <w:rFonts w:ascii="Times New Roman" w:hAnsi="Times New Roman" w:cs="Times New Roman"/>
          <w:sz w:val="28"/>
          <w:szCs w:val="28"/>
          <w:lang w:val="uk-UA"/>
        </w:rPr>
        <w:t xml:space="preserve">  ради Вінницької області</w:t>
      </w:r>
    </w:p>
    <w:p w:rsidR="00FD484C" w:rsidRDefault="00FD484C" w:rsidP="00FD484C">
      <w:pPr>
        <w:pBdr>
          <w:top w:val="thinThickSmallGap" w:sz="24" w:space="1" w:color="auto"/>
        </w:pBdr>
        <w:spacing w:after="0"/>
        <w:jc w:val="center"/>
        <w:rPr>
          <w:rFonts w:ascii="Times New Roman" w:hAnsi="Times New Roman" w:cs="Times New Roman"/>
          <w:b/>
          <w:sz w:val="28"/>
          <w:szCs w:val="28"/>
          <w:lang w:val="uk-UA"/>
        </w:rPr>
      </w:pPr>
      <w:r w:rsidRPr="009646EE">
        <w:rPr>
          <w:rFonts w:ascii="Times New Roman" w:hAnsi="Times New Roman" w:cs="Times New Roman"/>
          <w:b/>
          <w:sz w:val="28"/>
          <w:szCs w:val="28"/>
          <w:lang w:val="uk-UA"/>
        </w:rPr>
        <w:t>НАКАЗ</w:t>
      </w:r>
    </w:p>
    <w:p w:rsidR="00FD484C" w:rsidRPr="00A7199A" w:rsidRDefault="00FD484C" w:rsidP="00FD484C">
      <w:pPr>
        <w:rPr>
          <w:rFonts w:ascii="Times New Roman" w:eastAsia="Calibri" w:hAnsi="Times New Roman" w:cs="Times New Roman"/>
          <w:sz w:val="28"/>
          <w:szCs w:val="28"/>
          <w:lang w:val="uk-UA"/>
        </w:rPr>
      </w:pPr>
      <w:r w:rsidRPr="00A6110B">
        <w:rPr>
          <w:rFonts w:ascii="Times New Roman" w:eastAsia="Calibri" w:hAnsi="Times New Roman" w:cs="Times New Roman"/>
          <w:sz w:val="28"/>
          <w:szCs w:val="28"/>
          <w:lang w:val="uk-UA"/>
        </w:rPr>
        <w:t xml:space="preserve">Від  </w:t>
      </w:r>
      <w:r w:rsidR="003A0EED">
        <w:rPr>
          <w:rFonts w:ascii="Times New Roman" w:eastAsia="Calibri" w:hAnsi="Times New Roman" w:cs="Times New Roman"/>
          <w:sz w:val="28"/>
          <w:szCs w:val="28"/>
          <w:lang w:val="uk-UA"/>
        </w:rPr>
        <w:t>12.01.2021</w:t>
      </w:r>
      <w:r>
        <w:rPr>
          <w:rFonts w:ascii="Times New Roman" w:eastAsia="Calibri" w:hAnsi="Times New Roman" w:cs="Times New Roman"/>
          <w:sz w:val="28"/>
          <w:szCs w:val="28"/>
          <w:lang w:val="uk-UA"/>
        </w:rPr>
        <w:t xml:space="preserve">                                                                                             </w:t>
      </w:r>
      <w:r w:rsidRPr="00A6110B">
        <w:rPr>
          <w:rFonts w:ascii="Times New Roman" w:eastAsia="Calibri" w:hAnsi="Times New Roman" w:cs="Times New Roman"/>
          <w:sz w:val="28"/>
          <w:szCs w:val="28"/>
          <w:lang w:val="uk-UA"/>
        </w:rPr>
        <w:t xml:space="preserve">№  </w:t>
      </w:r>
      <w:r w:rsidR="000F324B">
        <w:rPr>
          <w:rFonts w:ascii="Times New Roman" w:eastAsia="Calibri" w:hAnsi="Times New Roman" w:cs="Times New Roman"/>
          <w:sz w:val="28"/>
          <w:szCs w:val="28"/>
          <w:lang w:val="uk-UA"/>
        </w:rPr>
        <w:t>1-аг</w:t>
      </w:r>
    </w:p>
    <w:p w:rsidR="00984AF0" w:rsidRPr="00984AF0" w:rsidRDefault="00984AF0" w:rsidP="00984AF0">
      <w:pPr>
        <w:pStyle w:val="a5"/>
        <w:spacing w:after="0"/>
        <w:ind w:left="0"/>
        <w:jc w:val="both"/>
        <w:rPr>
          <w:rFonts w:ascii="Times New Roman" w:hAnsi="Times New Roman" w:cs="Times New Roman"/>
          <w:b/>
          <w:sz w:val="28"/>
          <w:szCs w:val="28"/>
          <w:lang w:val="uk-UA"/>
        </w:rPr>
      </w:pPr>
      <w:r w:rsidRPr="00984AF0">
        <w:rPr>
          <w:rFonts w:ascii="Times New Roman" w:hAnsi="Times New Roman" w:cs="Times New Roman"/>
          <w:b/>
          <w:sz w:val="28"/>
          <w:szCs w:val="28"/>
          <w:lang w:val="uk-UA"/>
        </w:rPr>
        <w:t>Про комплекс організаційних  заходів</w:t>
      </w:r>
    </w:p>
    <w:p w:rsidR="00984AF0" w:rsidRPr="00984AF0" w:rsidRDefault="00984AF0" w:rsidP="00984AF0">
      <w:pPr>
        <w:pStyle w:val="a5"/>
        <w:spacing w:after="0"/>
        <w:ind w:left="0"/>
        <w:jc w:val="both"/>
        <w:rPr>
          <w:rFonts w:ascii="Times New Roman" w:hAnsi="Times New Roman" w:cs="Times New Roman"/>
          <w:b/>
          <w:sz w:val="28"/>
          <w:szCs w:val="28"/>
          <w:lang w:val="uk-UA"/>
        </w:rPr>
      </w:pPr>
      <w:r w:rsidRPr="00984AF0">
        <w:rPr>
          <w:rFonts w:ascii="Times New Roman" w:hAnsi="Times New Roman" w:cs="Times New Roman"/>
          <w:b/>
          <w:sz w:val="28"/>
          <w:szCs w:val="28"/>
          <w:lang w:val="uk-UA"/>
        </w:rPr>
        <w:t>щодо розроблення системи управління</w:t>
      </w:r>
    </w:p>
    <w:p w:rsidR="00984AF0" w:rsidRPr="00984AF0" w:rsidRDefault="00984AF0" w:rsidP="00984AF0">
      <w:pPr>
        <w:pStyle w:val="a5"/>
        <w:spacing w:after="0"/>
        <w:ind w:left="0"/>
        <w:jc w:val="both"/>
        <w:rPr>
          <w:rFonts w:ascii="Times New Roman" w:hAnsi="Times New Roman" w:cs="Times New Roman"/>
          <w:b/>
          <w:sz w:val="28"/>
          <w:szCs w:val="28"/>
          <w:lang w:val="uk-UA"/>
        </w:rPr>
      </w:pPr>
      <w:r w:rsidRPr="00984AF0">
        <w:rPr>
          <w:rFonts w:ascii="Times New Roman" w:hAnsi="Times New Roman" w:cs="Times New Roman"/>
          <w:b/>
          <w:sz w:val="28"/>
          <w:szCs w:val="28"/>
          <w:lang w:val="uk-UA"/>
        </w:rPr>
        <w:t>безпечністю харчових продуктів</w:t>
      </w:r>
    </w:p>
    <w:p w:rsidR="00533F5D" w:rsidRDefault="00984AF0" w:rsidP="00984AF0">
      <w:pPr>
        <w:pStyle w:val="a5"/>
        <w:spacing w:after="0"/>
        <w:ind w:left="0"/>
        <w:jc w:val="both"/>
        <w:rPr>
          <w:rFonts w:ascii="Times New Roman" w:hAnsi="Times New Roman" w:cs="Times New Roman"/>
          <w:b/>
          <w:sz w:val="28"/>
          <w:szCs w:val="28"/>
          <w:lang w:val="uk-UA"/>
        </w:rPr>
      </w:pPr>
      <w:r w:rsidRPr="00984AF0">
        <w:rPr>
          <w:rFonts w:ascii="Times New Roman" w:hAnsi="Times New Roman" w:cs="Times New Roman"/>
          <w:b/>
          <w:sz w:val="28"/>
          <w:szCs w:val="28"/>
          <w:lang w:val="uk-UA"/>
        </w:rPr>
        <w:t xml:space="preserve">у шкільній їдальні </w:t>
      </w:r>
      <w:r>
        <w:rPr>
          <w:rFonts w:ascii="Times New Roman" w:hAnsi="Times New Roman" w:cs="Times New Roman"/>
          <w:b/>
          <w:sz w:val="28"/>
          <w:szCs w:val="28"/>
          <w:lang w:val="uk-UA"/>
        </w:rPr>
        <w:t>Одайського ЗЗСО</w:t>
      </w:r>
      <w:r w:rsidRPr="00984AF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І-ІІ ступенів</w:t>
      </w:r>
    </w:p>
    <w:p w:rsidR="00533F5D" w:rsidRPr="00533F5D" w:rsidRDefault="00533F5D" w:rsidP="00533F5D">
      <w:pPr>
        <w:shd w:val="clear" w:color="auto" w:fill="FFFFFF"/>
        <w:spacing w:before="130" w:after="0" w:line="240" w:lineRule="auto"/>
        <w:ind w:firstLine="708"/>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 xml:space="preserve">На виконання Законів України «Про освіту», «Про дошкільну освіту»,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ДСТУ ISO 22000:2007 Системи управління </w:t>
      </w:r>
      <w:r w:rsidRPr="00432E16">
        <w:rPr>
          <w:rFonts w:ascii="Times New Roman" w:eastAsia="Times New Roman" w:hAnsi="Times New Roman" w:cs="Times New Roman"/>
          <w:sz w:val="28"/>
          <w:szCs w:val="28"/>
          <w:lang w:val="uk-UA" w:eastAsia="uk-UA"/>
        </w:rPr>
        <w:t>безпечністю харчових продуктів, вимог</w:t>
      </w:r>
      <w:r w:rsidRPr="00533F5D">
        <w:rPr>
          <w:rFonts w:ascii="Times New Roman" w:eastAsia="Times New Roman" w:hAnsi="Times New Roman" w:cs="Times New Roman"/>
          <w:sz w:val="28"/>
          <w:szCs w:val="28"/>
          <w:lang w:val="uk-UA" w:eastAsia="uk-UA"/>
        </w:rPr>
        <w:t xml:space="preserve"> до будь-яких організацій харчового л</w:t>
      </w:r>
      <w:r w:rsidRPr="00432E16">
        <w:rPr>
          <w:rFonts w:ascii="Times New Roman" w:eastAsia="Times New Roman" w:hAnsi="Times New Roman" w:cs="Times New Roman"/>
          <w:sz w:val="28"/>
          <w:szCs w:val="28"/>
          <w:lang w:val="uk-UA" w:eastAsia="uk-UA"/>
        </w:rPr>
        <w:t>анцюга  (ISO 22000:2005, IDT), н</w:t>
      </w:r>
      <w:r w:rsidRPr="00533F5D">
        <w:rPr>
          <w:rFonts w:ascii="Times New Roman" w:eastAsia="Times New Roman" w:hAnsi="Times New Roman" w:cs="Times New Roman"/>
          <w:sz w:val="28"/>
          <w:szCs w:val="28"/>
          <w:lang w:val="uk-UA" w:eastAsia="uk-UA"/>
        </w:rPr>
        <w:t xml:space="preserve">аказу Міністерства аграрної політики та продовольства України від 01.10.2012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w:t>
      </w:r>
      <w:r w:rsidRPr="00432E16">
        <w:rPr>
          <w:rFonts w:ascii="Times New Roman" w:eastAsia="Times New Roman" w:hAnsi="Times New Roman" w:cs="Times New Roman"/>
          <w:sz w:val="28"/>
          <w:szCs w:val="28"/>
          <w:lang w:val="uk-UA" w:eastAsia="uk-UA"/>
        </w:rPr>
        <w:t>наказу Міністерства розвитку економіки, торгівлі та сільського господарства від 03.12.2020 № 2532, з метою</w:t>
      </w:r>
      <w:r w:rsidRPr="00432E16">
        <w:rPr>
          <w:rFonts w:ascii="Arial" w:eastAsia="Times New Roman" w:hAnsi="Arial" w:cs="Arial"/>
          <w:sz w:val="16"/>
          <w:szCs w:val="16"/>
          <w:lang w:val="uk-UA" w:eastAsia="uk-UA"/>
        </w:rPr>
        <w:t xml:space="preserve"> </w:t>
      </w:r>
      <w:r w:rsidR="004E2AC8" w:rsidRPr="00432E16">
        <w:rPr>
          <w:rFonts w:ascii="Times New Roman" w:eastAsia="Times New Roman" w:hAnsi="Times New Roman" w:cs="Times New Roman"/>
          <w:sz w:val="28"/>
          <w:szCs w:val="28"/>
          <w:lang w:val="uk-UA" w:eastAsia="uk-UA"/>
        </w:rPr>
        <w:t xml:space="preserve">впровадження системи НАССР, контролю за всіма небезпечними факторами, які можуть бути у харчових продуктах, </w:t>
      </w:r>
      <w:r w:rsidRPr="00533F5D">
        <w:rPr>
          <w:rFonts w:ascii="Times New Roman" w:eastAsia="Times New Roman" w:hAnsi="Times New Roman" w:cs="Times New Roman"/>
          <w:sz w:val="28"/>
          <w:szCs w:val="28"/>
          <w:lang w:val="uk-UA" w:eastAsia="uk-UA"/>
        </w:rPr>
        <w:t>підтримання гігієни</w:t>
      </w:r>
      <w:r w:rsidR="004E2AC8" w:rsidRPr="00432E16">
        <w:rPr>
          <w:rFonts w:ascii="Times New Roman" w:eastAsia="Times New Roman" w:hAnsi="Times New Roman" w:cs="Times New Roman"/>
          <w:sz w:val="28"/>
          <w:szCs w:val="28"/>
          <w:lang w:val="uk-UA" w:eastAsia="uk-UA"/>
        </w:rPr>
        <w:t xml:space="preserve"> у всьому харчовому ланцюгу,  необхідної</w:t>
      </w:r>
      <w:r w:rsidRPr="00533F5D">
        <w:rPr>
          <w:rFonts w:ascii="Times New Roman" w:eastAsia="Times New Roman" w:hAnsi="Times New Roman" w:cs="Times New Roman"/>
          <w:sz w:val="28"/>
          <w:szCs w:val="28"/>
          <w:lang w:val="uk-UA" w:eastAsia="uk-UA"/>
        </w:rPr>
        <w:t xml:space="preserve"> для виробництва та постачання безпечних харчових продуктів для споживання </w:t>
      </w:r>
      <w:r w:rsidR="004E2AC8" w:rsidRPr="00432E16">
        <w:rPr>
          <w:rFonts w:ascii="Times New Roman" w:eastAsia="Times New Roman" w:hAnsi="Times New Roman" w:cs="Times New Roman"/>
          <w:sz w:val="28"/>
          <w:szCs w:val="28"/>
          <w:lang w:val="uk-UA" w:eastAsia="uk-UA"/>
        </w:rPr>
        <w:t>дітьми,  а також правил</w:t>
      </w:r>
      <w:r w:rsidRPr="00533F5D">
        <w:rPr>
          <w:rFonts w:ascii="Times New Roman" w:eastAsia="Times New Roman" w:hAnsi="Times New Roman" w:cs="Times New Roman"/>
          <w:sz w:val="28"/>
          <w:szCs w:val="28"/>
          <w:lang w:val="uk-UA" w:eastAsia="uk-UA"/>
        </w:rPr>
        <w:t xml:space="preserve"> поводження з харчовими продуктами</w:t>
      </w:r>
      <w:r w:rsidR="005D02D0" w:rsidRPr="00432E16">
        <w:rPr>
          <w:rFonts w:ascii="Times New Roman" w:eastAsia="Times New Roman" w:hAnsi="Times New Roman" w:cs="Times New Roman"/>
          <w:sz w:val="28"/>
          <w:szCs w:val="28"/>
          <w:lang w:val="uk-UA" w:eastAsia="uk-UA"/>
        </w:rPr>
        <w:t>,</w:t>
      </w:r>
    </w:p>
    <w:p w:rsidR="00533F5D" w:rsidRPr="00533F5D" w:rsidRDefault="00533F5D" w:rsidP="00533F5D">
      <w:pPr>
        <w:shd w:val="clear" w:color="auto" w:fill="FFFFFF"/>
        <w:spacing w:before="130" w:after="0" w:line="240" w:lineRule="auto"/>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 </w:t>
      </w:r>
      <w:r w:rsidRPr="00432E16">
        <w:rPr>
          <w:rFonts w:ascii="Times New Roman" w:eastAsia="Times New Roman" w:hAnsi="Times New Roman" w:cs="Times New Roman"/>
          <w:b/>
          <w:bCs/>
          <w:sz w:val="28"/>
          <w:lang w:val="uk-UA" w:eastAsia="uk-UA"/>
        </w:rPr>
        <w:t>НАКАЗУЮ:</w:t>
      </w:r>
    </w:p>
    <w:p w:rsidR="00533F5D" w:rsidRPr="00533F5D" w:rsidRDefault="00533F5D" w:rsidP="00533F5D">
      <w:pPr>
        <w:shd w:val="clear" w:color="auto" w:fill="FFFFFF"/>
        <w:spacing w:before="130" w:after="0" w:line="240" w:lineRule="auto"/>
        <w:jc w:val="both"/>
        <w:rPr>
          <w:rFonts w:ascii="Arial" w:eastAsia="Times New Roman" w:hAnsi="Arial" w:cs="Arial"/>
          <w:sz w:val="16"/>
          <w:szCs w:val="16"/>
          <w:lang w:val="uk-UA" w:eastAsia="uk-UA"/>
        </w:rPr>
      </w:pPr>
    </w:p>
    <w:p w:rsidR="00533F5D" w:rsidRPr="00533F5D" w:rsidRDefault="00533F5D" w:rsidP="00293A4B">
      <w:pPr>
        <w:shd w:val="clear" w:color="auto" w:fill="FFFFFF"/>
        <w:spacing w:after="0" w:line="240" w:lineRule="auto"/>
        <w:ind w:left="360" w:hanging="360"/>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1.</w:t>
      </w:r>
      <w:r w:rsidRPr="00533F5D">
        <w:rPr>
          <w:rFonts w:ascii="Times New Roman" w:eastAsia="Times New Roman" w:hAnsi="Times New Roman" w:cs="Times New Roman"/>
          <w:sz w:val="14"/>
          <w:szCs w:val="14"/>
          <w:lang w:val="uk-UA" w:eastAsia="uk-UA"/>
        </w:rPr>
        <w:t>     </w:t>
      </w:r>
      <w:r w:rsidR="005D02D0" w:rsidRPr="00432E16">
        <w:rPr>
          <w:rFonts w:ascii="Times New Roman" w:eastAsia="Times New Roman" w:hAnsi="Times New Roman" w:cs="Times New Roman"/>
          <w:sz w:val="28"/>
          <w:szCs w:val="28"/>
          <w:lang w:val="uk-UA" w:eastAsia="uk-UA"/>
        </w:rPr>
        <w:t>Для впровадження системи НАССР в Одайському</w:t>
      </w:r>
      <w:r w:rsidRPr="00533F5D">
        <w:rPr>
          <w:rFonts w:ascii="Times New Roman" w:eastAsia="Times New Roman" w:hAnsi="Times New Roman" w:cs="Times New Roman"/>
          <w:sz w:val="28"/>
          <w:szCs w:val="28"/>
          <w:lang w:val="uk-UA" w:eastAsia="uk-UA"/>
        </w:rPr>
        <w:t>  заклад</w:t>
      </w:r>
      <w:r w:rsidR="005D02D0" w:rsidRPr="00432E16">
        <w:rPr>
          <w:rFonts w:ascii="Times New Roman" w:eastAsia="Times New Roman" w:hAnsi="Times New Roman" w:cs="Times New Roman"/>
          <w:sz w:val="28"/>
          <w:szCs w:val="28"/>
          <w:lang w:val="uk-UA" w:eastAsia="uk-UA"/>
        </w:rPr>
        <w:t>і загальної середньої освіти І-ІІ ступенів</w:t>
      </w:r>
      <w:r w:rsidRPr="00533F5D">
        <w:rPr>
          <w:rFonts w:ascii="Times New Roman" w:eastAsia="Times New Roman" w:hAnsi="Times New Roman" w:cs="Times New Roman"/>
          <w:sz w:val="28"/>
          <w:szCs w:val="28"/>
          <w:lang w:val="uk-UA" w:eastAsia="uk-UA"/>
        </w:rPr>
        <w:t>  створити  робочу групу у складі:</w:t>
      </w:r>
    </w:p>
    <w:p w:rsidR="00533F5D" w:rsidRPr="00533F5D" w:rsidRDefault="00533F5D" w:rsidP="00293A4B">
      <w:pPr>
        <w:shd w:val="clear" w:color="auto" w:fill="FFFFFF"/>
        <w:spacing w:before="130" w:after="0" w:line="240" w:lineRule="auto"/>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Керівник групи: </w:t>
      </w:r>
      <w:r w:rsidR="005D02D0" w:rsidRPr="00432E16">
        <w:rPr>
          <w:rFonts w:ascii="Times New Roman" w:eastAsia="Times New Roman" w:hAnsi="Times New Roman" w:cs="Times New Roman"/>
          <w:sz w:val="28"/>
          <w:szCs w:val="28"/>
          <w:lang w:val="uk-UA" w:eastAsia="uk-UA"/>
        </w:rPr>
        <w:t>Кузь Л.І. – директор школи</w:t>
      </w:r>
    </w:p>
    <w:p w:rsidR="00533F5D" w:rsidRPr="00533F5D" w:rsidRDefault="005D02D0" w:rsidP="00293A4B">
      <w:pPr>
        <w:shd w:val="clear" w:color="auto" w:fill="FFFFFF"/>
        <w:spacing w:before="130" w:after="0" w:line="240" w:lineRule="auto"/>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 xml:space="preserve">Секретар: </w:t>
      </w:r>
      <w:r w:rsidR="00293A4B" w:rsidRPr="00432E16">
        <w:rPr>
          <w:rFonts w:ascii="Times New Roman" w:eastAsia="Times New Roman" w:hAnsi="Times New Roman" w:cs="Times New Roman"/>
          <w:sz w:val="28"/>
          <w:szCs w:val="28"/>
          <w:lang w:val="uk-UA" w:eastAsia="uk-UA"/>
        </w:rPr>
        <w:t xml:space="preserve">         </w:t>
      </w:r>
      <w:r w:rsidRPr="00432E16">
        <w:rPr>
          <w:rFonts w:ascii="Times New Roman" w:eastAsia="Times New Roman" w:hAnsi="Times New Roman" w:cs="Times New Roman"/>
          <w:sz w:val="28"/>
          <w:szCs w:val="28"/>
          <w:lang w:val="uk-UA" w:eastAsia="uk-UA"/>
        </w:rPr>
        <w:t>Манько І.О. – заступник директора з НВР</w:t>
      </w:r>
    </w:p>
    <w:p w:rsidR="00293A4B" w:rsidRPr="00432E16" w:rsidRDefault="00533F5D" w:rsidP="00293A4B">
      <w:pPr>
        <w:spacing w:line="240" w:lineRule="auto"/>
        <w:rPr>
          <w:rFonts w:ascii="Times New Roman" w:hAnsi="Times New Roman" w:cs="Times New Roman"/>
          <w:sz w:val="28"/>
          <w:szCs w:val="28"/>
          <w:lang w:val="uk-UA"/>
        </w:rPr>
      </w:pPr>
      <w:r w:rsidRPr="00533F5D">
        <w:rPr>
          <w:rFonts w:ascii="Times New Roman" w:eastAsia="Times New Roman" w:hAnsi="Times New Roman" w:cs="Times New Roman"/>
          <w:sz w:val="28"/>
          <w:szCs w:val="28"/>
          <w:lang w:val="uk-UA" w:eastAsia="uk-UA"/>
        </w:rPr>
        <w:t xml:space="preserve">Члени групи: </w:t>
      </w:r>
      <w:r w:rsidR="00293A4B" w:rsidRPr="00432E16">
        <w:rPr>
          <w:rFonts w:ascii="Times New Roman" w:eastAsia="Times New Roman" w:hAnsi="Times New Roman" w:cs="Times New Roman"/>
          <w:sz w:val="28"/>
          <w:szCs w:val="28"/>
          <w:lang w:val="uk-UA" w:eastAsia="uk-UA"/>
        </w:rPr>
        <w:t xml:space="preserve">     </w:t>
      </w:r>
      <w:r w:rsidR="005D02D0" w:rsidRPr="00432E16">
        <w:rPr>
          <w:rFonts w:ascii="Times New Roman" w:hAnsi="Times New Roman" w:cs="Times New Roman"/>
          <w:sz w:val="28"/>
          <w:szCs w:val="28"/>
          <w:lang w:val="uk-UA"/>
        </w:rPr>
        <w:t xml:space="preserve">Блажко Анастасія Олексіївна </w:t>
      </w:r>
      <w:r w:rsidR="00293A4B" w:rsidRPr="00432E16">
        <w:rPr>
          <w:rFonts w:ascii="Times New Roman" w:hAnsi="Times New Roman" w:cs="Times New Roman"/>
          <w:sz w:val="28"/>
          <w:szCs w:val="28"/>
          <w:lang w:val="uk-UA"/>
        </w:rPr>
        <w:t>–</w:t>
      </w:r>
      <w:r w:rsidR="005D02D0" w:rsidRPr="00432E16">
        <w:rPr>
          <w:rFonts w:ascii="Times New Roman" w:hAnsi="Times New Roman" w:cs="Times New Roman"/>
          <w:sz w:val="28"/>
          <w:szCs w:val="28"/>
          <w:lang w:val="uk-UA"/>
        </w:rPr>
        <w:t xml:space="preserve"> куха</w:t>
      </w:r>
      <w:r w:rsidR="00293A4B" w:rsidRPr="00432E16">
        <w:rPr>
          <w:rFonts w:ascii="Times New Roman" w:hAnsi="Times New Roman" w:cs="Times New Roman"/>
          <w:sz w:val="28"/>
          <w:szCs w:val="28"/>
          <w:lang w:val="uk-UA"/>
        </w:rPr>
        <w:t>р</w:t>
      </w:r>
    </w:p>
    <w:p w:rsidR="00293A4B" w:rsidRPr="00432E16" w:rsidRDefault="00293A4B" w:rsidP="00293A4B">
      <w:pPr>
        <w:spacing w:line="240" w:lineRule="auto"/>
        <w:rPr>
          <w:rFonts w:ascii="Times New Roman" w:hAnsi="Times New Roman" w:cs="Times New Roman"/>
          <w:sz w:val="28"/>
          <w:szCs w:val="28"/>
          <w:lang w:val="uk-UA"/>
        </w:rPr>
      </w:pPr>
      <w:r w:rsidRPr="00432E16">
        <w:rPr>
          <w:rFonts w:ascii="Times New Roman" w:hAnsi="Times New Roman" w:cs="Times New Roman"/>
          <w:sz w:val="28"/>
          <w:szCs w:val="28"/>
          <w:lang w:val="uk-UA"/>
        </w:rPr>
        <w:t xml:space="preserve">                             </w:t>
      </w:r>
      <w:r w:rsidR="005D02D0" w:rsidRPr="00432E16">
        <w:rPr>
          <w:rFonts w:ascii="Times New Roman" w:hAnsi="Times New Roman" w:cs="Times New Roman"/>
          <w:sz w:val="28"/>
          <w:szCs w:val="28"/>
          <w:lang w:val="uk-UA"/>
        </w:rPr>
        <w:t>Магдалинчук Віталій Якович – голова ПК</w:t>
      </w:r>
    </w:p>
    <w:p w:rsidR="00293A4B" w:rsidRPr="00432E16" w:rsidRDefault="00293A4B" w:rsidP="00293A4B">
      <w:pPr>
        <w:spacing w:line="240" w:lineRule="auto"/>
        <w:ind w:left="1080"/>
        <w:rPr>
          <w:rFonts w:ascii="Times New Roman" w:hAnsi="Times New Roman" w:cs="Times New Roman"/>
          <w:sz w:val="28"/>
          <w:szCs w:val="28"/>
          <w:lang w:val="uk-UA"/>
        </w:rPr>
      </w:pPr>
      <w:r w:rsidRPr="00432E16">
        <w:rPr>
          <w:rFonts w:ascii="Times New Roman" w:hAnsi="Times New Roman" w:cs="Times New Roman"/>
          <w:sz w:val="28"/>
          <w:szCs w:val="28"/>
          <w:lang w:val="uk-UA"/>
        </w:rPr>
        <w:t xml:space="preserve">              Гарнага Антоніна Вікторівна– медична сестра</w:t>
      </w:r>
    </w:p>
    <w:p w:rsidR="005D02D0" w:rsidRPr="00432E16" w:rsidRDefault="005D02D0" w:rsidP="005D02D0">
      <w:pPr>
        <w:spacing w:line="240" w:lineRule="auto"/>
        <w:ind w:left="1080"/>
        <w:rPr>
          <w:rFonts w:ascii="Times New Roman" w:hAnsi="Times New Roman" w:cs="Times New Roman"/>
          <w:sz w:val="28"/>
          <w:szCs w:val="28"/>
          <w:lang w:val="uk-UA"/>
        </w:rPr>
      </w:pPr>
    </w:p>
    <w:p w:rsidR="00533F5D" w:rsidRPr="00533F5D" w:rsidRDefault="00533F5D" w:rsidP="00293A4B">
      <w:pPr>
        <w:shd w:val="clear" w:color="auto" w:fill="FFFFFF"/>
        <w:spacing w:before="130" w:after="0" w:line="240" w:lineRule="auto"/>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                       </w:t>
      </w:r>
    </w:p>
    <w:p w:rsidR="00533F5D" w:rsidRPr="00533F5D" w:rsidRDefault="00533F5D" w:rsidP="00533F5D">
      <w:pPr>
        <w:shd w:val="clear" w:color="auto" w:fill="FFFFFF"/>
        <w:spacing w:before="130" w:after="0" w:line="240" w:lineRule="auto"/>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Керівнику: пройти навчання з отриманням сертифікату та навчити групу.</w:t>
      </w:r>
    </w:p>
    <w:p w:rsidR="00533F5D" w:rsidRPr="00533F5D" w:rsidRDefault="00533F5D" w:rsidP="00533F5D">
      <w:pPr>
        <w:shd w:val="clear" w:color="auto" w:fill="FFFFFF"/>
        <w:spacing w:before="130" w:after="0" w:line="240" w:lineRule="auto"/>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Секретарю:</w:t>
      </w:r>
      <w:r w:rsidRPr="00533F5D">
        <w:rPr>
          <w:rFonts w:ascii="Arial" w:eastAsia="Times New Roman" w:hAnsi="Arial" w:cs="Arial"/>
          <w:sz w:val="16"/>
          <w:szCs w:val="16"/>
          <w:lang w:val="uk-UA" w:eastAsia="uk-UA"/>
        </w:rPr>
        <w:t> </w:t>
      </w:r>
      <w:r w:rsidRPr="00533F5D">
        <w:rPr>
          <w:rFonts w:ascii="Times New Roman" w:eastAsia="Times New Roman" w:hAnsi="Times New Roman" w:cs="Times New Roman"/>
          <w:sz w:val="28"/>
          <w:szCs w:val="28"/>
          <w:lang w:val="uk-UA" w:eastAsia="uk-UA"/>
        </w:rPr>
        <w:t xml:space="preserve"> ознайомити членів групи з наказом.</w:t>
      </w:r>
    </w:p>
    <w:p w:rsidR="00533F5D" w:rsidRPr="00533F5D" w:rsidRDefault="00533F5D" w:rsidP="00533F5D">
      <w:pPr>
        <w:shd w:val="clear" w:color="auto" w:fill="FFFFFF"/>
        <w:spacing w:before="130" w:after="0" w:line="240" w:lineRule="auto"/>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Кухарю: дотримуватися технології приготування та якості готової продукції</w:t>
      </w:r>
      <w:r w:rsidR="00293A4B" w:rsidRPr="00432E16">
        <w:rPr>
          <w:rFonts w:ascii="Times New Roman" w:eastAsia="Times New Roman" w:hAnsi="Times New Roman" w:cs="Times New Roman"/>
          <w:sz w:val="28"/>
          <w:szCs w:val="28"/>
          <w:lang w:val="uk-UA" w:eastAsia="uk-UA"/>
        </w:rPr>
        <w:t xml:space="preserve">, </w:t>
      </w:r>
      <w:r w:rsidRPr="00533F5D">
        <w:rPr>
          <w:rFonts w:ascii="Times New Roman" w:eastAsia="Times New Roman" w:hAnsi="Times New Roman" w:cs="Times New Roman"/>
          <w:sz w:val="28"/>
          <w:szCs w:val="28"/>
          <w:lang w:val="uk-UA" w:eastAsia="uk-UA"/>
        </w:rPr>
        <w:t>нести відповідальність за технологічне та холодильне обладнання</w:t>
      </w:r>
      <w:r w:rsidR="00293A4B" w:rsidRPr="00432E16">
        <w:rPr>
          <w:rFonts w:ascii="Times New Roman" w:eastAsia="Times New Roman" w:hAnsi="Times New Roman" w:cs="Times New Roman"/>
          <w:sz w:val="28"/>
          <w:szCs w:val="28"/>
          <w:lang w:val="uk-UA" w:eastAsia="uk-UA"/>
        </w:rPr>
        <w:t xml:space="preserve">, </w:t>
      </w:r>
      <w:r w:rsidRPr="00533F5D">
        <w:rPr>
          <w:rFonts w:ascii="Times New Roman" w:eastAsia="Times New Roman" w:hAnsi="Times New Roman" w:cs="Times New Roman"/>
          <w:sz w:val="28"/>
          <w:szCs w:val="28"/>
          <w:lang w:val="uk-UA" w:eastAsia="uk-UA"/>
        </w:rPr>
        <w:t>нести відповідальність за вхідний контроль якості сировини.</w:t>
      </w:r>
    </w:p>
    <w:p w:rsidR="008D7778" w:rsidRPr="00432E16" w:rsidRDefault="00533F5D" w:rsidP="008D7778">
      <w:pPr>
        <w:spacing w:line="240" w:lineRule="auto"/>
        <w:jc w:val="both"/>
        <w:rPr>
          <w:rFonts w:ascii="Times New Roman" w:hAnsi="Times New Roman" w:cs="Times New Roman"/>
          <w:sz w:val="28"/>
          <w:szCs w:val="28"/>
          <w:lang w:val="uk-UA"/>
        </w:rPr>
      </w:pPr>
      <w:r w:rsidRPr="00533F5D">
        <w:rPr>
          <w:rFonts w:ascii="Times New Roman" w:eastAsia="Times New Roman" w:hAnsi="Times New Roman" w:cs="Times New Roman"/>
          <w:sz w:val="28"/>
          <w:szCs w:val="28"/>
          <w:lang w:val="uk-UA" w:eastAsia="uk-UA"/>
        </w:rPr>
        <w:t> </w:t>
      </w:r>
      <w:r w:rsidR="008D7778" w:rsidRPr="00432E16">
        <w:rPr>
          <w:rFonts w:ascii="Times New Roman" w:hAnsi="Times New Roman" w:cs="Times New Roman"/>
          <w:sz w:val="28"/>
          <w:szCs w:val="28"/>
          <w:lang w:val="uk-UA"/>
        </w:rPr>
        <w:t>2</w:t>
      </w:r>
      <w:r w:rsidR="008D7778" w:rsidRPr="00432E16">
        <w:rPr>
          <w:rFonts w:ascii="Times New Roman" w:hAnsi="Times New Roman" w:cs="Times New Roman"/>
          <w:sz w:val="28"/>
          <w:szCs w:val="28"/>
        </w:rPr>
        <w:t>.</w:t>
      </w:r>
      <w:r w:rsidR="008D7778" w:rsidRPr="00432E16">
        <w:rPr>
          <w:rFonts w:ascii="Times New Roman" w:hAnsi="Times New Roman" w:cs="Times New Roman"/>
          <w:sz w:val="28"/>
          <w:szCs w:val="28"/>
          <w:lang w:val="uk-UA"/>
        </w:rPr>
        <w:t> Затвердити Положення про групу НАССР – вищий орган з питань розробляння, впровад</w:t>
      </w:r>
      <w:r w:rsidR="008D7778" w:rsidRPr="00432E16">
        <w:rPr>
          <w:rFonts w:ascii="Times New Roman" w:hAnsi="Times New Roman" w:cs="Times New Roman"/>
          <w:sz w:val="28"/>
          <w:szCs w:val="28"/>
          <w:lang w:val="uk-UA"/>
        </w:rPr>
        <w:softHyphen/>
        <w:t>же</w:t>
      </w:r>
      <w:r w:rsidR="008D7778" w:rsidRPr="00432E16">
        <w:rPr>
          <w:rFonts w:ascii="Times New Roman" w:hAnsi="Times New Roman" w:cs="Times New Roman"/>
          <w:sz w:val="28"/>
          <w:szCs w:val="28"/>
          <w:lang w:val="uk-UA"/>
        </w:rPr>
        <w:softHyphen/>
        <w:t>ння і підтримуванняСУБХП, та керівника групи НАССР.</w:t>
      </w:r>
    </w:p>
    <w:p w:rsidR="00533F5D" w:rsidRPr="00533F5D" w:rsidRDefault="00533F5D" w:rsidP="00533F5D">
      <w:pPr>
        <w:shd w:val="clear" w:color="auto" w:fill="FFFFFF"/>
        <w:spacing w:before="130" w:after="0" w:line="240" w:lineRule="auto"/>
        <w:jc w:val="both"/>
        <w:rPr>
          <w:rFonts w:ascii="Arial" w:eastAsia="Times New Roman" w:hAnsi="Arial" w:cs="Arial"/>
          <w:sz w:val="16"/>
          <w:szCs w:val="16"/>
          <w:lang w:val="uk-UA" w:eastAsia="uk-UA"/>
        </w:rPr>
      </w:pPr>
    </w:p>
    <w:p w:rsidR="00533F5D" w:rsidRPr="00533F5D" w:rsidRDefault="00432E16" w:rsidP="00533F5D">
      <w:pPr>
        <w:shd w:val="clear" w:color="auto" w:fill="FFFFFF"/>
        <w:spacing w:after="0" w:line="240" w:lineRule="auto"/>
        <w:ind w:left="360" w:hanging="360"/>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533F5D" w:rsidRPr="00533F5D">
        <w:rPr>
          <w:rFonts w:ascii="Times New Roman" w:eastAsia="Times New Roman" w:hAnsi="Times New Roman" w:cs="Times New Roman"/>
          <w:sz w:val="28"/>
          <w:szCs w:val="28"/>
          <w:lang w:val="uk-UA" w:eastAsia="uk-UA"/>
        </w:rPr>
        <w:t>.</w:t>
      </w:r>
      <w:r w:rsidR="00533F5D" w:rsidRPr="00533F5D">
        <w:rPr>
          <w:rFonts w:ascii="Times New Roman" w:eastAsia="Times New Roman" w:hAnsi="Times New Roman" w:cs="Times New Roman"/>
          <w:sz w:val="14"/>
          <w:szCs w:val="14"/>
          <w:lang w:val="uk-UA" w:eastAsia="uk-UA"/>
        </w:rPr>
        <w:t>     </w:t>
      </w:r>
      <w:r w:rsidR="00533F5D" w:rsidRPr="00533F5D">
        <w:rPr>
          <w:rFonts w:ascii="Times New Roman" w:eastAsia="Times New Roman" w:hAnsi="Times New Roman" w:cs="Times New Roman"/>
          <w:sz w:val="28"/>
          <w:szCs w:val="28"/>
          <w:lang w:val="uk-UA" w:eastAsia="uk-UA"/>
        </w:rPr>
        <w:t>Групі   НАССР  в  закладі, з  урахуванням  своїх знань та досвіду, проводити аналіз (дослідження) небезпечних факторів з метою визначення, які з них необхідно усунути, зменшити до прийнятного рівня або попередити їх появу для виготовлення безпечних харчових продуктів</w:t>
      </w:r>
      <w:r w:rsidR="00293A4B"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293A4B" w:rsidRPr="00432E16">
        <w:rPr>
          <w:rFonts w:ascii="Times New Roman" w:eastAsia="Times New Roman" w:hAnsi="Times New Roman" w:cs="Times New Roman"/>
          <w:sz w:val="28"/>
          <w:szCs w:val="28"/>
          <w:lang w:val="uk-UA" w:eastAsia="uk-UA"/>
        </w:rPr>
        <w:t>.1. Належне планувати виробничі, допоміжні та побутові приміщення</w:t>
      </w:r>
      <w:r w:rsidR="00533F5D" w:rsidRPr="00533F5D">
        <w:rPr>
          <w:rFonts w:ascii="Times New Roman" w:eastAsia="Times New Roman" w:hAnsi="Times New Roman" w:cs="Times New Roman"/>
          <w:sz w:val="28"/>
          <w:szCs w:val="28"/>
          <w:lang w:val="uk-UA" w:eastAsia="uk-UA"/>
        </w:rPr>
        <w:t>      для уникнення перехресного забруднення</w:t>
      </w:r>
      <w:r w:rsidR="00293A4B"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533F5D" w:rsidRPr="00533F5D">
        <w:rPr>
          <w:rFonts w:ascii="Times New Roman" w:eastAsia="Times New Roman" w:hAnsi="Times New Roman" w:cs="Times New Roman"/>
          <w:sz w:val="28"/>
          <w:szCs w:val="28"/>
          <w:lang w:val="uk-UA" w:eastAsia="uk-UA"/>
        </w:rPr>
        <w:t xml:space="preserve">.2. </w:t>
      </w:r>
      <w:r w:rsidR="00293A4B" w:rsidRPr="00432E16">
        <w:rPr>
          <w:rFonts w:ascii="Times New Roman" w:eastAsia="Times New Roman" w:hAnsi="Times New Roman" w:cs="Times New Roman"/>
          <w:sz w:val="28"/>
          <w:szCs w:val="28"/>
          <w:lang w:val="uk-UA" w:eastAsia="uk-UA"/>
        </w:rPr>
        <w:t>Дотримуватися вимог</w:t>
      </w:r>
      <w:r w:rsidR="00533F5D" w:rsidRPr="00533F5D">
        <w:rPr>
          <w:rFonts w:ascii="Times New Roman" w:eastAsia="Times New Roman" w:hAnsi="Times New Roman" w:cs="Times New Roman"/>
          <w:sz w:val="28"/>
          <w:szCs w:val="28"/>
          <w:lang w:val="uk-UA" w:eastAsia="uk-UA"/>
        </w:rPr>
        <w:t xml:space="preserve"> до стану приміщень, обладнання, проведення ремонтних робіт, технічного обслуговування обладнання, к</w:t>
      </w:r>
      <w:r w:rsidR="00293A4B" w:rsidRPr="00432E16">
        <w:rPr>
          <w:rFonts w:ascii="Times New Roman" w:eastAsia="Times New Roman" w:hAnsi="Times New Roman" w:cs="Times New Roman"/>
          <w:sz w:val="28"/>
          <w:szCs w:val="28"/>
          <w:lang w:val="uk-UA" w:eastAsia="uk-UA"/>
        </w:rPr>
        <w:t>алібрування тощо, а також заходів</w:t>
      </w:r>
      <w:r w:rsidR="00533F5D" w:rsidRPr="00533F5D">
        <w:rPr>
          <w:rFonts w:ascii="Times New Roman" w:eastAsia="Times New Roman" w:hAnsi="Times New Roman" w:cs="Times New Roman"/>
          <w:sz w:val="28"/>
          <w:szCs w:val="28"/>
          <w:lang w:val="uk-UA" w:eastAsia="uk-UA"/>
        </w:rPr>
        <w:t xml:space="preserve"> щодо захисту харчових продуктів від забруднення та сторонніх домішок</w:t>
      </w:r>
      <w:r w:rsidR="00293A4B"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533F5D" w:rsidRPr="00533F5D">
        <w:rPr>
          <w:rFonts w:ascii="Times New Roman" w:eastAsia="Times New Roman" w:hAnsi="Times New Roman" w:cs="Times New Roman"/>
          <w:sz w:val="28"/>
          <w:szCs w:val="28"/>
          <w:lang w:val="uk-UA" w:eastAsia="uk-UA"/>
        </w:rPr>
        <w:t>.3. </w:t>
      </w:r>
      <w:r w:rsidR="00293A4B" w:rsidRPr="00432E16">
        <w:rPr>
          <w:rFonts w:ascii="Times New Roman" w:eastAsia="Times New Roman" w:hAnsi="Times New Roman" w:cs="Times New Roman"/>
          <w:sz w:val="28"/>
          <w:szCs w:val="28"/>
          <w:lang w:val="uk-UA" w:eastAsia="uk-UA"/>
        </w:rPr>
        <w:t>Дотримуватися вимог</w:t>
      </w:r>
      <w:r w:rsidR="00533F5D" w:rsidRPr="00533F5D">
        <w:rPr>
          <w:rFonts w:ascii="Times New Roman" w:eastAsia="Times New Roman" w:hAnsi="Times New Roman" w:cs="Times New Roman"/>
          <w:sz w:val="28"/>
          <w:szCs w:val="28"/>
          <w:lang w:val="uk-UA" w:eastAsia="uk-UA"/>
        </w:rPr>
        <w:t xml:space="preserve"> до планування та стану комунікацій – вентиляції</w:t>
      </w:r>
      <w:r w:rsidR="00293A4B" w:rsidRPr="00432E16">
        <w:rPr>
          <w:rFonts w:ascii="Times New Roman" w:eastAsia="Times New Roman" w:hAnsi="Times New Roman" w:cs="Times New Roman"/>
          <w:sz w:val="28"/>
          <w:szCs w:val="28"/>
          <w:lang w:val="uk-UA" w:eastAsia="uk-UA"/>
        </w:rPr>
        <w:t>, водопроводів, електро</w:t>
      </w:r>
      <w:r w:rsidR="00533F5D" w:rsidRPr="00533F5D">
        <w:rPr>
          <w:rFonts w:ascii="Times New Roman" w:eastAsia="Times New Roman" w:hAnsi="Times New Roman" w:cs="Times New Roman"/>
          <w:sz w:val="28"/>
          <w:szCs w:val="28"/>
          <w:lang w:val="uk-UA" w:eastAsia="uk-UA"/>
        </w:rPr>
        <w:t>постачання, освітлення</w:t>
      </w:r>
      <w:r w:rsidR="00835EE0"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533F5D" w:rsidRPr="00533F5D">
        <w:rPr>
          <w:rFonts w:ascii="Times New Roman" w:eastAsia="Times New Roman" w:hAnsi="Times New Roman" w:cs="Times New Roman"/>
          <w:sz w:val="28"/>
          <w:szCs w:val="28"/>
          <w:lang w:val="uk-UA" w:eastAsia="uk-UA"/>
        </w:rPr>
        <w:t>.4.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533F5D" w:rsidRPr="00533F5D">
        <w:rPr>
          <w:rFonts w:ascii="Times New Roman" w:eastAsia="Times New Roman" w:hAnsi="Times New Roman" w:cs="Times New Roman"/>
          <w:sz w:val="28"/>
          <w:szCs w:val="28"/>
          <w:lang w:val="uk-UA" w:eastAsia="uk-UA"/>
        </w:rPr>
        <w:t>.5. </w:t>
      </w:r>
      <w:r w:rsidR="00835EE0" w:rsidRPr="00432E16">
        <w:rPr>
          <w:rFonts w:ascii="Times New Roman" w:eastAsia="Times New Roman" w:hAnsi="Times New Roman" w:cs="Times New Roman"/>
          <w:sz w:val="28"/>
          <w:szCs w:val="28"/>
          <w:lang w:val="uk-UA" w:eastAsia="uk-UA"/>
        </w:rPr>
        <w:t>Перевіряти чистоту</w:t>
      </w:r>
      <w:r w:rsidR="00533F5D" w:rsidRPr="00533F5D">
        <w:rPr>
          <w:rFonts w:ascii="Times New Roman" w:eastAsia="Times New Roman" w:hAnsi="Times New Roman" w:cs="Times New Roman"/>
          <w:sz w:val="28"/>
          <w:szCs w:val="28"/>
          <w:lang w:val="uk-UA" w:eastAsia="uk-UA"/>
        </w:rPr>
        <w:t xml:space="preserve"> поверхонь (процедури прибирання, миття і дезінфекції виробничих, допоміжних та побутових приміщень та інших поверхонь)</w:t>
      </w:r>
      <w:r w:rsidR="00835EE0"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533F5D" w:rsidRPr="00533F5D">
        <w:rPr>
          <w:rFonts w:ascii="Times New Roman" w:eastAsia="Times New Roman" w:hAnsi="Times New Roman" w:cs="Times New Roman"/>
          <w:sz w:val="28"/>
          <w:szCs w:val="28"/>
          <w:lang w:val="uk-UA" w:eastAsia="uk-UA"/>
        </w:rPr>
        <w:t xml:space="preserve">.6. </w:t>
      </w:r>
      <w:r w:rsidR="00835EE0" w:rsidRPr="00432E16">
        <w:rPr>
          <w:rFonts w:ascii="Times New Roman" w:eastAsia="Times New Roman" w:hAnsi="Times New Roman" w:cs="Times New Roman"/>
          <w:sz w:val="28"/>
          <w:szCs w:val="28"/>
          <w:lang w:val="uk-UA" w:eastAsia="uk-UA"/>
        </w:rPr>
        <w:t>Проводити моніторинг з</w:t>
      </w:r>
      <w:r w:rsidR="00533F5D" w:rsidRPr="00533F5D">
        <w:rPr>
          <w:rFonts w:ascii="Times New Roman" w:eastAsia="Times New Roman" w:hAnsi="Times New Roman" w:cs="Times New Roman"/>
          <w:sz w:val="28"/>
          <w:szCs w:val="28"/>
          <w:lang w:val="uk-UA" w:eastAsia="uk-UA"/>
        </w:rPr>
        <w:t>доров’я та гігієна персоналу</w:t>
      </w:r>
      <w:r w:rsidR="00835EE0"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533F5D" w:rsidRPr="00533F5D">
        <w:rPr>
          <w:rFonts w:ascii="Times New Roman" w:eastAsia="Times New Roman" w:hAnsi="Times New Roman" w:cs="Times New Roman"/>
          <w:sz w:val="28"/>
          <w:szCs w:val="28"/>
          <w:lang w:val="uk-UA" w:eastAsia="uk-UA"/>
        </w:rPr>
        <w:t xml:space="preserve">.7. </w:t>
      </w:r>
      <w:r w:rsidR="000B7456" w:rsidRPr="00432E16">
        <w:rPr>
          <w:rFonts w:ascii="Times New Roman" w:eastAsia="Times New Roman" w:hAnsi="Times New Roman" w:cs="Times New Roman"/>
          <w:sz w:val="28"/>
          <w:szCs w:val="28"/>
          <w:lang w:val="uk-UA" w:eastAsia="uk-UA"/>
        </w:rPr>
        <w:t>Дотримуватися умов</w:t>
      </w:r>
      <w:r w:rsidR="00533F5D" w:rsidRPr="00533F5D">
        <w:rPr>
          <w:rFonts w:ascii="Times New Roman" w:eastAsia="Times New Roman" w:hAnsi="Times New Roman" w:cs="Times New Roman"/>
          <w:sz w:val="28"/>
          <w:szCs w:val="28"/>
          <w:lang w:val="uk-UA" w:eastAsia="uk-UA"/>
        </w:rPr>
        <w:t xml:space="preserve"> поводження з відходам</w:t>
      </w:r>
      <w:r w:rsidR="000B7456" w:rsidRPr="00432E16">
        <w:rPr>
          <w:rFonts w:ascii="Times New Roman" w:eastAsia="Times New Roman" w:hAnsi="Times New Roman" w:cs="Times New Roman"/>
          <w:sz w:val="28"/>
          <w:szCs w:val="28"/>
          <w:lang w:val="uk-UA" w:eastAsia="uk-UA"/>
        </w:rPr>
        <w:t>и виробництва та сміттям, їх збо</w:t>
      </w:r>
      <w:r w:rsidR="00533F5D" w:rsidRPr="00533F5D">
        <w:rPr>
          <w:rFonts w:ascii="Times New Roman" w:eastAsia="Times New Roman" w:hAnsi="Times New Roman" w:cs="Times New Roman"/>
          <w:sz w:val="28"/>
          <w:szCs w:val="28"/>
          <w:lang w:val="uk-UA" w:eastAsia="uk-UA"/>
        </w:rPr>
        <w:t>р</w:t>
      </w:r>
      <w:r w:rsidR="000B7456" w:rsidRPr="00432E16">
        <w:rPr>
          <w:rFonts w:ascii="Times New Roman" w:eastAsia="Times New Roman" w:hAnsi="Times New Roman" w:cs="Times New Roman"/>
          <w:sz w:val="28"/>
          <w:szCs w:val="28"/>
          <w:lang w:val="uk-UA" w:eastAsia="uk-UA"/>
        </w:rPr>
        <w:t>у</w:t>
      </w:r>
      <w:r w:rsidR="00533F5D" w:rsidRPr="00533F5D">
        <w:rPr>
          <w:rFonts w:ascii="Times New Roman" w:eastAsia="Times New Roman" w:hAnsi="Times New Roman" w:cs="Times New Roman"/>
          <w:sz w:val="28"/>
          <w:szCs w:val="28"/>
          <w:lang w:val="uk-UA" w:eastAsia="uk-UA"/>
        </w:rPr>
        <w:t xml:space="preserve"> та видалення з потужності</w:t>
      </w:r>
      <w:r w:rsidR="000B7456"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8D7778" w:rsidRPr="00432E16">
        <w:rPr>
          <w:rFonts w:ascii="Times New Roman" w:eastAsia="Times New Roman" w:hAnsi="Times New Roman" w:cs="Times New Roman"/>
          <w:sz w:val="28"/>
          <w:szCs w:val="28"/>
          <w:lang w:val="uk-UA" w:eastAsia="uk-UA"/>
        </w:rPr>
        <w:t>.8</w:t>
      </w:r>
      <w:r w:rsidR="00533F5D" w:rsidRPr="00533F5D">
        <w:rPr>
          <w:rFonts w:ascii="Times New Roman" w:eastAsia="Times New Roman" w:hAnsi="Times New Roman" w:cs="Times New Roman"/>
          <w:sz w:val="28"/>
          <w:szCs w:val="28"/>
          <w:lang w:val="uk-UA" w:eastAsia="uk-UA"/>
        </w:rPr>
        <w:t xml:space="preserve">. </w:t>
      </w:r>
      <w:r w:rsidR="008D7778" w:rsidRPr="00432E16">
        <w:rPr>
          <w:rFonts w:ascii="Times New Roman" w:eastAsia="Times New Roman" w:hAnsi="Times New Roman" w:cs="Times New Roman"/>
          <w:sz w:val="28"/>
          <w:szCs w:val="28"/>
          <w:lang w:val="uk-UA" w:eastAsia="uk-UA"/>
        </w:rPr>
        <w:t>Створити належні умови для з</w:t>
      </w:r>
      <w:r w:rsidR="00533F5D" w:rsidRPr="00533F5D">
        <w:rPr>
          <w:rFonts w:ascii="Times New Roman" w:eastAsia="Times New Roman" w:hAnsi="Times New Roman" w:cs="Times New Roman"/>
          <w:sz w:val="28"/>
          <w:szCs w:val="28"/>
          <w:lang w:val="uk-UA" w:eastAsia="uk-UA"/>
        </w:rPr>
        <w:t>берігання та використання токсичних сполук і речовин</w:t>
      </w:r>
      <w:r w:rsidR="008D7778"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8D7778" w:rsidRPr="00432E16">
        <w:rPr>
          <w:rFonts w:ascii="Times New Roman" w:eastAsia="Times New Roman" w:hAnsi="Times New Roman" w:cs="Times New Roman"/>
          <w:sz w:val="28"/>
          <w:szCs w:val="28"/>
          <w:lang w:val="uk-UA" w:eastAsia="uk-UA"/>
        </w:rPr>
        <w:t>.9</w:t>
      </w:r>
      <w:r w:rsidR="00533F5D" w:rsidRPr="00533F5D">
        <w:rPr>
          <w:rFonts w:ascii="Times New Roman" w:eastAsia="Times New Roman" w:hAnsi="Times New Roman" w:cs="Times New Roman"/>
          <w:sz w:val="28"/>
          <w:szCs w:val="28"/>
          <w:lang w:val="uk-UA" w:eastAsia="uk-UA"/>
        </w:rPr>
        <w:t>. </w:t>
      </w:r>
      <w:r w:rsidR="008D7778" w:rsidRPr="00432E16">
        <w:rPr>
          <w:rFonts w:ascii="Times New Roman" w:eastAsia="Times New Roman" w:hAnsi="Times New Roman" w:cs="Times New Roman"/>
          <w:sz w:val="28"/>
          <w:szCs w:val="28"/>
          <w:lang w:val="uk-UA" w:eastAsia="uk-UA"/>
        </w:rPr>
        <w:t>Створити с</w:t>
      </w:r>
      <w:r w:rsidR="00533F5D" w:rsidRPr="00533F5D">
        <w:rPr>
          <w:rFonts w:ascii="Times New Roman" w:eastAsia="Times New Roman" w:hAnsi="Times New Roman" w:cs="Times New Roman"/>
          <w:sz w:val="28"/>
          <w:szCs w:val="28"/>
          <w:lang w:val="uk-UA" w:eastAsia="uk-UA"/>
        </w:rPr>
        <w:t>пецифікації (вимоги) до сировини та контроль за постачальниками</w:t>
      </w:r>
      <w:r w:rsidR="008D7778"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8D7778" w:rsidRPr="00432E16">
        <w:rPr>
          <w:rFonts w:ascii="Times New Roman" w:eastAsia="Times New Roman" w:hAnsi="Times New Roman" w:cs="Times New Roman"/>
          <w:sz w:val="28"/>
          <w:szCs w:val="28"/>
          <w:lang w:val="uk-UA" w:eastAsia="uk-UA"/>
        </w:rPr>
        <w:t>.10</w:t>
      </w:r>
      <w:r w:rsidR="00533F5D" w:rsidRPr="00533F5D">
        <w:rPr>
          <w:rFonts w:ascii="Times New Roman" w:eastAsia="Times New Roman" w:hAnsi="Times New Roman" w:cs="Times New Roman"/>
          <w:sz w:val="28"/>
          <w:szCs w:val="28"/>
          <w:lang w:val="uk-UA" w:eastAsia="uk-UA"/>
        </w:rPr>
        <w:t>.</w:t>
      </w:r>
      <w:r w:rsidR="008D7778" w:rsidRPr="00432E16">
        <w:rPr>
          <w:rFonts w:ascii="Times New Roman" w:eastAsia="Times New Roman" w:hAnsi="Times New Roman" w:cs="Times New Roman"/>
          <w:sz w:val="28"/>
          <w:szCs w:val="28"/>
          <w:lang w:val="uk-UA" w:eastAsia="uk-UA"/>
        </w:rPr>
        <w:t>Забезпечити з</w:t>
      </w:r>
      <w:r w:rsidR="00533F5D" w:rsidRPr="00533F5D">
        <w:rPr>
          <w:rFonts w:ascii="Times New Roman" w:eastAsia="Times New Roman" w:hAnsi="Times New Roman" w:cs="Times New Roman"/>
          <w:sz w:val="28"/>
          <w:szCs w:val="28"/>
          <w:lang w:val="uk-UA" w:eastAsia="uk-UA"/>
        </w:rPr>
        <w:t>берігання та транспортування</w:t>
      </w:r>
      <w:r w:rsidR="008D7778"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t>3</w:t>
      </w:r>
      <w:r w:rsidR="008D7778" w:rsidRPr="00432E16">
        <w:rPr>
          <w:rFonts w:ascii="Times New Roman" w:eastAsia="Times New Roman" w:hAnsi="Times New Roman" w:cs="Times New Roman"/>
          <w:sz w:val="28"/>
          <w:szCs w:val="28"/>
          <w:lang w:val="uk-UA" w:eastAsia="uk-UA"/>
        </w:rPr>
        <w:t>.11. Контролювати  технологічні процеси</w:t>
      </w:r>
      <w:r w:rsidR="00533F5D" w:rsidRPr="00533F5D">
        <w:rPr>
          <w:rFonts w:ascii="Times New Roman" w:eastAsia="Times New Roman" w:hAnsi="Times New Roman" w:cs="Times New Roman"/>
          <w:sz w:val="28"/>
          <w:szCs w:val="28"/>
          <w:lang w:val="uk-UA" w:eastAsia="uk-UA"/>
        </w:rPr>
        <w:t>м</w:t>
      </w:r>
      <w:r w:rsidR="008D7778" w:rsidRPr="00432E16">
        <w:rPr>
          <w:rFonts w:ascii="Times New Roman" w:eastAsia="Times New Roman" w:hAnsi="Times New Roman" w:cs="Times New Roman"/>
          <w:sz w:val="28"/>
          <w:szCs w:val="28"/>
          <w:lang w:val="uk-UA" w:eastAsia="uk-UA"/>
        </w:rPr>
        <w:t>.</w:t>
      </w:r>
    </w:p>
    <w:p w:rsidR="00533F5D" w:rsidRPr="00533F5D" w:rsidRDefault="00432E16" w:rsidP="00533F5D">
      <w:pPr>
        <w:shd w:val="clear" w:color="auto" w:fill="FFFFFF"/>
        <w:spacing w:before="130" w:after="0" w:line="240" w:lineRule="auto"/>
        <w:jc w:val="both"/>
        <w:rPr>
          <w:rFonts w:ascii="Arial" w:eastAsia="Times New Roman" w:hAnsi="Arial" w:cs="Arial"/>
          <w:sz w:val="16"/>
          <w:szCs w:val="16"/>
          <w:lang w:val="uk-UA" w:eastAsia="uk-UA"/>
        </w:rPr>
      </w:pPr>
      <w:r>
        <w:rPr>
          <w:rFonts w:ascii="Times New Roman" w:eastAsia="Times New Roman" w:hAnsi="Times New Roman" w:cs="Times New Roman"/>
          <w:sz w:val="28"/>
          <w:szCs w:val="28"/>
          <w:lang w:val="uk-UA" w:eastAsia="uk-UA"/>
        </w:rPr>
        <w:lastRenderedPageBreak/>
        <w:t>3</w:t>
      </w:r>
      <w:r w:rsidR="008D7778" w:rsidRPr="00432E16">
        <w:rPr>
          <w:rFonts w:ascii="Times New Roman" w:eastAsia="Times New Roman" w:hAnsi="Times New Roman" w:cs="Times New Roman"/>
          <w:sz w:val="28"/>
          <w:szCs w:val="28"/>
          <w:lang w:val="uk-UA" w:eastAsia="uk-UA"/>
        </w:rPr>
        <w:t>.12. Маркувати харчові продукти та інфурмати</w:t>
      </w:r>
      <w:r w:rsidR="00533F5D" w:rsidRPr="00533F5D">
        <w:rPr>
          <w:rFonts w:ascii="Times New Roman" w:eastAsia="Times New Roman" w:hAnsi="Times New Roman" w:cs="Times New Roman"/>
          <w:sz w:val="28"/>
          <w:szCs w:val="28"/>
          <w:lang w:val="uk-UA" w:eastAsia="uk-UA"/>
        </w:rPr>
        <w:t xml:space="preserve"> споживачів.</w:t>
      </w:r>
    </w:p>
    <w:p w:rsidR="00533F5D" w:rsidRPr="00533F5D" w:rsidRDefault="00533F5D" w:rsidP="00533F5D">
      <w:pPr>
        <w:shd w:val="clear" w:color="auto" w:fill="FFFFFF"/>
        <w:spacing w:before="130" w:after="0" w:line="240" w:lineRule="auto"/>
        <w:jc w:val="both"/>
        <w:rPr>
          <w:rFonts w:ascii="Arial" w:eastAsia="Times New Roman" w:hAnsi="Arial" w:cs="Arial"/>
          <w:sz w:val="16"/>
          <w:szCs w:val="16"/>
          <w:lang w:val="uk-UA" w:eastAsia="uk-UA"/>
        </w:rPr>
      </w:pPr>
    </w:p>
    <w:p w:rsidR="00533F5D" w:rsidRPr="00533F5D" w:rsidRDefault="00533F5D" w:rsidP="00533F5D">
      <w:pPr>
        <w:shd w:val="clear" w:color="auto" w:fill="FFFFFF"/>
        <w:spacing w:after="0" w:line="240" w:lineRule="auto"/>
        <w:ind w:left="360" w:hanging="360"/>
        <w:jc w:val="both"/>
        <w:rPr>
          <w:rFonts w:ascii="Arial" w:eastAsia="Times New Roman" w:hAnsi="Arial" w:cs="Arial"/>
          <w:sz w:val="16"/>
          <w:szCs w:val="16"/>
          <w:lang w:val="uk-UA" w:eastAsia="uk-UA"/>
        </w:rPr>
      </w:pPr>
      <w:r w:rsidRPr="00533F5D">
        <w:rPr>
          <w:rFonts w:ascii="Times New Roman" w:eastAsia="Times New Roman" w:hAnsi="Times New Roman" w:cs="Times New Roman"/>
          <w:sz w:val="28"/>
          <w:szCs w:val="28"/>
          <w:lang w:val="uk-UA" w:eastAsia="uk-UA"/>
        </w:rPr>
        <w:t>4.</w:t>
      </w:r>
      <w:r w:rsidRPr="00533F5D">
        <w:rPr>
          <w:rFonts w:ascii="Times New Roman" w:eastAsia="Times New Roman" w:hAnsi="Times New Roman" w:cs="Times New Roman"/>
          <w:sz w:val="14"/>
          <w:szCs w:val="14"/>
          <w:lang w:val="uk-UA" w:eastAsia="uk-UA"/>
        </w:rPr>
        <w:t>     </w:t>
      </w:r>
      <w:r w:rsidRPr="00533F5D">
        <w:rPr>
          <w:rFonts w:ascii="Times New Roman" w:eastAsia="Times New Roman" w:hAnsi="Times New Roman" w:cs="Times New Roman"/>
          <w:sz w:val="28"/>
          <w:szCs w:val="28"/>
          <w:lang w:val="uk-UA" w:eastAsia="uk-UA"/>
        </w:rPr>
        <w:t>Контроль за виконанням наказу залишаю за собою</w:t>
      </w:r>
    </w:p>
    <w:p w:rsidR="00533F5D" w:rsidRPr="00432E16" w:rsidRDefault="00533F5D" w:rsidP="00984AF0">
      <w:pPr>
        <w:pStyle w:val="a5"/>
        <w:spacing w:after="0"/>
        <w:ind w:left="0"/>
        <w:jc w:val="both"/>
        <w:rPr>
          <w:rFonts w:ascii="Times New Roman" w:hAnsi="Times New Roman" w:cs="Times New Roman"/>
          <w:b/>
          <w:sz w:val="28"/>
          <w:szCs w:val="28"/>
          <w:lang w:val="uk-UA"/>
        </w:rPr>
      </w:pPr>
    </w:p>
    <w:p w:rsidR="00984AF0" w:rsidRPr="00FA17A9" w:rsidRDefault="00984AF0" w:rsidP="00984AF0">
      <w:pPr>
        <w:rPr>
          <w:sz w:val="28"/>
          <w:szCs w:val="28"/>
          <w:lang w:val="uk-UA"/>
        </w:rPr>
      </w:pPr>
    </w:p>
    <w:p w:rsidR="00BB7763" w:rsidRPr="00ED1064" w:rsidRDefault="00BB7763" w:rsidP="007D4030">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Директор шко</w:t>
      </w:r>
      <w:r w:rsidR="00A6110B" w:rsidRPr="00ED1064">
        <w:rPr>
          <w:rFonts w:ascii="Times New Roman" w:hAnsi="Times New Roman" w:cs="Times New Roman"/>
          <w:sz w:val="28"/>
          <w:szCs w:val="28"/>
          <w:lang w:val="uk-UA"/>
        </w:rPr>
        <w:t>ли                          Л.</w:t>
      </w:r>
      <w:r w:rsidRPr="00ED1064">
        <w:rPr>
          <w:rFonts w:ascii="Times New Roman" w:hAnsi="Times New Roman" w:cs="Times New Roman"/>
          <w:sz w:val="28"/>
          <w:szCs w:val="28"/>
          <w:lang w:val="uk-UA"/>
        </w:rPr>
        <w:t>Кузь</w:t>
      </w:r>
    </w:p>
    <w:p w:rsidR="00695952" w:rsidRPr="00ED1064" w:rsidRDefault="00695952" w:rsidP="007D4030">
      <w:pPr>
        <w:spacing w:after="0"/>
        <w:rPr>
          <w:rFonts w:ascii="Times New Roman" w:hAnsi="Times New Roman" w:cs="Times New Roman"/>
          <w:sz w:val="28"/>
          <w:szCs w:val="28"/>
          <w:lang w:val="uk-UA"/>
        </w:rPr>
      </w:pPr>
    </w:p>
    <w:p w:rsidR="00695952" w:rsidRPr="00ED1064" w:rsidRDefault="00695952" w:rsidP="007D4030">
      <w:pPr>
        <w:spacing w:after="0"/>
        <w:rPr>
          <w:rFonts w:ascii="Times New Roman" w:hAnsi="Times New Roman" w:cs="Times New Roman"/>
          <w:sz w:val="28"/>
          <w:szCs w:val="28"/>
          <w:lang w:val="uk-UA"/>
        </w:rPr>
      </w:pPr>
    </w:p>
    <w:p w:rsidR="00811E6C" w:rsidRPr="00ED1064" w:rsidRDefault="008F3319"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З наказом ознайомлені</w:t>
      </w:r>
      <w:r w:rsidR="00A059ED" w:rsidRPr="00ED1064">
        <w:rPr>
          <w:rFonts w:ascii="Times New Roman" w:hAnsi="Times New Roman" w:cs="Times New Roman"/>
          <w:sz w:val="28"/>
          <w:szCs w:val="28"/>
          <w:lang w:val="uk-UA"/>
        </w:rPr>
        <w:t>:</w:t>
      </w:r>
    </w:p>
    <w:p w:rsidR="00BB2475" w:rsidRPr="00ED1064" w:rsidRDefault="003A0EED" w:rsidP="00E65271">
      <w:pPr>
        <w:spacing w:after="0"/>
        <w:rPr>
          <w:rFonts w:ascii="Times New Roman" w:hAnsi="Times New Roman" w:cs="Times New Roman"/>
          <w:sz w:val="28"/>
          <w:szCs w:val="28"/>
          <w:lang w:val="uk-UA"/>
        </w:rPr>
      </w:pPr>
      <w:r>
        <w:rPr>
          <w:rFonts w:ascii="Times New Roman" w:hAnsi="Times New Roman" w:cs="Times New Roman"/>
          <w:sz w:val="28"/>
          <w:szCs w:val="28"/>
          <w:lang w:val="uk-UA"/>
        </w:rPr>
        <w:t>12.01.2021</w:t>
      </w:r>
    </w:p>
    <w:p w:rsidR="00AF10E6" w:rsidRPr="00ED1064" w:rsidRDefault="00AF10E6" w:rsidP="00E65271">
      <w:pPr>
        <w:spacing w:after="0"/>
        <w:rPr>
          <w:rFonts w:ascii="Times New Roman" w:hAnsi="Times New Roman" w:cs="Times New Roman"/>
          <w:sz w:val="28"/>
          <w:szCs w:val="28"/>
          <w:lang w:val="uk-UA"/>
        </w:rPr>
        <w:sectPr w:rsidR="00AF10E6" w:rsidRPr="00ED1064" w:rsidSect="0027008E">
          <w:footerReference w:type="default" r:id="rId9"/>
          <w:pgSz w:w="11906" w:h="16838"/>
          <w:pgMar w:top="1134" w:right="850" w:bottom="1134" w:left="1701" w:header="708" w:footer="708" w:gutter="0"/>
          <w:cols w:space="708"/>
          <w:docGrid w:linePitch="360"/>
        </w:sectPr>
      </w:pPr>
      <w:r w:rsidRPr="00ED1064">
        <w:rPr>
          <w:rFonts w:ascii="Times New Roman" w:hAnsi="Times New Roman" w:cs="Times New Roman"/>
          <w:sz w:val="28"/>
          <w:szCs w:val="28"/>
          <w:lang w:val="uk-UA"/>
        </w:rPr>
        <w:t>Манько І.О.</w:t>
      </w:r>
    </w:p>
    <w:p w:rsidR="00BB2475" w:rsidRDefault="00BB2475"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lastRenderedPageBreak/>
        <w:t>Магдалинчук В.Я</w:t>
      </w:r>
      <w:r w:rsidR="00756839" w:rsidRPr="00ED1064">
        <w:rPr>
          <w:rFonts w:ascii="Times New Roman" w:hAnsi="Times New Roman" w:cs="Times New Roman"/>
          <w:sz w:val="28"/>
          <w:szCs w:val="28"/>
          <w:lang w:val="uk-UA"/>
        </w:rPr>
        <w:t>.</w:t>
      </w:r>
    </w:p>
    <w:p w:rsidR="00FD21B3" w:rsidRDefault="00FD21B3" w:rsidP="00E65271">
      <w:pPr>
        <w:spacing w:after="0"/>
        <w:rPr>
          <w:rFonts w:ascii="Times New Roman" w:hAnsi="Times New Roman" w:cs="Times New Roman"/>
          <w:sz w:val="28"/>
          <w:szCs w:val="28"/>
          <w:lang w:val="uk-UA"/>
        </w:rPr>
      </w:pPr>
      <w:r>
        <w:rPr>
          <w:rFonts w:ascii="Times New Roman" w:hAnsi="Times New Roman" w:cs="Times New Roman"/>
          <w:sz w:val="28"/>
          <w:szCs w:val="28"/>
          <w:lang w:val="uk-UA"/>
        </w:rPr>
        <w:t>Блажко А.О</w:t>
      </w:r>
    </w:p>
    <w:p w:rsidR="00FD21B3" w:rsidRPr="00ED1064" w:rsidRDefault="00FD21B3" w:rsidP="00E65271">
      <w:pPr>
        <w:spacing w:after="0"/>
        <w:rPr>
          <w:rFonts w:ascii="Times New Roman" w:hAnsi="Times New Roman" w:cs="Times New Roman"/>
          <w:sz w:val="28"/>
          <w:szCs w:val="28"/>
          <w:lang w:val="uk-UA"/>
        </w:rPr>
      </w:pPr>
      <w:r>
        <w:rPr>
          <w:rFonts w:ascii="Times New Roman" w:hAnsi="Times New Roman" w:cs="Times New Roman"/>
          <w:sz w:val="28"/>
          <w:szCs w:val="28"/>
          <w:lang w:val="uk-UA"/>
        </w:rPr>
        <w:t>Гарнага А.В.</w:t>
      </w:r>
    </w:p>
    <w:p w:rsidR="00750B74" w:rsidRPr="00ED1064" w:rsidRDefault="00750B74"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Default="002629ED"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8B3D1B" w:rsidRDefault="008B3D1B" w:rsidP="00E65271">
      <w:pPr>
        <w:spacing w:after="0"/>
        <w:rPr>
          <w:rFonts w:ascii="Times New Roman" w:hAnsi="Times New Roman" w:cs="Times New Roman"/>
          <w:sz w:val="28"/>
          <w:szCs w:val="28"/>
          <w:lang w:val="uk-UA"/>
        </w:rPr>
      </w:pPr>
    </w:p>
    <w:p w:rsidR="002629ED" w:rsidRDefault="002629ED" w:rsidP="003A0EED">
      <w:pPr>
        <w:spacing w:after="0" w:line="240" w:lineRule="auto"/>
        <w:rPr>
          <w:rFonts w:ascii="Times New Roman" w:hAnsi="Times New Roman" w:cs="Times New Roman"/>
          <w:sz w:val="28"/>
          <w:szCs w:val="28"/>
          <w:lang w:val="uk-UA"/>
        </w:rPr>
      </w:pPr>
    </w:p>
    <w:p w:rsidR="0039048C" w:rsidRDefault="0039048C" w:rsidP="002629ED">
      <w:pPr>
        <w:spacing w:after="0"/>
        <w:jc w:val="right"/>
        <w:rPr>
          <w:rFonts w:ascii="Times New Roman" w:hAnsi="Times New Roman" w:cs="Times New Roman"/>
          <w:sz w:val="28"/>
          <w:szCs w:val="28"/>
          <w:lang w:val="uk-UA"/>
        </w:rPr>
      </w:pPr>
    </w:p>
    <w:sectPr w:rsidR="0039048C" w:rsidSect="00BB247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71E" w:rsidRDefault="0018571E" w:rsidP="0094748F">
      <w:pPr>
        <w:spacing w:after="0" w:line="240" w:lineRule="auto"/>
      </w:pPr>
      <w:r>
        <w:separator/>
      </w:r>
    </w:p>
  </w:endnote>
  <w:endnote w:type="continuationSeparator" w:id="1">
    <w:p w:rsidR="0018571E" w:rsidRDefault="0018571E" w:rsidP="00947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5563"/>
      <w:docPartObj>
        <w:docPartGallery w:val="Page Numbers (Bottom of Page)"/>
        <w:docPartUnique/>
      </w:docPartObj>
    </w:sdtPr>
    <w:sdtContent>
      <w:p w:rsidR="0094748F" w:rsidRDefault="007B23CE">
        <w:pPr>
          <w:pStyle w:val="a9"/>
          <w:jc w:val="right"/>
        </w:pPr>
        <w:fldSimple w:instr=" PAGE   \* MERGEFORMAT ">
          <w:r w:rsidR="000F324B">
            <w:rPr>
              <w:noProof/>
            </w:rPr>
            <w:t>1</w:t>
          </w:r>
        </w:fldSimple>
      </w:p>
    </w:sdtContent>
  </w:sdt>
  <w:p w:rsidR="0094748F" w:rsidRDefault="009474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71E" w:rsidRDefault="0018571E" w:rsidP="0094748F">
      <w:pPr>
        <w:spacing w:after="0" w:line="240" w:lineRule="auto"/>
      </w:pPr>
      <w:r>
        <w:separator/>
      </w:r>
    </w:p>
  </w:footnote>
  <w:footnote w:type="continuationSeparator" w:id="1">
    <w:p w:rsidR="0018571E" w:rsidRDefault="0018571E" w:rsidP="00947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748"/>
    <w:multiLevelType w:val="hybridMultilevel"/>
    <w:tmpl w:val="F01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C09E9"/>
    <w:multiLevelType w:val="hybridMultilevel"/>
    <w:tmpl w:val="AE80033C"/>
    <w:lvl w:ilvl="0" w:tplc="F9BAE35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FC16535"/>
    <w:multiLevelType w:val="hybridMultilevel"/>
    <w:tmpl w:val="46FCAB5C"/>
    <w:lvl w:ilvl="0" w:tplc="2FF8A9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2828EA"/>
    <w:multiLevelType w:val="hybridMultilevel"/>
    <w:tmpl w:val="C0065344"/>
    <w:lvl w:ilvl="0" w:tplc="EE2CA9E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9B45E2E"/>
    <w:multiLevelType w:val="hybridMultilevel"/>
    <w:tmpl w:val="DCEE2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B1681"/>
    <w:multiLevelType w:val="hybridMultilevel"/>
    <w:tmpl w:val="88ACB0F0"/>
    <w:lvl w:ilvl="0" w:tplc="FD16F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805CFA"/>
    <w:multiLevelType w:val="hybridMultilevel"/>
    <w:tmpl w:val="AC50014E"/>
    <w:lvl w:ilvl="0" w:tplc="174AE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53797E"/>
    <w:multiLevelType w:val="hybridMultilevel"/>
    <w:tmpl w:val="4D7E3066"/>
    <w:lvl w:ilvl="0" w:tplc="9D6A89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BA4899"/>
    <w:multiLevelType w:val="hybridMultilevel"/>
    <w:tmpl w:val="CECE6A5C"/>
    <w:lvl w:ilvl="0" w:tplc="D53E50CA">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3611A4"/>
    <w:multiLevelType w:val="hybridMultilevel"/>
    <w:tmpl w:val="7C86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D5084"/>
    <w:multiLevelType w:val="hybridMultilevel"/>
    <w:tmpl w:val="DA0C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16332"/>
    <w:multiLevelType w:val="hybridMultilevel"/>
    <w:tmpl w:val="98CC7822"/>
    <w:lvl w:ilvl="0" w:tplc="5F6A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41C2804"/>
    <w:multiLevelType w:val="hybridMultilevel"/>
    <w:tmpl w:val="485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3E1784"/>
    <w:multiLevelType w:val="hybridMultilevel"/>
    <w:tmpl w:val="0C8A6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9"/>
  </w:num>
  <w:num w:numId="5">
    <w:abstractNumId w:val="4"/>
  </w:num>
  <w:num w:numId="6">
    <w:abstractNumId w:val="3"/>
  </w:num>
  <w:num w:numId="7">
    <w:abstractNumId w:val="12"/>
  </w:num>
  <w:num w:numId="8">
    <w:abstractNumId w:val="5"/>
  </w:num>
  <w:num w:numId="9">
    <w:abstractNumId w:val="6"/>
  </w:num>
  <w:num w:numId="10">
    <w:abstractNumId w:val="10"/>
  </w:num>
  <w:num w:numId="11">
    <w:abstractNumId w:val="1"/>
  </w:num>
  <w:num w:numId="12">
    <w:abstractNumId w:val="13"/>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hyphenationZone w:val="425"/>
  <w:characterSpacingControl w:val="doNotCompress"/>
  <w:footnotePr>
    <w:footnote w:id="0"/>
    <w:footnote w:id="1"/>
  </w:footnotePr>
  <w:endnotePr>
    <w:endnote w:id="0"/>
    <w:endnote w:id="1"/>
  </w:endnotePr>
  <w:compat/>
  <w:rsids>
    <w:rsidRoot w:val="00A33F20"/>
    <w:rsid w:val="00050F5D"/>
    <w:rsid w:val="00054F33"/>
    <w:rsid w:val="000558E4"/>
    <w:rsid w:val="00086482"/>
    <w:rsid w:val="000A5D7C"/>
    <w:rsid w:val="000B7456"/>
    <w:rsid w:val="000F324B"/>
    <w:rsid w:val="001156AE"/>
    <w:rsid w:val="00126D2E"/>
    <w:rsid w:val="0016742E"/>
    <w:rsid w:val="0018571E"/>
    <w:rsid w:val="001C6F55"/>
    <w:rsid w:val="001D1203"/>
    <w:rsid w:val="001E04C0"/>
    <w:rsid w:val="002302AE"/>
    <w:rsid w:val="002355E2"/>
    <w:rsid w:val="002428DE"/>
    <w:rsid w:val="002629ED"/>
    <w:rsid w:val="00265D6E"/>
    <w:rsid w:val="0027008E"/>
    <w:rsid w:val="00276BE6"/>
    <w:rsid w:val="00293A4B"/>
    <w:rsid w:val="002E7B27"/>
    <w:rsid w:val="002F0F4B"/>
    <w:rsid w:val="00315B1C"/>
    <w:rsid w:val="003220DD"/>
    <w:rsid w:val="003302D1"/>
    <w:rsid w:val="003338D5"/>
    <w:rsid w:val="00346BCE"/>
    <w:rsid w:val="00373E01"/>
    <w:rsid w:val="00381299"/>
    <w:rsid w:val="0039048C"/>
    <w:rsid w:val="00390FF1"/>
    <w:rsid w:val="00397E42"/>
    <w:rsid w:val="003A0EED"/>
    <w:rsid w:val="003A1C60"/>
    <w:rsid w:val="003C24C4"/>
    <w:rsid w:val="003F292C"/>
    <w:rsid w:val="00416B61"/>
    <w:rsid w:val="00432E16"/>
    <w:rsid w:val="00456264"/>
    <w:rsid w:val="00471A13"/>
    <w:rsid w:val="00481E57"/>
    <w:rsid w:val="004A4103"/>
    <w:rsid w:val="004A4255"/>
    <w:rsid w:val="004C7ADC"/>
    <w:rsid w:val="004E2AC8"/>
    <w:rsid w:val="005008D3"/>
    <w:rsid w:val="00504391"/>
    <w:rsid w:val="00511C0B"/>
    <w:rsid w:val="00533F5D"/>
    <w:rsid w:val="00534237"/>
    <w:rsid w:val="00551055"/>
    <w:rsid w:val="005552CA"/>
    <w:rsid w:val="0056349D"/>
    <w:rsid w:val="005969EA"/>
    <w:rsid w:val="005A5B34"/>
    <w:rsid w:val="005A627E"/>
    <w:rsid w:val="005D02D0"/>
    <w:rsid w:val="005F131C"/>
    <w:rsid w:val="006303F5"/>
    <w:rsid w:val="00644A87"/>
    <w:rsid w:val="006466C6"/>
    <w:rsid w:val="00646843"/>
    <w:rsid w:val="006575E7"/>
    <w:rsid w:val="006709F3"/>
    <w:rsid w:val="00685A5E"/>
    <w:rsid w:val="00695952"/>
    <w:rsid w:val="006A327D"/>
    <w:rsid w:val="006B3453"/>
    <w:rsid w:val="006F4D5E"/>
    <w:rsid w:val="0072407C"/>
    <w:rsid w:val="00726B93"/>
    <w:rsid w:val="00733BA7"/>
    <w:rsid w:val="00741A9C"/>
    <w:rsid w:val="00750B74"/>
    <w:rsid w:val="00756839"/>
    <w:rsid w:val="00757C51"/>
    <w:rsid w:val="00782C6C"/>
    <w:rsid w:val="0079060E"/>
    <w:rsid w:val="007B0EA1"/>
    <w:rsid w:val="007B23CE"/>
    <w:rsid w:val="007C0169"/>
    <w:rsid w:val="007D1172"/>
    <w:rsid w:val="007D4030"/>
    <w:rsid w:val="007E202F"/>
    <w:rsid w:val="00811E6C"/>
    <w:rsid w:val="0081334E"/>
    <w:rsid w:val="00835EE0"/>
    <w:rsid w:val="00870E20"/>
    <w:rsid w:val="008B0638"/>
    <w:rsid w:val="008B23A8"/>
    <w:rsid w:val="008B3D1B"/>
    <w:rsid w:val="008C1033"/>
    <w:rsid w:val="008D7778"/>
    <w:rsid w:val="008E02E7"/>
    <w:rsid w:val="008E4746"/>
    <w:rsid w:val="008F3319"/>
    <w:rsid w:val="0091553D"/>
    <w:rsid w:val="00936144"/>
    <w:rsid w:val="009429F1"/>
    <w:rsid w:val="00946A8E"/>
    <w:rsid w:val="0094710B"/>
    <w:rsid w:val="0094748F"/>
    <w:rsid w:val="009661D1"/>
    <w:rsid w:val="0097461E"/>
    <w:rsid w:val="00984AF0"/>
    <w:rsid w:val="009B31E9"/>
    <w:rsid w:val="009D562C"/>
    <w:rsid w:val="009F4BFD"/>
    <w:rsid w:val="00A03570"/>
    <w:rsid w:val="00A059ED"/>
    <w:rsid w:val="00A33696"/>
    <w:rsid w:val="00A33F20"/>
    <w:rsid w:val="00A6110B"/>
    <w:rsid w:val="00A739C5"/>
    <w:rsid w:val="00A92E0A"/>
    <w:rsid w:val="00AD20AD"/>
    <w:rsid w:val="00AE386A"/>
    <w:rsid w:val="00AE6C65"/>
    <w:rsid w:val="00AF10E6"/>
    <w:rsid w:val="00B03026"/>
    <w:rsid w:val="00B101FD"/>
    <w:rsid w:val="00B4360C"/>
    <w:rsid w:val="00B64455"/>
    <w:rsid w:val="00B7658E"/>
    <w:rsid w:val="00B80445"/>
    <w:rsid w:val="00BB2475"/>
    <w:rsid w:val="00BB7763"/>
    <w:rsid w:val="00BC62AF"/>
    <w:rsid w:val="00BE1C37"/>
    <w:rsid w:val="00C257E1"/>
    <w:rsid w:val="00C347EC"/>
    <w:rsid w:val="00C66613"/>
    <w:rsid w:val="00C953E8"/>
    <w:rsid w:val="00D3692C"/>
    <w:rsid w:val="00D455DE"/>
    <w:rsid w:val="00D75503"/>
    <w:rsid w:val="00D9300D"/>
    <w:rsid w:val="00D96F52"/>
    <w:rsid w:val="00DA0582"/>
    <w:rsid w:val="00DC5DE5"/>
    <w:rsid w:val="00DD4D96"/>
    <w:rsid w:val="00E1744B"/>
    <w:rsid w:val="00E22AD2"/>
    <w:rsid w:val="00E46A6B"/>
    <w:rsid w:val="00E63E66"/>
    <w:rsid w:val="00E65271"/>
    <w:rsid w:val="00E74B2D"/>
    <w:rsid w:val="00E94E31"/>
    <w:rsid w:val="00EA6B68"/>
    <w:rsid w:val="00EB284B"/>
    <w:rsid w:val="00EB28D7"/>
    <w:rsid w:val="00EC2843"/>
    <w:rsid w:val="00ED1064"/>
    <w:rsid w:val="00EE5569"/>
    <w:rsid w:val="00EF77C3"/>
    <w:rsid w:val="00F02981"/>
    <w:rsid w:val="00F06EE9"/>
    <w:rsid w:val="00F27C21"/>
    <w:rsid w:val="00F455B0"/>
    <w:rsid w:val="00F53243"/>
    <w:rsid w:val="00F55290"/>
    <w:rsid w:val="00F653B2"/>
    <w:rsid w:val="00F82CF1"/>
    <w:rsid w:val="00F833CD"/>
    <w:rsid w:val="00F939B1"/>
    <w:rsid w:val="00FC04A5"/>
    <w:rsid w:val="00FD15D3"/>
    <w:rsid w:val="00FD21B3"/>
    <w:rsid w:val="00FD48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8E"/>
  </w:style>
  <w:style w:type="paragraph" w:styleId="1">
    <w:name w:val="heading 1"/>
    <w:basedOn w:val="a"/>
    <w:next w:val="a"/>
    <w:link w:val="10"/>
    <w:qFormat/>
    <w:rsid w:val="00984AF0"/>
    <w:pPr>
      <w:keepNext/>
      <w:spacing w:after="0" w:line="240" w:lineRule="auto"/>
      <w:outlineLvl w:val="0"/>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F20"/>
    <w:rPr>
      <w:rFonts w:ascii="Tahoma" w:hAnsi="Tahoma" w:cs="Tahoma"/>
      <w:sz w:val="16"/>
      <w:szCs w:val="16"/>
    </w:rPr>
  </w:style>
  <w:style w:type="paragraph" w:styleId="a5">
    <w:name w:val="List Paragraph"/>
    <w:basedOn w:val="a"/>
    <w:uiPriority w:val="34"/>
    <w:qFormat/>
    <w:rsid w:val="00F55290"/>
    <w:pPr>
      <w:ind w:left="720"/>
      <w:contextualSpacing/>
    </w:pPr>
  </w:style>
  <w:style w:type="table" w:styleId="a6">
    <w:name w:val="Table Grid"/>
    <w:basedOn w:val="a1"/>
    <w:uiPriority w:val="59"/>
    <w:rsid w:val="00E9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94748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748F"/>
  </w:style>
  <w:style w:type="paragraph" w:styleId="a9">
    <w:name w:val="footer"/>
    <w:basedOn w:val="a"/>
    <w:link w:val="aa"/>
    <w:uiPriority w:val="99"/>
    <w:unhideWhenUsed/>
    <w:rsid w:val="009474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48F"/>
  </w:style>
  <w:style w:type="character" w:customStyle="1" w:styleId="10">
    <w:name w:val="Заголовок 1 Знак"/>
    <w:basedOn w:val="a0"/>
    <w:link w:val="1"/>
    <w:rsid w:val="00984AF0"/>
    <w:rPr>
      <w:rFonts w:ascii="Times New Roman" w:eastAsia="Times New Roman" w:hAnsi="Times New Roman" w:cs="Times New Roman"/>
      <w:sz w:val="24"/>
      <w:szCs w:val="20"/>
      <w:lang w:val="en-US" w:eastAsia="ru-RU"/>
    </w:rPr>
  </w:style>
  <w:style w:type="paragraph" w:styleId="2">
    <w:name w:val="Body Text 2"/>
    <w:basedOn w:val="a"/>
    <w:link w:val="20"/>
    <w:rsid w:val="00984AF0"/>
    <w:pPr>
      <w:spacing w:after="0" w:line="240" w:lineRule="auto"/>
      <w:jc w:val="both"/>
    </w:pPr>
    <w:rPr>
      <w:rFonts w:ascii="Times New Roman" w:eastAsia="Times New Roman" w:hAnsi="Times New Roman" w:cs="Times New Roman"/>
      <w:sz w:val="27"/>
      <w:szCs w:val="20"/>
      <w:lang w:val="en-US" w:eastAsia="ru-RU"/>
    </w:rPr>
  </w:style>
  <w:style w:type="character" w:customStyle="1" w:styleId="20">
    <w:name w:val="Основной текст 2 Знак"/>
    <w:basedOn w:val="a0"/>
    <w:link w:val="2"/>
    <w:rsid w:val="00984AF0"/>
    <w:rPr>
      <w:rFonts w:ascii="Times New Roman" w:eastAsia="Times New Roman" w:hAnsi="Times New Roman" w:cs="Times New Roman"/>
      <w:sz w:val="27"/>
      <w:szCs w:val="20"/>
      <w:lang w:val="en-US" w:eastAsia="ru-RU"/>
    </w:rPr>
  </w:style>
  <w:style w:type="character" w:styleId="ab">
    <w:name w:val="Strong"/>
    <w:basedOn w:val="a0"/>
    <w:uiPriority w:val="22"/>
    <w:qFormat/>
    <w:rsid w:val="00533F5D"/>
    <w:rPr>
      <w:b/>
      <w:bCs/>
    </w:rPr>
  </w:style>
</w:styles>
</file>

<file path=word/webSettings.xml><?xml version="1.0" encoding="utf-8"?>
<w:webSettings xmlns:r="http://schemas.openxmlformats.org/officeDocument/2006/relationships" xmlns:w="http://schemas.openxmlformats.org/wordprocessingml/2006/main">
  <w:divs>
    <w:div w:id="13170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D172-11F5-41B1-B263-89BD46C1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2651</Words>
  <Characters>1512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PC 5</cp:lastModifiedBy>
  <cp:revision>6</cp:revision>
  <cp:lastPrinted>2021-01-29T11:44:00Z</cp:lastPrinted>
  <dcterms:created xsi:type="dcterms:W3CDTF">2021-01-28T12:04:00Z</dcterms:created>
  <dcterms:modified xsi:type="dcterms:W3CDTF">2021-01-29T11:44:00Z</dcterms:modified>
</cp:coreProperties>
</file>