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97" w:rsidRPr="00463A61" w:rsidRDefault="00467A97" w:rsidP="00467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3A61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489DCBD" wp14:editId="47E62217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A97" w:rsidRPr="00253A6A" w:rsidRDefault="00467A97" w:rsidP="00467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6A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467A97" w:rsidRPr="00303481" w:rsidRDefault="00467A97" w:rsidP="00467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6A">
        <w:rPr>
          <w:rFonts w:ascii="Times New Roman" w:hAnsi="Times New Roman" w:cs="Times New Roman"/>
          <w:b/>
          <w:sz w:val="28"/>
          <w:szCs w:val="28"/>
        </w:rPr>
        <w:t xml:space="preserve">Одайська </w:t>
      </w:r>
      <w:r>
        <w:rPr>
          <w:rFonts w:ascii="Times New Roman" w:hAnsi="Times New Roman" w:cs="Times New Roman"/>
          <w:b/>
          <w:sz w:val="28"/>
          <w:szCs w:val="28"/>
        </w:rPr>
        <w:t>гімназія</w:t>
      </w:r>
    </w:p>
    <w:p w:rsidR="00467A97" w:rsidRPr="00253A6A" w:rsidRDefault="00467A97" w:rsidP="00467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A6A">
        <w:rPr>
          <w:rFonts w:ascii="Times New Roman" w:hAnsi="Times New Roman" w:cs="Times New Roman"/>
          <w:sz w:val="28"/>
          <w:szCs w:val="28"/>
        </w:rPr>
        <w:t>Тульчинської міської  ради Вінницької області</w:t>
      </w:r>
    </w:p>
    <w:p w:rsidR="00467A97" w:rsidRDefault="00467A97" w:rsidP="00467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481">
        <w:rPr>
          <w:rFonts w:ascii="Times New Roman" w:hAnsi="Times New Roman" w:cs="Times New Roman"/>
          <w:sz w:val="28"/>
          <w:szCs w:val="28"/>
        </w:rPr>
        <w:t xml:space="preserve">вул. 1 Травня, 40, с.Одаї Тульчинської міської ради </w:t>
      </w:r>
    </w:p>
    <w:p w:rsidR="00467A97" w:rsidRPr="00303481" w:rsidRDefault="00467A97" w:rsidP="00467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481">
        <w:rPr>
          <w:rFonts w:ascii="Times New Roman" w:hAnsi="Times New Roman" w:cs="Times New Roman"/>
          <w:sz w:val="28"/>
          <w:szCs w:val="28"/>
        </w:rPr>
        <w:t xml:space="preserve">Вінницької області, 23651 </w:t>
      </w:r>
    </w:p>
    <w:p w:rsidR="00467A97" w:rsidRPr="00303481" w:rsidRDefault="00467A97" w:rsidP="0095562E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481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0348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735B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735B5">
          <w:rPr>
            <w:rStyle w:val="a3"/>
            <w:rFonts w:ascii="Times New Roman" w:hAnsi="Times New Roman" w:cs="Times New Roman"/>
            <w:sz w:val="28"/>
            <w:szCs w:val="28"/>
          </w:rPr>
          <w:t>odayaschool@ukr.net</w:t>
        </w:r>
      </w:hyperlink>
      <w:r w:rsidRPr="00303481">
        <w:rPr>
          <w:rFonts w:ascii="Times New Roman" w:hAnsi="Times New Roman" w:cs="Times New Roman"/>
          <w:sz w:val="28"/>
          <w:szCs w:val="28"/>
        </w:rPr>
        <w:t xml:space="preserve"> , Ідентифікаційний код 21723464</w:t>
      </w:r>
    </w:p>
    <w:p w:rsidR="00467A97" w:rsidRDefault="00467A97" w:rsidP="0095562E">
      <w:pPr>
        <w:pBdr>
          <w:top w:val="thinThickSmallGap" w:sz="24" w:space="1" w:color="auto"/>
        </w:pBd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EE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467A97" w:rsidRPr="00A7199A" w:rsidRDefault="00467A97" w:rsidP="0095562E">
      <w:pPr>
        <w:tabs>
          <w:tab w:val="left" w:pos="426"/>
        </w:tabs>
        <w:rPr>
          <w:rFonts w:ascii="Times New Roman" w:eastAsia="Calibri" w:hAnsi="Times New Roman" w:cs="Times New Roman"/>
          <w:sz w:val="28"/>
          <w:szCs w:val="28"/>
        </w:rPr>
      </w:pPr>
      <w:r w:rsidRPr="00A6110B">
        <w:rPr>
          <w:rFonts w:ascii="Times New Roman" w:eastAsia="Calibri" w:hAnsi="Times New Roman" w:cs="Times New Roman"/>
          <w:sz w:val="28"/>
          <w:szCs w:val="28"/>
        </w:rPr>
        <w:t xml:space="preserve">Від  </w:t>
      </w:r>
      <w:r w:rsidR="0095562E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95562E">
        <w:rPr>
          <w:rFonts w:ascii="Times New Roman" w:eastAsia="Calibri" w:hAnsi="Times New Roman" w:cs="Times New Roman"/>
          <w:sz w:val="28"/>
          <w:szCs w:val="28"/>
        </w:rPr>
        <w:t>2.2023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A6110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5562E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467A97" w:rsidRDefault="00467A97" w:rsidP="0095562E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2C43" w:rsidRDefault="00C82C43" w:rsidP="0095562E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2C43">
        <w:rPr>
          <w:rFonts w:ascii="Times New Roman" w:hAnsi="Times New Roman" w:cs="Times New Roman"/>
          <w:b/>
          <w:bCs/>
          <w:sz w:val="28"/>
          <w:szCs w:val="28"/>
        </w:rPr>
        <w:t>Про звільнення від проходження</w:t>
      </w:r>
    </w:p>
    <w:p w:rsidR="00C82C43" w:rsidRDefault="00C82C43" w:rsidP="0095562E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2C43">
        <w:rPr>
          <w:rFonts w:ascii="Times New Roman" w:hAnsi="Times New Roman" w:cs="Times New Roman"/>
          <w:b/>
          <w:bCs/>
          <w:sz w:val="28"/>
          <w:szCs w:val="28"/>
        </w:rPr>
        <w:t>державної підсумкової атестації учнів,</w:t>
      </w:r>
    </w:p>
    <w:p w:rsidR="00C82C43" w:rsidRDefault="00C82C43" w:rsidP="0095562E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2C43">
        <w:rPr>
          <w:rFonts w:ascii="Times New Roman" w:hAnsi="Times New Roman" w:cs="Times New Roman"/>
          <w:b/>
          <w:bCs/>
          <w:sz w:val="28"/>
          <w:szCs w:val="28"/>
        </w:rPr>
        <w:t>які завершують здобуття</w:t>
      </w:r>
    </w:p>
    <w:p w:rsidR="00C82C43" w:rsidRDefault="00C82C43" w:rsidP="0095562E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2C43">
        <w:rPr>
          <w:rFonts w:ascii="Times New Roman" w:hAnsi="Times New Roman" w:cs="Times New Roman"/>
          <w:b/>
          <w:bCs/>
          <w:sz w:val="28"/>
          <w:szCs w:val="28"/>
        </w:rPr>
        <w:t xml:space="preserve">початкової та базової загальної середньої освіти, </w:t>
      </w:r>
    </w:p>
    <w:p w:rsidR="00C82C43" w:rsidRDefault="0095562E" w:rsidP="0095562E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2022/2023</w:t>
      </w:r>
      <w:r w:rsidR="00C82C43" w:rsidRPr="00C82C43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навчальному році</w:t>
      </w:r>
    </w:p>
    <w:p w:rsidR="007B458B" w:rsidRDefault="007B458B" w:rsidP="0095562E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629A" w:rsidRDefault="0095562E" w:rsidP="0095562E">
      <w:pPr>
        <w:tabs>
          <w:tab w:val="left" w:pos="42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62E">
        <w:rPr>
          <w:rFonts w:ascii="Times New Roman" w:hAnsi="Times New Roman" w:cs="Times New Roman"/>
          <w:sz w:val="28"/>
          <w:szCs w:val="28"/>
        </w:rPr>
        <w:t>Відповід</w:t>
      </w:r>
      <w:r>
        <w:rPr>
          <w:rFonts w:ascii="Times New Roman" w:hAnsi="Times New Roman" w:cs="Times New Roman"/>
          <w:sz w:val="28"/>
          <w:szCs w:val="28"/>
        </w:rPr>
        <w:t>но до статті 17 Закону України «</w:t>
      </w:r>
      <w:r w:rsidRPr="0095562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 повну загальну середню освіту»</w:t>
      </w:r>
      <w:r w:rsidRPr="0095562E">
        <w:rPr>
          <w:rFonts w:ascii="Times New Roman" w:hAnsi="Times New Roman" w:cs="Times New Roman"/>
          <w:sz w:val="28"/>
          <w:szCs w:val="28"/>
        </w:rPr>
        <w:t>, Указу Президента України від</w:t>
      </w:r>
      <w:r>
        <w:rPr>
          <w:rFonts w:ascii="Times New Roman" w:hAnsi="Times New Roman" w:cs="Times New Roman"/>
          <w:sz w:val="28"/>
          <w:szCs w:val="28"/>
        </w:rPr>
        <w:t xml:space="preserve"> 24 лютого 2022 року № 64/2022 «</w:t>
      </w:r>
      <w:r w:rsidRPr="0095562E">
        <w:rPr>
          <w:rFonts w:ascii="Times New Roman" w:hAnsi="Times New Roman" w:cs="Times New Roman"/>
          <w:sz w:val="28"/>
          <w:szCs w:val="28"/>
        </w:rPr>
        <w:t>Про вв</w:t>
      </w:r>
      <w:r>
        <w:rPr>
          <w:rFonts w:ascii="Times New Roman" w:hAnsi="Times New Roman" w:cs="Times New Roman"/>
          <w:sz w:val="28"/>
          <w:szCs w:val="28"/>
        </w:rPr>
        <w:t>едення воєнного стану в Україні»</w:t>
      </w:r>
      <w:r w:rsidRPr="0095562E">
        <w:rPr>
          <w:rFonts w:ascii="Times New Roman" w:hAnsi="Times New Roman" w:cs="Times New Roman"/>
          <w:sz w:val="28"/>
          <w:szCs w:val="28"/>
        </w:rPr>
        <w:t>, затвердженого Законом України від</w:t>
      </w:r>
      <w:r>
        <w:rPr>
          <w:rFonts w:ascii="Times New Roman" w:hAnsi="Times New Roman" w:cs="Times New Roman"/>
          <w:sz w:val="28"/>
          <w:szCs w:val="28"/>
        </w:rPr>
        <w:t xml:space="preserve"> 24 лютого 2022 року № 2102-IX «</w:t>
      </w:r>
      <w:r w:rsidRPr="0095562E">
        <w:rPr>
          <w:rFonts w:ascii="Times New Roman" w:hAnsi="Times New Roman" w:cs="Times New Roman"/>
          <w:sz w:val="28"/>
          <w:szCs w:val="28"/>
        </w:rPr>
        <w:t>Про затвердженн</w:t>
      </w:r>
      <w:r>
        <w:rPr>
          <w:rFonts w:ascii="Times New Roman" w:hAnsi="Times New Roman" w:cs="Times New Roman"/>
          <w:sz w:val="28"/>
          <w:szCs w:val="28"/>
        </w:rPr>
        <w:t>я Указу Президента України «</w:t>
      </w:r>
      <w:r w:rsidRPr="0095562E">
        <w:rPr>
          <w:rFonts w:ascii="Times New Roman" w:hAnsi="Times New Roman" w:cs="Times New Roman"/>
          <w:sz w:val="28"/>
          <w:szCs w:val="28"/>
        </w:rPr>
        <w:t>Про вв</w:t>
      </w:r>
      <w:r>
        <w:rPr>
          <w:rFonts w:ascii="Times New Roman" w:hAnsi="Times New Roman" w:cs="Times New Roman"/>
          <w:sz w:val="28"/>
          <w:szCs w:val="28"/>
        </w:rPr>
        <w:t>едення воєнного стану в Україні»</w:t>
      </w:r>
      <w:r w:rsidRPr="0095562E">
        <w:rPr>
          <w:rFonts w:ascii="Times New Roman" w:hAnsi="Times New Roman" w:cs="Times New Roman"/>
          <w:sz w:val="28"/>
          <w:szCs w:val="28"/>
        </w:rPr>
        <w:t xml:space="preserve">, пункту 8 Положення про Міністерство освіти і науки України, затвердженого постановою Кабінету Міністрів України від 16 жовтня 2014 року № 630, пункту 3 розділу I, пункту 6 розділу IV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8/32979, </w:t>
      </w:r>
      <w:r>
        <w:rPr>
          <w:rFonts w:ascii="Times New Roman" w:hAnsi="Times New Roman" w:cs="Times New Roman"/>
          <w:sz w:val="28"/>
          <w:szCs w:val="28"/>
        </w:rPr>
        <w:t xml:space="preserve"> наказу </w:t>
      </w:r>
      <w:r w:rsidRPr="0095562E">
        <w:rPr>
          <w:rFonts w:ascii="Times New Roman" w:hAnsi="Times New Roman" w:cs="Times New Roman"/>
          <w:sz w:val="28"/>
          <w:szCs w:val="28"/>
        </w:rPr>
        <w:t xml:space="preserve">Міністерства освіти і науки України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62E">
        <w:rPr>
          <w:rFonts w:ascii="Times New Roman" w:hAnsi="Times New Roman" w:cs="Times New Roman"/>
          <w:sz w:val="28"/>
          <w:szCs w:val="28"/>
        </w:rPr>
        <w:t>№ 19 від 11 січня 2023 року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95562E">
        <w:rPr>
          <w:rFonts w:ascii="Times New Roman" w:hAnsi="Times New Roman" w:cs="Times New Roman"/>
          <w:sz w:val="28"/>
          <w:szCs w:val="28"/>
        </w:rPr>
        <w:t>ареєстровано</w:t>
      </w:r>
      <w:r>
        <w:rPr>
          <w:rFonts w:ascii="Times New Roman" w:hAnsi="Times New Roman" w:cs="Times New Roman"/>
          <w:sz w:val="28"/>
          <w:szCs w:val="28"/>
        </w:rPr>
        <w:t xml:space="preserve">го в Міністерстві юстиції України 26 січня 2023 р. за № 167/39223 «Про звільнення від проходження </w:t>
      </w:r>
      <w:r w:rsidRPr="0095562E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</w:rPr>
        <w:t xml:space="preserve">ої підсумкової атестації учнів, </w:t>
      </w:r>
      <w:r w:rsidRPr="0095562E">
        <w:rPr>
          <w:rFonts w:ascii="Times New Roman" w:hAnsi="Times New Roman" w:cs="Times New Roman"/>
          <w:sz w:val="28"/>
          <w:szCs w:val="28"/>
        </w:rPr>
        <w:t>які завершують здобуття поча</w:t>
      </w:r>
      <w:r>
        <w:rPr>
          <w:rFonts w:ascii="Times New Roman" w:hAnsi="Times New Roman" w:cs="Times New Roman"/>
          <w:sz w:val="28"/>
          <w:szCs w:val="28"/>
        </w:rPr>
        <w:t xml:space="preserve">ткової </w:t>
      </w:r>
      <w:r w:rsidRPr="0095562E">
        <w:rPr>
          <w:rFonts w:ascii="Times New Roman" w:hAnsi="Times New Roman" w:cs="Times New Roman"/>
          <w:sz w:val="28"/>
          <w:szCs w:val="28"/>
        </w:rPr>
        <w:t>та базо</w:t>
      </w:r>
      <w:r>
        <w:rPr>
          <w:rFonts w:ascii="Times New Roman" w:hAnsi="Times New Roman" w:cs="Times New Roman"/>
          <w:sz w:val="28"/>
          <w:szCs w:val="28"/>
        </w:rPr>
        <w:t xml:space="preserve">вої загальної середньої освіти, </w:t>
      </w:r>
      <w:r w:rsidRPr="0095562E">
        <w:rPr>
          <w:rFonts w:ascii="Times New Roman" w:hAnsi="Times New Roman" w:cs="Times New Roman"/>
          <w:sz w:val="28"/>
          <w:szCs w:val="28"/>
        </w:rPr>
        <w:t>у 2022/2023 навчальному році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562E">
        <w:rPr>
          <w:rFonts w:ascii="Times New Roman" w:hAnsi="Times New Roman" w:cs="Times New Roman"/>
          <w:sz w:val="28"/>
          <w:szCs w:val="28"/>
        </w:rPr>
        <w:t xml:space="preserve"> та з метою збереження життя і здоров'я учнів в умовах воєнного стану</w:t>
      </w:r>
      <w:r w:rsidR="00C82C43" w:rsidRPr="00C82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9A" w:rsidRDefault="0094629A" w:rsidP="0095562E">
      <w:pPr>
        <w:tabs>
          <w:tab w:val="left" w:pos="42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C43" w:rsidRDefault="00C82C43" w:rsidP="0095562E">
      <w:pPr>
        <w:tabs>
          <w:tab w:val="left" w:pos="42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43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352DCB" w:rsidRPr="00C05BDB" w:rsidRDefault="0095562E" w:rsidP="0095562E">
      <w:pPr>
        <w:pStyle w:val="a8"/>
        <w:numPr>
          <w:ilvl w:val="0"/>
          <w:numId w:val="1"/>
        </w:numPr>
        <w:tabs>
          <w:tab w:val="left" w:pos="426"/>
        </w:tabs>
        <w:spacing w:after="0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Звільнити у 2022/2023</w:t>
      </w:r>
      <w:r w:rsidR="00C82C43" w:rsidRPr="00C05BDB">
        <w:rPr>
          <w:rFonts w:ascii="Times New Roman" w:hAnsi="Times New Roman" w:cs="Times New Roman"/>
          <w:sz w:val="28"/>
          <w:szCs w:val="28"/>
        </w:rPr>
        <w:t xml:space="preserve"> навчальному році від проходження державної підсумкової атестації учнів, які завершують здобуття початкової та базової загальної середньої освіти. </w:t>
      </w:r>
    </w:p>
    <w:p w:rsidR="00C05BDB" w:rsidRDefault="00C05BDB" w:rsidP="0095562E">
      <w:pPr>
        <w:pStyle w:val="a8"/>
        <w:numPr>
          <w:ilvl w:val="0"/>
          <w:numId w:val="1"/>
        </w:numPr>
        <w:tabs>
          <w:tab w:val="left" w:pos="426"/>
        </w:tabs>
        <w:spacing w:after="0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класному журналі в колонці ДПА робити запис «зв.».</w:t>
      </w:r>
    </w:p>
    <w:p w:rsidR="00C05BDB" w:rsidRDefault="00C05BDB" w:rsidP="0095562E">
      <w:pPr>
        <w:pStyle w:val="a8"/>
        <w:numPr>
          <w:ilvl w:val="0"/>
          <w:numId w:val="1"/>
        </w:numPr>
        <w:tabs>
          <w:tab w:val="left" w:pos="426"/>
        </w:tabs>
        <w:spacing w:after="0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BDB">
        <w:rPr>
          <w:rFonts w:ascii="Times New Roman" w:hAnsi="Times New Roman" w:cs="Times New Roman"/>
          <w:sz w:val="28"/>
          <w:szCs w:val="28"/>
        </w:rPr>
        <w:t>У відповідному документі про осві</w:t>
      </w:r>
      <w:r w:rsidR="0095562E">
        <w:rPr>
          <w:rFonts w:ascii="Times New Roman" w:hAnsi="Times New Roman" w:cs="Times New Roman"/>
          <w:sz w:val="28"/>
          <w:szCs w:val="28"/>
        </w:rPr>
        <w:t>ту учнів, звільнених від ДПА, з</w:t>
      </w:r>
      <w:r w:rsidRPr="00C05BDB">
        <w:rPr>
          <w:rFonts w:ascii="Times New Roman" w:hAnsi="Times New Roman" w:cs="Times New Roman"/>
          <w:sz w:val="28"/>
          <w:szCs w:val="28"/>
        </w:rPr>
        <w:t>робити запис «звільнений(а)».</w:t>
      </w:r>
    </w:p>
    <w:p w:rsidR="0012749E" w:rsidRPr="00C05BDB" w:rsidRDefault="0012749E" w:rsidP="0095562E">
      <w:pPr>
        <w:pStyle w:val="a8"/>
        <w:numPr>
          <w:ilvl w:val="0"/>
          <w:numId w:val="1"/>
        </w:numPr>
        <w:tabs>
          <w:tab w:val="left" w:pos="426"/>
        </w:tabs>
        <w:spacing w:after="0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BDB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наказу залишаю за собою. </w:t>
      </w:r>
    </w:p>
    <w:p w:rsidR="007871AD" w:rsidRDefault="0095562E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749E" w:rsidRDefault="0012749E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</w:t>
      </w:r>
      <w:r w:rsidR="00C05BDB">
        <w:rPr>
          <w:rFonts w:ascii="Times New Roman" w:hAnsi="Times New Roman" w:cs="Times New Roman"/>
          <w:sz w:val="28"/>
          <w:szCs w:val="28"/>
        </w:rPr>
        <w:t xml:space="preserve">                              Любов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05BDB">
        <w:rPr>
          <w:rFonts w:ascii="Times New Roman" w:hAnsi="Times New Roman" w:cs="Times New Roman"/>
          <w:sz w:val="28"/>
          <w:szCs w:val="28"/>
        </w:rPr>
        <w:t>УЗЬ</w:t>
      </w:r>
    </w:p>
    <w:p w:rsidR="0012749E" w:rsidRDefault="0012749E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6867" w:rsidRDefault="002B6867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</w:t>
      </w:r>
      <w:r w:rsidR="0004197C">
        <w:rPr>
          <w:rFonts w:ascii="Times New Roman" w:hAnsi="Times New Roman" w:cs="Times New Roman"/>
          <w:sz w:val="28"/>
          <w:szCs w:val="28"/>
        </w:rPr>
        <w:t>:</w:t>
      </w:r>
    </w:p>
    <w:p w:rsidR="0004197C" w:rsidRDefault="0095562E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419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2.2023</w:t>
      </w:r>
    </w:p>
    <w:p w:rsidR="0004197C" w:rsidRDefault="0004197C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  <w:sectPr w:rsidR="0004197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B6867" w:rsidRPr="002B6867" w:rsidRDefault="002B6867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867">
        <w:rPr>
          <w:rFonts w:ascii="Times New Roman" w:hAnsi="Times New Roman" w:cs="Times New Roman"/>
          <w:sz w:val="28"/>
          <w:szCs w:val="28"/>
        </w:rPr>
        <w:lastRenderedPageBreak/>
        <w:t>Манько І.О.</w:t>
      </w:r>
    </w:p>
    <w:p w:rsidR="0095562E" w:rsidRPr="002B6867" w:rsidRDefault="0095562E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867">
        <w:rPr>
          <w:rFonts w:ascii="Times New Roman" w:hAnsi="Times New Roman" w:cs="Times New Roman"/>
          <w:sz w:val="28"/>
          <w:szCs w:val="28"/>
        </w:rPr>
        <w:t>Подолян В.В.</w:t>
      </w:r>
    </w:p>
    <w:p w:rsidR="002B6867" w:rsidRPr="002B6867" w:rsidRDefault="002B6867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867">
        <w:rPr>
          <w:rFonts w:ascii="Times New Roman" w:hAnsi="Times New Roman" w:cs="Times New Roman"/>
          <w:sz w:val="28"/>
          <w:szCs w:val="28"/>
        </w:rPr>
        <w:t>Бойко Г.П.</w:t>
      </w:r>
    </w:p>
    <w:p w:rsidR="0095562E" w:rsidRPr="002B6867" w:rsidRDefault="0095562E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867">
        <w:rPr>
          <w:rFonts w:ascii="Times New Roman" w:hAnsi="Times New Roman" w:cs="Times New Roman"/>
          <w:sz w:val="28"/>
          <w:szCs w:val="28"/>
        </w:rPr>
        <w:t>Піхун Є.П.</w:t>
      </w:r>
    </w:p>
    <w:p w:rsidR="002B6867" w:rsidRPr="002B6867" w:rsidRDefault="002B6867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867">
        <w:rPr>
          <w:rFonts w:ascii="Times New Roman" w:hAnsi="Times New Roman" w:cs="Times New Roman"/>
          <w:sz w:val="28"/>
          <w:szCs w:val="28"/>
        </w:rPr>
        <w:t>Магдалинчук В.Я.</w:t>
      </w:r>
      <w:r w:rsidR="0095562E" w:rsidRPr="00955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867" w:rsidRPr="002B6867" w:rsidRDefault="002B6867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867">
        <w:rPr>
          <w:rFonts w:ascii="Times New Roman" w:hAnsi="Times New Roman" w:cs="Times New Roman"/>
          <w:sz w:val="28"/>
          <w:szCs w:val="28"/>
        </w:rPr>
        <w:t>Ломажук Н.І.</w:t>
      </w:r>
    </w:p>
    <w:p w:rsidR="002B6867" w:rsidRPr="002B6867" w:rsidRDefault="002B6867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867">
        <w:rPr>
          <w:rFonts w:ascii="Times New Roman" w:hAnsi="Times New Roman" w:cs="Times New Roman"/>
          <w:sz w:val="28"/>
          <w:szCs w:val="28"/>
        </w:rPr>
        <w:t>Татарчук А.П.</w:t>
      </w:r>
    </w:p>
    <w:p w:rsidR="002B6867" w:rsidRPr="002B6867" w:rsidRDefault="002B6867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867">
        <w:rPr>
          <w:rFonts w:ascii="Times New Roman" w:hAnsi="Times New Roman" w:cs="Times New Roman"/>
          <w:sz w:val="28"/>
          <w:szCs w:val="28"/>
        </w:rPr>
        <w:t>Татарчук О.І.</w:t>
      </w:r>
    </w:p>
    <w:p w:rsidR="002B6867" w:rsidRDefault="002B6867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6867">
        <w:rPr>
          <w:rFonts w:ascii="Times New Roman" w:hAnsi="Times New Roman" w:cs="Times New Roman"/>
          <w:sz w:val="28"/>
          <w:szCs w:val="28"/>
        </w:rPr>
        <w:t>Романюк О.І.</w:t>
      </w:r>
    </w:p>
    <w:p w:rsidR="0095562E" w:rsidRDefault="0095562E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Миколишен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95562E" w:rsidRPr="002B6867" w:rsidRDefault="0095562E" w:rsidP="009556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Вергелес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  <w:bookmarkStart w:id="0" w:name="_GoBack"/>
      <w:bookmarkEnd w:id="0"/>
    </w:p>
    <w:p w:rsidR="0012749E" w:rsidRPr="006E3A40" w:rsidRDefault="0012749E" w:rsidP="002B68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749E" w:rsidRPr="006E3A40" w:rsidSect="0004197C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5168D"/>
    <w:multiLevelType w:val="hybridMultilevel"/>
    <w:tmpl w:val="C88C2910"/>
    <w:lvl w:ilvl="0" w:tplc="9BB880BA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40"/>
    <w:rsid w:val="0004197C"/>
    <w:rsid w:val="00083526"/>
    <w:rsid w:val="000844E8"/>
    <w:rsid w:val="000D57C7"/>
    <w:rsid w:val="00103254"/>
    <w:rsid w:val="0012749E"/>
    <w:rsid w:val="00241CC2"/>
    <w:rsid w:val="00270DE2"/>
    <w:rsid w:val="002B6867"/>
    <w:rsid w:val="00352DCB"/>
    <w:rsid w:val="00377450"/>
    <w:rsid w:val="003F0CFF"/>
    <w:rsid w:val="004466BE"/>
    <w:rsid w:val="00467A97"/>
    <w:rsid w:val="004D676C"/>
    <w:rsid w:val="005F6785"/>
    <w:rsid w:val="0061277C"/>
    <w:rsid w:val="006E3A40"/>
    <w:rsid w:val="007B458B"/>
    <w:rsid w:val="007D2AED"/>
    <w:rsid w:val="0094629A"/>
    <w:rsid w:val="0095562E"/>
    <w:rsid w:val="00A55A62"/>
    <w:rsid w:val="00BA00ED"/>
    <w:rsid w:val="00BB5D3F"/>
    <w:rsid w:val="00C05BDB"/>
    <w:rsid w:val="00C3550A"/>
    <w:rsid w:val="00C725FB"/>
    <w:rsid w:val="00C82C43"/>
    <w:rsid w:val="00DE073F"/>
    <w:rsid w:val="00E8282C"/>
    <w:rsid w:val="00E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A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D676C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05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A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D676C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05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ayaschool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Одайська гімназія</dc:creator>
  <cp:lastModifiedBy>Dell</cp:lastModifiedBy>
  <cp:revision>10</cp:revision>
  <cp:lastPrinted>2022-06-08T07:21:00Z</cp:lastPrinted>
  <dcterms:created xsi:type="dcterms:W3CDTF">2022-04-04T10:37:00Z</dcterms:created>
  <dcterms:modified xsi:type="dcterms:W3CDTF">2023-02-27T17:06:00Z</dcterms:modified>
</cp:coreProperties>
</file>