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10" w:rsidRPr="00865E10" w:rsidRDefault="00865E10" w:rsidP="00865E10">
      <w:pPr>
        <w:spacing w:after="0" w:line="240" w:lineRule="auto"/>
        <w:ind w:left="5387"/>
        <w:rPr>
          <w:rFonts w:ascii="Times New Roman" w:hAnsi="Times New Roman" w:cs="Times New Roman"/>
          <w:sz w:val="24"/>
        </w:rPr>
      </w:pPr>
      <w:r w:rsidRPr="00865E10">
        <w:rPr>
          <w:rFonts w:ascii="Times New Roman" w:hAnsi="Times New Roman" w:cs="Times New Roman"/>
          <w:sz w:val="24"/>
        </w:rPr>
        <w:t>Додаток №1</w:t>
      </w:r>
    </w:p>
    <w:p w:rsidR="00865E10" w:rsidRPr="00865E10" w:rsidRDefault="00865E10" w:rsidP="00865E10">
      <w:pPr>
        <w:spacing w:after="0" w:line="240" w:lineRule="auto"/>
        <w:ind w:left="5387"/>
        <w:rPr>
          <w:rFonts w:ascii="Times New Roman" w:hAnsi="Times New Roman" w:cs="Times New Roman"/>
          <w:sz w:val="24"/>
        </w:rPr>
      </w:pPr>
      <w:r w:rsidRPr="00865E10">
        <w:rPr>
          <w:rFonts w:ascii="Times New Roman" w:hAnsi="Times New Roman" w:cs="Times New Roman"/>
          <w:sz w:val="24"/>
        </w:rPr>
        <w:t>до наказу загальноосвітньої</w:t>
      </w:r>
    </w:p>
    <w:p w:rsidR="00865E10" w:rsidRPr="00865E10" w:rsidRDefault="00865E10" w:rsidP="00865E10">
      <w:pPr>
        <w:spacing w:after="0" w:line="240" w:lineRule="auto"/>
        <w:ind w:left="5387"/>
        <w:rPr>
          <w:rFonts w:ascii="Times New Roman" w:hAnsi="Times New Roman" w:cs="Times New Roman"/>
          <w:sz w:val="24"/>
        </w:rPr>
      </w:pPr>
      <w:r w:rsidRPr="00865E10">
        <w:rPr>
          <w:rFonts w:ascii="Times New Roman" w:hAnsi="Times New Roman" w:cs="Times New Roman"/>
          <w:sz w:val="24"/>
        </w:rPr>
        <w:t xml:space="preserve">школи І-ІІІ ст. с. Нижбірок </w:t>
      </w:r>
    </w:p>
    <w:p w:rsidR="00865E10" w:rsidRPr="00865E10" w:rsidRDefault="00865E10" w:rsidP="00865E10">
      <w:pPr>
        <w:spacing w:after="0" w:line="240" w:lineRule="auto"/>
        <w:ind w:left="5387"/>
        <w:rPr>
          <w:rFonts w:ascii="Times New Roman" w:hAnsi="Times New Roman" w:cs="Times New Roman"/>
          <w:i/>
          <w:sz w:val="24"/>
        </w:rPr>
      </w:pPr>
      <w:r w:rsidRPr="00865E10">
        <w:rPr>
          <w:rFonts w:ascii="Times New Roman" w:hAnsi="Times New Roman" w:cs="Times New Roman"/>
          <w:sz w:val="24"/>
        </w:rPr>
        <w:t xml:space="preserve">від </w:t>
      </w:r>
      <w:r w:rsidR="005421E1">
        <w:rPr>
          <w:rFonts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/>
          <w:sz w:val="24"/>
        </w:rPr>
        <w:t xml:space="preserve"> грудня 2018 року №</w:t>
      </w:r>
      <w:r w:rsidR="005421E1">
        <w:rPr>
          <w:rFonts w:ascii="Times New Roman" w:hAnsi="Times New Roman" w:cs="Times New Roman"/>
          <w:sz w:val="24"/>
        </w:rPr>
        <w:t>34-аг</w:t>
      </w:r>
    </w:p>
    <w:p w:rsidR="002E486F" w:rsidRDefault="002E486F" w:rsidP="007A6D02">
      <w:pPr>
        <w:spacing w:after="0" w:line="240" w:lineRule="auto"/>
        <w:ind w:left="567" w:right="284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2E486F" w:rsidRPr="007A6D02" w:rsidRDefault="002E486F" w:rsidP="007A6D02">
      <w:pPr>
        <w:spacing w:after="0" w:line="240" w:lineRule="auto"/>
        <w:ind w:left="567" w:right="284"/>
        <w:jc w:val="center"/>
        <w:rPr>
          <w:rFonts w:ascii="Times New Roman" w:hAnsi="Times New Roman" w:cs="Times New Roman"/>
          <w:b/>
          <w:bCs/>
          <w:sz w:val="26"/>
          <w:szCs w:val="26"/>
          <w:lang w:eastAsia="uk-UA"/>
        </w:rPr>
      </w:pPr>
      <w:r w:rsidRPr="007A6D02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 xml:space="preserve">Інструкція з діловодства </w:t>
      </w:r>
    </w:p>
    <w:p w:rsidR="0099191D" w:rsidRDefault="002E486F" w:rsidP="007A6D02">
      <w:pPr>
        <w:spacing w:after="0" w:line="240" w:lineRule="auto"/>
        <w:ind w:left="567" w:right="284"/>
        <w:jc w:val="center"/>
        <w:rPr>
          <w:rFonts w:ascii="Times New Roman" w:hAnsi="Times New Roman" w:cs="Times New Roman"/>
          <w:b/>
          <w:bCs/>
          <w:sz w:val="26"/>
          <w:szCs w:val="26"/>
          <w:lang w:eastAsia="uk-UA"/>
        </w:rPr>
      </w:pPr>
      <w:r w:rsidRPr="007A6D02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 xml:space="preserve">у </w:t>
      </w:r>
      <w:r>
        <w:rPr>
          <w:rFonts w:ascii="Times New Roman" w:hAnsi="Times New Roman" w:cs="Times New Roman"/>
          <w:b/>
          <w:bCs/>
          <w:sz w:val="26"/>
          <w:szCs w:val="26"/>
          <w:lang w:eastAsia="uk-UA"/>
        </w:rPr>
        <w:t xml:space="preserve"> </w:t>
      </w:r>
      <w:r w:rsidR="00865E10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 xml:space="preserve">загальноосвітній школі І – ІІІ ступенів с. Нижбірок </w:t>
      </w:r>
    </w:p>
    <w:p w:rsidR="002E486F" w:rsidRPr="007A6D02" w:rsidRDefault="002E486F" w:rsidP="007A6D02">
      <w:pPr>
        <w:spacing w:after="0" w:line="240" w:lineRule="auto"/>
        <w:ind w:left="567" w:right="284"/>
        <w:jc w:val="center"/>
        <w:rPr>
          <w:rFonts w:ascii="Times New Roman" w:hAnsi="Times New Roman" w:cs="Times New Roman"/>
          <w:b/>
          <w:bCs/>
          <w:sz w:val="26"/>
          <w:szCs w:val="26"/>
          <w:lang w:eastAsia="uk-UA"/>
        </w:rPr>
      </w:pPr>
      <w:r w:rsidRPr="007A6D02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 xml:space="preserve"> </w:t>
      </w:r>
      <w:r w:rsidR="00FB402F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 xml:space="preserve">Гусятинського </w:t>
      </w:r>
      <w:r w:rsidR="0099191D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 xml:space="preserve"> </w:t>
      </w:r>
      <w:r w:rsidR="00FB402F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 xml:space="preserve">району </w:t>
      </w:r>
      <w:r w:rsidRPr="007A6D02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Тернопільської області</w:t>
      </w:r>
    </w:p>
    <w:p w:rsidR="002E486F" w:rsidRPr="007A6D02" w:rsidRDefault="002E486F" w:rsidP="00F61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:rsidR="002E486F" w:rsidRPr="007A6D02" w:rsidRDefault="002E486F" w:rsidP="00F61E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uk-UA"/>
        </w:rPr>
      </w:pPr>
      <w:r w:rsidRPr="007A6D02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I. Загальні положення</w:t>
      </w:r>
    </w:p>
    <w:p w:rsidR="002E486F" w:rsidRPr="00021DAD" w:rsidRDefault="002E486F" w:rsidP="00FB4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1. Ця Інструкція встановлює загальні вимоги щодо документування управлінської інформації та організації роботи з документами у </w:t>
      </w:r>
      <w:r w:rsidR="00FB402F">
        <w:rPr>
          <w:rFonts w:ascii="Times New Roman" w:hAnsi="Times New Roman" w:cs="Times New Roman"/>
          <w:sz w:val="24"/>
          <w:szCs w:val="24"/>
          <w:lang w:eastAsia="uk-UA"/>
        </w:rPr>
        <w:t>загальноосвітній школі І – ІІІ ступенів с. Нижбірок (далі ЗОШ І – ІІІ ст. с. Нижбірок)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2. Дотримання вимог щодо порядку ведення документування, встановлених цією Інструкцією, є обов'язковим для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FB402F" w:rsidRPr="00FB402F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</w:p>
    <w:p w:rsidR="002E486F" w:rsidRPr="007A6D02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3. </w:t>
      </w:r>
      <w:r w:rsidR="00FB402F" w:rsidRPr="00FB402F">
        <w:rPr>
          <w:rFonts w:ascii="Times New Roman" w:hAnsi="Times New Roman" w:cs="Times New Roman"/>
          <w:sz w:val="24"/>
          <w:szCs w:val="24"/>
          <w:lang w:eastAsia="uk-UA"/>
        </w:rPr>
        <w:t xml:space="preserve">ЗОШ І – ІІІ ст. с. Нижбірок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організову</w:t>
      </w:r>
      <w:r>
        <w:rPr>
          <w:rFonts w:ascii="Times New Roman" w:hAnsi="Times New Roman" w:cs="Times New Roman"/>
          <w:sz w:val="24"/>
          <w:szCs w:val="24"/>
          <w:lang w:eastAsia="uk-UA"/>
        </w:rPr>
        <w:t>є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діловодство відповідно до інструкції, яка розробляється на основі Інструкції</w:t>
      </w:r>
      <w:r w:rsidRPr="0097329D">
        <w:rPr>
          <w:rFonts w:ascii="Times New Roman" w:hAnsi="Times New Roman" w:cs="Times New Roman"/>
          <w:sz w:val="24"/>
          <w:szCs w:val="24"/>
          <w:lang w:eastAsia="uk-UA"/>
        </w:rPr>
        <w:t xml:space="preserve"> з діловодства у закладах загальної середньої освіти, затвердженої наказом МОН України від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97329D">
        <w:rPr>
          <w:rFonts w:ascii="Times New Roman" w:hAnsi="Times New Roman" w:cs="Times New Roman"/>
          <w:sz w:val="24"/>
          <w:szCs w:val="24"/>
          <w:lang w:eastAsia="uk-UA"/>
        </w:rPr>
        <w:t>25 червня 2018 року №676, зареєстрованого у Міністерстві юстиції 11 вересня 2018 р. за № 1028/32480 «Про затвердження Інструкції з діловодства у закладах загальної середньої освіти»,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і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затверджується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директором </w:t>
      </w:r>
      <w:r w:rsidR="001C1B21" w:rsidRPr="001C1B21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="001C1B21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2E486F" w:rsidRPr="007A6D02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A6D02">
        <w:rPr>
          <w:rFonts w:ascii="Times New Roman" w:hAnsi="Times New Roman" w:cs="Times New Roman"/>
          <w:sz w:val="24"/>
          <w:szCs w:val="24"/>
          <w:lang w:eastAsia="uk-UA"/>
        </w:rPr>
        <w:t xml:space="preserve">4. Організація діловодства і контроль за своєчасним розглядом та проходженням документів у </w:t>
      </w:r>
      <w:r w:rsidR="001C1B21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="001C1B21" w:rsidRPr="007A6D0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 xml:space="preserve">здійснюються відповідальними особами, які призначаються директором </w:t>
      </w:r>
      <w:r w:rsidR="001C1B21">
        <w:rPr>
          <w:rFonts w:ascii="Times New Roman" w:hAnsi="Times New Roman" w:cs="Times New Roman"/>
          <w:sz w:val="24"/>
          <w:szCs w:val="24"/>
          <w:lang w:eastAsia="uk-UA"/>
        </w:rPr>
        <w:t>школи.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5. Створення електронних документів здійснюється відповідно до Законів України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Про електронні документи та електронний документообіг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Про електронний цифровий підпис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наказу Міністерства юстиції України від 11 листопада 2014 року № 1886/5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Про затвердження Порядку роботи з електронними документами у діловодстві та їх підготовки до передавання на архівне зберігання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, зареєстрованого в Міністерстві юстиції України 11 листопада 2014 року за № 1421/26198.</w:t>
      </w:r>
    </w:p>
    <w:p w:rsidR="002E486F" w:rsidRPr="00021DAD" w:rsidRDefault="001C1B21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2E486F" w:rsidRPr="00021DAD">
        <w:rPr>
          <w:rFonts w:ascii="Times New Roman" w:hAnsi="Times New Roman" w:cs="Times New Roman"/>
          <w:sz w:val="24"/>
          <w:szCs w:val="24"/>
          <w:lang w:eastAsia="uk-UA"/>
        </w:rPr>
        <w:t>мож</w:t>
      </w:r>
      <w:r w:rsidR="002E486F">
        <w:rPr>
          <w:rFonts w:ascii="Times New Roman" w:hAnsi="Times New Roman" w:cs="Times New Roman"/>
          <w:sz w:val="24"/>
          <w:szCs w:val="24"/>
          <w:lang w:eastAsia="uk-UA"/>
        </w:rPr>
        <w:t>е</w:t>
      </w:r>
      <w:r w:rsidR="002E486F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створювати документи тимчасового (до 10 років включно) строку зберігання лише в електронній формі за умови наявності відповідного технічного забезпечення з урахуванням вимог законодавства України та цієї Інструкції.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6. Порядок організації діловодства за зверненнями громадян, запитами на публічну інформацію визначається Законами України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Про звернення громадян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Про доступ до публічної інформації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7. У </w:t>
      </w:r>
      <w:r w:rsidR="001C1B21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="001C1B21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діловодство здійснюється державною мовою. Документи складаються державною мовою, крім випадків, передбачених законодавством про мови в Україні.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Документи, які надсилаються іноземним адресатам, оформлюються українською мовою, або мовою держави-адресата, або однією з мов міжнародного спілкування.</w:t>
      </w:r>
    </w:p>
    <w:p w:rsidR="002E486F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8. Строки зберігання документів, що створюються під час діяльності </w:t>
      </w:r>
      <w:r w:rsidR="001C1B21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визначаються наказом Міністерства юстиції України від 12 квітня 2012 року № 578/5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Про затвердження Переліку типових документів, що створюються під час діяльності державних органів та органів місцевого самоврядування, інших установ, підприємств та організацій, із зазначенням строків зберігання документів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, зареєстрованим у Міністерстві юстиції України 17 квітня 2012 року за № 571/20884 (зі змінами).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E486F" w:rsidRPr="00511AFB" w:rsidRDefault="002E486F" w:rsidP="007A6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uk-UA"/>
        </w:rPr>
      </w:pPr>
      <w:r w:rsidRPr="00511AFB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II. Загальні вимоги до створення, оформлення та документування управлінської інформації</w:t>
      </w:r>
    </w:p>
    <w:p w:rsidR="002E486F" w:rsidRPr="00075861" w:rsidRDefault="002E486F" w:rsidP="00075861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75861">
        <w:rPr>
          <w:rFonts w:ascii="Times New Roman" w:hAnsi="Times New Roman" w:cs="Times New Roman"/>
          <w:sz w:val="24"/>
          <w:szCs w:val="24"/>
          <w:lang w:eastAsia="uk-UA"/>
        </w:rPr>
        <w:t xml:space="preserve">Документування управлінської інформації </w:t>
      </w:r>
      <w:r w:rsidR="001C1B21" w:rsidRPr="00075861">
        <w:rPr>
          <w:rFonts w:ascii="Times New Roman" w:hAnsi="Times New Roman" w:cs="Times New Roman"/>
          <w:sz w:val="24"/>
          <w:szCs w:val="24"/>
          <w:lang w:eastAsia="uk-UA"/>
        </w:rPr>
        <w:t xml:space="preserve">ЗОШ І – ІІІ ст. с. Нижбірок </w:t>
      </w:r>
      <w:r w:rsidRPr="00075861">
        <w:rPr>
          <w:rFonts w:ascii="Times New Roman" w:hAnsi="Times New Roman" w:cs="Times New Roman"/>
          <w:sz w:val="24"/>
          <w:szCs w:val="24"/>
          <w:lang w:eastAsia="uk-UA"/>
        </w:rPr>
        <w:t>полягає у створенні документів, що спрямовані на вирішення управлінських рішень.</w:t>
      </w:r>
    </w:p>
    <w:p w:rsidR="00075861" w:rsidRPr="00075861" w:rsidRDefault="00075861" w:rsidP="00075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2. Назва виду документа (наказ, протокол, доповідна записка тощо) має відповідати назвам, передбаченим розділом 3 Державного класифікатора управлінської документації ДК 010-98, затвердженого наказом Державного комітету України по стандартизації, метрології та сертифікації від 31 грудня 1998 року № 1024 (зі змінами).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Оформлення реквізитів організаційно-розпорядчої документації та порядок їх розташування мають відповідати Національному стандарту України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Державна уніфікована система документації. Уніфікована система організаційно-розпорядчої документації. Вимоги до оформлювання документів. ДСТУ 4163-2003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, затвердженому наказом Державного комітету України з питань технічного регулювання та споживчої політики від 07 квітня 2003 року № 55 (далі - ДСТУ).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3. Організаційно-розпорядчі документи оформлюються на бланках, що виготовляються згідно з вимогами ДСТУ та цієї Інструкції.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У </w:t>
      </w:r>
      <w:r w:rsidR="001C1B21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="001C1B21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використову</w:t>
      </w:r>
      <w:r>
        <w:rPr>
          <w:rFonts w:ascii="Times New Roman" w:hAnsi="Times New Roman" w:cs="Times New Roman"/>
          <w:sz w:val="24"/>
          <w:szCs w:val="24"/>
          <w:lang w:eastAsia="uk-UA"/>
        </w:rPr>
        <w:t>ю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</w:t>
      </w:r>
      <w:r>
        <w:rPr>
          <w:rFonts w:ascii="Times New Roman" w:hAnsi="Times New Roman" w:cs="Times New Roman"/>
          <w:sz w:val="24"/>
          <w:szCs w:val="24"/>
          <w:lang w:eastAsia="uk-UA"/>
        </w:rPr>
        <w:t>ь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ся такі бланки документів:</w:t>
      </w:r>
    </w:p>
    <w:p w:rsidR="002E486F" w:rsidRPr="00021DAD" w:rsidRDefault="002E486F" w:rsidP="00115F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загальний бланк для створення різних видів документів (без зазначення у бланку назви виду документа);</w:t>
      </w:r>
    </w:p>
    <w:p w:rsidR="002E486F" w:rsidRPr="00021DAD" w:rsidRDefault="002E486F" w:rsidP="00115F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бланк листа;</w:t>
      </w:r>
    </w:p>
    <w:p w:rsidR="002E486F" w:rsidRPr="00021DAD" w:rsidRDefault="002E486F" w:rsidP="00115F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бланк наказу.</w:t>
      </w:r>
    </w:p>
    <w:p w:rsidR="002E486F" w:rsidRPr="00511AFB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Вимоги до оформлення документів, що виготовляються за допомогою комп</w:t>
      </w:r>
      <w:r>
        <w:rPr>
          <w:rFonts w:ascii="Times New Roman" w:hAnsi="Times New Roman" w:cs="Times New Roman"/>
          <w:sz w:val="24"/>
          <w:szCs w:val="24"/>
          <w:lang w:eastAsia="uk-UA"/>
        </w:rPr>
        <w:t>’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ютерної </w:t>
      </w:r>
      <w:r w:rsidRPr="00511AFB">
        <w:rPr>
          <w:rFonts w:ascii="Times New Roman" w:hAnsi="Times New Roman" w:cs="Times New Roman"/>
          <w:sz w:val="24"/>
          <w:szCs w:val="24"/>
          <w:lang w:eastAsia="uk-UA"/>
        </w:rPr>
        <w:t>техніки, наведено в додатку 1 до цієї Інструкції.</w:t>
      </w:r>
    </w:p>
    <w:p w:rsidR="002E486F" w:rsidRPr="007A6D02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11AFB">
        <w:rPr>
          <w:rFonts w:ascii="Times New Roman" w:hAnsi="Times New Roman" w:cs="Times New Roman"/>
          <w:sz w:val="24"/>
          <w:szCs w:val="24"/>
          <w:lang w:eastAsia="uk-UA"/>
        </w:rPr>
        <w:t xml:space="preserve">4. Посадові особи підписують документи в межах своїх повноважень, визначених законодавством України, статутом </w:t>
      </w:r>
      <w:r w:rsidR="001C1B21">
        <w:rPr>
          <w:rFonts w:ascii="Times New Roman" w:hAnsi="Times New Roman" w:cs="Times New Roman"/>
          <w:sz w:val="24"/>
          <w:szCs w:val="24"/>
          <w:lang w:eastAsia="uk-UA"/>
        </w:rPr>
        <w:t xml:space="preserve">ЗОШ І – ІІІ ст. с. Нижбірок, </w:t>
      </w:r>
      <w:r w:rsidRPr="00511AFB">
        <w:rPr>
          <w:rFonts w:ascii="Times New Roman" w:hAnsi="Times New Roman" w:cs="Times New Roman"/>
          <w:sz w:val="24"/>
          <w:szCs w:val="24"/>
          <w:lang w:eastAsia="uk-UA"/>
        </w:rPr>
        <w:t xml:space="preserve">посадовими інструкціями, наказом про розподіл обов'язків між директором </w:t>
      </w:r>
      <w:r w:rsidR="001C1B21">
        <w:rPr>
          <w:rFonts w:ascii="Times New Roman" w:hAnsi="Times New Roman" w:cs="Times New Roman"/>
          <w:sz w:val="24"/>
          <w:szCs w:val="24"/>
          <w:lang w:eastAsia="uk-UA"/>
        </w:rPr>
        <w:t xml:space="preserve">школи </w:t>
      </w:r>
      <w:r w:rsidRPr="00511AFB">
        <w:rPr>
          <w:rFonts w:ascii="Times New Roman" w:hAnsi="Times New Roman" w:cs="Times New Roman"/>
          <w:sz w:val="24"/>
          <w:szCs w:val="24"/>
          <w:lang w:eastAsia="uk-UA"/>
        </w:rPr>
        <w:t>та його заступниками тощо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2E486F" w:rsidRPr="007A6D02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A6D02">
        <w:rPr>
          <w:rFonts w:ascii="Times New Roman" w:hAnsi="Times New Roman" w:cs="Times New Roman"/>
          <w:sz w:val="24"/>
          <w:szCs w:val="24"/>
          <w:lang w:eastAsia="uk-UA"/>
        </w:rPr>
        <w:t xml:space="preserve">Відбитком печатки </w:t>
      </w:r>
      <w:r w:rsidR="001C1B21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="001C1B21" w:rsidRPr="007A6D0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 xml:space="preserve">засвідчують підпис посадової особи на документах із питань організаційної та фінансово-господарської діяльності за переліком документів, на яких підпис посадової особи засвідчується відбитком печатки </w:t>
      </w:r>
      <w:r w:rsidR="00E95665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Нижбірок,</w:t>
      </w:r>
      <w:r w:rsidR="00E95665" w:rsidRPr="007A6D0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наведеним у додатку 2 до цієї Інструкції.</w:t>
      </w:r>
    </w:p>
    <w:p w:rsidR="002E486F" w:rsidRPr="007A6D02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A6D02">
        <w:rPr>
          <w:rFonts w:ascii="Times New Roman" w:hAnsi="Times New Roman" w:cs="Times New Roman"/>
          <w:sz w:val="24"/>
          <w:szCs w:val="24"/>
          <w:lang w:eastAsia="uk-UA"/>
        </w:rPr>
        <w:t>Відбиток печатки ставиться так, щоб він охоплював останні кілька літер найменування посади особи, яка підписала документ, але не підпис посадової особи, або проставляється на окремо виділеному для цього місці з відміткою «М. П.».</w:t>
      </w:r>
    </w:p>
    <w:p w:rsidR="002E486F" w:rsidRPr="007A6D02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A6D02">
        <w:rPr>
          <w:rFonts w:ascii="Times New Roman" w:hAnsi="Times New Roman" w:cs="Times New Roman"/>
          <w:sz w:val="24"/>
          <w:szCs w:val="24"/>
          <w:lang w:eastAsia="uk-UA"/>
        </w:rPr>
        <w:t xml:space="preserve">5. </w:t>
      </w:r>
      <w:r w:rsidR="00E95665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="00E95665" w:rsidRPr="007A6D0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може засвідчувати копії лише тих документів, що створюються в ньому, а також у випадках, передбачених в абзаці другому цього пункту.</w:t>
      </w:r>
    </w:p>
    <w:p w:rsidR="002E486F" w:rsidRPr="007A6D02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A6D02">
        <w:rPr>
          <w:rFonts w:ascii="Times New Roman" w:hAnsi="Times New Roman" w:cs="Times New Roman"/>
          <w:sz w:val="24"/>
          <w:szCs w:val="24"/>
          <w:lang w:eastAsia="uk-UA"/>
        </w:rPr>
        <w:t>У разі підготовки документів для надання судовим органам, під час вирішення питань щодо прийняття громадян на роботу, навчання, засвідчення їх трудових та інших прав у взаємовідносинах із закладом, а також під час формування особових справ працівників заклад може виготовляти копії документів, виданих іншими установами (копії документів про освіту тощо).</w:t>
      </w:r>
    </w:p>
    <w:p w:rsidR="002E486F" w:rsidRPr="007A6D02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A6D02">
        <w:rPr>
          <w:rFonts w:ascii="Times New Roman" w:hAnsi="Times New Roman" w:cs="Times New Roman"/>
          <w:sz w:val="24"/>
          <w:szCs w:val="24"/>
          <w:lang w:eastAsia="uk-UA"/>
        </w:rPr>
        <w:t>Відмітка «Копія» проставляється на лицьовому боці у верхньому правому кутку першого аркуша документа.</w:t>
      </w:r>
    </w:p>
    <w:p w:rsidR="002E486F" w:rsidRPr="007A6D02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A6D02">
        <w:rPr>
          <w:rFonts w:ascii="Times New Roman" w:hAnsi="Times New Roman" w:cs="Times New Roman"/>
          <w:sz w:val="24"/>
          <w:szCs w:val="24"/>
          <w:lang w:eastAsia="uk-UA"/>
        </w:rPr>
        <w:t xml:space="preserve">Копії наказів, інших документів засвідчує директор </w:t>
      </w:r>
      <w:r w:rsidR="00055394" w:rsidRPr="00055394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</w:p>
    <w:p w:rsidR="002E486F" w:rsidRPr="007A6D02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A6D02">
        <w:rPr>
          <w:rFonts w:ascii="Times New Roman" w:hAnsi="Times New Roman" w:cs="Times New Roman"/>
          <w:sz w:val="24"/>
          <w:szCs w:val="24"/>
          <w:lang w:eastAsia="uk-UA"/>
        </w:rPr>
        <w:t>6. У разі потреби проведення оцінки доцільності створення документа, його обґрунтованості та відповідності законодавству здійснюється погодження документа.</w:t>
      </w:r>
    </w:p>
    <w:p w:rsidR="002E486F" w:rsidRPr="007A6D02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A6D02">
        <w:rPr>
          <w:rFonts w:ascii="Times New Roman" w:hAnsi="Times New Roman" w:cs="Times New Roman"/>
          <w:sz w:val="24"/>
          <w:szCs w:val="24"/>
          <w:lang w:eastAsia="uk-UA"/>
        </w:rPr>
        <w:t xml:space="preserve">Погодження документів може здійснюватись посадовими особами </w:t>
      </w:r>
      <w:r w:rsidR="00E95665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Нижбірок,</w:t>
      </w:r>
      <w:r w:rsidR="00E95665" w:rsidRPr="007A6D0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які відповідно до їх компетенції вирішують питання, порушені в документі (внутрішнє погодження), а також заінтересованими установами (зовнішнє погодження).</w:t>
      </w:r>
    </w:p>
    <w:p w:rsidR="002E486F" w:rsidRPr="007A6D02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A6D02">
        <w:rPr>
          <w:rFonts w:ascii="Times New Roman" w:hAnsi="Times New Roman" w:cs="Times New Roman"/>
          <w:sz w:val="24"/>
          <w:szCs w:val="24"/>
          <w:lang w:eastAsia="uk-UA"/>
        </w:rPr>
        <w:t>Погодження документів здійснюється відповідно до вимог наказу Міністерства юстиції України від 18 червня 2015 року № 1000/5 «Про затвердження Правил організації діловодства та архівного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зберігання документів у державних органах, органах місцевого самоврядування, на підприємствах, в установах і організаціях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зареєстрованого у Міністерстві юстиції України 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>22 червня 2015 року за № 736/27181 (далі – Правила організації діловодства та архівного зберігання документів).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A6D02">
        <w:rPr>
          <w:rFonts w:ascii="Times New Roman" w:hAnsi="Times New Roman" w:cs="Times New Roman"/>
          <w:sz w:val="24"/>
          <w:szCs w:val="24"/>
          <w:lang w:eastAsia="uk-UA"/>
        </w:rPr>
        <w:t>Гриф погодження розміщують нижче реквізиту «Підпис». Він складається зі слова ПОГОДЖЕНО (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без лапок), назви посади особи, яка погоджує документ (разом з найменуванням </w:t>
      </w:r>
      <w:r w:rsidR="002A30A6">
        <w:rPr>
          <w:rFonts w:ascii="Times New Roman" w:hAnsi="Times New Roman" w:cs="Times New Roman"/>
          <w:sz w:val="24"/>
          <w:szCs w:val="24"/>
          <w:lang w:eastAsia="uk-UA"/>
        </w:rPr>
        <w:t>ЗОШ</w:t>
      </w:r>
      <w:r>
        <w:rPr>
          <w:rFonts w:ascii="Times New Roman" w:hAnsi="Times New Roman" w:cs="Times New Roman"/>
          <w:sz w:val="24"/>
          <w:szCs w:val="24"/>
          <w:lang w:eastAsia="uk-UA"/>
        </w:rPr>
        <w:t>………………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), підпису, і</w:t>
      </w:r>
      <w:r w:rsidR="00563F17">
        <w:rPr>
          <w:rFonts w:ascii="Times New Roman" w:hAnsi="Times New Roman" w:cs="Times New Roman"/>
          <w:sz w:val="24"/>
          <w:szCs w:val="24"/>
          <w:lang w:eastAsia="uk-UA"/>
        </w:rPr>
        <w:t xml:space="preserve">мені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і прізвища, дати погодження.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Приклад:</w:t>
      </w:r>
    </w:p>
    <w:p w:rsidR="00E95665" w:rsidRDefault="002E486F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ПОГОДЖЕНО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</w:r>
      <w:r w:rsidR="00E95665">
        <w:rPr>
          <w:rFonts w:ascii="Times New Roman" w:hAnsi="Times New Roman" w:cs="Times New Roman"/>
          <w:sz w:val="24"/>
          <w:szCs w:val="24"/>
          <w:lang w:eastAsia="uk-UA"/>
        </w:rPr>
        <w:t xml:space="preserve">  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Директор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E95665">
        <w:rPr>
          <w:rFonts w:ascii="Times New Roman" w:hAnsi="Times New Roman" w:cs="Times New Roman"/>
          <w:sz w:val="24"/>
          <w:szCs w:val="24"/>
          <w:lang w:eastAsia="uk-UA"/>
        </w:rPr>
        <w:t xml:space="preserve">ЗОШ І – ІІІ ступенів </w:t>
      </w:r>
    </w:p>
    <w:p w:rsidR="002E486F" w:rsidRPr="00021DAD" w:rsidRDefault="00E95665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с. Нижбірок</w:t>
      </w:r>
      <w:r w:rsidR="002E486F"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Підпис І</w:t>
      </w:r>
      <w:r w:rsidR="00393F13">
        <w:rPr>
          <w:rFonts w:ascii="Times New Roman" w:hAnsi="Times New Roman" w:cs="Times New Roman"/>
          <w:sz w:val="24"/>
          <w:szCs w:val="24"/>
          <w:lang w:eastAsia="uk-UA"/>
        </w:rPr>
        <w:t>м’я</w:t>
      </w:r>
      <w:r w:rsidR="002E486F" w:rsidRPr="00021DAD">
        <w:rPr>
          <w:rFonts w:ascii="Times New Roman" w:hAnsi="Times New Roman" w:cs="Times New Roman"/>
          <w:sz w:val="24"/>
          <w:szCs w:val="24"/>
          <w:lang w:eastAsia="uk-UA"/>
        </w:rPr>
        <w:t>, прізвище</w:t>
      </w:r>
      <w:r w:rsidR="002E486F"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05.02.2018</w:t>
      </w:r>
    </w:p>
    <w:p w:rsidR="002E486F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E486F" w:rsidRPr="007A6D02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7. Затвердження управлінських документів здійснюється особисто </w:t>
      </w:r>
      <w:r>
        <w:rPr>
          <w:rFonts w:ascii="Times New Roman" w:hAnsi="Times New Roman" w:cs="Times New Roman"/>
          <w:sz w:val="24"/>
          <w:szCs w:val="24"/>
          <w:lang w:eastAsia="uk-UA"/>
        </w:rPr>
        <w:t>директором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E95665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="00E95665" w:rsidRPr="007A6D0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 xml:space="preserve">відповідно до його повноважень або розпорядчим документом </w:t>
      </w:r>
      <w:r w:rsidR="00E95665">
        <w:rPr>
          <w:rFonts w:ascii="Times New Roman" w:hAnsi="Times New Roman" w:cs="Times New Roman"/>
          <w:sz w:val="24"/>
          <w:szCs w:val="24"/>
          <w:lang w:eastAsia="uk-UA"/>
        </w:rPr>
        <w:t>школи</w:t>
      </w:r>
      <w:r w:rsidRPr="007A6D02">
        <w:rPr>
          <w:rFonts w:ascii="Times New Roman" w:hAnsi="Times New Roman" w:cs="Times New Roman"/>
          <w:sz w:val="24"/>
          <w:szCs w:val="24"/>
          <w:lang w:eastAsia="uk-UA"/>
        </w:rPr>
        <w:t xml:space="preserve"> із зазначенням на документі грифа затвердження, оформленого відповідним чином.</w:t>
      </w:r>
    </w:p>
    <w:p w:rsidR="002E486F" w:rsidRPr="007A6D02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A6D02">
        <w:rPr>
          <w:rFonts w:ascii="Times New Roman" w:hAnsi="Times New Roman" w:cs="Times New Roman"/>
          <w:sz w:val="24"/>
          <w:szCs w:val="24"/>
          <w:lang w:eastAsia="uk-UA"/>
        </w:rPr>
        <w:t>Порядок затвердження документів здійснюється відповідно до Правил організації діловодства та архівного зберігання документів.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A6D02">
        <w:rPr>
          <w:rFonts w:ascii="Times New Roman" w:hAnsi="Times New Roman" w:cs="Times New Roman"/>
          <w:sz w:val="24"/>
          <w:szCs w:val="24"/>
          <w:lang w:eastAsia="uk-UA"/>
        </w:rPr>
        <w:t>Гриф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затвердження складається зі слова ЗАТВЕРДЖУЮ (без лапок), назви посади, підпису, ініціалу(ів) і прізвища особи, яка затвердила документ, дати затвердження.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Приклад:</w:t>
      </w:r>
    </w:p>
    <w:p w:rsidR="00F23AB6" w:rsidRPr="00F23AB6" w:rsidRDefault="002E486F" w:rsidP="00F23A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ЗАТВЕРДЖУЮ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</w:r>
      <w:r w:rsidR="00F23AB6" w:rsidRPr="00F23AB6">
        <w:rPr>
          <w:rFonts w:ascii="Times New Roman" w:hAnsi="Times New Roman" w:cs="Times New Roman"/>
          <w:sz w:val="24"/>
          <w:szCs w:val="24"/>
          <w:lang w:eastAsia="uk-UA"/>
        </w:rPr>
        <w:t xml:space="preserve">Директор ЗОШ І – ІІІ ступенів </w:t>
      </w:r>
    </w:p>
    <w:p w:rsidR="002E486F" w:rsidRPr="00021DAD" w:rsidRDefault="00F23AB6" w:rsidP="00F23A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F23AB6">
        <w:rPr>
          <w:rFonts w:ascii="Times New Roman" w:hAnsi="Times New Roman" w:cs="Times New Roman"/>
          <w:sz w:val="24"/>
          <w:szCs w:val="24"/>
          <w:lang w:eastAsia="uk-UA"/>
        </w:rPr>
        <w:t>с. Нижбірок</w:t>
      </w:r>
      <w:r w:rsidR="002E486F"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Підпис І</w:t>
      </w:r>
      <w:r w:rsidR="00393F13">
        <w:rPr>
          <w:rFonts w:ascii="Times New Roman" w:hAnsi="Times New Roman" w:cs="Times New Roman"/>
          <w:sz w:val="24"/>
          <w:szCs w:val="24"/>
          <w:lang w:eastAsia="uk-UA"/>
        </w:rPr>
        <w:t>м’я</w:t>
      </w:r>
      <w:r w:rsidR="002E486F" w:rsidRPr="00021DAD">
        <w:rPr>
          <w:rFonts w:ascii="Times New Roman" w:hAnsi="Times New Roman" w:cs="Times New Roman"/>
          <w:sz w:val="24"/>
          <w:szCs w:val="24"/>
          <w:lang w:eastAsia="uk-UA"/>
        </w:rPr>
        <w:t>, прізвище</w:t>
      </w:r>
      <w:r w:rsidR="002E486F"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07.03.2018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У разі затвердження документа рішенням колегіального органу гриф затвердження складається зі слова ЗАТВЕРДЖЕНО (без лапок), назви, дати і номера документа у називному відмінку.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Приклад:</w:t>
      </w:r>
    </w:p>
    <w:p w:rsidR="002E486F" w:rsidRPr="00021DAD" w:rsidRDefault="002E486F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ЗАТВЕРДЖЕНО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Протокол засідання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педагогічної ради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</w:r>
      <w:r w:rsidR="00F23AB6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06.05.2018 № 40</w:t>
      </w:r>
    </w:p>
    <w:p w:rsidR="002E486F" w:rsidRDefault="002E486F" w:rsidP="00021D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uk-UA"/>
        </w:rPr>
      </w:pPr>
    </w:p>
    <w:p w:rsidR="002E486F" w:rsidRPr="00511AFB" w:rsidRDefault="002E486F" w:rsidP="00021D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uk-UA"/>
        </w:rPr>
      </w:pPr>
      <w:r w:rsidRPr="00511AFB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III. Особливі вимоги до складання деяких видів документів</w:t>
      </w:r>
    </w:p>
    <w:p w:rsidR="002E486F" w:rsidRPr="00021DAD" w:rsidRDefault="002E486F" w:rsidP="00F2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1. Наказ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розпорядчий документ, який видає </w:t>
      </w:r>
      <w:r>
        <w:rPr>
          <w:rFonts w:ascii="Times New Roman" w:hAnsi="Times New Roman" w:cs="Times New Roman"/>
          <w:sz w:val="24"/>
          <w:szCs w:val="24"/>
          <w:lang w:eastAsia="uk-UA"/>
        </w:rPr>
        <w:t>директор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F23AB6">
        <w:rPr>
          <w:rFonts w:ascii="Times New Roman" w:hAnsi="Times New Roman" w:cs="Times New Roman"/>
          <w:sz w:val="24"/>
          <w:szCs w:val="24"/>
          <w:lang w:eastAsia="uk-UA"/>
        </w:rPr>
        <w:t>ЗОШ І – ІІІ ступенів с. Нижбірок</w:t>
      </w:r>
      <w:r w:rsidR="00F23AB6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на правах єдиноначальності та в межах своєї компетенції, обов'язковий для виконання підлеглими. Накази видаються з основної діяльності, адміністративно-господарських, кадрових питань </w:t>
      </w:r>
      <w:r w:rsidR="00F23AB6">
        <w:rPr>
          <w:rFonts w:ascii="Times New Roman" w:hAnsi="Times New Roman" w:cs="Times New Roman"/>
          <w:sz w:val="24"/>
          <w:szCs w:val="24"/>
          <w:lang w:eastAsia="uk-UA"/>
        </w:rPr>
        <w:t>школи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, а також руху учнів.</w:t>
      </w:r>
    </w:p>
    <w:p w:rsidR="002E486F" w:rsidRPr="00021DAD" w:rsidRDefault="002E486F" w:rsidP="00F23A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Накази з основної діяльності, адміністративно-господарських, кадрових питань, руху учнів/вихованців підписуються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директором </w:t>
      </w:r>
      <w:r w:rsidR="00F23AB6">
        <w:rPr>
          <w:rFonts w:ascii="Times New Roman" w:hAnsi="Times New Roman" w:cs="Times New Roman"/>
          <w:sz w:val="24"/>
          <w:szCs w:val="24"/>
          <w:lang w:eastAsia="uk-UA"/>
        </w:rPr>
        <w:t>ЗОШ І – ІІІ ступенів с. Нижбірок</w:t>
      </w:r>
      <w:r w:rsidR="00F23AB6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а за його відсутності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особою, яка виконує його обов'язки, та реєструються в журналах реєстрації наказів.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Після підписання наказу зміни до нього вносяться лише шляхом видання нового наказу про внесення змін.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Наказ оформлюється на бланку наказу </w:t>
      </w:r>
      <w:r w:rsidR="00F23AB6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Зміст наказу стисло викладається в заголовку, який починається з прийменника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Про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та складається за допомогою віддієслівного іменника (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Про затвердження...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Про створення...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) або іменника (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Про підсумки...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).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Текст наказу з основної діяльності, адміністративно-господарських питань та руху учнів/вихованців складається з двох частин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констатуючої (преамбули) і розпорядчої.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У констатуючій частині зазначається підстава, обґрунтування або мета видання наказу. Розпорядча частина наказу починається із слова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НАКАЗУЮ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, яке друкується з нового рядка великими літерами без відступу від лівого поля і лапок, після чого ставиться двокрапка.</w:t>
      </w:r>
    </w:p>
    <w:p w:rsidR="002E486F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Якщо наказ видається на підставі іншого розпорядчого документа, у констатуючій частині зазначаються назва виду цього документа, його автор, дата, номер та заголовок.</w:t>
      </w:r>
    </w:p>
    <w:p w:rsidR="00075861" w:rsidRPr="00021DAD" w:rsidRDefault="00075861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Накази нумеруються в порядку їх видання в межах календарного року; накази з основної діяльності, руху учнів, адміністративно-господарських, кадрових питань мають окрему порядкову нумерацію. З метою розрізнення груп наказів до реєстраційного індексу наказу через дефіс додається літерна відмітка, наприклад:</w:t>
      </w:r>
    </w:p>
    <w:p w:rsidR="002E486F" w:rsidRDefault="002E486F" w:rsidP="00115F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накази з адміністративно-господарських питань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="00075861">
        <w:rPr>
          <w:rFonts w:ascii="Times New Roman" w:hAnsi="Times New Roman" w:cs="Times New Roman"/>
          <w:sz w:val="24"/>
          <w:szCs w:val="24"/>
          <w:lang w:eastAsia="uk-UA"/>
        </w:rPr>
        <w:t xml:space="preserve"> № 2-г</w:t>
      </w:r>
    </w:p>
    <w:p w:rsidR="00075861" w:rsidRPr="00021DAD" w:rsidRDefault="00075861" w:rsidP="00115F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накази з основної діяльності - № 2-од;</w:t>
      </w:r>
    </w:p>
    <w:p w:rsidR="002E486F" w:rsidRDefault="002E486F" w:rsidP="00115F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накази з кадрових питань</w:t>
      </w:r>
      <w:r w:rsidR="00C25699">
        <w:rPr>
          <w:rFonts w:ascii="Times New Roman" w:hAnsi="Times New Roman" w:cs="Times New Roman"/>
          <w:sz w:val="24"/>
          <w:szCs w:val="24"/>
          <w:lang w:eastAsia="uk-UA"/>
        </w:rPr>
        <w:t xml:space="preserve"> довготривалого зберігання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– № 2-к;</w:t>
      </w:r>
    </w:p>
    <w:p w:rsidR="007444B2" w:rsidRPr="00021DAD" w:rsidRDefault="007444B2" w:rsidP="00115F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накази з відряджень - №2-від;</w:t>
      </w:r>
    </w:p>
    <w:p w:rsidR="00C25699" w:rsidRDefault="00C25699" w:rsidP="00C256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накази з кадрових питань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короткотривалого зберігання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– № 2-</w:t>
      </w:r>
      <w:r>
        <w:rPr>
          <w:rFonts w:ascii="Times New Roman" w:hAnsi="Times New Roman" w:cs="Times New Roman"/>
          <w:sz w:val="24"/>
          <w:szCs w:val="24"/>
          <w:lang w:eastAsia="uk-UA"/>
        </w:rPr>
        <w:t>в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:rsidR="002E486F" w:rsidRPr="00021DAD" w:rsidRDefault="002E486F" w:rsidP="00115F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накази з руху учнів/вихованців – № 2-у.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2. Протокол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документ, у якому фіксується перебіг ведення засідань, ухвалення рішень дорадчими та колегіальними органами, комісіями тощо.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Протоколи засідань педагогічних рад, інших дорадчих та колегіальних органів складаються в стислій формі. У протоколі, складеному в стислій формі, фіксуються лише прийняті рішення без деталізації перебігу обговорення питання.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У разі потреби за рішенням загальних зборів колективу протоколи загальних зборів колективу можуть складатися у повній формі.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Нумерація протоколів засідань педагогічної ради ведеться в межах навчального року, протоколів виборних органів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у межах їх повноважень.</w:t>
      </w:r>
      <w:r w:rsidR="0007586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Нумерація протоколів ведеться окремо за кожною групою протоколів засідань відповідного колегіального органу.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3. Датою протоколу є дата проведення засідання.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Заголовок до тексту протоколу має відображати вид засідання (нарада, збори, конференція тощо) або колегіальної діяльності (комісія, рада, збори, робоча група тощо) і включати назву виду документа.</w:t>
      </w:r>
      <w:r w:rsidR="00393F13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Текст протоколу складається зі вступної та основної частин.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У вступній частині протоколу зазначаються прізвища та ініціали голови або головуючого на засіданні, зборах тощо, секретаря, запрошених, а також присутніх осіб.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У разі потреби за рішенням відповідного органу у списку присутніх зазначаються посади запрошених осіб та найменування установ. Якщо кількість присутніх перевищує 15 осіб, зазначається їх загальна кількість з посиланням на список, що додається до протоколу.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4. Вступна частина містить порядок денний: перелік розглянутих на засіданні питань. Порядок денний подається наприкінці вступної частини.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Слова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Порядок денний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друкуються від межі лівого поля, після них ставиться двокрапка. Кожне питання нумерується арабськими цифрами і друкується з абзацу. Формування питань у порядку денному починається з прийменника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Про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5. Основна частина протоколу складається з розділів, які мають відповідати пунктам порядку денного. Розділи нумеруються арабськими цифрами і будуються за такою схемою:</w:t>
      </w:r>
    </w:p>
    <w:p w:rsidR="002E486F" w:rsidRPr="00021DAD" w:rsidRDefault="002E486F" w:rsidP="00115F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для стислої форми протоколів: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СЛУХАЛИ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УХВАЛИЛИ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:rsidR="002E486F" w:rsidRPr="00021DAD" w:rsidRDefault="002E486F" w:rsidP="00115F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для повної форми протоколів: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СЛУХАЛИ - ВИСТУПИЛИ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УХВАЛИЛИ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2E486F" w:rsidRPr="00021DAD" w:rsidRDefault="002E486F" w:rsidP="0011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Після слова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СЛУХАЛИ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з нового рядка зазначаються прізвище та ініціали (ініціал імені) кожного доповідача.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У повній формі протоколу після слова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ВИСТУПИЛИ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фіксуються виступи тих осіб, які взяли участь в обговоренні доповіді (питання порядку денного). Виступи оформлюються в протоколі із зазначенням посад, прізвищ та ініціалів (ініціалу), імен доповідачів у називному відмінку, викладенням змісту виступу або питання, відповіді на нього.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6. Тексти виступів у протоколі викладаються від третьої особи однини.</w:t>
      </w:r>
    </w:p>
    <w:p w:rsidR="002E486F" w:rsidRPr="00021DAD" w:rsidRDefault="002E486F" w:rsidP="0051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Текст або тези доповіді, оформлені як окремі документи, до тексту протоколу не включаються. Після відомостей про доповідача ставиться тире і зазначається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Текст доповіді додається до протоколу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C25699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Після слова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УХВАЛИЛИ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фіксується прийняте рішення з обговорюваного питання порядку денного, яке має включати складові, що відповідають на такі питання: кому, що зробити і в який строк.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У разі якщо приймається рішення про схвалення, погодження, затвердження документа, який обговорювався на засіданні, цей документ додається до протоколу. За наявності інших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документів, що розглядалися на засіданні та факт обговорення яких було зафіксовано в тексті протоколу, вони нумеруються арабськими цифрами (наприклад, додаток 1, додаток 2). У відповідних пунктах протоколу проставляються посилання на ці додатки.</w:t>
      </w:r>
    </w:p>
    <w:p w:rsidR="002E486F" w:rsidRPr="00021DAD" w:rsidRDefault="002E486F" w:rsidP="0011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Протокол підписує головую</w:t>
      </w:r>
      <w:r w:rsidR="00480192">
        <w:rPr>
          <w:rFonts w:ascii="Times New Roman" w:hAnsi="Times New Roman" w:cs="Times New Roman"/>
          <w:sz w:val="24"/>
          <w:szCs w:val="24"/>
          <w:lang w:eastAsia="uk-UA"/>
        </w:rPr>
        <w:t xml:space="preserve">чий на засіданні колегіального </w:t>
      </w:r>
      <w:bookmarkStart w:id="0" w:name="_GoBack"/>
      <w:bookmarkEnd w:id="0"/>
      <w:r w:rsidRPr="00021DAD">
        <w:rPr>
          <w:rFonts w:ascii="Times New Roman" w:hAnsi="Times New Roman" w:cs="Times New Roman"/>
          <w:sz w:val="24"/>
          <w:szCs w:val="24"/>
          <w:lang w:eastAsia="uk-UA"/>
        </w:rPr>
        <w:t>органу та секретар (за наявності). Протокол засідань комісій підписують усі члени комісії.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7. Листи складаються з метою обміну інформацією між </w:t>
      </w:r>
      <w:r w:rsidR="00D61B19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="00D61B19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та органами державної влади, органами місцевого самоврядування, їх посадовими і службовими особами, закладами, установами, організаціями та іншими фізичними і юридичними особами.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Бланки листа мають такі реквізити:</w:t>
      </w:r>
    </w:p>
    <w:p w:rsidR="002E486F" w:rsidRPr="00021DAD" w:rsidRDefault="002E486F" w:rsidP="00115F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найменування засновника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D61B19">
        <w:rPr>
          <w:rFonts w:ascii="Times New Roman" w:hAnsi="Times New Roman" w:cs="Times New Roman"/>
          <w:sz w:val="24"/>
          <w:szCs w:val="24"/>
          <w:lang w:eastAsia="uk-UA"/>
        </w:rPr>
        <w:t xml:space="preserve">ЗОШ І – ІІІ ст. с. Нижбірок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– </w:t>
      </w:r>
      <w:r w:rsidR="00D61B19">
        <w:rPr>
          <w:rFonts w:ascii="Times New Roman" w:hAnsi="Times New Roman" w:cs="Times New Roman"/>
          <w:sz w:val="24"/>
          <w:szCs w:val="24"/>
          <w:lang w:eastAsia="uk-UA"/>
        </w:rPr>
        <w:t>Васильковецька сільська рада</w:t>
      </w:r>
      <w:r w:rsidR="00C42BD7">
        <w:rPr>
          <w:rFonts w:ascii="Times New Roman" w:hAnsi="Times New Roman" w:cs="Times New Roman"/>
          <w:sz w:val="24"/>
          <w:szCs w:val="24"/>
          <w:lang w:eastAsia="uk-UA"/>
        </w:rPr>
        <w:t xml:space="preserve"> об’єднаної</w:t>
      </w:r>
      <w:r w:rsidR="00393F13">
        <w:rPr>
          <w:rFonts w:ascii="Times New Roman" w:hAnsi="Times New Roman" w:cs="Times New Roman"/>
          <w:sz w:val="24"/>
          <w:szCs w:val="24"/>
          <w:lang w:eastAsia="uk-UA"/>
        </w:rPr>
        <w:t xml:space="preserve"> територіальної громади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:rsidR="002E486F" w:rsidRPr="00AC3663" w:rsidRDefault="002E486F" w:rsidP="00115F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C3663">
        <w:rPr>
          <w:rFonts w:ascii="Times New Roman" w:hAnsi="Times New Roman" w:cs="Times New Roman"/>
          <w:sz w:val="24"/>
          <w:szCs w:val="24"/>
          <w:lang w:eastAsia="uk-UA"/>
        </w:rPr>
        <w:t xml:space="preserve">повне найменування відповідно до установчих документів – </w:t>
      </w:r>
      <w:r w:rsidR="00D61B19">
        <w:rPr>
          <w:rFonts w:ascii="Times New Roman" w:hAnsi="Times New Roman" w:cs="Times New Roman"/>
          <w:sz w:val="24"/>
          <w:szCs w:val="24"/>
          <w:lang w:eastAsia="uk-UA"/>
        </w:rPr>
        <w:t xml:space="preserve">Загальноосвітня школа І – ІІІ ступенів с. Нижбірок Гусятинського району, </w:t>
      </w:r>
      <w:r w:rsidRPr="00AC3663">
        <w:rPr>
          <w:rFonts w:ascii="Times New Roman" w:hAnsi="Times New Roman" w:cs="Times New Roman"/>
          <w:sz w:val="24"/>
          <w:szCs w:val="24"/>
          <w:lang w:eastAsia="uk-UA"/>
        </w:rPr>
        <w:t>Тернопільської області;</w:t>
      </w:r>
    </w:p>
    <w:p w:rsidR="002E486F" w:rsidRPr="00021DAD" w:rsidRDefault="002E486F" w:rsidP="00115F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довідкові дані про </w:t>
      </w:r>
      <w:r w:rsidR="00586844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="00586844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(поштова адреса, номери телефонів, факсів, рахунків у банку, адресу електронної пошти тощо).</w:t>
      </w:r>
    </w:p>
    <w:p w:rsidR="002E486F" w:rsidRPr="00021DAD" w:rsidRDefault="002E486F" w:rsidP="0011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Реквізитами листа є: дата, реєстраційний індекс, посилання на реєстраційний індекс і дату документа, на який надається відповідь (за потреби), адресат, заголовок до тексту, текст, відмітка про наявність додатків (за потреби), підпис, відмітка про виконавця.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Датою листа є дата його підписання, яка має збігатися із датою реєстрації вихідної кореспонденції.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Текст листа викладається від першої особи множини з використанням слів: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просимо повідомити...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роз'яснюємо, що...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Зазвичай у листі порушується одне питання.</w:t>
      </w:r>
    </w:p>
    <w:p w:rsidR="002E486F" w:rsidRPr="00021DAD" w:rsidRDefault="002E486F" w:rsidP="0051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8. Акт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документ, складений групою осіб для засвідчення встановлених фактів або подій. Акти оформлюються за результатами ревізій фінансово-господарської діяльності, під час приймання-передавання справ, списання майна тощо.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Датою акта є дата його складення.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Текст акта складається зі вступної та констатуючої частин.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У вступній частині зазначаються підстави для складання акта та називаються особи, які склали акт або були присутні при цьому.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У констатуючій частині викладаються суть, завдання, характер виконаної роботи, встановлені факти, пропозиції та висновки. Констатуюча частина може оформлюватися у вигляді таблиці.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У кінці тексту акта записуються дані про кількість примірників акта та їх місцезнаходження.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Акт підписують усі особи, які брали участь у його складанні.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Особа, яка має зауваження до змісту акта, підписує його і викладає свою думку на окремому аркуші, який додається до акта.</w:t>
      </w:r>
    </w:p>
    <w:p w:rsidR="002E486F" w:rsidRDefault="002E486F" w:rsidP="00021D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uk-UA"/>
        </w:rPr>
      </w:pPr>
    </w:p>
    <w:p w:rsidR="002E486F" w:rsidRPr="00511AFB" w:rsidRDefault="002E486F" w:rsidP="00021D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uk-UA"/>
        </w:rPr>
      </w:pPr>
      <w:r w:rsidRPr="00511AFB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IV. Реєстрація документів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1. Документи в </w:t>
      </w:r>
      <w:r w:rsidR="00586844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="00586844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реєструються централізовано незалежно від способу їх створення, одержання чи відтворення. У </w:t>
      </w:r>
      <w:r w:rsidR="00586844">
        <w:rPr>
          <w:rFonts w:ascii="Times New Roman" w:hAnsi="Times New Roman" w:cs="Times New Roman"/>
          <w:sz w:val="24"/>
          <w:szCs w:val="24"/>
          <w:lang w:eastAsia="uk-UA"/>
        </w:rPr>
        <w:t>школі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може застосовуватися автоматизована форма реєстрації документів з використанням спеціальних комп'ютерних програм.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2. Реєстрація</w:t>
      </w:r>
      <w:r w:rsidR="0058684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документів здійснюється відповідно до Правил організації діловодства та архівного зберігання документів.</w:t>
      </w:r>
    </w:p>
    <w:p w:rsidR="002E486F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3. Реєстрація документів проводиться з метою забезпечення їх обліку, контролю за виконанням і оперативним використанням інформації та полягає у веденні запису облікових даних про документ, яким фіксується факт створення, відправлення або отримання документа шляхом проставлення на ньому реєстраційного індексу із записом у відповідних журналах реєстрації необхідних відомостей про документ.</w:t>
      </w:r>
    </w:p>
    <w:p w:rsidR="00075861" w:rsidRDefault="00075861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75861" w:rsidRPr="00021DAD" w:rsidRDefault="00075861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4. Реєстрації підлягають вхідні, вихідні та внутрішні документи (довідки, доповідні записки, заяви, протоколи засідань педагогічних рад, комісій тощо).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5. Документи реєструються лише один раз: вхідні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у день надходження або не пізніше наступного робочого дня, якщо документ надійшов у неробочий час, створювані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у день підписання або затвердження.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6. Документи, які надходять до </w:t>
      </w:r>
      <w:r w:rsidR="00586844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="00586844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реєструються в журналі вхідної кореспонденції, ті, що відправляються,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у журналі вихідних документів, внутрішні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у журналі внутрішніх документів, накази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у журналах реєстрації наказів.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Перелік документів, що не підлягають реєстрації спеціально призначеною для цього особою, наведено у додатку 3 до цієї Інструкції.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Форму реєстраційного журналу наказів </w:t>
      </w:r>
      <w:r>
        <w:rPr>
          <w:rFonts w:ascii="Times New Roman" w:hAnsi="Times New Roman" w:cs="Times New Roman"/>
          <w:sz w:val="24"/>
          <w:szCs w:val="24"/>
          <w:lang w:eastAsia="uk-UA"/>
        </w:rPr>
        <w:t>директора</w:t>
      </w:r>
      <w:r w:rsidRPr="00BF591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605A7B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="00605A7B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наведено у додатку 4 до цієї Інструкції.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Примірні форми реєстраційних журналів вхідних, вихідних, внутрішніх документів наведено у додатках 5 - 7 до Правил організації діловодства та архівного зберігання документів.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7. Документи реєструються за групами залежно від назви виду, автора та змісту. Окремо реєструються:</w:t>
      </w:r>
    </w:p>
    <w:p w:rsidR="002E486F" w:rsidRPr="00021DAD" w:rsidRDefault="002E486F" w:rsidP="00115F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вхідні документи;</w:t>
      </w:r>
    </w:p>
    <w:p w:rsidR="002E486F" w:rsidRPr="00021DAD" w:rsidRDefault="002E486F" w:rsidP="00115F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накази з основної діяльності;</w:t>
      </w:r>
    </w:p>
    <w:p w:rsidR="002E486F" w:rsidRPr="00021DAD" w:rsidRDefault="002E486F" w:rsidP="00115F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накази з руху учнів;</w:t>
      </w:r>
    </w:p>
    <w:p w:rsidR="002E486F" w:rsidRPr="00021DAD" w:rsidRDefault="002E486F" w:rsidP="00115F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накази з адміністративно-господарських питань;</w:t>
      </w:r>
    </w:p>
    <w:p w:rsidR="002E486F" w:rsidRPr="00021DAD" w:rsidRDefault="002E486F" w:rsidP="00115F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накази з кадрових питань </w:t>
      </w:r>
      <w:r w:rsidR="00C25699">
        <w:rPr>
          <w:rFonts w:ascii="Times New Roman" w:hAnsi="Times New Roman" w:cs="Times New Roman"/>
          <w:sz w:val="24"/>
          <w:szCs w:val="24"/>
          <w:lang w:eastAsia="uk-UA"/>
        </w:rPr>
        <w:t>довго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тривалого зберігання;</w:t>
      </w:r>
    </w:p>
    <w:p w:rsidR="002E486F" w:rsidRDefault="002E486F" w:rsidP="00115F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накази з кадрових питань </w:t>
      </w:r>
      <w:r w:rsidR="00C25699">
        <w:rPr>
          <w:rFonts w:ascii="Times New Roman" w:hAnsi="Times New Roman" w:cs="Times New Roman"/>
          <w:sz w:val="24"/>
          <w:szCs w:val="24"/>
          <w:lang w:eastAsia="uk-UA"/>
        </w:rPr>
        <w:t xml:space="preserve">короткотривалого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зберігання;</w:t>
      </w:r>
    </w:p>
    <w:p w:rsidR="007444B2" w:rsidRDefault="007444B2" w:rsidP="00115F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накази з відряджень;</w:t>
      </w:r>
    </w:p>
    <w:p w:rsidR="002E486F" w:rsidRPr="00021DAD" w:rsidRDefault="002E486F" w:rsidP="00115F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внутрішні документи (протоколи, довідки, доповідні, пояснювальні записки, заяви працівників тощо);</w:t>
      </w:r>
    </w:p>
    <w:p w:rsidR="002E486F" w:rsidRPr="00021DAD" w:rsidRDefault="002E486F" w:rsidP="00115F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бухгалтерські документи;</w:t>
      </w:r>
    </w:p>
    <w:p w:rsidR="002E486F" w:rsidRPr="00021DAD" w:rsidRDefault="002E486F" w:rsidP="00115F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звернення громадян, у тому числі батьків або законних представників учнів;</w:t>
      </w:r>
    </w:p>
    <w:p w:rsidR="002E486F" w:rsidRPr="00021DAD" w:rsidRDefault="002E486F" w:rsidP="00115F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запити на публічну інформацію.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8. Документи, що передаються електронною поштою у сканованій формі без електронного цифрового підпису, реєструються окремо від інших документів із зазначенням електронної адреси відправника та адресата.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9. Під час реєстрації документа надається умовне позначення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реєстраційний індекс. Складові частини реєстраційного індексу документа (крім звернень громадян) відокремлюються одна від одної правобічною похилою рискою.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10. Для вхідних документів реєстраційний індекс складається з порядкового номера та індексу справи, наприклад 89/02-04, де 89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порядковий номер документа у межах року, 02-04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індекс справи за номенклатурою справ.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11. У вихідного та внутрішнього (за винятком наказів, протоколів) документа реєстраційний індекс складається із індексу справи за номенклатурою справ та порядкового номера, наприклад 02-04/176, де 02-04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індекс справи за номенклатурою справ, 176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порядковий номер документа у межах року.</w:t>
      </w:r>
    </w:p>
    <w:p w:rsidR="002E486F" w:rsidRDefault="002E486F" w:rsidP="00C87527">
      <w:pPr>
        <w:rPr>
          <w:rFonts w:ascii="Times New Roman" w:hAnsi="Times New Roman" w:cs="Times New Roman"/>
          <w:b/>
          <w:bCs/>
          <w:sz w:val="26"/>
          <w:szCs w:val="26"/>
          <w:lang w:eastAsia="uk-UA"/>
        </w:rPr>
      </w:pPr>
    </w:p>
    <w:p w:rsidR="002E486F" w:rsidRPr="00511AFB" w:rsidRDefault="002E486F" w:rsidP="00C87527">
      <w:pPr>
        <w:jc w:val="center"/>
        <w:rPr>
          <w:rFonts w:ascii="Times New Roman" w:hAnsi="Times New Roman" w:cs="Times New Roman"/>
          <w:sz w:val="26"/>
          <w:szCs w:val="26"/>
          <w:lang w:eastAsia="uk-UA"/>
        </w:rPr>
      </w:pPr>
      <w:r w:rsidRPr="00511AFB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V. Складання номенклатури справ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1. Номенклатура справ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обов'язковий для </w:t>
      </w:r>
      <w:r w:rsidR="00605A7B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="00605A7B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систематизований перелік назв справ, що формуються із зазначенням строків зберігання справ.</w:t>
      </w:r>
    </w:p>
    <w:p w:rsidR="002E486F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2. Номенклатура справ створюється з метою встановлення в закладі єдиного порядку формування справ, забезпечення їх обліку, оперативного пошуку документів за їх змістом і видом, визначення строків зберігання справ і є основою для складання описів справ постійного</w:t>
      </w:r>
      <w:r w:rsidR="002A30A6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та тривалого (понад 10 років) зберігання, а також для обліку справ тимчасового (до 10 років включно) зберігання.</w:t>
      </w:r>
    </w:p>
    <w:p w:rsidR="002E486F" w:rsidRPr="00511AFB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3. Складання та оформлення номенклатури справ здійснюється відповідно до вимог </w:t>
      </w:r>
      <w:r w:rsidRPr="00511AFB">
        <w:rPr>
          <w:rFonts w:ascii="Times New Roman" w:hAnsi="Times New Roman" w:cs="Times New Roman"/>
          <w:sz w:val="24"/>
          <w:szCs w:val="24"/>
          <w:lang w:eastAsia="uk-UA"/>
        </w:rPr>
        <w:t>глави 1 розділу IV Правил організації діловодства та архівного зберігання.</w:t>
      </w:r>
    </w:p>
    <w:p w:rsidR="002E486F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11AFB">
        <w:rPr>
          <w:rFonts w:ascii="Times New Roman" w:hAnsi="Times New Roman" w:cs="Times New Roman"/>
          <w:sz w:val="24"/>
          <w:szCs w:val="24"/>
          <w:lang w:eastAsia="uk-UA"/>
        </w:rPr>
        <w:lastRenderedPageBreak/>
        <w:t xml:space="preserve">4. Номенклатура справ </w:t>
      </w:r>
      <w:r w:rsidR="00E75D7F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="00E75D7F" w:rsidRPr="00511AF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511AFB">
        <w:rPr>
          <w:rFonts w:ascii="Times New Roman" w:hAnsi="Times New Roman" w:cs="Times New Roman"/>
          <w:sz w:val="24"/>
          <w:szCs w:val="24"/>
          <w:lang w:eastAsia="uk-UA"/>
        </w:rPr>
        <w:t xml:space="preserve">розробляється </w:t>
      </w:r>
      <w:r>
        <w:rPr>
          <w:rFonts w:ascii="Times New Roman" w:hAnsi="Times New Roman" w:cs="Times New Roman"/>
          <w:sz w:val="24"/>
          <w:szCs w:val="24"/>
          <w:lang w:eastAsia="uk-UA"/>
        </w:rPr>
        <w:t>директором</w:t>
      </w:r>
      <w:r w:rsidRPr="00511AF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E75D7F">
        <w:rPr>
          <w:rFonts w:ascii="Times New Roman" w:hAnsi="Times New Roman" w:cs="Times New Roman"/>
          <w:sz w:val="24"/>
          <w:szCs w:val="24"/>
          <w:lang w:eastAsia="uk-UA"/>
        </w:rPr>
        <w:t xml:space="preserve">школи </w:t>
      </w:r>
      <w:r w:rsidRPr="00511AFB">
        <w:rPr>
          <w:rFonts w:ascii="Times New Roman" w:hAnsi="Times New Roman" w:cs="Times New Roman"/>
          <w:sz w:val="24"/>
          <w:szCs w:val="24"/>
          <w:lang w:eastAsia="uk-UA"/>
        </w:rPr>
        <w:t>із залученням фахівців структурних підрозділів</w:t>
      </w:r>
      <w:r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Pr="00511AF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:rsidR="002E486F" w:rsidRPr="00511AFB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5. Номенклатура справ ухвалюється </w:t>
      </w:r>
      <w:r w:rsidRPr="00511AFB">
        <w:rPr>
          <w:rFonts w:ascii="Times New Roman" w:hAnsi="Times New Roman" w:cs="Times New Roman"/>
          <w:sz w:val="24"/>
          <w:szCs w:val="24"/>
          <w:lang w:eastAsia="uk-UA"/>
        </w:rPr>
        <w:t>експертною комісією (далі – ЕК), яка створюється відповідно до законодавства.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11AFB">
        <w:rPr>
          <w:rFonts w:ascii="Times New Roman" w:hAnsi="Times New Roman" w:cs="Times New Roman"/>
          <w:sz w:val="24"/>
          <w:szCs w:val="24"/>
          <w:lang w:eastAsia="uk-UA"/>
        </w:rPr>
        <w:t xml:space="preserve">6. </w:t>
      </w:r>
      <w:r w:rsidR="00D14C24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Нижбірок,</w:t>
      </w:r>
      <w:r w:rsidR="00D14C24" w:rsidRPr="00511AF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511AFB">
        <w:rPr>
          <w:rFonts w:ascii="Times New Roman" w:hAnsi="Times New Roman" w:cs="Times New Roman"/>
          <w:sz w:val="24"/>
          <w:szCs w:val="24"/>
          <w:lang w:eastAsia="uk-UA"/>
        </w:rPr>
        <w:t>у діяльності яко</w:t>
      </w:r>
      <w:r w:rsidR="00D14C24">
        <w:rPr>
          <w:rFonts w:ascii="Times New Roman" w:hAnsi="Times New Roman" w:cs="Times New Roman"/>
          <w:sz w:val="24"/>
          <w:szCs w:val="24"/>
          <w:lang w:eastAsia="uk-UA"/>
        </w:rPr>
        <w:t>ї</w:t>
      </w:r>
      <w:r w:rsidRPr="00511AFB">
        <w:rPr>
          <w:rFonts w:ascii="Times New Roman" w:hAnsi="Times New Roman" w:cs="Times New Roman"/>
          <w:sz w:val="24"/>
          <w:szCs w:val="24"/>
          <w:lang w:eastAsia="uk-UA"/>
        </w:rPr>
        <w:t xml:space="preserve"> не утворюються документи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НАФ, погоджує номенклатуру справ з ЕК органу управління освітою.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7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. Номенклатура справ </w:t>
      </w:r>
      <w:r w:rsidR="00D14C24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="00D14C24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підлягає погодженню з органом управління освітою один раз на п'ять років або невідкладно в разі істотних змін у формі власності, структурі, функціях та характері роботи.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8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. Погоджену ЕК органу управління освітою номенклатуру справ затверджує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директор </w:t>
      </w:r>
      <w:r w:rsidR="002E7048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9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. Наприкінці року номенклатура справ закривається підсумковим записом про категорії та кількість справ, заведених у відповідному році.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1</w:t>
      </w:r>
      <w:r>
        <w:rPr>
          <w:rFonts w:ascii="Times New Roman" w:hAnsi="Times New Roman" w:cs="Times New Roman"/>
          <w:sz w:val="24"/>
          <w:szCs w:val="24"/>
          <w:lang w:eastAsia="uk-UA"/>
        </w:rPr>
        <w:t>0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. Номенклатура справ щороку (не пізніше 20 грудня) уточнюється, затверджується керівником </w:t>
      </w:r>
      <w:r w:rsidR="002E7048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="002E7048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та вводиться в дію з 01 січня наступного року.</w:t>
      </w:r>
    </w:p>
    <w:p w:rsidR="002E486F" w:rsidRDefault="002E486F" w:rsidP="00021D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uk-UA"/>
        </w:rPr>
      </w:pPr>
    </w:p>
    <w:p w:rsidR="002E486F" w:rsidRPr="00021DAD" w:rsidRDefault="002E486F" w:rsidP="0002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511AFB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VI.</w:t>
      </w:r>
      <w:r w:rsidRPr="00021DA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511AFB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Формування справ, зберігання документів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1. Формування справ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групування виконаних документів у справи відповідно до номенклатури справ.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2. Формування справ </w:t>
      </w:r>
      <w:r w:rsidR="002E7048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="002E7048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здійснюється з дотриманням вимог Правил організації діловодства та архівного зберігання документів.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3. Накази з основної діяльності </w:t>
      </w:r>
      <w:r w:rsidR="002E7048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Нижбірок,</w:t>
      </w:r>
      <w:r w:rsidR="002E7048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адміністративно-господарських, кадрових питань та руху учнів групуються в різні справи у хронологічному порядку відповідно до їх видів та строків зберігання.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4. Документи, затверджені наказом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директора </w:t>
      </w:r>
      <w:r w:rsidR="002E7048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Нижбірок,</w:t>
      </w:r>
      <w:r w:rsidR="002E7048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є додатками до нього і групуються разом із цим розпорядчим документом.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5. Листування групується за змістом і кореспонден</w:t>
      </w:r>
      <w:r w:rsidR="008B011B">
        <w:rPr>
          <w:rFonts w:ascii="Times New Roman" w:hAnsi="Times New Roman" w:cs="Times New Roman"/>
          <w:sz w:val="24"/>
          <w:szCs w:val="24"/>
          <w:lang w:eastAsia="uk-UA"/>
        </w:rPr>
        <w:t>тською ознакою та систематизуєт</w:t>
      </w:r>
      <w:r w:rsidR="00121905">
        <w:rPr>
          <w:rFonts w:ascii="Times New Roman" w:hAnsi="Times New Roman" w:cs="Times New Roman"/>
          <w:sz w:val="24"/>
          <w:szCs w:val="24"/>
          <w:lang w:eastAsia="uk-UA"/>
        </w:rPr>
        <w:t>ь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ся в хронологічному порядку: документ-відповідь розміщується за документом-запитом.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6. Алфавітна книга учнів, журнали групи подовженого дня, обліку пропущених і замінених уроків, книги обліку та видачі свідоцтв і додатків до свідоцтв про базову загальну середню освіту, атестатів та додатків до атестатів про повну загальну середню ос</w:t>
      </w:r>
      <w:r w:rsidR="002A30A6">
        <w:rPr>
          <w:rFonts w:ascii="Times New Roman" w:hAnsi="Times New Roman" w:cs="Times New Roman"/>
          <w:sz w:val="24"/>
          <w:szCs w:val="24"/>
          <w:lang w:eastAsia="uk-UA"/>
        </w:rPr>
        <w:t>віту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прошнуровуються, а сторінки нумеруються. На останній сторінці журналу/книги робиться запис про кількість сторінок у журналі/книзі, що підписує </w:t>
      </w:r>
      <w:r>
        <w:rPr>
          <w:rFonts w:ascii="Times New Roman" w:hAnsi="Times New Roman" w:cs="Times New Roman"/>
          <w:sz w:val="24"/>
          <w:szCs w:val="24"/>
          <w:lang w:eastAsia="uk-UA"/>
        </w:rPr>
        <w:t>директора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8B011B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Нижбірок.</w:t>
      </w:r>
      <w:r w:rsidR="008B011B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Підпис </w:t>
      </w:r>
      <w:r>
        <w:rPr>
          <w:rFonts w:ascii="Times New Roman" w:hAnsi="Times New Roman" w:cs="Times New Roman"/>
          <w:sz w:val="24"/>
          <w:szCs w:val="24"/>
          <w:lang w:eastAsia="uk-UA"/>
        </w:rPr>
        <w:t>директора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скріплюється печаткою </w:t>
      </w:r>
      <w:r w:rsidR="008B011B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7. У разі потреби за рішенням педагогічної ради у </w:t>
      </w:r>
      <w:r w:rsidR="008B011B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="008B011B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можуть створюватися та вестися інші журнали (журнал практичного психолога, соціального педагога тощо).</w:t>
      </w:r>
    </w:p>
    <w:p w:rsidR="002E486F" w:rsidRDefault="002E486F">
      <w:pPr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:rsidR="002E486F" w:rsidRPr="00511AFB" w:rsidRDefault="002E486F" w:rsidP="00021D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uk-UA"/>
        </w:rPr>
      </w:pPr>
      <w:r w:rsidRPr="00511AFB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VII. Експертиза цінності документів.</w:t>
      </w:r>
    </w:p>
    <w:p w:rsidR="002E486F" w:rsidRPr="00511AFB" w:rsidRDefault="002E486F" w:rsidP="00021D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uk-UA"/>
        </w:rPr>
      </w:pPr>
      <w:r w:rsidRPr="00511AFB"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Порядок підготовки справ до передання для архівного зберігання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1. Експертиза цінності документів та порядок підготовки справ до передання для архівного зберігання здійснюються на підставі Правил організації діловодства та архівного зберігання документів.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Спеціальні вимоги до експертизи цінності документів та порядку підготовки справ до передання для архівного зберігання закладу передбачені цією Інструкцією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2. Для організації та проведення експертизи цінності документів, що утворилися у діловодстві </w:t>
      </w:r>
      <w:r w:rsidR="008B011B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="008B011B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та подання результатів експертизи цінності документів на розгляд ЕК архівного відділу районної державної адміністрації утворюється ЕК </w:t>
      </w:r>
      <w:r w:rsidR="008B011B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Нижбірок.</w:t>
      </w:r>
      <w:r w:rsidR="008B011B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Створення ЕК та організація її роботи здійснюються відповідно до постанови Кабінету Міністрів України від 08 серпня 2007 року № 1004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Про проведення експертизи цінності документів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та наказу Міністерства юстиції України від 19 червня 2013 року № 1227/5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Про затвердження Типового положення про експертну комісію державного органу, органу місцево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го самоврядування, державного і комунального підприємства, установи та організації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, зареєстрованого в Міністерстві юстиції України 25 червня 2013 року за № 1062/23594.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Склад ЕК та положення про неї затверджуються наказом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директора </w:t>
      </w:r>
      <w:r w:rsidR="008B011B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Нижбірок.</w:t>
      </w:r>
      <w:r w:rsidR="008B011B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Головою ЕК призначається один із заступників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директора </w:t>
      </w:r>
      <w:r w:rsidR="008B011B">
        <w:rPr>
          <w:rFonts w:ascii="Times New Roman" w:hAnsi="Times New Roman" w:cs="Times New Roman"/>
          <w:sz w:val="24"/>
          <w:szCs w:val="24"/>
          <w:lang w:eastAsia="uk-UA"/>
        </w:rPr>
        <w:t>школи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секретарем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особа, відповідальна за документи, що підлягають зберіганню та переданню в архів.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До складу ЕК </w:t>
      </w:r>
      <w:r w:rsidR="00556EF4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="00556EF4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за їх згодою можуть входити представники архівних установ, органу вищого рівня (відповідного органу управління освітою), методичних центрів, професійних спілок, їх об'єднань.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3. Справи постійного та тривалого (понад 10 років) зберігання передаються на зберігання особі, відповідальній за архів, за описами, що складаються особами, відповідальними за формування справ з відповідного напряму.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Прийняття кожної справи здійснюється у присутності працівника, який передає документи.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4. У кінці кожного примірника опису особа, відповідальна за архів </w:t>
      </w:r>
      <w:r w:rsidR="00556EF4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Нижбірок,</w:t>
      </w:r>
      <w:r w:rsidR="00556EF4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проставляє підпис щодо прийняття справ з обов'язковим зазначенням кількості (цифрами і словами) переданих справ і зазначає дату.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5. Після прийняття справ постійного та тривалого (понад 10 років) зберігання, з кадрових питань особа, відповідальна за архів </w:t>
      </w:r>
      <w:r w:rsidR="00556EF4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Нижбірок,</w:t>
      </w:r>
      <w:r w:rsidR="00556EF4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на підставі описів справ, за якими здійснено прийняття документів, за встановленою формою готує річні розділи зведених описів справ:</w:t>
      </w:r>
    </w:p>
    <w:p w:rsidR="002E486F" w:rsidRPr="00021DAD" w:rsidRDefault="002E486F" w:rsidP="00115F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постійного зберігання (у закладі, що є джерелом формування НАФ);</w:t>
      </w:r>
    </w:p>
    <w:p w:rsidR="002E486F" w:rsidRPr="00021DAD" w:rsidRDefault="002E486F" w:rsidP="00115F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тривалого (понад 10 років) зберігання;</w:t>
      </w:r>
    </w:p>
    <w:p w:rsidR="002E486F" w:rsidRPr="00021DAD" w:rsidRDefault="002E486F" w:rsidP="00115F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з кадрових питань.</w:t>
      </w:r>
    </w:p>
    <w:p w:rsidR="002E486F" w:rsidRPr="00021DAD" w:rsidRDefault="002E486F" w:rsidP="0011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Особою, відповідальною за архів, складається акт про вилучення для знищення документів, не внесених до НАФ.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6. Зведений опис справ постійного зберігання складається у чотирьох примірниках. Після схвалення ЕПК державного архіву та затвердження </w:t>
      </w:r>
      <w:r>
        <w:rPr>
          <w:rFonts w:ascii="Times New Roman" w:hAnsi="Times New Roman" w:cs="Times New Roman"/>
          <w:sz w:val="24"/>
          <w:szCs w:val="24"/>
          <w:lang w:eastAsia="uk-UA"/>
        </w:rPr>
        <w:t>директором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556EF4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="00556EF4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один його примірник направляється державній архівній установі чи архівному відділу міської ради, у зоні комплектування якого перебуває заклад, другий примірник зберігається як недоторканий особою, відповідальною за архів закладу, третій, четвертий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використовуються у закладі для поточного пошуку справ і у разі їх передання на постійне зберігання надходять до відповідної архівної установи.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7. Зведений опис тривалого (понад 10 років) зберігання складається у трьох примірниках. До нього включаються також справи, які за номенклатурою справ мають строк зберігання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до ліквідації закладу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. Після схвалення ЕК </w:t>
      </w:r>
      <w:r w:rsidR="00556EF4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="00556EF4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примірники опису направляються на схвалення ЕК органу управління освітою. Після повернення всіх примірників опису його затверджує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директор </w:t>
      </w:r>
      <w:r w:rsidR="00556EF4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Нижбірок.</w:t>
      </w:r>
      <w:r w:rsidR="00556EF4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Перший примірник опису зберігається в </w:t>
      </w:r>
      <w:r w:rsidR="00556EF4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="00556EF4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як недоторканий, другий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є робочим і використовується для поточного пошуку справ, третій може надсилатися для контролю відповідному органу управління освітою.</w:t>
      </w:r>
    </w:p>
    <w:p w:rsidR="002E486F" w:rsidRPr="00021DAD" w:rsidRDefault="002E486F" w:rsidP="005E7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8. Опис справ з кадрових питань складається у </w:t>
      </w:r>
      <w:r w:rsidR="00556EF4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="00556EF4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у двох примірниках.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9. Заголовки справ опису з кадрових питань систематизуються за номінальною ознакою (групування в одну справу документів одного виду) у такій послідовності:</w:t>
      </w:r>
    </w:p>
    <w:p w:rsidR="002E486F" w:rsidRPr="00021DAD" w:rsidRDefault="002E486F" w:rsidP="00115F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накази з кадрових питань;</w:t>
      </w:r>
    </w:p>
    <w:p w:rsidR="002E486F" w:rsidRPr="00021DAD" w:rsidRDefault="002E486F" w:rsidP="00115F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накази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руху учнів;</w:t>
      </w:r>
    </w:p>
    <w:p w:rsidR="002E486F" w:rsidRPr="00021DAD" w:rsidRDefault="002E486F" w:rsidP="00115F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облікові документи;</w:t>
      </w:r>
    </w:p>
    <w:p w:rsidR="002E486F" w:rsidRPr="00021DAD" w:rsidRDefault="002E486F" w:rsidP="00115F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списки учнів (алфавітна книга учнів);</w:t>
      </w:r>
    </w:p>
    <w:p w:rsidR="002E486F" w:rsidRPr="00021DAD" w:rsidRDefault="002E486F" w:rsidP="00115F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журнали реєстрації наказів з кадрових питань;</w:t>
      </w:r>
    </w:p>
    <w:p w:rsidR="002E486F" w:rsidRPr="00021DAD" w:rsidRDefault="002E486F" w:rsidP="00115F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особові справи працівників;</w:t>
      </w:r>
    </w:p>
    <w:p w:rsidR="002E486F" w:rsidRPr="00021DAD" w:rsidRDefault="002E486F" w:rsidP="00115F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контракти, трудові договори;</w:t>
      </w:r>
    </w:p>
    <w:p w:rsidR="002E486F" w:rsidRPr="00021DAD" w:rsidRDefault="002E486F" w:rsidP="00115F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бухгалтерські документи (особові рахунки із заробітної плати, в разі їх відсутності - розрахункові відомості із зарплати);</w:t>
      </w:r>
    </w:p>
    <w:p w:rsidR="002E486F" w:rsidRPr="00021DAD" w:rsidRDefault="002E486F" w:rsidP="00115F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документи про тарифікацію (тарифікаційні списки);</w:t>
      </w:r>
    </w:p>
    <w:p w:rsidR="002E486F" w:rsidRPr="00021DAD" w:rsidRDefault="002E486F" w:rsidP="00115F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документи про проведення державної атестації;</w:t>
      </w:r>
    </w:p>
    <w:p w:rsidR="002E486F" w:rsidRPr="00021DAD" w:rsidRDefault="002E486F" w:rsidP="00115F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книги обліку і видачі свідоцтв та додатків до свідоцтв про базову загальну середню освіту; атестатів та додатків до атестатів пр</w:t>
      </w:r>
      <w:r w:rsidR="002A30A6">
        <w:rPr>
          <w:rFonts w:ascii="Times New Roman" w:hAnsi="Times New Roman" w:cs="Times New Roman"/>
          <w:sz w:val="24"/>
          <w:szCs w:val="24"/>
          <w:lang w:eastAsia="uk-UA"/>
        </w:rPr>
        <w:t>о повну загальну середню освіту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:rsidR="002E486F" w:rsidRPr="00021DAD" w:rsidRDefault="002E486F" w:rsidP="00115F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документи про нещасні випадки (акти, протоколи, висновки, журнали);</w:t>
      </w:r>
    </w:p>
    <w:p w:rsidR="002E486F" w:rsidRPr="00021DAD" w:rsidRDefault="002E486F" w:rsidP="00115F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журнали реєстрації осіб, потерпілих від нещасних випадків;</w:t>
      </w:r>
    </w:p>
    <w:p w:rsidR="002E486F" w:rsidRPr="00021DAD" w:rsidRDefault="002E486F" w:rsidP="00115F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журнали обліку руху трудових книжок та вкладок до них;</w:t>
      </w:r>
    </w:p>
    <w:p w:rsidR="002E486F" w:rsidRPr="00021DAD" w:rsidRDefault="002E486F" w:rsidP="00115F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журнал реєстрації наказів з руху учнів;</w:t>
      </w:r>
    </w:p>
    <w:p w:rsidR="002E486F" w:rsidRPr="00021DAD" w:rsidRDefault="002E486F" w:rsidP="00115F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незатребувані особисті документи працівників (трудові книжки).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10. Особові справи учнів вносяться до опису за роком звільнення працівника і систематизуються за прізвищами звільнених працівників в алфавітному порядку.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11. Зведені описи справ постійного, тривалого (понад 10 років) зберігання, з кадрових питань та акт про вилучення для знищення документів, не внесених до НАФ (далі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акт про вилучення для знищення документів), розглядаються ЕК </w:t>
      </w:r>
      <w:r w:rsidR="0032130A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="0032130A"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одночасно.</w:t>
      </w:r>
    </w:p>
    <w:p w:rsidR="002E486F" w:rsidRPr="00021DAD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1</w:t>
      </w:r>
      <w:r>
        <w:rPr>
          <w:rFonts w:ascii="Times New Roman" w:hAnsi="Times New Roman" w:cs="Times New Roman"/>
          <w:sz w:val="24"/>
          <w:szCs w:val="24"/>
          <w:lang w:eastAsia="uk-UA"/>
        </w:rPr>
        <w:t>2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. Погоджені (схвалені) акти про вилучення для знищення документів, не внесених до НАФ, затверджуються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директором </w:t>
      </w:r>
      <w:r w:rsidR="0032130A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Нижбірок.</w:t>
      </w:r>
    </w:p>
    <w:p w:rsidR="002E486F" w:rsidRPr="005E7AB8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1</w:t>
      </w:r>
      <w:r>
        <w:rPr>
          <w:rFonts w:ascii="Times New Roman" w:hAnsi="Times New Roman" w:cs="Times New Roman"/>
          <w:sz w:val="24"/>
          <w:szCs w:val="24"/>
          <w:lang w:eastAsia="uk-UA"/>
        </w:rPr>
        <w:t>3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. Після затвердження акта про вилучення для знищення документів </w:t>
      </w:r>
      <w:r w:rsidR="0032130A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="0032130A" w:rsidRPr="005E7AB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5E7AB8">
        <w:rPr>
          <w:rFonts w:ascii="Times New Roman" w:hAnsi="Times New Roman" w:cs="Times New Roman"/>
          <w:sz w:val="24"/>
          <w:szCs w:val="24"/>
          <w:lang w:eastAsia="uk-UA"/>
        </w:rPr>
        <w:t>має право знищити документи.</w:t>
      </w:r>
    </w:p>
    <w:p w:rsidR="002E486F" w:rsidRPr="005E7AB8" w:rsidRDefault="002E486F" w:rsidP="007A6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E7AB8">
        <w:rPr>
          <w:rFonts w:ascii="Times New Roman" w:hAnsi="Times New Roman" w:cs="Times New Roman"/>
          <w:sz w:val="24"/>
          <w:szCs w:val="24"/>
          <w:lang w:eastAsia="uk-UA"/>
        </w:rPr>
        <w:t>1</w:t>
      </w:r>
      <w:r>
        <w:rPr>
          <w:rFonts w:ascii="Times New Roman" w:hAnsi="Times New Roman" w:cs="Times New Roman"/>
          <w:sz w:val="24"/>
          <w:szCs w:val="24"/>
          <w:lang w:eastAsia="uk-UA"/>
        </w:rPr>
        <w:t>4</w:t>
      </w:r>
      <w:r w:rsidRPr="005E7AB8">
        <w:rPr>
          <w:rFonts w:ascii="Times New Roman" w:hAnsi="Times New Roman" w:cs="Times New Roman"/>
          <w:sz w:val="24"/>
          <w:szCs w:val="24"/>
          <w:lang w:eastAsia="uk-UA"/>
        </w:rPr>
        <w:t xml:space="preserve">. Директор </w:t>
      </w:r>
      <w:r w:rsidR="0032130A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="0032130A" w:rsidRPr="005E7AB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5E7AB8">
        <w:rPr>
          <w:rFonts w:ascii="Times New Roman" w:hAnsi="Times New Roman" w:cs="Times New Roman"/>
          <w:sz w:val="24"/>
          <w:szCs w:val="24"/>
          <w:lang w:eastAsia="uk-UA"/>
        </w:rPr>
        <w:t xml:space="preserve">зобов'язаний забезпечити збереження документів, а у разі включення </w:t>
      </w:r>
      <w:r w:rsidR="0032130A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="0032130A" w:rsidRPr="005E7AB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5E7AB8">
        <w:rPr>
          <w:rFonts w:ascii="Times New Roman" w:hAnsi="Times New Roman" w:cs="Times New Roman"/>
          <w:sz w:val="24"/>
          <w:szCs w:val="24"/>
          <w:lang w:eastAsia="uk-UA"/>
        </w:rPr>
        <w:t xml:space="preserve">до списку юридичних осіб – джерел формування НАФ після закінчення встановлених граничних строків їх зберігання в цьому закладі - забезпечити передання документів для постійного зберігання до відповідної державної архівної установи чи архівного відділу </w:t>
      </w:r>
      <w:r w:rsidR="0032130A">
        <w:rPr>
          <w:rFonts w:ascii="Times New Roman" w:hAnsi="Times New Roman" w:cs="Times New Roman"/>
          <w:sz w:val="24"/>
          <w:szCs w:val="24"/>
          <w:lang w:eastAsia="uk-UA"/>
        </w:rPr>
        <w:t>районної</w:t>
      </w:r>
      <w:r w:rsidRPr="005E7AB8">
        <w:rPr>
          <w:rFonts w:ascii="Times New Roman" w:hAnsi="Times New Roman" w:cs="Times New Roman"/>
          <w:sz w:val="24"/>
          <w:szCs w:val="24"/>
          <w:lang w:eastAsia="uk-UA"/>
        </w:rPr>
        <w:t xml:space="preserve"> ради.</w:t>
      </w:r>
    </w:p>
    <w:p w:rsidR="002E486F" w:rsidRDefault="002E486F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E486F" w:rsidRDefault="002E4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Директор </w:t>
      </w:r>
      <w:r w:rsidR="0032130A">
        <w:rPr>
          <w:rFonts w:ascii="Times New Roman" w:hAnsi="Times New Roman" w:cs="Times New Roman"/>
          <w:sz w:val="24"/>
          <w:szCs w:val="24"/>
          <w:lang w:eastAsia="uk-UA"/>
        </w:rPr>
        <w:t xml:space="preserve">ЗОШ І – ІІІ ст. с. Нижбірок      </w:t>
      </w:r>
      <w:r w:rsidR="00485C49">
        <w:rPr>
          <w:rFonts w:ascii="Times New Roman" w:hAnsi="Times New Roman" w:cs="Times New Roman"/>
          <w:sz w:val="24"/>
          <w:szCs w:val="24"/>
          <w:lang w:eastAsia="uk-UA"/>
        </w:rPr>
        <w:t xml:space="preserve">           </w:t>
      </w:r>
      <w:r w:rsidR="0032130A">
        <w:rPr>
          <w:rFonts w:ascii="Times New Roman" w:hAnsi="Times New Roman" w:cs="Times New Roman"/>
          <w:sz w:val="24"/>
          <w:szCs w:val="24"/>
          <w:lang w:eastAsia="uk-UA"/>
        </w:rPr>
        <w:t xml:space="preserve">   Л</w:t>
      </w:r>
      <w:r w:rsidR="00121905">
        <w:rPr>
          <w:rFonts w:ascii="Times New Roman" w:hAnsi="Times New Roman" w:cs="Times New Roman"/>
          <w:sz w:val="24"/>
          <w:szCs w:val="24"/>
          <w:lang w:eastAsia="uk-UA"/>
        </w:rPr>
        <w:t xml:space="preserve">юдмила </w:t>
      </w:r>
      <w:r w:rsidR="0032130A">
        <w:rPr>
          <w:rFonts w:ascii="Times New Roman" w:hAnsi="Times New Roman" w:cs="Times New Roman"/>
          <w:sz w:val="24"/>
          <w:szCs w:val="24"/>
          <w:lang w:eastAsia="uk-UA"/>
        </w:rPr>
        <w:t>Вівчар</w:t>
      </w:r>
    </w:p>
    <w:p w:rsidR="00485C49" w:rsidRDefault="00485C49" w:rsidP="00485C49">
      <w:pPr>
        <w:spacing w:after="0" w:line="240" w:lineRule="auto"/>
        <w:ind w:left="5954" w:right="480"/>
        <w:rPr>
          <w:rFonts w:ascii="Times New Roman" w:hAnsi="Times New Roman" w:cs="Times New Roman"/>
          <w:sz w:val="24"/>
          <w:szCs w:val="24"/>
          <w:lang w:eastAsia="uk-UA"/>
        </w:rPr>
      </w:pPr>
    </w:p>
    <w:p w:rsidR="00485C49" w:rsidRDefault="00485C49" w:rsidP="00485C49">
      <w:pPr>
        <w:spacing w:after="0" w:line="240" w:lineRule="auto"/>
        <w:ind w:left="5954" w:right="480"/>
        <w:rPr>
          <w:rFonts w:ascii="Times New Roman" w:hAnsi="Times New Roman" w:cs="Times New Roman"/>
          <w:sz w:val="24"/>
          <w:szCs w:val="24"/>
          <w:lang w:eastAsia="uk-UA"/>
        </w:rPr>
      </w:pPr>
    </w:p>
    <w:p w:rsidR="00485C49" w:rsidRDefault="00485C49" w:rsidP="00485C49">
      <w:pPr>
        <w:spacing w:after="0" w:line="240" w:lineRule="auto"/>
        <w:ind w:left="5529" w:right="480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СХВАЛЕНО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Протокол засідання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hAnsi="Times New Roman" w:cs="Times New Roman"/>
          <w:sz w:val="24"/>
          <w:szCs w:val="24"/>
          <w:lang w:eastAsia="uk-UA"/>
        </w:rPr>
        <w:t>експертної комісії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</w:r>
      <w:r w:rsidR="005421E1">
        <w:rPr>
          <w:rFonts w:ascii="Times New Roman" w:hAnsi="Times New Roman" w:cs="Times New Roman"/>
          <w:sz w:val="24"/>
          <w:szCs w:val="24"/>
          <w:lang w:eastAsia="uk-UA"/>
        </w:rPr>
        <w:t>17</w:t>
      </w:r>
      <w:r>
        <w:rPr>
          <w:rFonts w:ascii="Times New Roman" w:hAnsi="Times New Roman" w:cs="Times New Roman"/>
          <w:sz w:val="24"/>
          <w:szCs w:val="24"/>
          <w:lang w:eastAsia="uk-UA"/>
        </w:rPr>
        <w:t>.12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.2018 №</w:t>
      </w:r>
      <w:r w:rsidR="005421E1">
        <w:rPr>
          <w:rFonts w:ascii="Times New Roman" w:hAnsi="Times New Roman" w:cs="Times New Roman"/>
          <w:sz w:val="24"/>
          <w:szCs w:val="24"/>
          <w:lang w:eastAsia="uk-UA"/>
        </w:rPr>
        <w:t>1</w:t>
      </w:r>
    </w:p>
    <w:p w:rsidR="00485C49" w:rsidRDefault="00485C49" w:rsidP="00485C49">
      <w:pPr>
        <w:spacing w:after="0" w:line="240" w:lineRule="auto"/>
        <w:ind w:left="5529" w:right="480"/>
        <w:rPr>
          <w:rFonts w:ascii="Times New Roman" w:hAnsi="Times New Roman" w:cs="Times New Roman"/>
          <w:sz w:val="24"/>
          <w:szCs w:val="24"/>
          <w:lang w:eastAsia="uk-UA"/>
        </w:rPr>
      </w:pPr>
    </w:p>
    <w:p w:rsidR="00485C49" w:rsidRDefault="00485C49" w:rsidP="00485C49">
      <w:pPr>
        <w:spacing w:after="0" w:line="240" w:lineRule="auto"/>
        <w:ind w:left="5529" w:right="480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ПОГОДЖЕНО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Протокол засідання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hAnsi="Times New Roman" w:cs="Times New Roman"/>
          <w:sz w:val="24"/>
          <w:szCs w:val="24"/>
          <w:lang w:eastAsia="uk-UA"/>
        </w:rPr>
        <w:t>експертної комісії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відділу освіти </w:t>
      </w:r>
    </w:p>
    <w:p w:rsidR="00485C49" w:rsidRPr="00021DAD" w:rsidRDefault="00485C49" w:rsidP="00485C49">
      <w:pPr>
        <w:spacing w:after="0" w:line="240" w:lineRule="auto"/>
        <w:ind w:left="5529" w:right="480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Васильковецької сільської ради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hAnsi="Times New Roman" w:cs="Times New Roman"/>
          <w:sz w:val="24"/>
          <w:szCs w:val="24"/>
          <w:lang w:eastAsia="uk-UA"/>
        </w:rPr>
        <w:t>__.12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.2018 № </w:t>
      </w:r>
      <w:r>
        <w:rPr>
          <w:rFonts w:ascii="Times New Roman" w:hAnsi="Times New Roman" w:cs="Times New Roman"/>
          <w:sz w:val="24"/>
          <w:szCs w:val="24"/>
          <w:lang w:eastAsia="uk-UA"/>
        </w:rPr>
        <w:t>____</w:t>
      </w:r>
    </w:p>
    <w:p w:rsidR="002E486F" w:rsidRPr="00021DAD" w:rsidRDefault="002E486F">
      <w:pPr>
        <w:spacing w:after="0" w:line="240" w:lineRule="auto"/>
        <w:ind w:right="480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13A4D" w:rsidRDefault="00213A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br w:type="page"/>
      </w:r>
    </w:p>
    <w:p w:rsidR="002E486F" w:rsidRPr="00021DAD" w:rsidRDefault="002E486F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Додаток 1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до Інструкції з діловодства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 xml:space="preserve">у </w:t>
      </w:r>
      <w:r w:rsidR="00213A4D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(пункт 3 розділу II)</w:t>
      </w:r>
    </w:p>
    <w:p w:rsidR="002E486F" w:rsidRDefault="002E486F" w:rsidP="00021D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ВИМОГИ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до оформлення документів, </w:t>
      </w:r>
    </w:p>
    <w:p w:rsidR="002E486F" w:rsidRPr="00021DAD" w:rsidRDefault="002E486F" w:rsidP="0002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що виготовляються за допомогою комп'ютерної техніки</w:t>
      </w:r>
    </w:p>
    <w:p w:rsidR="002E486F" w:rsidRPr="00021DAD" w:rsidRDefault="002E486F" w:rsidP="0011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1. Для друкування текстів службових документів використовується гарнітура Times New Roman, шрифт - розміром 12 - 14 друкарських пунктів. Дозволяється використовувати шрифт розміром 8 - 12 друкарських пунктів для друкування реквізиту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Прізвище виконавця і номер його телефону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, виносок, пояснювальних написів до окремих елементів тексту документа або його реквізитів тощо.</w:t>
      </w:r>
    </w:p>
    <w:p w:rsidR="002E486F" w:rsidRPr="00021DAD" w:rsidRDefault="002E486F" w:rsidP="0011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Під час друкування заголовків дозволяється використовувати напівжирний шрифт (прямий або курсив).</w:t>
      </w:r>
    </w:p>
    <w:p w:rsidR="002E486F" w:rsidRPr="00021DAD" w:rsidRDefault="002E486F" w:rsidP="0011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2. Текст документів на папері формату А4 (210 x 297 міліметрів) рекомендовано друкувати через 1 - 1,5 міжрядкового інтервалу, а формату А5 (210 x 148 міліметрів) - через 1 міжрядковий інтервал.</w:t>
      </w:r>
    </w:p>
    <w:p w:rsidR="002E486F" w:rsidRPr="00021DAD" w:rsidRDefault="002E486F" w:rsidP="0011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Документи повинні мати такі поля (міліметрів):</w:t>
      </w:r>
    </w:p>
    <w:p w:rsidR="002E486F" w:rsidRPr="00021DAD" w:rsidRDefault="002E486F" w:rsidP="00115F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30 - ліве;</w:t>
      </w:r>
    </w:p>
    <w:p w:rsidR="002E486F" w:rsidRPr="00021DAD" w:rsidRDefault="002E486F" w:rsidP="00115F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10 - праве;</w:t>
      </w:r>
    </w:p>
    <w:p w:rsidR="002E486F" w:rsidRPr="00021DAD" w:rsidRDefault="002E486F" w:rsidP="00115F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20 - верхнє та нижнє.</w:t>
      </w:r>
    </w:p>
    <w:p w:rsidR="002E486F" w:rsidRPr="00021DAD" w:rsidRDefault="002E486F" w:rsidP="0011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Реквізити документа (крім тексту), які складаються з кількох рядків, друкуються через 1 міжрядковий інтервал. Складові частини реквізитів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Адресат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Гриф затвердження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Гриф погодження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відокремлюються один від одного через 1,5 міжрядкового інтервалу.</w:t>
      </w:r>
    </w:p>
    <w:p w:rsidR="002E486F" w:rsidRPr="00021DAD" w:rsidRDefault="002E486F" w:rsidP="0011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Реквізити документа відокремлюються один від одного через 1,5-3 міжрядкових інтервали.</w:t>
      </w:r>
    </w:p>
    <w:p w:rsidR="002E486F" w:rsidRPr="00021DAD" w:rsidRDefault="002E486F" w:rsidP="0011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3. Назва виду документа друкується великими літерами.</w:t>
      </w:r>
    </w:p>
    <w:p w:rsidR="002E486F" w:rsidRPr="00021DAD" w:rsidRDefault="002E486F" w:rsidP="0011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4. Розшифрування підпису в реквізиті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Підпис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друкується на рівні останнього рядка назви посади.</w:t>
      </w:r>
    </w:p>
    <w:p w:rsidR="002E486F" w:rsidRPr="00021DAD" w:rsidRDefault="002E486F" w:rsidP="0011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5. Не робиться відступ від межі лівого поля для реквізитів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Дата документа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Заголовок до тексту документа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Текст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(без абзаців),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Відмітка про наявність додатків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Прізвище виконавця і номер його телефону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найменування посади у реквізитах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Підпис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Гриф погодження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напису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Згідно з оригіналом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а також слів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СЛУХАЛИ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ВИСТУПИЛИ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УХВАЛИЛИ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НАКАЗУЮ</w:t>
      </w:r>
      <w:r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2E486F" w:rsidRPr="00021DAD" w:rsidRDefault="002E486F" w:rsidP="0011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6. За наявності кількох грифів затвердження і погодження вони розміщуються на одному рівні вертикальними рядками. Перший гриф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від межі лівого поля, другий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через 104 міліметри від межі лівого поля.</w:t>
      </w:r>
    </w:p>
    <w:p w:rsidR="002E486F" w:rsidRPr="00021DAD" w:rsidRDefault="002E486F" w:rsidP="0011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7. Під час оформлення документів на двох і більше сторінках друга та наступні сторінки мають бути пронумеровані. Перша сторінка не нумерується.</w:t>
      </w:r>
    </w:p>
    <w:p w:rsidR="002E486F" w:rsidRPr="00021DAD" w:rsidRDefault="002E486F" w:rsidP="0011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8. Тексти документів постійного зберігання друкуються на одному боці аркуша. Документи із строком зберігання до 5 років можна друкувати на лицьовому і зворотному боці аркуша.</w:t>
      </w:r>
    </w:p>
    <w:p w:rsidR="002E486F" w:rsidRDefault="002E486F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E486F" w:rsidRDefault="002E486F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13A4D" w:rsidRDefault="00213A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br w:type="page"/>
      </w:r>
    </w:p>
    <w:p w:rsidR="002E486F" w:rsidRPr="00021DAD" w:rsidRDefault="002E486F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Додаток 2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до Інструкції з діловодства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 xml:space="preserve">у </w:t>
      </w:r>
      <w:r w:rsidR="00213A4D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(пункт 4 розділу II)</w:t>
      </w:r>
    </w:p>
    <w:p w:rsidR="002E486F" w:rsidRDefault="002E486F" w:rsidP="00021D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ПЕРЕЛІК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документів, на яких підпис посадової особи </w:t>
      </w:r>
    </w:p>
    <w:p w:rsidR="002E486F" w:rsidRPr="00021DAD" w:rsidRDefault="002E486F" w:rsidP="0002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засвідчується відбитком печатки </w:t>
      </w:r>
      <w:r w:rsidR="00213A4D" w:rsidRPr="00213A4D">
        <w:rPr>
          <w:rFonts w:ascii="Times New Roman" w:hAnsi="Times New Roman" w:cs="Times New Roman"/>
          <w:b/>
          <w:sz w:val="24"/>
          <w:szCs w:val="24"/>
          <w:lang w:eastAsia="uk-UA"/>
        </w:rPr>
        <w:t>ЗОШ І – ІІІ ст. с. Нижбірок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1. Акти (виконання робіт, списання матеріальних цінностей, фінансових перевірок, вилучення документів для знищення, передавання справ тощо).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2. Довідки (про використання бюджетних асигнувань на заробітну плату, нарахування із заробітної плати тощо).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3. Договори (про матеріальну відповідальність, науково-технічне співробітництво, підряди, оренду приміщень, виконання робіт тощо).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4. Документи (довідки, посвідчення тощо), що засвідчують права громадян і юридичних осіб.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5. Доручення на одержання товарно-матеріальних цінностей.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6. Завдання (на проектування об'єктів, технічних споруд, капітальне будівництво, технічні тощо).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7. Зразки відбитків печаток і підписів працівників, які мають право здійснювати фінансово-господарські операції.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8. Кошторис витрат (на калькуляцію за договором, на капітальне будівництво тощо).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9. Листи гарантійні (на виконання робіт, надання послуг тощо).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10. Описи справ постійного, тривалого (понад 10 років) зберігання, з кадрових питань.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11. Штатні розписи.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12. Трудові книжки.</w:t>
      </w:r>
    </w:p>
    <w:p w:rsidR="002E486F" w:rsidRDefault="002E486F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E486F" w:rsidRDefault="002E486F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C1DBF" w:rsidRDefault="000C1D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br w:type="page"/>
      </w:r>
    </w:p>
    <w:p w:rsidR="002E486F" w:rsidRPr="00021DAD" w:rsidRDefault="002E486F" w:rsidP="0002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 Додаток 3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до Інструкції з діловодства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 xml:space="preserve">у </w:t>
      </w:r>
      <w:r w:rsidR="000C1DBF"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(пункт 6 розділу IV)</w:t>
      </w:r>
    </w:p>
    <w:p w:rsidR="002E486F" w:rsidRDefault="002E486F" w:rsidP="00021D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ПЕРЕЛІК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021DA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документів, що не підлягають реєстрації </w:t>
      </w:r>
    </w:p>
    <w:p w:rsidR="002E486F" w:rsidRPr="00021DAD" w:rsidRDefault="002E486F" w:rsidP="0002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спеціально призначеною для цього особою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1. Графіки, наряди, заявки, рознарядки.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2. Зведення та інформація, надіслані до відома.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3. Навчальні плани, освітні програми (копії).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4. Рекламні повідомлення, плакати, програми нарад, конференцій тощо.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5. Норми витрат матеріалів.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6. Вітальні листи і запрошення.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7. Друковані видання (книги, журнали, бюлетені).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8. Місячні, квартальні, піврічні звіти.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9. Форми статистичної звітності.</w:t>
      </w:r>
    </w:p>
    <w:p w:rsidR="002E486F" w:rsidRPr="00021DAD" w:rsidRDefault="002E486F" w:rsidP="00021D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t>10. Договори.</w:t>
      </w:r>
    </w:p>
    <w:p w:rsidR="00075861" w:rsidRDefault="00075861">
      <w:pPr>
        <w:rPr>
          <w:rFonts w:ascii="Times New Roman" w:hAnsi="Times New Roman" w:cs="Times New Roman"/>
          <w:sz w:val="24"/>
          <w:szCs w:val="24"/>
        </w:rPr>
        <w:sectPr w:rsidR="00075861" w:rsidSect="0007586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907" w:right="567" w:bottom="851" w:left="1474" w:header="567" w:footer="227" w:gutter="0"/>
          <w:cols w:space="708"/>
          <w:titlePg/>
          <w:docGrid w:linePitch="360"/>
        </w:sectPr>
      </w:pPr>
    </w:p>
    <w:p w:rsidR="00075861" w:rsidRDefault="00075861" w:rsidP="000758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lastRenderedPageBreak/>
        <w:t xml:space="preserve"> Додаток </w:t>
      </w:r>
      <w:r>
        <w:rPr>
          <w:rFonts w:ascii="Times New Roman" w:hAnsi="Times New Roman" w:cs="Times New Roman"/>
          <w:sz w:val="24"/>
          <w:szCs w:val="24"/>
          <w:lang w:eastAsia="uk-UA"/>
        </w:rPr>
        <w:t>4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до Інструкції з діловодства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 xml:space="preserve">у </w:t>
      </w:r>
      <w:r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(пункт 6 розділу IV)</w:t>
      </w:r>
    </w:p>
    <w:p w:rsidR="00075861" w:rsidRDefault="00075861" w:rsidP="000758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75861" w:rsidRDefault="002A30A6" w:rsidP="00075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Книга ре</w:t>
      </w:r>
      <w:r w:rsidR="00075861">
        <w:rPr>
          <w:rFonts w:ascii="Times New Roman" w:hAnsi="Times New Roman" w:cs="Times New Roman"/>
          <w:sz w:val="24"/>
          <w:szCs w:val="24"/>
          <w:lang w:eastAsia="uk-UA"/>
        </w:rPr>
        <w:t>єстраці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ї </w:t>
      </w:r>
      <w:r w:rsidR="00075861">
        <w:rPr>
          <w:rFonts w:ascii="Times New Roman" w:hAnsi="Times New Roman" w:cs="Times New Roman"/>
          <w:sz w:val="24"/>
          <w:szCs w:val="24"/>
          <w:lang w:eastAsia="uk-UA"/>
        </w:rPr>
        <w:t>наказів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з основної діяльності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7"/>
      </w:tblGrid>
      <w:tr w:rsidR="00737F53" w:rsidTr="00737F53">
        <w:tc>
          <w:tcPr>
            <w:tcW w:w="2016" w:type="dxa"/>
          </w:tcPr>
          <w:p w:rsidR="00737F53" w:rsidRDefault="00737F53" w:rsidP="0007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 наказу, дата</w:t>
            </w:r>
          </w:p>
        </w:tc>
        <w:tc>
          <w:tcPr>
            <w:tcW w:w="2016" w:type="dxa"/>
          </w:tcPr>
          <w:p w:rsidR="00737F53" w:rsidRDefault="00737F53" w:rsidP="0007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Короткий зміст</w:t>
            </w:r>
          </w:p>
        </w:tc>
        <w:tc>
          <w:tcPr>
            <w:tcW w:w="2016" w:type="dxa"/>
          </w:tcPr>
          <w:p w:rsidR="00737F53" w:rsidRDefault="00737F53" w:rsidP="0007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Прізвище, ім’я, по батькові виконавця</w:t>
            </w:r>
          </w:p>
        </w:tc>
        <w:tc>
          <w:tcPr>
            <w:tcW w:w="2016" w:type="dxa"/>
          </w:tcPr>
          <w:p w:rsidR="00737F53" w:rsidRDefault="00737F53" w:rsidP="0007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Підпис про ознайомлення</w:t>
            </w:r>
          </w:p>
        </w:tc>
        <w:tc>
          <w:tcPr>
            <w:tcW w:w="2017" w:type="dxa"/>
          </w:tcPr>
          <w:p w:rsidR="00737F53" w:rsidRDefault="00737F53" w:rsidP="0007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737F53" w:rsidTr="00737F53">
        <w:tc>
          <w:tcPr>
            <w:tcW w:w="2016" w:type="dxa"/>
          </w:tcPr>
          <w:p w:rsidR="00737F53" w:rsidRDefault="00737F53" w:rsidP="0007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16" w:type="dxa"/>
          </w:tcPr>
          <w:p w:rsidR="00737F53" w:rsidRDefault="00737F53" w:rsidP="0007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016" w:type="dxa"/>
          </w:tcPr>
          <w:p w:rsidR="00737F53" w:rsidRDefault="00737F53" w:rsidP="0007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016" w:type="dxa"/>
          </w:tcPr>
          <w:p w:rsidR="00737F53" w:rsidRDefault="00737F53" w:rsidP="0007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017" w:type="dxa"/>
          </w:tcPr>
          <w:p w:rsidR="00737F53" w:rsidRDefault="00737F53" w:rsidP="0007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</w:tbl>
    <w:p w:rsidR="00075861" w:rsidRPr="00075861" w:rsidRDefault="00075861" w:rsidP="00075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A30A6" w:rsidRDefault="002A30A6" w:rsidP="002A3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Книга реєстрації наказів з адміністративно-господарської діяльності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7"/>
      </w:tblGrid>
      <w:tr w:rsidR="002A30A6" w:rsidTr="00D35F73"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 наказу, дата</w:t>
            </w:r>
          </w:p>
        </w:tc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Короткий зміст</w:t>
            </w:r>
          </w:p>
        </w:tc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Прізвище, ім’я, по батькові виконавця</w:t>
            </w:r>
          </w:p>
        </w:tc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Підпис про ознайомлення</w:t>
            </w:r>
          </w:p>
        </w:tc>
        <w:tc>
          <w:tcPr>
            <w:tcW w:w="2017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2A30A6" w:rsidTr="00D35F73"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017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</w:tbl>
    <w:p w:rsidR="002E486F" w:rsidRDefault="002E486F">
      <w:pPr>
        <w:rPr>
          <w:rFonts w:ascii="Times New Roman" w:hAnsi="Times New Roman" w:cs="Times New Roman"/>
          <w:sz w:val="24"/>
          <w:szCs w:val="24"/>
        </w:rPr>
      </w:pPr>
    </w:p>
    <w:p w:rsidR="002A30A6" w:rsidRDefault="002A30A6" w:rsidP="002A3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Книга реєстрації наказів з кадрових питань довготривалого зберігання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7"/>
      </w:tblGrid>
      <w:tr w:rsidR="002A30A6" w:rsidTr="00D35F73"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 наказу, дата</w:t>
            </w:r>
          </w:p>
        </w:tc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Короткий зміст</w:t>
            </w:r>
          </w:p>
        </w:tc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Прізвище, ім’я, по батькові виконавця</w:t>
            </w:r>
          </w:p>
        </w:tc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Підпис про ознайомлення</w:t>
            </w:r>
          </w:p>
        </w:tc>
        <w:tc>
          <w:tcPr>
            <w:tcW w:w="2017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2A30A6" w:rsidTr="00D35F73"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017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</w:tbl>
    <w:p w:rsidR="002A30A6" w:rsidRDefault="002A30A6" w:rsidP="002A3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A30A6" w:rsidRDefault="002A30A6" w:rsidP="002A3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Книга реєстрації наказів з кадрових питань короткотривалого зберігання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7"/>
      </w:tblGrid>
      <w:tr w:rsidR="002A30A6" w:rsidTr="00D35F73"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 наказу, дата</w:t>
            </w:r>
          </w:p>
        </w:tc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Короткий зміст</w:t>
            </w:r>
          </w:p>
        </w:tc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Прізвище, ім’я, по батькові виконавця</w:t>
            </w:r>
          </w:p>
        </w:tc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Підпис про ознайомлення</w:t>
            </w:r>
          </w:p>
        </w:tc>
        <w:tc>
          <w:tcPr>
            <w:tcW w:w="2017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2A30A6" w:rsidTr="00D35F73"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017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</w:tbl>
    <w:p w:rsidR="00737F53" w:rsidRDefault="00737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0A6" w:rsidRDefault="002A30A6" w:rsidP="002A3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Книга реєстрації наказів з відряджень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7"/>
      </w:tblGrid>
      <w:tr w:rsidR="002A30A6" w:rsidTr="00D35F73"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 наказу, дата</w:t>
            </w:r>
          </w:p>
        </w:tc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Короткий зміст</w:t>
            </w:r>
          </w:p>
        </w:tc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Прізвище, ім’я, по батькові виконавця</w:t>
            </w:r>
          </w:p>
        </w:tc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Підпис про ознайомлення</w:t>
            </w:r>
          </w:p>
        </w:tc>
        <w:tc>
          <w:tcPr>
            <w:tcW w:w="2017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2A30A6" w:rsidTr="00D35F73"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017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</w:tbl>
    <w:p w:rsidR="002A30A6" w:rsidRDefault="002A30A6" w:rsidP="002A30A6">
      <w:pPr>
        <w:rPr>
          <w:rFonts w:ascii="Times New Roman" w:hAnsi="Times New Roman" w:cs="Times New Roman"/>
          <w:sz w:val="24"/>
          <w:szCs w:val="24"/>
          <w:lang w:eastAsia="uk-UA"/>
        </w:rPr>
      </w:pPr>
    </w:p>
    <w:p w:rsidR="002A30A6" w:rsidRDefault="002A30A6" w:rsidP="002A3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Книга реєстрації наказів  </w:t>
      </w:r>
      <w:r w:rsidR="002B1BCB">
        <w:rPr>
          <w:rFonts w:ascii="Times New Roman" w:hAnsi="Times New Roman" w:cs="Times New Roman"/>
          <w:sz w:val="24"/>
          <w:szCs w:val="24"/>
          <w:lang w:eastAsia="uk-UA"/>
        </w:rPr>
        <w:t>руху учнів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7"/>
      </w:tblGrid>
      <w:tr w:rsidR="002A30A6" w:rsidTr="00D35F73"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 наказу, дата</w:t>
            </w:r>
          </w:p>
        </w:tc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Короткий зміст</w:t>
            </w:r>
          </w:p>
        </w:tc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Прізвище, ім’я, по батькові виконавця</w:t>
            </w:r>
          </w:p>
        </w:tc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Підпис про ознайомлення</w:t>
            </w:r>
          </w:p>
        </w:tc>
        <w:tc>
          <w:tcPr>
            <w:tcW w:w="2017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2A30A6" w:rsidTr="00D35F73"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016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017" w:type="dxa"/>
          </w:tcPr>
          <w:p w:rsidR="002A30A6" w:rsidRDefault="002A30A6" w:rsidP="00D3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</w:tbl>
    <w:p w:rsidR="002A30A6" w:rsidRDefault="002A30A6" w:rsidP="002A30A6">
      <w:pPr>
        <w:rPr>
          <w:rFonts w:ascii="Times New Roman" w:hAnsi="Times New Roman" w:cs="Times New Roman"/>
          <w:sz w:val="24"/>
          <w:szCs w:val="24"/>
          <w:lang w:eastAsia="uk-UA"/>
        </w:rPr>
      </w:pPr>
    </w:p>
    <w:p w:rsidR="002A30A6" w:rsidRDefault="002A30A6" w:rsidP="00737F53">
      <w:pPr>
        <w:ind w:left="5812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A30A6" w:rsidRDefault="002A30A6" w:rsidP="00737F53">
      <w:pPr>
        <w:ind w:left="5812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B1BCB" w:rsidRDefault="002B1BCB" w:rsidP="00737F53">
      <w:pPr>
        <w:ind w:left="5812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B1BCB" w:rsidRDefault="002B1BCB" w:rsidP="00737F53">
      <w:pPr>
        <w:ind w:left="5812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B1BCB" w:rsidRDefault="002B1BCB" w:rsidP="00737F53">
      <w:pPr>
        <w:ind w:left="5812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37F53" w:rsidRDefault="00737F53" w:rsidP="00737F53">
      <w:pPr>
        <w:ind w:left="5812"/>
        <w:rPr>
          <w:rFonts w:ascii="Times New Roman" w:hAnsi="Times New Roman" w:cs="Times New Roman"/>
          <w:sz w:val="24"/>
          <w:szCs w:val="24"/>
          <w:lang w:eastAsia="uk-UA"/>
        </w:rPr>
      </w:pPr>
      <w:r w:rsidRPr="00021DAD">
        <w:rPr>
          <w:rFonts w:ascii="Times New Roman" w:hAnsi="Times New Roman" w:cs="Times New Roman"/>
          <w:sz w:val="24"/>
          <w:szCs w:val="24"/>
          <w:lang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eastAsia="uk-UA"/>
        </w:rPr>
        <w:t>5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>до Інструкції з діловодства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 xml:space="preserve">у </w:t>
      </w:r>
      <w:r>
        <w:rPr>
          <w:rFonts w:ascii="Times New Roman" w:hAnsi="Times New Roman" w:cs="Times New Roman"/>
          <w:sz w:val="24"/>
          <w:szCs w:val="24"/>
          <w:lang w:eastAsia="uk-UA"/>
        </w:rPr>
        <w:t>ЗОШ І – ІІІ ст. с. Нижбірок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br/>
        <w:t xml:space="preserve">(пункт </w:t>
      </w:r>
      <w:r>
        <w:rPr>
          <w:rFonts w:ascii="Times New Roman" w:hAnsi="Times New Roman" w:cs="Times New Roman"/>
          <w:sz w:val="24"/>
          <w:szCs w:val="24"/>
          <w:lang w:eastAsia="uk-UA"/>
        </w:rPr>
        <w:t>7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 xml:space="preserve"> розділу I</w:t>
      </w:r>
      <w:r>
        <w:rPr>
          <w:rFonts w:ascii="Times New Roman" w:hAnsi="Times New Roman" w:cs="Times New Roman"/>
          <w:sz w:val="24"/>
          <w:szCs w:val="24"/>
          <w:lang w:eastAsia="uk-UA"/>
        </w:rPr>
        <w:t>ІІ</w:t>
      </w:r>
      <w:r w:rsidRPr="00021DAD">
        <w:rPr>
          <w:rFonts w:ascii="Times New Roman" w:hAnsi="Times New Roman" w:cs="Times New Roman"/>
          <w:sz w:val="24"/>
          <w:szCs w:val="24"/>
          <w:lang w:eastAsia="uk-UA"/>
        </w:rPr>
        <w:t>)</w:t>
      </w:r>
    </w:p>
    <w:p w:rsidR="00737F53" w:rsidRDefault="00737F53" w:rsidP="00737F53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uk-UA"/>
        </w:rPr>
        <w:drawing>
          <wp:inline distT="0" distB="0" distL="0" distR="0" wp14:anchorId="059179EE" wp14:editId="38FF5B1B">
            <wp:extent cx="581025" cy="7620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F53" w:rsidRDefault="00737F53" w:rsidP="00737F53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ВАСИЛЬКОВЕЦЬКА СІЛЬСЬКА РАДА </w:t>
      </w:r>
    </w:p>
    <w:p w:rsidR="001D3A3F" w:rsidRDefault="001D3A3F" w:rsidP="001D3A3F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ОБ’ЄДНАНОЇ ТЕРИТОРІАЛЬНОЇ ГРОМАДИ </w:t>
      </w:r>
    </w:p>
    <w:p w:rsidR="00737F53" w:rsidRDefault="00737F53" w:rsidP="00737F53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ГУСЯТИНСЬКОГО РАЙОНУ</w:t>
      </w:r>
    </w:p>
    <w:p w:rsidR="00737F53" w:rsidRDefault="00737F53" w:rsidP="00737F53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ТЕРНОПІЛЬСЬКОЇ ОБЛАСТІ</w:t>
      </w:r>
    </w:p>
    <w:p w:rsidR="00737F53" w:rsidRDefault="00737F53" w:rsidP="00737F53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ЗАГАЛЬНООСВІТНЯ ШКОЛА І-ІІІ СТУПЕНІВ С. НИЖБІРОК</w:t>
      </w:r>
    </w:p>
    <w:tbl>
      <w:tblPr>
        <w:tblW w:w="0" w:type="auto"/>
        <w:tblInd w:w="11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737F53" w:rsidTr="006926EC">
        <w:trPr>
          <w:trHeight w:val="100"/>
        </w:trPr>
        <w:tc>
          <w:tcPr>
            <w:tcW w:w="94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37F53" w:rsidRPr="009047EB" w:rsidRDefault="00737F53" w:rsidP="00692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9047EB">
              <w:rPr>
                <w:rFonts w:ascii="Times New Roman" w:hAnsi="Times New Roman" w:cs="Times New Roman"/>
                <w:b/>
                <w:sz w:val="20"/>
                <w:szCs w:val="16"/>
              </w:rPr>
              <w:t>48255 Тернопільська область Гусятинський район с. Нижбірок вул. Шкільна,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</w:t>
            </w:r>
            <w:r w:rsidRPr="009047EB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8  (03557) 46-2-81 </w:t>
            </w:r>
          </w:p>
          <w:p w:rsidR="00737F53" w:rsidRPr="009047EB" w:rsidRDefault="00737F53" w:rsidP="006926EC">
            <w:pPr>
              <w:pStyle w:val="1"/>
              <w:spacing w:line="240" w:lineRule="auto"/>
              <w:ind w:firstLine="0"/>
              <w:jc w:val="center"/>
              <w:rPr>
                <w:b/>
              </w:rPr>
            </w:pPr>
            <w:r w:rsidRPr="009047EB">
              <w:rPr>
                <w:b/>
                <w:color w:val="003366"/>
                <w:lang w:val="en-US"/>
              </w:rPr>
              <w:t>E</w:t>
            </w:r>
            <w:r w:rsidRPr="009047EB">
              <w:rPr>
                <w:b/>
                <w:color w:val="003366"/>
              </w:rPr>
              <w:t>-</w:t>
            </w:r>
            <w:r w:rsidRPr="009047EB">
              <w:rPr>
                <w:b/>
                <w:color w:val="003366"/>
                <w:lang w:val="en-US"/>
              </w:rPr>
              <w:t>mail</w:t>
            </w:r>
            <w:r w:rsidRPr="009047EB">
              <w:rPr>
                <w:b/>
                <w:color w:val="003366"/>
              </w:rPr>
              <w:t xml:space="preserve">: </w:t>
            </w:r>
            <w:hyperlink r:id="rId13" w:history="1">
              <w:r w:rsidR="00F908BD" w:rsidRPr="00A768FB">
                <w:rPr>
                  <w:rStyle w:val="a5"/>
                  <w:b/>
                </w:rPr>
                <w:t>nyshbirokschоol@gmail.com</w:t>
              </w:r>
            </w:hyperlink>
            <w:r w:rsidRPr="009047EB">
              <w:rPr>
                <w:b/>
              </w:rPr>
              <w:t xml:space="preserve">, код ЄДРПОУ </w:t>
            </w:r>
            <w:r w:rsidRPr="009047EB">
              <w:rPr>
                <w:b/>
                <w:color w:val="000000"/>
                <w:shd w:val="clear" w:color="auto" w:fill="FFFFFF"/>
              </w:rPr>
              <w:t>23594858</w:t>
            </w:r>
          </w:p>
          <w:p w:rsidR="00737F53" w:rsidRPr="00B41D30" w:rsidRDefault="00737F53" w:rsidP="0069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7F53" w:rsidRPr="00E959B5" w:rsidRDefault="00737F53" w:rsidP="00737F53">
      <w:pPr>
        <w:tabs>
          <w:tab w:val="center" w:pos="5740"/>
        </w:tabs>
        <w:jc w:val="center"/>
        <w:rPr>
          <w:rFonts w:ascii="Times New Roman" w:hAnsi="Times New Roman" w:cs="Times New Roman"/>
          <w:b/>
          <w:lang w:val="ru-RU"/>
        </w:rPr>
      </w:pPr>
      <w:r w:rsidRPr="00E959B5">
        <w:rPr>
          <w:rFonts w:ascii="Times New Roman" w:hAnsi="Times New Roman" w:cs="Times New Roman"/>
          <w:b/>
          <w:sz w:val="28"/>
          <w:lang w:val="ru-RU"/>
        </w:rPr>
        <w:t>НАКАЗ</w:t>
      </w:r>
    </w:p>
    <w:p w:rsidR="00737F53" w:rsidRDefault="00737F53" w:rsidP="00737F53">
      <w:pPr>
        <w:rPr>
          <w:rFonts w:ascii="Times New Roman" w:hAnsi="Times New Roman" w:cs="Times New Roman"/>
          <w:sz w:val="28"/>
          <w:szCs w:val="28"/>
        </w:rPr>
      </w:pPr>
      <w:r w:rsidRPr="00E959B5">
        <w:rPr>
          <w:rFonts w:ascii="Times New Roman" w:hAnsi="Times New Roman" w:cs="Times New Roman"/>
          <w:sz w:val="28"/>
        </w:rPr>
        <w:t xml:space="preserve">15.01.2019 р.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</w:t>
      </w:r>
      <w:r w:rsidRPr="00E959B5">
        <w:rPr>
          <w:rFonts w:ascii="Times New Roman" w:hAnsi="Times New Roman" w:cs="Times New Roman"/>
          <w:sz w:val="28"/>
        </w:rPr>
        <w:t xml:space="preserve">                       №</w:t>
      </w:r>
      <w:r w:rsidRPr="00E959B5">
        <w:rPr>
          <w:rFonts w:ascii="Times New Roman" w:hAnsi="Times New Roman" w:cs="Times New Roman"/>
          <w:sz w:val="28"/>
          <w:szCs w:val="28"/>
        </w:rPr>
        <w:t>05-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737F53" w:rsidRDefault="00737F53" w:rsidP="00737F53">
      <w:pPr>
        <w:rPr>
          <w:rFonts w:ascii="Times New Roman" w:hAnsi="Times New Roman" w:cs="Times New Roman"/>
          <w:sz w:val="28"/>
          <w:szCs w:val="28"/>
        </w:rPr>
      </w:pPr>
    </w:p>
    <w:p w:rsidR="00737F53" w:rsidRDefault="00737F53" w:rsidP="00737F53">
      <w:pPr>
        <w:rPr>
          <w:rFonts w:ascii="Times New Roman" w:hAnsi="Times New Roman" w:cs="Times New Roman"/>
          <w:sz w:val="28"/>
          <w:szCs w:val="28"/>
        </w:rPr>
      </w:pPr>
    </w:p>
    <w:p w:rsidR="00737F53" w:rsidRDefault="00737F53" w:rsidP="00737F53">
      <w:pPr>
        <w:rPr>
          <w:rFonts w:ascii="Times New Roman" w:hAnsi="Times New Roman" w:cs="Times New Roman"/>
          <w:sz w:val="28"/>
          <w:szCs w:val="28"/>
        </w:rPr>
      </w:pPr>
    </w:p>
    <w:p w:rsidR="00737F53" w:rsidRDefault="00737F53" w:rsidP="00737F53">
      <w:pPr>
        <w:rPr>
          <w:rFonts w:ascii="Times New Roman" w:hAnsi="Times New Roman" w:cs="Times New Roman"/>
          <w:sz w:val="28"/>
          <w:szCs w:val="28"/>
        </w:rPr>
      </w:pPr>
    </w:p>
    <w:p w:rsidR="00737F53" w:rsidRDefault="00737F53" w:rsidP="00737F53">
      <w:pPr>
        <w:rPr>
          <w:rFonts w:ascii="Times New Roman" w:hAnsi="Times New Roman" w:cs="Times New Roman"/>
          <w:sz w:val="28"/>
          <w:szCs w:val="28"/>
        </w:rPr>
      </w:pPr>
    </w:p>
    <w:p w:rsidR="00737F53" w:rsidRDefault="00737F53" w:rsidP="00737F53">
      <w:pPr>
        <w:rPr>
          <w:rFonts w:ascii="Times New Roman" w:hAnsi="Times New Roman" w:cs="Times New Roman"/>
          <w:sz w:val="28"/>
          <w:szCs w:val="28"/>
        </w:rPr>
      </w:pPr>
    </w:p>
    <w:p w:rsidR="00737F53" w:rsidRDefault="00737F53" w:rsidP="00737F53">
      <w:pPr>
        <w:rPr>
          <w:rFonts w:ascii="Times New Roman" w:hAnsi="Times New Roman" w:cs="Times New Roman"/>
          <w:sz w:val="28"/>
          <w:szCs w:val="28"/>
        </w:rPr>
      </w:pPr>
    </w:p>
    <w:p w:rsidR="00737F53" w:rsidRDefault="00737F53" w:rsidP="00737F53">
      <w:pPr>
        <w:rPr>
          <w:rFonts w:ascii="Times New Roman" w:hAnsi="Times New Roman" w:cs="Times New Roman"/>
          <w:sz w:val="28"/>
          <w:szCs w:val="28"/>
        </w:rPr>
      </w:pPr>
    </w:p>
    <w:p w:rsidR="00737F53" w:rsidRDefault="00737F53" w:rsidP="00737F53">
      <w:pPr>
        <w:rPr>
          <w:rFonts w:ascii="Times New Roman" w:hAnsi="Times New Roman" w:cs="Times New Roman"/>
          <w:sz w:val="28"/>
          <w:szCs w:val="28"/>
        </w:rPr>
      </w:pPr>
    </w:p>
    <w:p w:rsidR="00737F53" w:rsidRDefault="00737F53" w:rsidP="00737F53">
      <w:pPr>
        <w:rPr>
          <w:rFonts w:ascii="Times New Roman" w:hAnsi="Times New Roman" w:cs="Times New Roman"/>
          <w:sz w:val="28"/>
          <w:szCs w:val="28"/>
        </w:rPr>
      </w:pPr>
    </w:p>
    <w:p w:rsidR="00737F53" w:rsidRDefault="00737F53" w:rsidP="00737F53">
      <w:pPr>
        <w:rPr>
          <w:rFonts w:ascii="Times New Roman" w:hAnsi="Times New Roman" w:cs="Times New Roman"/>
          <w:sz w:val="28"/>
          <w:szCs w:val="28"/>
        </w:rPr>
      </w:pPr>
    </w:p>
    <w:p w:rsidR="00737F53" w:rsidRDefault="00737F53" w:rsidP="00737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9B5">
        <w:rPr>
          <w:rFonts w:ascii="Times New Roman" w:hAnsi="Times New Roman" w:cs="Times New Roman"/>
          <w:b/>
          <w:sz w:val="28"/>
          <w:szCs w:val="28"/>
        </w:rPr>
        <w:t xml:space="preserve">Директор школи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959B5">
        <w:rPr>
          <w:rFonts w:ascii="Times New Roman" w:hAnsi="Times New Roman" w:cs="Times New Roman"/>
          <w:b/>
          <w:sz w:val="28"/>
          <w:szCs w:val="28"/>
        </w:rPr>
        <w:t xml:space="preserve">         Людмила </w:t>
      </w:r>
      <w:r>
        <w:rPr>
          <w:rFonts w:ascii="Times New Roman" w:hAnsi="Times New Roman" w:cs="Times New Roman"/>
          <w:b/>
          <w:sz w:val="28"/>
          <w:szCs w:val="28"/>
        </w:rPr>
        <w:t xml:space="preserve">ВІВЧАР </w:t>
      </w:r>
    </w:p>
    <w:p w:rsidR="00737F53" w:rsidRDefault="00737F53" w:rsidP="00737F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F53" w:rsidRDefault="00737F53" w:rsidP="00737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Олег Рогатин </w:t>
      </w:r>
    </w:p>
    <w:p w:rsidR="00737F53" w:rsidRDefault="00737F53" w:rsidP="00737F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7F53" w:rsidRDefault="00737F53" w:rsidP="00737F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7F53" w:rsidRDefault="00737F53" w:rsidP="00737F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7F53" w:rsidRDefault="00737F53" w:rsidP="00737F53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uk-UA"/>
        </w:rPr>
        <w:drawing>
          <wp:inline distT="0" distB="0" distL="0" distR="0" wp14:anchorId="3756E4C4" wp14:editId="1B92F165">
            <wp:extent cx="581025" cy="7620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F53" w:rsidRDefault="00737F53" w:rsidP="00737F53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ВАСИЛЬКОВЕЦЬКА СІЛЬСЬКА РАДА </w:t>
      </w:r>
    </w:p>
    <w:p w:rsidR="001D3A3F" w:rsidRDefault="001D3A3F" w:rsidP="001D3A3F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ОБ’ЄДНАНОЇ ТЕРИТОРІАЛЬНОЇ ГРОМАДИ </w:t>
      </w:r>
    </w:p>
    <w:p w:rsidR="00737F53" w:rsidRDefault="00737F53" w:rsidP="00737F53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ГУСЯТИНСЬКОГО РАЙОНУ</w:t>
      </w:r>
    </w:p>
    <w:p w:rsidR="00737F53" w:rsidRDefault="00737F53" w:rsidP="00737F53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ТЕРНОПІЛЬСЬКОЇ ОБЛАСТІ</w:t>
      </w:r>
    </w:p>
    <w:p w:rsidR="00737F53" w:rsidRDefault="00737F53" w:rsidP="00737F53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ЗАГАЛЬНООСВІТНЯ ШКОЛА І-ІІІ СТУПЕНІВ С. НИЖБІРОК</w:t>
      </w:r>
    </w:p>
    <w:tbl>
      <w:tblPr>
        <w:tblW w:w="0" w:type="auto"/>
        <w:tblInd w:w="11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737F53" w:rsidTr="006926EC">
        <w:trPr>
          <w:trHeight w:val="100"/>
        </w:trPr>
        <w:tc>
          <w:tcPr>
            <w:tcW w:w="94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37F53" w:rsidRPr="009047EB" w:rsidRDefault="00737F53" w:rsidP="00692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9047EB">
              <w:rPr>
                <w:rFonts w:ascii="Times New Roman" w:hAnsi="Times New Roman" w:cs="Times New Roman"/>
                <w:b/>
                <w:sz w:val="20"/>
                <w:szCs w:val="16"/>
              </w:rPr>
              <w:t>48255 Тернопільська область Гусятинський район с. Нижбірок вул. Шкільна,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</w:t>
            </w:r>
            <w:r w:rsidRPr="009047EB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8  (03557) 46-2-81 </w:t>
            </w:r>
          </w:p>
          <w:p w:rsidR="00737F53" w:rsidRPr="009047EB" w:rsidRDefault="00737F53" w:rsidP="006926EC">
            <w:pPr>
              <w:pStyle w:val="1"/>
              <w:spacing w:line="240" w:lineRule="auto"/>
              <w:ind w:firstLine="0"/>
              <w:jc w:val="center"/>
              <w:rPr>
                <w:b/>
              </w:rPr>
            </w:pPr>
            <w:r w:rsidRPr="009047EB">
              <w:rPr>
                <w:b/>
                <w:color w:val="003366"/>
                <w:lang w:val="en-US"/>
              </w:rPr>
              <w:t>E</w:t>
            </w:r>
            <w:r w:rsidRPr="009047EB">
              <w:rPr>
                <w:b/>
                <w:color w:val="003366"/>
              </w:rPr>
              <w:t>-</w:t>
            </w:r>
            <w:r w:rsidRPr="009047EB">
              <w:rPr>
                <w:b/>
                <w:color w:val="003366"/>
                <w:lang w:val="en-US"/>
              </w:rPr>
              <w:t>mail</w:t>
            </w:r>
            <w:r w:rsidRPr="009047EB">
              <w:rPr>
                <w:b/>
                <w:color w:val="003366"/>
              </w:rPr>
              <w:t xml:space="preserve">: </w:t>
            </w:r>
            <w:hyperlink r:id="rId14" w:history="1">
              <w:r w:rsidRPr="00A768FB">
                <w:rPr>
                  <w:rStyle w:val="a5"/>
                  <w:b/>
                </w:rPr>
                <w:t>nyshbirokschоol@gmail.com</w:t>
              </w:r>
            </w:hyperlink>
            <w:r w:rsidRPr="009047EB">
              <w:rPr>
                <w:b/>
              </w:rPr>
              <w:t xml:space="preserve">, код ЄДРПОУ </w:t>
            </w:r>
            <w:r w:rsidRPr="009047EB">
              <w:rPr>
                <w:b/>
                <w:color w:val="000000"/>
                <w:shd w:val="clear" w:color="auto" w:fill="FFFFFF"/>
              </w:rPr>
              <w:t>23594858</w:t>
            </w:r>
          </w:p>
          <w:p w:rsidR="00737F53" w:rsidRPr="00B41D30" w:rsidRDefault="00737F53" w:rsidP="00692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7F53" w:rsidRDefault="00737F53" w:rsidP="00737F53">
      <w:pPr>
        <w:rPr>
          <w:rFonts w:ascii="Times New Roman" w:hAnsi="Times New Roman" w:cs="Times New Roman"/>
          <w:sz w:val="28"/>
          <w:szCs w:val="28"/>
        </w:rPr>
      </w:pPr>
      <w:r w:rsidRPr="00E959B5">
        <w:rPr>
          <w:rFonts w:ascii="Times New Roman" w:hAnsi="Times New Roman" w:cs="Times New Roman"/>
          <w:sz w:val="28"/>
        </w:rPr>
        <w:t xml:space="preserve">15.01.2019 р.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</w:t>
      </w:r>
      <w:r w:rsidRPr="00E959B5">
        <w:rPr>
          <w:rFonts w:ascii="Times New Roman" w:hAnsi="Times New Roman" w:cs="Times New Roman"/>
          <w:sz w:val="28"/>
        </w:rPr>
        <w:t xml:space="preserve">                       №</w:t>
      </w:r>
      <w:r>
        <w:rPr>
          <w:rFonts w:ascii="Times New Roman" w:hAnsi="Times New Roman" w:cs="Times New Roman"/>
          <w:sz w:val="28"/>
          <w:szCs w:val="28"/>
        </w:rPr>
        <w:t>02-04/15</w:t>
      </w:r>
    </w:p>
    <w:p w:rsidR="00737F53" w:rsidRDefault="00737F53" w:rsidP="00737F53">
      <w:pPr>
        <w:rPr>
          <w:rFonts w:ascii="Times New Roman" w:hAnsi="Times New Roman" w:cs="Times New Roman"/>
          <w:sz w:val="28"/>
          <w:szCs w:val="28"/>
        </w:rPr>
      </w:pPr>
    </w:p>
    <w:p w:rsidR="00737F53" w:rsidRDefault="00737F53" w:rsidP="00737F5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написання листа                                                                          індекс справ </w:t>
      </w:r>
    </w:p>
    <w:p w:rsidR="00737F53" w:rsidRDefault="00737F53" w:rsidP="00737F5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згідно номенклатури/ порядковий</w:t>
      </w:r>
    </w:p>
    <w:p w:rsidR="00737F53" w:rsidRDefault="00737F53" w:rsidP="00737F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номер документа</w:t>
      </w:r>
    </w:p>
    <w:p w:rsidR="00737F53" w:rsidRDefault="00737F53" w:rsidP="00737F53">
      <w:pPr>
        <w:rPr>
          <w:rFonts w:ascii="Times New Roman" w:hAnsi="Times New Roman" w:cs="Times New Roman"/>
          <w:sz w:val="28"/>
          <w:szCs w:val="28"/>
        </w:rPr>
      </w:pPr>
    </w:p>
    <w:p w:rsidR="00737F53" w:rsidRDefault="00737F53" w:rsidP="00737F53">
      <w:pPr>
        <w:rPr>
          <w:rFonts w:ascii="Times New Roman" w:hAnsi="Times New Roman" w:cs="Times New Roman"/>
          <w:sz w:val="28"/>
          <w:szCs w:val="28"/>
        </w:rPr>
      </w:pPr>
    </w:p>
    <w:p w:rsidR="00737F53" w:rsidRDefault="00737F53" w:rsidP="00737F53">
      <w:pPr>
        <w:rPr>
          <w:rFonts w:ascii="Times New Roman" w:hAnsi="Times New Roman" w:cs="Times New Roman"/>
          <w:sz w:val="28"/>
          <w:szCs w:val="28"/>
        </w:rPr>
      </w:pPr>
    </w:p>
    <w:p w:rsidR="00737F53" w:rsidRDefault="00737F53" w:rsidP="00737F53">
      <w:pPr>
        <w:rPr>
          <w:rFonts w:ascii="Times New Roman" w:hAnsi="Times New Roman" w:cs="Times New Roman"/>
          <w:sz w:val="28"/>
          <w:szCs w:val="28"/>
        </w:rPr>
      </w:pPr>
    </w:p>
    <w:p w:rsidR="00737F53" w:rsidRDefault="00737F53" w:rsidP="00737F53">
      <w:pPr>
        <w:rPr>
          <w:rFonts w:ascii="Times New Roman" w:hAnsi="Times New Roman" w:cs="Times New Roman"/>
          <w:sz w:val="28"/>
          <w:szCs w:val="28"/>
        </w:rPr>
      </w:pPr>
    </w:p>
    <w:p w:rsidR="00737F53" w:rsidRDefault="00737F53" w:rsidP="00737F53">
      <w:pPr>
        <w:rPr>
          <w:rFonts w:ascii="Times New Roman" w:hAnsi="Times New Roman" w:cs="Times New Roman"/>
          <w:sz w:val="28"/>
          <w:szCs w:val="28"/>
        </w:rPr>
      </w:pPr>
    </w:p>
    <w:p w:rsidR="00737F53" w:rsidRDefault="00737F53" w:rsidP="00737F53">
      <w:pPr>
        <w:rPr>
          <w:rFonts w:ascii="Times New Roman" w:hAnsi="Times New Roman" w:cs="Times New Roman"/>
          <w:sz w:val="28"/>
          <w:szCs w:val="28"/>
        </w:rPr>
      </w:pPr>
    </w:p>
    <w:p w:rsidR="00737F53" w:rsidRDefault="00737F53" w:rsidP="00737F53">
      <w:pPr>
        <w:rPr>
          <w:rFonts w:ascii="Times New Roman" w:hAnsi="Times New Roman" w:cs="Times New Roman"/>
          <w:sz w:val="28"/>
          <w:szCs w:val="28"/>
        </w:rPr>
      </w:pPr>
    </w:p>
    <w:p w:rsidR="00737F53" w:rsidRDefault="00737F53" w:rsidP="00737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9B5">
        <w:rPr>
          <w:rFonts w:ascii="Times New Roman" w:hAnsi="Times New Roman" w:cs="Times New Roman"/>
          <w:b/>
          <w:sz w:val="28"/>
          <w:szCs w:val="28"/>
        </w:rPr>
        <w:t xml:space="preserve">Директор школи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959B5">
        <w:rPr>
          <w:rFonts w:ascii="Times New Roman" w:hAnsi="Times New Roman" w:cs="Times New Roman"/>
          <w:b/>
          <w:sz w:val="28"/>
          <w:szCs w:val="28"/>
        </w:rPr>
        <w:t xml:space="preserve">         Людмила </w:t>
      </w:r>
      <w:r>
        <w:rPr>
          <w:rFonts w:ascii="Times New Roman" w:hAnsi="Times New Roman" w:cs="Times New Roman"/>
          <w:b/>
          <w:sz w:val="28"/>
          <w:szCs w:val="28"/>
        </w:rPr>
        <w:t xml:space="preserve">ВІВЧАР </w:t>
      </w:r>
    </w:p>
    <w:p w:rsidR="00737F53" w:rsidRDefault="00737F53" w:rsidP="00737F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F53" w:rsidRDefault="00737F53" w:rsidP="00737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Олег Рогатин </w:t>
      </w:r>
    </w:p>
    <w:p w:rsidR="00737F53" w:rsidRDefault="00737F53" w:rsidP="00737F53">
      <w:pPr>
        <w:rPr>
          <w:rFonts w:ascii="Times New Roman" w:hAnsi="Times New Roman" w:cs="Times New Roman"/>
          <w:sz w:val="24"/>
          <w:szCs w:val="24"/>
          <w:lang w:eastAsia="uk-UA"/>
        </w:rPr>
      </w:pPr>
    </w:p>
    <w:p w:rsidR="00737F53" w:rsidRDefault="00737F53" w:rsidP="00737F53">
      <w:pPr>
        <w:rPr>
          <w:rFonts w:ascii="Times New Roman" w:hAnsi="Times New Roman" w:cs="Times New Roman"/>
          <w:sz w:val="24"/>
          <w:szCs w:val="24"/>
          <w:lang w:eastAsia="uk-UA"/>
        </w:rPr>
      </w:pPr>
    </w:p>
    <w:p w:rsidR="00737F53" w:rsidRDefault="00737F53" w:rsidP="00737F53">
      <w:pPr>
        <w:ind w:left="5812"/>
        <w:rPr>
          <w:rFonts w:ascii="Times New Roman" w:hAnsi="Times New Roman" w:cs="Times New Roman"/>
          <w:sz w:val="24"/>
          <w:szCs w:val="24"/>
        </w:rPr>
      </w:pPr>
    </w:p>
    <w:sectPr w:rsidR="00737F53" w:rsidSect="00075861">
      <w:pgSz w:w="11906" w:h="16838"/>
      <w:pgMar w:top="907" w:right="567" w:bottom="851" w:left="147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9DB" w:rsidRDefault="00EC49DB" w:rsidP="00591FAF">
      <w:pPr>
        <w:spacing w:after="0" w:line="240" w:lineRule="auto"/>
      </w:pPr>
      <w:r>
        <w:separator/>
      </w:r>
    </w:p>
  </w:endnote>
  <w:endnote w:type="continuationSeparator" w:id="0">
    <w:p w:rsidR="00EC49DB" w:rsidRDefault="00EC49DB" w:rsidP="0059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6F" w:rsidRDefault="002E486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6F" w:rsidRDefault="002E486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9DB" w:rsidRDefault="00EC49DB" w:rsidP="00591FAF">
      <w:pPr>
        <w:spacing w:after="0" w:line="240" w:lineRule="auto"/>
      </w:pPr>
      <w:r>
        <w:separator/>
      </w:r>
    </w:p>
  </w:footnote>
  <w:footnote w:type="continuationSeparator" w:id="0">
    <w:p w:rsidR="00EC49DB" w:rsidRDefault="00EC49DB" w:rsidP="00591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6F" w:rsidRDefault="002E486F" w:rsidP="005E7AB8">
    <w:pPr>
      <w:pStyle w:val="a8"/>
      <w:jc w:val="center"/>
    </w:pPr>
    <w:r w:rsidRPr="005E7AB8">
      <w:rPr>
        <w:rFonts w:ascii="Times New Roman" w:hAnsi="Times New Roman" w:cs="Times New Roman"/>
      </w:rPr>
      <w:fldChar w:fldCharType="begin"/>
    </w:r>
    <w:r w:rsidRPr="005E7AB8">
      <w:rPr>
        <w:rFonts w:ascii="Times New Roman" w:hAnsi="Times New Roman" w:cs="Times New Roman"/>
      </w:rPr>
      <w:instrText xml:space="preserve"> PAGE   \* MERGEFORMAT </w:instrText>
    </w:r>
    <w:r w:rsidRPr="005E7AB8">
      <w:rPr>
        <w:rFonts w:ascii="Times New Roman" w:hAnsi="Times New Roman" w:cs="Times New Roman"/>
      </w:rPr>
      <w:fldChar w:fldCharType="separate"/>
    </w:r>
    <w:r w:rsidR="00480192">
      <w:rPr>
        <w:rFonts w:ascii="Times New Roman" w:hAnsi="Times New Roman" w:cs="Times New Roman"/>
        <w:noProof/>
      </w:rPr>
      <w:t>5</w:t>
    </w:r>
    <w:r w:rsidRPr="005E7AB8">
      <w:rPr>
        <w:rFonts w:ascii="Times New Roman" w:hAnsi="Times New Roman" w:cs="Times New Roman"/>
      </w:rPr>
      <w:fldChar w:fldCharType="end"/>
    </w:r>
  </w:p>
  <w:p w:rsidR="002E486F" w:rsidRDefault="002E486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6F" w:rsidRDefault="002E48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B46"/>
    <w:multiLevelType w:val="multilevel"/>
    <w:tmpl w:val="90C6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2AE4860"/>
    <w:multiLevelType w:val="multilevel"/>
    <w:tmpl w:val="BEEA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E3F09C5"/>
    <w:multiLevelType w:val="multilevel"/>
    <w:tmpl w:val="F72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F61712C"/>
    <w:multiLevelType w:val="multilevel"/>
    <w:tmpl w:val="C5B8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39BF23A7"/>
    <w:multiLevelType w:val="multilevel"/>
    <w:tmpl w:val="E228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4E195870"/>
    <w:multiLevelType w:val="multilevel"/>
    <w:tmpl w:val="F016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5D042138"/>
    <w:multiLevelType w:val="multilevel"/>
    <w:tmpl w:val="4E40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5F2C712C"/>
    <w:multiLevelType w:val="multilevel"/>
    <w:tmpl w:val="CC26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60E45754"/>
    <w:multiLevelType w:val="hybridMultilevel"/>
    <w:tmpl w:val="AD80A7BA"/>
    <w:lvl w:ilvl="0" w:tplc="DD5A6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9A4C28"/>
    <w:multiLevelType w:val="multilevel"/>
    <w:tmpl w:val="D4DE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A1"/>
    <w:rsid w:val="00021DAD"/>
    <w:rsid w:val="00043727"/>
    <w:rsid w:val="00047C7D"/>
    <w:rsid w:val="00050FD9"/>
    <w:rsid w:val="00055394"/>
    <w:rsid w:val="00075861"/>
    <w:rsid w:val="000C1DBF"/>
    <w:rsid w:val="000C4287"/>
    <w:rsid w:val="000D27FE"/>
    <w:rsid w:val="001027E4"/>
    <w:rsid w:val="00115F8A"/>
    <w:rsid w:val="00121905"/>
    <w:rsid w:val="00181FF8"/>
    <w:rsid w:val="001905D4"/>
    <w:rsid w:val="001B2651"/>
    <w:rsid w:val="001C1B21"/>
    <w:rsid w:val="001D3A3F"/>
    <w:rsid w:val="00213A4D"/>
    <w:rsid w:val="002351FD"/>
    <w:rsid w:val="002A30A6"/>
    <w:rsid w:val="002B1BCB"/>
    <w:rsid w:val="002E486F"/>
    <w:rsid w:val="002E7048"/>
    <w:rsid w:val="002F5A31"/>
    <w:rsid w:val="0032130A"/>
    <w:rsid w:val="00344A4E"/>
    <w:rsid w:val="00354E37"/>
    <w:rsid w:val="00391036"/>
    <w:rsid w:val="00393F13"/>
    <w:rsid w:val="003B02EE"/>
    <w:rsid w:val="00415DE9"/>
    <w:rsid w:val="00416696"/>
    <w:rsid w:val="00472CD5"/>
    <w:rsid w:val="00480192"/>
    <w:rsid w:val="00485C49"/>
    <w:rsid w:val="00511AFB"/>
    <w:rsid w:val="005421E1"/>
    <w:rsid w:val="00556EF4"/>
    <w:rsid w:val="00563F17"/>
    <w:rsid w:val="00586844"/>
    <w:rsid w:val="00591FAF"/>
    <w:rsid w:val="005E7AB8"/>
    <w:rsid w:val="00605A7B"/>
    <w:rsid w:val="00637BBE"/>
    <w:rsid w:val="00652EDF"/>
    <w:rsid w:val="00712872"/>
    <w:rsid w:val="00737F53"/>
    <w:rsid w:val="007444B2"/>
    <w:rsid w:val="00783FE0"/>
    <w:rsid w:val="00792534"/>
    <w:rsid w:val="007A6D02"/>
    <w:rsid w:val="007E635B"/>
    <w:rsid w:val="00803633"/>
    <w:rsid w:val="00865E10"/>
    <w:rsid w:val="008829CD"/>
    <w:rsid w:val="008A238E"/>
    <w:rsid w:val="008B011B"/>
    <w:rsid w:val="009704F8"/>
    <w:rsid w:val="0097329D"/>
    <w:rsid w:val="0099191D"/>
    <w:rsid w:val="009B5097"/>
    <w:rsid w:val="009F2138"/>
    <w:rsid w:val="00A21E3E"/>
    <w:rsid w:val="00A42430"/>
    <w:rsid w:val="00AC3663"/>
    <w:rsid w:val="00AE41C2"/>
    <w:rsid w:val="00AF2FC4"/>
    <w:rsid w:val="00B5227C"/>
    <w:rsid w:val="00B57B92"/>
    <w:rsid w:val="00B678AE"/>
    <w:rsid w:val="00BE7588"/>
    <w:rsid w:val="00BF5917"/>
    <w:rsid w:val="00C25699"/>
    <w:rsid w:val="00C31A62"/>
    <w:rsid w:val="00C3360F"/>
    <w:rsid w:val="00C42BD7"/>
    <w:rsid w:val="00C87527"/>
    <w:rsid w:val="00D14C24"/>
    <w:rsid w:val="00D61B19"/>
    <w:rsid w:val="00E35CF6"/>
    <w:rsid w:val="00E57B1A"/>
    <w:rsid w:val="00E75D7F"/>
    <w:rsid w:val="00E95665"/>
    <w:rsid w:val="00EC49DB"/>
    <w:rsid w:val="00EE07A1"/>
    <w:rsid w:val="00F23AB6"/>
    <w:rsid w:val="00F61E2F"/>
    <w:rsid w:val="00F7202E"/>
    <w:rsid w:val="00F908BD"/>
    <w:rsid w:val="00FB402F"/>
    <w:rsid w:val="00F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1A280"/>
  <w15:docId w15:val="{7A08D6FB-C00D-4C8A-8EF1-011292F0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0A6"/>
    <w:pPr>
      <w:spacing w:after="200" w:line="276" w:lineRule="auto"/>
    </w:pPr>
    <w:rPr>
      <w:rFonts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99"/>
    <w:qFormat/>
    <w:rsid w:val="00021DAD"/>
    <w:rPr>
      <w:b/>
      <w:bCs/>
    </w:rPr>
  </w:style>
  <w:style w:type="character" w:styleId="a5">
    <w:name w:val="Hyperlink"/>
    <w:basedOn w:val="a0"/>
    <w:uiPriority w:val="99"/>
    <w:rsid w:val="00021DAD"/>
    <w:rPr>
      <w:color w:val="0000FF"/>
      <w:u w:val="single"/>
    </w:rPr>
  </w:style>
  <w:style w:type="character" w:customStyle="1" w:styleId="social-likescounter">
    <w:name w:val="social-likes__counter"/>
    <w:basedOn w:val="a0"/>
    <w:uiPriority w:val="99"/>
    <w:rsid w:val="00021DAD"/>
  </w:style>
  <w:style w:type="paragraph" w:customStyle="1" w:styleId="info">
    <w:name w:val="info"/>
    <w:basedOn w:val="a"/>
    <w:uiPriority w:val="99"/>
    <w:rsid w:val="0002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head">
    <w:name w:val="bhead"/>
    <w:basedOn w:val="a0"/>
    <w:uiPriority w:val="99"/>
    <w:rsid w:val="00021DAD"/>
  </w:style>
  <w:style w:type="character" w:customStyle="1" w:styleId="blead">
    <w:name w:val="blead"/>
    <w:basedOn w:val="a0"/>
    <w:uiPriority w:val="99"/>
    <w:rsid w:val="00021DAD"/>
  </w:style>
  <w:style w:type="paragraph" w:styleId="z-">
    <w:name w:val="HTML Top of Form"/>
    <w:basedOn w:val="a"/>
    <w:next w:val="a"/>
    <w:link w:val="z-0"/>
    <w:hidden/>
    <w:uiPriority w:val="99"/>
    <w:semiHidden/>
    <w:rsid w:val="00021D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basedOn w:val="a0"/>
    <w:link w:val="z-"/>
    <w:uiPriority w:val="99"/>
    <w:semiHidden/>
    <w:locked/>
    <w:rsid w:val="00021DAD"/>
    <w:rPr>
      <w:rFonts w:ascii="Arial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021D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інець форми Знак"/>
    <w:basedOn w:val="a0"/>
    <w:link w:val="z-1"/>
    <w:uiPriority w:val="99"/>
    <w:semiHidden/>
    <w:locked/>
    <w:rsid w:val="00021DAD"/>
    <w:rPr>
      <w:rFonts w:ascii="Arial" w:hAnsi="Arial" w:cs="Arial"/>
      <w:vanish/>
      <w:sz w:val="16"/>
      <w:szCs w:val="16"/>
      <w:lang w:eastAsia="uk-UA"/>
    </w:rPr>
  </w:style>
  <w:style w:type="paragraph" w:styleId="a6">
    <w:name w:val="Balloon Text"/>
    <w:basedOn w:val="a"/>
    <w:link w:val="a7"/>
    <w:uiPriority w:val="99"/>
    <w:semiHidden/>
    <w:rsid w:val="0002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021D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591F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locked/>
    <w:rsid w:val="00591FAF"/>
  </w:style>
  <w:style w:type="paragraph" w:styleId="aa">
    <w:name w:val="footer"/>
    <w:basedOn w:val="a"/>
    <w:link w:val="ab"/>
    <w:uiPriority w:val="99"/>
    <w:semiHidden/>
    <w:rsid w:val="00591F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591FAF"/>
  </w:style>
  <w:style w:type="paragraph" w:styleId="ac">
    <w:name w:val="List Paragraph"/>
    <w:basedOn w:val="a"/>
    <w:uiPriority w:val="34"/>
    <w:qFormat/>
    <w:rsid w:val="00075861"/>
    <w:pPr>
      <w:ind w:left="720"/>
      <w:contextualSpacing/>
    </w:pPr>
  </w:style>
  <w:style w:type="table" w:styleId="ad">
    <w:name w:val="Table Grid"/>
    <w:basedOn w:val="a1"/>
    <w:locked/>
    <w:rsid w:val="00737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737F53"/>
    <w:pPr>
      <w:widowControl w:val="0"/>
      <w:snapToGrid w:val="0"/>
      <w:spacing w:line="278" w:lineRule="auto"/>
      <w:ind w:firstLine="280"/>
      <w:jc w:val="both"/>
    </w:pPr>
    <w:rPr>
      <w:rFonts w:ascii="Times New Roman" w:eastAsia="Times New Roman" w:hAnsi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6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0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0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7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07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07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07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07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0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07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nyshbiroksch&#1086;o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nyshbiroksch&#1086;o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F5CA-76D4-4F82-B2D0-41AD2178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15</Pages>
  <Words>22610</Words>
  <Characters>12888</Characters>
  <Application>Microsoft Office Word</Application>
  <DocSecurity>0</DocSecurity>
  <Lines>107</Lines>
  <Paragraphs>70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 Нижбірок</cp:lastModifiedBy>
  <cp:revision>11</cp:revision>
  <cp:lastPrinted>2018-11-08T09:55:00Z</cp:lastPrinted>
  <dcterms:created xsi:type="dcterms:W3CDTF">2018-12-13T07:57:00Z</dcterms:created>
  <dcterms:modified xsi:type="dcterms:W3CDTF">2019-02-01T13:22:00Z</dcterms:modified>
</cp:coreProperties>
</file>