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37" w:rsidRPr="00793E8C" w:rsidRDefault="00A13537" w:rsidP="00A13537">
      <w:pPr>
        <w:pStyle w:val="a4"/>
        <w:jc w:val="left"/>
        <w:rPr>
          <w:i w:val="0"/>
          <w:szCs w:val="28"/>
          <w:lang w:val="ru-RU"/>
        </w:rPr>
      </w:pPr>
      <w:r w:rsidRPr="006731C8">
        <w:rPr>
          <w:i w:val="0"/>
          <w:szCs w:val="28"/>
        </w:rPr>
        <w:t>Освітні програми</w:t>
      </w:r>
      <w:r>
        <w:rPr>
          <w:i w:val="0"/>
          <w:szCs w:val="28"/>
        </w:rPr>
        <w:t xml:space="preserve"> </w:t>
      </w:r>
      <w:r w:rsidRPr="006731C8">
        <w:rPr>
          <w:i w:val="0"/>
          <w:szCs w:val="28"/>
        </w:rPr>
        <w:t xml:space="preserve">, що </w:t>
      </w:r>
      <w:r>
        <w:rPr>
          <w:i w:val="0"/>
          <w:szCs w:val="28"/>
        </w:rPr>
        <w:t xml:space="preserve">реалізуються  в  </w:t>
      </w:r>
      <w:proofErr w:type="spellStart"/>
      <w:r>
        <w:rPr>
          <w:i w:val="0"/>
          <w:szCs w:val="28"/>
        </w:rPr>
        <w:t>Нивочинській</w:t>
      </w:r>
      <w:proofErr w:type="spellEnd"/>
      <w:r>
        <w:rPr>
          <w:i w:val="0"/>
          <w:szCs w:val="28"/>
        </w:rPr>
        <w:t xml:space="preserve">  гімназії (варіативна складова навчального плану).</w:t>
      </w:r>
    </w:p>
    <w:p w:rsidR="00A13537" w:rsidRPr="00793E8C" w:rsidRDefault="00A13537" w:rsidP="00A13537">
      <w:pPr>
        <w:pStyle w:val="a4"/>
        <w:jc w:val="left"/>
        <w:rPr>
          <w:i w:val="0"/>
          <w:szCs w:val="28"/>
          <w:lang w:val="ru-RU"/>
        </w:rPr>
      </w:pPr>
    </w:p>
    <w:p w:rsidR="00A13537" w:rsidRPr="009B08B0" w:rsidRDefault="00A13537" w:rsidP="00A13537">
      <w:pPr>
        <w:ind w:left="708"/>
        <w:rPr>
          <w:rFonts w:ascii="Times New Roman" w:hAnsi="Times New Roman"/>
          <w:sz w:val="28"/>
          <w:szCs w:val="28"/>
        </w:rPr>
      </w:pPr>
      <w:r w:rsidRPr="009B08B0">
        <w:rPr>
          <w:rFonts w:ascii="Times New Roman" w:hAnsi="Times New Roman"/>
          <w:sz w:val="28"/>
          <w:szCs w:val="28"/>
        </w:rPr>
        <w:t>Курс «Основи християнської етики»  1- 9 класах.</w:t>
      </w:r>
    </w:p>
    <w:p w:rsidR="00A13537" w:rsidRPr="00C77C72" w:rsidRDefault="00A13537" w:rsidP="00A13537">
      <w:pPr>
        <w:pStyle w:val="a4"/>
        <w:jc w:val="left"/>
        <w:rPr>
          <w:b w:val="0"/>
          <w:i w:val="0"/>
          <w:szCs w:val="28"/>
          <w:lang w:val="ru-RU"/>
        </w:rPr>
      </w:pPr>
      <w:r w:rsidRPr="00DF0F4D">
        <w:rPr>
          <w:b w:val="0"/>
          <w:i w:val="0"/>
          <w:szCs w:val="28"/>
        </w:rPr>
        <w:t>Для сприяння духовно-морального розвитку дітей, прищеплює їм любові до ближнього, до України ознайомлює з християнськими моральними цінностями.  Даний курс вивчається за програмою « Основи християнської етики» затвердженою МОН від 16.07.2015 № 1/4-10027</w:t>
      </w:r>
    </w:p>
    <w:p w:rsidR="00A13537" w:rsidRPr="00C77C72" w:rsidRDefault="00A13537" w:rsidP="00A13537">
      <w:pPr>
        <w:pStyle w:val="a4"/>
        <w:jc w:val="left"/>
        <w:rPr>
          <w:b w:val="0"/>
          <w:i w:val="0"/>
          <w:szCs w:val="28"/>
          <w:lang w:val="ru-RU"/>
        </w:rPr>
      </w:pPr>
    </w:p>
    <w:p w:rsidR="00A13537" w:rsidRPr="009B08B0" w:rsidRDefault="00A13537" w:rsidP="00A13537">
      <w:pPr>
        <w:ind w:left="708"/>
        <w:rPr>
          <w:rFonts w:ascii="Times New Roman" w:hAnsi="Times New Roman"/>
          <w:sz w:val="28"/>
          <w:szCs w:val="28"/>
        </w:rPr>
      </w:pPr>
      <w:r w:rsidRPr="009B08B0">
        <w:rPr>
          <w:rFonts w:ascii="Times New Roman" w:hAnsi="Times New Roman"/>
          <w:sz w:val="28"/>
          <w:szCs w:val="28"/>
        </w:rPr>
        <w:t xml:space="preserve"> Курс  </w:t>
      </w:r>
      <w:proofErr w:type="spellStart"/>
      <w:r w:rsidRPr="009B08B0">
        <w:rPr>
          <w:rFonts w:ascii="Times New Roman" w:hAnsi="Times New Roman"/>
          <w:sz w:val="28"/>
          <w:szCs w:val="28"/>
        </w:rPr>
        <w:t>“Географія</w:t>
      </w:r>
      <w:proofErr w:type="spellEnd"/>
      <w:r w:rsidRPr="009B08B0">
        <w:rPr>
          <w:rFonts w:ascii="Times New Roman" w:hAnsi="Times New Roman"/>
          <w:sz w:val="28"/>
          <w:szCs w:val="28"/>
        </w:rPr>
        <w:t xml:space="preserve"> рідного </w:t>
      </w:r>
      <w:proofErr w:type="spellStart"/>
      <w:r w:rsidRPr="009B08B0">
        <w:rPr>
          <w:rFonts w:ascii="Times New Roman" w:hAnsi="Times New Roman"/>
          <w:sz w:val="28"/>
          <w:szCs w:val="28"/>
        </w:rPr>
        <w:t>краю”</w:t>
      </w:r>
      <w:proofErr w:type="spellEnd"/>
      <w:r w:rsidRPr="009B08B0">
        <w:rPr>
          <w:rFonts w:ascii="Times New Roman" w:hAnsi="Times New Roman"/>
          <w:sz w:val="28"/>
          <w:szCs w:val="28"/>
        </w:rPr>
        <w:t xml:space="preserve"> у 5 класі</w:t>
      </w:r>
    </w:p>
    <w:p w:rsidR="00A13537" w:rsidRPr="004B7CB7" w:rsidRDefault="00A13537" w:rsidP="00A13537">
      <w:pPr>
        <w:pStyle w:val="a7"/>
        <w:spacing w:before="120" w:beforeAutospacing="0" w:after="216" w:afterAutospacing="0"/>
        <w:jc w:val="both"/>
        <w:rPr>
          <w:sz w:val="28"/>
          <w:szCs w:val="28"/>
        </w:rPr>
      </w:pPr>
      <w:r w:rsidRPr="00CB0BD7">
        <w:rPr>
          <w:sz w:val="28"/>
          <w:szCs w:val="28"/>
        </w:rPr>
        <w:t>Сприятиме розширенню, поглибленню і систематизації знань учнів про природу,  рідний край де лю</w:t>
      </w:r>
      <w:r>
        <w:rPr>
          <w:sz w:val="28"/>
          <w:szCs w:val="28"/>
        </w:rPr>
        <w:t>д</w:t>
      </w:r>
      <w:r w:rsidRPr="00CB0BD7">
        <w:rPr>
          <w:sz w:val="28"/>
          <w:szCs w:val="28"/>
        </w:rPr>
        <w:t xml:space="preserve">ина народилась і живе, де живуть її рідні і близькі люди, звідки походить її родина.  Даний курс вивчається за програмою </w:t>
      </w:r>
      <w:proofErr w:type="spellStart"/>
      <w:r w:rsidRPr="00CB0BD7">
        <w:rPr>
          <w:sz w:val="28"/>
          <w:szCs w:val="28"/>
        </w:rPr>
        <w:t>“Географія</w:t>
      </w:r>
      <w:proofErr w:type="spellEnd"/>
      <w:r w:rsidRPr="00CB0BD7">
        <w:rPr>
          <w:sz w:val="28"/>
          <w:szCs w:val="28"/>
        </w:rPr>
        <w:t xml:space="preserve"> рідного </w:t>
      </w:r>
      <w:proofErr w:type="spellStart"/>
      <w:r w:rsidRPr="00CB0BD7">
        <w:rPr>
          <w:sz w:val="28"/>
          <w:szCs w:val="28"/>
        </w:rPr>
        <w:t>краю”</w:t>
      </w:r>
      <w:proofErr w:type="spellEnd"/>
      <w:r w:rsidRPr="00CB0BD7">
        <w:rPr>
          <w:sz w:val="28"/>
          <w:szCs w:val="28"/>
        </w:rPr>
        <w:t xml:space="preserve">,  Булава Л.М,., </w:t>
      </w:r>
      <w:proofErr w:type="spellStart"/>
      <w:r w:rsidRPr="00CB0BD7">
        <w:rPr>
          <w:sz w:val="28"/>
          <w:szCs w:val="28"/>
        </w:rPr>
        <w:t>Гілецький</w:t>
      </w:r>
      <w:proofErr w:type="spellEnd"/>
      <w:r w:rsidRPr="00CB0BD7">
        <w:rPr>
          <w:sz w:val="28"/>
          <w:szCs w:val="28"/>
        </w:rPr>
        <w:t xml:space="preserve"> Й.Р., </w:t>
      </w:r>
      <w:proofErr w:type="spellStart"/>
      <w:r w:rsidRPr="00CB0BD7">
        <w:rPr>
          <w:sz w:val="28"/>
          <w:szCs w:val="28"/>
        </w:rPr>
        <w:t>Корнеєв</w:t>
      </w:r>
      <w:proofErr w:type="spellEnd"/>
      <w:r w:rsidRPr="00CB0BD7">
        <w:rPr>
          <w:sz w:val="28"/>
          <w:szCs w:val="28"/>
        </w:rPr>
        <w:t xml:space="preserve"> В.П., Паламарчук Л.Б.</w:t>
      </w:r>
      <w:r w:rsidRPr="004B7CB7">
        <w:rPr>
          <w:color w:val="000000"/>
          <w:sz w:val="28"/>
          <w:szCs w:val="28"/>
        </w:rPr>
        <w:t xml:space="preserve"> </w:t>
      </w:r>
      <w:r w:rsidRPr="00EA0AB3">
        <w:rPr>
          <w:color w:val="000000"/>
          <w:sz w:val="28"/>
          <w:szCs w:val="28"/>
        </w:rPr>
        <w:t>вивчається  за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  <w:sz w:val="28"/>
          <w:szCs w:val="28"/>
        </w:rPr>
        <w:t>програмою</w:t>
      </w:r>
      <w:r w:rsidRPr="00EA0AB3">
        <w:rPr>
          <w:color w:val="000000"/>
          <w:sz w:val="28"/>
          <w:szCs w:val="28"/>
        </w:rPr>
        <w:t xml:space="preserve"> курсів за вибором і ф</w:t>
      </w:r>
      <w:r>
        <w:rPr>
          <w:color w:val="000000"/>
          <w:sz w:val="28"/>
          <w:szCs w:val="28"/>
        </w:rPr>
        <w:t xml:space="preserve">акультативів з географії /за </w:t>
      </w:r>
      <w:proofErr w:type="spellStart"/>
      <w:r>
        <w:rPr>
          <w:color w:val="000000"/>
          <w:sz w:val="28"/>
          <w:szCs w:val="28"/>
        </w:rPr>
        <w:t>.ред.Й.Р.Гілецького-Львів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ВНТ-Класика</w:t>
      </w:r>
      <w:proofErr w:type="spellEnd"/>
      <w:r>
        <w:rPr>
          <w:color w:val="000000"/>
          <w:sz w:val="28"/>
          <w:szCs w:val="28"/>
        </w:rPr>
        <w:t>,2012.</w:t>
      </w:r>
    </w:p>
    <w:p w:rsidR="00A13537" w:rsidRPr="00C77C72" w:rsidRDefault="00A13537" w:rsidP="00A13537">
      <w:pPr>
        <w:pStyle w:val="a7"/>
        <w:spacing w:before="120" w:beforeAutospacing="0" w:after="216" w:afterAutospacing="0"/>
        <w:jc w:val="both"/>
        <w:rPr>
          <w:color w:val="000000"/>
          <w:sz w:val="28"/>
          <w:szCs w:val="28"/>
          <w:lang w:val="ru-RU"/>
        </w:rPr>
      </w:pPr>
      <w:r w:rsidRPr="009B08B0">
        <w:rPr>
          <w:sz w:val="28"/>
          <w:szCs w:val="28"/>
        </w:rPr>
        <w:t xml:space="preserve"> Факультатив « Синтаксис простого та простого ускладненого речення» у 8 класі</w:t>
      </w:r>
      <w:r w:rsidRPr="009B08B0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B0BD7">
        <w:rPr>
          <w:sz w:val="28"/>
          <w:szCs w:val="28"/>
        </w:rPr>
        <w:t xml:space="preserve"> Сприятиме засвоєнню учнями знань про основні синтаксичні одиниці у висловлюванні      публіцистичного, розмовного, наукового, офіційно-ділового та художнього стилів; , збагачення запасу синтаксичних моделей їхніми синонімами </w:t>
      </w:r>
      <w:proofErr w:type="spellStart"/>
      <w:r w:rsidRPr="00CB0BD7">
        <w:rPr>
          <w:sz w:val="28"/>
          <w:szCs w:val="28"/>
        </w:rPr>
        <w:t>відповдниками</w:t>
      </w:r>
      <w:proofErr w:type="spellEnd"/>
      <w:r w:rsidRPr="00CB0BD7">
        <w:rPr>
          <w:sz w:val="28"/>
          <w:szCs w:val="28"/>
        </w:rPr>
        <w:t>, вихованню потреби у вивченні рідної мови, удосконаленні  власного мовлення</w:t>
      </w:r>
      <w:r w:rsidRPr="00EA0AB3">
        <w:rPr>
          <w:sz w:val="28"/>
          <w:szCs w:val="28"/>
        </w:rPr>
        <w:t>.</w:t>
      </w:r>
      <w:r w:rsidRPr="00EA0AB3">
        <w:rPr>
          <w:color w:val="000000"/>
          <w:sz w:val="28"/>
          <w:szCs w:val="28"/>
        </w:rPr>
        <w:t xml:space="preserve">  Факультатив вивчається  за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  <w:sz w:val="28"/>
          <w:szCs w:val="28"/>
        </w:rPr>
        <w:t>програмою</w:t>
      </w:r>
      <w:r w:rsidRPr="00EA0AB3">
        <w:rPr>
          <w:color w:val="000000"/>
          <w:sz w:val="28"/>
          <w:szCs w:val="28"/>
        </w:rPr>
        <w:t xml:space="preserve"> курсів за вибором і факультативів з української мови.</w:t>
      </w:r>
      <w:r w:rsidRPr="00EA0AB3">
        <w:rPr>
          <w:color w:val="000000"/>
          <w:sz w:val="28"/>
          <w:szCs w:val="28"/>
        </w:rPr>
        <w:br/>
        <w:t xml:space="preserve">8 - 11 класи / За </w:t>
      </w:r>
      <w:proofErr w:type="spellStart"/>
      <w:r w:rsidRPr="00EA0AB3">
        <w:rPr>
          <w:color w:val="000000"/>
          <w:sz w:val="28"/>
          <w:szCs w:val="28"/>
        </w:rPr>
        <w:t>заг.гед</w:t>
      </w:r>
      <w:proofErr w:type="spellEnd"/>
      <w:r w:rsidRPr="00EA0AB3">
        <w:rPr>
          <w:color w:val="000000"/>
          <w:sz w:val="28"/>
          <w:szCs w:val="28"/>
        </w:rPr>
        <w:t xml:space="preserve">. К.В. </w:t>
      </w:r>
      <w:proofErr w:type="spellStart"/>
      <w:r w:rsidRPr="00EA0AB3">
        <w:rPr>
          <w:color w:val="000000"/>
          <w:sz w:val="28"/>
          <w:szCs w:val="28"/>
        </w:rPr>
        <w:t>Тар</w:t>
      </w:r>
      <w:r>
        <w:rPr>
          <w:color w:val="000000"/>
          <w:sz w:val="28"/>
          <w:szCs w:val="28"/>
        </w:rPr>
        <w:t>анік-Ткачук</w:t>
      </w:r>
      <w:proofErr w:type="spellEnd"/>
      <w:r>
        <w:rPr>
          <w:color w:val="000000"/>
          <w:sz w:val="28"/>
          <w:szCs w:val="28"/>
        </w:rPr>
        <w:t>. - К.: Грамота, 2015</w:t>
      </w:r>
      <w:r w:rsidRPr="00EA0AB3">
        <w:rPr>
          <w:color w:val="000000"/>
          <w:sz w:val="28"/>
          <w:szCs w:val="28"/>
        </w:rPr>
        <w:t>.</w:t>
      </w:r>
    </w:p>
    <w:p w:rsidR="00A13537" w:rsidRDefault="00A13537" w:rsidP="00A13537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08B0">
        <w:rPr>
          <w:rFonts w:ascii="Times New Roman" w:hAnsi="Times New Roman"/>
          <w:sz w:val="28"/>
          <w:szCs w:val="28"/>
          <w:lang w:val="uk-UA"/>
        </w:rPr>
        <w:t>Факультатив «</w:t>
      </w:r>
      <w:proofErr w:type="spellStart"/>
      <w:r w:rsidRPr="009B08B0">
        <w:rPr>
          <w:rFonts w:ascii="Times New Roman" w:hAnsi="Times New Roman"/>
          <w:sz w:val="28"/>
          <w:szCs w:val="28"/>
        </w:rPr>
        <w:t>Креслення</w:t>
      </w:r>
      <w:proofErr w:type="spellEnd"/>
      <w:r w:rsidRPr="009B08B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B08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B08B0">
        <w:rPr>
          <w:rFonts w:ascii="Times New Roman" w:hAnsi="Times New Roman"/>
          <w:sz w:val="28"/>
          <w:szCs w:val="28"/>
        </w:rPr>
        <w:t>класі</w:t>
      </w:r>
      <w:proofErr w:type="spellEnd"/>
    </w:p>
    <w:p w:rsidR="00A13537" w:rsidRPr="009B08B0" w:rsidRDefault="00A13537" w:rsidP="00A13537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13537" w:rsidRPr="007105EE" w:rsidRDefault="00A13537" w:rsidP="00A13537">
      <w:pPr>
        <w:pStyle w:val="a6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CB0BD7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B0BD7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BD7">
        <w:rPr>
          <w:rFonts w:ascii="Times New Roman" w:hAnsi="Times New Roman"/>
          <w:sz w:val="28"/>
          <w:szCs w:val="28"/>
        </w:rPr>
        <w:t>розвиту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BD7">
        <w:rPr>
          <w:rFonts w:ascii="Times New Roman" w:hAnsi="Times New Roman"/>
          <w:sz w:val="28"/>
          <w:szCs w:val="28"/>
        </w:rPr>
        <w:t>просторових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BD7">
        <w:rPr>
          <w:rFonts w:ascii="Times New Roman" w:hAnsi="Times New Roman"/>
          <w:sz w:val="28"/>
          <w:szCs w:val="28"/>
        </w:rPr>
        <w:t>уявлень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BD7">
        <w:rPr>
          <w:rFonts w:ascii="Times New Roman" w:hAnsi="Times New Roman"/>
          <w:sz w:val="28"/>
          <w:szCs w:val="28"/>
        </w:rPr>
        <w:t>які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BD7">
        <w:rPr>
          <w:rFonts w:ascii="Times New Roman" w:hAnsi="Times New Roman"/>
          <w:sz w:val="28"/>
          <w:szCs w:val="28"/>
        </w:rPr>
        <w:t>відіграють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BD7">
        <w:rPr>
          <w:rFonts w:ascii="Times New Roman" w:hAnsi="Times New Roman"/>
          <w:sz w:val="28"/>
          <w:szCs w:val="28"/>
        </w:rPr>
        <w:t>велику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r w:rsidRPr="00CB0BD7">
        <w:rPr>
          <w:rFonts w:ascii="Times New Roman" w:hAnsi="Times New Roman"/>
          <w:sz w:val="28"/>
          <w:szCs w:val="28"/>
        </w:rPr>
        <w:t>практичній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BD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.  Факультатив </w:t>
      </w:r>
      <w:proofErr w:type="spellStart"/>
      <w:r w:rsidRPr="00CB0BD7">
        <w:rPr>
          <w:rFonts w:ascii="Times New Roman" w:hAnsi="Times New Roman"/>
          <w:sz w:val="28"/>
          <w:szCs w:val="28"/>
        </w:rPr>
        <w:t>вивчається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программою</w:t>
      </w:r>
      <w:r w:rsidRPr="00CB0BD7">
        <w:rPr>
          <w:rFonts w:ascii="Times New Roman" w:hAnsi="Times New Roman"/>
          <w:sz w:val="28"/>
          <w:szCs w:val="28"/>
        </w:rPr>
        <w:t xml:space="preserve"> В.К. Сидоренко « </w:t>
      </w:r>
      <w:proofErr w:type="spellStart"/>
      <w:r w:rsidRPr="00CB0BD7">
        <w:rPr>
          <w:rFonts w:ascii="Times New Roman" w:hAnsi="Times New Roman"/>
          <w:sz w:val="28"/>
          <w:szCs w:val="28"/>
        </w:rPr>
        <w:t>Креслення</w:t>
      </w:r>
      <w:proofErr w:type="spellEnd"/>
      <w:r w:rsidRPr="00CB0BD7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» Вид. «</w:t>
      </w:r>
      <w:proofErr w:type="spellStart"/>
      <w:r>
        <w:rPr>
          <w:rFonts w:ascii="Times New Roman" w:hAnsi="Times New Roman"/>
          <w:sz w:val="28"/>
          <w:szCs w:val="28"/>
        </w:rPr>
        <w:t>Шкільний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</w:t>
      </w:r>
      <w:proofErr w:type="spellEnd"/>
      <w:r>
        <w:rPr>
          <w:rFonts w:ascii="Times New Roman" w:hAnsi="Times New Roman"/>
          <w:sz w:val="28"/>
          <w:szCs w:val="28"/>
        </w:rPr>
        <w:t>» 2015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tbl>
      <w:tblPr>
        <w:tblStyle w:val="a3"/>
        <w:tblW w:w="0" w:type="auto"/>
        <w:tblInd w:w="675" w:type="dxa"/>
        <w:tblLook w:val="04A0"/>
      </w:tblPr>
      <w:tblGrid>
        <w:gridCol w:w="2406"/>
        <w:gridCol w:w="739"/>
        <w:gridCol w:w="739"/>
        <w:gridCol w:w="739"/>
        <w:gridCol w:w="739"/>
        <w:gridCol w:w="740"/>
        <w:gridCol w:w="740"/>
        <w:gridCol w:w="740"/>
        <w:gridCol w:w="858"/>
        <w:gridCol w:w="740"/>
      </w:tblGrid>
      <w:tr w:rsidR="00A13537" w:rsidRPr="007105EE" w:rsidTr="00DA0922">
        <w:tc>
          <w:tcPr>
            <w:tcW w:w="2406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Курс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858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</w:t>
            </w:r>
          </w:p>
        </w:tc>
      </w:tr>
      <w:tr w:rsidR="00A13537" w:rsidRPr="007105EE" w:rsidTr="00DA0922">
        <w:tc>
          <w:tcPr>
            <w:tcW w:w="2406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християнської етики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 год.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858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1год.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 год.</w:t>
            </w:r>
          </w:p>
        </w:tc>
      </w:tr>
      <w:tr w:rsidR="00A13537" w:rsidRPr="007105EE" w:rsidTr="00DA0922">
        <w:tc>
          <w:tcPr>
            <w:tcW w:w="2406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Рідний край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739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 год.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858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740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</w:tr>
    </w:tbl>
    <w:p w:rsidR="00A13537" w:rsidRPr="007105EE" w:rsidRDefault="00A13537" w:rsidP="00A13537">
      <w:pPr>
        <w:pStyle w:val="1"/>
        <w:tabs>
          <w:tab w:val="left" w:pos="3345"/>
        </w:tabs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05EE">
        <w:rPr>
          <w:rFonts w:ascii="Times New Roman" w:hAnsi="Times New Roman"/>
          <w:sz w:val="28"/>
          <w:szCs w:val="28"/>
          <w:lang w:val="uk-UA" w:eastAsia="ru-RU"/>
        </w:rPr>
        <w:t xml:space="preserve">Факультативи: </w:t>
      </w: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1134"/>
      </w:tblGrid>
      <w:tr w:rsidR="00A13537" w:rsidRPr="007105EE" w:rsidTr="00DA0922">
        <w:tc>
          <w:tcPr>
            <w:tcW w:w="2977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Факультатив</w:t>
            </w:r>
          </w:p>
        </w:tc>
        <w:tc>
          <w:tcPr>
            <w:tcW w:w="1134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9</w:t>
            </w: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кл.</w:t>
            </w:r>
          </w:p>
        </w:tc>
      </w:tr>
      <w:tr w:rsidR="00A13537" w:rsidRPr="007105EE" w:rsidTr="00DA0922">
        <w:tc>
          <w:tcPr>
            <w:tcW w:w="2977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Креслення</w:t>
            </w:r>
          </w:p>
        </w:tc>
        <w:tc>
          <w:tcPr>
            <w:tcW w:w="1134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0,5 </w:t>
            </w:r>
            <w:proofErr w:type="spellStart"/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</w:t>
            </w:r>
            <w:proofErr w:type="spellEnd"/>
          </w:p>
        </w:tc>
      </w:tr>
      <w:tr w:rsidR="00A13537" w:rsidRPr="007105EE" w:rsidTr="00DA0922">
        <w:tc>
          <w:tcPr>
            <w:tcW w:w="2977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Синтаксис простого  речення</w:t>
            </w:r>
          </w:p>
        </w:tc>
        <w:tc>
          <w:tcPr>
            <w:tcW w:w="1134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  <w:proofErr w:type="spellStart"/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</w:t>
            </w:r>
            <w:proofErr w:type="spellEnd"/>
          </w:p>
        </w:tc>
      </w:tr>
      <w:tr w:rsidR="00A13537" w:rsidRPr="007105EE" w:rsidTr="00DA0922">
        <w:tc>
          <w:tcPr>
            <w:tcW w:w="2977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A13537" w:rsidRPr="007105EE" w:rsidRDefault="00A13537" w:rsidP="00DA0922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40535" w:rsidRDefault="00B40535"/>
    <w:sectPr w:rsidR="00B40535" w:rsidSect="00B40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537"/>
    <w:rsid w:val="00A13537"/>
    <w:rsid w:val="00B4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3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135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353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1">
    <w:name w:val="Абзац списка1"/>
    <w:basedOn w:val="a"/>
    <w:rsid w:val="00A13537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6">
    <w:name w:val="List Paragraph"/>
    <w:basedOn w:val="a"/>
    <w:uiPriority w:val="34"/>
    <w:qFormat/>
    <w:rsid w:val="00A13537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7">
    <w:name w:val="Normal (Web)"/>
    <w:basedOn w:val="a"/>
    <w:uiPriority w:val="99"/>
    <w:unhideWhenUsed/>
    <w:rsid w:val="00A1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2019-03-11T23:25:00Z</dcterms:created>
  <dcterms:modified xsi:type="dcterms:W3CDTF">2019-03-11T23:26:00Z</dcterms:modified>
</cp:coreProperties>
</file>