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D8" w:rsidRPr="003D18D8" w:rsidRDefault="003D18D8" w:rsidP="003D18D8">
      <w:p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212529"/>
          <w:sz w:val="36"/>
          <w:szCs w:val="36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36"/>
          <w:szCs w:val="36"/>
          <w:lang w:val="uk-UA" w:eastAsia="ru-RU"/>
        </w:rPr>
        <w:t>Проект « М’яка плоска іграшка»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hyperlink r:id="rId5" w:tooltip="Проект" w:history="1">
        <w:r w:rsidRPr="003D18D8">
          <w:rPr>
            <w:rFonts w:ascii="Segoe UI" w:eastAsia="Times New Roman" w:hAnsi="Segoe UI" w:cs="Segoe UI"/>
            <w:b/>
            <w:bCs/>
            <w:color w:val="0F6FC5"/>
            <w:sz w:val="23"/>
            <w:szCs w:val="23"/>
            <w:u w:val="single"/>
            <w:lang w:val="uk-UA" w:eastAsia="ru-RU"/>
          </w:rPr>
          <w:t>Проект</w:t>
        </w:r>
      </w:hyperlink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 « М’яка плоска іграшка»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Пригадайте :</w:t>
      </w:r>
    </w:p>
    <w:p w:rsidR="003D18D8" w:rsidRPr="003D18D8" w:rsidRDefault="003D18D8" w:rsidP="003D18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Як підготувати до роботи робоче місце та інструмент, в тому числі електризований?</w:t>
      </w:r>
    </w:p>
    <w:p w:rsidR="003D18D8" w:rsidRPr="003D18D8" w:rsidRDefault="003D18D8" w:rsidP="003D18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Яких правил потрібно дотримуватись під час практичної роботи?</w:t>
      </w:r>
    </w:p>
    <w:p w:rsidR="003D18D8" w:rsidRPr="003D18D8" w:rsidRDefault="003D18D8" w:rsidP="003D18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Які дії потрібно виконати по закінченню роботи?</w:t>
      </w:r>
    </w:p>
    <w:p w:rsidR="003D18D8" w:rsidRPr="003D18D8" w:rsidRDefault="003D18D8" w:rsidP="003D18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Як діяти у випадку несправності інструменту чи травмуванні?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 xml:space="preserve">Іграшка споконвіку була невід’ємною складовою життя людини – в історичних музеях всього світу демонструють глиняні, металеві, дерев’яні іграшки різних часів та </w:t>
      </w:r>
      <w:proofErr w:type="spellStart"/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народностей</w:t>
      </w:r>
      <w:proofErr w:type="spellEnd"/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, за ними вивчають культуру та побут людей.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Основне призначення іграшки – бути забавою для дитини, одночасно розвивати  інтелект.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Сучасні іграшки мають різне призначення:</w:t>
      </w:r>
    </w:p>
    <w:p w:rsidR="003D18D8" w:rsidRPr="003D18D8" w:rsidRDefault="003D18D8" w:rsidP="003D18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Розвиваючі іграшки для.</w:t>
      </w:r>
    </w:p>
    <w:p w:rsidR="003D18D8" w:rsidRPr="003D18D8" w:rsidRDefault="003D18D8" w:rsidP="003D18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Декоративні іграшки для прикраси житла.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</w:t>
      </w:r>
    </w:p>
    <w:p w:rsidR="003D18D8" w:rsidRPr="003D18D8" w:rsidRDefault="003D18D8" w:rsidP="003D18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Колекційні іграшки.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</w:t>
      </w:r>
    </w:p>
    <w:p w:rsidR="003D18D8" w:rsidRPr="003D18D8" w:rsidRDefault="003D18D8" w:rsidP="003D18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Народні іграшки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.</w:t>
      </w:r>
    </w:p>
    <w:p w:rsidR="003D18D8" w:rsidRPr="003D18D8" w:rsidRDefault="003D18D8" w:rsidP="003D18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Ляльки для театральних.</w:t>
      </w:r>
    </w:p>
    <w:p w:rsidR="003D18D8" w:rsidRPr="003D18D8" w:rsidRDefault="003D18D8" w:rsidP="003D18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Іграшки-сувеніри.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Останні роки авторська іграшка набула неабиякої популярності. Матусі виготовляють безпечні, екологічні м’які  іграшки своїм діткам, умільці  - неповторні подарунки друзям, для декого це стає професією. Навіть у вигляді домашнього рукоділля пошиття іграшок дає можливість втілити свої творчі ідеї у вироби, отримати задоволення від роботи та підвищити власну самооцінку –« я це вмію».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Плоска іграшка складається з двох однакових деталей.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Об’ємна м’яка іграшка більш складна у виконанні, бо складається з багатьох об’ємних частин.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Пригадайте:</w:t>
      </w:r>
    </w:p>
    <w:p w:rsidR="003D18D8" w:rsidRPr="003D18D8" w:rsidRDefault="003D18D8" w:rsidP="003D18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Як мають виглядати якісні голки та булавки?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(гострі, рівні, не іржаві).</w:t>
      </w:r>
    </w:p>
    <w:p w:rsidR="003D18D8" w:rsidRPr="003D18D8" w:rsidRDefault="003D18D8" w:rsidP="003D18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lastRenderedPageBreak/>
        <w:t>Де можна зберігати голки та шпильки?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 xml:space="preserve">(в </w:t>
      </w:r>
      <w:proofErr w:type="spellStart"/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гольниці</w:t>
      </w:r>
      <w:proofErr w:type="spellEnd"/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, в подушечці для голок, на магніті; категорично забороняється у маленьких м’яких іграшках).</w:t>
      </w:r>
    </w:p>
    <w:p w:rsidR="003D18D8" w:rsidRPr="003D18D8" w:rsidRDefault="003D18D8" w:rsidP="003D18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Як правильно зберігати ножиці під час роботи?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(із зімкнутими лезами, кільцями до себе, на відстані від краю стола, щоб випадково не впали).</w:t>
      </w:r>
    </w:p>
    <w:p w:rsidR="003D18D8" w:rsidRPr="003D18D8" w:rsidRDefault="003D18D8" w:rsidP="003D18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Як відміряти оптимальну довжину нитки для ручного шиття?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(Тримаючи двома пальцями за кінчик, обвести нитку кругом ліктя знову до пальців).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Основні матеріали для деталей іграшки.</w:t>
      </w:r>
    </w:p>
    <w:p w:rsidR="003D18D8" w:rsidRPr="003D18D8" w:rsidRDefault="003D18D8" w:rsidP="003D18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Штучне хутро з ворсом різної довжини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– коротким, середнім, довгим (натуральне хутро можна використовувати в окремих деталях чи для оздоблення).</w:t>
      </w:r>
    </w:p>
    <w:p w:rsidR="003D18D8" w:rsidRPr="003D18D8" w:rsidRDefault="003D18D8" w:rsidP="003D18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Різноманітна тканина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– з натуральних та хімічних волокон, різна за будовою та оздобленням; бажано, щоб зрізи тканини не сильно осипалися. Розмір клаптиків залежить від розміру деталей.</w:t>
      </w:r>
    </w:p>
    <w:p w:rsidR="003D18D8" w:rsidRPr="003D18D8" w:rsidRDefault="003D18D8" w:rsidP="003D18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Шматочки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білої, чорної та кольорової </w:t>
      </w: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натуральної та штучної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 </w:t>
      </w: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шкіри.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Оздоблювальні матеріали .</w:t>
      </w:r>
    </w:p>
    <w:p w:rsidR="003D18D8" w:rsidRPr="003D18D8" w:rsidRDefault="003D18D8" w:rsidP="003D18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Відрізки різноманітних</w:t>
      </w: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 стрічок, мережива, тасьми, резинки, 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тощо.</w:t>
      </w:r>
    </w:p>
    <w:p w:rsidR="003D18D8" w:rsidRPr="003D18D8" w:rsidRDefault="003D18D8" w:rsidP="003D18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Фурнітура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– </w:t>
      </w: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різні ґудзики та намистини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; непотрібна біжутерія – </w:t>
      </w: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кліпси, підвіски, ланцюжки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, тощо.</w:t>
      </w:r>
    </w:p>
    <w:p w:rsidR="003D18D8" w:rsidRPr="003D18D8" w:rsidRDefault="003D18D8" w:rsidP="003D18D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Нитки вишивальні та для в’язання.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З’єднувальні матеріали.</w:t>
      </w:r>
    </w:p>
    <w:p w:rsidR="003D18D8" w:rsidRPr="003D18D8" w:rsidRDefault="003D18D8" w:rsidP="003D18D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Нитки швейні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– міцні, краще армовані, різних кольорів (щоб добирати під колір тканини).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Наповнювач.</w:t>
      </w:r>
    </w:p>
    <w:p w:rsidR="003D18D8" w:rsidRPr="003D18D8" w:rsidRDefault="003D18D8" w:rsidP="003D18D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proofErr w:type="spellStart"/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Синтепон</w:t>
      </w:r>
      <w:proofErr w:type="spellEnd"/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, поролон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 xml:space="preserve">, </w:t>
      </w:r>
      <w:proofErr w:type="spellStart"/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синтепух</w:t>
      </w:r>
      <w:proofErr w:type="spellEnd"/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 xml:space="preserve">, </w:t>
      </w:r>
      <w:proofErr w:type="spellStart"/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холлофайбер</w:t>
      </w:r>
      <w:proofErr w:type="spellEnd"/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 xml:space="preserve"> (найбільш екологічний матеріал, використовується для наповнення диванних подушок).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 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Обираючи матеріали для конкретної іграшки, потрібно визначити вимоги до виробу та обрати матеріали з відповідними властивостями.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 xml:space="preserve">Іграшки для маленьких дітей повинні, в першу чергу, бути безпечними – міцними, екологічно чистими, легко пратися; також вони повинні бути естетичними та 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lastRenderedPageBreak/>
        <w:t xml:space="preserve">недорогими. Таким вимогам відповідають натуральні тканини – бавовняні та лляні; наповнювач – </w:t>
      </w:r>
      <w:proofErr w:type="spellStart"/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холлофайбер</w:t>
      </w:r>
      <w:proofErr w:type="spellEnd"/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; очі, носик та ротик іграшки краще ви щити нитками (ґудзики та намистинки маля може відірвати).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Інша ситуація з декоративними  та колекційними іграшками – тут головною вимогою є естетичність, далі екологічність та міцність, а вже потім економічність. Для таких іграшок можна використовувати різноманітні матеріали – як натуральні, так і хімічні, доцільне оздоблення та фурнітуру.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354"/>
        <w:gridCol w:w="1514"/>
        <w:gridCol w:w="1820"/>
        <w:gridCol w:w="1407"/>
        <w:gridCol w:w="1449"/>
      </w:tblGrid>
      <w:tr w:rsidR="003D18D8" w:rsidRPr="003D18D8" w:rsidTr="003D18D8"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якості іграшки</w:t>
            </w:r>
          </w:p>
        </w:tc>
      </w:tr>
      <w:tr w:rsidR="003D18D8" w:rsidRPr="003D18D8" w:rsidTr="003D18D8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Екологічні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Гігієнічні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Естетичні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Функціональні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Технологічні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Економічні</w:t>
            </w:r>
          </w:p>
        </w:tc>
      </w:tr>
      <w:tr w:rsidR="003D18D8" w:rsidRPr="003D18D8" w:rsidTr="003D18D8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Використання екологічно безпечних матеріалів та барвників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Низька </w:t>
            </w:r>
            <w:proofErr w:type="spellStart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пилоєм-ність</w:t>
            </w:r>
            <w:proofErr w:type="spellEnd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легка у догляді – прання, чищення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Відповід-ність</w:t>
            </w:r>
            <w:proofErr w:type="spellEnd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естетичним нормам, </w:t>
            </w:r>
            <w:proofErr w:type="spellStart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уподобан-ням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Міцність швів, кріплень, надійність конструкції, довговічність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Простота виготовлення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Доступна ціна матеріалів,</w:t>
            </w:r>
          </w:p>
        </w:tc>
      </w:tr>
    </w:tbl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Завдання:</w:t>
      </w:r>
    </w:p>
    <w:p w:rsidR="003D18D8" w:rsidRPr="003D18D8" w:rsidRDefault="003D18D8" w:rsidP="003D18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Доберіть матеріали та оздоблення для виготовлення пташки.</w:t>
      </w:r>
    </w:p>
    <w:p w:rsidR="003D18D8" w:rsidRPr="003D18D8" w:rsidRDefault="003D18D8" w:rsidP="003D18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Намалюйте пташку та зробіть шаблон.</w:t>
      </w:r>
    </w:p>
    <w:p w:rsidR="003D18D8" w:rsidRPr="003D18D8" w:rsidRDefault="003D18D8" w:rsidP="003D18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Підготуйте інструменти для виготовлення пташки: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голка, нитки, шпильки, ножиці, олівці, швацька крейда (мило), тканина, фетр, повсть, хутро, набивні матеріали, фурнітура.</w:t>
      </w:r>
    </w:p>
    <w:p w:rsidR="003D18D8" w:rsidRPr="003D18D8" w:rsidRDefault="003D18D8" w:rsidP="003D18D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 xml:space="preserve">Зшийте самостійно </w:t>
      </w:r>
      <w:r w:rsidR="007F7BF1"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 xml:space="preserve">використовуючи </w:t>
      </w: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таблицю №1використовуючи таблицю №2.</w:t>
      </w:r>
    </w:p>
    <w:p w:rsidR="003D18D8" w:rsidRPr="003D18D8" w:rsidRDefault="003D18D8" w:rsidP="003D18D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Приготуйте  презентацію власного виробу.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 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Таблиця №1.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i/>
          <w:iCs/>
          <w:color w:val="212529"/>
          <w:sz w:val="23"/>
          <w:szCs w:val="23"/>
          <w:lang w:val="uk-UA" w:eastAsia="ru-RU"/>
        </w:rPr>
        <w:t>Технологічна послідовність виготовлення.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640"/>
      </w:tblGrid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Послідовність виконання іграшки.</w:t>
            </w:r>
          </w:p>
        </w:tc>
      </w:tr>
      <w:tr w:rsidR="003D18D8" w:rsidRPr="003D18D8" w:rsidTr="007F7BF1">
        <w:tc>
          <w:tcPr>
            <w:tcW w:w="9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Розкроювання деталей іграшки.</w:t>
            </w:r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Огляньте тканину, визначте лицьовий та виворітний боки, напрямок малюнку чи ворсу, наявність дефектів, напрямок нитки основи.</w:t>
            </w:r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Складіть тканину вдвоє лицьовим боком всередину, виворітним назовні.</w:t>
            </w:r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Прикладіть до тканини шаблон, враховуючи напрямок малюнка, ворсу, ниток основи та </w:t>
            </w:r>
            <w:proofErr w:type="spellStart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приколіть</w:t>
            </w:r>
            <w:proofErr w:type="spellEnd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шпильками. Обведіть шаблон по контуру олівцем.</w:t>
            </w:r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Відколіть</w:t>
            </w:r>
            <w:proofErr w:type="spellEnd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шаблон, </w:t>
            </w:r>
            <w:proofErr w:type="spellStart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сколіть</w:t>
            </w:r>
            <w:proofErr w:type="spellEnd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обидва шари тканини шпильками.</w:t>
            </w:r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Акуратно </w:t>
            </w:r>
            <w:proofErr w:type="spellStart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виріжте</w:t>
            </w:r>
            <w:proofErr w:type="spellEnd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обидві деталі по наміченій лінії.</w:t>
            </w:r>
          </w:p>
        </w:tc>
      </w:tr>
      <w:tr w:rsidR="003D18D8" w:rsidRPr="003D18D8" w:rsidTr="007F7BF1">
        <w:tc>
          <w:tcPr>
            <w:tcW w:w="9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Пошиття іграшки.</w:t>
            </w:r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Виконайте оздоблення деталей іграшки за власною розробкою.</w:t>
            </w:r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Складіть деталі лицьовим боком назовні, виворітним всередину, суміщаючи зрізи. </w:t>
            </w:r>
            <w:proofErr w:type="spellStart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Сколіть</w:t>
            </w:r>
            <w:proofErr w:type="spellEnd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деталі шпильками поперек шва.</w:t>
            </w:r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Зметайте обидві деталі по контуру швом «уперед голку». По ходу шва видаляйте шпильки.</w:t>
            </w:r>
            <w:bookmarkStart w:id="0" w:name="_GoBack"/>
            <w:bookmarkEnd w:id="0"/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Коли залишиться не зметаним відрізок шва довжиною  2-3 см, нещільно наповніть іграшку </w:t>
            </w:r>
            <w:proofErr w:type="spellStart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синтепоном</w:t>
            </w:r>
            <w:proofErr w:type="spellEnd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для надання об’єму та продовжить виконання шва.</w:t>
            </w:r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Виконайте по контуру шов «петельний» нитками в колір тканини.</w:t>
            </w:r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Видаліть нитки наметування.</w:t>
            </w:r>
          </w:p>
        </w:tc>
      </w:tr>
      <w:tr w:rsidR="007F7BF1" w:rsidRPr="003D18D8" w:rsidTr="007F7BF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F1" w:rsidRPr="003D18D8" w:rsidRDefault="007F7BF1" w:rsidP="007F7BF1">
            <w:pPr>
              <w:spacing w:after="100" w:afterAutospacing="1" w:line="36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Виконайте оздоблення іграшки за власною розробкою.</w:t>
            </w:r>
          </w:p>
        </w:tc>
      </w:tr>
    </w:tbl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>Таблиця №2.</w:t>
      </w:r>
    </w:p>
    <w:p w:rsidR="003D18D8" w:rsidRPr="003D18D8" w:rsidRDefault="003D18D8" w:rsidP="003D18D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</w:pPr>
      <w:r w:rsidRPr="003D18D8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uk-UA" w:eastAsia="ru-RU"/>
        </w:rPr>
        <w:t>Ручні шви, що використовуються для  пошиття м’якої іграшки.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358"/>
        <w:gridCol w:w="4862"/>
      </w:tblGrid>
      <w:tr w:rsidR="003D18D8" w:rsidRPr="003D18D8" w:rsidTr="003D18D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Назва шва та умови його виконання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Прийоми виконання шва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Схема виконання шва</w:t>
            </w:r>
          </w:p>
        </w:tc>
      </w:tr>
      <w:tr w:rsidR="003D18D8" w:rsidRPr="003D18D8" w:rsidTr="003D18D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Шов </w:t>
            </w:r>
            <w:r w:rsidRPr="003D18D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«уперед голку» (</w:t>
            </w:r>
            <w:proofErr w:type="spellStart"/>
            <w:r w:rsidRPr="003D18D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зметувальний</w:t>
            </w:r>
            <w:proofErr w:type="spellEnd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). Це найпотрібніший із швів.. Якщо шити іграшку, попередньо її не зметавши, деталі можуть зсунутися, і ро</w:t>
            </w: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softHyphen/>
              <w:t>бота буде зіпсована: іграшка вийде неохайна.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Виконують шов  </w:t>
            </w:r>
            <w:r w:rsidRPr="003D18D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«уперед голку</w:t>
            </w: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 так. Дві деталі іграшки складають лицем до лиця і, відступивши 0,5 см від краю, прошивають їх великими стібками справа наліво.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https://uk.wikipedia.org/wiki/Шов_уперед_голку</w:t>
            </w:r>
          </w:p>
        </w:tc>
      </w:tr>
      <w:tr w:rsidR="003D18D8" w:rsidRPr="003D18D8" w:rsidTr="003D18D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Шов </w:t>
            </w:r>
            <w:r w:rsidRPr="003D18D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«назад голку</w:t>
            </w: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». Цим швом шиють іграшки з сипких, тонких тканин: ситцю, байки, трикотажу, вельвету, оксамиту, шта</w:t>
            </w: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softHyphen/>
              <w:t>пелю тощо. Кроїти з таких тканин вироби треба з припуском на шов (0,5—0,7 см).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Виконують шов </w:t>
            </w:r>
            <w:r w:rsidRPr="003D18D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«назад голку»</w:t>
            </w: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 таким чином: голка весь час ніби повертається назад, у те місце, звідки виходить нитка. На вигляд цей шов нагадує машину строчку.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https://www.youtube.com/watch?v=lI6EtRfxU9A</w:t>
            </w:r>
          </w:p>
        </w:tc>
      </w:tr>
      <w:tr w:rsidR="003D18D8" w:rsidRPr="003D18D8" w:rsidTr="003D18D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Шов  </w:t>
            </w:r>
            <w:r w:rsidRPr="003D18D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«через край</w:t>
            </w: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». Ним найкраще шити іграшки з хутра — як штучного, так і нату</w:t>
            </w: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softHyphen/>
              <w:t>рального.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Його виконують так: встром</w:t>
            </w: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softHyphen/>
              <w:t>ляють вістря голки в тканину зісподу і ви</w:t>
            </w: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softHyphen/>
              <w:t>водять її на себе. Голка начебто весь час описує коло і  рухається справа наліво, а нитка міцно обхоплює край деталей.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http://shik-fason.ru/index.php/shvejnyj-tsekh/9-ruchnye-shvy</w:t>
            </w:r>
          </w:p>
        </w:tc>
      </w:tr>
      <w:tr w:rsidR="003D18D8" w:rsidRPr="003D18D8" w:rsidTr="003D18D8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Ну, а якщо ви робите іграшку з фетру і вивернути її неможливо, вам доведеться шити </w:t>
            </w:r>
            <w:r w:rsidRPr="003D18D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«петельним</w:t>
            </w: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 швом. Ним шиють по лицьовому боку виробу.  Крім того, цим швом можна прикрасити, оздобити іграшку. В такому випадку слід брати товсті яскраві нитки.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 </w:t>
            </w:r>
            <w:r w:rsidRPr="003D18D8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«Петельний</w:t>
            </w: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» шов виконується справа наліво. На відстані 3-4 мм від зрізів деталей </w:t>
            </w:r>
            <w:proofErr w:type="spellStart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вколіть</w:t>
            </w:r>
            <w:proofErr w:type="spellEnd"/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голку на себе, кінчик голки обведіть ниткою та затягніть петлю. Кожен  наступний стібок виконуйте так само на відстані 3 мм від попереднього.  Стібки розташовуйте та затягуйте рівномірно. Наприкінці  шва виконайте вузлик – 2-3 рази обведіть голку ниткою та затягніть петлю.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8D8" w:rsidRPr="003D18D8" w:rsidRDefault="003D18D8" w:rsidP="003D18D8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D18D8">
              <w:rPr>
                <w:rFonts w:eastAsia="Times New Roman" w:cs="Times New Roman"/>
                <w:sz w:val="24"/>
                <w:szCs w:val="24"/>
                <w:lang w:val="uk-UA" w:eastAsia="ru-RU"/>
              </w:rPr>
              <w:t> https://povitrulya.com.ua/ru/articles/buttonhole-stitch-id55.html</w:t>
            </w:r>
          </w:p>
        </w:tc>
      </w:tr>
    </w:tbl>
    <w:p w:rsidR="00F12C76" w:rsidRPr="007F7BF1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7F7B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E13"/>
    <w:multiLevelType w:val="multilevel"/>
    <w:tmpl w:val="925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40B72"/>
    <w:multiLevelType w:val="multilevel"/>
    <w:tmpl w:val="9312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015E3"/>
    <w:multiLevelType w:val="multilevel"/>
    <w:tmpl w:val="A8D0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50074"/>
    <w:multiLevelType w:val="multilevel"/>
    <w:tmpl w:val="43B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5182D"/>
    <w:multiLevelType w:val="multilevel"/>
    <w:tmpl w:val="758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94F15"/>
    <w:multiLevelType w:val="multilevel"/>
    <w:tmpl w:val="244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14B6"/>
    <w:multiLevelType w:val="multilevel"/>
    <w:tmpl w:val="8D0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A2DA5"/>
    <w:multiLevelType w:val="multilevel"/>
    <w:tmpl w:val="AC9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66982"/>
    <w:multiLevelType w:val="multilevel"/>
    <w:tmpl w:val="E78C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F7C47"/>
    <w:multiLevelType w:val="multilevel"/>
    <w:tmpl w:val="0A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B4DF2"/>
    <w:multiLevelType w:val="multilevel"/>
    <w:tmpl w:val="1B4C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04585"/>
    <w:multiLevelType w:val="multilevel"/>
    <w:tmpl w:val="7E2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D8"/>
    <w:rsid w:val="003D18D8"/>
    <w:rsid w:val="006C0B77"/>
    <w:rsid w:val="007F7BF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8367"/>
  <w15:chartTrackingRefBased/>
  <w15:docId w15:val="{1ADDE0CD-56FD-4542-97BE-F8FE19D9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chool.dn.ua/mod/assign/view.php?id=199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MaryJane</dc:creator>
  <cp:keywords/>
  <dc:description/>
  <cp:lastModifiedBy>MaryJane</cp:lastModifiedBy>
  <cp:revision>2</cp:revision>
  <dcterms:created xsi:type="dcterms:W3CDTF">2021-01-17T21:59:00Z</dcterms:created>
  <dcterms:modified xsi:type="dcterms:W3CDTF">2021-01-17T22:16:00Z</dcterms:modified>
</cp:coreProperties>
</file>