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07" w:rsidRPr="00A93B42" w:rsidRDefault="00341207" w:rsidP="0034120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A93B42">
        <w:rPr>
          <w:rFonts w:ascii="Times New Roman" w:hAnsi="Times New Roman" w:cs="Times New Roman"/>
          <w:b/>
          <w:sz w:val="36"/>
          <w:szCs w:val="36"/>
          <w:lang w:val="uk-UA"/>
        </w:rPr>
        <w:t>Засідання 1</w:t>
      </w: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sz w:val="36"/>
          <w:szCs w:val="36"/>
          <w:lang w:val="uk-UA"/>
        </w:rPr>
        <w:t>Вересень 2019 року</w:t>
      </w: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93B42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Тема: «Основні напрямки методичної та виховної роботи на 2029-2020 навчальний рік»</w:t>
      </w:r>
    </w:p>
    <w:p w:rsidR="00341207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виховної роботи за 2018-2019 навчальний рік. Здобутки та недоліки.</w:t>
      </w:r>
    </w:p>
    <w:p w:rsidR="00341207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основних напрямків методичної та виховної роботи на 2019-2020 навчальний рік.</w:t>
      </w:r>
    </w:p>
    <w:p w:rsidR="00341207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методичного об’єднання класних керівників.</w:t>
      </w:r>
    </w:p>
    <w:p w:rsidR="00341207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: «Планування виховної роботи класного керівника на І семестр».</w:t>
      </w:r>
    </w:p>
    <w:p w:rsidR="00341207" w:rsidRPr="00AF7359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 стан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організації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профілактики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дитячого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травматизму,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охорони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здоров’я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</w:t>
      </w:r>
      <w:proofErr w:type="gram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організацію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проведення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інструктажів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БЖ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1207" w:rsidRPr="00AF7359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організацію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батьками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протягом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навчального</w:t>
      </w:r>
      <w:proofErr w:type="spellEnd"/>
      <w:r w:rsidRPr="00AF73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року</w:t>
      </w:r>
    </w:p>
    <w:p w:rsidR="00341207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нормативних документів, наказів з виховної роботи, які вийшли за літній період.</w:t>
      </w:r>
    </w:p>
    <w:p w:rsidR="00341207" w:rsidRPr="00B95DF4" w:rsidRDefault="00341207" w:rsidP="00341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5DF4">
        <w:rPr>
          <w:rFonts w:ascii="Times New Roman" w:hAnsi="Times New Roman" w:cs="Times New Roman"/>
          <w:sz w:val="28"/>
          <w:szCs w:val="28"/>
          <w:lang w:val="uk-UA"/>
        </w:rPr>
        <w:t>Створення «банку даних» дітей пільгових категорій. Соціальний  паспорт  класу,  школи.</w:t>
      </w:r>
    </w:p>
    <w:p w:rsidR="00341207" w:rsidRDefault="00341207" w:rsidP="003412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B42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підготувати експрес-огляд «Радимо прочитати» на тему «Екологічне виховання»</w:t>
      </w:r>
    </w:p>
    <w:p w:rsidR="00341207" w:rsidRDefault="00341207" w:rsidP="00341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/>
          <w:sz w:val="36"/>
          <w:szCs w:val="36"/>
          <w:lang w:val="uk-UA"/>
        </w:rPr>
        <w:t>Засідання 2</w:t>
      </w: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sz w:val="36"/>
          <w:szCs w:val="36"/>
          <w:lang w:val="uk-UA"/>
        </w:rPr>
        <w:t>Жовтень 2019 року</w:t>
      </w:r>
    </w:p>
    <w:p w:rsidR="00341207" w:rsidRPr="00A93B42" w:rsidRDefault="00341207" w:rsidP="0034120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A93B4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Тема: « </w:t>
      </w:r>
      <w:r w:rsidRPr="00A93B4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Використання класним керівником новітніх технологій в здійсненні екологічного виховання учнів»</w:t>
      </w:r>
    </w:p>
    <w:p w:rsidR="00341207" w:rsidRPr="00204A92" w:rsidRDefault="00341207" w:rsidP="00341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04A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04A92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Pr="00204A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04A92">
        <w:rPr>
          <w:rFonts w:ascii="Times New Roman" w:hAnsi="Times New Roman" w:cs="Times New Roman"/>
          <w:sz w:val="28"/>
          <w:szCs w:val="28"/>
          <w:lang w:val="uk-UA"/>
        </w:rPr>
        <w:t xml:space="preserve">  (доповідь, 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Редзель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 w:rsidRPr="00204A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1207" w:rsidRPr="00204A92" w:rsidRDefault="00341207" w:rsidP="00341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04A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04A9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Вільний мікрофон</w:t>
      </w:r>
      <w:r w:rsidRPr="00204A92">
        <w:rPr>
          <w:rFonts w:ascii="Times New Roman" w:hAnsi="Times New Roman" w:cs="Times New Roman"/>
          <w:sz w:val="28"/>
          <w:szCs w:val="28"/>
          <w:lang w:val="uk-UA"/>
        </w:rPr>
        <w:t> «Пошуки, знахідки щодо виховання ціннісного ставлення до природи</w:t>
      </w:r>
      <w:r w:rsidRPr="00204A92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  </w:t>
      </w:r>
    </w:p>
    <w:p w:rsidR="00341207" w:rsidRPr="00204A92" w:rsidRDefault="00341207" w:rsidP="00341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4A92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  класного колективу.  Вправа </w:t>
      </w:r>
      <w:r w:rsidRPr="00204A92">
        <w:rPr>
          <w:rFonts w:ascii="Times New Roman" w:hAnsi="Times New Roman" w:cs="Times New Roman"/>
          <w:bCs/>
          <w:sz w:val="28"/>
          <w:szCs w:val="28"/>
          <w:lang w:val="uk-UA"/>
        </w:rPr>
        <w:t>«Подарунок»</w:t>
      </w:r>
      <w:r w:rsidRPr="00204A92">
        <w:rPr>
          <w:rFonts w:ascii="Times New Roman" w:hAnsi="Times New Roman" w:cs="Times New Roman"/>
          <w:sz w:val="28"/>
          <w:szCs w:val="28"/>
          <w:lang w:val="uk-UA"/>
        </w:rPr>
        <w:t> .  Відео –притча «Урок метелика»</w:t>
      </w:r>
    </w:p>
    <w:p w:rsidR="00341207" w:rsidRPr="00204A92" w:rsidRDefault="00341207" w:rsidP="00341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4A92">
        <w:rPr>
          <w:rFonts w:ascii="Times New Roman" w:hAnsi="Times New Roman" w:cs="Times New Roman"/>
          <w:sz w:val="28"/>
          <w:szCs w:val="28"/>
          <w:lang w:val="uk-UA"/>
        </w:rPr>
        <w:t>Обговорення заходу, висновки та пропозиції.</w:t>
      </w:r>
    </w:p>
    <w:p w:rsidR="00341207" w:rsidRDefault="00341207" w:rsidP="003412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4A92">
        <w:rPr>
          <w:rFonts w:ascii="Times New Roman" w:hAnsi="Times New Roman" w:cs="Times New Roman"/>
          <w:sz w:val="28"/>
          <w:szCs w:val="28"/>
          <w:lang w:val="uk-UA"/>
        </w:rPr>
        <w:t>Ознайомлення з новинками педагогічної преси з  питань  ціннісного  ставлення  до  природи  (екологічне  виховання)</w:t>
      </w:r>
    </w:p>
    <w:p w:rsidR="00341207" w:rsidRDefault="00341207" w:rsidP="00341207">
      <w:pPr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</w:pPr>
      <w:r w:rsidRPr="00A93B4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204A92">
        <w:rPr>
          <w:rFonts w:ascii="Times New Roman" w:hAnsi="Times New Roman" w:cs="Times New Roman"/>
          <w:sz w:val="28"/>
          <w:szCs w:val="28"/>
          <w:lang w:val="uk-UA"/>
        </w:rPr>
        <w:t>ідготувати та  провести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A9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  журнал, 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вікторину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A92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204A92">
        <w:rPr>
          <w:rFonts w:ascii="Times New Roman" w:hAnsi="Times New Roman" w:cs="Times New Roman"/>
          <w:sz w:val="28"/>
          <w:szCs w:val="28"/>
        </w:rPr>
        <w:t>  </w:t>
      </w:r>
      <w:r w:rsidRPr="00204A9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матеріали  в  мережі 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Інтернет, на сайті класу</w:t>
      </w:r>
      <w:r w:rsidRPr="00204A92">
        <w:rPr>
          <w:rFonts w:ascii="Times New Roman" w:hAnsi="Times New Roman" w:cs="Times New Roman"/>
          <w:spacing w:val="5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4A92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   </w:t>
      </w:r>
    </w:p>
    <w:p w:rsidR="00341207" w:rsidRDefault="00341207" w:rsidP="00341207">
      <w:pPr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</w:pP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b/>
          <w:iCs/>
          <w:spacing w:val="-6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/>
          <w:iCs/>
          <w:spacing w:val="-6"/>
          <w:sz w:val="36"/>
          <w:szCs w:val="36"/>
          <w:lang w:val="uk-UA"/>
        </w:rPr>
        <w:t>Засідання 3</w:t>
      </w: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iCs/>
          <w:spacing w:val="-6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iCs/>
          <w:spacing w:val="-6"/>
          <w:sz w:val="36"/>
          <w:szCs w:val="36"/>
          <w:lang w:val="uk-UA"/>
        </w:rPr>
        <w:t>Грудень 2019 року</w:t>
      </w:r>
    </w:p>
    <w:p w:rsidR="00341207" w:rsidRPr="00A93B42" w:rsidRDefault="00341207" w:rsidP="00341207">
      <w:pPr>
        <w:jc w:val="center"/>
        <w:rPr>
          <w:rFonts w:ascii="Times New Roman" w:hAnsi="Times New Roman" w:cs="Times New Roman"/>
          <w:b/>
          <w:i/>
          <w:iCs/>
          <w:spacing w:val="-6"/>
          <w:sz w:val="32"/>
          <w:szCs w:val="32"/>
          <w:lang w:val="uk-UA"/>
        </w:rPr>
      </w:pPr>
      <w:r w:rsidRPr="00A93B42">
        <w:rPr>
          <w:rFonts w:ascii="Times New Roman" w:hAnsi="Times New Roman" w:cs="Times New Roman"/>
          <w:b/>
          <w:i/>
          <w:iCs/>
          <w:spacing w:val="-6"/>
          <w:sz w:val="32"/>
          <w:szCs w:val="32"/>
          <w:lang w:val="uk-UA"/>
        </w:rPr>
        <w:t>Тема: « Організація системи превентивного виховання на основі гуманізації сучасної школи»</w:t>
      </w:r>
    </w:p>
    <w:p w:rsidR="00341207" w:rsidRPr="00471E9D" w:rsidRDefault="00341207" w:rsidP="0034120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1E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Основні педагогічні умови  реалізації якісного превентивного виховання: профілактика асоціальних проявів у поведінці, правова освіта; стимулювання до здорового способу життя; співпраця школи та інших соціальних інститутів у   превентивн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ому вихованні учнівської молоді (лекція, Бик  Н.М.</w:t>
      </w:r>
      <w:r w:rsidRPr="00471E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41207" w:rsidRDefault="00341207" w:rsidP="0034120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47E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Методична панорама. </w:t>
      </w:r>
    </w:p>
    <w:p w:rsidR="00341207" w:rsidRPr="00B47EA1" w:rsidRDefault="00341207" w:rsidP="00341207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47E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«Педагогічні особливості формування  в учнів потреби в правовій  культурі, виховання поваги до законів і норм співжиття у суспільстві» </w:t>
      </w:r>
    </w:p>
    <w:p w:rsidR="00341207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471E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 «Сучасні інноваційні  підходи   до формування здорового   способу </w:t>
      </w:r>
    </w:p>
    <w:p w:rsidR="00341207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471E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життя  у сучасних умовах» </w:t>
      </w:r>
    </w:p>
    <w:p w:rsidR="00341207" w:rsidRDefault="00341207" w:rsidP="0034120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Обговорення заходів , висновки та пропозиції.</w:t>
      </w:r>
    </w:p>
    <w:p w:rsidR="00341207" w:rsidRDefault="00341207" w:rsidP="0034120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Практичне заняття: «Планування виховної роботи класного керівника на ІІ семестр»</w:t>
      </w:r>
    </w:p>
    <w:p w:rsidR="00341207" w:rsidRDefault="00341207" w:rsidP="0034120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Організація спільної діяльності педагогів, батьків і учнів.</w:t>
      </w:r>
    </w:p>
    <w:p w:rsidR="00341207" w:rsidRDefault="00341207" w:rsidP="00341207">
      <w:pPr>
        <w:pStyle w:val="a3"/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41207" w:rsidRDefault="00341207" w:rsidP="0034120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93B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 підготувати е</w:t>
      </w:r>
      <w:r w:rsidRPr="00471E9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кспрес-огляд педагогічної  преси «Радимо прочитати» на тему: «Ціннісного  ставлення  до  суспільства  і  держави» </w:t>
      </w:r>
    </w:p>
    <w:p w:rsidR="00341207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341207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</w:p>
    <w:p w:rsidR="00341207" w:rsidRPr="00A93B42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lastRenderedPageBreak/>
        <w:t>Засідання 4</w:t>
      </w:r>
    </w:p>
    <w:p w:rsidR="00341207" w:rsidRPr="00A93B42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Лютий 2020 року</w:t>
      </w:r>
    </w:p>
    <w:p w:rsidR="00341207" w:rsidRPr="00A93B42" w:rsidRDefault="00341207" w:rsidP="0034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A93B42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 xml:space="preserve">Тема: </w:t>
      </w:r>
      <w:r w:rsidRPr="00A93B42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«</w:t>
      </w:r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Громадянське </w:t>
      </w:r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виховання</w:t>
      </w:r>
      <w:proofErr w:type="spellEnd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як </w:t>
      </w:r>
      <w:proofErr w:type="spellStart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соціальн</w:t>
      </w:r>
      <w:proofErr w:type="spellEnd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</w:t>
      </w:r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</w:t>
      </w:r>
      <w:proofErr w:type="spellStart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педагогічна</w:t>
      </w:r>
      <w:proofErr w:type="spellEnd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проблема </w:t>
      </w:r>
      <w:proofErr w:type="spellStart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сучасності</w:t>
      </w:r>
      <w:proofErr w:type="spellEnd"/>
      <w:r w:rsidRPr="00A93B4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»</w:t>
      </w:r>
    </w:p>
    <w:p w:rsidR="00341207" w:rsidRDefault="00341207" w:rsidP="003412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207" w:rsidRDefault="00341207" w:rsidP="0034120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розвивальної ефективності виховання особистості дитини шляхом відкриття, усвідомлення й привласнення загальнолюдських та національних моральних норм в умовах НУШ</w:t>
      </w:r>
    </w:p>
    <w:p w:rsidR="00341207" w:rsidRPr="00CB4A87" w:rsidRDefault="00341207" w:rsidP="0034120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Скринька невирішених питань.  </w:t>
      </w:r>
      <w:r w:rsidRPr="00CB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традиційні та 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оваційні форми роботи з громадянського  виховання є результативними? ( з досвіду роботи класних керівників, обговорення)</w:t>
      </w:r>
      <w:r w:rsidRPr="00CB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</w:t>
      </w:r>
    </w:p>
    <w:p w:rsidR="00341207" w:rsidRPr="00285A6D" w:rsidRDefault="00341207" w:rsidP="0034120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та методи формування національної свідомості та патріотизму серед школярів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(доповідь, класний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Дерачиць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Н.М.)</w:t>
      </w:r>
    </w:p>
    <w:p w:rsidR="00341207" w:rsidRDefault="00341207" w:rsidP="0034120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заходу, висновки та пропозиції.</w:t>
      </w:r>
    </w:p>
    <w:p w:rsidR="00341207" w:rsidRPr="00CB4A87" w:rsidRDefault="00341207" w:rsidP="00341207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207" w:rsidRPr="00A93B42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A93B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Домашнє завдання: </w:t>
      </w:r>
      <w:r w:rsidRPr="00A93B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  </w:t>
      </w:r>
    </w:p>
    <w:p w:rsidR="00341207" w:rsidRDefault="00341207" w:rsidP="00341207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53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підготувати питання до анкетування учнів  про насильство  серед  дітей  та  над  дітьми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341207" w:rsidRDefault="00341207" w:rsidP="00341207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провести опитування «Наші плани».</w:t>
      </w:r>
    </w:p>
    <w:p w:rsidR="00341207" w:rsidRDefault="00341207" w:rsidP="0034120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41207" w:rsidRPr="00A93B42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Засідання 5</w:t>
      </w:r>
    </w:p>
    <w:p w:rsidR="00341207" w:rsidRPr="00A93B42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</w:pPr>
      <w:r w:rsidRPr="00A93B42">
        <w:rPr>
          <w:rFonts w:ascii="Times New Roman" w:hAnsi="Times New Roman" w:cs="Times New Roman"/>
          <w:bCs/>
          <w:color w:val="000000"/>
          <w:sz w:val="36"/>
          <w:szCs w:val="36"/>
          <w:lang w:val="uk-UA"/>
        </w:rPr>
        <w:t>Квітень 2020 року</w:t>
      </w:r>
    </w:p>
    <w:p w:rsidR="00341207" w:rsidRPr="00A93B42" w:rsidRDefault="00341207" w:rsidP="00341207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uk-UA"/>
        </w:rPr>
      </w:pPr>
      <w:r w:rsidRPr="00A93B42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uk-UA"/>
        </w:rPr>
        <w:t>Тема: «Особливості розвитку особистості.  Сім’я. Школа.  Суспільство»</w:t>
      </w:r>
    </w:p>
    <w:p w:rsidR="00341207" w:rsidRDefault="00341207" w:rsidP="003412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Спільна робота громадськості, школи та сім’ї у становленні особистості учня</w:t>
      </w:r>
    </w:p>
    <w:p w:rsidR="00341207" w:rsidRPr="00B47EA1" w:rsidRDefault="00341207" w:rsidP="003412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B47EA1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B47EA1">
        <w:rPr>
          <w:rFonts w:ascii="Times New Roman" w:hAnsi="Times New Roman" w:cs="Times New Roman"/>
          <w:sz w:val="28"/>
          <w:szCs w:val="28"/>
          <w:lang w:val="uk-UA"/>
        </w:rPr>
        <w:t xml:space="preserve"> в сім’ї та його вплив на психіку дитини. Насильство  серед  дітей  та  над 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. (д</w:t>
      </w:r>
      <w:r w:rsidRPr="00B47EA1">
        <w:rPr>
          <w:rFonts w:ascii="Times New Roman" w:hAnsi="Times New Roman" w:cs="Times New Roman"/>
          <w:sz w:val="28"/>
          <w:szCs w:val="28"/>
          <w:lang w:val="uk-UA"/>
        </w:rPr>
        <w:t>оповідь,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</w:t>
      </w:r>
      <w:r w:rsidRPr="00B4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341207" w:rsidRPr="00EF06EF" w:rsidRDefault="00341207" w:rsidP="003412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заходів, висновки та пропозиції.</w:t>
      </w:r>
    </w:p>
    <w:p w:rsidR="00341207" w:rsidRPr="00A93B42" w:rsidRDefault="00341207" w:rsidP="003412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контролю за якістю проведення виховних годин.</w:t>
      </w:r>
    </w:p>
    <w:p w:rsidR="00341207" w:rsidRPr="00A93B42" w:rsidRDefault="00341207" w:rsidP="003412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підсумків роботи методичного об’єднання класних керівників . Проблеми, їх вирішення, пропозиції.</w:t>
      </w:r>
    </w:p>
    <w:p w:rsidR="00341207" w:rsidRPr="00A93B42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A93B4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lastRenderedPageBreak/>
        <w:t>Домашнє завдання:</w:t>
      </w:r>
    </w:p>
    <w:p w:rsidR="00341207" w:rsidRPr="00A93B42" w:rsidRDefault="00341207" w:rsidP="0034120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Pr="00A93B4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ібрати пропозиції вчителів, батьків, учнів щодо планування на новий навчальний рік;</w:t>
      </w:r>
    </w:p>
    <w:p w:rsidR="00341207" w:rsidRPr="00B47EA1" w:rsidRDefault="00341207" w:rsidP="00341207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A93B4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класти попередній план роботи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341207" w:rsidRPr="00CB4A87" w:rsidRDefault="00341207" w:rsidP="0034120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207" w:rsidRPr="00285A6D" w:rsidRDefault="00341207" w:rsidP="00341207">
      <w:pPr>
        <w:shd w:val="clear" w:color="auto" w:fill="FFFFFF"/>
        <w:spacing w:line="480" w:lineRule="auto"/>
        <w:rPr>
          <w:b/>
          <w:bCs/>
          <w:color w:val="000000"/>
          <w:sz w:val="28"/>
          <w:szCs w:val="28"/>
          <w:lang w:val="uk-UA"/>
        </w:rPr>
      </w:pPr>
    </w:p>
    <w:p w:rsidR="00341207" w:rsidRPr="00471E9D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41207" w:rsidRPr="00B479F8" w:rsidRDefault="00341207" w:rsidP="0034120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41207" w:rsidRPr="00204A92" w:rsidRDefault="00341207" w:rsidP="00341207">
      <w:pPr>
        <w:pStyle w:val="a3"/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</w:pPr>
    </w:p>
    <w:p w:rsidR="00341207" w:rsidRPr="00B479F8" w:rsidRDefault="00341207" w:rsidP="00341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1207" w:rsidRPr="00204A92" w:rsidRDefault="00341207" w:rsidP="003412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5F4"/>
    <w:multiLevelType w:val="hybridMultilevel"/>
    <w:tmpl w:val="279A92C6"/>
    <w:lvl w:ilvl="0" w:tplc="AD646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D66"/>
    <w:multiLevelType w:val="hybridMultilevel"/>
    <w:tmpl w:val="EF0E6FD6"/>
    <w:lvl w:ilvl="0" w:tplc="AD646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07C3"/>
    <w:multiLevelType w:val="hybridMultilevel"/>
    <w:tmpl w:val="0D5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4927"/>
    <w:multiLevelType w:val="hybridMultilevel"/>
    <w:tmpl w:val="1B24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DD1"/>
    <w:multiLevelType w:val="hybridMultilevel"/>
    <w:tmpl w:val="57E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6BA4"/>
    <w:multiLevelType w:val="hybridMultilevel"/>
    <w:tmpl w:val="C3B0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D0D"/>
    <w:multiLevelType w:val="hybridMultilevel"/>
    <w:tmpl w:val="808E3108"/>
    <w:lvl w:ilvl="0" w:tplc="0A608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07"/>
    <w:rsid w:val="0034120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0A1"/>
  <w15:chartTrackingRefBased/>
  <w15:docId w15:val="{28251E39-7DDC-4901-84C9-5701922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07"/>
    <w:pPr>
      <w:ind w:left="720"/>
      <w:contextualSpacing/>
    </w:pPr>
  </w:style>
  <w:style w:type="character" w:styleId="a4">
    <w:name w:val="Strong"/>
    <w:basedOn w:val="a0"/>
    <w:uiPriority w:val="22"/>
    <w:qFormat/>
    <w:rsid w:val="00341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</dc:creator>
  <cp:keywords/>
  <dc:description/>
  <cp:lastModifiedBy>MaryJane</cp:lastModifiedBy>
  <cp:revision>1</cp:revision>
  <dcterms:created xsi:type="dcterms:W3CDTF">2020-10-18T19:41:00Z</dcterms:created>
  <dcterms:modified xsi:type="dcterms:W3CDTF">2020-10-18T19:42:00Z</dcterms:modified>
</cp:coreProperties>
</file>