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02" w:rsidRDefault="002C5102" w:rsidP="002C5102">
      <w:pPr>
        <w:jc w:val="center"/>
        <w:rPr>
          <w:b/>
          <w:lang w:val="uk-UA"/>
        </w:rPr>
      </w:pPr>
      <w:r>
        <w:rPr>
          <w:b/>
          <w:lang w:val="uk-UA"/>
        </w:rPr>
        <w:t>11 клас</w:t>
      </w:r>
    </w:p>
    <w:p w:rsidR="002C5102" w:rsidRPr="002C5102" w:rsidRDefault="002C5102" w:rsidP="002C5102">
      <w:pPr>
        <w:jc w:val="center"/>
        <w:rPr>
          <w:b/>
        </w:rPr>
      </w:pPr>
      <w:r>
        <w:rPr>
          <w:b/>
          <w:lang w:val="uk-UA"/>
        </w:rPr>
        <w:t xml:space="preserve">Контрольна робота </w:t>
      </w:r>
      <w:r>
        <w:rPr>
          <w:b/>
          <w:lang w:val="uk-UA"/>
        </w:rPr>
        <w:t>№</w:t>
      </w:r>
      <w:bookmarkStart w:id="0" w:name="_GoBack"/>
      <w:bookmarkEnd w:id="0"/>
      <w:r w:rsidRPr="002C5102">
        <w:rPr>
          <w:b/>
        </w:rPr>
        <w:t>2</w:t>
      </w:r>
    </w:p>
    <w:p w:rsidR="002C5102" w:rsidRPr="00F34001" w:rsidRDefault="002C5102" w:rsidP="002C5102">
      <w:pPr>
        <w:rPr>
          <w:b/>
          <w:lang w:val="uk-UA"/>
        </w:rPr>
      </w:pPr>
    </w:p>
    <w:p w:rsidR="002C5102" w:rsidRPr="00F34001" w:rsidRDefault="002C5102" w:rsidP="002C5102">
      <w:pPr>
        <w:jc w:val="center"/>
        <w:rPr>
          <w:b/>
          <w:lang w:val="uk-UA"/>
        </w:rPr>
      </w:pPr>
      <w:r>
        <w:rPr>
          <w:b/>
          <w:lang w:val="uk-UA"/>
        </w:rPr>
        <w:t>І - ІІ рівень</w:t>
      </w:r>
    </w:p>
    <w:p w:rsidR="002C5102" w:rsidRDefault="002C5102" w:rsidP="002C5102">
      <w:pPr>
        <w:rPr>
          <w:i/>
          <w:lang w:val="uk-UA"/>
        </w:rPr>
      </w:pPr>
      <w:r>
        <w:rPr>
          <w:lang w:val="uk-UA"/>
        </w:rPr>
        <w:t>1. Установіть відповідність.</w:t>
      </w:r>
      <w:r>
        <w:rPr>
          <w:i/>
          <w:lang w:val="uk-UA"/>
        </w:rPr>
        <w:t xml:space="preserve"> (2,5 бали)</w:t>
      </w:r>
    </w:p>
    <w:p w:rsidR="002C5102" w:rsidRDefault="002C5102" w:rsidP="002C5102">
      <w:pPr>
        <w:rPr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789"/>
        <w:gridCol w:w="1559"/>
        <w:gridCol w:w="3997"/>
      </w:tblGrid>
      <w:tr w:rsidR="002C5102" w:rsidRPr="00C14295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1. атом – це …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80" w:hanging="280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А. сумарна кількість протонів і нейтронів у ядрі</w:t>
            </w:r>
          </w:p>
        </w:tc>
      </w:tr>
      <w:tr w:rsidR="002C5102" w:rsidRPr="001C3238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 xml:space="preserve">2. </w:t>
            </w:r>
            <w:proofErr w:type="spellStart"/>
            <w:r w:rsidRPr="00C14295">
              <w:rPr>
                <w:lang w:val="uk-UA"/>
              </w:rPr>
              <w:t>нуклонне</w:t>
            </w:r>
            <w:proofErr w:type="spellEnd"/>
            <w:r w:rsidRPr="00C14295">
              <w:rPr>
                <w:lang w:val="uk-UA"/>
              </w:rPr>
              <w:t xml:space="preserve"> число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52" w:hanging="252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 xml:space="preserve">Б. здатність атома утворювати певну кількість хімічних (ковалентних) </w:t>
            </w:r>
            <w:proofErr w:type="spellStart"/>
            <w:r w:rsidRPr="00C14295">
              <w:rPr>
                <w:lang w:val="uk-UA"/>
              </w:rPr>
              <w:t>зв’язків</w:t>
            </w:r>
            <w:proofErr w:type="spellEnd"/>
          </w:p>
        </w:tc>
      </w:tr>
      <w:tr w:rsidR="002C5102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lang w:val="uk-UA"/>
              </w:rPr>
            </w:pPr>
            <w:r w:rsidRPr="00C14295">
              <w:rPr>
                <w:lang w:val="uk-UA"/>
              </w:rPr>
              <w:t>3. хімічний зв’язок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52" w:hanging="252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В. зв’язок, що виникає за рахунок утворення спільних електронних пар</w:t>
            </w:r>
          </w:p>
        </w:tc>
      </w:tr>
      <w:tr w:rsidR="002C5102" w:rsidRPr="00283015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 xml:space="preserve">4. </w:t>
            </w:r>
            <w:proofErr w:type="spellStart"/>
            <w:r w:rsidRPr="00C14295">
              <w:rPr>
                <w:lang w:val="uk-UA"/>
              </w:rPr>
              <w:t>йонний</w:t>
            </w:r>
            <w:proofErr w:type="spellEnd"/>
            <w:r w:rsidRPr="00C14295">
              <w:rPr>
                <w:lang w:val="uk-UA"/>
              </w:rPr>
              <w:t xml:space="preserve"> зв’язок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52" w:hanging="252"/>
              <w:rPr>
                <w:highlight w:val="yellow"/>
                <w:vertAlign w:val="subscript"/>
                <w:lang w:val="uk-UA"/>
              </w:rPr>
            </w:pPr>
            <w:r w:rsidRPr="00C14295">
              <w:rPr>
                <w:lang w:val="uk-UA"/>
              </w:rPr>
              <w:t>Г. вид атомів із певним зарядом ядра</w:t>
            </w:r>
          </w:p>
        </w:tc>
      </w:tr>
      <w:tr w:rsidR="002C5102" w:rsidRPr="000E3BAF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5. орбіталь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80" w:hanging="280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Д. частина простору навколо ядра, де, найімовірніше, перебувають електрони</w:t>
            </w:r>
          </w:p>
        </w:tc>
      </w:tr>
      <w:tr w:rsidR="002C5102" w:rsidRPr="000E3BAF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6. ступінь окиснення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52" w:hanging="252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Е. сполучення найменших частинок речовини</w:t>
            </w:r>
          </w:p>
        </w:tc>
      </w:tr>
      <w:tr w:rsidR="002C5102" w:rsidRPr="001C3238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7. ковалентний зв’язок–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80" w:hanging="280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 xml:space="preserve">Ж. умовний заряд атома, який виникає, якщо повністю змістити електронні пари ковалентних полярних </w:t>
            </w:r>
            <w:proofErr w:type="spellStart"/>
            <w:r w:rsidRPr="00C14295">
              <w:rPr>
                <w:lang w:val="uk-UA"/>
              </w:rPr>
              <w:t>зв’язків</w:t>
            </w:r>
            <w:proofErr w:type="spellEnd"/>
            <w:r w:rsidRPr="00C14295">
              <w:rPr>
                <w:lang w:val="uk-UA"/>
              </w:rPr>
              <w:t xml:space="preserve"> до більш електронегативного атома</w:t>
            </w:r>
          </w:p>
        </w:tc>
      </w:tr>
      <w:tr w:rsidR="002C5102" w:rsidRPr="000E3BAF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>8. хімічний елемент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52" w:hanging="252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 xml:space="preserve">И. зв’язок між </w:t>
            </w:r>
            <w:proofErr w:type="spellStart"/>
            <w:r w:rsidRPr="00C14295">
              <w:rPr>
                <w:lang w:val="uk-UA"/>
              </w:rPr>
              <w:t>йонами</w:t>
            </w:r>
            <w:proofErr w:type="spellEnd"/>
          </w:p>
        </w:tc>
      </w:tr>
      <w:tr w:rsidR="002C5102" w:rsidRPr="00302F27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180" w:hanging="180"/>
              <w:rPr>
                <w:b/>
                <w:highlight w:val="yellow"/>
                <w:lang w:val="uk-UA"/>
              </w:rPr>
            </w:pPr>
            <w:r w:rsidRPr="00C14295">
              <w:rPr>
                <w:lang w:val="uk-UA"/>
              </w:rPr>
              <w:t>9. валентність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highlight w:val="yellow"/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252" w:hanging="252"/>
              <w:rPr>
                <w:highlight w:val="yellow"/>
                <w:lang w:val="uk-UA"/>
              </w:rPr>
            </w:pPr>
            <w:r w:rsidRPr="00C14295">
              <w:rPr>
                <w:lang w:val="uk-UA"/>
              </w:rPr>
              <w:t xml:space="preserve">К. найменша </w:t>
            </w:r>
            <w:proofErr w:type="spellStart"/>
            <w:r w:rsidRPr="00C14295">
              <w:rPr>
                <w:lang w:val="uk-UA"/>
              </w:rPr>
              <w:t>електронейтральна</w:t>
            </w:r>
            <w:proofErr w:type="spellEnd"/>
            <w:r w:rsidRPr="00C14295">
              <w:rPr>
                <w:lang w:val="uk-UA"/>
              </w:rPr>
              <w:t xml:space="preserve"> частинка речовини, яка складається із позитивно зарядженого ядра і негативно заряджених електронів, що обертаються навколо ядра</w:t>
            </w:r>
          </w:p>
        </w:tc>
      </w:tr>
      <w:tr w:rsidR="002C5102" w:rsidRPr="00FE5E12" w:rsidTr="00DE5F0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ind w:left="180" w:hanging="180"/>
              <w:rPr>
                <w:lang w:val="uk-UA"/>
              </w:rPr>
            </w:pPr>
            <w:r w:rsidRPr="00C14295">
              <w:rPr>
                <w:lang w:val="uk-UA"/>
              </w:rPr>
              <w:t>10. водневий зв’язок – це …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2" w:rsidRPr="00C14295" w:rsidRDefault="002C5102" w:rsidP="00DE5F0D">
            <w:pPr>
              <w:rPr>
                <w:lang w:val="uk-UA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2" w:rsidRPr="00C14295" w:rsidRDefault="002C5102" w:rsidP="00DE5F0D">
            <w:pPr>
              <w:rPr>
                <w:lang w:val="uk-UA"/>
              </w:rPr>
            </w:pPr>
            <w:r w:rsidRPr="00C14295">
              <w:rPr>
                <w:lang w:val="uk-UA"/>
              </w:rPr>
              <w:t xml:space="preserve">Л. </w:t>
            </w:r>
            <w:r>
              <w:rPr>
                <w:lang w:val="uk-UA"/>
              </w:rPr>
              <w:t>електростатична взаємодія між молекулами за участю атомів Гідрогену</w:t>
            </w:r>
          </w:p>
        </w:tc>
      </w:tr>
    </w:tbl>
    <w:p w:rsidR="002C5102" w:rsidRPr="00FE5E12" w:rsidRDefault="002C5102" w:rsidP="002C5102">
      <w:pPr>
        <w:rPr>
          <w:b/>
          <w:lang w:val="uk-UA"/>
        </w:rPr>
      </w:pPr>
    </w:p>
    <w:p w:rsidR="002C5102" w:rsidRDefault="002C5102" w:rsidP="002C5102">
      <w:pPr>
        <w:jc w:val="center"/>
        <w:rPr>
          <w:b/>
          <w:lang w:val="uk-UA"/>
        </w:rPr>
      </w:pPr>
      <w:r>
        <w:rPr>
          <w:b/>
          <w:lang w:val="uk-UA"/>
        </w:rPr>
        <w:t>ІІІ рівень</w:t>
      </w:r>
    </w:p>
    <w:p w:rsidR="002C5102" w:rsidRPr="00FE5E12" w:rsidRDefault="002C5102" w:rsidP="002C5102">
      <w:pPr>
        <w:jc w:val="center"/>
        <w:rPr>
          <w:b/>
          <w:lang w:val="uk-UA"/>
        </w:rPr>
      </w:pPr>
    </w:p>
    <w:p w:rsidR="002C5102" w:rsidRPr="00EE35A3" w:rsidRDefault="002C5102" w:rsidP="002C5102">
      <w:pPr>
        <w:rPr>
          <w:i/>
          <w:lang w:val="uk-UA"/>
        </w:rPr>
      </w:pPr>
      <w:r>
        <w:rPr>
          <w:lang w:val="uk-UA"/>
        </w:rPr>
        <w:t xml:space="preserve">2. Атом елемента має на 2 електрони більше, ніж </w:t>
      </w:r>
      <w:proofErr w:type="spellStart"/>
      <w:r>
        <w:rPr>
          <w:lang w:val="uk-UA"/>
        </w:rPr>
        <w:t>йон</w:t>
      </w:r>
      <w:proofErr w:type="spellEnd"/>
      <w:r>
        <w:rPr>
          <w:lang w:val="uk-UA"/>
        </w:rPr>
        <w:t xml:space="preserve"> Калію. Назвіть невідомий елемент. Складіть електронну та графічну формули його атома. </w:t>
      </w:r>
      <w:r>
        <w:rPr>
          <w:i/>
          <w:lang w:val="uk-UA"/>
        </w:rPr>
        <w:t>(3,5 бали)</w:t>
      </w:r>
    </w:p>
    <w:p w:rsidR="002C5102" w:rsidRPr="00437DCD" w:rsidRDefault="002C5102" w:rsidP="002C5102">
      <w:pPr>
        <w:rPr>
          <w:lang w:val="uk-UA"/>
        </w:rPr>
      </w:pPr>
    </w:p>
    <w:p w:rsidR="002C5102" w:rsidRPr="00EE35A3" w:rsidRDefault="002C5102" w:rsidP="002C5102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V</w:t>
      </w:r>
      <w:r w:rsidRPr="00EE35A3">
        <w:rPr>
          <w:b/>
        </w:rPr>
        <w:t xml:space="preserve"> </w:t>
      </w:r>
      <w:r>
        <w:rPr>
          <w:b/>
          <w:lang w:val="uk-UA"/>
        </w:rPr>
        <w:t>рівень</w:t>
      </w:r>
    </w:p>
    <w:p w:rsidR="002C5102" w:rsidRDefault="002C5102" w:rsidP="002C5102">
      <w:pPr>
        <w:rPr>
          <w:lang w:val="uk-UA"/>
        </w:rPr>
      </w:pPr>
    </w:p>
    <w:p w:rsidR="002C5102" w:rsidRDefault="002C5102" w:rsidP="002C5102">
      <w:pPr>
        <w:rPr>
          <w:lang w:val="uk-UA"/>
        </w:rPr>
      </w:pPr>
      <w:r>
        <w:rPr>
          <w:lang w:val="uk-UA"/>
        </w:rPr>
        <w:t xml:space="preserve">3. Виведіть молекулярну формулу вуглеводню, який містить масові частки:  </w:t>
      </w:r>
    </w:p>
    <w:p w:rsidR="002C5102" w:rsidRPr="00A21495" w:rsidRDefault="002C5102" w:rsidP="002C5102">
      <w:r>
        <w:rPr>
          <w:lang w:val="uk-UA"/>
        </w:rPr>
        <w:t>W (С)=81,8%,   W (Н)=18,2%.   Відносна густина пари невідомої речовини за воднем Н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становить 22.</w:t>
      </w:r>
      <w:r w:rsidRPr="00A21495">
        <w:t xml:space="preserve"> </w:t>
      </w:r>
      <w:r w:rsidRPr="00A21495">
        <w:rPr>
          <w:i/>
          <w:lang w:val="uk-UA"/>
        </w:rPr>
        <w:t>(</w:t>
      </w:r>
      <w:r>
        <w:rPr>
          <w:i/>
          <w:lang w:val="uk-UA"/>
        </w:rPr>
        <w:t>6</w:t>
      </w:r>
      <w:r w:rsidRPr="00A21495">
        <w:rPr>
          <w:i/>
          <w:lang w:val="uk-UA"/>
        </w:rPr>
        <w:t xml:space="preserve"> бали)</w:t>
      </w:r>
    </w:p>
    <w:p w:rsidR="00480120" w:rsidRPr="002C5102" w:rsidRDefault="00480120">
      <w:pPr>
        <w:rPr>
          <w:lang w:val="uk-UA"/>
        </w:rPr>
      </w:pPr>
    </w:p>
    <w:sectPr w:rsidR="00480120" w:rsidRPr="002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2"/>
    <w:rsid w:val="002C5102"/>
    <w:rsid w:val="004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1C7D-28B6-4EC2-9BB2-114FDC9C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2022-04-17T19:31:00Z</dcterms:created>
  <dcterms:modified xsi:type="dcterms:W3CDTF">2022-04-17T19:32:00Z</dcterms:modified>
</cp:coreProperties>
</file>