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1F" w:rsidRPr="00716A1F" w:rsidRDefault="00716A1F" w:rsidP="00716A1F">
      <w:pPr>
        <w:pStyle w:val="a3"/>
        <w:spacing w:before="0"/>
        <w:ind w:firstLine="0"/>
        <w:jc w:val="center"/>
        <w:rPr>
          <w:rFonts w:ascii="Times New Roman" w:hAnsi="Times New Roman"/>
        </w:rPr>
      </w:pPr>
      <w:r w:rsidRPr="00716A1F">
        <w:rPr>
          <w:rFonts w:ascii="Times New Roman" w:hAnsi="Times New Roman"/>
        </w:rPr>
        <w:t>Базовий навчальний план початкової освіти для спеціальних</w:t>
      </w:r>
      <w:r w:rsidRPr="00716A1F">
        <w:rPr>
          <w:rFonts w:ascii="Times New Roman" w:hAnsi="Times New Roman"/>
        </w:rPr>
        <w:br/>
        <w:t xml:space="preserve">закладів (класів) загальної середньої освіти з українською мовою </w:t>
      </w:r>
      <w:r w:rsidRPr="00716A1F">
        <w:rPr>
          <w:rFonts w:ascii="Times New Roman" w:hAnsi="Times New Roman"/>
        </w:rPr>
        <w:br/>
        <w:t>навчання дітей з особливими освітніми потребами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1"/>
        <w:gridCol w:w="11"/>
        <w:gridCol w:w="1133"/>
        <w:gridCol w:w="991"/>
        <w:gridCol w:w="994"/>
        <w:gridCol w:w="6"/>
        <w:gridCol w:w="988"/>
        <w:gridCol w:w="1136"/>
      </w:tblGrid>
      <w:tr w:rsidR="00716A1F" w:rsidRPr="00716A1F" w:rsidTr="00763751">
        <w:trPr>
          <w:trHeight w:val="20"/>
          <w:tblHeader/>
        </w:trPr>
        <w:tc>
          <w:tcPr>
            <w:tcW w:w="4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716A1F">
              <w:rPr>
                <w:rFonts w:ascii="Times New Roman" w:hAnsi="Times New Roman"/>
              </w:rPr>
              <w:t>Назва</w:t>
            </w:r>
            <w:r w:rsidRPr="00716A1F">
              <w:rPr>
                <w:rFonts w:ascii="Times New Roman" w:hAnsi="Times New Roman"/>
                <w:lang w:val="en-US"/>
              </w:rPr>
              <w:t xml:space="preserve"> </w:t>
            </w:r>
            <w:r w:rsidRPr="00716A1F">
              <w:rPr>
                <w:rFonts w:ascii="Times New Roman" w:hAnsi="Times New Roman"/>
              </w:rPr>
              <w:t>освітньої галузі</w:t>
            </w:r>
          </w:p>
        </w:tc>
        <w:tc>
          <w:tcPr>
            <w:tcW w:w="5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Кількість годин</w:t>
            </w:r>
            <w:r w:rsidRPr="00716A1F">
              <w:rPr>
                <w:rFonts w:ascii="Times New Roman" w:hAnsi="Times New Roman"/>
                <w:lang w:val="en-US"/>
              </w:rPr>
              <w:t xml:space="preserve"> </w:t>
            </w:r>
            <w:r w:rsidRPr="00716A1F">
              <w:rPr>
                <w:rFonts w:ascii="Times New Roman" w:hAnsi="Times New Roman"/>
              </w:rPr>
              <w:t>на рік</w:t>
            </w:r>
          </w:p>
        </w:tc>
      </w:tr>
      <w:tr w:rsidR="00716A1F" w:rsidRPr="00716A1F" w:rsidTr="00716A1F">
        <w:trPr>
          <w:trHeight w:val="20"/>
          <w:tblHeader/>
        </w:trPr>
        <w:tc>
          <w:tcPr>
            <w:tcW w:w="4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1F" w:rsidRPr="00716A1F" w:rsidRDefault="00716A1F" w:rsidP="00716A1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1 клас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2 клас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716A1F">
              <w:rPr>
                <w:rFonts w:ascii="Times New Roman" w:hAnsi="Times New Roman"/>
              </w:rPr>
              <w:t>3 клас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4 клас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разом</w:t>
            </w:r>
          </w:p>
        </w:tc>
      </w:tr>
      <w:tr w:rsidR="00716A1F" w:rsidRPr="00716A1F" w:rsidTr="00763751">
        <w:trPr>
          <w:trHeight w:val="20"/>
        </w:trPr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Інваріантний складник</w:t>
            </w:r>
          </w:p>
        </w:tc>
      </w:tr>
      <w:tr w:rsidR="00716A1F" w:rsidRPr="00716A1F" w:rsidTr="00763751">
        <w:trPr>
          <w:trHeight w:val="2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Мовно-літературна, у тому числі: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315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315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315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315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1260</w:t>
            </w:r>
          </w:p>
        </w:tc>
      </w:tr>
      <w:tr w:rsidR="00716A1F" w:rsidRPr="00716A1F" w:rsidTr="00763751">
        <w:trPr>
          <w:trHeight w:val="2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українська мова і література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245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245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245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245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1F" w:rsidRPr="00716A1F" w:rsidRDefault="00716A1F" w:rsidP="00716A1F">
            <w:pPr>
              <w:rPr>
                <w:rFonts w:ascii="Times New Roman" w:hAnsi="Times New Roman"/>
              </w:rPr>
            </w:pPr>
          </w:p>
        </w:tc>
      </w:tr>
      <w:tr w:rsidR="00716A1F" w:rsidRPr="00716A1F" w:rsidTr="00763751">
        <w:trPr>
          <w:trHeight w:val="2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іншомовна освіта***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70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70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1F" w:rsidRPr="00716A1F" w:rsidRDefault="00716A1F" w:rsidP="00716A1F">
            <w:pPr>
              <w:rPr>
                <w:rFonts w:ascii="Times New Roman" w:hAnsi="Times New Roman"/>
              </w:rPr>
            </w:pPr>
          </w:p>
        </w:tc>
      </w:tr>
      <w:tr w:rsidR="00716A1F" w:rsidRPr="00716A1F" w:rsidTr="00763751">
        <w:trPr>
          <w:trHeight w:val="2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Математична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140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140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140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140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560</w:t>
            </w:r>
          </w:p>
        </w:tc>
      </w:tr>
      <w:tr w:rsidR="00716A1F" w:rsidRPr="00716A1F" w:rsidTr="00763751">
        <w:trPr>
          <w:trHeight w:val="2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Природнича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140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175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175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175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665</w:t>
            </w:r>
          </w:p>
        </w:tc>
      </w:tr>
      <w:tr w:rsidR="00716A1F" w:rsidRPr="00716A1F" w:rsidTr="00716A1F">
        <w:trPr>
          <w:trHeight w:val="2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 xml:space="preserve">Соціальна і </w:t>
            </w:r>
            <w:proofErr w:type="spellStart"/>
            <w:r w:rsidRPr="00716A1F">
              <w:rPr>
                <w:rFonts w:ascii="Times New Roman" w:hAnsi="Times New Roman"/>
              </w:rPr>
              <w:t>здоров’язбережувальна</w:t>
            </w:r>
            <w:proofErr w:type="spellEnd"/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1F" w:rsidRPr="00716A1F" w:rsidRDefault="00716A1F" w:rsidP="00716A1F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1F" w:rsidRPr="00716A1F" w:rsidRDefault="00716A1F" w:rsidP="00716A1F">
            <w:pPr>
              <w:rPr>
                <w:rFonts w:ascii="Times New Roman" w:hAnsi="Times New Roman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1F" w:rsidRPr="00716A1F" w:rsidRDefault="00716A1F" w:rsidP="00716A1F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1F" w:rsidRPr="00716A1F" w:rsidRDefault="00716A1F" w:rsidP="00716A1F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1F" w:rsidRPr="00716A1F" w:rsidRDefault="00716A1F" w:rsidP="00716A1F">
            <w:pPr>
              <w:rPr>
                <w:rFonts w:ascii="Times New Roman" w:hAnsi="Times New Roman"/>
              </w:rPr>
            </w:pPr>
          </w:p>
        </w:tc>
      </w:tr>
      <w:tr w:rsidR="00716A1F" w:rsidRPr="00716A1F" w:rsidTr="00716A1F">
        <w:trPr>
          <w:trHeight w:val="2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Громадянська та історична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1F" w:rsidRPr="00716A1F" w:rsidRDefault="00716A1F" w:rsidP="00716A1F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1F" w:rsidRPr="00716A1F" w:rsidRDefault="00716A1F" w:rsidP="00716A1F">
            <w:pPr>
              <w:rPr>
                <w:rFonts w:ascii="Times New Roman" w:hAnsi="Times New Roman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1F" w:rsidRPr="00716A1F" w:rsidRDefault="00716A1F" w:rsidP="00716A1F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1F" w:rsidRPr="00716A1F" w:rsidRDefault="00716A1F" w:rsidP="00716A1F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1F" w:rsidRPr="00716A1F" w:rsidRDefault="00716A1F" w:rsidP="00716A1F">
            <w:pPr>
              <w:rPr>
                <w:rFonts w:ascii="Times New Roman" w:hAnsi="Times New Roman"/>
              </w:rPr>
            </w:pPr>
          </w:p>
        </w:tc>
      </w:tr>
      <w:tr w:rsidR="00716A1F" w:rsidRPr="00716A1F" w:rsidTr="00716A1F">
        <w:trPr>
          <w:trHeight w:val="2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Технологічна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1F" w:rsidRPr="00716A1F" w:rsidRDefault="00716A1F" w:rsidP="00716A1F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1F" w:rsidRPr="00716A1F" w:rsidRDefault="00716A1F" w:rsidP="00716A1F">
            <w:pPr>
              <w:rPr>
                <w:rFonts w:ascii="Times New Roman" w:hAnsi="Times New Roman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1F" w:rsidRPr="00716A1F" w:rsidRDefault="00716A1F" w:rsidP="00716A1F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1F" w:rsidRPr="00716A1F" w:rsidRDefault="00716A1F" w:rsidP="00716A1F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1F" w:rsidRPr="00716A1F" w:rsidRDefault="00716A1F" w:rsidP="00716A1F">
            <w:pPr>
              <w:rPr>
                <w:rFonts w:ascii="Times New Roman" w:hAnsi="Times New Roman"/>
              </w:rPr>
            </w:pPr>
          </w:p>
        </w:tc>
      </w:tr>
      <w:tr w:rsidR="00716A1F" w:rsidRPr="00716A1F" w:rsidTr="00716A1F">
        <w:trPr>
          <w:trHeight w:val="2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</w:rPr>
            </w:pPr>
            <w:proofErr w:type="spellStart"/>
            <w:r w:rsidRPr="00716A1F">
              <w:rPr>
                <w:rFonts w:ascii="Times New Roman" w:hAnsi="Times New Roman"/>
              </w:rPr>
              <w:t>Інформатична</w:t>
            </w:r>
            <w:proofErr w:type="spellEnd"/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1F" w:rsidRPr="00716A1F" w:rsidRDefault="00716A1F" w:rsidP="00716A1F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1F" w:rsidRPr="00716A1F" w:rsidRDefault="00716A1F" w:rsidP="00716A1F">
            <w:pPr>
              <w:rPr>
                <w:rFonts w:ascii="Times New Roman" w:hAnsi="Times New Roman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1F" w:rsidRPr="00716A1F" w:rsidRDefault="00716A1F" w:rsidP="00716A1F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1F" w:rsidRPr="00716A1F" w:rsidRDefault="00716A1F" w:rsidP="00716A1F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1F" w:rsidRPr="00716A1F" w:rsidRDefault="00716A1F" w:rsidP="00716A1F">
            <w:pPr>
              <w:rPr>
                <w:rFonts w:ascii="Times New Roman" w:hAnsi="Times New Roman"/>
              </w:rPr>
            </w:pPr>
          </w:p>
        </w:tc>
      </w:tr>
      <w:tr w:rsidR="00716A1F" w:rsidRPr="00716A1F" w:rsidTr="00763751">
        <w:trPr>
          <w:trHeight w:val="2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Мистецька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70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280</w:t>
            </w:r>
          </w:p>
        </w:tc>
      </w:tr>
      <w:tr w:rsidR="00716A1F" w:rsidRPr="00716A1F" w:rsidTr="00763751">
        <w:trPr>
          <w:trHeight w:val="2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Фізкультурна*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105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105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105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420</w:t>
            </w:r>
          </w:p>
        </w:tc>
      </w:tr>
      <w:tr w:rsidR="00716A1F" w:rsidRPr="00716A1F" w:rsidTr="00763751">
        <w:trPr>
          <w:trHeight w:val="20"/>
        </w:trPr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</w:rPr>
            </w:pPr>
            <w:proofErr w:type="spellStart"/>
            <w:r w:rsidRPr="00716A1F">
              <w:rPr>
                <w:rFonts w:ascii="Times New Roman" w:hAnsi="Times New Roman"/>
              </w:rPr>
              <w:t>Корекційно-розвиткова</w:t>
            </w:r>
            <w:proofErr w:type="spellEnd"/>
            <w:r w:rsidRPr="00716A1F">
              <w:rPr>
                <w:rFonts w:ascii="Times New Roman" w:hAnsi="Times New Roman"/>
              </w:rPr>
              <w:t xml:space="preserve"> робота:</w:t>
            </w:r>
          </w:p>
        </w:tc>
      </w:tr>
      <w:tr w:rsidR="00716A1F" w:rsidRPr="00716A1F" w:rsidTr="00763751">
        <w:trPr>
          <w:trHeight w:val="2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для глухих дітей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560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560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560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560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2240</w:t>
            </w:r>
          </w:p>
        </w:tc>
      </w:tr>
      <w:tr w:rsidR="00716A1F" w:rsidRPr="00716A1F" w:rsidTr="00763751">
        <w:trPr>
          <w:trHeight w:val="2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для дітей із зниженим слухом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630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630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630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630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2520</w:t>
            </w:r>
          </w:p>
        </w:tc>
      </w:tr>
      <w:tr w:rsidR="00716A1F" w:rsidRPr="00716A1F" w:rsidTr="00763751">
        <w:trPr>
          <w:trHeight w:val="2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для дітей з порушенням зору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420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455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455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455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1785</w:t>
            </w:r>
          </w:p>
        </w:tc>
      </w:tr>
      <w:tr w:rsidR="00716A1F" w:rsidRPr="00716A1F" w:rsidTr="00763751">
        <w:trPr>
          <w:trHeight w:val="2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 xml:space="preserve">для дітей з порушенням </w:t>
            </w:r>
            <w:r w:rsidRPr="00716A1F">
              <w:rPr>
                <w:rFonts w:ascii="Times New Roman" w:hAnsi="Times New Roman"/>
              </w:rPr>
              <w:br/>
              <w:t>опорно-рухового апарату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315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315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315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315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1260</w:t>
            </w:r>
          </w:p>
        </w:tc>
      </w:tr>
      <w:tr w:rsidR="00716A1F" w:rsidRPr="00716A1F" w:rsidTr="00763751">
        <w:trPr>
          <w:trHeight w:val="2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для дітей з тяжкими порушеннями мовлення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420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420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420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420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1680</w:t>
            </w:r>
          </w:p>
        </w:tc>
      </w:tr>
      <w:tr w:rsidR="00716A1F" w:rsidRPr="00716A1F" w:rsidTr="00763751">
        <w:trPr>
          <w:trHeight w:val="2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для дітей із затримкою психічного розвитку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350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350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350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350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1400</w:t>
            </w:r>
          </w:p>
        </w:tc>
      </w:tr>
      <w:tr w:rsidR="00716A1F" w:rsidRPr="00716A1F" w:rsidTr="00763751">
        <w:trPr>
          <w:trHeight w:val="2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для дітей з інтелектуальними порушеннями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280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280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280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280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1120</w:t>
            </w:r>
          </w:p>
        </w:tc>
      </w:tr>
      <w:tr w:rsidR="00716A1F" w:rsidRPr="00716A1F" w:rsidTr="00763751">
        <w:trPr>
          <w:trHeight w:val="20"/>
        </w:trPr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Варіативний складник</w:t>
            </w:r>
          </w:p>
        </w:tc>
      </w:tr>
      <w:tr w:rsidR="00716A1F" w:rsidRPr="00716A1F" w:rsidTr="00763751">
        <w:trPr>
          <w:trHeight w:val="20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Додаткові години для вивчення предметів освітніх галузей, курсів за вибором, проведення індивідуальних консультацій та групових занять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70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210</w:t>
            </w:r>
          </w:p>
        </w:tc>
      </w:tr>
      <w:tr w:rsidR="00716A1F" w:rsidRPr="00716A1F" w:rsidTr="00763751">
        <w:trPr>
          <w:trHeight w:val="20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Гранично допустиме тижневе/річне навчальне навантаження здобувача освіти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20/700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716A1F">
              <w:rPr>
                <w:rFonts w:ascii="Times New Roman" w:hAnsi="Times New Roman"/>
              </w:rPr>
              <w:t>21/735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22/770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716A1F">
              <w:rPr>
                <w:rFonts w:ascii="Times New Roman" w:hAnsi="Times New Roman"/>
              </w:rPr>
              <w:t>22/770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1F" w:rsidRPr="00716A1F" w:rsidRDefault="00716A1F" w:rsidP="00716A1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16A1F">
              <w:rPr>
                <w:rFonts w:ascii="Times New Roman" w:hAnsi="Times New Roman"/>
              </w:rPr>
              <w:t>85/2975</w:t>
            </w:r>
          </w:p>
        </w:tc>
      </w:tr>
    </w:tbl>
    <w:p w:rsidR="00716A1F" w:rsidRPr="00716A1F" w:rsidRDefault="00716A1F" w:rsidP="00716A1F">
      <w:pPr>
        <w:pStyle w:val="a3"/>
        <w:spacing w:before="0"/>
        <w:ind w:firstLine="0"/>
        <w:jc w:val="both"/>
        <w:rPr>
          <w:rFonts w:ascii="Times New Roman" w:hAnsi="Times New Roman"/>
          <w:sz w:val="22"/>
          <w:szCs w:val="22"/>
        </w:rPr>
      </w:pPr>
      <w:r w:rsidRPr="00716A1F">
        <w:rPr>
          <w:rFonts w:ascii="Times New Roman" w:hAnsi="Times New Roman"/>
          <w:sz w:val="22"/>
          <w:szCs w:val="22"/>
        </w:rPr>
        <w:t>* Години, передбачені для фізичної культури, не враховуються під час визначення гранично допустимого тижневого/річного навчального навантаження здобувача освіти.</w:t>
      </w:r>
    </w:p>
    <w:p w:rsidR="00716A1F" w:rsidRPr="00716A1F" w:rsidRDefault="00716A1F" w:rsidP="00716A1F">
      <w:pPr>
        <w:pStyle w:val="a3"/>
        <w:spacing w:before="0"/>
        <w:ind w:firstLine="0"/>
        <w:jc w:val="both"/>
        <w:rPr>
          <w:rFonts w:ascii="Times New Roman" w:hAnsi="Times New Roman"/>
          <w:sz w:val="22"/>
          <w:szCs w:val="22"/>
        </w:rPr>
      </w:pPr>
      <w:r w:rsidRPr="00716A1F">
        <w:rPr>
          <w:rFonts w:ascii="Times New Roman" w:hAnsi="Times New Roman"/>
          <w:sz w:val="22"/>
          <w:szCs w:val="22"/>
        </w:rPr>
        <w:t>***</w:t>
      </w:r>
      <w:r w:rsidRPr="00716A1F">
        <w:rPr>
          <w:rFonts w:ascii="Times New Roman" w:hAnsi="Times New Roman"/>
          <w:sz w:val="22"/>
          <w:szCs w:val="22"/>
          <w:lang w:val="ru-RU"/>
        </w:rPr>
        <w:t> </w:t>
      </w:r>
      <w:r w:rsidRPr="00716A1F">
        <w:rPr>
          <w:rFonts w:ascii="Times New Roman" w:hAnsi="Times New Roman"/>
          <w:sz w:val="22"/>
          <w:szCs w:val="22"/>
        </w:rPr>
        <w:t>Іншомовна освіта для дітей з інтелектуальними порушеннями не передбачена. Години розподіляються між іншими галузями на вибір педагога.</w:t>
      </w:r>
    </w:p>
    <w:p w:rsidR="009E1E23" w:rsidRPr="00716A1F" w:rsidRDefault="009E1E23" w:rsidP="00716A1F">
      <w:pPr>
        <w:rPr>
          <w:rFonts w:ascii="Times New Roman" w:hAnsi="Times New Roman"/>
        </w:rPr>
      </w:pPr>
    </w:p>
    <w:sectPr w:rsidR="009E1E23" w:rsidRPr="00716A1F" w:rsidSect="009E1E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6A1F"/>
    <w:rsid w:val="00716A1F"/>
    <w:rsid w:val="009E1E23"/>
    <w:rsid w:val="00FE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716A1F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16A1F"/>
    <w:pPr>
      <w:spacing w:before="120"/>
      <w:ind w:firstLine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1063</Words>
  <Characters>606</Characters>
  <Application>Microsoft Office Word</Application>
  <DocSecurity>0</DocSecurity>
  <Lines>5</Lines>
  <Paragraphs>3</Paragraphs>
  <ScaleCrop>false</ScaleCrop>
  <Company>home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Tymen</dc:creator>
  <cp:lastModifiedBy>Tymen</cp:lastModifiedBy>
  <cp:revision>1</cp:revision>
  <dcterms:created xsi:type="dcterms:W3CDTF">2018-04-02T17:56:00Z</dcterms:created>
  <dcterms:modified xsi:type="dcterms:W3CDTF">2018-04-02T17:58:00Z</dcterms:modified>
</cp:coreProperties>
</file>