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E8" w:rsidRDefault="007262E7" w:rsidP="007262E7">
      <w:pPr>
        <w:widowControl w:val="0"/>
        <w:tabs>
          <w:tab w:val="left" w:pos="4112"/>
        </w:tabs>
        <w:spacing w:line="240" w:lineRule="auto"/>
        <w:ind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B44E8" w:rsidRPr="007262E7" w:rsidRDefault="007B44E8" w:rsidP="007B44E8">
      <w:pPr>
        <w:pStyle w:val="1"/>
        <w:keepNext w:val="0"/>
        <w:keepLines w:val="0"/>
        <w:widowControl w:val="0"/>
        <w:tabs>
          <w:tab w:val="left" w:pos="945"/>
        </w:tabs>
        <w:spacing w:before="0" w:after="0" w:line="240" w:lineRule="auto"/>
        <w:ind w:right="254"/>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7262E7">
        <w:rPr>
          <w:rFonts w:ascii="Times New Roman" w:eastAsia="Times New Roman" w:hAnsi="Times New Roman" w:cs="Times New Roman"/>
          <w:b/>
          <w:sz w:val="28"/>
          <w:szCs w:val="28"/>
        </w:rPr>
        <w:t xml:space="preserve">КРИТЕРІЇ ОЦІНЮВАННЯ НАВЧАЛЬНИХ ДОСЯГНЕНЬ </w:t>
      </w:r>
      <w:r>
        <w:rPr>
          <w:rFonts w:ascii="Times New Roman" w:eastAsia="Times New Roman" w:hAnsi="Times New Roman" w:cs="Times New Roman"/>
          <w:b/>
          <w:sz w:val="28"/>
          <w:szCs w:val="28"/>
        </w:rPr>
        <w:t xml:space="preserve">             </w:t>
      </w:r>
      <w:r w:rsidRPr="007262E7">
        <w:rPr>
          <w:rFonts w:ascii="Times New Roman" w:eastAsia="Times New Roman" w:hAnsi="Times New Roman" w:cs="Times New Roman"/>
          <w:b/>
          <w:sz w:val="28"/>
          <w:szCs w:val="28"/>
        </w:rPr>
        <w:t xml:space="preserve">здобувачки освіти  2 класу  З  ООП            </w:t>
      </w:r>
    </w:p>
    <w:p w:rsidR="007B44E8" w:rsidRPr="007262E7" w:rsidRDefault="007B44E8" w:rsidP="007B44E8">
      <w:pPr>
        <w:pStyle w:val="1"/>
        <w:keepNext w:val="0"/>
        <w:keepLines w:val="0"/>
        <w:widowControl w:val="0"/>
        <w:tabs>
          <w:tab w:val="left" w:pos="945"/>
        </w:tabs>
        <w:spacing w:before="0" w:after="0" w:line="240" w:lineRule="auto"/>
        <w:ind w:right="254"/>
        <w:jc w:val="center"/>
        <w:rPr>
          <w:rFonts w:ascii="Times New Roman" w:eastAsia="Times New Roman" w:hAnsi="Times New Roman" w:cs="Times New Roman"/>
          <w:b/>
          <w:sz w:val="28"/>
          <w:szCs w:val="28"/>
        </w:rPr>
        <w:sectPr w:rsidR="007B44E8" w:rsidRPr="007262E7">
          <w:pgSz w:w="12240" w:h="15840"/>
          <w:pgMar w:top="1440" w:right="1440" w:bottom="1440" w:left="1440" w:header="720" w:footer="720" w:gutter="0"/>
          <w:pgNumType w:start="1"/>
          <w:cols w:space="720"/>
        </w:sectPr>
      </w:pPr>
      <w:r w:rsidRPr="007262E7">
        <w:rPr>
          <w:rFonts w:ascii="Times New Roman" w:eastAsia="Times New Roman" w:hAnsi="Times New Roman" w:cs="Times New Roman"/>
          <w:b/>
          <w:sz w:val="28"/>
          <w:szCs w:val="28"/>
        </w:rPr>
        <w:t xml:space="preserve">          З</w:t>
      </w:r>
      <w:r>
        <w:rPr>
          <w:rFonts w:ascii="Times New Roman" w:eastAsia="Times New Roman" w:hAnsi="Times New Roman" w:cs="Times New Roman"/>
          <w:b/>
          <w:sz w:val="28"/>
          <w:szCs w:val="28"/>
        </w:rPr>
        <w:t xml:space="preserve"> ОСН</w:t>
      </w:r>
      <w:r>
        <w:rPr>
          <w:rFonts w:ascii="Times New Roman" w:eastAsia="Times New Roman" w:hAnsi="Times New Roman" w:cs="Times New Roman"/>
          <w:b/>
          <w:sz w:val="28"/>
          <w:szCs w:val="28"/>
        </w:rPr>
        <w:t>ОВНИХ НАВЧАЛЬНИХ ПРЕДМЕТІВ</w:t>
      </w:r>
    </w:p>
    <w:p w:rsidR="00CC5558" w:rsidRDefault="007B44E8" w:rsidP="007262E7">
      <w:pPr>
        <w:widowControl w:val="0"/>
        <w:tabs>
          <w:tab w:val="left" w:pos="4112"/>
        </w:tabs>
        <w:spacing w:line="240" w:lineRule="auto"/>
        <w:ind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B7E03">
        <w:rPr>
          <w:rFonts w:ascii="Times New Roman" w:eastAsia="Times New Roman" w:hAnsi="Times New Roman" w:cs="Times New Roman"/>
          <w:b/>
          <w:sz w:val="24"/>
          <w:szCs w:val="24"/>
        </w:rPr>
        <w:t xml:space="preserve">УКРАЇНСЬКА МОВА ТА ЧИТАННЯ </w:t>
      </w:r>
    </w:p>
    <w:p w:rsidR="00CC5558" w:rsidRDefault="007262E7">
      <w:pPr>
        <w:pStyle w:val="1"/>
        <w:keepNext w:val="0"/>
        <w:keepLines w:val="0"/>
        <w:widowControl w:val="0"/>
        <w:spacing w:before="0" w:after="0" w:line="240" w:lineRule="auto"/>
        <w:ind w:left="567"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36021">
        <w:rPr>
          <w:rFonts w:ascii="Times New Roman" w:eastAsia="Times New Roman" w:hAnsi="Times New Roman" w:cs="Times New Roman"/>
          <w:b/>
          <w:sz w:val="24"/>
          <w:szCs w:val="24"/>
        </w:rPr>
        <w:t>( 2 клас</w:t>
      </w:r>
      <w:r w:rsidR="00DB7E03">
        <w:rPr>
          <w:rFonts w:ascii="Times New Roman" w:eastAsia="Times New Roman" w:hAnsi="Times New Roman" w:cs="Times New Roman"/>
          <w:b/>
          <w:sz w:val="24"/>
          <w:szCs w:val="24"/>
        </w:rPr>
        <w:t>)</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основу розробки критеріїв і норм оцінювання навчальних досягнень молодших школярів з порушеннями інтелектуального розвитку з української  мови покладено компетентнісний підхід до побудови шкільного мовного курсу, який передбачає розвиток в учнів умінь ефективно користуватися мовою з метою розв’язання комунікативних завдань. Для цього важливо забезпечити таке співвідношення мовної теорії і мовної практики, за якого пріоритетним є розвиток умінь мовленнєвої діяльності: аудіювання, говорінн</w:t>
      </w:r>
      <w:bookmarkStart w:id="0" w:name="_GoBack"/>
      <w:bookmarkEnd w:id="0"/>
      <w:r>
        <w:rPr>
          <w:rFonts w:ascii="Times New Roman" w:eastAsia="Times New Roman" w:hAnsi="Times New Roman" w:cs="Times New Roman"/>
          <w:sz w:val="24"/>
          <w:szCs w:val="24"/>
        </w:rPr>
        <w:t>я, читання, письма.</w:t>
      </w:r>
    </w:p>
    <w:p w:rsidR="00CC5558" w:rsidRDefault="00DB7E03" w:rsidP="007B44E8">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огляду на зазначене </w:t>
      </w:r>
      <w:r>
        <w:rPr>
          <w:rFonts w:ascii="Times New Roman" w:eastAsia="Times New Roman" w:hAnsi="Times New Roman" w:cs="Times New Roman"/>
          <w:b/>
          <w:i/>
          <w:sz w:val="24"/>
          <w:szCs w:val="24"/>
        </w:rPr>
        <w:t xml:space="preserve">об’єктами перевірки й оцінювання </w:t>
      </w:r>
      <w:r>
        <w:rPr>
          <w:rFonts w:ascii="Times New Roman" w:eastAsia="Times New Roman" w:hAnsi="Times New Roman" w:cs="Times New Roman"/>
          <w:sz w:val="24"/>
          <w:szCs w:val="24"/>
        </w:rPr>
        <w:t>навчальних досягнень учнів з мови навчання є чотири види мовленнєвої діяльності:</w:t>
      </w:r>
    </w:p>
    <w:p w:rsidR="00CC5558" w:rsidRDefault="00DB7E03" w:rsidP="007B44E8">
      <w:pPr>
        <w:widowControl w:val="0"/>
        <w:numPr>
          <w:ilvl w:val="0"/>
          <w:numId w:val="9"/>
        </w:numPr>
        <w:tabs>
          <w:tab w:val="left" w:pos="1200"/>
        </w:tabs>
        <w:spacing w:line="240" w:lineRule="auto"/>
        <w:ind w:left="567" w:right="254" w:firstLine="0"/>
      </w:pPr>
      <w:r>
        <w:rPr>
          <w:rFonts w:ascii="Times New Roman" w:eastAsia="Times New Roman" w:hAnsi="Times New Roman" w:cs="Times New Roman"/>
          <w:sz w:val="24"/>
          <w:szCs w:val="24"/>
        </w:rPr>
        <w:t>аудіювання;</w:t>
      </w:r>
    </w:p>
    <w:p w:rsidR="00CC5558" w:rsidRDefault="00DB7E03" w:rsidP="007B44E8">
      <w:pPr>
        <w:widowControl w:val="0"/>
        <w:numPr>
          <w:ilvl w:val="0"/>
          <w:numId w:val="9"/>
        </w:numPr>
        <w:tabs>
          <w:tab w:val="left" w:pos="1200"/>
        </w:tabs>
        <w:spacing w:line="240" w:lineRule="auto"/>
        <w:ind w:left="567" w:right="254" w:firstLine="0"/>
      </w:pPr>
      <w:r>
        <w:rPr>
          <w:rFonts w:ascii="Times New Roman" w:eastAsia="Times New Roman" w:hAnsi="Times New Roman" w:cs="Times New Roman"/>
          <w:sz w:val="24"/>
          <w:szCs w:val="24"/>
        </w:rPr>
        <w:t>говоріння;</w:t>
      </w:r>
    </w:p>
    <w:p w:rsidR="00CC5558" w:rsidRDefault="00DB7E03" w:rsidP="007B44E8">
      <w:pPr>
        <w:widowControl w:val="0"/>
        <w:numPr>
          <w:ilvl w:val="0"/>
          <w:numId w:val="9"/>
        </w:numPr>
        <w:tabs>
          <w:tab w:val="left" w:pos="1200"/>
        </w:tabs>
        <w:spacing w:line="240" w:lineRule="auto"/>
        <w:ind w:left="567" w:right="254" w:firstLine="0"/>
      </w:pPr>
      <w:r>
        <w:rPr>
          <w:rFonts w:ascii="Times New Roman" w:eastAsia="Times New Roman" w:hAnsi="Times New Roman" w:cs="Times New Roman"/>
          <w:sz w:val="24"/>
          <w:szCs w:val="24"/>
        </w:rPr>
        <w:t>читання;</w:t>
      </w:r>
    </w:p>
    <w:p w:rsidR="00CC5558" w:rsidRDefault="00DB7E03" w:rsidP="007B44E8">
      <w:pPr>
        <w:widowControl w:val="0"/>
        <w:numPr>
          <w:ilvl w:val="0"/>
          <w:numId w:val="9"/>
        </w:numPr>
        <w:tabs>
          <w:tab w:val="left" w:pos="1200"/>
        </w:tabs>
        <w:spacing w:line="240" w:lineRule="auto"/>
        <w:ind w:left="567" w:right="254" w:firstLine="0"/>
      </w:pPr>
      <w:r>
        <w:rPr>
          <w:rFonts w:ascii="Times New Roman" w:eastAsia="Times New Roman" w:hAnsi="Times New Roman" w:cs="Times New Roman"/>
          <w:sz w:val="24"/>
          <w:szCs w:val="24"/>
        </w:rPr>
        <w:t>письмо.</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Оцінюванню підлягають знання, пізнавальні і практичні навички та уміння, якими учні оволоділи з читання і письма (відповідно до програмних вимог на кожний рік навчання), ставлення до навчально-практичної діяльності.</w:t>
      </w:r>
    </w:p>
    <w:p w:rsidR="00CC5558" w:rsidRDefault="00DB7E03">
      <w:pPr>
        <w:widowControl w:val="0"/>
        <w:numPr>
          <w:ilvl w:val="0"/>
          <w:numId w:val="19"/>
        </w:numPr>
        <w:tabs>
          <w:tab w:val="left" w:pos="1346"/>
        </w:tabs>
        <w:spacing w:line="240" w:lineRule="auto"/>
        <w:ind w:left="567" w:right="254" w:firstLine="0"/>
        <w:jc w:val="both"/>
      </w:pPr>
      <w:r>
        <w:rPr>
          <w:rFonts w:ascii="Times New Roman" w:eastAsia="Times New Roman" w:hAnsi="Times New Roman" w:cs="Times New Roman"/>
          <w:i/>
          <w:sz w:val="24"/>
          <w:szCs w:val="24"/>
        </w:rPr>
        <w:t xml:space="preserve">Аудіювання (слухання і розуміння прослуханого) </w:t>
      </w:r>
      <w:r>
        <w:rPr>
          <w:rFonts w:ascii="Times New Roman" w:eastAsia="Times New Roman" w:hAnsi="Times New Roman" w:cs="Times New Roman"/>
          <w:sz w:val="24"/>
          <w:szCs w:val="24"/>
        </w:rPr>
        <w:t>Оцінюється здатність розуміти незнайоме за змістом висловлювання після одного прослуховування (кількість повторень може бути змінена, в залежності від індивідуальних особливостей дитини). Оцінюванню підлягають: розуміння теми, основної думки, причинно-наслідкових зв’язків.</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елементарних аудіативних умінь здійснюється фронтально в 2-4 класах у кінці кожного семестру.</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цього використовується незнайомий текст художнього стилю (прості короткі казки, оповідання).</w:t>
      </w:r>
    </w:p>
    <w:p w:rsidR="00CC5558" w:rsidRDefault="00DB7E03">
      <w:pPr>
        <w:widowControl w:val="0"/>
        <w:numPr>
          <w:ilvl w:val="0"/>
          <w:numId w:val="19"/>
        </w:numPr>
        <w:tabs>
          <w:tab w:val="left" w:pos="1269"/>
        </w:tabs>
        <w:spacing w:line="240" w:lineRule="auto"/>
        <w:ind w:left="567" w:right="254" w:firstLine="0"/>
      </w:pPr>
      <w:r>
        <w:rPr>
          <w:rFonts w:ascii="Times New Roman" w:eastAsia="Times New Roman" w:hAnsi="Times New Roman" w:cs="Times New Roman"/>
          <w:i/>
          <w:sz w:val="24"/>
          <w:szCs w:val="24"/>
        </w:rPr>
        <w:t>Говоріння (діалогічне та монологічне висловлювання(усний переказ)</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сформованості усного (діалогічного і монологічного) мовлення здійснюється індивідуально в 2-4 класах наприкінці кожного семестру.</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сформованості діалогічного мовлення увага звертається на: уміння відповідати на запитання за змістом прослуханого, прочитаного, побаченого (за умови підтримки та стимулювання з боку вчителя); вміти відповісти на запитання співбесідника або запитати його; висловлювати емоційне ставлення до описуваних подій (за умови допомоги вчителя), підтримувати та ініціювати діалоги з учителем, однокласниками; брати участь в інсценуванні</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діалогів (1-3 репліки), які стосуються знайомих навчальних та побутових ситуацій, діалогів з казок, оповідань тощо.</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сформованості монологічного мовлення увага звертається на: уміння розповідати про виконане завдання, побачене, почуте (за умови опори на попередній діалог з вчителем, з його допомогою та під його контролем; знати і застосовувати на практиці певні форми мовленнєвого етикету).</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3.Читання</w:t>
      </w:r>
      <w:r>
        <w:rPr>
          <w:rFonts w:ascii="Times New Roman" w:eastAsia="Times New Roman" w:hAnsi="Times New Roman" w:cs="Times New Roman"/>
          <w:sz w:val="24"/>
          <w:szCs w:val="24"/>
        </w:rPr>
        <w:t>. Перевірка навички читання тексту (з 2 класу) та розуміння прочитаного. Під час перевірки звертається увага на смислову і технічну сторони читання. Технічна сторона читання полягає у перевірці способу читання: побуквений, відривний складовий, плавний складовий, читання цілими словами, групами слів. Показники: а) правильність – відсутність замін, пропусків, додавань (повторів, «вигадувань»), перестановок; б) виразність – інтонація, паузи, наголоси.</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Смислова передбачає розуміння значень слів, змісту речень, основного смислу прочитаного (теми, основної думки), розуміння фактичного змісту прочитаного (дійові особи, події, факти, зв’язки). Смислова сторона читання при визначенні рівня виступає головною , а технічна сторона другорядною.</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4. Письмо</w:t>
      </w:r>
      <w:r>
        <w:rPr>
          <w:rFonts w:ascii="Times New Roman" w:eastAsia="Times New Roman" w:hAnsi="Times New Roman" w:cs="Times New Roman"/>
          <w:sz w:val="24"/>
          <w:szCs w:val="24"/>
        </w:rPr>
        <w:t>. Оцінюванню підлягають: правильність – вміння писати елементарні графічні елементи (лінії, палички, рисочки тощо); види поєднання букв, орфографічні навички; дотримання правил правопису; спосіб списування (з</w:t>
      </w:r>
    </w:p>
    <w:p w:rsidR="00CC5558" w:rsidRDefault="00DB7E03">
      <w:pPr>
        <w:widowControl w:val="0"/>
        <w:numPr>
          <w:ilvl w:val="0"/>
          <w:numId w:val="5"/>
        </w:numPr>
        <w:tabs>
          <w:tab w:val="left" w:pos="599"/>
        </w:tabs>
        <w:spacing w:line="240" w:lineRule="auto"/>
        <w:ind w:left="567" w:right="25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класу): побуквений з проговорюванням, побуквений, поскладовий, цілими словами після другого, першого їх прочитання; письмо під диктування; ставлення до виконуваної роботи; уміння використовувати допомогу; дотримання гігієнічних навичок письма.</w:t>
      </w:r>
    </w:p>
    <w:p w:rsidR="00CC5558" w:rsidRDefault="00DB7E03">
      <w:pPr>
        <w:spacing w:after="200"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Оцінюванню підлягають знання, пізнавальні і практичні навички та уміння, якими учні оволоділи з читання і письма, ставлення до навчально–практичної діяльності, що були покладені в основу визначення </w:t>
      </w:r>
      <w:r>
        <w:rPr>
          <w:rFonts w:ascii="Times New Roman" w:eastAsia="Times New Roman" w:hAnsi="Times New Roman" w:cs="Times New Roman"/>
          <w:b/>
          <w:sz w:val="24"/>
          <w:szCs w:val="24"/>
        </w:rPr>
        <w:t xml:space="preserve">рівнів навчальних досягнень учнів з порушеннями інтелектуального розвитку </w:t>
      </w:r>
      <w:r>
        <w:rPr>
          <w:rFonts w:ascii="Times New Roman" w:eastAsia="Times New Roman" w:hAnsi="Times New Roman" w:cs="Times New Roman"/>
          <w:sz w:val="24"/>
          <w:szCs w:val="24"/>
        </w:rPr>
        <w:t xml:space="preserve">(І - початковий, ІІ-задовільний, ІІІ - середній, ІV – достатній) та </w:t>
      </w:r>
      <w:r>
        <w:rPr>
          <w:rFonts w:ascii="Times New Roman" w:eastAsia="Times New Roman" w:hAnsi="Times New Roman" w:cs="Times New Roman"/>
          <w:b/>
          <w:sz w:val="24"/>
          <w:szCs w:val="24"/>
        </w:rPr>
        <w:t xml:space="preserve">критеріїв </w:t>
      </w:r>
      <w:r>
        <w:rPr>
          <w:rFonts w:ascii="Times New Roman" w:eastAsia="Times New Roman" w:hAnsi="Times New Roman" w:cs="Times New Roman"/>
          <w:sz w:val="24"/>
          <w:szCs w:val="24"/>
        </w:rPr>
        <w:t xml:space="preserve">їх </w:t>
      </w:r>
      <w:r>
        <w:rPr>
          <w:rFonts w:ascii="Times New Roman" w:eastAsia="Times New Roman" w:hAnsi="Times New Roman" w:cs="Times New Roman"/>
          <w:b/>
          <w:sz w:val="24"/>
          <w:szCs w:val="24"/>
        </w:rPr>
        <w:t>оцінювання</w:t>
      </w:r>
      <w:r>
        <w:rPr>
          <w:rFonts w:ascii="Times New Roman" w:eastAsia="Times New Roman" w:hAnsi="Times New Roman" w:cs="Times New Roman"/>
          <w:sz w:val="24"/>
          <w:szCs w:val="24"/>
        </w:rPr>
        <w:t xml:space="preserve">, відповідних їм оцінок у </w:t>
      </w:r>
      <w:r>
        <w:rPr>
          <w:rFonts w:ascii="Times New Roman" w:eastAsia="Times New Roman" w:hAnsi="Times New Roman" w:cs="Times New Roman"/>
          <w:b/>
          <w:sz w:val="24"/>
          <w:szCs w:val="24"/>
        </w:rPr>
        <w:t xml:space="preserve">балах </w:t>
      </w:r>
      <w:r>
        <w:rPr>
          <w:rFonts w:ascii="Times New Roman" w:eastAsia="Times New Roman" w:hAnsi="Times New Roman" w:cs="Times New Roman"/>
          <w:sz w:val="24"/>
          <w:szCs w:val="24"/>
        </w:rPr>
        <w:t>(див. таблицю 1) та відповідно, для учнів з помірною розумовою відсталістю – рівнів (І – початковий, II – середній, III – достатній) (див. таблицю 2).</w:t>
      </w:r>
    </w:p>
    <w:p w:rsidR="00CC5558" w:rsidRDefault="00CC5558">
      <w:pPr>
        <w:pStyle w:val="1"/>
        <w:keepNext w:val="0"/>
        <w:keepLines w:val="0"/>
        <w:widowControl w:val="0"/>
        <w:spacing w:before="0" w:after="0" w:line="240" w:lineRule="auto"/>
        <w:ind w:left="567" w:right="254"/>
        <w:jc w:val="center"/>
        <w:rPr>
          <w:rFonts w:ascii="Times New Roman" w:eastAsia="Times New Roman" w:hAnsi="Times New Roman" w:cs="Times New Roman"/>
          <w:b/>
          <w:sz w:val="24"/>
          <w:szCs w:val="24"/>
        </w:rPr>
      </w:pPr>
    </w:p>
    <w:p w:rsidR="00CC5558" w:rsidRDefault="00CC5558">
      <w:pPr>
        <w:spacing w:before="5" w:line="240" w:lineRule="auto"/>
        <w:jc w:val="both"/>
        <w:rPr>
          <w:rFonts w:ascii="Times New Roman" w:eastAsia="Times New Roman" w:hAnsi="Times New Roman" w:cs="Times New Roman"/>
          <w:b/>
          <w:sz w:val="24"/>
          <w:szCs w:val="24"/>
        </w:rPr>
      </w:pPr>
    </w:p>
    <w:tbl>
      <w:tblPr>
        <w:tblStyle w:val="ac"/>
        <w:tblW w:w="9924"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791"/>
      </w:tblGrid>
      <w:tr w:rsidR="00CC5558">
        <w:trPr>
          <w:trHeight w:val="765"/>
        </w:trPr>
        <w:tc>
          <w:tcPr>
            <w:tcW w:w="1133" w:type="dxa"/>
            <w:tcBorders>
              <w:top w:val="single" w:sz="4" w:space="0" w:color="000000"/>
              <w:left w:val="single" w:sz="4" w:space="0" w:color="000000"/>
              <w:bottom w:val="single" w:sz="4" w:space="0" w:color="000000"/>
              <w:right w:val="single" w:sz="4" w:space="0" w:color="000000"/>
            </w:tcBorders>
          </w:tcPr>
          <w:p w:rsidR="00CC5558" w:rsidRDefault="00DB7E03">
            <w:pPr>
              <w:spacing w:before="39"/>
              <w:ind w:left="148"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8791" w:type="dxa"/>
            <w:tcBorders>
              <w:top w:val="single" w:sz="4" w:space="0" w:color="000000"/>
              <w:left w:val="single" w:sz="4" w:space="0" w:color="000000"/>
              <w:bottom w:val="single" w:sz="4" w:space="0" w:color="000000"/>
              <w:right w:val="single" w:sz="4" w:space="0" w:color="000000"/>
            </w:tcBorders>
          </w:tcPr>
          <w:p w:rsidR="00CC5558" w:rsidRDefault="00DB7E03">
            <w:pPr>
              <w:ind w:left="495" w:right="489"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w:t>
            </w:r>
          </w:p>
          <w:p w:rsidR="00CC5558" w:rsidRDefault="00DB7E03">
            <w:pPr>
              <w:spacing w:before="60"/>
              <w:ind w:left="499" w:right="489"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порушеннями інтелектуального розвитку помірного ступеня</w:t>
            </w:r>
          </w:p>
        </w:tc>
      </w:tr>
      <w:tr w:rsidR="00CC5558" w:rsidTr="007262E7">
        <w:trPr>
          <w:trHeight w:val="4363"/>
        </w:trPr>
        <w:tc>
          <w:tcPr>
            <w:tcW w:w="1133" w:type="dxa"/>
            <w:tcBorders>
              <w:top w:val="single" w:sz="4" w:space="0" w:color="000000"/>
              <w:left w:val="single" w:sz="4" w:space="0" w:color="000000"/>
              <w:bottom w:val="single" w:sz="4" w:space="0" w:color="000000"/>
              <w:right w:val="single" w:sz="4" w:space="0" w:color="000000"/>
            </w:tcBorders>
          </w:tcPr>
          <w:p w:rsidR="00CC5558" w:rsidRDefault="007B44E8">
            <w:pPr>
              <w:spacing w:before="8"/>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p>
          <w:p w:rsidR="00CC5558" w:rsidRDefault="007B44E8">
            <w:pPr>
              <w:ind w:left="1785"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00DB7E03">
              <w:rPr>
                <w:rFonts w:ascii="Times New Roman" w:eastAsia="Times New Roman" w:hAnsi="Times New Roman" w:cs="Times New Roman"/>
                <w:b/>
                <w:sz w:val="24"/>
                <w:szCs w:val="24"/>
              </w:rPr>
              <w:t>І – початковий</w:t>
            </w:r>
          </w:p>
        </w:tc>
        <w:tc>
          <w:tcPr>
            <w:tcW w:w="8791" w:type="dxa"/>
            <w:tcBorders>
              <w:top w:val="single" w:sz="4" w:space="0" w:color="000000"/>
              <w:left w:val="single" w:sz="4" w:space="0" w:color="000000"/>
              <w:bottom w:val="single" w:sz="4" w:space="0" w:color="000000"/>
              <w:right w:val="single" w:sz="4" w:space="0" w:color="000000"/>
            </w:tcBorders>
          </w:tcPr>
          <w:p w:rsidR="00CC5558" w:rsidRDefault="00DB7E03">
            <w:pPr>
              <w:ind w:left="107" w:right="99"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Аудіювання: </w:t>
            </w:r>
            <w:r>
              <w:rPr>
                <w:rFonts w:ascii="Times New Roman" w:eastAsia="Times New Roman" w:hAnsi="Times New Roman" w:cs="Times New Roman"/>
                <w:sz w:val="24"/>
                <w:szCs w:val="24"/>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 використовує.</w:t>
            </w:r>
          </w:p>
          <w:p w:rsidR="00CC5558" w:rsidRDefault="00DB7E03">
            <w:pPr>
              <w:ind w:left="107" w:right="101"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Говоріння</w:t>
            </w:r>
            <w:r>
              <w:rPr>
                <w:rFonts w:ascii="Times New Roman" w:eastAsia="Times New Roman" w:hAnsi="Times New Roman" w:cs="Times New Roman"/>
                <w:sz w:val="24"/>
                <w:szCs w:val="24"/>
              </w:rPr>
              <w:t>: 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p w:rsidR="00CC5558" w:rsidRDefault="00DB7E03">
            <w:pPr>
              <w:ind w:left="107" w:right="102"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Читання</w:t>
            </w:r>
            <w:r>
              <w:rPr>
                <w:rFonts w:ascii="Times New Roman" w:eastAsia="Times New Roman" w:hAnsi="Times New Roman" w:cs="Times New Roman"/>
                <w:sz w:val="24"/>
                <w:szCs w:val="24"/>
              </w:rPr>
              <w:t>: Учень (учениця) змісту прочитаного не розуміє. На запитання до змісту тексту не відповідає. Байдужий до читання. Потребує постійної допомоги і контролю вчителя.</w:t>
            </w:r>
          </w:p>
          <w:p w:rsidR="00CC5558" w:rsidRDefault="00DB7E03">
            <w:pPr>
              <w:ind w:left="107" w:right="100"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Письмо. </w:t>
            </w:r>
            <w:r>
              <w:rPr>
                <w:rFonts w:ascii="Times New Roman" w:eastAsia="Times New Roman" w:hAnsi="Times New Roman" w:cs="Times New Roman"/>
                <w:sz w:val="24"/>
                <w:szCs w:val="24"/>
              </w:rPr>
              <w:t>Учень (учениця) намагається писати графічні елементи букв, їх поєднання. Гігієнічних норм не дотримується. Зразком не користується. Допомогу вчителя не сприймає. До роботи байдужий.</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Потребує постійного контролю, посиленої допомоги.</w:t>
            </w:r>
          </w:p>
        </w:tc>
      </w:tr>
    </w:tbl>
    <w:p w:rsidR="00CC5558" w:rsidRDefault="00CC5558">
      <w:pPr>
        <w:spacing w:after="200" w:line="240" w:lineRule="auto"/>
        <w:rPr>
          <w:rFonts w:ascii="Calibri" w:eastAsia="Calibri" w:hAnsi="Calibri" w:cs="Calibri"/>
          <w:sz w:val="24"/>
          <w:szCs w:val="24"/>
        </w:rPr>
        <w:sectPr w:rsidR="00CC5558">
          <w:pgSz w:w="12240" w:h="15840"/>
          <w:pgMar w:top="680" w:right="580" w:bottom="720" w:left="860" w:header="0" w:footer="536" w:gutter="0"/>
          <w:cols w:space="720"/>
        </w:sectPr>
      </w:pPr>
    </w:p>
    <w:p w:rsidR="00CC5558" w:rsidRDefault="00CC5558">
      <w:pPr>
        <w:widowControl w:val="0"/>
        <w:rPr>
          <w:rFonts w:ascii="Calibri" w:eastAsia="Calibri" w:hAnsi="Calibri" w:cs="Calibri"/>
          <w:sz w:val="24"/>
          <w:szCs w:val="24"/>
        </w:rPr>
      </w:pPr>
    </w:p>
    <w:tbl>
      <w:tblPr>
        <w:tblStyle w:val="ad"/>
        <w:tblW w:w="101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8791"/>
      </w:tblGrid>
      <w:tr w:rsidR="00CC5558" w:rsidTr="007B44E8">
        <w:trPr>
          <w:trHeight w:val="4899"/>
        </w:trPr>
        <w:tc>
          <w:tcPr>
            <w:tcW w:w="1399" w:type="dxa"/>
            <w:tcBorders>
              <w:top w:val="single" w:sz="4" w:space="0" w:color="000000"/>
              <w:left w:val="single" w:sz="4" w:space="0" w:color="000000"/>
              <w:bottom w:val="single" w:sz="4" w:space="0" w:color="000000"/>
              <w:right w:val="single" w:sz="4" w:space="0" w:color="000000"/>
            </w:tcBorders>
          </w:tcPr>
          <w:p w:rsidR="00CC5558" w:rsidRDefault="00CC5558">
            <w:pPr>
              <w:spacing w:before="8"/>
              <w:ind w:left="40"/>
              <w:jc w:val="center"/>
              <w:rPr>
                <w:rFonts w:ascii="Times New Roman" w:eastAsia="Times New Roman" w:hAnsi="Times New Roman" w:cs="Times New Roman"/>
                <w:b/>
                <w:sz w:val="24"/>
                <w:szCs w:val="24"/>
              </w:rPr>
            </w:pPr>
          </w:p>
          <w:p w:rsidR="00CC5558" w:rsidRDefault="00DB7E03">
            <w:pPr>
              <w:ind w:left="2318" w:right="2302"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 середній</w:t>
            </w:r>
          </w:p>
        </w:tc>
        <w:tc>
          <w:tcPr>
            <w:tcW w:w="8791" w:type="dxa"/>
            <w:tcBorders>
              <w:top w:val="single" w:sz="4" w:space="0" w:color="000000"/>
              <w:left w:val="single" w:sz="4" w:space="0" w:color="000000"/>
              <w:bottom w:val="single" w:sz="4" w:space="0" w:color="000000"/>
              <w:right w:val="single" w:sz="4" w:space="0" w:color="000000"/>
            </w:tcBorders>
          </w:tcPr>
          <w:p w:rsidR="00CC5558" w:rsidRDefault="00DB7E03" w:rsidP="00726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Аудіювання: </w:t>
            </w:r>
            <w:r>
              <w:rPr>
                <w:rFonts w:ascii="Times New Roman" w:eastAsia="Times New Roman" w:hAnsi="Times New Roman" w:cs="Times New Roman"/>
                <w:sz w:val="24"/>
                <w:szCs w:val="24"/>
              </w:rPr>
              <w:t>Учень (учениця) елементарно орієнтується у змісті</w:t>
            </w:r>
          </w:p>
          <w:p w:rsidR="00CC5558" w:rsidRDefault="00DB7E03">
            <w:pPr>
              <w:spacing w:before="2"/>
              <w:ind w:left="107" w:right="10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предмету мовлення. Реагує (звертає увагу) на репліки співрозмовника, відповідаючи лише на окремі запитання лише “так” чи “ні”. Потребує постійної підтримки та стимулювання діяльності.</w:t>
            </w:r>
          </w:p>
          <w:p w:rsidR="00CC5558" w:rsidRDefault="00DB7E03">
            <w:pPr>
              <w:ind w:left="107" w:right="100"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Говоріння</w:t>
            </w:r>
            <w:r>
              <w:rPr>
                <w:rFonts w:ascii="Times New Roman" w:eastAsia="Times New Roman" w:hAnsi="Times New Roman" w:cs="Times New Roman"/>
                <w:sz w:val="24"/>
                <w:szCs w:val="24"/>
              </w:rPr>
              <w:t>: 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p w:rsidR="00CC5558" w:rsidRDefault="00DB7E03">
            <w:pPr>
              <w:ind w:left="107" w:right="94"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Читання</w:t>
            </w:r>
            <w:r>
              <w:rPr>
                <w:rFonts w:ascii="Times New Roman" w:eastAsia="Times New Roman" w:hAnsi="Times New Roman" w:cs="Times New Roman"/>
                <w:sz w:val="24"/>
                <w:szCs w:val="24"/>
              </w:rPr>
              <w:t>: Учень (учениця) зливає звуки у склади під час читання, переходить на побуквений спосіб, робить заміни букв. Значення багатьох слів та змісту речень не розуміє. До читання ставиться пасивно; потребує постійної допомоги і контролю за діяльністю з боку вчителя.</w:t>
            </w:r>
          </w:p>
          <w:p w:rsidR="00CC5558" w:rsidRDefault="00DB7E03">
            <w:pPr>
              <w:spacing w:before="39"/>
              <w:ind w:left="66" w:right="100" w:hanging="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Письмо: </w:t>
            </w:r>
            <w:r>
              <w:rPr>
                <w:rFonts w:ascii="Times New Roman" w:eastAsia="Times New Roman" w:hAnsi="Times New Roman" w:cs="Times New Roman"/>
                <w:sz w:val="24"/>
                <w:szCs w:val="24"/>
              </w:rPr>
              <w:t>Учень (учениця) пише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w:t>
            </w:r>
          </w:p>
        </w:tc>
      </w:tr>
      <w:tr w:rsidR="00CC5558" w:rsidTr="007B44E8">
        <w:trPr>
          <w:trHeight w:val="5521"/>
        </w:trPr>
        <w:tc>
          <w:tcPr>
            <w:tcW w:w="1399" w:type="dxa"/>
            <w:tcBorders>
              <w:top w:val="single" w:sz="4" w:space="0" w:color="000000"/>
              <w:left w:val="single" w:sz="4" w:space="0" w:color="000000"/>
              <w:bottom w:val="single" w:sz="4" w:space="0" w:color="000000"/>
              <w:right w:val="single" w:sz="4" w:space="0" w:color="000000"/>
            </w:tcBorders>
          </w:tcPr>
          <w:p w:rsidR="00CC5558" w:rsidRDefault="00CC5558">
            <w:pPr>
              <w:spacing w:before="8"/>
              <w:ind w:left="40"/>
              <w:jc w:val="center"/>
              <w:rPr>
                <w:rFonts w:ascii="Times New Roman" w:eastAsia="Times New Roman" w:hAnsi="Times New Roman" w:cs="Times New Roman"/>
                <w:b/>
                <w:sz w:val="24"/>
                <w:szCs w:val="24"/>
              </w:rPr>
            </w:pPr>
          </w:p>
          <w:p w:rsidR="00CC5558" w:rsidRDefault="00DB7E03">
            <w:pPr>
              <w:ind w:left="2615" w:right="2601"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 достатній</w:t>
            </w:r>
          </w:p>
        </w:tc>
        <w:tc>
          <w:tcPr>
            <w:tcW w:w="8791" w:type="dxa"/>
            <w:tcBorders>
              <w:top w:val="single" w:sz="4" w:space="0" w:color="000000"/>
              <w:left w:val="single" w:sz="4" w:space="0" w:color="000000"/>
              <w:bottom w:val="single" w:sz="4" w:space="0" w:color="000000"/>
              <w:right w:val="single" w:sz="4" w:space="0" w:color="000000"/>
            </w:tcBorders>
          </w:tcPr>
          <w:p w:rsidR="00CC5558" w:rsidRDefault="00DB7E03">
            <w:pPr>
              <w:tabs>
                <w:tab w:val="left" w:pos="4421"/>
                <w:tab w:val="left" w:pos="5305"/>
                <w:tab w:val="left" w:pos="7047"/>
              </w:tabs>
              <w:ind w:left="431" w:hanging="4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Аудіювання:  </w:t>
            </w:r>
            <w:r>
              <w:rPr>
                <w:rFonts w:ascii="Times New Roman" w:eastAsia="Times New Roman" w:hAnsi="Times New Roman" w:cs="Times New Roman"/>
                <w:sz w:val="24"/>
                <w:szCs w:val="24"/>
              </w:rPr>
              <w:t>Учень  (учениця)</w:t>
            </w:r>
            <w:r>
              <w:rPr>
                <w:rFonts w:ascii="Times New Roman" w:eastAsia="Times New Roman" w:hAnsi="Times New Roman" w:cs="Times New Roman"/>
                <w:sz w:val="24"/>
                <w:szCs w:val="24"/>
              </w:rPr>
              <w:tab/>
              <w:t>будує</w:t>
            </w:r>
            <w:r>
              <w:rPr>
                <w:rFonts w:ascii="Times New Roman" w:eastAsia="Times New Roman" w:hAnsi="Times New Roman" w:cs="Times New Roman"/>
                <w:sz w:val="24"/>
                <w:szCs w:val="24"/>
              </w:rPr>
              <w:tab/>
              <w:t>1-2  простих</w:t>
            </w:r>
            <w:r>
              <w:rPr>
                <w:rFonts w:ascii="Times New Roman" w:eastAsia="Times New Roman" w:hAnsi="Times New Roman" w:cs="Times New Roman"/>
                <w:sz w:val="24"/>
                <w:szCs w:val="24"/>
              </w:rPr>
              <w:tab/>
              <w:t>непоширених</w:t>
            </w:r>
          </w:p>
          <w:p w:rsidR="00CC5558" w:rsidRDefault="00DB7E03">
            <w:pPr>
              <w:spacing w:before="2"/>
              <w:ind w:left="107" w:right="99"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речення, зміст яких свідчить про елементарні уявлення про предмет мовлення. Відповідає, переважно повторюючи відповіді за співрозмовником. Допомогу у вигляді ілюстрацій, навідних запитань сприймає частково. Потребує постійного стимулювання діяльності.</w:t>
            </w:r>
          </w:p>
          <w:p w:rsidR="00CC5558" w:rsidRDefault="00DB7E03">
            <w:pPr>
              <w:ind w:left="107" w:right="98"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Говоріння</w:t>
            </w:r>
            <w:r>
              <w:rPr>
                <w:rFonts w:ascii="Times New Roman" w:eastAsia="Times New Roman" w:hAnsi="Times New Roman" w:cs="Times New Roman"/>
                <w:sz w:val="24"/>
                <w:szCs w:val="24"/>
              </w:rPr>
              <w:t>: 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Будує прості непоширені речення. Потребує постійного стимулювання діяльності.</w:t>
            </w:r>
          </w:p>
          <w:p w:rsidR="00CC5558" w:rsidRDefault="00DB7E03">
            <w:pPr>
              <w:ind w:left="107" w:right="97"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Читання</w:t>
            </w:r>
            <w:r>
              <w:rPr>
                <w:rFonts w:ascii="Times New Roman" w:eastAsia="Times New Roman" w:hAnsi="Times New Roman" w:cs="Times New Roman"/>
                <w:sz w:val="24"/>
                <w:szCs w:val="24"/>
              </w:rPr>
              <w:t>: Учень (учениця) допускає заміну, перестановку окремих букв, складів. Склади зі збігом приголосних читає побуквено. Припускається багатьох помилок у вимові звуків,складів, слів. Потребує допомоги вчителя в поясненні незнайомих слів. Зміст прочитаного розуміє з допомогою вчителя. До читання байдужий, потребує постійного контролю та активізації діяльності.</w:t>
            </w:r>
          </w:p>
          <w:p w:rsidR="00CC5558" w:rsidRDefault="00DB7E03">
            <w:pPr>
              <w:ind w:left="107" w:right="94" w:firstLine="3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Письмо</w:t>
            </w:r>
            <w:r>
              <w:rPr>
                <w:rFonts w:ascii="Times New Roman" w:eastAsia="Times New Roman" w:hAnsi="Times New Roman" w:cs="Times New Roman"/>
                <w:sz w:val="24"/>
                <w:szCs w:val="24"/>
              </w:rPr>
              <w:t>. Учень (учениця) допускає помилки у поєднанні букв, у їх розмірах. Плутає написання букв зі схожими елементами (</w:t>
            </w:r>
            <w:r>
              <w:rPr>
                <w:rFonts w:ascii="Times New Roman" w:eastAsia="Times New Roman" w:hAnsi="Times New Roman" w:cs="Times New Roman"/>
                <w:i/>
                <w:sz w:val="24"/>
                <w:szCs w:val="24"/>
              </w:rPr>
              <w:t xml:space="preserve">м-л, ш-и, т- п </w:t>
            </w:r>
            <w:r>
              <w:rPr>
                <w:rFonts w:ascii="Times New Roman" w:eastAsia="Times New Roman" w:hAnsi="Times New Roman" w:cs="Times New Roman"/>
                <w:sz w:val="24"/>
                <w:szCs w:val="24"/>
              </w:rPr>
              <w:t>та інші). Може допускати дзеркальне написання букв. Списує по буквах, допускає пропуски, перестановки, недописування. Письмо неохайне. Ставлення до роботи байдуже. Потребує спонукання і</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допомоги з боку вчителя.</w:t>
            </w:r>
          </w:p>
        </w:tc>
      </w:tr>
    </w:tbl>
    <w:p w:rsidR="00CC5558" w:rsidRDefault="00CC5558">
      <w:pPr>
        <w:spacing w:after="200" w:line="240" w:lineRule="auto"/>
        <w:rPr>
          <w:rFonts w:ascii="Calibri" w:eastAsia="Calibri" w:hAnsi="Calibri" w:cs="Calibri"/>
          <w:sz w:val="24"/>
          <w:szCs w:val="24"/>
        </w:rPr>
        <w:sectPr w:rsidR="00CC5558">
          <w:pgSz w:w="12240" w:h="15840"/>
          <w:pgMar w:top="700" w:right="580" w:bottom="720" w:left="860" w:header="0" w:footer="536" w:gutter="0"/>
          <w:cols w:space="720"/>
        </w:sectPr>
      </w:pPr>
    </w:p>
    <w:p w:rsidR="00CC5558" w:rsidRDefault="00DB7E03">
      <w:pPr>
        <w:widowControl w:val="0"/>
        <w:numPr>
          <w:ilvl w:val="1"/>
          <w:numId w:val="6"/>
        </w:numPr>
        <w:tabs>
          <w:tab w:val="left" w:pos="4426"/>
        </w:tabs>
        <w:spacing w:line="240" w:lineRule="auto"/>
        <w:ind w:left="567" w:right="3681"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360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36021">
        <w:rPr>
          <w:rFonts w:ascii="Times New Roman" w:eastAsia="Times New Roman" w:hAnsi="Times New Roman" w:cs="Times New Roman"/>
          <w:b/>
          <w:sz w:val="24"/>
          <w:szCs w:val="24"/>
        </w:rPr>
        <w:t xml:space="preserve">          </w:t>
      </w:r>
      <w:r w:rsidR="007262E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МАТЕМАТИКА</w:t>
      </w:r>
    </w:p>
    <w:p w:rsidR="00CC5558" w:rsidRDefault="00936021">
      <w:pPr>
        <w:widowControl w:val="0"/>
        <w:numPr>
          <w:ilvl w:val="1"/>
          <w:numId w:val="6"/>
        </w:numPr>
        <w:tabs>
          <w:tab w:val="left" w:pos="4426"/>
        </w:tabs>
        <w:spacing w:line="240" w:lineRule="auto"/>
        <w:ind w:left="567" w:right="3681"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клас</w:t>
      </w:r>
      <w:r w:rsidR="00DB7E03">
        <w:rPr>
          <w:rFonts w:ascii="Times New Roman" w:eastAsia="Times New Roman" w:hAnsi="Times New Roman" w:cs="Times New Roman"/>
          <w:b/>
          <w:sz w:val="24"/>
          <w:szCs w:val="24"/>
        </w:rPr>
        <w:t>)</w:t>
      </w:r>
    </w:p>
    <w:p w:rsidR="00CC5558" w:rsidRDefault="00DB7E03">
      <w:pPr>
        <w:spacing w:line="240" w:lineRule="auto"/>
        <w:ind w:left="567" w:right="260"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математика має мету – формування доступних кількісних, просторових, часових уявлень та понять, знань про величини, основи наочної геометрії; корекція та розвиток психічних процесів, пізнавальної діяльності, особистості учня; формування практичних умінь та навичок, що створюють умови інтеграції розумово відсталих учнів у суспільство.</w:t>
      </w:r>
    </w:p>
    <w:p w:rsidR="00936021" w:rsidRDefault="00936021">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p>
    <w:p w:rsidR="00CC5558" w:rsidRDefault="00DB7E03">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after="200" w:line="240" w:lineRule="auto"/>
        <w:ind w:left="567" w:hanging="55"/>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DB7E03">
      <w:pPr>
        <w:spacing w:after="200" w:line="240" w:lineRule="auto"/>
        <w:ind w:left="567" w:hanging="55"/>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рівень – початковий.</w:t>
      </w:r>
    </w:p>
    <w:p w:rsidR="00CC5558" w:rsidRDefault="00DB7E03">
      <w:pPr>
        <w:spacing w:line="240" w:lineRule="auto"/>
        <w:ind w:left="567" w:right="264"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фрагментарно, неточно відтворює окремі математичні елементи, ознаки об’єкта вивчення. З допомогою вчителя виконує окремі дії, елементарні завдання. Ставлення до навчання байдуже чи слабко виразне-позитивне. Потребує контролю, допомоги та стимулювання з боку вчителя.</w:t>
      </w:r>
    </w:p>
    <w:p w:rsidR="00CC5558" w:rsidRDefault="00DB7E03">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 задовільний.</w:t>
      </w:r>
    </w:p>
    <w:p w:rsidR="00CC5558" w:rsidRDefault="00DB7E03">
      <w:pPr>
        <w:spacing w:line="240" w:lineRule="auto"/>
        <w:ind w:left="567" w:right="261"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відтворює до половини обсягу навчального матеріалу. Матеріал розуміє частково, здатний за зразком застосовувати набуті знання, окремі дії, прості завдання, відтворити спосіб виконання завдання.</w:t>
      </w:r>
    </w:p>
    <w:p w:rsidR="00CC5558" w:rsidRDefault="00DB7E03">
      <w:pPr>
        <w:spacing w:line="240" w:lineRule="auto"/>
        <w:ind w:left="567" w:right="264"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до навчання позитивне, але недостатньо виразне, дійове та стале. Потребує контролю, допомоги та стимулювання діяльності щодо виконання математичного завдання.</w:t>
      </w:r>
    </w:p>
    <w:p w:rsidR="00CC5558" w:rsidRDefault="00CC5558">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p>
    <w:p w:rsidR="00CC5558" w:rsidRDefault="00DB7E03">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рівень – середній.</w:t>
      </w:r>
    </w:p>
    <w:p w:rsidR="00CC5558" w:rsidRDefault="00DB7E03">
      <w:pPr>
        <w:spacing w:line="240" w:lineRule="auto"/>
        <w:ind w:left="567" w:right="264"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відтворює більшу частину навчального матеріалу. Матеріал усвідомлює, може виокремити головне та другорядне, частково чи з допомогою вчителя пояснити, здатний застосовувати знання в аналогічних умовах. Достатньо стале зацікавлене ставлення до навчання. Потребує допомоги вчителя в окремих випадках. Достатньо володіє математичною мовою.</w:t>
      </w:r>
    </w:p>
    <w:p w:rsidR="00CC5558" w:rsidRDefault="00DB7E03">
      <w:pPr>
        <w:pStyle w:val="1"/>
        <w:keepNext w:val="0"/>
        <w:keepLines w:val="0"/>
        <w:widowControl w:val="0"/>
        <w:spacing w:before="0" w:after="0" w:line="240" w:lineRule="auto"/>
        <w:ind w:left="567" w:hanging="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ІVрівень – достатній.</w:t>
      </w:r>
    </w:p>
    <w:p w:rsidR="00CC5558" w:rsidRDefault="00DB7E03">
      <w:pPr>
        <w:spacing w:line="240" w:lineRule="auto"/>
        <w:ind w:left="567" w:right="257"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повно відтворює математичний матеріал, визначений навчальною програмою. Матеріал розуміє, усвідомлює, може виокремити головне та другорядне, пояснити. Застосовує знання, вміння та навички в аналогічних та відносно нових умовах. Здатний самостійно і правильно виконувати аналогічні та відносно нові завдання. Здатний пояснити спосіб виконання завдання та застосувати його для розв’язання іншого. Вміє самостійно розв’язувати приклади і задачі, складає приклади і задачі за зразком або з допомогою вчителя. Зацікавлене, виразно позитивне ставлення до навчання.</w:t>
      </w:r>
    </w:p>
    <w:p w:rsidR="00CC5558" w:rsidRDefault="00CC5558">
      <w:pPr>
        <w:spacing w:after="200"/>
        <w:rPr>
          <w:rFonts w:ascii="Calibri" w:eastAsia="Calibri" w:hAnsi="Calibri" w:cs="Calibri"/>
          <w:sz w:val="24"/>
          <w:szCs w:val="24"/>
        </w:rPr>
        <w:sectPr w:rsidR="00CC5558">
          <w:pgSz w:w="12240" w:h="15840"/>
          <w:pgMar w:top="700" w:right="580" w:bottom="720" w:left="860" w:header="0" w:footer="536" w:gutter="0"/>
          <w:cols w:space="720"/>
        </w:sectPr>
      </w:pPr>
    </w:p>
    <w:p w:rsidR="00CC5558" w:rsidRDefault="007B44E8" w:rsidP="007B44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36021">
        <w:rPr>
          <w:rFonts w:ascii="Times New Roman" w:eastAsia="Times New Roman" w:hAnsi="Times New Roman" w:cs="Times New Roman"/>
          <w:b/>
          <w:sz w:val="24"/>
          <w:szCs w:val="24"/>
        </w:rPr>
        <w:t>Таблиця 1</w:t>
      </w:r>
    </w:p>
    <w:p w:rsidR="00CC5558" w:rsidRDefault="00CC5558">
      <w:pPr>
        <w:spacing w:before="4" w:line="240" w:lineRule="auto"/>
        <w:jc w:val="both"/>
        <w:rPr>
          <w:rFonts w:ascii="Times New Roman" w:eastAsia="Times New Roman" w:hAnsi="Times New Roman" w:cs="Times New Roman"/>
          <w:b/>
          <w:sz w:val="24"/>
          <w:szCs w:val="24"/>
        </w:rPr>
      </w:pPr>
    </w:p>
    <w:tbl>
      <w:tblPr>
        <w:tblStyle w:val="af1"/>
        <w:tblW w:w="9786" w:type="dxa"/>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10"/>
        <w:gridCol w:w="8476"/>
      </w:tblGrid>
      <w:tr w:rsidR="00CC5558">
        <w:trPr>
          <w:trHeight w:val="642"/>
        </w:trPr>
        <w:tc>
          <w:tcPr>
            <w:tcW w:w="1310" w:type="dxa"/>
            <w:tcBorders>
              <w:top w:val="single" w:sz="6" w:space="0" w:color="000000"/>
              <w:left w:val="single" w:sz="6" w:space="0" w:color="000000"/>
              <w:bottom w:val="single" w:sz="6" w:space="0" w:color="000000"/>
              <w:right w:val="single" w:sz="6" w:space="0" w:color="000000"/>
            </w:tcBorders>
          </w:tcPr>
          <w:p w:rsidR="00CC5558" w:rsidRDefault="00DB7E03">
            <w:pPr>
              <w:spacing w:before="158"/>
              <w:ind w:left="23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8476" w:type="dxa"/>
            <w:tcBorders>
              <w:top w:val="single" w:sz="6" w:space="0" w:color="000000"/>
              <w:left w:val="single" w:sz="6" w:space="0" w:color="000000"/>
              <w:bottom w:val="single" w:sz="6" w:space="0" w:color="000000"/>
              <w:right w:val="single" w:sz="6" w:space="0" w:color="000000"/>
            </w:tcBorders>
          </w:tcPr>
          <w:p w:rsidR="00CC5558" w:rsidRDefault="00DB7E03">
            <w:pPr>
              <w:spacing w:before="1"/>
              <w:ind w:left="1289" w:right="287" w:hanging="9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 порушеннями інтелектуального розвитку помірного ступеня</w:t>
            </w:r>
          </w:p>
        </w:tc>
      </w:tr>
      <w:tr w:rsidR="00CC5558" w:rsidTr="007262E7">
        <w:trPr>
          <w:trHeight w:val="1330"/>
        </w:trPr>
        <w:tc>
          <w:tcPr>
            <w:tcW w:w="1310" w:type="dxa"/>
            <w:tcBorders>
              <w:top w:val="single" w:sz="6" w:space="0" w:color="000000"/>
              <w:left w:val="single" w:sz="6" w:space="0" w:color="000000"/>
              <w:bottom w:val="single" w:sz="6" w:space="0" w:color="000000"/>
              <w:right w:val="single" w:sz="6" w:space="0" w:color="000000"/>
            </w:tcBorders>
          </w:tcPr>
          <w:p w:rsidR="00CC5558" w:rsidRDefault="00CC5558">
            <w:pPr>
              <w:spacing w:before="6"/>
              <w:ind w:left="40"/>
              <w:jc w:val="center"/>
              <w:rPr>
                <w:rFonts w:ascii="Times New Roman" w:eastAsia="Times New Roman" w:hAnsi="Times New Roman" w:cs="Times New Roman"/>
                <w:b/>
                <w:sz w:val="24"/>
                <w:szCs w:val="24"/>
              </w:rPr>
            </w:pPr>
          </w:p>
          <w:p w:rsidR="00CC5558" w:rsidRDefault="00DB7E03">
            <w:pPr>
              <w:ind w:left="302"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початковий</w:t>
            </w:r>
          </w:p>
        </w:tc>
        <w:tc>
          <w:tcPr>
            <w:tcW w:w="8476" w:type="dxa"/>
            <w:tcBorders>
              <w:top w:val="single" w:sz="6" w:space="0" w:color="000000"/>
              <w:left w:val="single" w:sz="6" w:space="0" w:color="000000"/>
              <w:bottom w:val="single" w:sz="6" w:space="0" w:color="000000"/>
              <w:right w:val="single" w:sz="6" w:space="0" w:color="000000"/>
            </w:tcBorders>
          </w:tcPr>
          <w:p w:rsidR="00CC5558" w:rsidRDefault="00DB7E03">
            <w:pPr>
              <w:tabs>
                <w:tab w:val="left" w:pos="1117"/>
                <w:tab w:val="left" w:pos="2549"/>
                <w:tab w:val="left" w:pos="3710"/>
                <w:tab w:val="left" w:pos="5828"/>
                <w:tab w:val="left" w:pos="7242"/>
                <w:tab w:val="left" w:pos="7784"/>
              </w:tabs>
              <w:ind w:left="108" w:right="9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w:t>
            </w:r>
            <w:r>
              <w:rPr>
                <w:rFonts w:ascii="Times New Roman" w:eastAsia="Times New Roman" w:hAnsi="Times New Roman" w:cs="Times New Roman"/>
                <w:sz w:val="24"/>
                <w:szCs w:val="24"/>
              </w:rPr>
              <w:tab/>
              <w:t>(учениця)</w:t>
            </w:r>
            <w:r>
              <w:rPr>
                <w:rFonts w:ascii="Times New Roman" w:eastAsia="Times New Roman" w:hAnsi="Times New Roman" w:cs="Times New Roman"/>
                <w:sz w:val="24"/>
                <w:szCs w:val="24"/>
              </w:rPr>
              <w:tab/>
              <w:t>володіє</w:t>
            </w:r>
            <w:r>
              <w:rPr>
                <w:rFonts w:ascii="Times New Roman" w:eastAsia="Times New Roman" w:hAnsi="Times New Roman" w:cs="Times New Roman"/>
                <w:sz w:val="24"/>
                <w:szCs w:val="24"/>
              </w:rPr>
              <w:tab/>
              <w:t>елементарними</w:t>
            </w:r>
            <w:r>
              <w:rPr>
                <w:rFonts w:ascii="Times New Roman" w:eastAsia="Times New Roman" w:hAnsi="Times New Roman" w:cs="Times New Roman"/>
                <w:sz w:val="24"/>
                <w:szCs w:val="24"/>
              </w:rPr>
              <w:tab/>
              <w:t>уміннями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рівні копіювання зразка способу дій.</w:t>
            </w:r>
          </w:p>
          <w:p w:rsidR="00CC5558" w:rsidRDefault="00DB7E03">
            <w:pPr>
              <w:ind w:left="108"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Дії пасивного характеру.</w:t>
            </w:r>
          </w:p>
          <w:p w:rsidR="00CC5558" w:rsidRDefault="00DB7E03">
            <w:pPr>
              <w:ind w:left="108"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Потребує повної підтримки та супроводу з боку вчителя.</w:t>
            </w:r>
          </w:p>
        </w:tc>
      </w:tr>
      <w:tr w:rsidR="00CC5558" w:rsidTr="007262E7">
        <w:trPr>
          <w:trHeight w:val="1958"/>
        </w:trPr>
        <w:tc>
          <w:tcPr>
            <w:tcW w:w="1310" w:type="dxa"/>
            <w:tcBorders>
              <w:top w:val="single" w:sz="6" w:space="0" w:color="000000"/>
              <w:left w:val="single" w:sz="6" w:space="0" w:color="000000"/>
              <w:bottom w:val="single" w:sz="6" w:space="0" w:color="000000"/>
              <w:right w:val="single" w:sz="6" w:space="0" w:color="000000"/>
            </w:tcBorders>
          </w:tcPr>
          <w:p w:rsidR="00CC5558" w:rsidRDefault="00CC5558">
            <w:pPr>
              <w:spacing w:before="6"/>
              <w:ind w:left="40"/>
              <w:jc w:val="center"/>
              <w:rPr>
                <w:rFonts w:ascii="Times New Roman" w:eastAsia="Times New Roman" w:hAnsi="Times New Roman" w:cs="Times New Roman"/>
                <w:b/>
                <w:sz w:val="24"/>
                <w:szCs w:val="24"/>
              </w:rPr>
            </w:pPr>
          </w:p>
          <w:p w:rsidR="00CC5558" w:rsidRDefault="00DB7E03">
            <w:pPr>
              <w:ind w:left="398"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середній</w:t>
            </w:r>
          </w:p>
        </w:tc>
        <w:tc>
          <w:tcPr>
            <w:tcW w:w="8476" w:type="dxa"/>
            <w:tcBorders>
              <w:top w:val="single" w:sz="6" w:space="0" w:color="000000"/>
              <w:left w:val="single" w:sz="6" w:space="0" w:color="000000"/>
              <w:bottom w:val="single" w:sz="6" w:space="0" w:color="000000"/>
              <w:right w:val="single" w:sz="6" w:space="0" w:color="000000"/>
            </w:tcBorders>
          </w:tcPr>
          <w:p w:rsidR="00CC5558" w:rsidRDefault="00DB7E03">
            <w:pPr>
              <w:ind w:left="108" w:right="28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допомогою вчителя учень фрагментарно відтворює незначний обсяг навчального матеріалу.</w:t>
            </w:r>
          </w:p>
          <w:p w:rsidR="00CC5558" w:rsidRDefault="00DB7E03">
            <w:pPr>
              <w:ind w:left="108" w:right="28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зразком, словесною інструкцією і допомогою вчителя учень розв’язує найпростіші приклади і задачі.</w:t>
            </w:r>
          </w:p>
          <w:p w:rsidR="00CC5558" w:rsidRDefault="00DB7E03">
            <w:pPr>
              <w:tabs>
                <w:tab w:val="left" w:pos="1605"/>
                <w:tab w:val="left" w:pos="2125"/>
                <w:tab w:val="left" w:pos="3464"/>
                <w:tab w:val="left" w:pos="4716"/>
                <w:tab w:val="left" w:pos="5361"/>
                <w:tab w:val="left" w:pos="7065"/>
              </w:tabs>
              <w:ind w:left="108" w:right="94"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w:t>
            </w:r>
            <w:r>
              <w:rPr>
                <w:rFonts w:ascii="Times New Roman" w:eastAsia="Times New Roman" w:hAnsi="Times New Roman" w:cs="Times New Roman"/>
                <w:sz w:val="24"/>
                <w:szCs w:val="24"/>
              </w:rPr>
              <w:tab/>
              <w:t>до</w:t>
            </w:r>
            <w:r>
              <w:rPr>
                <w:rFonts w:ascii="Times New Roman" w:eastAsia="Times New Roman" w:hAnsi="Times New Roman" w:cs="Times New Roman"/>
                <w:sz w:val="24"/>
                <w:szCs w:val="24"/>
              </w:rPr>
              <w:tab/>
              <w:t>навчання</w:t>
            </w:r>
            <w:r>
              <w:rPr>
                <w:rFonts w:ascii="Times New Roman" w:eastAsia="Times New Roman" w:hAnsi="Times New Roman" w:cs="Times New Roman"/>
                <w:sz w:val="24"/>
                <w:szCs w:val="24"/>
              </w:rPr>
              <w:tab/>
              <w:t>байдуже</w:t>
            </w:r>
            <w:r>
              <w:rPr>
                <w:rFonts w:ascii="Times New Roman" w:eastAsia="Times New Roman" w:hAnsi="Times New Roman" w:cs="Times New Roman"/>
                <w:sz w:val="24"/>
                <w:szCs w:val="24"/>
              </w:rPr>
              <w:tab/>
              <w:t>або</w:t>
            </w:r>
            <w:r>
              <w:rPr>
                <w:rFonts w:ascii="Times New Roman" w:eastAsia="Times New Roman" w:hAnsi="Times New Roman" w:cs="Times New Roman"/>
                <w:sz w:val="24"/>
                <w:szCs w:val="24"/>
              </w:rPr>
              <w:tab/>
              <w:t>недостатньо</w:t>
            </w:r>
            <w:r>
              <w:rPr>
                <w:rFonts w:ascii="Times New Roman" w:eastAsia="Times New Roman" w:hAnsi="Times New Roman" w:cs="Times New Roman"/>
                <w:sz w:val="24"/>
                <w:szCs w:val="24"/>
              </w:rPr>
              <w:tab/>
              <w:t>позитивне. Потребує постійного контролю, значної допомоги та стимулювання</w:t>
            </w:r>
          </w:p>
          <w:p w:rsidR="00CC5558" w:rsidRDefault="00DB7E03">
            <w:pPr>
              <w:ind w:left="108"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боку вчителя.</w:t>
            </w:r>
          </w:p>
        </w:tc>
      </w:tr>
      <w:tr w:rsidR="00CC5558" w:rsidTr="007262E7">
        <w:trPr>
          <w:trHeight w:val="2269"/>
        </w:trPr>
        <w:tc>
          <w:tcPr>
            <w:tcW w:w="1310" w:type="dxa"/>
            <w:tcBorders>
              <w:top w:val="single" w:sz="6" w:space="0" w:color="000000"/>
              <w:left w:val="single" w:sz="6" w:space="0" w:color="000000"/>
              <w:bottom w:val="single" w:sz="6" w:space="0" w:color="000000"/>
              <w:right w:val="single" w:sz="6" w:space="0" w:color="000000"/>
            </w:tcBorders>
          </w:tcPr>
          <w:p w:rsidR="00CC5558" w:rsidRDefault="00CC5558">
            <w:pPr>
              <w:spacing w:before="6"/>
              <w:ind w:left="40"/>
              <w:jc w:val="center"/>
              <w:rPr>
                <w:rFonts w:ascii="Times New Roman" w:eastAsia="Times New Roman" w:hAnsi="Times New Roman" w:cs="Times New Roman"/>
                <w:b/>
                <w:sz w:val="24"/>
                <w:szCs w:val="24"/>
              </w:rPr>
            </w:pPr>
          </w:p>
          <w:p w:rsidR="00CC5558" w:rsidRDefault="00DB7E03">
            <w:pPr>
              <w:ind w:left="59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достатній</w:t>
            </w:r>
          </w:p>
        </w:tc>
        <w:tc>
          <w:tcPr>
            <w:tcW w:w="8476" w:type="dxa"/>
            <w:tcBorders>
              <w:top w:val="single" w:sz="6" w:space="0" w:color="000000"/>
              <w:left w:val="single" w:sz="6" w:space="0" w:color="000000"/>
              <w:bottom w:val="single" w:sz="6" w:space="0" w:color="000000"/>
              <w:right w:val="single" w:sz="6" w:space="0" w:color="000000"/>
            </w:tcBorders>
          </w:tcPr>
          <w:p w:rsidR="00CC5558" w:rsidRDefault="00DB7E03">
            <w:pPr>
              <w:ind w:left="108" w:right="9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 використанням наочності відтворює (не завжди точно) навчальний матеріал. Матеріал частково розуміє, пояснити спосіб розв’язку, виділити суттєве і другорядне не може.</w:t>
            </w:r>
          </w:p>
          <w:p w:rsidR="00CC5558" w:rsidRDefault="00DB7E03">
            <w:pPr>
              <w:ind w:left="108" w:right="8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наслідуванням, зразком і словесною інструкцією виконує прості математичні завдання. Записує і розв’язує приклади і прості арифметичні задачі, виконує геометричні завдання з допомогою вчителя.</w:t>
            </w:r>
          </w:p>
          <w:p w:rsidR="00CC5558" w:rsidRDefault="00DB7E03">
            <w:pPr>
              <w:ind w:left="108" w:right="9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Проявляє епізодичний інтерес до навчання. Потребує стимулювання, постійної активізації, контролю.</w:t>
            </w:r>
          </w:p>
        </w:tc>
      </w:tr>
    </w:tbl>
    <w:p w:rsidR="00CC5558" w:rsidRDefault="00CC5558">
      <w:pPr>
        <w:spacing w:before="4" w:line="240" w:lineRule="auto"/>
        <w:jc w:val="both"/>
        <w:rPr>
          <w:rFonts w:ascii="Times New Roman" w:eastAsia="Times New Roman" w:hAnsi="Times New Roman" w:cs="Times New Roman"/>
          <w:b/>
          <w:sz w:val="24"/>
          <w:szCs w:val="24"/>
        </w:rPr>
      </w:pP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навчальних досягнень учнів зазначеної категорії передбачає:</w:t>
      </w:r>
    </w:p>
    <w:p w:rsidR="00CC5558" w:rsidRDefault="00DB7E03">
      <w:pPr>
        <w:widowControl w:val="0"/>
        <w:numPr>
          <w:ilvl w:val="1"/>
          <w:numId w:val="5"/>
        </w:numPr>
        <w:tabs>
          <w:tab w:val="left" w:pos="1234"/>
        </w:tabs>
        <w:spacing w:before="50" w:line="240" w:lineRule="auto"/>
        <w:ind w:left="567" w:right="254" w:firstLine="0"/>
      </w:pPr>
      <w:r>
        <w:rPr>
          <w:rFonts w:ascii="Times New Roman" w:eastAsia="Times New Roman" w:hAnsi="Times New Roman" w:cs="Times New Roman"/>
          <w:sz w:val="24"/>
          <w:szCs w:val="24"/>
        </w:rPr>
        <w:t>оцінювання у межах матеріалу, визначеного навчальною програмою з математики;</w:t>
      </w:r>
    </w:p>
    <w:p w:rsidR="00CC5558" w:rsidRDefault="00DB7E03">
      <w:pPr>
        <w:widowControl w:val="0"/>
        <w:numPr>
          <w:ilvl w:val="1"/>
          <w:numId w:val="5"/>
        </w:numPr>
        <w:tabs>
          <w:tab w:val="left" w:pos="1296"/>
          <w:tab w:val="left" w:pos="2919"/>
          <w:tab w:val="left" w:pos="3269"/>
          <w:tab w:val="left" w:pos="4243"/>
          <w:tab w:val="left" w:pos="6046"/>
          <w:tab w:val="left" w:pos="7437"/>
          <w:tab w:val="left" w:pos="8533"/>
        </w:tabs>
        <w:spacing w:line="240" w:lineRule="auto"/>
        <w:ind w:left="567" w:right="254" w:firstLine="0"/>
      </w:pPr>
      <w:r>
        <w:rPr>
          <w:rFonts w:ascii="Times New Roman" w:eastAsia="Times New Roman" w:hAnsi="Times New Roman" w:cs="Times New Roman"/>
          <w:sz w:val="24"/>
          <w:szCs w:val="24"/>
        </w:rPr>
        <w:t>оцінювання</w:t>
      </w:r>
      <w:r>
        <w:rPr>
          <w:rFonts w:ascii="Times New Roman" w:eastAsia="Times New Roman" w:hAnsi="Times New Roman" w:cs="Times New Roman"/>
          <w:sz w:val="24"/>
          <w:szCs w:val="24"/>
        </w:rPr>
        <w:tab/>
        <w:t>у</w:t>
      </w:r>
      <w:r>
        <w:rPr>
          <w:rFonts w:ascii="Times New Roman" w:eastAsia="Times New Roman" w:hAnsi="Times New Roman" w:cs="Times New Roman"/>
          <w:sz w:val="24"/>
          <w:szCs w:val="24"/>
        </w:rPr>
        <w:tab/>
        <w:t>межах</w:t>
      </w:r>
      <w:r>
        <w:rPr>
          <w:rFonts w:ascii="Times New Roman" w:eastAsia="Times New Roman" w:hAnsi="Times New Roman" w:cs="Times New Roman"/>
          <w:sz w:val="24"/>
          <w:szCs w:val="24"/>
        </w:rPr>
        <w:tab/>
        <w:t>можливостей</w:t>
      </w:r>
      <w:r>
        <w:rPr>
          <w:rFonts w:ascii="Times New Roman" w:eastAsia="Times New Roman" w:hAnsi="Times New Roman" w:cs="Times New Roman"/>
          <w:sz w:val="24"/>
          <w:szCs w:val="24"/>
        </w:rPr>
        <w:tab/>
        <w:t>засвоєння</w:t>
      </w:r>
      <w:r>
        <w:rPr>
          <w:rFonts w:ascii="Times New Roman" w:eastAsia="Times New Roman" w:hAnsi="Times New Roman" w:cs="Times New Roman"/>
          <w:sz w:val="24"/>
          <w:szCs w:val="24"/>
        </w:rPr>
        <w:tab/>
        <w:t>учнями</w:t>
      </w:r>
      <w:r>
        <w:rPr>
          <w:rFonts w:ascii="Times New Roman" w:eastAsia="Times New Roman" w:hAnsi="Times New Roman" w:cs="Times New Roman"/>
          <w:sz w:val="24"/>
          <w:szCs w:val="24"/>
        </w:rPr>
        <w:tab/>
        <w:t>програмового матеріалу, зумовлених особливостями їх психофізичного розвитку;</w:t>
      </w:r>
    </w:p>
    <w:p w:rsidR="00CC5558" w:rsidRDefault="00DB7E03">
      <w:pPr>
        <w:widowControl w:val="0"/>
        <w:numPr>
          <w:ilvl w:val="1"/>
          <w:numId w:val="5"/>
        </w:numPr>
        <w:tabs>
          <w:tab w:val="left" w:pos="1162"/>
        </w:tabs>
        <w:spacing w:line="240" w:lineRule="auto"/>
        <w:ind w:left="567" w:right="254" w:firstLine="0"/>
      </w:pPr>
      <w:r>
        <w:rPr>
          <w:rFonts w:ascii="Times New Roman" w:eastAsia="Times New Roman" w:hAnsi="Times New Roman" w:cs="Times New Roman"/>
          <w:sz w:val="24"/>
          <w:szCs w:val="24"/>
        </w:rPr>
        <w:t>оцінювання якісних характеристик навчальних досягнень учнів відповідно їхньому розвитку;</w:t>
      </w:r>
    </w:p>
    <w:p w:rsidR="00CC5558" w:rsidRDefault="00DB7E03">
      <w:pPr>
        <w:widowControl w:val="0"/>
        <w:numPr>
          <w:ilvl w:val="1"/>
          <w:numId w:val="5"/>
        </w:numPr>
        <w:tabs>
          <w:tab w:val="left" w:pos="1186"/>
        </w:tabs>
        <w:spacing w:line="240" w:lineRule="auto"/>
        <w:ind w:left="567" w:right="254" w:firstLine="0"/>
      </w:pPr>
      <w:r>
        <w:rPr>
          <w:rFonts w:ascii="Times New Roman" w:eastAsia="Times New Roman" w:hAnsi="Times New Roman" w:cs="Times New Roman"/>
          <w:sz w:val="24"/>
          <w:szCs w:val="24"/>
        </w:rPr>
        <w:t>оцінювання на позитивному принципі, тобто врахування рівня досягнень учня, а не його невдач.</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навчанні застосовуються такі види оцінювання: поточне, тематичне, підсумкове.</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Поточне оцінювання здійснюється на всіх етапах вивчення учнем змісту поурочної теми.</w:t>
      </w:r>
    </w:p>
    <w:p w:rsidR="00CC5558" w:rsidRDefault="00DB7E03">
      <w:pPr>
        <w:spacing w:before="65"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Тематичне оцінювання передбачає виявлення навчальних досягнень учнів після вивчення однієї або кількох програмових тем.</w:t>
      </w:r>
    </w:p>
    <w:p w:rsidR="00CC5558" w:rsidRDefault="00DB7E03">
      <w:pPr>
        <w:spacing w:line="240" w:lineRule="auto"/>
        <w:ind w:left="567" w:right="254"/>
        <w:jc w:val="both"/>
        <w:rPr>
          <w:rFonts w:ascii="Times New Roman" w:eastAsia="Times New Roman" w:hAnsi="Times New Roman" w:cs="Times New Roman"/>
          <w:sz w:val="24"/>
          <w:szCs w:val="24"/>
        </w:rPr>
        <w:sectPr w:rsidR="00CC5558">
          <w:pgSz w:w="12240" w:h="15840"/>
          <w:pgMar w:top="620" w:right="580" w:bottom="800" w:left="860" w:header="0" w:footer="536" w:gutter="0"/>
          <w:cols w:space="720"/>
        </w:sectPr>
      </w:pPr>
      <w:r>
        <w:rPr>
          <w:rFonts w:ascii="Times New Roman" w:eastAsia="Times New Roman" w:hAnsi="Times New Roman" w:cs="Times New Roman"/>
          <w:sz w:val="24"/>
          <w:szCs w:val="24"/>
        </w:rPr>
        <w:t>Підсумкове оцінювання здійснюється в кі</w:t>
      </w:r>
      <w:r w:rsidR="007262E7">
        <w:rPr>
          <w:rFonts w:ascii="Times New Roman" w:eastAsia="Times New Roman" w:hAnsi="Times New Roman" w:cs="Times New Roman"/>
          <w:sz w:val="24"/>
          <w:szCs w:val="24"/>
        </w:rPr>
        <w:t>нці семестру і навчального року.</w:t>
      </w:r>
    </w:p>
    <w:p w:rsidR="00CC5558" w:rsidRDefault="007262E7" w:rsidP="007262E7">
      <w:pPr>
        <w:pStyle w:val="1"/>
        <w:keepNext w:val="0"/>
        <w:keepLines w:val="0"/>
        <w:widowControl w:val="0"/>
        <w:tabs>
          <w:tab w:val="left" w:pos="4009"/>
        </w:tabs>
        <w:spacing w:before="0" w:after="0" w:line="240" w:lineRule="auto"/>
        <w:ind w:right="349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36021">
        <w:rPr>
          <w:rFonts w:ascii="Times New Roman" w:eastAsia="Times New Roman" w:hAnsi="Times New Roman" w:cs="Times New Roman"/>
          <w:b/>
          <w:sz w:val="24"/>
          <w:szCs w:val="24"/>
        </w:rPr>
        <w:t>ЯДС (2 клас</w:t>
      </w:r>
      <w:r w:rsidR="00DB7E03">
        <w:rPr>
          <w:rFonts w:ascii="Times New Roman" w:eastAsia="Times New Roman" w:hAnsi="Times New Roman" w:cs="Times New Roman"/>
          <w:b/>
          <w:sz w:val="24"/>
          <w:szCs w:val="24"/>
        </w:rPr>
        <w:t>)</w:t>
      </w:r>
    </w:p>
    <w:p w:rsidR="00CC5558" w:rsidRDefault="00CC5558">
      <w:pPr>
        <w:spacing w:line="240" w:lineRule="auto"/>
        <w:ind w:left="567"/>
        <w:jc w:val="both"/>
        <w:rPr>
          <w:rFonts w:ascii="Times New Roman" w:eastAsia="Times New Roman" w:hAnsi="Times New Roman" w:cs="Times New Roman"/>
          <w:b/>
          <w:sz w:val="24"/>
          <w:szCs w:val="24"/>
        </w:rPr>
      </w:pPr>
    </w:p>
    <w:p w:rsidR="00CC5558" w:rsidRDefault="00CC5558">
      <w:pPr>
        <w:tabs>
          <w:tab w:val="left" w:pos="2734"/>
          <w:tab w:val="left" w:pos="4018"/>
          <w:tab w:val="left" w:pos="4649"/>
          <w:tab w:val="left" w:pos="5090"/>
          <w:tab w:val="left" w:pos="6069"/>
          <w:tab w:val="left" w:pos="6493"/>
          <w:tab w:val="left" w:pos="8086"/>
          <w:tab w:val="left" w:pos="9483"/>
        </w:tabs>
        <w:spacing w:line="240" w:lineRule="auto"/>
        <w:ind w:left="567"/>
        <w:jc w:val="both"/>
        <w:rPr>
          <w:rFonts w:ascii="Times New Roman" w:eastAsia="Times New Roman" w:hAnsi="Times New Roman" w:cs="Times New Roman"/>
          <w:sz w:val="24"/>
          <w:szCs w:val="24"/>
        </w:rPr>
      </w:pPr>
    </w:p>
    <w:p w:rsidR="00CC5558" w:rsidRDefault="00DB7E03">
      <w:pPr>
        <w:spacing w:line="240" w:lineRule="auto"/>
        <w:ind w:left="567" w:right="2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Метою </w:t>
      </w:r>
      <w:r>
        <w:rPr>
          <w:rFonts w:ascii="Times New Roman" w:eastAsia="Times New Roman" w:hAnsi="Times New Roman" w:cs="Times New Roman"/>
          <w:sz w:val="24"/>
          <w:szCs w:val="24"/>
        </w:rPr>
        <w:t>навчального предмета «ЯДС» є особистісний розвиток учня, формування його соціальної і громадянської компетенцій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w:t>
      </w:r>
    </w:p>
    <w:p w:rsidR="00CC5558" w:rsidRDefault="00DB7E03">
      <w:pPr>
        <w:spacing w:line="240" w:lineRule="auto"/>
        <w:ind w:left="567" w:righ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при оцінюванні навчальних досягнень учнів необхідно враховувати володіння ними соціальної і громадянської компетенціями, що виражаються у дієвості знань, умінь і навичок, мотивацій щодо засвоєння різних видів соціального досвіду.</w:t>
      </w:r>
    </w:p>
    <w:p w:rsidR="00CC5558" w:rsidRDefault="00DB7E03">
      <w:pPr>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оцінюванні навчальних досягнень з предмета «ЯДС» враховуються:</w:t>
      </w:r>
    </w:p>
    <w:p w:rsidR="00CC5558" w:rsidRDefault="00DB7E03">
      <w:pPr>
        <w:widowControl w:val="0"/>
        <w:numPr>
          <w:ilvl w:val="0"/>
          <w:numId w:val="3"/>
        </w:numPr>
        <w:tabs>
          <w:tab w:val="left" w:pos="1721"/>
        </w:tabs>
        <w:spacing w:line="240" w:lineRule="auto"/>
        <w:ind w:left="567" w:right="266"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Знання /компетентність </w:t>
      </w:r>
      <w:r>
        <w:rPr>
          <w:rFonts w:ascii="Times New Roman" w:eastAsia="Times New Roman" w:hAnsi="Times New Roman" w:cs="Times New Roman"/>
          <w:sz w:val="24"/>
          <w:szCs w:val="24"/>
        </w:rPr>
        <w:t>(емпіричні факти, уявлення, елементарні поняття) про себе, українське суспільство, довкілля, в якому живе дитина, способи пізнання й орієнтації в навколишньому середовищі; певні моральні уявлення й поняття.</w:t>
      </w:r>
    </w:p>
    <w:p w:rsidR="00CC5558" w:rsidRDefault="00DB7E03">
      <w:pPr>
        <w:spacing w:line="240" w:lineRule="auto"/>
        <w:ind w:left="567" w:right="7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Оцінці підлягають: а) правильність;</w:t>
      </w:r>
    </w:p>
    <w:p w:rsidR="00CC5558" w:rsidRDefault="00DB7E03">
      <w:pPr>
        <w:spacing w:line="240" w:lineRule="auto"/>
        <w:ind w:left="567" w:right="4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повнота: фрагментарні, неповні, повні; в) дієвість</w:t>
      </w:r>
    </w:p>
    <w:p w:rsidR="00CC5558" w:rsidRDefault="00DB7E03">
      <w:pPr>
        <w:pStyle w:val="1"/>
        <w:keepNext w:val="0"/>
        <w:keepLines w:val="0"/>
        <w:widowControl w:val="0"/>
        <w:numPr>
          <w:ilvl w:val="0"/>
          <w:numId w:val="3"/>
        </w:numPr>
        <w:tabs>
          <w:tab w:val="left" w:pos="1721"/>
        </w:tabs>
        <w:spacing w:before="0" w:after="0" w:line="240" w:lineRule="auto"/>
        <w:ind w:left="56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Навички та вміння/компетенції:</w:t>
      </w:r>
    </w:p>
    <w:p w:rsidR="00CC5558" w:rsidRDefault="00DB7E03">
      <w:pPr>
        <w:widowControl w:val="0"/>
        <w:numPr>
          <w:ilvl w:val="0"/>
          <w:numId w:val="18"/>
        </w:numPr>
        <w:tabs>
          <w:tab w:val="left" w:pos="1262"/>
        </w:tabs>
        <w:spacing w:line="240" w:lineRule="auto"/>
        <w:ind w:left="567" w:right="267" w:firstLine="0"/>
        <w:jc w:val="both"/>
      </w:pPr>
      <w:r>
        <w:rPr>
          <w:rFonts w:ascii="Times New Roman" w:eastAsia="Times New Roman" w:hAnsi="Times New Roman" w:cs="Times New Roman"/>
          <w:sz w:val="24"/>
          <w:szCs w:val="24"/>
        </w:rPr>
        <w:t>здійснювати спостереження за змінами у природному і соціальному середовищі; проводити елементарний дослід;</w:t>
      </w:r>
    </w:p>
    <w:p w:rsidR="00CC5558" w:rsidRDefault="00DB7E03">
      <w:pPr>
        <w:widowControl w:val="0"/>
        <w:numPr>
          <w:ilvl w:val="0"/>
          <w:numId w:val="18"/>
        </w:numPr>
        <w:tabs>
          <w:tab w:val="left" w:pos="1303"/>
        </w:tabs>
        <w:spacing w:line="240" w:lineRule="auto"/>
        <w:ind w:left="567" w:right="260" w:firstLine="0"/>
        <w:jc w:val="both"/>
      </w:pPr>
      <w:r>
        <w:rPr>
          <w:rFonts w:ascii="Times New Roman" w:eastAsia="Times New Roman" w:hAnsi="Times New Roman" w:cs="Times New Roman"/>
          <w:sz w:val="24"/>
          <w:szCs w:val="24"/>
        </w:rPr>
        <w:t>працювати з підручником (текстом, ілюстрацією, планом, схемою, картою), занотовувати результати спостережень, дослідів у робочому зошиті.</w:t>
      </w:r>
    </w:p>
    <w:p w:rsidR="00CC5558" w:rsidRDefault="00DB7E03">
      <w:pPr>
        <w:widowControl w:val="0"/>
        <w:numPr>
          <w:ilvl w:val="0"/>
          <w:numId w:val="18"/>
        </w:numPr>
        <w:tabs>
          <w:tab w:val="left" w:pos="1152"/>
        </w:tabs>
        <w:spacing w:line="240" w:lineRule="auto"/>
        <w:ind w:left="567" w:right="2053" w:firstLine="0"/>
      </w:pPr>
      <w:r>
        <w:rPr>
          <w:rFonts w:ascii="Times New Roman" w:eastAsia="Times New Roman" w:hAnsi="Times New Roman" w:cs="Times New Roman"/>
          <w:sz w:val="24"/>
          <w:szCs w:val="24"/>
        </w:rPr>
        <w:t>дотримуватися правил поведінки у соціальному середовищі. Оцінці підлягають:</w:t>
      </w:r>
    </w:p>
    <w:p w:rsidR="00CC5558" w:rsidRDefault="00DB7E03">
      <w:pPr>
        <w:spacing w:line="240" w:lineRule="auto"/>
        <w:ind w:left="567" w:righ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рівень сформованості практичних умінь та навичок: виконує за зразком, поясненням, за аналогією, в нових ситуаціях;</w:t>
      </w:r>
    </w:p>
    <w:p w:rsidR="00CC5558" w:rsidRDefault="00DB7E03">
      <w:pPr>
        <w:spacing w:line="240" w:lineRule="auto"/>
        <w:ind w:left="567" w:right="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ступінь самостійності навчально-практичної діяльності учня: спільно з вчителем, під керівництвом, з частковою допомогою вчителя, самостійно.</w:t>
      </w:r>
    </w:p>
    <w:p w:rsidR="00CC5558" w:rsidRDefault="00DB7E03">
      <w:pPr>
        <w:widowControl w:val="0"/>
        <w:numPr>
          <w:ilvl w:val="0"/>
          <w:numId w:val="3"/>
        </w:numPr>
        <w:tabs>
          <w:tab w:val="left" w:pos="1721"/>
        </w:tabs>
        <w:spacing w:line="240" w:lineRule="auto"/>
        <w:ind w:left="567" w:right="261"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Ставлення до навчально–практичної діяльності; </w:t>
      </w:r>
      <w:r>
        <w:rPr>
          <w:rFonts w:ascii="Times New Roman" w:eastAsia="Times New Roman" w:hAnsi="Times New Roman" w:cs="Times New Roman"/>
          <w:sz w:val="24"/>
          <w:szCs w:val="24"/>
        </w:rPr>
        <w:t>до людей, до самого себе, показниками якого є:</w:t>
      </w:r>
    </w:p>
    <w:p w:rsidR="00CC5558" w:rsidRDefault="00DB7E03">
      <w:pPr>
        <w:widowControl w:val="0"/>
        <w:numPr>
          <w:ilvl w:val="0"/>
          <w:numId w:val="18"/>
        </w:numPr>
        <w:tabs>
          <w:tab w:val="left" w:pos="1198"/>
        </w:tabs>
        <w:spacing w:line="240" w:lineRule="auto"/>
        <w:ind w:left="567" w:right="265" w:firstLine="0"/>
        <w:jc w:val="both"/>
      </w:pPr>
      <w:r>
        <w:rPr>
          <w:rFonts w:ascii="Times New Roman" w:eastAsia="Times New Roman" w:hAnsi="Times New Roman" w:cs="Times New Roman"/>
          <w:sz w:val="24"/>
          <w:szCs w:val="24"/>
        </w:rPr>
        <w:t>характер: байдуже, недостатньо виразне позитивне, зацікавлене, виразне позитивне;</w:t>
      </w:r>
    </w:p>
    <w:p w:rsidR="00CC5558" w:rsidRDefault="00DB7E03">
      <w:pPr>
        <w:widowControl w:val="0"/>
        <w:numPr>
          <w:ilvl w:val="0"/>
          <w:numId w:val="18"/>
        </w:numPr>
        <w:tabs>
          <w:tab w:val="left" w:pos="1152"/>
        </w:tabs>
        <w:spacing w:line="240" w:lineRule="auto"/>
        <w:ind w:left="567" w:firstLine="0"/>
      </w:pPr>
      <w:r>
        <w:rPr>
          <w:rFonts w:ascii="Times New Roman" w:eastAsia="Times New Roman" w:hAnsi="Times New Roman" w:cs="Times New Roman"/>
          <w:sz w:val="24"/>
          <w:szCs w:val="24"/>
        </w:rPr>
        <w:t>дієвість: від споглядального (пасивного) до дійового.</w:t>
      </w:r>
    </w:p>
    <w:p w:rsidR="00CC5558" w:rsidRDefault="00DB7E03">
      <w:pPr>
        <w:widowControl w:val="0"/>
        <w:numPr>
          <w:ilvl w:val="0"/>
          <w:numId w:val="18"/>
        </w:numPr>
        <w:tabs>
          <w:tab w:val="left" w:pos="1152"/>
        </w:tabs>
        <w:spacing w:line="240" w:lineRule="auto"/>
        <w:ind w:left="567" w:firstLine="0"/>
      </w:pPr>
      <w:r>
        <w:rPr>
          <w:rFonts w:ascii="Times New Roman" w:eastAsia="Times New Roman" w:hAnsi="Times New Roman" w:cs="Times New Roman"/>
          <w:sz w:val="24"/>
          <w:szCs w:val="24"/>
        </w:rPr>
        <w:t>сталість: від епізодичного до сталого.</w:t>
      </w:r>
    </w:p>
    <w:p w:rsidR="00CC5558" w:rsidRDefault="00DB7E03">
      <w:pPr>
        <w:spacing w:line="240" w:lineRule="auto"/>
        <w:ind w:left="567" w:right="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Характеристики знань, навичок та вмінь, емоційно-мотиваційного ставлення до навчально-практичної діяльності дитини покладаються в основу визначення </w:t>
      </w:r>
      <w:r>
        <w:rPr>
          <w:rFonts w:ascii="Times New Roman" w:eastAsia="Times New Roman" w:hAnsi="Times New Roman" w:cs="Times New Roman"/>
          <w:b/>
          <w:sz w:val="24"/>
          <w:szCs w:val="24"/>
        </w:rPr>
        <w:t xml:space="preserve">рівнів навчальних досягнень учнів з порушеннями інтелектуального розвитку </w:t>
      </w:r>
      <w:r>
        <w:rPr>
          <w:rFonts w:ascii="Times New Roman" w:eastAsia="Times New Roman" w:hAnsi="Times New Roman" w:cs="Times New Roman"/>
          <w:sz w:val="24"/>
          <w:szCs w:val="24"/>
        </w:rPr>
        <w:t xml:space="preserve">(І - початковий, ІІ - задовільний, ІІІ - середній, ІV – достатній) та </w:t>
      </w:r>
      <w:r>
        <w:rPr>
          <w:rFonts w:ascii="Times New Roman" w:eastAsia="Times New Roman" w:hAnsi="Times New Roman" w:cs="Times New Roman"/>
          <w:b/>
          <w:sz w:val="24"/>
          <w:szCs w:val="24"/>
        </w:rPr>
        <w:t xml:space="preserve">критеріїв </w:t>
      </w:r>
      <w:r>
        <w:rPr>
          <w:rFonts w:ascii="Times New Roman" w:eastAsia="Times New Roman" w:hAnsi="Times New Roman" w:cs="Times New Roman"/>
          <w:sz w:val="24"/>
          <w:szCs w:val="24"/>
        </w:rPr>
        <w:t xml:space="preserve">їх </w:t>
      </w:r>
      <w:r>
        <w:rPr>
          <w:rFonts w:ascii="Times New Roman" w:eastAsia="Times New Roman" w:hAnsi="Times New Roman" w:cs="Times New Roman"/>
          <w:b/>
          <w:sz w:val="24"/>
          <w:szCs w:val="24"/>
        </w:rPr>
        <w:t>оцінювання</w:t>
      </w:r>
      <w:r>
        <w:rPr>
          <w:rFonts w:ascii="Times New Roman" w:eastAsia="Times New Roman" w:hAnsi="Times New Roman" w:cs="Times New Roman"/>
          <w:sz w:val="24"/>
          <w:szCs w:val="24"/>
        </w:rPr>
        <w:t xml:space="preserve">, відповідних їм оцінок у </w:t>
      </w:r>
      <w:r>
        <w:rPr>
          <w:rFonts w:ascii="Times New Roman" w:eastAsia="Times New Roman" w:hAnsi="Times New Roman" w:cs="Times New Roman"/>
          <w:b/>
          <w:sz w:val="24"/>
          <w:szCs w:val="24"/>
        </w:rPr>
        <w:t xml:space="preserve">балах </w:t>
      </w:r>
      <w:r>
        <w:rPr>
          <w:rFonts w:ascii="Times New Roman" w:eastAsia="Times New Roman" w:hAnsi="Times New Roman" w:cs="Times New Roman"/>
          <w:sz w:val="24"/>
          <w:szCs w:val="24"/>
        </w:rPr>
        <w:t>(див. таблицю 1) та відповідно, для учнів з помірною розумовою відсталістю – рівнів (І – початковий, II – середній, III – достатній) (див. таблицю 2).</w:t>
      </w:r>
    </w:p>
    <w:p w:rsidR="00CC5558" w:rsidRDefault="00CC5558">
      <w:pPr>
        <w:spacing w:line="240" w:lineRule="auto"/>
        <w:ind w:left="567"/>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left="567"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line="240" w:lineRule="auto"/>
        <w:ind w:left="567"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CC5558">
      <w:pPr>
        <w:spacing w:line="240" w:lineRule="auto"/>
        <w:ind w:left="567" w:right="254"/>
        <w:jc w:val="both"/>
        <w:rPr>
          <w:rFonts w:ascii="Times New Roman" w:eastAsia="Times New Roman" w:hAnsi="Times New Roman" w:cs="Times New Roman"/>
          <w:b/>
          <w:sz w:val="24"/>
          <w:szCs w:val="24"/>
        </w:rPr>
      </w:pPr>
    </w:p>
    <w:p w:rsidR="00CC5558" w:rsidRDefault="00DB7E03">
      <w:pPr>
        <w:spacing w:line="240" w:lineRule="auto"/>
        <w:ind w:left="567"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рівень – початковий.</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під безпосереднім керівництвом учителя фрагментарно сприймає та відтворює об'єкти природного і суспільного оточення. Допомогу не може сприйняти одразу, потребує детального кількаразового пояснення та стимулювання діяльності. Має байдуже або слабко виразне позитивне ставлення до навчально-практичної діяльності.</w:t>
      </w:r>
    </w:p>
    <w:p w:rsidR="00CC5558" w:rsidRDefault="00DB7E03">
      <w:pPr>
        <w:pStyle w:val="1"/>
        <w:keepNext w:val="0"/>
        <w:keepLines w:val="0"/>
        <w:widowControl w:val="0"/>
        <w:spacing w:before="0" w:after="0" w:line="240" w:lineRule="auto"/>
        <w:ind w:left="567"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–задовільний.</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Учень за допомогою вчителя здатний повторити незначну частину навчального матеріалу (у межах 2 простих речень). Матеріал, в основному, розуміє, але виділити та узагальнити істотні ознаки, встановити причинно- наслідкові зв’язки ще не може. Потребує постійного контролю та стимулювання діяльності з боку вчителя. За допомогою вчителя здатний частково відтворювати тематичний матеріал. Під керівництвом вчителя проводить спостереження, практичні роботи, завдання у зошиті.</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епізодичний інтерес до навчальної діяльності; потребує постійної активізації, контролю, у тому числі для дотримання правил поведінки (серед природи, в громадських місцях; правила збереження свого здоров'я; ввічливе і доброзичливе ставлення до людей, врахування інтересів оточуючих дитину людей: рідних, дорослих, ровесників; відповідальне ставлення до пам'яток культури, громадського майна, своїх та чужих речей тощо).</w:t>
      </w:r>
    </w:p>
    <w:p w:rsidR="00CC5558" w:rsidRDefault="00DB7E03">
      <w:pPr>
        <w:pStyle w:val="1"/>
        <w:keepNext w:val="0"/>
        <w:keepLines w:val="0"/>
        <w:widowControl w:val="0"/>
        <w:spacing w:before="0" w:after="0" w:line="240" w:lineRule="auto"/>
        <w:ind w:left="567"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рівень – середній.</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усвідомлювати більшу частину тематичного матеріалу, але знання недостатньо міцні. Матеріал в основному розуміє, може виділити окремі істотні ознаки, частково встановити причинно-наслідкові зв’язки. За допомогою вчителя відповідь ілюструє прикладами з підручника; визначає окремі суттєві ознаки об'єктів, порівнює їх, встановлює взаємозв'язки у природі, між людиною і природою, між людьми. За допомогою вчителя формулює висновки. Виявляє позитивне достатньо стале ставлення до навчання, доброзичливе та уважне ставлення до своїх однокласників і шкільних товаришів; прагне дотримуватись моральних правил.</w:t>
      </w:r>
    </w:p>
    <w:p w:rsidR="00CC5558" w:rsidRDefault="00DB7E03">
      <w:pPr>
        <w:pStyle w:val="1"/>
        <w:keepNext w:val="0"/>
        <w:keepLines w:val="0"/>
        <w:widowControl w:val="0"/>
        <w:spacing w:before="0" w:after="0" w:line="240" w:lineRule="auto"/>
        <w:ind w:left="567"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рівень – достатній.</w:t>
      </w:r>
    </w:p>
    <w:p w:rsidR="00CC5558" w:rsidRDefault="00DB7E03">
      <w:pPr>
        <w:spacing w:line="240" w:lineRule="auto"/>
        <w:ind w:left="567"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відтворює навчальний матеріал, відповідає на запитання у межах програмового матеріалу. Має достатній рівень засвоєних навичок; пояснює найпростіші закономірності природних і суспільних явищ; сприймає завдання, що вміщені у зошиті, підручнику. Пояснює практичне значення моральних правил, висловлює своє ставлення до події, вчинку. Відносно нові завдання, практичні роботи виконує за допомогою вчителя. Виявляє стале, виразно позитивне ставлення до навчання, навколишнього світу, морально-ціннісне ставлення до природи, до людей, до самого себе.</w:t>
      </w:r>
    </w:p>
    <w:p w:rsidR="00CC5558" w:rsidRDefault="00CC5558">
      <w:pPr>
        <w:spacing w:line="240" w:lineRule="auto"/>
        <w:ind w:left="567" w:right="254"/>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Таблиця 1</w:t>
      </w:r>
    </w:p>
    <w:p w:rsidR="00CC5558" w:rsidRDefault="00CC5558">
      <w:pPr>
        <w:spacing w:line="240" w:lineRule="auto"/>
        <w:jc w:val="both"/>
        <w:rPr>
          <w:rFonts w:ascii="Times New Roman" w:eastAsia="Times New Roman" w:hAnsi="Times New Roman" w:cs="Times New Roman"/>
          <w:b/>
          <w:sz w:val="24"/>
          <w:szCs w:val="24"/>
        </w:rPr>
      </w:pPr>
    </w:p>
    <w:tbl>
      <w:tblPr>
        <w:tblStyle w:val="af2"/>
        <w:tblW w:w="9897"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9"/>
        <w:gridCol w:w="679"/>
        <w:gridCol w:w="7879"/>
      </w:tblGrid>
      <w:tr w:rsidR="00CC5558">
        <w:trPr>
          <w:trHeight w:val="834"/>
        </w:trPr>
        <w:tc>
          <w:tcPr>
            <w:tcW w:w="1339" w:type="dxa"/>
            <w:tcBorders>
              <w:top w:val="single" w:sz="6" w:space="0" w:color="000000"/>
              <w:left w:val="single" w:sz="6" w:space="0" w:color="000000"/>
              <w:bottom w:val="single" w:sz="6" w:space="0" w:color="000000"/>
              <w:right w:val="single" w:sz="6" w:space="0" w:color="000000"/>
            </w:tcBorders>
          </w:tcPr>
          <w:p w:rsidR="00CC5558" w:rsidRDefault="00DB7E03">
            <w:pPr>
              <w:ind w:left="251"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98"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219" w:firstLine="7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 порушеннями інтелектуального розвитку легкого ступеня</w:t>
            </w:r>
          </w:p>
        </w:tc>
      </w:tr>
      <w:tr w:rsidR="00CC5558">
        <w:trPr>
          <w:trHeight w:val="1648"/>
        </w:trPr>
        <w:tc>
          <w:tcPr>
            <w:tcW w:w="1339"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7262E7">
            <w:pPr>
              <w:ind w:left="113" w:right="2195"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 поч.</w:t>
            </w: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учня (учениці) не сформовані уявлення та поняття про об’єкти природного і суспільного оточення. Дії переважно пасивного характеру.</w:t>
            </w:r>
          </w:p>
          <w:p w:rsidR="00CC5558" w:rsidRDefault="00DB7E03">
            <w:pPr>
              <w:ind w:left="38" w:right="2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до навчання байдуже. Потребує повної підтримки та супроводу збоку вчителя.</w:t>
            </w:r>
          </w:p>
        </w:tc>
      </w:tr>
      <w:tr w:rsidR="00CC5558" w:rsidTr="007262E7">
        <w:trPr>
          <w:trHeight w:val="1948"/>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Учень(учениця) за допомогою вчителя фрагментарно не завжди правильно впізнає об’єкти природного і суспільного оточення.</w:t>
            </w:r>
          </w:p>
          <w:p w:rsidR="00CC5558" w:rsidRDefault="00DB7E03">
            <w:pPr>
              <w:ind w:left="38" w:right="2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Допомогу сприймає не одразу, а після кількаразового детального пояснення. Потребує постійної допомоги, стимулювання діяльності з боку вчителя.</w:t>
            </w:r>
          </w:p>
          <w:p w:rsidR="00CC5558" w:rsidRDefault="00DB7E03">
            <w:pPr>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до навчання, праці, людей, норм моралі байдуже.</w:t>
            </w:r>
          </w:p>
          <w:p w:rsidR="00CC5558" w:rsidRDefault="00DB7E03">
            <w:pPr>
              <w:ind w:left="38"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Поведінка ситуативна.</w:t>
            </w:r>
          </w:p>
        </w:tc>
      </w:tr>
      <w:tr w:rsidR="00CC5558" w:rsidTr="007262E7">
        <w:trPr>
          <w:trHeight w:val="1412"/>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під безпосереднім керівництвом учителя фрагментарно не завжди правильно впізнає, сприймає об’єкти природного і суспільного оточення. Потребує постійного контролю, значної допомоги та стимулювання з боку вчителя. Має байдуже ставлення до навчання, праці, людей,  норм моралі, природи.</w:t>
            </w:r>
          </w:p>
        </w:tc>
      </w:tr>
      <w:tr w:rsidR="00CC5558" w:rsidTr="007262E7">
        <w:trPr>
          <w:trHeight w:val="1979"/>
        </w:trPr>
        <w:tc>
          <w:tcPr>
            <w:tcW w:w="1339"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4845" w:right="4832"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 задовільний</w:t>
            </w: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за допомогою вчителя здатен відтворити незначний обсяг навчального матеріалу у формі елементарних уявлень.</w:t>
            </w:r>
          </w:p>
          <w:p w:rsidR="00CC5558" w:rsidRDefault="00DB7E03">
            <w:pPr>
              <w:ind w:left="38" w:right="2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Потребує допомоги вчителя у виконання завдань у зошиті. Під керівництвом вчителя може виконати за зразком прості завдання. Потребує стимулювання, постійної активізації та контролю з боку вчителя.</w:t>
            </w:r>
          </w:p>
          <w:p w:rsidR="00CC5558" w:rsidRDefault="00DB7E03">
            <w:pPr>
              <w:ind w:left="38" w:right="2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Проявляє епізодичний інтерес до навчання, праці, людей, природи, правил поведінки.</w:t>
            </w:r>
          </w:p>
        </w:tc>
      </w:tr>
      <w:tr w:rsidR="00CC5558" w:rsidTr="007262E7">
        <w:trPr>
          <w:trHeight w:val="1965"/>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Учень(учениця) за допомогою вчителя відтворює (не завжди</w:t>
            </w:r>
          </w:p>
          <w:p w:rsidR="00CC5558" w:rsidRDefault="00DB7E03">
            <w:pPr>
              <w:ind w:left="38" w:right="28"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точно) незначну частину навчального матеріалу у формі загальних уявлень. Матеріал в основному розуміє, але пояснити не може.</w:t>
            </w:r>
          </w:p>
          <w:p w:rsidR="00CC5558" w:rsidRDefault="00DB7E03">
            <w:pPr>
              <w:ind w:left="38" w:right="2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допомогою вчителя виконує за зразком прості завдання, застосовує набуті знання. Потребує допомоги вчителя у проведенні спостережень, практичних робіт, виконання завдань у зошиті. Ставлення до навчання позитивне, але недостатньо виразне.</w:t>
            </w:r>
          </w:p>
        </w:tc>
      </w:tr>
      <w:tr w:rsidR="00CC5558" w:rsidTr="007262E7">
        <w:trPr>
          <w:trHeight w:val="4232"/>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за допомогою вчителя здатний повторити незначну частину навчального матеріалу (у межах 1-2 простих речень). Матеріал в основному розуміє, за наведеними запитаннями вчителя дає відповідь, але виділити та узагальнити істотні ознаки, встановити причинно-наслідкові зв’язки ще не може. За поясненням вчителя виконує прості завдання, застосовує набуті знання. За допомогою вчителя здатний частково відтворювати тематичний матеріал. Потребує допомоги вчителя у проведенні спостережень, практичних робіт, виконання завдань у зошиті.</w:t>
            </w:r>
          </w:p>
          <w:p w:rsidR="00CC5558" w:rsidRDefault="00DB7E03">
            <w:pPr>
              <w:ind w:left="38" w:right="2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до навчання позитивне, але недостатньо виразне, дійове і стале. Потребує постійної активізації, контролю, у тому числі для дотримання правил поведінки (серед природи, в громадських місцях; правила збереження свого здоров'я; ввічливе і доброзичливе ставлення до людей, врахування інтересів оточуючих дитину людей: рідних, дорослих, ровесників; відповідальне ставлення до пам'яток культури, громадського майна, своїх та чужих речей тощо).</w:t>
            </w:r>
          </w:p>
        </w:tc>
      </w:tr>
    </w:tbl>
    <w:p w:rsidR="00CC5558" w:rsidRDefault="00CC5558">
      <w:pPr>
        <w:spacing w:line="240" w:lineRule="auto"/>
        <w:rPr>
          <w:rFonts w:ascii="Times New Roman" w:eastAsia="Times New Roman" w:hAnsi="Times New Roman" w:cs="Times New Roman"/>
          <w:sz w:val="24"/>
          <w:szCs w:val="24"/>
        </w:rPr>
        <w:sectPr w:rsidR="00CC5558">
          <w:pgSz w:w="12240" w:h="15840"/>
          <w:pgMar w:top="620" w:right="580" w:bottom="800" w:left="860" w:header="0" w:footer="536" w:gutter="0"/>
          <w:cols w:space="720"/>
        </w:sectPr>
      </w:pPr>
    </w:p>
    <w:p w:rsidR="00CC5558" w:rsidRDefault="00CC5558">
      <w:pPr>
        <w:widowControl w:val="0"/>
        <w:rPr>
          <w:rFonts w:ascii="Times New Roman" w:eastAsia="Times New Roman" w:hAnsi="Times New Roman" w:cs="Times New Roman"/>
          <w:sz w:val="24"/>
          <w:szCs w:val="24"/>
        </w:rPr>
      </w:pPr>
    </w:p>
    <w:tbl>
      <w:tblPr>
        <w:tblStyle w:val="af3"/>
        <w:tblW w:w="9897"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9"/>
        <w:gridCol w:w="679"/>
        <w:gridCol w:w="7879"/>
      </w:tblGrid>
      <w:tr w:rsidR="00CC5558" w:rsidTr="007262E7">
        <w:trPr>
          <w:trHeight w:val="2215"/>
        </w:trPr>
        <w:tc>
          <w:tcPr>
            <w:tcW w:w="1339"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4618" w:right="46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 середній</w:t>
            </w: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879" w:type="dxa"/>
            <w:tcBorders>
              <w:top w:val="nil"/>
              <w:left w:val="single" w:sz="6" w:space="0" w:color="000000"/>
              <w:bottom w:val="single" w:sz="6" w:space="0" w:color="000000"/>
              <w:right w:val="single" w:sz="6" w:space="0" w:color="000000"/>
            </w:tcBorders>
          </w:tcPr>
          <w:p w:rsidR="00CC5558" w:rsidRDefault="00DB7E03">
            <w:pPr>
              <w:ind w:left="38" w:right="2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в основному здатен відтворити частину навчального матеріалу, але допускає окремі неточності. 3а допомогою вчителя частково може пояснити, визначити окремі суттєві ознаки об’єктів.</w:t>
            </w:r>
          </w:p>
          <w:p w:rsidR="00CC5558" w:rsidRDefault="00DB7E03">
            <w:pPr>
              <w:ind w:left="38" w:right="2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незначною допомогою вчителя, але не завжди правильно (допускаючи помилки) спостерігає, виконує практичні роботи, завдання в зошиті.</w:t>
            </w:r>
          </w:p>
          <w:p w:rsidR="00CC5558" w:rsidRDefault="00DB7E03">
            <w:pPr>
              <w:ind w:left="38" w:right="2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позитивне, достатньо зацікавлене ставлення до навчання праці, людей, моральних норм, природи.</w:t>
            </w:r>
          </w:p>
        </w:tc>
      </w:tr>
      <w:tr w:rsidR="00CC5558" w:rsidTr="007262E7">
        <w:trPr>
          <w:trHeight w:val="2827"/>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в основному правильно відтворює більшу</w:t>
            </w:r>
          </w:p>
          <w:p w:rsidR="00CC5558" w:rsidRDefault="00DB7E03">
            <w:pPr>
              <w:ind w:left="38" w:right="26"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навчального матеріалу. Матеріал розуміє, може виділити головне та другорядне. 3 допомогою вчителя частково може пояснити причинно-наслідкові зв’язки у природі, між людиною і природою, між людьми.</w:t>
            </w:r>
          </w:p>
          <w:p w:rsidR="00CC5558" w:rsidRDefault="00DB7E03">
            <w:pPr>
              <w:ind w:left="38" w:right="2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незначною допомогою вчителя виконує аналогічні практичні роботи, завдання в зошиті відтворюючи кілька основних етапів виконання та здійснює частково контроль за своєю роботою. В окремих випадках потребує контролю та допомоги з боку вчителя.</w:t>
            </w:r>
          </w:p>
          <w:p w:rsidR="00CC5558" w:rsidRDefault="00DB7E03">
            <w:pPr>
              <w:ind w:left="38" w:right="2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Проявляє позитивне, достатньо стале зацікавлене ставлення до навчання, праці, людей, моральних норм, природи.</w:t>
            </w:r>
          </w:p>
        </w:tc>
      </w:tr>
      <w:tr w:rsidR="00CC5558" w:rsidTr="007262E7">
        <w:trPr>
          <w:trHeight w:val="2953"/>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tabs>
                <w:tab w:val="left" w:pos="1273"/>
                <w:tab w:val="left" w:pos="2653"/>
                <w:tab w:val="left" w:pos="3809"/>
                <w:tab w:val="left" w:pos="5828"/>
                <w:tab w:val="left" w:pos="6879"/>
              </w:tabs>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w:t>
            </w:r>
            <w:r>
              <w:rPr>
                <w:rFonts w:ascii="Times New Roman" w:eastAsia="Times New Roman" w:hAnsi="Times New Roman" w:cs="Times New Roman"/>
                <w:sz w:val="24"/>
                <w:szCs w:val="24"/>
              </w:rPr>
              <w:tab/>
              <w:t>(учениця)</w:t>
            </w:r>
            <w:r>
              <w:rPr>
                <w:rFonts w:ascii="Times New Roman" w:eastAsia="Times New Roman" w:hAnsi="Times New Roman" w:cs="Times New Roman"/>
                <w:sz w:val="24"/>
                <w:szCs w:val="24"/>
              </w:rPr>
              <w:tab/>
              <w:t>здатний</w:t>
            </w:r>
            <w:r>
              <w:rPr>
                <w:rFonts w:ascii="Times New Roman" w:eastAsia="Times New Roman" w:hAnsi="Times New Roman" w:cs="Times New Roman"/>
                <w:sz w:val="24"/>
                <w:szCs w:val="24"/>
              </w:rPr>
              <w:tab/>
              <w:t>усвідомлювати</w:t>
            </w:r>
            <w:r>
              <w:rPr>
                <w:rFonts w:ascii="Times New Roman" w:eastAsia="Times New Roman" w:hAnsi="Times New Roman" w:cs="Times New Roman"/>
                <w:sz w:val="24"/>
                <w:szCs w:val="24"/>
              </w:rPr>
              <w:tab/>
              <w:t>більшу</w:t>
            </w:r>
            <w:r>
              <w:rPr>
                <w:rFonts w:ascii="Times New Roman" w:eastAsia="Times New Roman" w:hAnsi="Times New Roman" w:cs="Times New Roman"/>
                <w:sz w:val="24"/>
                <w:szCs w:val="24"/>
              </w:rPr>
              <w:tab/>
              <w:t>частину</w:t>
            </w:r>
          </w:p>
          <w:p w:rsidR="00CC5558" w:rsidRDefault="00DB7E03">
            <w:pPr>
              <w:ind w:left="38" w:right="2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тематичного матеріалу, але знання недостатньо міцні. Матеріал розуміє, може виділити окремі істотні ознаки, частково встановити причинно-наслідкові зв’язки. 3а допомогою вчителя відповідь ілюструє прикладами з підручника; визначає окремі суттєві ознаки об’єктів, порівнює їх, встановлює взаємозв’язки у природі, між людиною і природою, між людьми. Самостійно, але не завжди точно виконує аналогічні практичні роботи, завдання в зошиті. Виявляє позитивне, достатньо стале ставлення до навчання, праці, людей, природи, моральних норм, доброзичливе та уважне ставлення до своїх однокласників і шкільних товаришів; прагне дотримуватись моральних правил.</w:t>
            </w:r>
          </w:p>
        </w:tc>
      </w:tr>
      <w:tr w:rsidR="00CC5558" w:rsidTr="007262E7">
        <w:trPr>
          <w:trHeight w:val="3387"/>
        </w:trPr>
        <w:tc>
          <w:tcPr>
            <w:tcW w:w="1339"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5621" w:right="56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 достатн</w:t>
            </w:r>
            <w:r>
              <w:rPr>
                <w:rFonts w:ascii="Times New Roman" w:eastAsia="Times New Roman" w:hAnsi="Times New Roman" w:cs="Times New Roman"/>
                <w:b/>
                <w:sz w:val="24"/>
                <w:szCs w:val="24"/>
              </w:rPr>
              <w:lastRenderedPageBreak/>
              <w:t>ій</w:t>
            </w: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8" w:right="2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здатен в основному повно відтворювати матеріал, визначений навчальною програмою. Учень відтворює конкретні відомості, виявляє свідоме засвоєння навчального матеріалу, пояснює, може виділити істотні ознаки, виокремити головне та другорядне. Не завжди доцільно робить найпростіші висновки та узагальнення. Вказані неточності може виправляти.</w:t>
            </w:r>
          </w:p>
          <w:p w:rsidR="00CC5558" w:rsidRDefault="00DB7E03">
            <w:pPr>
              <w:ind w:left="38" w:right="2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виконує практичні роботи, завдання в зошиті. Нове завдання виконує з незначною допомогою вчителя, переказує спосіб його виконання.</w:t>
            </w:r>
          </w:p>
          <w:p w:rsidR="00CC5558" w:rsidRDefault="00DB7E03">
            <w:pPr>
              <w:ind w:left="38" w:right="2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стійке позитивне ставлення до навчально-практичної діяльності, інтерес до навколишнього світу, морально-ціннісне ставлення до природи, людей, самого себе; пояснює практичну сутність моральних правил; висловлює своє ставлення до події, вчинку.</w:t>
            </w:r>
          </w:p>
        </w:tc>
      </w:tr>
      <w:tr w:rsidR="00CC5558">
        <w:trPr>
          <w:trHeight w:val="4559"/>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Учень(учениця) правильно в основному повністю відтворює</w:t>
            </w:r>
          </w:p>
          <w:p w:rsidR="00CC5558" w:rsidRDefault="00DB7E03">
            <w:pPr>
              <w:ind w:left="38" w:right="2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визначений навчальною програмою. Навчальний матеріал розуміє, може пояснити, виокремити в ньому головне та другорядне. Майже не помиляється у відтворенні конкретних відомостей.</w:t>
            </w:r>
          </w:p>
          <w:p w:rsidR="00CC5558" w:rsidRDefault="00DB7E03">
            <w:pPr>
              <w:ind w:left="38" w:right="2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виконує практичні роботи, завдання в зошиті, встановлює найпростіші зв’язки і залежності об’єктів природи, формулює висновки. Нове завдання виконує з незначною допомогою вчителя, переказує спосіб його виконання.</w:t>
            </w:r>
          </w:p>
          <w:p w:rsidR="00CC5558" w:rsidRDefault="00DB7E03">
            <w:pPr>
              <w:ind w:left="38" w:right="2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Має виразне стійке позитивне ставлення до навчання. Виявляє інтерес до навколишнього світу, морально-ціннісне ставлення до природи, людей, самого себе; пояснює практичну сутність моральних правил; висловлює своє ставлення до події, вчинку.</w:t>
            </w:r>
          </w:p>
        </w:tc>
      </w:tr>
      <w:tr w:rsidR="00CC5558" w:rsidTr="007262E7">
        <w:trPr>
          <w:trHeight w:val="3054"/>
        </w:trPr>
        <w:tc>
          <w:tcPr>
            <w:tcW w:w="1339"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CC5558" w:rsidRDefault="00DB7E03">
            <w:pPr>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879" w:type="dxa"/>
            <w:tcBorders>
              <w:top w:val="single" w:sz="6" w:space="0" w:color="000000"/>
              <w:left w:val="single" w:sz="6" w:space="0" w:color="000000"/>
              <w:bottom w:val="single" w:sz="6" w:space="0" w:color="000000"/>
              <w:right w:val="single" w:sz="6" w:space="0" w:color="000000"/>
            </w:tcBorders>
          </w:tcPr>
          <w:p w:rsidR="00CC5558" w:rsidRDefault="00DB7E03">
            <w:pPr>
              <w:ind w:left="32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здатний правильно відтворити навчальний</w:t>
            </w:r>
          </w:p>
          <w:p w:rsidR="00CC5558" w:rsidRDefault="00DB7E03">
            <w:pPr>
              <w:ind w:left="38" w:right="23"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правильно відповідає на запитання у межах програмового матеріалу. Має достатній рівень правильності та свідомості засвоєних навичок; виявляє свідоме засвоєння навчального матеріалу; пояснює найпростіші закономірності природних і суспільних явищ; сприймає завдання, що вміщені у зошиті, підручнику.</w:t>
            </w:r>
          </w:p>
          <w:p w:rsidR="00CC5558" w:rsidRDefault="00DB7E03">
            <w:pPr>
              <w:ind w:left="38" w:right="3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Відносно нові завдання, практичні роботи виконує за допомогою вчителя.</w:t>
            </w:r>
          </w:p>
          <w:p w:rsidR="00CC5558" w:rsidRDefault="00DB7E03">
            <w:pPr>
              <w:ind w:left="38" w:right="2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виразне стійке позитивне ставлення до навчання, інтерес до навколишнього світу, морально-ціннісне ставлення до природи, людей, самого себе.</w:t>
            </w:r>
          </w:p>
        </w:tc>
      </w:tr>
    </w:tbl>
    <w:p w:rsidR="00CC5558" w:rsidRDefault="00CC5558">
      <w:pPr>
        <w:spacing w:line="240" w:lineRule="auto"/>
        <w:rPr>
          <w:rFonts w:ascii="Times New Roman" w:eastAsia="Times New Roman" w:hAnsi="Times New Roman" w:cs="Times New Roman"/>
          <w:sz w:val="24"/>
          <w:szCs w:val="24"/>
        </w:rPr>
        <w:sectPr w:rsidR="00CC5558">
          <w:pgSz w:w="12240" w:h="15840"/>
          <w:pgMar w:top="700" w:right="580" w:bottom="720" w:left="860" w:header="0" w:footer="536" w:gutter="0"/>
          <w:cols w:space="720"/>
        </w:sectPr>
      </w:pPr>
    </w:p>
    <w:p w:rsidR="00CC5558" w:rsidRDefault="00CC5558">
      <w:pPr>
        <w:spacing w:line="240" w:lineRule="auto"/>
        <w:rPr>
          <w:rFonts w:ascii="Times New Roman" w:eastAsia="Times New Roman" w:hAnsi="Times New Roman" w:cs="Times New Roman"/>
          <w:sz w:val="24"/>
          <w:szCs w:val="24"/>
        </w:rPr>
        <w:sectPr w:rsidR="00CC5558">
          <w:pgSz w:w="12240" w:h="15840"/>
          <w:pgMar w:top="620" w:right="580" w:bottom="720" w:left="860" w:header="0" w:footer="536" w:gutter="0"/>
          <w:cols w:space="720"/>
        </w:sectPr>
      </w:pPr>
    </w:p>
    <w:p w:rsidR="00CC5558" w:rsidRDefault="00DB7E03" w:rsidP="007262E7">
      <w:pPr>
        <w:widowControl w:val="0"/>
        <w:tabs>
          <w:tab w:val="left" w:pos="3317"/>
        </w:tabs>
        <w:spacing w:line="240" w:lineRule="auto"/>
        <w:ind w:right="55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w:t>
      </w:r>
      <w:r w:rsidR="00936021">
        <w:rPr>
          <w:rFonts w:ascii="Times New Roman" w:eastAsia="Times New Roman" w:hAnsi="Times New Roman" w:cs="Times New Roman"/>
          <w:b/>
          <w:sz w:val="24"/>
          <w:szCs w:val="24"/>
        </w:rPr>
        <w:t>БРАЗОТВОРЧЕ МИСТЕЦТВО (2 клас</w:t>
      </w:r>
      <w:r>
        <w:rPr>
          <w:rFonts w:ascii="Times New Roman" w:eastAsia="Times New Roman" w:hAnsi="Times New Roman" w:cs="Times New Roman"/>
          <w:b/>
          <w:sz w:val="24"/>
          <w:szCs w:val="24"/>
        </w:rPr>
        <w:t>)</w:t>
      </w:r>
    </w:p>
    <w:p w:rsidR="00CC5558" w:rsidRDefault="00DB7E03">
      <w:pPr>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Об’єктом контролю та оцінювання з образотворчого мистецтва учнів 1 – 4-х класів  з порушеннями розумового розвитку є </w:t>
      </w:r>
      <w:r>
        <w:rPr>
          <w:rFonts w:ascii="Times New Roman" w:eastAsia="Times New Roman" w:hAnsi="Times New Roman" w:cs="Times New Roman"/>
          <w:b/>
          <w:sz w:val="24"/>
          <w:szCs w:val="24"/>
        </w:rPr>
        <w:t xml:space="preserve">структурні компоненти </w:t>
      </w:r>
      <w:r>
        <w:rPr>
          <w:rFonts w:ascii="Times New Roman" w:eastAsia="Times New Roman" w:hAnsi="Times New Roman" w:cs="Times New Roman"/>
          <w:sz w:val="24"/>
          <w:szCs w:val="24"/>
        </w:rPr>
        <w:t xml:space="preserve">їх </w:t>
      </w:r>
      <w:r>
        <w:rPr>
          <w:rFonts w:ascii="Times New Roman" w:eastAsia="Times New Roman" w:hAnsi="Times New Roman" w:cs="Times New Roman"/>
          <w:b/>
          <w:sz w:val="24"/>
          <w:szCs w:val="24"/>
        </w:rPr>
        <w:t>навчально- практичної діяльності</w:t>
      </w:r>
      <w:r>
        <w:rPr>
          <w:rFonts w:ascii="Times New Roman" w:eastAsia="Times New Roman" w:hAnsi="Times New Roman" w:cs="Times New Roman"/>
          <w:sz w:val="24"/>
          <w:szCs w:val="24"/>
        </w:rPr>
        <w:t>, а саме:</w:t>
      </w:r>
    </w:p>
    <w:p w:rsidR="00CC5558" w:rsidRDefault="00DB7E03">
      <w:pPr>
        <w:widowControl w:val="0"/>
        <w:numPr>
          <w:ilvl w:val="0"/>
          <w:numId w:val="1"/>
        </w:numPr>
        <w:tabs>
          <w:tab w:val="left" w:pos="1721"/>
          <w:tab w:val="left" w:pos="3050"/>
          <w:tab w:val="left" w:pos="4036"/>
          <w:tab w:val="left" w:pos="4926"/>
          <w:tab w:val="left" w:pos="6641"/>
          <w:tab w:val="left" w:pos="8413"/>
          <w:tab w:val="left" w:pos="10083"/>
        </w:tabs>
        <w:spacing w:line="240" w:lineRule="auto"/>
        <w:ind w:left="426" w:right="558"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Знання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обсяг</w:t>
      </w:r>
      <w:r>
        <w:rPr>
          <w:rFonts w:ascii="Times New Roman" w:eastAsia="Times New Roman" w:hAnsi="Times New Roman" w:cs="Times New Roman"/>
          <w:sz w:val="24"/>
          <w:szCs w:val="24"/>
        </w:rPr>
        <w:tab/>
        <w:t>яких</w:t>
      </w:r>
      <w:r>
        <w:rPr>
          <w:rFonts w:ascii="Times New Roman" w:eastAsia="Times New Roman" w:hAnsi="Times New Roman" w:cs="Times New Roman"/>
          <w:sz w:val="24"/>
          <w:szCs w:val="24"/>
        </w:rPr>
        <w:tab/>
        <w:t>визначений</w:t>
      </w:r>
      <w:r>
        <w:rPr>
          <w:rFonts w:ascii="Times New Roman" w:eastAsia="Times New Roman" w:hAnsi="Times New Roman" w:cs="Times New Roman"/>
          <w:sz w:val="24"/>
          <w:szCs w:val="24"/>
        </w:rPr>
        <w:tab/>
        <w:t>навчальною</w:t>
      </w:r>
      <w:r>
        <w:rPr>
          <w:rFonts w:ascii="Times New Roman" w:eastAsia="Times New Roman" w:hAnsi="Times New Roman" w:cs="Times New Roman"/>
          <w:sz w:val="24"/>
          <w:szCs w:val="24"/>
        </w:rPr>
        <w:tab/>
        <w:t>програмою</w:t>
      </w:r>
      <w:r>
        <w:rPr>
          <w:rFonts w:ascii="Times New Roman" w:eastAsia="Times New Roman" w:hAnsi="Times New Roman" w:cs="Times New Roman"/>
          <w:sz w:val="24"/>
          <w:szCs w:val="24"/>
        </w:rPr>
        <w:tab/>
        <w:t>з образотворчого мистецтва для підготовчого, 1 – 4-х класів:</w:t>
      </w:r>
    </w:p>
    <w:p w:rsidR="00CC5558" w:rsidRDefault="00DB7E03">
      <w:pPr>
        <w:widowControl w:val="0"/>
        <w:numPr>
          <w:ilvl w:val="0"/>
          <w:numId w:val="18"/>
        </w:numPr>
        <w:tabs>
          <w:tab w:val="left" w:pos="567"/>
        </w:tabs>
        <w:spacing w:line="240" w:lineRule="auto"/>
        <w:ind w:left="426" w:right="558" w:firstLine="0"/>
        <w:jc w:val="both"/>
      </w:pPr>
      <w:r>
        <w:rPr>
          <w:rFonts w:ascii="Times New Roman" w:eastAsia="Times New Roman" w:hAnsi="Times New Roman" w:cs="Times New Roman"/>
          <w:sz w:val="24"/>
          <w:szCs w:val="24"/>
        </w:rPr>
        <w:t>художньо-естетичні знання (певні елементарні художньо-естетичні уявлення і поняття; знання про форму зображувальних предметів; знання про композицію, симетрію, ритм, про просторові і тональні відношення; знання кольорів; знання матеріально-технічних та образотворчих засобів);</w:t>
      </w:r>
    </w:p>
    <w:p w:rsidR="00CC5558" w:rsidRDefault="00DB7E03">
      <w:pPr>
        <w:widowControl w:val="0"/>
        <w:numPr>
          <w:ilvl w:val="0"/>
          <w:numId w:val="18"/>
        </w:numPr>
        <w:tabs>
          <w:tab w:val="left" w:pos="567"/>
          <w:tab w:val="left" w:pos="1152"/>
        </w:tabs>
        <w:spacing w:line="240" w:lineRule="auto"/>
        <w:ind w:left="426" w:right="558" w:firstLine="0"/>
      </w:pPr>
      <w:r>
        <w:rPr>
          <w:rFonts w:ascii="Times New Roman" w:eastAsia="Times New Roman" w:hAnsi="Times New Roman" w:cs="Times New Roman"/>
          <w:sz w:val="24"/>
          <w:szCs w:val="24"/>
        </w:rPr>
        <w:t>знання про графічні дії та послідовність їх виконання. Знання оцінюються за:</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усвідомленістю;</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правильністю;</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повнотою;</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міцністю.</w:t>
      </w:r>
    </w:p>
    <w:p w:rsidR="00CC5558" w:rsidRDefault="00DB7E03">
      <w:pPr>
        <w:pStyle w:val="1"/>
        <w:keepNext w:val="0"/>
        <w:keepLines w:val="0"/>
        <w:widowControl w:val="0"/>
        <w:numPr>
          <w:ilvl w:val="0"/>
          <w:numId w:val="1"/>
        </w:numPr>
        <w:tabs>
          <w:tab w:val="left" w:pos="567"/>
          <w:tab w:val="left" w:pos="1721"/>
        </w:tabs>
        <w:spacing w:before="0" w:after="0" w:line="240" w:lineRule="auto"/>
        <w:ind w:left="426" w:right="5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Пізнавальні вміння та навички.</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Оцінці підлягають:</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рівень оволодіння прийомами розумової діяльності:</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аналіз сприйманого тематичного художнього матеріалу;</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порівняння об'єктів, предметів за подібністю і відрізненням;</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виділення та узагальнення істотних ознак художнього образу;</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встановлення причинно-наслідкових зв'язків;</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асоціювання творів образотворчого мистецтва з життєвими явищами;</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вербалізація;</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ступінь сформованості вмінь виконувати інтелектуальні операції у процесі сприймання та репродукування художнього образу:</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осмислення художньо-образотворчих завдань і кінцевого результату майбутньої роботи;</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розуміння різного роду інструкцій;</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попереднє осмислення особливостей наочно сприйманого об'єкта (натури або зразка);</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цілеспрямованість і планування образотворчої діяльності;</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здійснення контролю за своєю роботою;</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самооцінка образотворчої діяльності та її результатів (неадекватна; адекватна, мотивується однією або декількома істотними ознаками)</w:t>
      </w:r>
    </w:p>
    <w:p w:rsidR="00CC5558" w:rsidRDefault="00DB7E03">
      <w:pPr>
        <w:pStyle w:val="1"/>
        <w:keepNext w:val="0"/>
        <w:keepLines w:val="0"/>
        <w:widowControl w:val="0"/>
        <w:tabs>
          <w:tab w:val="left" w:pos="567"/>
        </w:tabs>
        <w:spacing w:before="0" w:after="0" w:line="240" w:lineRule="auto"/>
        <w:ind w:left="426" w:right="5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Практичні вміння та навички.</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Оцінці підлягають:</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рівень сформованості вмінь та навичок у процесі виконання художньо- образотворчих завдань:</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новизна умов завдання (за зразком, аналогічне, відносно нове);</w:t>
      </w:r>
    </w:p>
    <w:p w:rsidR="00CC5558" w:rsidRDefault="00DB7E03">
      <w:pPr>
        <w:widowControl w:val="0"/>
        <w:numPr>
          <w:ilvl w:val="0"/>
          <w:numId w:val="18"/>
        </w:numPr>
        <w:tabs>
          <w:tab w:val="left" w:pos="567"/>
          <w:tab w:val="left" w:pos="1721"/>
        </w:tabs>
        <w:spacing w:line="240" w:lineRule="auto"/>
        <w:ind w:left="426" w:right="558" w:firstLine="0"/>
        <w:jc w:val="both"/>
      </w:pPr>
      <w:r>
        <w:rPr>
          <w:rFonts w:ascii="Times New Roman" w:eastAsia="Times New Roman" w:hAnsi="Times New Roman" w:cs="Times New Roman"/>
          <w:sz w:val="24"/>
          <w:szCs w:val="24"/>
        </w:rPr>
        <w:t>самостійність виконання (контроль, допомога: практична – спільне виконання дії з вчителем, показ дії; вербальна – повторний інструктаж, аналіз, пояснення завдання, запитання, підказка, вказівка; загальна – стимулювання, підтримка, схвалення, активізація уваги);</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прояв елементів творчості, уяви.</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рівень сформованості графічних й живописних навичок:</w:t>
      </w:r>
    </w:p>
    <w:p w:rsidR="00CC5558" w:rsidRDefault="00DB7E03">
      <w:pPr>
        <w:widowControl w:val="0"/>
        <w:numPr>
          <w:ilvl w:val="0"/>
          <w:numId w:val="18"/>
        </w:numPr>
        <w:tabs>
          <w:tab w:val="left" w:pos="567"/>
          <w:tab w:val="left" w:pos="1721"/>
        </w:tabs>
        <w:spacing w:line="240" w:lineRule="auto"/>
        <w:ind w:left="426" w:right="558" w:firstLine="0"/>
      </w:pPr>
      <w:r>
        <w:rPr>
          <w:rFonts w:ascii="Times New Roman" w:eastAsia="Times New Roman" w:hAnsi="Times New Roman" w:cs="Times New Roman"/>
          <w:sz w:val="24"/>
          <w:szCs w:val="24"/>
        </w:rPr>
        <w:t>користування матеріально-технічними засобами (правильність);</w:t>
      </w:r>
    </w:p>
    <w:p w:rsidR="00CC5558" w:rsidRDefault="00DB7E03">
      <w:pPr>
        <w:widowControl w:val="0"/>
        <w:numPr>
          <w:ilvl w:val="0"/>
          <w:numId w:val="18"/>
        </w:numPr>
        <w:tabs>
          <w:tab w:val="left" w:pos="567"/>
          <w:tab w:val="left" w:pos="1721"/>
          <w:tab w:val="left" w:pos="2796"/>
          <w:tab w:val="left" w:pos="4088"/>
          <w:tab w:val="left" w:pos="5105"/>
          <w:tab w:val="left" w:pos="5433"/>
          <w:tab w:val="left" w:pos="6872"/>
          <w:tab w:val="left" w:pos="7540"/>
          <w:tab w:val="left" w:pos="8358"/>
          <w:tab w:val="left" w:pos="9785"/>
        </w:tabs>
        <w:spacing w:line="240" w:lineRule="auto"/>
        <w:ind w:left="426" w:right="558" w:firstLine="0"/>
      </w:pPr>
      <w:r>
        <w:rPr>
          <w:rFonts w:ascii="Times New Roman" w:eastAsia="Times New Roman" w:hAnsi="Times New Roman" w:cs="Times New Roman"/>
          <w:sz w:val="24"/>
          <w:szCs w:val="24"/>
        </w:rPr>
        <w:t>уміння</w:t>
      </w:r>
      <w:r>
        <w:rPr>
          <w:rFonts w:ascii="Times New Roman" w:eastAsia="Times New Roman" w:hAnsi="Times New Roman" w:cs="Times New Roman"/>
          <w:sz w:val="24"/>
          <w:szCs w:val="24"/>
        </w:rPr>
        <w:tab/>
        <w:t>володіти</w:t>
      </w:r>
      <w:r>
        <w:rPr>
          <w:rFonts w:ascii="Times New Roman" w:eastAsia="Times New Roman" w:hAnsi="Times New Roman" w:cs="Times New Roman"/>
          <w:sz w:val="24"/>
          <w:szCs w:val="24"/>
        </w:rPr>
        <w:tab/>
        <w:t>рукою</w:t>
      </w:r>
      <w:r>
        <w:rPr>
          <w:rFonts w:ascii="Times New Roman" w:eastAsia="Times New Roman" w:hAnsi="Times New Roman" w:cs="Times New Roman"/>
          <w:sz w:val="24"/>
          <w:szCs w:val="24"/>
        </w:rPr>
        <w:tab/>
        <w:t>і</w:t>
      </w:r>
      <w:r>
        <w:rPr>
          <w:rFonts w:ascii="Times New Roman" w:eastAsia="Times New Roman" w:hAnsi="Times New Roman" w:cs="Times New Roman"/>
          <w:sz w:val="24"/>
          <w:szCs w:val="24"/>
        </w:rPr>
        <w:tab/>
        <w:t>підкоряти</w:t>
      </w:r>
      <w:r>
        <w:rPr>
          <w:rFonts w:ascii="Times New Roman" w:eastAsia="Times New Roman" w:hAnsi="Times New Roman" w:cs="Times New Roman"/>
          <w:sz w:val="24"/>
          <w:szCs w:val="24"/>
        </w:rPr>
        <w:tab/>
        <w:t>рух</w:t>
      </w:r>
      <w:r>
        <w:rPr>
          <w:rFonts w:ascii="Times New Roman" w:eastAsia="Times New Roman" w:hAnsi="Times New Roman" w:cs="Times New Roman"/>
          <w:sz w:val="24"/>
          <w:szCs w:val="24"/>
        </w:rPr>
        <w:tab/>
        <w:t>руки</w:t>
      </w:r>
      <w:r>
        <w:rPr>
          <w:rFonts w:ascii="Times New Roman" w:eastAsia="Times New Roman" w:hAnsi="Times New Roman" w:cs="Times New Roman"/>
          <w:sz w:val="24"/>
          <w:szCs w:val="24"/>
        </w:rPr>
        <w:tab/>
        <w:t>контролю</w:t>
      </w:r>
      <w:r>
        <w:rPr>
          <w:rFonts w:ascii="Times New Roman" w:eastAsia="Times New Roman" w:hAnsi="Times New Roman" w:cs="Times New Roman"/>
          <w:sz w:val="24"/>
          <w:szCs w:val="24"/>
        </w:rPr>
        <w:tab/>
        <w:t>ока (свідомість, точність, узгодженість рухів).</w:t>
      </w:r>
    </w:p>
    <w:p w:rsidR="00CC5558" w:rsidRDefault="00DB7E03">
      <w:pPr>
        <w:pStyle w:val="1"/>
        <w:keepNext w:val="0"/>
        <w:keepLines w:val="0"/>
        <w:widowControl w:val="0"/>
        <w:numPr>
          <w:ilvl w:val="0"/>
          <w:numId w:val="1"/>
        </w:numPr>
        <w:tabs>
          <w:tab w:val="left" w:pos="567"/>
        </w:tabs>
        <w:spacing w:before="0" w:after="0" w:line="240" w:lineRule="auto"/>
        <w:ind w:left="426" w:right="5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Ставлення до навчально-практичної діяльності.</w:t>
      </w:r>
    </w:p>
    <w:p w:rsidR="00CC5558" w:rsidRDefault="00DB7E03">
      <w:pPr>
        <w:tabs>
          <w:tab w:val="left" w:pos="567"/>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оцінюється за:</w:t>
      </w:r>
    </w:p>
    <w:p w:rsidR="00CC5558" w:rsidRDefault="00DB7E03">
      <w:pPr>
        <w:tabs>
          <w:tab w:val="left" w:pos="567"/>
          <w:tab w:val="left" w:pos="1477"/>
          <w:tab w:val="left" w:pos="3118"/>
          <w:tab w:val="left" w:pos="3466"/>
          <w:tab w:val="left" w:pos="4502"/>
          <w:tab w:val="left" w:pos="5951"/>
          <w:tab w:val="left" w:pos="7691"/>
          <w:tab w:val="left" w:pos="8891"/>
        </w:tabs>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характером і силою (байдуже, недостатньо виразне позитивне, зацікавлене, виразне позитивне, творче);</w:t>
      </w:r>
    </w:p>
    <w:p w:rsidR="00CC5558" w:rsidRDefault="00DB7E03">
      <w:pPr>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дієвістю (від споглядального (пасивного) до дієвого); в) сталістю (від епізодичного до сталого).</w:t>
      </w:r>
    </w:p>
    <w:p w:rsidR="00CC5558" w:rsidRDefault="00DB7E03">
      <w:pPr>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Характеристики знань, пізнавальних і практичних навичок та вмінь, ставлення до навчально-практичної діяльності розумово відсталої дитини покладаються в основу визначення </w:t>
      </w:r>
      <w:r>
        <w:rPr>
          <w:rFonts w:ascii="Times New Roman" w:eastAsia="Times New Roman" w:hAnsi="Times New Roman" w:cs="Times New Roman"/>
          <w:b/>
          <w:sz w:val="24"/>
          <w:szCs w:val="24"/>
        </w:rPr>
        <w:t xml:space="preserve">рівнів досягнень з образотворчого мистецтва </w:t>
      </w:r>
      <w:r>
        <w:rPr>
          <w:rFonts w:ascii="Times New Roman" w:eastAsia="Times New Roman" w:hAnsi="Times New Roman" w:cs="Times New Roman"/>
          <w:sz w:val="24"/>
          <w:szCs w:val="24"/>
        </w:rPr>
        <w:t xml:space="preserve">(І – початковий, ІІ – задовільний, ІІІ – середній, ІV рівень – достатній) та </w:t>
      </w:r>
      <w:r>
        <w:rPr>
          <w:rFonts w:ascii="Times New Roman" w:eastAsia="Times New Roman" w:hAnsi="Times New Roman" w:cs="Times New Roman"/>
          <w:b/>
          <w:sz w:val="24"/>
          <w:szCs w:val="24"/>
        </w:rPr>
        <w:t>критеріїв оцінювання навчальних досягнень</w:t>
      </w:r>
      <w:r>
        <w:rPr>
          <w:rFonts w:ascii="Times New Roman" w:eastAsia="Times New Roman" w:hAnsi="Times New Roman" w:cs="Times New Roman"/>
          <w:sz w:val="24"/>
          <w:szCs w:val="24"/>
        </w:rPr>
        <w:t>, відповідних їм оцінок у балах (див. таблицю 1). Відповідно, для учнів з помірною розумовою відсталістю – рівнів (І – початковий, II – середній, III – достатній) та характеристики навчальних досягнень (див. таблицю 2).</w:t>
      </w:r>
    </w:p>
    <w:p w:rsidR="00CC5558" w:rsidRDefault="00DB7E03">
      <w:pPr>
        <w:spacing w:line="240" w:lineRule="auto"/>
        <w:ind w:left="426"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мінімальну кількість годин на предмет образотворчого мистецтва у навчальному плані (1 година на тиждень), в основу критеріїв і норм оцінювання досягнень учнів з порушеннями розумового розвитку підготовчого, 1</w:t>
      </w:r>
    </w:p>
    <w:p w:rsidR="00CC5558" w:rsidRDefault="00DB7E03">
      <w:pPr>
        <w:widowControl w:val="0"/>
        <w:numPr>
          <w:ilvl w:val="0"/>
          <w:numId w:val="12"/>
        </w:numPr>
        <w:tabs>
          <w:tab w:val="left" w:pos="497"/>
        </w:tabs>
        <w:spacing w:line="240" w:lineRule="auto"/>
        <w:ind w:left="426" w:right="558" w:firstLine="0"/>
        <w:jc w:val="both"/>
        <w:sectPr w:rsidR="00CC5558">
          <w:pgSz w:w="12240" w:h="15840"/>
          <w:pgMar w:top="620" w:right="276" w:bottom="800" w:left="860" w:header="0" w:footer="536" w:gutter="0"/>
          <w:cols w:space="720"/>
        </w:sectPr>
      </w:pPr>
      <w:r>
        <w:rPr>
          <w:rFonts w:ascii="Times New Roman" w:eastAsia="Times New Roman" w:hAnsi="Times New Roman" w:cs="Times New Roman"/>
          <w:sz w:val="24"/>
          <w:szCs w:val="24"/>
        </w:rPr>
        <w:t>4-х класів покладено таке співвідношення оцінювання структурних компонентів навчально-практичної діяльності школярів, за якого пріоритетним є оцінка практичних умінь і навичок.</w:t>
      </w:r>
    </w:p>
    <w:p w:rsidR="00CC5558" w:rsidRDefault="007262E7" w:rsidP="007262E7">
      <w:pPr>
        <w:pStyle w:val="1"/>
        <w:keepNext w:val="0"/>
        <w:keepLines w:val="0"/>
        <w:widowControl w:val="0"/>
        <w:spacing w:before="0" w:after="0" w:line="240" w:lineRule="auto"/>
        <w:ind w:left="426" w:right="25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B7E03">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after="200" w:line="240" w:lineRule="auto"/>
        <w:ind w:left="426"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DB7E03">
      <w:pPr>
        <w:spacing w:after="200" w:line="240" w:lineRule="auto"/>
        <w:ind w:left="426" w:right="25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 рівень – початковий</w:t>
      </w:r>
      <w:r>
        <w:rPr>
          <w:rFonts w:ascii="Times New Roman" w:eastAsia="Times New Roman" w:hAnsi="Times New Roman" w:cs="Times New Roman"/>
          <w:sz w:val="24"/>
          <w:szCs w:val="24"/>
        </w:rPr>
        <w:t>.</w:t>
      </w:r>
    </w:p>
    <w:p w:rsidR="00CC5558" w:rsidRDefault="00DB7E03">
      <w:pPr>
        <w:spacing w:line="240" w:lineRule="auto"/>
        <w:ind w:left="426"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під безпосереднім керівництвом учителя фрагментарно сприймає та відтворює окремі фрагменти художніх образів. Допомогу не може сприйняти одразу, потребує детального кількаразового пояснення та стимулювання діяльності. В образотворчій діяльності демонструє елементарні вміння й навички. Має байдуже або слабко виразне позитивне ставлення до навчально-практичної діяльності.</w:t>
      </w:r>
    </w:p>
    <w:p w:rsidR="00CC5558" w:rsidRDefault="00DB7E03">
      <w:pPr>
        <w:pStyle w:val="1"/>
        <w:keepNext w:val="0"/>
        <w:keepLines w:val="0"/>
        <w:widowControl w:val="0"/>
        <w:spacing w:before="0" w:after="0" w:line="240" w:lineRule="auto"/>
        <w:ind w:left="426" w:right="2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–задовільний.</w:t>
      </w:r>
    </w:p>
    <w:p w:rsidR="00CC5558" w:rsidRDefault="00DB7E03">
      <w:pPr>
        <w:spacing w:line="240" w:lineRule="auto"/>
        <w:ind w:left="426"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здатний емоційно відчувати та усвідомлювати незначний обсяг художнього тематичного матеріалу. Матеріал, в основному, розуміє, але виділити та узагальнити істотні ознаки, встановити причинно- наслідкові зв’язки ще не може. Розуміння художньо-образотворчих завдань і кінцевого результату майбутньої роботи потребує додаткового аналізу умов завдання (зразка) і планування образотворчої діяльності. Потребує постійного контролю та стимулювання діяльності з боку вчителя. За допомогою вчителя здатний частково відтворювати тематичний матеріал в образотворчій діяльності. Правильність та свідомість графічних навичок недостатні. Самооцінка результатів образотворчої діяльності неадекватна. Ставлення до навчально-практичної діяльності позитивне, але недостатньо виразне, стале та дійове.</w:t>
      </w:r>
    </w:p>
    <w:p w:rsidR="00CC5558" w:rsidRDefault="00DB7E03">
      <w:pPr>
        <w:pStyle w:val="1"/>
        <w:keepNext w:val="0"/>
        <w:keepLines w:val="0"/>
        <w:widowControl w:val="0"/>
        <w:spacing w:before="0" w:after="0" w:line="240" w:lineRule="auto"/>
        <w:ind w:left="426" w:right="25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ІІІ рівень – середній</w:t>
      </w:r>
      <w:r>
        <w:rPr>
          <w:rFonts w:ascii="Times New Roman" w:eastAsia="Times New Roman" w:hAnsi="Times New Roman" w:cs="Times New Roman"/>
          <w:sz w:val="24"/>
          <w:szCs w:val="24"/>
        </w:rPr>
        <w:t>.</w:t>
      </w:r>
    </w:p>
    <w:p w:rsidR="00CC5558" w:rsidRDefault="00DB7E03">
      <w:pPr>
        <w:spacing w:line="240" w:lineRule="auto"/>
        <w:ind w:left="426"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окремі істотні ознаки, частково встановити причинно- наслідкові зв’язки. Виконує аналогічні художньо-образотворчі завдання, відтворює (переказує) кілька основних етапів їх виконання, здійснює контроль за своєю роботою. В окремих випадках потребує контролю та допомоги з боку вчителя. Має задовільний рівень правильності та свідомості графічних навичок. Самооцінка результатів образотворчої діяльності адекватна, мотивується одною істотною ознакою. Достатньо стале зацікавлене ставлення до навчально- практичної діяльності.</w:t>
      </w:r>
    </w:p>
    <w:p w:rsidR="00CC5558" w:rsidRDefault="00DB7E03">
      <w:pPr>
        <w:pStyle w:val="1"/>
        <w:keepNext w:val="0"/>
        <w:keepLines w:val="0"/>
        <w:widowControl w:val="0"/>
        <w:spacing w:before="0" w:after="0" w:line="240" w:lineRule="auto"/>
        <w:ind w:left="426" w:right="25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ІV рівень – достатній</w:t>
      </w:r>
      <w:r>
        <w:rPr>
          <w:rFonts w:ascii="Times New Roman" w:eastAsia="Times New Roman" w:hAnsi="Times New Roman" w:cs="Times New Roman"/>
          <w:sz w:val="24"/>
          <w:szCs w:val="24"/>
        </w:rPr>
        <w:t>.</w:t>
      </w:r>
    </w:p>
    <w:p w:rsidR="00CC5558" w:rsidRDefault="00DB7E03">
      <w:pPr>
        <w:spacing w:line="240" w:lineRule="auto"/>
        <w:ind w:left="426" w:right="2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емоційно відчувати та усвідомлювати художній тематичний матеріал у межах вимог навчальної програми. Здатний використовувати набуті знання і уміння для виконання аналогічних художньо-образотворчих завдань (з елементами творчості). Володіє прийомами розумової діяльності, вміє робити висновки. Відносно нові завдання виконує за допомогою вчителя. Контролює власну образотворчу діяльність відповідно до засвоєних структур побудови малюнка, виправляє помічені та вказані помилки. Правильно та свідомо застосовує графічні в навичок. Самооцінка результатів образотворчої діяльності адекватна, мотивується декількома істотними ознаками. Стале, виразно позитивне ставлення до навчально-практичної діяльності.</w:t>
      </w:r>
    </w:p>
    <w:p w:rsidR="00CC5558" w:rsidRDefault="00DB7E03">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Таблиця 1</w:t>
      </w:r>
    </w:p>
    <w:p w:rsidR="00CC5558" w:rsidRDefault="00CC5558">
      <w:pPr>
        <w:spacing w:line="240" w:lineRule="auto"/>
        <w:jc w:val="both"/>
        <w:rPr>
          <w:rFonts w:ascii="Times New Roman" w:eastAsia="Times New Roman" w:hAnsi="Times New Roman" w:cs="Times New Roman"/>
          <w:b/>
          <w:sz w:val="24"/>
          <w:szCs w:val="24"/>
        </w:rPr>
      </w:pPr>
    </w:p>
    <w:tbl>
      <w:tblPr>
        <w:tblStyle w:val="af5"/>
        <w:tblW w:w="96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74"/>
        <w:gridCol w:w="7898"/>
      </w:tblGrid>
      <w:tr w:rsidR="00CC5558">
        <w:trPr>
          <w:trHeight w:val="705"/>
        </w:trPr>
        <w:tc>
          <w:tcPr>
            <w:tcW w:w="851" w:type="dxa"/>
            <w:tcBorders>
              <w:top w:val="single" w:sz="4" w:space="0" w:color="000000"/>
              <w:left w:val="single" w:sz="4" w:space="0" w:color="000000"/>
              <w:bottom w:val="single" w:sz="4" w:space="0" w:color="000000"/>
              <w:right w:val="single" w:sz="4" w:space="0" w:color="000000"/>
            </w:tcBorders>
          </w:tcPr>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874" w:type="dxa"/>
            <w:tcBorders>
              <w:top w:val="single" w:sz="4" w:space="0" w:color="000000"/>
              <w:left w:val="single" w:sz="4" w:space="0" w:color="000000"/>
              <w:bottom w:val="single" w:sz="4" w:space="0" w:color="000000"/>
              <w:right w:val="single" w:sz="4" w:space="0" w:color="000000"/>
            </w:tcBorders>
          </w:tcPr>
          <w:p w:rsidR="00CC5558" w:rsidRDefault="00DB7E03">
            <w:pPr>
              <w:ind w:left="224" w:right="219"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230" w:right="202" w:firstLine="7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 порушеннями інтелектуального розвитку легкого ступеня</w:t>
            </w:r>
          </w:p>
        </w:tc>
      </w:tr>
      <w:tr w:rsidR="00CC5558">
        <w:trPr>
          <w:trHeight w:val="1932"/>
        </w:trPr>
        <w:tc>
          <w:tcPr>
            <w:tcW w:w="851" w:type="dxa"/>
            <w:vMerge w:val="restart"/>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2087" w:right="208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 по</w:t>
            </w:r>
            <w:r>
              <w:rPr>
                <w:rFonts w:ascii="Times New Roman" w:eastAsia="Times New Roman" w:hAnsi="Times New Roman" w:cs="Times New Roman"/>
                <w:b/>
                <w:sz w:val="24"/>
                <w:szCs w:val="24"/>
              </w:rPr>
              <w:lastRenderedPageBreak/>
              <w:t>чатковий</w:t>
            </w:r>
          </w:p>
        </w:tc>
        <w:tc>
          <w:tcPr>
            <w:tcW w:w="874"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107" w:right="9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під безпосереднім керівництвом учителя фрагментарно сприймає окремі фрагменти художніх образів. В образотворчій діяльності спільно з учителем виконує окремі графічні дії. Допомогу сприймає не одразу, а після детального кількаразового пояснення. Проявляє байдуже ставлення до</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навчально-практичної діяльності.</w:t>
            </w:r>
          </w:p>
        </w:tc>
      </w:tr>
      <w:tr w:rsidR="00CC5558">
        <w:trPr>
          <w:trHeight w:val="1931"/>
        </w:trPr>
        <w:tc>
          <w:tcPr>
            <w:tcW w:w="851"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107" w:right="9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фрагментарно сприймає та на частковому рівні відтворює деякі художні образи. В образотворчій діяльності демонструє окремі елементарні вміння й навички. Потребує постійної значної допомоги,</w:t>
            </w:r>
          </w:p>
          <w:p w:rsidR="00CC5558" w:rsidRDefault="00DB7E03">
            <w:pPr>
              <w:tabs>
                <w:tab w:val="left" w:pos="2104"/>
                <w:tab w:val="left" w:pos="3580"/>
                <w:tab w:val="left" w:pos="3938"/>
                <w:tab w:val="left" w:pos="4741"/>
                <w:tab w:val="left" w:pos="6005"/>
                <w:tab w:val="left" w:pos="7507"/>
              </w:tabs>
              <w:ind w:left="107" w:right="94"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w:t>
            </w:r>
            <w:r>
              <w:rPr>
                <w:rFonts w:ascii="Times New Roman" w:eastAsia="Times New Roman" w:hAnsi="Times New Roman" w:cs="Times New Roman"/>
                <w:sz w:val="24"/>
                <w:szCs w:val="24"/>
              </w:rPr>
              <w:tab/>
              <w:t>діяльності</w:t>
            </w:r>
            <w:r>
              <w:rPr>
                <w:rFonts w:ascii="Times New Roman" w:eastAsia="Times New Roman" w:hAnsi="Times New Roman" w:cs="Times New Roman"/>
                <w:sz w:val="24"/>
                <w:szCs w:val="24"/>
              </w:rPr>
              <w:tab/>
              <w:t>з</w:t>
            </w:r>
            <w:r>
              <w:rPr>
                <w:rFonts w:ascii="Times New Roman" w:eastAsia="Times New Roman" w:hAnsi="Times New Roman" w:cs="Times New Roman"/>
                <w:sz w:val="24"/>
                <w:szCs w:val="24"/>
              </w:rPr>
              <w:tab/>
              <w:t>боку</w:t>
            </w:r>
            <w:r>
              <w:rPr>
                <w:rFonts w:ascii="Times New Roman" w:eastAsia="Times New Roman" w:hAnsi="Times New Roman" w:cs="Times New Roman"/>
                <w:sz w:val="24"/>
                <w:szCs w:val="24"/>
              </w:rPr>
              <w:tab/>
              <w:t>вчителя.</w:t>
            </w:r>
            <w:r>
              <w:rPr>
                <w:rFonts w:ascii="Times New Roman" w:eastAsia="Times New Roman" w:hAnsi="Times New Roman" w:cs="Times New Roman"/>
                <w:sz w:val="24"/>
                <w:szCs w:val="24"/>
              </w:rPr>
              <w:tab/>
              <w:t>Ставлення</w:t>
            </w:r>
            <w:r>
              <w:rPr>
                <w:rFonts w:ascii="Times New Roman" w:eastAsia="Times New Roman" w:hAnsi="Times New Roman" w:cs="Times New Roman"/>
                <w:sz w:val="24"/>
                <w:szCs w:val="24"/>
              </w:rPr>
              <w:tab/>
              <w:t>до навчально-практичної діяльності байдуже.</w:t>
            </w:r>
          </w:p>
        </w:tc>
      </w:tr>
      <w:tr w:rsidR="00CC5558">
        <w:trPr>
          <w:trHeight w:val="2253"/>
        </w:trPr>
        <w:tc>
          <w:tcPr>
            <w:tcW w:w="851"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107" w:right="9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фрагментарно сприймає та відтворює окремі художні образи, однозначно їх характеризує. В образотворчій діяльності демонструє елементарні вміння й навички. Потребує постійної значної допомоги та стимулювання діяльності з боку вчителя. Має байдуже або слабко виразне позитивне ставлення до навчально-практичної</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w:t>
            </w:r>
          </w:p>
        </w:tc>
      </w:tr>
      <w:tr w:rsidR="00CC5558" w:rsidTr="007262E7">
        <w:trPr>
          <w:trHeight w:val="4142"/>
        </w:trPr>
        <w:tc>
          <w:tcPr>
            <w:tcW w:w="851"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155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 задовільний</w:t>
            </w:r>
          </w:p>
        </w:tc>
        <w:tc>
          <w:tcPr>
            <w:tcW w:w="874"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107" w:right="9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здатний емоційно відчувати та відтворювати незначну частину художнього тематичного матеріалу. Матеріал в основному розуміє, але виділити та узагальнити істотні ознаки, встановити причинно-наслідкові зв’язки ще не може. Розуміння художньо-образотворчих завдань і кінцевого результату майбутньої роботи потребує спільного з учителем детального аналізу умов завдання (зразка) і планування образотворчої діяльності. За значною допомогою вчителя здатний частково відтворювати тематичний матеріал в образотворчій діяльності (на основі показу графічних дій). Потребує постійного контролю та стимулювання діяльності з боку вчителя. Рівень правильності, точності, свідомості графічних навичок дуже низький. Самооцінка результатів образотворчої діяльності неадекватна. Має позитивне, але</w:t>
            </w:r>
          </w:p>
          <w:p w:rsidR="00CC5558" w:rsidRDefault="00DB7E03">
            <w:pPr>
              <w:ind w:left="107" w:right="202"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недостатньо виразне, стале та дійове ставлення до навчально- практичної діяльності.</w:t>
            </w:r>
          </w:p>
        </w:tc>
      </w:tr>
    </w:tbl>
    <w:p w:rsidR="00CC5558" w:rsidRDefault="00CC5558">
      <w:pPr>
        <w:spacing w:after="200" w:line="240" w:lineRule="auto"/>
        <w:rPr>
          <w:rFonts w:ascii="Calibri" w:eastAsia="Calibri" w:hAnsi="Calibri" w:cs="Calibri"/>
          <w:sz w:val="24"/>
          <w:szCs w:val="24"/>
        </w:rPr>
        <w:sectPr w:rsidR="00CC5558">
          <w:pgSz w:w="12240" w:h="15840"/>
          <w:pgMar w:top="620" w:right="580" w:bottom="800" w:left="860" w:header="0" w:footer="536" w:gutter="0"/>
          <w:cols w:space="720"/>
        </w:sectPr>
      </w:pPr>
    </w:p>
    <w:p w:rsidR="00CC5558" w:rsidRDefault="00CC5558">
      <w:pPr>
        <w:widowControl w:val="0"/>
        <w:rPr>
          <w:rFonts w:ascii="Calibri" w:eastAsia="Calibri" w:hAnsi="Calibri" w:cs="Calibri"/>
          <w:sz w:val="24"/>
          <w:szCs w:val="24"/>
        </w:rPr>
      </w:pPr>
    </w:p>
    <w:tbl>
      <w:tblPr>
        <w:tblStyle w:val="af6"/>
        <w:tblW w:w="949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77"/>
        <w:gridCol w:w="7631"/>
      </w:tblGrid>
      <w:tr w:rsidR="00CC5558" w:rsidTr="007262E7">
        <w:trPr>
          <w:trHeight w:val="4190"/>
        </w:trPr>
        <w:tc>
          <w:tcPr>
            <w:tcW w:w="889" w:type="dxa"/>
            <w:vMerge w:val="restart"/>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631" w:type="dxa"/>
            <w:tcBorders>
              <w:top w:val="single" w:sz="4" w:space="0" w:color="000000"/>
              <w:left w:val="single" w:sz="4" w:space="0" w:color="000000"/>
              <w:bottom w:val="single" w:sz="4" w:space="0" w:color="000000"/>
              <w:right w:val="single" w:sz="4"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здатний емоційно  відчувати та</w:t>
            </w:r>
          </w:p>
          <w:p w:rsidR="00CC5558" w:rsidRDefault="00DB7E03">
            <w:pPr>
              <w:ind w:left="107" w:right="91"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відтворювати до половини обсягу художнього тематичного матеріалу. Матеріал в основному розуміє, але виділити та узагальнити істотні ознаки, встановити причинно-наслідкові зв’язки ще не може. Розуміння художньо-образотворчих завдань і кінцевого результату майбутньої роботи потребує додаткового аналізу умов завдання (зразка) і планування образотворчої діяльності. Під керівництвом вчителя здатний частково відтворювати тематичний матеріал в образотворчій діяльності (на основі показу графічних дій чи за вербальною допомогою). Потребує постійного контролю та стимулювання діяльності з боку вчителя. Правильність та свідомість графічних навичок низького рівня. Самооцінка результатів образотворчої   діяльності   неадекватна.   Має   позитивне,  але</w:t>
            </w:r>
          </w:p>
          <w:p w:rsidR="00CC5558" w:rsidRDefault="00DB7E03">
            <w:pPr>
              <w:ind w:left="107" w:right="91"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недостатньо виразне, стале та дійове ставлення до навчально- практичної діяльності.</w:t>
            </w:r>
          </w:p>
        </w:tc>
      </w:tr>
      <w:tr w:rsidR="00CC5558" w:rsidTr="007262E7">
        <w:trPr>
          <w:trHeight w:val="3966"/>
        </w:trPr>
        <w:tc>
          <w:tcPr>
            <w:tcW w:w="889"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631" w:type="dxa"/>
            <w:tcBorders>
              <w:top w:val="single" w:sz="4" w:space="0" w:color="000000"/>
              <w:left w:val="single" w:sz="4" w:space="0" w:color="000000"/>
              <w:bottom w:val="single" w:sz="4" w:space="0" w:color="000000"/>
              <w:right w:val="single" w:sz="4"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емоційно  відчуває  та  відтворює  до  половини обсягу</w:t>
            </w:r>
          </w:p>
          <w:p w:rsidR="00CC5558" w:rsidRDefault="00DB7E03">
            <w:pPr>
              <w:ind w:left="107" w:right="89"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художнього тематичного матеріалу. Матеріал в основному розуміє, але виділити та узагальнити істотні ознаки, встановити причинно-наслідкові зв’язки ще не може. Розуміння художньо- образотворчих завдань і кінцевого результату майбутньої роботи потребує додаткового аналізу умов завдання (зразка) і планування образотворчої діяльності. Здатний елементарно відтворювати тематичний матеріал в образотворчій діяльності (за вербальною допомогою вчителя). Потребує постійного контролю та стимулювання діяльності з боку вчителя. Правильність та свідомість графічних навичок недостатні. Власні дії контролює частково. Самооцінка результатів образотворчої діяльності неадекватна. Має позитивне, але недостатньо виразне, стале та дійове ставлення до навчально-</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практичної діяльності.</w:t>
            </w:r>
          </w:p>
        </w:tc>
      </w:tr>
      <w:tr w:rsidR="00CC5558" w:rsidTr="007262E7">
        <w:trPr>
          <w:trHeight w:val="3384"/>
        </w:trPr>
        <w:tc>
          <w:tcPr>
            <w:tcW w:w="889"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126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 середній</w:t>
            </w: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631" w:type="dxa"/>
            <w:tcBorders>
              <w:top w:val="single" w:sz="4" w:space="0" w:color="000000"/>
              <w:left w:val="single" w:sz="4" w:space="0" w:color="000000"/>
              <w:bottom w:val="single" w:sz="4" w:space="0" w:color="000000"/>
              <w:right w:val="single" w:sz="4" w:space="0" w:color="000000"/>
            </w:tcBorders>
          </w:tcPr>
          <w:p w:rsidR="00CC5558" w:rsidRDefault="00DB7E03">
            <w:pPr>
              <w:ind w:left="107" w:right="9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окремі істотні ознаки, частково встановити причинно-наслідкові зв’язки. В основному правильно під керівництвом учителя виконує аналогічні художньо-образотворчі завдання, відтворює (переказує) кілька основних етапів їх виконання та здійснює контроль за своєю роботою. В окремих випадках потребує допомоги з боку вчителя. Має задовільний рівень правильності та свідомості графічних навичок. Самооцінка результатів образотворчої діяльності адекватна, мотивується одною</w:t>
            </w:r>
          </w:p>
          <w:p w:rsidR="00CC5558" w:rsidRDefault="00DB7E03">
            <w:pPr>
              <w:ind w:left="107" w:right="98"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істотною ознакою. Достатньо стале зацікавлене ставлення до навчально-практичної діяльності.</w:t>
            </w:r>
          </w:p>
        </w:tc>
      </w:tr>
    </w:tbl>
    <w:p w:rsidR="00CC5558" w:rsidRDefault="00CC5558">
      <w:pPr>
        <w:spacing w:after="200" w:line="240" w:lineRule="auto"/>
        <w:rPr>
          <w:rFonts w:ascii="Calibri" w:eastAsia="Calibri" w:hAnsi="Calibri" w:cs="Calibri"/>
          <w:sz w:val="24"/>
          <w:szCs w:val="24"/>
        </w:rPr>
        <w:sectPr w:rsidR="00CC5558">
          <w:pgSz w:w="12240" w:h="15840"/>
          <w:pgMar w:top="700" w:right="580" w:bottom="720" w:left="860" w:header="0" w:footer="536" w:gutter="0"/>
          <w:cols w:space="720"/>
        </w:sectPr>
      </w:pPr>
    </w:p>
    <w:p w:rsidR="00CC5558" w:rsidRDefault="00CC5558">
      <w:pPr>
        <w:widowControl w:val="0"/>
        <w:rPr>
          <w:rFonts w:ascii="Calibri" w:eastAsia="Calibri" w:hAnsi="Calibri" w:cs="Calibri"/>
          <w:sz w:val="24"/>
          <w:szCs w:val="24"/>
        </w:rPr>
      </w:pPr>
    </w:p>
    <w:tbl>
      <w:tblPr>
        <w:tblStyle w:val="af7"/>
        <w:tblW w:w="97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77"/>
        <w:gridCol w:w="7898"/>
      </w:tblGrid>
      <w:tr w:rsidR="00CC5558" w:rsidTr="007262E7">
        <w:trPr>
          <w:trHeight w:val="3340"/>
        </w:trPr>
        <w:tc>
          <w:tcPr>
            <w:tcW w:w="889" w:type="dxa"/>
            <w:vMerge w:val="restart"/>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41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емоційно відчувати та усвідомлювати  більшу</w:t>
            </w:r>
          </w:p>
          <w:p w:rsidR="00CC5558" w:rsidRDefault="00DB7E03">
            <w:pPr>
              <w:ind w:left="107" w:right="94"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художнього тематичного матеріалу, але знання недостатньо міцні. Матеріал розуміє, може виділити окремі істотні ознаки, частково встановити причинно-наслідкові зв’язки. Правильно виконує за інструкцією аналогічні художньо-образотворчі завдання, відтворює (переказує) кілька основних етапів їх виконання та здійснює контроль за своєю роботою. В окремих випадках потребує контролю та допомоги з боку вчителя. Має задовільний рівень правильності та свідомості графічних навичок. Самооцінка результатів образотворчої діяльності адекватна, мотивується одною істотною  ознакою.  Достатньо  стале  зацікавлене  ставлення до</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навчально-практичної діяльності.</w:t>
            </w:r>
          </w:p>
        </w:tc>
      </w:tr>
      <w:tr w:rsidR="00CC5558" w:rsidTr="007262E7">
        <w:trPr>
          <w:trHeight w:val="3118"/>
        </w:trPr>
        <w:tc>
          <w:tcPr>
            <w:tcW w:w="889"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41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107" w:right="9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окремі істотні ознаки, частково встановити причинно-наслідкові зв’язки. Правильно виконує аналогічні художньо-образотворчі завдання, відтворює (переказує) кілька основних етапів їх виконання та здійснює контроль за своєю роботою. В окремих випадках потребує контролю та допомоги з боку вчителя. Має задовільний рівень правильності та свідомості графічних навичок. Самооцінка результатів образотворчої діяльності адекватна, мотивується одною істотною ознакою. Достатньо стале зацікавлене ставлення до навчально-практичної діяльності.</w:t>
            </w:r>
          </w:p>
        </w:tc>
      </w:tr>
      <w:tr w:rsidR="00CC5558" w:rsidTr="007262E7">
        <w:trPr>
          <w:trHeight w:val="4225"/>
        </w:trPr>
        <w:tc>
          <w:tcPr>
            <w:tcW w:w="889" w:type="dxa"/>
            <w:vMerge w:val="restart"/>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2141" w:right="2123"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 достатній</w:t>
            </w: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345"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tabs>
                <w:tab w:val="left" w:pos="1409"/>
                <w:tab w:val="left" w:pos="2632"/>
                <w:tab w:val="left" w:pos="4016"/>
                <w:tab w:val="left" w:pos="5451"/>
                <w:tab w:val="left" w:pos="5973"/>
              </w:tabs>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w:t>
            </w:r>
            <w:r>
              <w:rPr>
                <w:rFonts w:ascii="Times New Roman" w:eastAsia="Times New Roman" w:hAnsi="Times New Roman" w:cs="Times New Roman"/>
                <w:sz w:val="24"/>
                <w:szCs w:val="24"/>
              </w:rPr>
              <w:tab/>
              <w:t>здатний</w:t>
            </w:r>
            <w:r>
              <w:rPr>
                <w:rFonts w:ascii="Times New Roman" w:eastAsia="Times New Roman" w:hAnsi="Times New Roman" w:cs="Times New Roman"/>
                <w:sz w:val="24"/>
                <w:szCs w:val="24"/>
              </w:rPr>
              <w:tab/>
              <w:t>емоційно</w:t>
            </w:r>
            <w:r>
              <w:rPr>
                <w:rFonts w:ascii="Times New Roman" w:eastAsia="Times New Roman" w:hAnsi="Times New Roman" w:cs="Times New Roman"/>
                <w:sz w:val="24"/>
                <w:szCs w:val="24"/>
              </w:rPr>
              <w:tab/>
              <w:t>відчувати</w:t>
            </w:r>
            <w:r>
              <w:rPr>
                <w:rFonts w:ascii="Times New Roman" w:eastAsia="Times New Roman" w:hAnsi="Times New Roman" w:cs="Times New Roman"/>
                <w:sz w:val="24"/>
                <w:szCs w:val="24"/>
              </w:rPr>
              <w:tab/>
              <w:t>та</w:t>
            </w:r>
            <w:r>
              <w:rPr>
                <w:rFonts w:ascii="Times New Roman" w:eastAsia="Times New Roman" w:hAnsi="Times New Roman" w:cs="Times New Roman"/>
                <w:sz w:val="24"/>
                <w:szCs w:val="24"/>
              </w:rPr>
              <w:tab/>
              <w:t>усвідомлювати</w:t>
            </w:r>
          </w:p>
          <w:p w:rsidR="00CC5558" w:rsidRDefault="00DB7E03">
            <w:pPr>
              <w:ind w:left="107" w:right="93"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художній тематичний матеріал у межах вимог навчальної програми. Тематичний художній матеріал розуміє, може виділити істотні ознаки, встановити причинно-наслідкові зв'язки, але не завжди вміє відтворити окремі фрагменти художніх образів. Не завжди обґрунтовано робить висновки та узагальнення. Вміє використовувати набуті знання та уміння для виконання аналогічних художньо-образотворчих завдань. Вказані неточності може виправляти самостійно. Відносно нові завдання у різних видах образотворчої діяльності виконує за допомогою вчителя. Контролює власну образотворчу діяльність відповідно до засвоєних структур побудови малюнка. Має достатній рівень правильності та свідомості графічних навичок. Самооцінка результатів образотворчої діяльності    адекватна,    мотивується    декількома    істотними</w:t>
            </w:r>
          </w:p>
          <w:p w:rsidR="00CC5558" w:rsidRDefault="00DB7E03">
            <w:pPr>
              <w:ind w:left="107" w:right="99"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ознаками. Має виразне стійке позитивне ставлення до навчально-практичної діяльності.</w:t>
            </w:r>
          </w:p>
        </w:tc>
      </w:tr>
      <w:tr w:rsidR="00CC5558">
        <w:trPr>
          <w:trHeight w:val="645"/>
        </w:trPr>
        <w:tc>
          <w:tcPr>
            <w:tcW w:w="889"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sz w:val="24"/>
                <w:szCs w:val="24"/>
              </w:rPr>
            </w:pPr>
          </w:p>
        </w:tc>
        <w:tc>
          <w:tcPr>
            <w:tcW w:w="7898" w:type="dxa"/>
            <w:tcBorders>
              <w:top w:val="single" w:sz="4" w:space="0" w:color="000000"/>
              <w:left w:val="single" w:sz="4" w:space="0" w:color="000000"/>
              <w:bottom w:val="single" w:sz="4" w:space="0" w:color="000000"/>
              <w:right w:val="single" w:sz="4"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 основному повністю відтворює матеріал, визначений</w:t>
            </w:r>
          </w:p>
          <w:p w:rsidR="00CC5558" w:rsidRDefault="00DB7E03">
            <w:pPr>
              <w:tabs>
                <w:tab w:val="left" w:pos="1849"/>
                <w:tab w:val="left" w:pos="3559"/>
                <w:tab w:val="left" w:pos="5319"/>
                <w:tab w:val="left" w:pos="6758"/>
              </w:tabs>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навчальною</w:t>
            </w:r>
            <w:r>
              <w:rPr>
                <w:rFonts w:ascii="Times New Roman" w:eastAsia="Times New Roman" w:hAnsi="Times New Roman" w:cs="Times New Roman"/>
                <w:sz w:val="24"/>
                <w:szCs w:val="24"/>
              </w:rPr>
              <w:tab/>
              <w:t>програмою.</w:t>
            </w:r>
            <w:r>
              <w:rPr>
                <w:rFonts w:ascii="Times New Roman" w:eastAsia="Times New Roman" w:hAnsi="Times New Roman" w:cs="Times New Roman"/>
                <w:sz w:val="24"/>
                <w:szCs w:val="24"/>
              </w:rPr>
              <w:tab/>
              <w:t>Тематичний</w:t>
            </w:r>
            <w:r>
              <w:rPr>
                <w:rFonts w:ascii="Times New Roman" w:eastAsia="Times New Roman" w:hAnsi="Times New Roman" w:cs="Times New Roman"/>
                <w:sz w:val="24"/>
                <w:szCs w:val="24"/>
              </w:rPr>
              <w:tab/>
              <w:t>художній</w:t>
            </w:r>
            <w:r>
              <w:rPr>
                <w:rFonts w:ascii="Times New Roman" w:eastAsia="Times New Roman" w:hAnsi="Times New Roman" w:cs="Times New Roman"/>
                <w:sz w:val="24"/>
                <w:szCs w:val="24"/>
              </w:rPr>
              <w:tab/>
              <w:t>матеріал</w:t>
            </w:r>
          </w:p>
        </w:tc>
      </w:tr>
    </w:tbl>
    <w:p w:rsidR="00CC5558" w:rsidRDefault="00CC5558">
      <w:pPr>
        <w:spacing w:after="200" w:line="240" w:lineRule="auto"/>
        <w:rPr>
          <w:rFonts w:ascii="Calibri" w:eastAsia="Calibri" w:hAnsi="Calibri" w:cs="Calibri"/>
          <w:sz w:val="24"/>
          <w:szCs w:val="24"/>
        </w:rPr>
        <w:sectPr w:rsidR="00CC5558">
          <w:pgSz w:w="12240" w:h="15840"/>
          <w:pgMar w:top="700" w:right="580" w:bottom="720" w:left="860" w:header="0" w:footer="536" w:gutter="0"/>
          <w:cols w:space="720"/>
        </w:sectPr>
      </w:pPr>
    </w:p>
    <w:p w:rsidR="00CC5558" w:rsidRDefault="00CC5558">
      <w:pPr>
        <w:widowControl w:val="0"/>
        <w:rPr>
          <w:rFonts w:ascii="Calibri" w:eastAsia="Calibri" w:hAnsi="Calibri" w:cs="Calibri"/>
          <w:sz w:val="24"/>
          <w:szCs w:val="24"/>
        </w:rPr>
      </w:pPr>
    </w:p>
    <w:tbl>
      <w:tblPr>
        <w:tblStyle w:val="af8"/>
        <w:tblW w:w="9657"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
        <w:gridCol w:w="977"/>
        <w:gridCol w:w="7631"/>
      </w:tblGrid>
      <w:tr w:rsidR="00CC5558" w:rsidTr="007262E7">
        <w:trPr>
          <w:trHeight w:val="3907"/>
        </w:trPr>
        <w:tc>
          <w:tcPr>
            <w:tcW w:w="1049" w:type="dxa"/>
            <w:vMerge w:val="restart"/>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40" w:right="33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631" w:type="dxa"/>
            <w:tcBorders>
              <w:top w:val="single" w:sz="4" w:space="0" w:color="000000"/>
              <w:left w:val="single" w:sz="4" w:space="0" w:color="000000"/>
              <w:bottom w:val="single" w:sz="4" w:space="0" w:color="000000"/>
              <w:right w:val="single" w:sz="4" w:space="0" w:color="000000"/>
            </w:tcBorders>
          </w:tcPr>
          <w:p w:rsidR="00CC5558" w:rsidRDefault="00DB7E03">
            <w:pPr>
              <w:tabs>
                <w:tab w:val="left" w:pos="1719"/>
                <w:tab w:val="left" w:pos="2175"/>
                <w:tab w:val="left" w:pos="3494"/>
                <w:tab w:val="left" w:pos="4782"/>
                <w:tab w:val="left" w:pos="5698"/>
                <w:tab w:val="left" w:pos="6971"/>
              </w:tabs>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усвідомлює</w:t>
            </w:r>
            <w:r>
              <w:rPr>
                <w:rFonts w:ascii="Times New Roman" w:eastAsia="Times New Roman" w:hAnsi="Times New Roman" w:cs="Times New Roman"/>
                <w:sz w:val="24"/>
                <w:szCs w:val="24"/>
              </w:rPr>
              <w:tab/>
              <w:t>та</w:t>
            </w:r>
            <w:r>
              <w:rPr>
                <w:rFonts w:ascii="Times New Roman" w:eastAsia="Times New Roman" w:hAnsi="Times New Roman" w:cs="Times New Roman"/>
                <w:sz w:val="24"/>
                <w:szCs w:val="24"/>
              </w:rPr>
              <w:tab/>
              <w:t>емоційно</w:t>
            </w:r>
            <w:r>
              <w:rPr>
                <w:rFonts w:ascii="Times New Roman" w:eastAsia="Times New Roman" w:hAnsi="Times New Roman" w:cs="Times New Roman"/>
                <w:sz w:val="24"/>
                <w:szCs w:val="24"/>
              </w:rPr>
              <w:tab/>
              <w:t>відчуває.</w:t>
            </w:r>
            <w:r>
              <w:rPr>
                <w:rFonts w:ascii="Times New Roman" w:eastAsia="Times New Roman" w:hAnsi="Times New Roman" w:cs="Times New Roman"/>
                <w:sz w:val="24"/>
                <w:szCs w:val="24"/>
              </w:rPr>
              <w:tab/>
              <w:t>Може</w:t>
            </w:r>
            <w:r>
              <w:rPr>
                <w:rFonts w:ascii="Times New Roman" w:eastAsia="Times New Roman" w:hAnsi="Times New Roman" w:cs="Times New Roman"/>
                <w:sz w:val="24"/>
                <w:szCs w:val="24"/>
              </w:rPr>
              <w:tab/>
              <w:t>виділити</w:t>
            </w:r>
            <w:r>
              <w:rPr>
                <w:rFonts w:ascii="Times New Roman" w:eastAsia="Times New Roman" w:hAnsi="Times New Roman" w:cs="Times New Roman"/>
                <w:sz w:val="24"/>
                <w:szCs w:val="24"/>
              </w:rPr>
              <w:tab/>
              <w:t>істотні</w:t>
            </w:r>
          </w:p>
          <w:p w:rsidR="00CC5558" w:rsidRDefault="00DB7E03">
            <w:pPr>
              <w:ind w:left="107" w:right="95"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ознаки, встановити причинно-наслідкові зв'язки, виявити асоціативні зв’язки з життєвими явищами, мотивовано аргументувати власне естетичне ставлення. Вміє самостійно й адекватно (з елементами творчості) використовувати в аналогічних умовах набуті знання та уміння у різних видах образотворчої діяльності. Відносно нові завдання виконує за допомогою вчителя. Контролює власну образотворчу діяльність відповідно до засвоєних структур побудови малюнка, виправляє помічені та вказані помилки. Має достатньо високий рівень правильності та  свідомості графічних навичок. Самооцінка результатів образотворчої діяльності адекватна, мотивується декількома істотними ознаками.    Має    виразне    стійке    позитивне    ставлення   до</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навчально-практичної діяльності.</w:t>
            </w:r>
          </w:p>
        </w:tc>
      </w:tr>
      <w:tr w:rsidR="00CC5558" w:rsidTr="007262E7">
        <w:trPr>
          <w:trHeight w:val="4529"/>
        </w:trPr>
        <w:tc>
          <w:tcPr>
            <w:tcW w:w="1049" w:type="dxa"/>
            <w:vMerge/>
            <w:tcBorders>
              <w:top w:val="single" w:sz="4" w:space="0" w:color="000000"/>
              <w:left w:val="single" w:sz="4" w:space="0" w:color="000000"/>
              <w:bottom w:val="single" w:sz="4" w:space="0" w:color="000000"/>
              <w:right w:val="single" w:sz="4"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40" w:right="33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631" w:type="dxa"/>
            <w:tcBorders>
              <w:top w:val="single" w:sz="4" w:space="0" w:color="000000"/>
              <w:left w:val="single" w:sz="4" w:space="0" w:color="000000"/>
              <w:bottom w:val="single" w:sz="4" w:space="0" w:color="000000"/>
              <w:right w:val="single" w:sz="4" w:space="0" w:color="000000"/>
            </w:tcBorders>
          </w:tcPr>
          <w:p w:rsidR="00CC5558" w:rsidRDefault="00DB7E03">
            <w:pPr>
              <w:tabs>
                <w:tab w:val="left" w:pos="1409"/>
                <w:tab w:val="left" w:pos="2632"/>
                <w:tab w:val="left" w:pos="4016"/>
                <w:tab w:val="left" w:pos="5451"/>
                <w:tab w:val="left" w:pos="5973"/>
              </w:tabs>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w:t>
            </w:r>
            <w:r>
              <w:rPr>
                <w:rFonts w:ascii="Times New Roman" w:eastAsia="Times New Roman" w:hAnsi="Times New Roman" w:cs="Times New Roman"/>
                <w:sz w:val="24"/>
                <w:szCs w:val="24"/>
              </w:rPr>
              <w:tab/>
              <w:t>здатний</w:t>
            </w:r>
            <w:r>
              <w:rPr>
                <w:rFonts w:ascii="Times New Roman" w:eastAsia="Times New Roman" w:hAnsi="Times New Roman" w:cs="Times New Roman"/>
                <w:sz w:val="24"/>
                <w:szCs w:val="24"/>
              </w:rPr>
              <w:tab/>
              <w:t>емоційно</w:t>
            </w:r>
            <w:r>
              <w:rPr>
                <w:rFonts w:ascii="Times New Roman" w:eastAsia="Times New Roman" w:hAnsi="Times New Roman" w:cs="Times New Roman"/>
                <w:sz w:val="24"/>
                <w:szCs w:val="24"/>
              </w:rPr>
              <w:tab/>
              <w:t>відчувати</w:t>
            </w:r>
            <w:r>
              <w:rPr>
                <w:rFonts w:ascii="Times New Roman" w:eastAsia="Times New Roman" w:hAnsi="Times New Roman" w:cs="Times New Roman"/>
                <w:sz w:val="24"/>
                <w:szCs w:val="24"/>
              </w:rPr>
              <w:tab/>
              <w:t>та</w:t>
            </w:r>
            <w:r>
              <w:rPr>
                <w:rFonts w:ascii="Times New Roman" w:eastAsia="Times New Roman" w:hAnsi="Times New Roman" w:cs="Times New Roman"/>
                <w:sz w:val="24"/>
                <w:szCs w:val="24"/>
              </w:rPr>
              <w:tab/>
              <w:t>усвідомлювати</w:t>
            </w:r>
          </w:p>
          <w:p w:rsidR="00CC5558" w:rsidRDefault="00DB7E03">
            <w:pPr>
              <w:ind w:left="107" w:right="93"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художній тематичний матеріал у межах вимог навчальної програми. Тематичний художній матеріал повністю розуміє, може виділити істотні ознаки, встановити причинно-наслідкові зв'язки, виявити асоціативні зв’язки і порівняння з життєвими явищами (іншими видами мистецтв), мотивовано аргументувати власне естетичне ставлення. Вміє самостійно й адекватно (з елементами творчості) використовувати в аналогічних та відносно нових умовах набуті знання та уміння у різних видах образотворчої діяльності. Контролює власну образотворчу діяльність відповідно до засвоєних структур побудови малюнка. Має достатньо високий рівень  правильності та свідомості графічних навичок. Самооцінка результатів образотворчої діяльності адекватна, мотивується декількома істотними ознаками. Має виразне стійке позитивне</w:t>
            </w:r>
          </w:p>
          <w:p w:rsidR="00CC5558" w:rsidRDefault="00DB7E03">
            <w:pPr>
              <w:ind w:left="107" w:right="9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до навчально-практичної діяльності. Виразне стійке позитивне ставлення до навчально-практичної діяльності.</w:t>
            </w:r>
          </w:p>
        </w:tc>
      </w:tr>
    </w:tbl>
    <w:p w:rsidR="00CC5558" w:rsidRDefault="00CC5558">
      <w:pPr>
        <w:spacing w:line="240" w:lineRule="auto"/>
        <w:jc w:val="both"/>
        <w:rPr>
          <w:rFonts w:ascii="Times New Roman" w:eastAsia="Times New Roman" w:hAnsi="Times New Roman" w:cs="Times New Roman"/>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spacing w:after="200" w:line="240" w:lineRule="auto"/>
        <w:ind w:right="260"/>
        <w:jc w:val="right"/>
        <w:rPr>
          <w:rFonts w:ascii="Calibri" w:eastAsia="Calibri" w:hAnsi="Calibri" w:cs="Calibri"/>
          <w:b/>
          <w:sz w:val="24"/>
          <w:szCs w:val="24"/>
        </w:rPr>
      </w:pPr>
    </w:p>
    <w:p w:rsidR="00CC5558" w:rsidRDefault="00CC5558">
      <w:pPr>
        <w:tabs>
          <w:tab w:val="left" w:pos="1980"/>
          <w:tab w:val="left" w:pos="2062"/>
          <w:tab w:val="left" w:pos="2156"/>
          <w:tab w:val="left" w:pos="2295"/>
          <w:tab w:val="left" w:pos="2918"/>
          <w:tab w:val="left" w:pos="3551"/>
          <w:tab w:val="left" w:pos="3914"/>
          <w:tab w:val="left" w:pos="4005"/>
          <w:tab w:val="left" w:pos="4156"/>
          <w:tab w:val="left" w:pos="5510"/>
          <w:tab w:val="left" w:pos="5679"/>
          <w:tab w:val="left" w:pos="5718"/>
          <w:tab w:val="left" w:pos="5784"/>
          <w:tab w:val="left" w:pos="6122"/>
          <w:tab w:val="left" w:pos="6613"/>
          <w:tab w:val="left" w:pos="6687"/>
          <w:tab w:val="left" w:pos="7178"/>
          <w:tab w:val="left" w:pos="7334"/>
          <w:tab w:val="left" w:pos="8122"/>
          <w:tab w:val="left" w:pos="8249"/>
          <w:tab w:val="left" w:pos="8523"/>
          <w:tab w:val="left" w:pos="8863"/>
          <w:tab w:val="left" w:pos="8917"/>
          <w:tab w:val="left" w:pos="9619"/>
        </w:tabs>
        <w:spacing w:line="240" w:lineRule="auto"/>
        <w:ind w:left="284" w:right="547"/>
        <w:jc w:val="both"/>
        <w:rPr>
          <w:rFonts w:ascii="Times New Roman" w:eastAsia="Times New Roman" w:hAnsi="Times New Roman" w:cs="Times New Roman"/>
          <w:sz w:val="24"/>
          <w:szCs w:val="24"/>
        </w:rPr>
      </w:pPr>
    </w:p>
    <w:p w:rsidR="00CC5558" w:rsidRDefault="00936021" w:rsidP="00936021">
      <w:pPr>
        <w:widowControl w:val="0"/>
        <w:tabs>
          <w:tab w:val="left" w:pos="3956"/>
        </w:tabs>
        <w:spacing w:line="240" w:lineRule="auto"/>
        <w:ind w:left="284" w:right="54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B7E03">
        <w:rPr>
          <w:rFonts w:ascii="Times New Roman" w:eastAsia="Times New Roman" w:hAnsi="Times New Roman" w:cs="Times New Roman"/>
          <w:b/>
          <w:sz w:val="24"/>
          <w:szCs w:val="24"/>
        </w:rPr>
        <w:t>МУЗИЧНЕ МИСТЕЦТВО</w:t>
      </w:r>
    </w:p>
    <w:p w:rsidR="00CC5558" w:rsidRDefault="00936021">
      <w:pPr>
        <w:pStyle w:val="1"/>
        <w:keepNext w:val="0"/>
        <w:keepLines w:val="0"/>
        <w:widowControl w:val="0"/>
        <w:spacing w:before="0" w:after="0" w:line="240" w:lineRule="auto"/>
        <w:ind w:left="284" w:right="5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 клас</w:t>
      </w:r>
      <w:r w:rsidR="00DB7E03">
        <w:rPr>
          <w:rFonts w:ascii="Times New Roman" w:eastAsia="Times New Roman" w:hAnsi="Times New Roman" w:cs="Times New Roman"/>
          <w:b/>
          <w:sz w:val="24"/>
          <w:szCs w:val="24"/>
        </w:rPr>
        <w:t>)</w:t>
      </w:r>
    </w:p>
    <w:p w:rsidR="00CC5558" w:rsidRDefault="00DB7E03">
      <w:pPr>
        <w:spacing w:line="240" w:lineRule="auto"/>
        <w:ind w:left="284" w:righ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«Музичне мистецтво» має мету – розвивати в учнів культурознавчі процеси особистості, основи музичної компетентності, особистісно-естетичне ставлення до національного і світового мистецтва, музично-естетичні смаки.</w:t>
      </w:r>
    </w:p>
    <w:p w:rsidR="00CC5558" w:rsidRDefault="00CC5558">
      <w:pPr>
        <w:spacing w:line="240" w:lineRule="auto"/>
        <w:ind w:left="284" w:right="547"/>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left="142" w:right="4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after="200" w:line="240" w:lineRule="auto"/>
        <w:ind w:left="142" w:right="4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CC5558">
      <w:pPr>
        <w:spacing w:line="240" w:lineRule="auto"/>
        <w:ind w:left="142" w:right="405"/>
        <w:jc w:val="both"/>
        <w:rPr>
          <w:rFonts w:ascii="Times New Roman" w:eastAsia="Times New Roman" w:hAnsi="Times New Roman" w:cs="Times New Roman"/>
          <w:b/>
          <w:sz w:val="24"/>
          <w:szCs w:val="24"/>
        </w:rPr>
      </w:pPr>
    </w:p>
    <w:p w:rsidR="00CC5558" w:rsidRDefault="00DB7E03">
      <w:pPr>
        <w:spacing w:after="200" w:line="240" w:lineRule="auto"/>
        <w:ind w:left="142" w:righ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рівень – початковий.</w:t>
      </w:r>
    </w:p>
    <w:p w:rsidR="00CC5558" w:rsidRDefault="00DB7E03">
      <w:pPr>
        <w:spacing w:after="200" w:line="240" w:lineRule="auto"/>
        <w:ind w:left="142"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елементарні уявлення про об’єкт вивчення і за допомогою вчителя фрагментарно, не завжди точно відтворює його ознаки.</w:t>
      </w:r>
    </w:p>
    <w:p w:rsidR="00CC5558" w:rsidRDefault="00DB7E03">
      <w:pPr>
        <w:spacing w:line="240" w:lineRule="auto"/>
        <w:ind w:left="142" w:righ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словесною інструкцією та за зразком і допомогою вчителя виконує окремі дії музично-інтонаційного змісту. Ставлення до навчання байдуже або недостатньо позитивне. Потребує постійного контролю, значної допомоги та стимулювання з боку вчителя.</w:t>
      </w:r>
    </w:p>
    <w:p w:rsidR="00CC5558" w:rsidRDefault="00DB7E03">
      <w:pPr>
        <w:pStyle w:val="1"/>
        <w:keepNext w:val="0"/>
        <w:keepLines w:val="0"/>
        <w:widowControl w:val="0"/>
        <w:tabs>
          <w:tab w:val="left" w:pos="1279"/>
        </w:tabs>
        <w:spacing w:before="0" w:after="0" w:line="240" w:lineRule="auto"/>
        <w:ind w:left="142" w:righ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–задовільний.</w:t>
      </w:r>
    </w:p>
    <w:p w:rsidR="00CC5558" w:rsidRDefault="00DB7E03">
      <w:pPr>
        <w:spacing w:line="240" w:lineRule="auto"/>
        <w:ind w:left="142" w:righ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відтворює незначний обсяг навчального матеріалу. Зміст розуміє частково. За допомогою вчителя частково відтворює (переказує) спосіб виконання завдання, визначає суттєві ознаки об’єктів, явищ, характеризує окремі уявлення програмового матеріалу. Частково самостійно відтворює окремі дії музично-естетичних навичок. Ставлення до навчання позитивне, але недостатньо виразне, дійове і стале. Потребує допомоги, контролю та стимулювання діяльності за ситуацією.</w:t>
      </w:r>
    </w:p>
    <w:p w:rsidR="00CC5558" w:rsidRDefault="00DB7E03">
      <w:pPr>
        <w:pStyle w:val="1"/>
        <w:keepNext w:val="0"/>
        <w:keepLines w:val="0"/>
        <w:widowControl w:val="0"/>
        <w:tabs>
          <w:tab w:val="left" w:pos="1387"/>
        </w:tabs>
        <w:spacing w:before="0" w:after="0" w:line="240" w:lineRule="auto"/>
        <w:ind w:left="142" w:righ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рівень – середній.</w:t>
      </w:r>
    </w:p>
    <w:p w:rsidR="00CC5558" w:rsidRDefault="00DB7E03">
      <w:pPr>
        <w:spacing w:line="240" w:lineRule="auto"/>
        <w:ind w:left="142" w:righ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в основному правильно відтворює більшу частину навчального матеріалу. Матеріал розуміє, виокремлює головне і другорядне, пояснює частково чи за допомогою вчителя. Демонструє достатньо стале зацікавлене ставлення до навчання. Під керівництвом вчителя застосовує уміння і навички за аналогією. Не систематично дотримується основних правил здорового способу життя. Висловлює ставлення до музичного мистецтва.</w:t>
      </w:r>
    </w:p>
    <w:p w:rsidR="00CC5558" w:rsidRDefault="00DB7E03">
      <w:pPr>
        <w:pStyle w:val="1"/>
        <w:keepNext w:val="0"/>
        <w:keepLines w:val="0"/>
        <w:widowControl w:val="0"/>
        <w:tabs>
          <w:tab w:val="left" w:pos="1371"/>
        </w:tabs>
        <w:spacing w:before="0" w:after="0" w:line="240" w:lineRule="auto"/>
        <w:ind w:left="142" w:righ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рівень – достатній.</w:t>
      </w:r>
    </w:p>
    <w:p w:rsidR="00CC5558" w:rsidRDefault="00DB7E03">
      <w:pPr>
        <w:spacing w:line="240" w:lineRule="auto"/>
        <w:ind w:left="142" w:righ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музично- естетичні уміння і навички в аналогічних та відносно нових умовах. Дотримується правил охорони голосу, санітарно-гігієнічних вимог, аналізу, оцінювання. Демонструє стале, виразно-позитивне ставлення до навчально- практичної діяльності. Потребує підтримки та схвалення в окремих випадках.</w:t>
      </w:r>
    </w:p>
    <w:p w:rsidR="00CC5558" w:rsidRDefault="00CC5558">
      <w:pPr>
        <w:spacing w:line="240" w:lineRule="auto"/>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right="25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Таблиця 1.</w:t>
      </w:r>
    </w:p>
    <w:p w:rsidR="00CC5558" w:rsidRDefault="00CC5558">
      <w:pPr>
        <w:spacing w:line="240" w:lineRule="auto"/>
        <w:jc w:val="both"/>
        <w:rPr>
          <w:rFonts w:ascii="Times New Roman" w:eastAsia="Times New Roman" w:hAnsi="Times New Roman" w:cs="Times New Roman"/>
          <w:b/>
          <w:sz w:val="24"/>
          <w:szCs w:val="24"/>
        </w:rPr>
      </w:pPr>
    </w:p>
    <w:tbl>
      <w:tblPr>
        <w:tblStyle w:val="afa"/>
        <w:tblW w:w="9689" w:type="dxa"/>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14"/>
        <w:gridCol w:w="730"/>
        <w:gridCol w:w="7845"/>
      </w:tblGrid>
      <w:tr w:rsidR="00CC5558">
        <w:trPr>
          <w:trHeight w:val="644"/>
        </w:trPr>
        <w:tc>
          <w:tcPr>
            <w:tcW w:w="1114" w:type="dxa"/>
            <w:tcBorders>
              <w:top w:val="single" w:sz="6" w:space="0" w:color="000000"/>
              <w:left w:val="single" w:sz="6" w:space="0" w:color="000000"/>
              <w:bottom w:val="single" w:sz="6" w:space="0" w:color="000000"/>
              <w:right w:val="single" w:sz="6" w:space="0" w:color="000000"/>
            </w:tcBorders>
          </w:tcPr>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730" w:type="dxa"/>
            <w:tcBorders>
              <w:top w:val="single" w:sz="6" w:space="0" w:color="000000"/>
              <w:left w:val="single" w:sz="6" w:space="0" w:color="000000"/>
              <w:bottom w:val="single" w:sz="6" w:space="0" w:color="000000"/>
              <w:right w:val="single" w:sz="6" w:space="0" w:color="000000"/>
            </w:tcBorders>
          </w:tcPr>
          <w:p w:rsidR="00CC5558" w:rsidRDefault="00DB7E03">
            <w:pPr>
              <w:ind w:left="101" w:right="9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333" w:right="32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w:t>
            </w:r>
          </w:p>
          <w:p w:rsidR="00CC5558" w:rsidRDefault="00DB7E03">
            <w:pPr>
              <w:ind w:left="333" w:right="32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порушеннями інтелектуального розвитку легкого ступеня</w:t>
            </w:r>
          </w:p>
        </w:tc>
      </w:tr>
      <w:tr w:rsidR="00CC5558" w:rsidTr="007B44E8">
        <w:trPr>
          <w:trHeight w:val="1827"/>
        </w:trPr>
        <w:tc>
          <w:tcPr>
            <w:tcW w:w="1114"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120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п</w:t>
            </w:r>
            <w:r>
              <w:rPr>
                <w:rFonts w:ascii="Times New Roman" w:eastAsia="Times New Roman" w:hAnsi="Times New Roman" w:cs="Times New Roman"/>
                <w:b/>
                <w:sz w:val="24"/>
                <w:szCs w:val="24"/>
              </w:rPr>
              <w:lastRenderedPageBreak/>
              <w:t>очатковий</w:t>
            </w: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rsidP="007B44E8">
            <w:pPr>
              <w:ind w:left="106" w:right="8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фрагментарні уявлення про предмет вивчення. Байдужий до музичної навчально-практичної діяльності. Не вживає у відповідях понятійно-термінологічні слова. Навчальна музична діяльність потребує постійної значної стимуляції та заохочення, допомоги у виконанні навчальних</w:t>
            </w:r>
            <w:r w:rsidR="007B4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завдань.</w:t>
            </w:r>
          </w:p>
        </w:tc>
      </w:tr>
      <w:tr w:rsidR="00CC5558">
        <w:trPr>
          <w:trHeight w:val="1609"/>
        </w:trPr>
        <w:tc>
          <w:tcPr>
            <w:tcW w:w="1114"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1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106" w:right="8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за допомогою учителя частково розпізнає об’єкт вивчення. Засвоює дуже малу частину музичних знань, демонструє з допомогою учителя слабко розвинені музично-</w:t>
            </w:r>
          </w:p>
          <w:p w:rsidR="00CC5558" w:rsidRDefault="00DB7E03">
            <w:pPr>
              <w:tabs>
                <w:tab w:val="left" w:pos="1752"/>
                <w:tab w:val="left" w:pos="3021"/>
                <w:tab w:val="left" w:pos="4129"/>
                <w:tab w:val="left" w:pos="5453"/>
                <w:tab w:val="left" w:pos="5784"/>
                <w:tab w:val="left" w:pos="6738"/>
              </w:tabs>
              <w:ind w:left="106" w:right="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виконавські</w:t>
            </w:r>
            <w:r>
              <w:rPr>
                <w:rFonts w:ascii="Times New Roman" w:eastAsia="Times New Roman" w:hAnsi="Times New Roman" w:cs="Times New Roman"/>
                <w:sz w:val="24"/>
                <w:szCs w:val="24"/>
              </w:rPr>
              <w:tab/>
              <w:t>нав</w:t>
            </w:r>
            <w:r w:rsidR="007B44E8">
              <w:rPr>
                <w:rFonts w:ascii="Times New Roman" w:eastAsia="Times New Roman" w:hAnsi="Times New Roman" w:cs="Times New Roman"/>
                <w:sz w:val="24"/>
                <w:szCs w:val="24"/>
              </w:rPr>
              <w:t>ички,</w:t>
            </w:r>
            <w:r w:rsidR="007B44E8">
              <w:rPr>
                <w:rFonts w:ascii="Times New Roman" w:eastAsia="Times New Roman" w:hAnsi="Times New Roman" w:cs="Times New Roman"/>
                <w:sz w:val="24"/>
                <w:szCs w:val="24"/>
              </w:rPr>
              <w:tab/>
              <w:t>уміння,</w:t>
            </w:r>
            <w:r w:rsidR="007B44E8">
              <w:rPr>
                <w:rFonts w:ascii="Times New Roman" w:eastAsia="Times New Roman" w:hAnsi="Times New Roman" w:cs="Times New Roman"/>
                <w:sz w:val="24"/>
                <w:szCs w:val="24"/>
              </w:rPr>
              <w:tab/>
              <w:t>пов’язані</w:t>
            </w:r>
            <w:r w:rsidR="007B44E8">
              <w:rPr>
                <w:rFonts w:ascii="Times New Roman" w:eastAsia="Times New Roman" w:hAnsi="Times New Roman" w:cs="Times New Roman"/>
                <w:sz w:val="24"/>
                <w:szCs w:val="24"/>
              </w:rPr>
              <w:tab/>
              <w:t>з</w:t>
            </w:r>
            <w:r w:rsidR="007B44E8">
              <w:rPr>
                <w:rFonts w:ascii="Times New Roman" w:eastAsia="Times New Roman" w:hAnsi="Times New Roman" w:cs="Times New Roman"/>
                <w:sz w:val="24"/>
                <w:szCs w:val="24"/>
              </w:rPr>
              <w:tab/>
              <w:t xml:space="preserve">видом </w:t>
            </w:r>
            <w:r>
              <w:rPr>
                <w:rFonts w:ascii="Times New Roman" w:eastAsia="Times New Roman" w:hAnsi="Times New Roman" w:cs="Times New Roman"/>
                <w:sz w:val="24"/>
                <w:szCs w:val="24"/>
              </w:rPr>
              <w:t>діяльності, технічними прийомами, правилами виконання.</w:t>
            </w:r>
          </w:p>
        </w:tc>
      </w:tr>
      <w:tr w:rsidR="00CC5558" w:rsidTr="007B44E8">
        <w:trPr>
          <w:trHeight w:val="1466"/>
        </w:trPr>
        <w:tc>
          <w:tcPr>
            <w:tcW w:w="1114"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rsidP="007B44E8">
            <w:pPr>
              <w:ind w:left="106" w:right="8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слабкі уявлення про незначну частину об’єктів вивчення, і з допомогою учителя називає їх. У поодиноких випадках вживає понятійно-термінологічні слова. Навчальна музична діяльність потребує постійної значної стимуляції та заохочення, допомоги й контролю за виконанням</w:t>
            </w:r>
            <w:r w:rsidR="007B4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завдань.</w:t>
            </w:r>
          </w:p>
        </w:tc>
      </w:tr>
      <w:tr w:rsidR="00CC5558" w:rsidTr="007B44E8">
        <w:trPr>
          <w:trHeight w:val="1670"/>
        </w:trPr>
        <w:tc>
          <w:tcPr>
            <w:tcW w:w="1114"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2571"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задовільний</w:t>
            </w: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rsidP="007B44E8">
            <w:pPr>
              <w:ind w:left="106" w:right="9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уявлення про об’єкт вивчення. Частково сприймає та засвоює музичні знання, демонструє з допомогою учителя слабко розвинені музично-виконавські навички, уміння, пов’язані з видом діяльності, технічними прийомами, правилами виконання. Музичні твори відтворює фрагментарно. Демонструє несформованість музично-образних уявлень і музично-інтонаційного мислення.</w:t>
            </w:r>
          </w:p>
        </w:tc>
      </w:tr>
      <w:tr w:rsidR="00CC5558" w:rsidTr="007B44E8">
        <w:trPr>
          <w:trHeight w:val="1836"/>
        </w:trPr>
        <w:tc>
          <w:tcPr>
            <w:tcW w:w="1114"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39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уявлення про частину об’єктів вивчення і</w:t>
            </w:r>
          </w:p>
          <w:p w:rsidR="00CC5558" w:rsidRDefault="00DB7E03">
            <w:pPr>
              <w:ind w:left="106" w:right="9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допомогою учителя називає їх. Учень на елементарному рівні емоційно відчуває та усвідомлює частину тематичного матеріалу. Позитивний інтерес до музичної діяльності виражений недостатньо.  Навчальна  музична  діяльність  потребує постійної</w:t>
            </w:r>
          </w:p>
          <w:p w:rsidR="00CC5558" w:rsidRDefault="00DB7E03">
            <w:pPr>
              <w:ind w:left="106" w:right="9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стимуляції, значної допомоги під час виконанні навчальних завдань</w:t>
            </w:r>
          </w:p>
        </w:tc>
      </w:tr>
      <w:tr w:rsidR="00CC5558">
        <w:trPr>
          <w:trHeight w:val="1931"/>
        </w:trPr>
        <w:tc>
          <w:tcPr>
            <w:tcW w:w="1114"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39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уявлення про частину об’єктів вивчення і</w:t>
            </w:r>
          </w:p>
          <w:p w:rsidR="00CC5558" w:rsidRDefault="00DB7E03">
            <w:pPr>
              <w:ind w:left="106" w:right="94"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їх. Учень на задовільному рівні емоційно відчуває та усвідомлює до половини тематичного матеріалу. Утруднення викликає усвідомлення головного у виконанні завдань. Потребує постійної спільної  з учителем  роботи. Результати  роботи мають</w:t>
            </w:r>
          </w:p>
          <w:p w:rsidR="00CC5558" w:rsidRDefault="00DB7E03">
            <w:pPr>
              <w:ind w:left="106"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наслідувальний характер недостатньої якості.</w:t>
            </w:r>
          </w:p>
        </w:tc>
      </w:tr>
      <w:tr w:rsidR="00CC5558" w:rsidTr="007B44E8">
        <w:trPr>
          <w:trHeight w:val="2111"/>
        </w:trPr>
        <w:tc>
          <w:tcPr>
            <w:tcW w:w="1114"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25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середні</w:t>
            </w:r>
            <w:r>
              <w:rPr>
                <w:rFonts w:ascii="Times New Roman" w:eastAsia="Times New Roman" w:hAnsi="Times New Roman" w:cs="Times New Roman"/>
                <w:b/>
                <w:sz w:val="24"/>
                <w:szCs w:val="24"/>
              </w:rPr>
              <w:lastRenderedPageBreak/>
              <w:t>й</w:t>
            </w: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106" w:right="87" w:firstLine="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позитивний не яскраво виражений, але сталий інтерес до музичної діяльності. На задовільному рівні за зразком учителя може виконувати більш складні музичні твори (за будовою, засобами музичної виразності), завдяки постійній стимуляції і контролю. Демонструє слабку сформованість</w:t>
            </w:r>
          </w:p>
          <w:p w:rsidR="00CC5558" w:rsidRDefault="00DB7E03">
            <w:pPr>
              <w:ind w:left="106"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музично-образних уявлень та музично-інтонаційного мислення.</w:t>
            </w:r>
          </w:p>
        </w:tc>
      </w:tr>
      <w:tr w:rsidR="00CC5558">
        <w:trPr>
          <w:trHeight w:val="1934"/>
        </w:trPr>
        <w:tc>
          <w:tcPr>
            <w:tcW w:w="1114"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ind w:left="106" w:right="9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 має уявлення про об’єкти вивчення і правильно відтворює близько половини обсягу навчального матеріалу. Виконує за зразком прості завдання за вербальною допомогою вчителя. Ставлення до навчально-практичної</w:t>
            </w:r>
          </w:p>
          <w:p w:rsidR="00CC5558" w:rsidRDefault="00DB7E03">
            <w:pPr>
              <w:ind w:left="106"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 позитивне, але не достатньо виразне, дійове, стале, потребує постійного контролю і допомоги вчителя.</w:t>
            </w:r>
          </w:p>
        </w:tc>
      </w:tr>
      <w:tr w:rsidR="00CC5558">
        <w:trPr>
          <w:trHeight w:val="2252"/>
        </w:trPr>
        <w:tc>
          <w:tcPr>
            <w:tcW w:w="1114"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294"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845" w:type="dxa"/>
            <w:tcBorders>
              <w:top w:val="single" w:sz="6" w:space="0" w:color="000000"/>
              <w:left w:val="single" w:sz="6" w:space="0" w:color="000000"/>
              <w:bottom w:val="single" w:sz="6" w:space="0" w:color="000000"/>
              <w:right w:val="single" w:sz="6" w:space="0" w:color="000000"/>
            </w:tcBorders>
          </w:tcPr>
          <w:p w:rsidR="00CC5558" w:rsidRDefault="00DB7E03">
            <w:pPr>
              <w:tabs>
                <w:tab w:val="left" w:pos="2805"/>
                <w:tab w:val="left" w:pos="6717"/>
              </w:tabs>
              <w:ind w:left="39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(учениця)</w:t>
            </w:r>
            <w:r>
              <w:rPr>
                <w:rFonts w:ascii="Times New Roman" w:eastAsia="Times New Roman" w:hAnsi="Times New Roman" w:cs="Times New Roman"/>
                <w:sz w:val="24"/>
                <w:szCs w:val="24"/>
              </w:rPr>
              <w:tab/>
              <w:t>майже  правильно  відтворює</w:t>
            </w:r>
            <w:r>
              <w:rPr>
                <w:rFonts w:ascii="Times New Roman" w:eastAsia="Times New Roman" w:hAnsi="Times New Roman" w:cs="Times New Roman"/>
                <w:sz w:val="24"/>
                <w:szCs w:val="24"/>
              </w:rPr>
              <w:tab/>
              <w:t>та  розуміє</w:t>
            </w:r>
          </w:p>
          <w:p w:rsidR="00CC5558" w:rsidRDefault="00DB7E03">
            <w:pPr>
              <w:ind w:left="106" w:right="90"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більшу частину навчального матеріалу. За допомогою вчителя може визначити головну думку, жанр, загальний характер твору, частково пояснити. Навчальні завдання здебільшого розуміє з детальним роз’ясненням педагога. Виконує аналогічні завдання, відтворює (переказує) спосіб та правила виконання (голосом, на</w:t>
            </w:r>
          </w:p>
          <w:p w:rsidR="00CC5558" w:rsidRDefault="00DB7E03">
            <w:pPr>
              <w:ind w:left="106"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інструменті), потребує постійного контролю вчителя.</w:t>
            </w:r>
          </w:p>
        </w:tc>
      </w:tr>
      <w:tr w:rsidR="00CC5558">
        <w:trPr>
          <w:trHeight w:val="2255"/>
        </w:trPr>
        <w:tc>
          <w:tcPr>
            <w:tcW w:w="1114" w:type="dxa"/>
            <w:vMerge w:val="restart"/>
            <w:tcBorders>
              <w:top w:val="single" w:sz="6" w:space="0" w:color="000000"/>
              <w:left w:val="single" w:sz="6" w:space="0" w:color="000000"/>
              <w:bottom w:val="single" w:sz="6" w:space="0" w:color="000000"/>
              <w:right w:val="single" w:sz="6" w:space="0" w:color="000000"/>
            </w:tcBorders>
          </w:tcPr>
          <w:p w:rsidR="00CC5558" w:rsidRPr="007B44E8" w:rsidRDefault="00CC5558">
            <w:pPr>
              <w:ind w:left="40"/>
              <w:jc w:val="center"/>
              <w:rPr>
                <w:rFonts w:ascii="Times New Roman" w:eastAsia="Times New Roman" w:hAnsi="Times New Roman" w:cs="Times New Roman"/>
                <w:sz w:val="24"/>
                <w:szCs w:val="24"/>
              </w:rPr>
            </w:pPr>
          </w:p>
          <w:p w:rsidR="00CC5558" w:rsidRPr="007B44E8" w:rsidRDefault="00DB7E03">
            <w:pPr>
              <w:ind w:left="3039"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IV - достатній</w:t>
            </w:r>
          </w:p>
        </w:tc>
        <w:tc>
          <w:tcPr>
            <w:tcW w:w="730" w:type="dxa"/>
            <w:tcBorders>
              <w:top w:val="single" w:sz="6" w:space="0" w:color="000000"/>
              <w:left w:val="single" w:sz="6" w:space="0" w:color="000000"/>
              <w:bottom w:val="single" w:sz="6" w:space="0" w:color="000000"/>
              <w:right w:val="single" w:sz="6" w:space="0" w:color="000000"/>
            </w:tcBorders>
          </w:tcPr>
          <w:p w:rsidR="00CC5558" w:rsidRPr="007B44E8" w:rsidRDefault="00CC5558">
            <w:pPr>
              <w:ind w:left="40"/>
              <w:jc w:val="center"/>
              <w:rPr>
                <w:rFonts w:ascii="Times New Roman" w:eastAsia="Times New Roman" w:hAnsi="Times New Roman" w:cs="Times New Roman"/>
                <w:sz w:val="24"/>
                <w:szCs w:val="24"/>
              </w:rPr>
            </w:pPr>
          </w:p>
          <w:p w:rsidR="00CC5558" w:rsidRPr="007B44E8" w:rsidRDefault="00CC5558">
            <w:pPr>
              <w:ind w:left="40"/>
              <w:jc w:val="center"/>
              <w:rPr>
                <w:rFonts w:ascii="Times New Roman" w:eastAsia="Times New Roman" w:hAnsi="Times New Roman" w:cs="Times New Roman"/>
                <w:sz w:val="24"/>
                <w:szCs w:val="24"/>
              </w:rPr>
            </w:pPr>
          </w:p>
          <w:p w:rsidR="00CC5558" w:rsidRPr="007B44E8" w:rsidRDefault="00DB7E03">
            <w:pPr>
              <w:ind w:left="222"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10</w:t>
            </w:r>
          </w:p>
        </w:tc>
        <w:tc>
          <w:tcPr>
            <w:tcW w:w="7845" w:type="dxa"/>
            <w:tcBorders>
              <w:top w:val="single" w:sz="6" w:space="0" w:color="000000"/>
              <w:left w:val="single" w:sz="6" w:space="0" w:color="000000"/>
              <w:bottom w:val="single" w:sz="6" w:space="0" w:color="000000"/>
              <w:right w:val="single" w:sz="6" w:space="0" w:color="000000"/>
            </w:tcBorders>
          </w:tcPr>
          <w:p w:rsidR="00CC5558" w:rsidRPr="007B44E8" w:rsidRDefault="00DB7E03">
            <w:pPr>
              <w:ind w:left="106" w:right="91" w:firstLine="283"/>
              <w:jc w:val="both"/>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Учень (учениця) в основному правильно відтворює і розуміє більшу частину навчального матеріалу. За допомогою вчителя може визначити головну думку, жанр, загальний характер твору, пояснити. Навчальне завдання здебільшого розуміє. Правильно виконує аналогічні завдання та відтворює (переказує) спосіб,</w:t>
            </w:r>
          </w:p>
          <w:p w:rsidR="00CC5558" w:rsidRPr="007B44E8" w:rsidRDefault="00DB7E03">
            <w:pPr>
              <w:ind w:left="106"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правила його виконання (голосом, на інструменті), потребує постійного контролю.</w:t>
            </w:r>
          </w:p>
        </w:tc>
      </w:tr>
      <w:tr w:rsidR="00CC5558">
        <w:trPr>
          <w:trHeight w:val="2253"/>
        </w:trPr>
        <w:tc>
          <w:tcPr>
            <w:tcW w:w="1114" w:type="dxa"/>
            <w:vMerge/>
            <w:tcBorders>
              <w:top w:val="single" w:sz="6" w:space="0" w:color="000000"/>
              <w:left w:val="single" w:sz="6" w:space="0" w:color="000000"/>
              <w:bottom w:val="single" w:sz="6" w:space="0" w:color="000000"/>
              <w:right w:val="single" w:sz="6" w:space="0" w:color="000000"/>
            </w:tcBorders>
          </w:tcPr>
          <w:p w:rsidR="00CC5558" w:rsidRPr="007B44E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Pr="007B44E8" w:rsidRDefault="00CC5558">
            <w:pPr>
              <w:ind w:left="40"/>
              <w:jc w:val="center"/>
              <w:rPr>
                <w:rFonts w:ascii="Times New Roman" w:eastAsia="Times New Roman" w:hAnsi="Times New Roman" w:cs="Times New Roman"/>
                <w:sz w:val="24"/>
                <w:szCs w:val="24"/>
              </w:rPr>
            </w:pPr>
          </w:p>
          <w:p w:rsidR="00CC5558" w:rsidRPr="007B44E8" w:rsidRDefault="00CC5558">
            <w:pPr>
              <w:ind w:left="40"/>
              <w:jc w:val="center"/>
              <w:rPr>
                <w:rFonts w:ascii="Times New Roman" w:eastAsia="Times New Roman" w:hAnsi="Times New Roman" w:cs="Times New Roman"/>
                <w:sz w:val="24"/>
                <w:szCs w:val="24"/>
              </w:rPr>
            </w:pPr>
          </w:p>
          <w:p w:rsidR="00CC5558" w:rsidRPr="007B44E8" w:rsidRDefault="00DB7E03">
            <w:pPr>
              <w:ind w:left="222"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11</w:t>
            </w:r>
          </w:p>
        </w:tc>
        <w:tc>
          <w:tcPr>
            <w:tcW w:w="7845" w:type="dxa"/>
            <w:tcBorders>
              <w:top w:val="single" w:sz="6" w:space="0" w:color="000000"/>
              <w:left w:val="single" w:sz="6" w:space="0" w:color="000000"/>
              <w:bottom w:val="single" w:sz="6" w:space="0" w:color="000000"/>
              <w:right w:val="single" w:sz="6" w:space="0" w:color="000000"/>
            </w:tcBorders>
          </w:tcPr>
          <w:p w:rsidR="00CC5558" w:rsidRPr="007B44E8" w:rsidRDefault="00DB7E03">
            <w:pPr>
              <w:ind w:left="390"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Учень (учениця)  правильно  відтворює  та розуміє більшу частину</w:t>
            </w:r>
          </w:p>
          <w:p w:rsidR="00CC5558" w:rsidRPr="007B44E8" w:rsidRDefault="00DB7E03">
            <w:pPr>
              <w:ind w:left="106" w:right="83" w:hanging="40"/>
              <w:jc w:val="both"/>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навчального матеріалу. Може самостійно визначити головну думку, жанр, загальний характер твору, пояснити. Навчальні завдання розуміє. На хорошому рівні виконує аналогічні завдання та відтворює (переказує) спосіб, правила його виконання (голосом, на інструменті), потребує контролю у поодиноких випадках. Продемонстровані  твори</w:t>
            </w:r>
          </w:p>
          <w:p w:rsidR="00CC5558" w:rsidRPr="007B44E8" w:rsidRDefault="00DB7E03">
            <w:pPr>
              <w:ind w:left="106" w:hanging="40"/>
              <w:jc w:val="both"/>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відповідають достатньому рівню та виконавським вимогам автора.</w:t>
            </w:r>
          </w:p>
        </w:tc>
      </w:tr>
      <w:tr w:rsidR="00CC5558">
        <w:trPr>
          <w:trHeight w:val="2577"/>
        </w:trPr>
        <w:tc>
          <w:tcPr>
            <w:tcW w:w="1114" w:type="dxa"/>
            <w:vMerge/>
            <w:tcBorders>
              <w:top w:val="single" w:sz="6" w:space="0" w:color="000000"/>
              <w:left w:val="single" w:sz="6" w:space="0" w:color="000000"/>
              <w:bottom w:val="single" w:sz="6" w:space="0" w:color="000000"/>
              <w:right w:val="single" w:sz="6" w:space="0" w:color="000000"/>
            </w:tcBorders>
          </w:tcPr>
          <w:p w:rsidR="00CC5558" w:rsidRPr="007B44E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0" w:type="dxa"/>
            <w:tcBorders>
              <w:top w:val="single" w:sz="6" w:space="0" w:color="000000"/>
              <w:left w:val="single" w:sz="6" w:space="0" w:color="000000"/>
              <w:bottom w:val="single" w:sz="6" w:space="0" w:color="000000"/>
              <w:right w:val="single" w:sz="6" w:space="0" w:color="000000"/>
            </w:tcBorders>
          </w:tcPr>
          <w:p w:rsidR="00CC5558" w:rsidRPr="007B44E8" w:rsidRDefault="00CC5558">
            <w:pPr>
              <w:ind w:left="40"/>
              <w:jc w:val="center"/>
              <w:rPr>
                <w:rFonts w:ascii="Times New Roman" w:eastAsia="Times New Roman" w:hAnsi="Times New Roman" w:cs="Times New Roman"/>
                <w:sz w:val="24"/>
                <w:szCs w:val="24"/>
              </w:rPr>
            </w:pPr>
          </w:p>
          <w:p w:rsidR="00CC5558" w:rsidRPr="007B44E8" w:rsidRDefault="00CC5558">
            <w:pPr>
              <w:ind w:left="40"/>
              <w:jc w:val="center"/>
              <w:rPr>
                <w:rFonts w:ascii="Times New Roman" w:eastAsia="Times New Roman" w:hAnsi="Times New Roman" w:cs="Times New Roman"/>
                <w:sz w:val="24"/>
                <w:szCs w:val="24"/>
              </w:rPr>
            </w:pPr>
          </w:p>
          <w:p w:rsidR="00CC5558" w:rsidRPr="007B44E8" w:rsidRDefault="00CC5558">
            <w:pPr>
              <w:ind w:left="40"/>
              <w:jc w:val="center"/>
              <w:rPr>
                <w:rFonts w:ascii="Times New Roman" w:eastAsia="Times New Roman" w:hAnsi="Times New Roman" w:cs="Times New Roman"/>
                <w:sz w:val="24"/>
                <w:szCs w:val="24"/>
              </w:rPr>
            </w:pPr>
          </w:p>
          <w:p w:rsidR="00CC5558" w:rsidRPr="007B44E8" w:rsidRDefault="00DB7E03">
            <w:pPr>
              <w:ind w:left="222"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12</w:t>
            </w:r>
          </w:p>
        </w:tc>
        <w:tc>
          <w:tcPr>
            <w:tcW w:w="7845" w:type="dxa"/>
            <w:tcBorders>
              <w:top w:val="single" w:sz="6" w:space="0" w:color="000000"/>
              <w:left w:val="single" w:sz="6" w:space="0" w:color="000000"/>
              <w:bottom w:val="single" w:sz="6" w:space="0" w:color="000000"/>
              <w:right w:val="single" w:sz="6" w:space="0" w:color="000000"/>
            </w:tcBorders>
          </w:tcPr>
          <w:p w:rsidR="00CC5558" w:rsidRPr="007B44E8" w:rsidRDefault="00DB7E03">
            <w:pPr>
              <w:ind w:left="390" w:hanging="40"/>
              <w:jc w:val="center"/>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Учень (учениця)  правильно  відтворює визначений програмою</w:t>
            </w:r>
          </w:p>
          <w:p w:rsidR="00CC5558" w:rsidRPr="007B44E8" w:rsidRDefault="00DB7E03">
            <w:pPr>
              <w:ind w:left="106" w:right="93" w:hanging="40"/>
              <w:jc w:val="both"/>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матеріал. Може визначити самостійно головну думку, жанр, загальний характер твору, певні засоби виразності, пояснити. Адекватно розуміє навчальні завдання та аналогічні завдання, пояснює спосіб та правила виконання (голосом, на інструменті). Продемонстровані твори мають достатньо високий рівень якості. Виявляє стале, дійове, сильно  виражене  позитивне  ставлення до</w:t>
            </w:r>
          </w:p>
          <w:p w:rsidR="00CC5558" w:rsidRPr="007B44E8" w:rsidRDefault="00DB7E03">
            <w:pPr>
              <w:ind w:left="106" w:hanging="40"/>
              <w:jc w:val="both"/>
              <w:rPr>
                <w:rFonts w:ascii="Times New Roman" w:eastAsia="Times New Roman" w:hAnsi="Times New Roman" w:cs="Times New Roman"/>
                <w:sz w:val="24"/>
                <w:szCs w:val="24"/>
              </w:rPr>
            </w:pPr>
            <w:r w:rsidRPr="007B44E8">
              <w:rPr>
                <w:rFonts w:ascii="Times New Roman" w:eastAsia="Times New Roman" w:hAnsi="Times New Roman" w:cs="Times New Roman"/>
                <w:sz w:val="24"/>
                <w:szCs w:val="24"/>
              </w:rPr>
              <w:t>навчально-практичної діяльності.</w:t>
            </w:r>
          </w:p>
        </w:tc>
      </w:tr>
    </w:tbl>
    <w:p w:rsidR="00CC5558" w:rsidRDefault="00DB7E03">
      <w:pPr>
        <w:spacing w:line="240" w:lineRule="auto"/>
        <w:ind w:left="9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учнів з помірною розумовою відсталістю використовується вербальне</w:t>
      </w:r>
    </w:p>
    <w:p w:rsidR="00CC5558" w:rsidRDefault="00DB7E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згідно рівнів навчальних досягнень.</w:t>
      </w:r>
    </w:p>
    <w:p w:rsidR="00CC5558" w:rsidRDefault="00CC5558">
      <w:pPr>
        <w:spacing w:before="48" w:line="240" w:lineRule="auto"/>
        <w:ind w:right="266"/>
        <w:jc w:val="both"/>
        <w:rPr>
          <w:rFonts w:ascii="Times New Roman" w:eastAsia="Times New Roman" w:hAnsi="Times New Roman" w:cs="Times New Roman"/>
          <w:sz w:val="24"/>
          <w:szCs w:val="24"/>
        </w:rPr>
        <w:sectPr w:rsidR="00CC5558">
          <w:pgSz w:w="12240" w:h="15840"/>
          <w:pgMar w:top="700" w:right="580" w:bottom="800" w:left="1134" w:header="0" w:footer="536" w:gutter="0"/>
          <w:cols w:space="720"/>
        </w:sectPr>
      </w:pPr>
    </w:p>
    <w:p w:rsidR="00CC5558" w:rsidRDefault="00DB7E03">
      <w:pPr>
        <w:widowControl w:val="0"/>
        <w:numPr>
          <w:ilvl w:val="1"/>
          <w:numId w:val="6"/>
        </w:numPr>
        <w:tabs>
          <w:tab w:val="left" w:pos="3977"/>
        </w:tabs>
        <w:spacing w:line="240" w:lineRule="auto"/>
        <w:ind w:left="3977" w:hanging="49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ТРУДОВЕ НАВЧАННЯ</w:t>
      </w:r>
    </w:p>
    <w:p w:rsidR="00CC5558" w:rsidRDefault="00936021">
      <w:pPr>
        <w:pStyle w:val="1"/>
        <w:keepNext w:val="0"/>
        <w:keepLines w:val="0"/>
        <w:widowControl w:val="0"/>
        <w:spacing w:before="0" w:after="0" w:line="240" w:lineRule="auto"/>
        <w:ind w:left="760" w:right="6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w:t>
      </w:r>
      <w:r w:rsidR="00DB7E03">
        <w:rPr>
          <w:rFonts w:ascii="Times New Roman" w:eastAsia="Times New Roman" w:hAnsi="Times New Roman" w:cs="Times New Roman"/>
          <w:b/>
          <w:sz w:val="24"/>
          <w:szCs w:val="24"/>
        </w:rPr>
        <w:t>)</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Об’єктом оцінювання в процесі трудового навчання учнів підготовчого, 1-4 класів з порушеннями інтелектуального розвитку є структурні компоненти їх навчально-практичної діяльності, а саме:</w:t>
      </w:r>
    </w:p>
    <w:p w:rsidR="00CC5558" w:rsidRDefault="00DB7E03">
      <w:pPr>
        <w:widowControl w:val="0"/>
        <w:numPr>
          <w:ilvl w:val="0"/>
          <w:numId w:val="4"/>
        </w:numPr>
        <w:tabs>
          <w:tab w:val="left" w:pos="1382"/>
          <w:tab w:val="left" w:pos="9923"/>
        </w:tabs>
        <w:spacing w:line="240" w:lineRule="auto"/>
        <w:ind w:left="284" w:right="537" w:firstLine="707"/>
      </w:pPr>
      <w:r>
        <w:rPr>
          <w:rFonts w:ascii="Times New Roman" w:eastAsia="Times New Roman" w:hAnsi="Times New Roman" w:cs="Times New Roman"/>
          <w:b/>
          <w:sz w:val="24"/>
          <w:szCs w:val="24"/>
        </w:rPr>
        <w:t xml:space="preserve">Знання </w:t>
      </w:r>
      <w:r>
        <w:rPr>
          <w:rFonts w:ascii="Times New Roman" w:eastAsia="Times New Roman" w:hAnsi="Times New Roman" w:cs="Times New Roman"/>
          <w:sz w:val="24"/>
          <w:szCs w:val="24"/>
        </w:rPr>
        <w:t>(техніко-технологічні), обсяг яких визначений програмою з трудового навчання для дітей з інтелектуальними порушеннями:</w:t>
      </w:r>
    </w:p>
    <w:p w:rsidR="00CC5558" w:rsidRDefault="00DB7E03">
      <w:pPr>
        <w:widowControl w:val="0"/>
        <w:numPr>
          <w:ilvl w:val="0"/>
          <w:numId w:val="10"/>
        </w:numPr>
        <w:tabs>
          <w:tab w:val="left" w:pos="1152"/>
          <w:tab w:val="left" w:pos="9923"/>
        </w:tabs>
        <w:spacing w:line="240" w:lineRule="auto"/>
        <w:ind w:left="284" w:right="537" w:firstLine="707"/>
      </w:pPr>
      <w:r>
        <w:rPr>
          <w:rFonts w:ascii="Times New Roman" w:eastAsia="Times New Roman" w:hAnsi="Times New Roman" w:cs="Times New Roman"/>
          <w:sz w:val="24"/>
          <w:szCs w:val="24"/>
        </w:rPr>
        <w:t>знання про результат праці (вироби, їхні деталі та ін.);</w:t>
      </w:r>
    </w:p>
    <w:p w:rsidR="00CC5558" w:rsidRDefault="00DB7E03">
      <w:pPr>
        <w:widowControl w:val="0"/>
        <w:numPr>
          <w:ilvl w:val="0"/>
          <w:numId w:val="10"/>
        </w:numPr>
        <w:tabs>
          <w:tab w:val="left" w:pos="1236"/>
          <w:tab w:val="left" w:pos="9026"/>
          <w:tab w:val="left" w:pos="9923"/>
        </w:tabs>
        <w:spacing w:line="240" w:lineRule="auto"/>
        <w:ind w:left="284" w:right="537" w:firstLine="707"/>
      </w:pPr>
      <w:r>
        <w:rPr>
          <w:rFonts w:ascii="Times New Roman" w:eastAsia="Times New Roman" w:hAnsi="Times New Roman" w:cs="Times New Roman"/>
          <w:sz w:val="24"/>
          <w:szCs w:val="24"/>
        </w:rPr>
        <w:t>знання  про  предмет  праці:  матеріали  (пластичні,  паперові,</w:t>
      </w:r>
      <w:r>
        <w:rPr>
          <w:rFonts w:ascii="Times New Roman" w:eastAsia="Times New Roman" w:hAnsi="Times New Roman" w:cs="Times New Roman"/>
          <w:sz w:val="24"/>
          <w:szCs w:val="24"/>
        </w:rPr>
        <w:tab/>
        <w:t>природні, текстильні, конструктивні), заготовки, напівфабрикати та ін.;</w:t>
      </w:r>
    </w:p>
    <w:p w:rsidR="00CC5558" w:rsidRDefault="00DB7E03">
      <w:pPr>
        <w:widowControl w:val="0"/>
        <w:numPr>
          <w:ilvl w:val="0"/>
          <w:numId w:val="10"/>
        </w:numPr>
        <w:tabs>
          <w:tab w:val="left" w:pos="1253"/>
          <w:tab w:val="left" w:pos="9923"/>
        </w:tabs>
        <w:spacing w:line="240" w:lineRule="auto"/>
        <w:ind w:left="284" w:right="537" w:firstLine="707"/>
      </w:pPr>
      <w:r>
        <w:rPr>
          <w:rFonts w:ascii="Times New Roman" w:eastAsia="Times New Roman" w:hAnsi="Times New Roman" w:cs="Times New Roman"/>
          <w:sz w:val="24"/>
          <w:szCs w:val="24"/>
        </w:rPr>
        <w:t>знання про засоби праці: інструменти, вимірювальні прилади (мірка, лінійка), допоміжні (підкладна дошка), та ін.;</w:t>
      </w:r>
    </w:p>
    <w:p w:rsidR="00CC5558" w:rsidRDefault="00DB7E03">
      <w:pPr>
        <w:widowControl w:val="0"/>
        <w:numPr>
          <w:ilvl w:val="0"/>
          <w:numId w:val="10"/>
        </w:numPr>
        <w:tabs>
          <w:tab w:val="left" w:pos="1284"/>
          <w:tab w:val="left" w:pos="2300"/>
          <w:tab w:val="left" w:pos="2931"/>
          <w:tab w:val="left" w:pos="4026"/>
          <w:tab w:val="left" w:pos="4527"/>
          <w:tab w:val="left" w:pos="6078"/>
          <w:tab w:val="left" w:pos="7578"/>
          <w:tab w:val="left" w:pos="9041"/>
          <w:tab w:val="left" w:pos="9923"/>
        </w:tabs>
        <w:spacing w:line="240" w:lineRule="auto"/>
        <w:ind w:left="284" w:right="537" w:firstLine="707"/>
      </w:pPr>
      <w:r>
        <w:rPr>
          <w:rFonts w:ascii="Times New Roman" w:eastAsia="Times New Roman" w:hAnsi="Times New Roman" w:cs="Times New Roman"/>
          <w:sz w:val="24"/>
          <w:szCs w:val="24"/>
        </w:rPr>
        <w:t>знання</w:t>
      </w:r>
      <w:r>
        <w:rPr>
          <w:rFonts w:ascii="Times New Roman" w:eastAsia="Times New Roman" w:hAnsi="Times New Roman" w:cs="Times New Roman"/>
          <w:sz w:val="24"/>
          <w:szCs w:val="24"/>
        </w:rPr>
        <w:tab/>
        <w:t>про</w:t>
      </w:r>
      <w:r>
        <w:rPr>
          <w:rFonts w:ascii="Times New Roman" w:eastAsia="Times New Roman" w:hAnsi="Times New Roman" w:cs="Times New Roman"/>
          <w:sz w:val="24"/>
          <w:szCs w:val="24"/>
        </w:rPr>
        <w:tab/>
        <w:t>трудові</w:t>
      </w:r>
      <w:r>
        <w:rPr>
          <w:rFonts w:ascii="Times New Roman" w:eastAsia="Times New Roman" w:hAnsi="Times New Roman" w:cs="Times New Roman"/>
          <w:sz w:val="24"/>
          <w:szCs w:val="24"/>
        </w:rPr>
        <w:tab/>
        <w:t>дії</w:t>
      </w:r>
      <w:r>
        <w:rPr>
          <w:rFonts w:ascii="Times New Roman" w:eastAsia="Times New Roman" w:hAnsi="Times New Roman" w:cs="Times New Roman"/>
          <w:sz w:val="24"/>
          <w:szCs w:val="24"/>
        </w:rPr>
        <w:tab/>
        <w:t>(розкачати,</w:t>
      </w:r>
      <w:r>
        <w:rPr>
          <w:rFonts w:ascii="Times New Roman" w:eastAsia="Times New Roman" w:hAnsi="Times New Roman" w:cs="Times New Roman"/>
          <w:sz w:val="24"/>
          <w:szCs w:val="24"/>
        </w:rPr>
        <w:tab/>
        <w:t>приліпити,</w:t>
      </w:r>
      <w:r>
        <w:rPr>
          <w:rFonts w:ascii="Times New Roman" w:eastAsia="Times New Roman" w:hAnsi="Times New Roman" w:cs="Times New Roman"/>
          <w:sz w:val="24"/>
          <w:szCs w:val="24"/>
        </w:rPr>
        <w:tab/>
        <w:t>приклеїти,</w:t>
      </w:r>
      <w:r>
        <w:rPr>
          <w:rFonts w:ascii="Times New Roman" w:eastAsia="Times New Roman" w:hAnsi="Times New Roman" w:cs="Times New Roman"/>
          <w:sz w:val="24"/>
          <w:szCs w:val="24"/>
        </w:rPr>
        <w:tab/>
        <w:t>відрізати, розмітити, вирізати та ін.) та послідовність їх виконання.</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Знання оцінюються за:</w:t>
      </w:r>
      <w:r>
        <w:rPr>
          <w:rFonts w:ascii="Times New Roman" w:eastAsia="Times New Roman" w:hAnsi="Times New Roman" w:cs="Times New Roman"/>
          <w:sz w:val="24"/>
          <w:szCs w:val="24"/>
        </w:rPr>
        <w:t xml:space="preserve"> а) повнотою,</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правильністю,</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усвідомленістю (розуміння та виділення головного; вербалізація (за можливістю) у вигляді відтворення (переказ) чи пояснення).</w:t>
      </w:r>
    </w:p>
    <w:p w:rsidR="00CC5558" w:rsidRDefault="00DB7E03">
      <w:pPr>
        <w:widowControl w:val="0"/>
        <w:numPr>
          <w:ilvl w:val="0"/>
          <w:numId w:val="4"/>
        </w:numPr>
        <w:tabs>
          <w:tab w:val="left" w:pos="1269"/>
          <w:tab w:val="left" w:pos="9923"/>
        </w:tabs>
        <w:spacing w:line="240" w:lineRule="auto"/>
        <w:ind w:left="284" w:right="537" w:firstLine="0"/>
      </w:pPr>
      <w:r>
        <w:rPr>
          <w:rFonts w:ascii="Times New Roman" w:eastAsia="Times New Roman" w:hAnsi="Times New Roman" w:cs="Times New Roman"/>
          <w:b/>
          <w:sz w:val="24"/>
          <w:szCs w:val="24"/>
        </w:rPr>
        <w:t xml:space="preserve">Практичні навички та вміння: </w:t>
      </w:r>
      <w:r>
        <w:rPr>
          <w:rFonts w:ascii="Times New Roman" w:eastAsia="Times New Roman" w:hAnsi="Times New Roman" w:cs="Times New Roman"/>
          <w:sz w:val="24"/>
          <w:szCs w:val="24"/>
        </w:rPr>
        <w:t>виконання трудових дій та завдань. Оцінці підлягають:</w:t>
      </w:r>
    </w:p>
    <w:p w:rsidR="00CC5558" w:rsidRDefault="00DB7E03">
      <w:pPr>
        <w:widowControl w:val="0"/>
        <w:numPr>
          <w:ilvl w:val="0"/>
          <w:numId w:val="8"/>
        </w:numPr>
        <w:tabs>
          <w:tab w:val="left" w:pos="1294"/>
          <w:tab w:val="left" w:pos="9923"/>
        </w:tabs>
        <w:spacing w:line="240" w:lineRule="auto"/>
        <w:ind w:left="284" w:right="537" w:firstLine="707"/>
      </w:pPr>
      <w:r>
        <w:rPr>
          <w:rFonts w:ascii="Times New Roman" w:eastAsia="Times New Roman" w:hAnsi="Times New Roman" w:cs="Times New Roman"/>
          <w:sz w:val="24"/>
          <w:szCs w:val="24"/>
        </w:rPr>
        <w:t>виконання трудових дій;</w:t>
      </w:r>
    </w:p>
    <w:p w:rsidR="00CC5558" w:rsidRDefault="00DB7E03">
      <w:pPr>
        <w:widowControl w:val="0"/>
        <w:numPr>
          <w:ilvl w:val="0"/>
          <w:numId w:val="8"/>
        </w:numPr>
        <w:tabs>
          <w:tab w:val="left" w:pos="1294"/>
          <w:tab w:val="left" w:pos="9923"/>
        </w:tabs>
        <w:spacing w:line="240" w:lineRule="auto"/>
        <w:ind w:left="284" w:right="537" w:firstLine="707"/>
      </w:pPr>
      <w:r>
        <w:rPr>
          <w:rFonts w:ascii="Times New Roman" w:eastAsia="Times New Roman" w:hAnsi="Times New Roman" w:cs="Times New Roman"/>
          <w:sz w:val="24"/>
          <w:szCs w:val="24"/>
        </w:rPr>
        <w:t>вміння організовувати робоче місце і підтримувати порядок на ньому під час занять;</w:t>
      </w:r>
    </w:p>
    <w:p w:rsidR="00CC5558" w:rsidRDefault="00DB7E03">
      <w:pPr>
        <w:widowControl w:val="0"/>
        <w:numPr>
          <w:ilvl w:val="0"/>
          <w:numId w:val="8"/>
        </w:numPr>
        <w:tabs>
          <w:tab w:val="left" w:pos="1294"/>
          <w:tab w:val="left" w:pos="9923"/>
        </w:tabs>
        <w:spacing w:line="240" w:lineRule="auto"/>
        <w:ind w:left="284" w:right="537" w:firstLine="707"/>
      </w:pPr>
      <w:r>
        <w:rPr>
          <w:rFonts w:ascii="Times New Roman" w:eastAsia="Times New Roman" w:hAnsi="Times New Roman" w:cs="Times New Roman"/>
          <w:sz w:val="24"/>
          <w:szCs w:val="24"/>
        </w:rPr>
        <w:t>вміння дотримуватись правил безпечної праці та санітарно-гігієнічних вимог.</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Практичні навички та вміння оцінюються за:</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рівнем сформованості (виконує за зразком, поясненням, інструкцією, за аналогією, в нових ситуаціях);</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самостійністю виконання (контроль, допомога: </w:t>
      </w:r>
      <w:r>
        <w:rPr>
          <w:rFonts w:ascii="Times New Roman" w:eastAsia="Times New Roman" w:hAnsi="Times New Roman" w:cs="Times New Roman"/>
          <w:i/>
          <w:sz w:val="24"/>
          <w:szCs w:val="24"/>
        </w:rPr>
        <w:t xml:space="preserve">практична </w:t>
      </w:r>
      <w:r>
        <w:rPr>
          <w:rFonts w:ascii="Times New Roman" w:eastAsia="Times New Roman" w:hAnsi="Times New Roman" w:cs="Times New Roman"/>
          <w:sz w:val="24"/>
          <w:szCs w:val="24"/>
        </w:rPr>
        <w:t xml:space="preserve">– спільне виконання дії з учителем, показ дії; </w:t>
      </w:r>
      <w:r>
        <w:rPr>
          <w:rFonts w:ascii="Times New Roman" w:eastAsia="Times New Roman" w:hAnsi="Times New Roman" w:cs="Times New Roman"/>
          <w:i/>
          <w:sz w:val="24"/>
          <w:szCs w:val="24"/>
        </w:rPr>
        <w:t xml:space="preserve">вербальна </w:t>
      </w:r>
      <w:r>
        <w:rPr>
          <w:rFonts w:ascii="Times New Roman" w:eastAsia="Times New Roman" w:hAnsi="Times New Roman" w:cs="Times New Roman"/>
          <w:sz w:val="24"/>
          <w:szCs w:val="24"/>
        </w:rPr>
        <w:t>– повторний інструктаж, аналіз, пояснення завдання, запитання, підказка, вказівка.</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якістю виробу (виконаної роботи);</w:t>
      </w:r>
    </w:p>
    <w:p w:rsidR="00CC5558" w:rsidRDefault="00DB7E03">
      <w:pPr>
        <w:pStyle w:val="1"/>
        <w:keepNext w:val="0"/>
        <w:keepLines w:val="0"/>
        <w:widowControl w:val="0"/>
        <w:numPr>
          <w:ilvl w:val="0"/>
          <w:numId w:val="4"/>
        </w:numPr>
        <w:tabs>
          <w:tab w:val="left" w:pos="1269"/>
          <w:tab w:val="left" w:pos="9923"/>
        </w:tabs>
        <w:spacing w:before="0" w:after="0" w:line="240" w:lineRule="auto"/>
        <w:ind w:left="284" w:right="537" w:hanging="281"/>
      </w:pPr>
      <w:r>
        <w:rPr>
          <w:rFonts w:ascii="Times New Roman" w:eastAsia="Times New Roman" w:hAnsi="Times New Roman" w:cs="Times New Roman"/>
          <w:b/>
          <w:sz w:val="24"/>
          <w:szCs w:val="24"/>
        </w:rPr>
        <w:t>Ставлення до навчально-практичної діяльності.</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оцінюється за:</w:t>
      </w:r>
    </w:p>
    <w:p w:rsidR="00CC5558" w:rsidRDefault="00DB7E03">
      <w:pPr>
        <w:tabs>
          <w:tab w:val="left" w:pos="1420"/>
          <w:tab w:val="left" w:pos="3000"/>
          <w:tab w:val="left" w:pos="4391"/>
          <w:tab w:val="left" w:pos="6071"/>
          <w:tab w:val="left" w:pos="7213"/>
          <w:tab w:val="left" w:pos="8734"/>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характером</w:t>
      </w:r>
      <w:r>
        <w:rPr>
          <w:rFonts w:ascii="Times New Roman" w:eastAsia="Times New Roman" w:hAnsi="Times New Roman" w:cs="Times New Roman"/>
          <w:sz w:val="24"/>
          <w:szCs w:val="24"/>
        </w:rPr>
        <w:tab/>
        <w:t>(байдуже,</w:t>
      </w:r>
      <w:r>
        <w:rPr>
          <w:rFonts w:ascii="Times New Roman" w:eastAsia="Times New Roman" w:hAnsi="Times New Roman" w:cs="Times New Roman"/>
          <w:sz w:val="24"/>
          <w:szCs w:val="24"/>
        </w:rPr>
        <w:tab/>
        <w:t>недостатньо</w:t>
      </w:r>
      <w:r>
        <w:rPr>
          <w:rFonts w:ascii="Times New Roman" w:eastAsia="Times New Roman" w:hAnsi="Times New Roman" w:cs="Times New Roman"/>
          <w:sz w:val="24"/>
          <w:szCs w:val="24"/>
        </w:rPr>
        <w:tab/>
        <w:t>виразне</w:t>
      </w:r>
      <w:r>
        <w:rPr>
          <w:rFonts w:ascii="Times New Roman" w:eastAsia="Times New Roman" w:hAnsi="Times New Roman" w:cs="Times New Roman"/>
          <w:sz w:val="24"/>
          <w:szCs w:val="24"/>
        </w:rPr>
        <w:tab/>
        <w:t>позитивне,</w:t>
      </w:r>
      <w:r>
        <w:rPr>
          <w:rFonts w:ascii="Times New Roman" w:eastAsia="Times New Roman" w:hAnsi="Times New Roman" w:cs="Times New Roman"/>
          <w:sz w:val="24"/>
          <w:szCs w:val="24"/>
        </w:rPr>
        <w:tab/>
        <w:t>зацікавлене, виразне позитивне);</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дієвістю (від споглядального (пасивного) до дієвого); в) сталістю (від епізодичного до сталого).</w:t>
      </w:r>
    </w:p>
    <w:p w:rsidR="00CC5558" w:rsidRDefault="00DB7E03">
      <w:pPr>
        <w:tabs>
          <w:tab w:val="left" w:pos="9923"/>
        </w:tabs>
        <w:spacing w:line="240" w:lineRule="auto"/>
        <w:ind w:left="284"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Характеристики знань, навичок та вмінь, ставлення до навчально- практичної діяльності дитини покладаються в основу визначення </w:t>
      </w:r>
      <w:r>
        <w:rPr>
          <w:rFonts w:ascii="Times New Roman" w:eastAsia="Times New Roman" w:hAnsi="Times New Roman" w:cs="Times New Roman"/>
          <w:b/>
          <w:sz w:val="24"/>
          <w:szCs w:val="24"/>
        </w:rPr>
        <w:t xml:space="preserve">рівнів досягнень з трудового навчання </w:t>
      </w:r>
      <w:r>
        <w:rPr>
          <w:rFonts w:ascii="Times New Roman" w:eastAsia="Times New Roman" w:hAnsi="Times New Roman" w:cs="Times New Roman"/>
          <w:sz w:val="24"/>
          <w:szCs w:val="24"/>
        </w:rPr>
        <w:t xml:space="preserve">(І – початковий, ІІ – задовільний, ІІІ – середній, ІV – достатній) та </w:t>
      </w:r>
      <w:r>
        <w:rPr>
          <w:rFonts w:ascii="Times New Roman" w:eastAsia="Times New Roman" w:hAnsi="Times New Roman" w:cs="Times New Roman"/>
          <w:b/>
          <w:sz w:val="24"/>
          <w:szCs w:val="24"/>
        </w:rPr>
        <w:t>критеріїв оцінювання навчальних досягнень</w:t>
      </w:r>
      <w:r>
        <w:rPr>
          <w:rFonts w:ascii="Times New Roman" w:eastAsia="Times New Roman" w:hAnsi="Times New Roman" w:cs="Times New Roman"/>
          <w:sz w:val="24"/>
          <w:szCs w:val="24"/>
        </w:rPr>
        <w:t xml:space="preserve">, відповідних їм </w:t>
      </w:r>
      <w:r>
        <w:rPr>
          <w:rFonts w:ascii="Times New Roman" w:eastAsia="Times New Roman" w:hAnsi="Times New Roman" w:cs="Times New Roman"/>
          <w:b/>
          <w:sz w:val="24"/>
          <w:szCs w:val="24"/>
        </w:rPr>
        <w:t xml:space="preserve">оцінок у балах </w:t>
      </w:r>
      <w:r>
        <w:rPr>
          <w:rFonts w:ascii="Times New Roman" w:eastAsia="Times New Roman" w:hAnsi="Times New Roman" w:cs="Times New Roman"/>
          <w:sz w:val="24"/>
          <w:szCs w:val="24"/>
        </w:rPr>
        <w:t>(див. таблицю 1). Відповідно, для учнів з помірною розумовою відсталістю – рівнів (І – початковий, II – середній, III – достатній) та характеристики навчальних досягнень (див. таблицю 2).</w:t>
      </w:r>
    </w:p>
    <w:p w:rsidR="00CC5558" w:rsidRDefault="00CC5558">
      <w:pPr>
        <w:spacing w:line="240" w:lineRule="auto"/>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left="20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after="200" w:line="240" w:lineRule="auto"/>
        <w:ind w:left="13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CC5558">
      <w:pPr>
        <w:spacing w:line="240" w:lineRule="auto"/>
        <w:jc w:val="both"/>
        <w:rPr>
          <w:rFonts w:ascii="Times New Roman" w:eastAsia="Times New Roman" w:hAnsi="Times New Roman" w:cs="Times New Roman"/>
          <w:b/>
          <w:sz w:val="24"/>
          <w:szCs w:val="24"/>
        </w:rPr>
      </w:pPr>
    </w:p>
    <w:p w:rsidR="00CC5558" w:rsidRDefault="00DB7E03">
      <w:pPr>
        <w:spacing w:after="200" w:line="240" w:lineRule="auto"/>
        <w:ind w:left="988"/>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рівень – початковий.</w:t>
      </w:r>
    </w:p>
    <w:p w:rsidR="00CC5558" w:rsidRDefault="00DB7E03">
      <w:pPr>
        <w:spacing w:line="240" w:lineRule="auto"/>
        <w:ind w:left="142"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Учень з допомогою вчителя розпізнає (показує) об’єкт вивчення. Трудове завдання важко розуміє навіть після спільного з учителем аналізу умов завдання (зразка та ін.), його пояснення. Виконує </w:t>
      </w:r>
      <w:r>
        <w:rPr>
          <w:rFonts w:ascii="Times New Roman" w:eastAsia="Times New Roman" w:hAnsi="Times New Roman" w:cs="Times New Roman"/>
          <w:sz w:val="24"/>
          <w:szCs w:val="24"/>
        </w:rPr>
        <w:lastRenderedPageBreak/>
        <w:t>елементарні трудові дії спільно з учителем. Ставлення до навчально-практичної діяльності байдуже. Потребує стимуляції, постійного контролю та значної допомоги щодо виконання трудового завдання, організації робочого місця, виконання санітарно-гігієнічних вимог та вимог техніки безпеки.</w:t>
      </w:r>
    </w:p>
    <w:p w:rsidR="00CC5558" w:rsidRDefault="00DB7E03">
      <w:pPr>
        <w:pStyle w:val="1"/>
        <w:keepNext w:val="0"/>
        <w:keepLines w:val="0"/>
        <w:widowControl w:val="0"/>
        <w:spacing w:before="0"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 задовільний.</w:t>
      </w:r>
    </w:p>
    <w:p w:rsidR="00CC5558" w:rsidRDefault="00DB7E03">
      <w:pPr>
        <w:spacing w:line="240" w:lineRule="auto"/>
        <w:ind w:left="142"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називає (розпізнає) об’єкт вивчення. Відтворює незначну частину навчального матеріалу. Матеріал в основному розуміє, але визначити в ньому головне ще не може. Виконує за зразком прості завдання (на основі показу дій). За допомогою вчителя відтворює спосіб виконання трудового завдання. Не завжди правильно виконує трудові дії. Виготовлений виріб (виконана робота) має низький рівень якості. Ставлення до навчально-практичної діяльності позитивне, але недостатньо виразне, стале. Потребує постійного контролю та допомоги за потребою щодо цілеспрямованого поетапного виконання трудового завдання, організації робочого місця, виконання санітарно-гігієнічних вимог та вимог техніки безпеки.</w:t>
      </w:r>
    </w:p>
    <w:p w:rsidR="00CC5558" w:rsidRDefault="00DB7E03">
      <w:pPr>
        <w:pStyle w:val="1"/>
        <w:keepNext w:val="0"/>
        <w:keepLines w:val="0"/>
        <w:widowControl w:val="0"/>
        <w:spacing w:before="0"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рівень – середній.</w:t>
      </w:r>
    </w:p>
    <w:p w:rsidR="00CC5558" w:rsidRDefault="00DB7E03">
      <w:pPr>
        <w:spacing w:line="240" w:lineRule="auto"/>
        <w:ind w:left="142"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відтворює в основному більшу частину навчального матеріалу. Матеріал розуміє, може визначити в ньому головне. Трудове завдання в основному розуміє. Виконує аналогічні трудові завдання та відтворює з допомогою спосіб його виконання. Трудові дії виконує в основному правильно. Виготовлений виріб (виконана робота) має достатній для використання за призначенням рівень якості. Ставлення до навчально-практичної діяльності не завжди стале зацікавлене. Діяльність учня не завжди цілеспрямована, потребує контролю та допомоги педагога щодо поетапності виконання завдання, організації робочого місця, дотримання санітарно-гігієнічних правил та техніки безпеки.</w:t>
      </w:r>
    </w:p>
    <w:p w:rsidR="00CC5558" w:rsidRDefault="00DB7E03">
      <w:pPr>
        <w:pStyle w:val="1"/>
        <w:keepNext w:val="0"/>
        <w:keepLines w:val="0"/>
        <w:widowControl w:val="0"/>
        <w:spacing w:before="0"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рівень – достатній.</w:t>
      </w:r>
    </w:p>
    <w:p w:rsidR="00CC5558" w:rsidRDefault="00DB7E03">
      <w:pPr>
        <w:spacing w:line="240" w:lineRule="auto"/>
        <w:ind w:left="142" w:right="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відтворює матеріал, визначений навчальною програмою. Матеріал та трудове завдання розуміє. Виконує аналогічні трудові завдання. Відносно нові трудові завдання виконує з допомогою вчителя. Трудові дії виконує правильно. Виготовлений виріб має достатній рівень якості. Діяльність учня цілеспрямована, потребує часткової допомоги педагога щодо організація робочого місця, дотримання санітарно-гігієнічних правил та техніки безпеки. Ставлення до навчально-практичної діяльності стале та позитивне .</w:t>
      </w:r>
    </w:p>
    <w:p w:rsidR="00CC5558" w:rsidRDefault="00DB7E03">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Таблиця 1</w:t>
      </w:r>
    </w:p>
    <w:p w:rsidR="00CC5558" w:rsidRDefault="00CC5558">
      <w:pPr>
        <w:spacing w:line="240" w:lineRule="auto"/>
        <w:jc w:val="both"/>
        <w:rPr>
          <w:rFonts w:ascii="Times New Roman" w:eastAsia="Times New Roman" w:hAnsi="Times New Roman" w:cs="Times New Roman"/>
          <w:b/>
          <w:sz w:val="24"/>
          <w:szCs w:val="24"/>
        </w:rPr>
      </w:pPr>
    </w:p>
    <w:tbl>
      <w:tblPr>
        <w:tblStyle w:val="afc"/>
        <w:tblW w:w="949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
        <w:gridCol w:w="883"/>
        <w:gridCol w:w="7728"/>
      </w:tblGrid>
      <w:tr w:rsidR="00CC5558">
        <w:trPr>
          <w:trHeight w:val="645"/>
        </w:trPr>
        <w:tc>
          <w:tcPr>
            <w:tcW w:w="886" w:type="dxa"/>
            <w:tcBorders>
              <w:top w:val="single" w:sz="6" w:space="0" w:color="000000"/>
              <w:left w:val="single" w:sz="6" w:space="0" w:color="000000"/>
              <w:bottom w:val="single" w:sz="6" w:space="0" w:color="000000"/>
              <w:right w:val="single" w:sz="6" w:space="0" w:color="000000"/>
            </w:tcBorders>
          </w:tcPr>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883" w:type="dxa"/>
            <w:tcBorders>
              <w:top w:val="single" w:sz="6" w:space="0" w:color="000000"/>
              <w:left w:val="single" w:sz="6" w:space="0" w:color="000000"/>
              <w:bottom w:val="single" w:sz="6" w:space="0" w:color="000000"/>
              <w:right w:val="single" w:sz="6" w:space="0" w:color="000000"/>
            </w:tcBorders>
          </w:tcPr>
          <w:p w:rsidR="00CC5558" w:rsidRDefault="00DB7E03">
            <w:pPr>
              <w:ind w:left="198"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pPr>
              <w:ind w:left="348" w:right="316" w:firstLine="7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 порушеннями інтелектуального розвитку легкого ступеня</w:t>
            </w:r>
          </w:p>
        </w:tc>
      </w:tr>
      <w:tr w:rsidR="00CC5558">
        <w:trPr>
          <w:trHeight w:val="1608"/>
        </w:trPr>
        <w:tc>
          <w:tcPr>
            <w:tcW w:w="886"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2086" w:right="2086"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початко</w:t>
            </w:r>
            <w:r>
              <w:rPr>
                <w:rFonts w:ascii="Times New Roman" w:eastAsia="Times New Roman" w:hAnsi="Times New Roman" w:cs="Times New Roman"/>
                <w:b/>
                <w:sz w:val="24"/>
                <w:szCs w:val="24"/>
              </w:rPr>
              <w:lastRenderedPageBreak/>
              <w:t>вий</w:t>
            </w: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28" w:type="dxa"/>
            <w:tcBorders>
              <w:top w:val="single" w:sz="6" w:space="0" w:color="000000"/>
              <w:left w:val="single" w:sz="6" w:space="0" w:color="000000"/>
              <w:bottom w:val="single" w:sz="6" w:space="0" w:color="000000"/>
              <w:right w:val="single" w:sz="4" w:space="0" w:color="000000"/>
            </w:tcBorders>
          </w:tcPr>
          <w:p w:rsidR="00CC5558" w:rsidRDefault="00DB7E03">
            <w:pPr>
              <w:ind w:left="107" w:right="9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за допомогою вчителя розпізнає об’єкт вивчення. Ставлення до навчально-практичної діяльності байдуже. Потребує стимуляції та постійної значної допомоги щодо</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трудових дій, завдання, організації робочого місця, виконання санітарно-гігієнічних вимог та техніки безпеки.</w:t>
            </w:r>
          </w:p>
        </w:tc>
      </w:tr>
      <w:tr w:rsidR="00CC5558">
        <w:trPr>
          <w:trHeight w:val="1929"/>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pPr>
              <w:ind w:left="107" w:right="9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має елементарне уявлення про об’єкт вивчення і за допомогою вчителя розпізнає його. Спільно з учителем виконує окремі трудові дії. Ставлення до навчально-практичної діяльності байдуже. Потребує стимуляції та постійної значної допомоги щодо виконання трудових дій, завдання, організації робочого</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місця, виконання санітарно-гігієнічних вимог та техніки безпеки.</w:t>
            </w:r>
          </w:p>
        </w:tc>
      </w:tr>
      <w:tr w:rsidR="00CC5558">
        <w:trPr>
          <w:trHeight w:val="2576"/>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rsidP="007B44E8">
            <w:pPr>
              <w:ind w:left="107" w:right="8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Має байдуже або слабковиразне позитивне ставлення до навчально- практичної діяльності.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w:t>
            </w:r>
            <w:r w:rsidR="007B4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техніки безпеки.</w:t>
            </w:r>
          </w:p>
        </w:tc>
      </w:tr>
    </w:tbl>
    <w:p w:rsidR="00CC5558" w:rsidRDefault="00CC5558">
      <w:pPr>
        <w:spacing w:after="200" w:line="240" w:lineRule="auto"/>
        <w:rPr>
          <w:rFonts w:ascii="Times New Roman" w:eastAsia="Times New Roman" w:hAnsi="Times New Roman" w:cs="Times New Roman"/>
          <w:sz w:val="24"/>
          <w:szCs w:val="24"/>
        </w:rPr>
        <w:sectPr w:rsidR="00CC5558">
          <w:pgSz w:w="12240" w:h="15840"/>
          <w:pgMar w:top="620" w:right="580" w:bottom="800" w:left="860" w:header="0" w:footer="536" w:gutter="0"/>
          <w:cols w:space="720"/>
        </w:sectPr>
      </w:pPr>
    </w:p>
    <w:p w:rsidR="00CC5558" w:rsidRDefault="00CC5558">
      <w:pPr>
        <w:widowControl w:val="0"/>
        <w:rPr>
          <w:rFonts w:ascii="Times New Roman" w:eastAsia="Times New Roman" w:hAnsi="Times New Roman" w:cs="Times New Roman"/>
          <w:sz w:val="24"/>
          <w:szCs w:val="24"/>
        </w:rPr>
      </w:pPr>
    </w:p>
    <w:tbl>
      <w:tblPr>
        <w:tblStyle w:val="afd"/>
        <w:tblW w:w="949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
        <w:gridCol w:w="883"/>
        <w:gridCol w:w="7728"/>
      </w:tblGrid>
      <w:tr w:rsidR="00CC5558" w:rsidTr="007B44E8">
        <w:trPr>
          <w:trHeight w:val="3207"/>
        </w:trPr>
        <w:tc>
          <w:tcPr>
            <w:tcW w:w="886"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5402" w:right="5386"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задовільний</w:t>
            </w: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pPr>
              <w:ind w:left="107" w:right="9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має уявлення про об’єкт вивчення. За допомогою вчителя відтворює (не завжди правильно) до половини обсягу навчального матеріалу. Матеріал в основному розуміє, але визначити в ньому головне ще не може. Розуміння завдання потребує спільного з учителем аналізу та пояснення. Виконує за зразком прості трудові завдання (на основі показу дій). Виготовлений виріб (виконана робота) має низьку якість. Має позитивне, але недостатньо виразне, стале та дійове ставлення до навчально-практичної діяльності. Потребує постійного контролю та своєчасної допомоги щодо цілеспрямованого поетапного виконання трудового завдання, організації робочого місця,</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санітарно-гігієнічних вимог та техніки безпеки.</w:t>
            </w:r>
          </w:p>
        </w:tc>
      </w:tr>
      <w:tr w:rsidR="00CC5558" w:rsidTr="007B44E8">
        <w:trPr>
          <w:trHeight w:val="3806"/>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pPr>
              <w:ind w:left="107" w:right="9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називає об’єкт вивчення. Відтворює в основному правильно до половини обсягу навчального матеріалу. Матеріал в основному розуміє, але визначити в ньому головне ще не може. Розуміння завдання потребує його додаткового аналізу. Виконує за зразком прості трудові завдання (на основі показу дій чи за вербальною допомогою). Правильність виконання окремих трудових дій – недостатня. Виготовлений виріб (виконана робота) має низьку якість. За допомогою вчителя відтворює (переказує) спосіб виконання трудового завдання. Має позитивне, але недостатньо виразне, стале та дійове ставлення до навчально-практичної діяльності. Потребує постійного контролю та своєчасної допомоги щодо цілеспрямованого поетапного виконання трудового завдання, організації робочого місця,</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санітарно-гігієнічних вимог та техніки безпеки.</w:t>
            </w:r>
          </w:p>
        </w:tc>
      </w:tr>
      <w:tr w:rsidR="00CC5558" w:rsidTr="007B44E8">
        <w:trPr>
          <w:trHeight w:val="3831"/>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728" w:type="dxa"/>
            <w:tcBorders>
              <w:top w:val="single" w:sz="6" w:space="0" w:color="000000"/>
              <w:left w:val="single" w:sz="6" w:space="0" w:color="000000"/>
              <w:bottom w:val="single" w:sz="6" w:space="0" w:color="000000"/>
              <w:right w:val="single" w:sz="6"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правильно  відтворює до  половини обсягу  навчального</w:t>
            </w:r>
          </w:p>
          <w:p w:rsidR="00CC5558" w:rsidRDefault="00DB7E03">
            <w:pPr>
              <w:ind w:left="107" w:right="91"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матеріалу. Матеріал в основному розуміє, але визначити в ньому головне ще не може. Розуміння трудового завдання потребує додаткового аналізу умов завдання (зразка та ін.). Виконує за зразком прості трудові завдання за вербальною допомогою вчителя. Правильність виконання окремих трудових дій – недостатня. Виготовлений виріб (виконана робота) має низьку якість. За допомогою вчителя відтворює (переказує) спосіб виконання трудового завдання. Має позитивне, але недостатньо виразне, стале та дійове ставлення до навчально-практичної діяльності. Потребує постійного контролю та своєчасної допомоги     щодо     цілеспрямованого     поетапного   виконання</w:t>
            </w:r>
          </w:p>
          <w:p w:rsidR="00CC5558" w:rsidRDefault="00DB7E03">
            <w:pPr>
              <w:ind w:left="107" w:right="96"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трудового завдання, організації робочого місця, виконання санітарно-гігієнічних вимог та техніки безпеки.</w:t>
            </w:r>
          </w:p>
        </w:tc>
      </w:tr>
    </w:tbl>
    <w:p w:rsidR="00CC5558" w:rsidRDefault="00CC5558">
      <w:pPr>
        <w:spacing w:after="200" w:line="240" w:lineRule="auto"/>
        <w:rPr>
          <w:rFonts w:ascii="Times New Roman" w:eastAsia="Times New Roman" w:hAnsi="Times New Roman" w:cs="Times New Roman"/>
          <w:sz w:val="24"/>
          <w:szCs w:val="24"/>
        </w:rPr>
        <w:sectPr w:rsidR="00CC5558">
          <w:pgSz w:w="12240" w:h="15840"/>
          <w:pgMar w:top="700" w:right="580" w:bottom="720" w:left="860" w:header="0" w:footer="536" w:gutter="0"/>
          <w:cols w:space="720"/>
        </w:sectPr>
      </w:pPr>
    </w:p>
    <w:p w:rsidR="00CC5558" w:rsidRDefault="00CC5558">
      <w:pPr>
        <w:widowControl w:val="0"/>
        <w:rPr>
          <w:rFonts w:ascii="Times New Roman" w:eastAsia="Times New Roman" w:hAnsi="Times New Roman" w:cs="Times New Roman"/>
          <w:sz w:val="24"/>
          <w:szCs w:val="24"/>
        </w:rPr>
      </w:pPr>
    </w:p>
    <w:tbl>
      <w:tblPr>
        <w:tblStyle w:val="afe"/>
        <w:tblW w:w="963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
        <w:gridCol w:w="883"/>
        <w:gridCol w:w="7870"/>
      </w:tblGrid>
      <w:tr w:rsidR="00CC5558" w:rsidTr="007B44E8">
        <w:trPr>
          <w:trHeight w:val="3491"/>
        </w:trPr>
        <w:tc>
          <w:tcPr>
            <w:tcW w:w="886"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5105" w:right="5091"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середній</w:t>
            </w: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ind w:left="107" w:right="8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не завжди правильно відтворює більшу частину навчального матеріалу. Матеріал розуміє. За допомогою вчителя може визначити в ньому головне. Трудове завдання в основному розуміє. В основному правильно виконує аналогічне трудове завдання, відтворює (переказує) спосіб його виконання. В основному правильно виконує окремі трудові дії. Виготовлений виріб (виконана робота) має достатню для використання за призначенням якість. Достатньо стале зацікавлене ставлення до навчально-практичної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 та допомоги.</w:t>
            </w:r>
          </w:p>
        </w:tc>
      </w:tr>
      <w:tr w:rsidR="00CC5558" w:rsidTr="007B44E8">
        <w:trPr>
          <w:trHeight w:val="3100"/>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   основному   правильно   відтворює   більшу частину</w:t>
            </w:r>
          </w:p>
          <w:p w:rsidR="00CC5558" w:rsidRDefault="00DB7E03">
            <w:pPr>
              <w:ind w:left="107" w:right="88"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навчального матеріалу. Матеріал розуміє, може визначити в ньому головне. Трудове завдання в основному розуміє. Правильно виконує аналогічне трудове завдання та відтворює спосіб його виконання. Окремі трудові дії виконує в основному правильно. Виготовлений виріб (виконана робота) має задовільну якість. Достатньо стале зацікавлене ставлення до навчально- 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w:t>
            </w:r>
          </w:p>
          <w:p w:rsidR="00CC5558" w:rsidRDefault="00DB7E03">
            <w:pPr>
              <w:ind w:left="107" w:right="10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відповідають вимогам. В окремих випадках потребують контролю та допомоги.</w:t>
            </w:r>
          </w:p>
        </w:tc>
      </w:tr>
      <w:tr w:rsidR="00CC5558" w:rsidTr="007B44E8">
        <w:trPr>
          <w:trHeight w:val="3116"/>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tabs>
                <w:tab w:val="left" w:pos="1362"/>
                <w:tab w:val="left" w:pos="2841"/>
                <w:tab w:val="left" w:pos="4287"/>
                <w:tab w:val="left" w:pos="5362"/>
                <w:tab w:val="left" w:pos="6540"/>
              </w:tabs>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w:t>
            </w:r>
            <w:r>
              <w:rPr>
                <w:rFonts w:ascii="Times New Roman" w:eastAsia="Times New Roman" w:hAnsi="Times New Roman" w:cs="Times New Roman"/>
                <w:sz w:val="24"/>
                <w:szCs w:val="24"/>
              </w:rPr>
              <w:tab/>
              <w:t>правильно</w:t>
            </w:r>
            <w:r>
              <w:rPr>
                <w:rFonts w:ascii="Times New Roman" w:eastAsia="Times New Roman" w:hAnsi="Times New Roman" w:cs="Times New Roman"/>
                <w:sz w:val="24"/>
                <w:szCs w:val="24"/>
              </w:rPr>
              <w:tab/>
              <w:t>відтворює</w:t>
            </w:r>
            <w:r>
              <w:rPr>
                <w:rFonts w:ascii="Times New Roman" w:eastAsia="Times New Roman" w:hAnsi="Times New Roman" w:cs="Times New Roman"/>
                <w:sz w:val="24"/>
                <w:szCs w:val="24"/>
              </w:rPr>
              <w:tab/>
              <w:t>більшу</w:t>
            </w:r>
            <w:r>
              <w:rPr>
                <w:rFonts w:ascii="Times New Roman" w:eastAsia="Times New Roman" w:hAnsi="Times New Roman" w:cs="Times New Roman"/>
                <w:sz w:val="24"/>
                <w:szCs w:val="24"/>
              </w:rPr>
              <w:tab/>
              <w:t>частину</w:t>
            </w:r>
            <w:r>
              <w:rPr>
                <w:rFonts w:ascii="Times New Roman" w:eastAsia="Times New Roman" w:hAnsi="Times New Roman" w:cs="Times New Roman"/>
                <w:sz w:val="24"/>
                <w:szCs w:val="24"/>
              </w:rPr>
              <w:tab/>
              <w:t>навчального</w:t>
            </w:r>
          </w:p>
          <w:p w:rsidR="00CC5558" w:rsidRDefault="00DB7E03">
            <w:pPr>
              <w:ind w:left="107" w:right="92"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матеріалу. Матеріал розуміє, може визначити в ньому головне, частково пояснити. Трудове завдання в основному розуміє. Правильно виконує аналогічне трудове завдання, відтворює (переказує) спосіб його виконання. Окремі трудові дії виконує в основному правильно, але повільно. Виготовлений виріб (виконана робота) має достатню якість. Достатньо стале зацікавлене ставлення до навчально-практичної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випадках потребують контролю та допомоги.</w:t>
            </w:r>
          </w:p>
        </w:tc>
      </w:tr>
    </w:tbl>
    <w:p w:rsidR="00CC5558" w:rsidRDefault="00CC5558">
      <w:pPr>
        <w:spacing w:after="200" w:line="240" w:lineRule="auto"/>
        <w:rPr>
          <w:rFonts w:ascii="Times New Roman" w:eastAsia="Times New Roman" w:hAnsi="Times New Roman" w:cs="Times New Roman"/>
          <w:sz w:val="24"/>
          <w:szCs w:val="24"/>
        </w:rPr>
        <w:sectPr w:rsidR="00CC5558">
          <w:pgSz w:w="12240" w:h="15840"/>
          <w:pgMar w:top="700" w:right="580" w:bottom="720" w:left="860" w:header="0" w:footer="536" w:gutter="0"/>
          <w:cols w:space="720"/>
        </w:sectPr>
      </w:pPr>
    </w:p>
    <w:p w:rsidR="00CC5558" w:rsidRDefault="00CC5558">
      <w:pPr>
        <w:widowControl w:val="0"/>
        <w:rPr>
          <w:rFonts w:ascii="Times New Roman" w:eastAsia="Times New Roman" w:hAnsi="Times New Roman" w:cs="Times New Roman"/>
          <w:sz w:val="24"/>
          <w:szCs w:val="24"/>
        </w:rPr>
      </w:pPr>
    </w:p>
    <w:tbl>
      <w:tblPr>
        <w:tblStyle w:val="aff"/>
        <w:tblW w:w="963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
        <w:gridCol w:w="883"/>
        <w:gridCol w:w="7870"/>
      </w:tblGrid>
      <w:tr w:rsidR="00CC5558" w:rsidTr="007B44E8">
        <w:trPr>
          <w:trHeight w:val="2782"/>
        </w:trPr>
        <w:tc>
          <w:tcPr>
            <w:tcW w:w="886" w:type="dxa"/>
            <w:vMerge w:val="restart"/>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pPr>
              <w:ind w:left="4255" w:right="4242"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достатній</w:t>
            </w: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ind w:left="107" w:right="9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не завжди точно відтворює матеріал, визначений навчальною програмою. Може визначити в ньому головне. Трудове завдання розуміє. Виконує аналогічні трудові завдання. Відносно нові трудові завдання виконує за допомогою вчителя. Правильно виконує окремі трудові дії. Виготовлений виріб (виконана робота), при наявності незначних відхилень, має достатньо високу якість. Цілеспрямованість, поетапність виконання трудового завдання, організація робочого місця, дотримання санітарно-гігієнічних правил та техніки безпеки</w:t>
            </w:r>
          </w:p>
          <w:p w:rsidR="00CC5558" w:rsidRDefault="00DB7E03">
            <w:pPr>
              <w:ind w:left="107" w:right="9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відповідають вимогам. Виразне стійке позитивне ставлення до навчально-практичної діяльності.</w:t>
            </w:r>
          </w:p>
        </w:tc>
      </w:tr>
      <w:tr w:rsidR="00CC5558" w:rsidTr="007B44E8">
        <w:trPr>
          <w:trHeight w:val="3118"/>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в основному правильно відтворює матеріал, визначений</w:t>
            </w:r>
          </w:p>
          <w:p w:rsidR="00CC5558" w:rsidRDefault="00DB7E03">
            <w:pPr>
              <w:ind w:left="107" w:right="9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навчальною програмою. Може визначити в ньому головне. Трудове завдання розуміє. Виконує аналогічні трудові завдання. Відносно нові трудові завдання виконує за допомогою вчителя. Може відтворити (переказати) спосіб його виконання. Окремі трудові дії виконує правильно. Виготовлений виріб (виконана робота) має достатньо високу якість. Цілеспрямованість, поетапність виконання трудового завдання, організація робочого місця,    дотримання    санітарно-гігієнічних    правил    та техніки</w:t>
            </w:r>
          </w:p>
          <w:p w:rsidR="00CC5558" w:rsidRDefault="00DB7E03">
            <w:pPr>
              <w:ind w:left="107" w:right="9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безпеки відповідають вимогам. Виразне стійке позитивне ставлення до навчально-практичної діяльності.</w:t>
            </w:r>
          </w:p>
        </w:tc>
      </w:tr>
      <w:tr w:rsidR="00CC5558" w:rsidTr="007B44E8">
        <w:trPr>
          <w:trHeight w:val="2525"/>
        </w:trPr>
        <w:tc>
          <w:tcPr>
            <w:tcW w:w="886" w:type="dxa"/>
            <w:vMerge/>
            <w:tcBorders>
              <w:top w:val="single" w:sz="6" w:space="0" w:color="000000"/>
              <w:left w:val="single" w:sz="6" w:space="0" w:color="000000"/>
              <w:bottom w:val="single" w:sz="6" w:space="0" w:color="000000"/>
              <w:right w:val="single" w:sz="6" w:space="0" w:color="000000"/>
            </w:tcBorders>
          </w:tcPr>
          <w:p w:rsidR="00CC5558" w:rsidRDefault="00CC555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CC5558">
            <w:pPr>
              <w:ind w:left="40"/>
              <w:jc w:val="center"/>
              <w:rPr>
                <w:rFonts w:ascii="Times New Roman" w:eastAsia="Times New Roman" w:hAnsi="Times New Roman" w:cs="Times New Roman"/>
                <w:b/>
                <w:sz w:val="24"/>
                <w:szCs w:val="24"/>
              </w:rPr>
            </w:pPr>
          </w:p>
          <w:p w:rsidR="00CC5558" w:rsidRDefault="00DB7E03">
            <w:pPr>
              <w:ind w:left="107"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870" w:type="dxa"/>
            <w:tcBorders>
              <w:top w:val="single" w:sz="6" w:space="0" w:color="000000"/>
              <w:left w:val="single" w:sz="6" w:space="0" w:color="000000"/>
              <w:bottom w:val="single" w:sz="6" w:space="0" w:color="000000"/>
              <w:right w:val="single" w:sz="6" w:space="0" w:color="000000"/>
            </w:tcBorders>
          </w:tcPr>
          <w:p w:rsidR="00CC5558" w:rsidRDefault="00DB7E03">
            <w:pPr>
              <w:ind w:left="391"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правильно відтворює матеріал, визначений навчальною</w:t>
            </w:r>
          </w:p>
          <w:p w:rsidR="00CC5558" w:rsidRDefault="00DB7E03">
            <w:pPr>
              <w:ind w:left="107" w:right="90"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програмою. Може визначити в ньому головне. Трудове завдання розуміє. Виконує аналогічні та відносно нові трудові завдання, пояснює спосіб їх виконання. Окремі трудові дії виконує правильно. Виготовлений виріб (виконана робота) має високу якість. Цілеспрямованість, поетапність виконання трудового завдання, організація робочого місця, дотримання санітарно- гігієнічних правил та техніки безпеки відповідають вимогам. Виразне  стійке  позитивне  ставлення  до  навчально-практичної</w:t>
            </w:r>
          </w:p>
          <w:p w:rsidR="00CC5558" w:rsidRDefault="00DB7E03">
            <w:pPr>
              <w:ind w:left="107"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w:t>
            </w:r>
          </w:p>
        </w:tc>
      </w:tr>
    </w:tbl>
    <w:p w:rsidR="00CC5558" w:rsidRDefault="00CC5558">
      <w:pPr>
        <w:spacing w:line="240" w:lineRule="auto"/>
        <w:jc w:val="both"/>
        <w:rPr>
          <w:rFonts w:ascii="Times New Roman" w:eastAsia="Times New Roman" w:hAnsi="Times New Roman" w:cs="Times New Roman"/>
          <w:b/>
          <w:sz w:val="24"/>
          <w:szCs w:val="24"/>
        </w:rPr>
      </w:pPr>
    </w:p>
    <w:p w:rsidR="00CC5558" w:rsidRDefault="00CC5558">
      <w:pPr>
        <w:spacing w:line="240" w:lineRule="auto"/>
        <w:jc w:val="both"/>
        <w:rPr>
          <w:rFonts w:ascii="Times New Roman" w:eastAsia="Times New Roman" w:hAnsi="Times New Roman" w:cs="Times New Roman"/>
          <w:b/>
          <w:sz w:val="24"/>
          <w:szCs w:val="24"/>
        </w:rPr>
      </w:pPr>
    </w:p>
    <w:p w:rsidR="00CC5558" w:rsidRDefault="00DB7E03">
      <w:pPr>
        <w:tabs>
          <w:tab w:val="left" w:pos="2240"/>
          <w:tab w:val="left" w:pos="3959"/>
          <w:tab w:val="left" w:pos="5648"/>
          <w:tab w:val="left" w:pos="7159"/>
          <w:tab w:val="left" w:pos="8115"/>
          <w:tab w:val="left" w:pos="8533"/>
        </w:tabs>
        <w:spacing w:after="200" w:line="240" w:lineRule="auto"/>
        <w:ind w:left="280" w:right="260" w:firstLine="720"/>
        <w:rPr>
          <w:rFonts w:ascii="Times New Roman" w:eastAsia="Times New Roman" w:hAnsi="Times New Roman" w:cs="Times New Roman"/>
          <w:sz w:val="24"/>
          <w:szCs w:val="24"/>
        </w:rPr>
        <w:sectPr w:rsidR="00CC5558">
          <w:pgSz w:w="12240" w:h="15840"/>
          <w:pgMar w:top="700" w:right="580" w:bottom="800" w:left="860" w:header="0" w:footer="536" w:gutter="0"/>
          <w:cols w:space="720"/>
        </w:sectPr>
      </w:pPr>
      <w:r>
        <w:rPr>
          <w:rFonts w:ascii="Times New Roman" w:eastAsia="Times New Roman" w:hAnsi="Times New Roman" w:cs="Times New Roman"/>
          <w:sz w:val="24"/>
          <w:szCs w:val="24"/>
        </w:rPr>
        <w:t>Видами</w:t>
      </w:r>
      <w:r>
        <w:rPr>
          <w:rFonts w:ascii="Times New Roman" w:eastAsia="Times New Roman" w:hAnsi="Times New Roman" w:cs="Times New Roman"/>
          <w:sz w:val="24"/>
          <w:szCs w:val="24"/>
        </w:rPr>
        <w:tab/>
        <w:t>оцінювання</w:t>
      </w:r>
      <w:r>
        <w:rPr>
          <w:rFonts w:ascii="Times New Roman" w:eastAsia="Times New Roman" w:hAnsi="Times New Roman" w:cs="Times New Roman"/>
          <w:sz w:val="24"/>
          <w:szCs w:val="24"/>
        </w:rPr>
        <w:tab/>
        <w:t>навчальних</w:t>
      </w:r>
      <w:r>
        <w:rPr>
          <w:rFonts w:ascii="Times New Roman" w:eastAsia="Times New Roman" w:hAnsi="Times New Roman" w:cs="Times New Roman"/>
          <w:sz w:val="24"/>
          <w:szCs w:val="24"/>
        </w:rPr>
        <w:tab/>
        <w:t>досягнень</w:t>
      </w:r>
      <w:r>
        <w:rPr>
          <w:rFonts w:ascii="Times New Roman" w:eastAsia="Times New Roman" w:hAnsi="Times New Roman" w:cs="Times New Roman"/>
          <w:sz w:val="24"/>
          <w:szCs w:val="24"/>
        </w:rPr>
        <w:tab/>
        <w:t>учнів</w:t>
      </w:r>
      <w:r>
        <w:rPr>
          <w:rFonts w:ascii="Times New Roman" w:eastAsia="Times New Roman" w:hAnsi="Times New Roman" w:cs="Times New Roman"/>
          <w:sz w:val="24"/>
          <w:szCs w:val="24"/>
        </w:rPr>
        <w:tab/>
        <w:t>з</w:t>
      </w:r>
      <w:r>
        <w:rPr>
          <w:rFonts w:ascii="Times New Roman" w:eastAsia="Times New Roman" w:hAnsi="Times New Roman" w:cs="Times New Roman"/>
          <w:sz w:val="24"/>
          <w:szCs w:val="24"/>
        </w:rPr>
        <w:tab/>
        <w:t xml:space="preserve">порушеннями інтелектуального розвитку є </w:t>
      </w:r>
      <w:r>
        <w:rPr>
          <w:rFonts w:ascii="Times New Roman" w:eastAsia="Times New Roman" w:hAnsi="Times New Roman" w:cs="Times New Roman"/>
          <w:i/>
          <w:sz w:val="24"/>
          <w:szCs w:val="24"/>
        </w:rPr>
        <w:t xml:space="preserve">поточне, тематичне </w:t>
      </w:r>
      <w:r>
        <w:rPr>
          <w:rFonts w:ascii="Times New Roman" w:eastAsia="Times New Roman" w:hAnsi="Times New Roman" w:cs="Times New Roman"/>
          <w:sz w:val="24"/>
          <w:szCs w:val="24"/>
        </w:rPr>
        <w:t xml:space="preserve">та </w:t>
      </w:r>
      <w:r>
        <w:rPr>
          <w:rFonts w:ascii="Times New Roman" w:eastAsia="Times New Roman" w:hAnsi="Times New Roman" w:cs="Times New Roman"/>
          <w:i/>
          <w:sz w:val="24"/>
          <w:szCs w:val="24"/>
        </w:rPr>
        <w:t>підсумкове</w:t>
      </w:r>
      <w:r>
        <w:rPr>
          <w:rFonts w:ascii="Times New Roman" w:eastAsia="Times New Roman" w:hAnsi="Times New Roman" w:cs="Times New Roman"/>
          <w:sz w:val="24"/>
          <w:szCs w:val="24"/>
        </w:rPr>
        <w:t>.</w:t>
      </w:r>
    </w:p>
    <w:p w:rsidR="00CC5558" w:rsidRDefault="00DB7E03">
      <w:pPr>
        <w:pStyle w:val="1"/>
        <w:keepNext w:val="0"/>
        <w:keepLines w:val="0"/>
        <w:widowControl w:val="0"/>
        <w:numPr>
          <w:ilvl w:val="1"/>
          <w:numId w:val="6"/>
        </w:numPr>
        <w:tabs>
          <w:tab w:val="left" w:pos="4150"/>
        </w:tabs>
        <w:spacing w:before="0" w:after="0" w:line="240" w:lineRule="auto"/>
        <w:ind w:left="3727" w:right="3590" w:hanging="5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ФІЗИЧНА КУЛЬТУРА</w:t>
      </w:r>
    </w:p>
    <w:p w:rsidR="00CC5558" w:rsidRDefault="00936021">
      <w:pPr>
        <w:pStyle w:val="1"/>
        <w:keepNext w:val="0"/>
        <w:keepLines w:val="0"/>
        <w:widowControl w:val="0"/>
        <w:numPr>
          <w:ilvl w:val="1"/>
          <w:numId w:val="6"/>
        </w:numPr>
        <w:tabs>
          <w:tab w:val="left" w:pos="4150"/>
        </w:tabs>
        <w:spacing w:before="0" w:after="0" w:line="240" w:lineRule="auto"/>
        <w:ind w:left="3727" w:right="3590" w:hanging="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( 2 клас</w:t>
      </w:r>
      <w:r w:rsidR="00DB7E03">
        <w:rPr>
          <w:rFonts w:ascii="Times New Roman" w:eastAsia="Times New Roman" w:hAnsi="Times New Roman" w:cs="Times New Roman"/>
          <w:b/>
          <w:sz w:val="24"/>
          <w:szCs w:val="24"/>
        </w:rPr>
        <w:t>)</w:t>
      </w:r>
    </w:p>
    <w:p w:rsidR="00CC5558" w:rsidRDefault="00DB7E03">
      <w:pPr>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навчальних досягнень з фізичної культури молодших школярів  з порушеннями інтелектуального розвитку здійснюється вербально та передбачає врахування особистих здобутків дітей протягом чверті / навчального року.</w:t>
      </w:r>
    </w:p>
    <w:p w:rsidR="00CC5558" w:rsidRDefault="00DB7E03">
      <w:pPr>
        <w:tabs>
          <w:tab w:val="left" w:pos="1683"/>
          <w:tab w:val="left" w:pos="3246"/>
          <w:tab w:val="left" w:pos="4827"/>
          <w:tab w:val="left" w:pos="6232"/>
          <w:tab w:val="left" w:pos="7076"/>
          <w:tab w:val="left" w:pos="7388"/>
          <w:tab w:val="left" w:pos="9034"/>
        </w:tabs>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ab/>
        <w:t>оцінюванні</w:t>
      </w:r>
      <w:r>
        <w:rPr>
          <w:rFonts w:ascii="Times New Roman" w:eastAsia="Times New Roman" w:hAnsi="Times New Roman" w:cs="Times New Roman"/>
          <w:sz w:val="24"/>
          <w:szCs w:val="24"/>
        </w:rPr>
        <w:tab/>
        <w:t>навчальних</w:t>
      </w:r>
      <w:r>
        <w:rPr>
          <w:rFonts w:ascii="Times New Roman" w:eastAsia="Times New Roman" w:hAnsi="Times New Roman" w:cs="Times New Roman"/>
          <w:sz w:val="24"/>
          <w:szCs w:val="24"/>
        </w:rPr>
        <w:tab/>
        <w:t>досягнень</w:t>
      </w:r>
      <w:r>
        <w:rPr>
          <w:rFonts w:ascii="Times New Roman" w:eastAsia="Times New Roman" w:hAnsi="Times New Roman" w:cs="Times New Roman"/>
          <w:sz w:val="24"/>
          <w:szCs w:val="24"/>
        </w:rPr>
        <w:tab/>
        <w:t>учнів</w:t>
      </w:r>
      <w:r>
        <w:rPr>
          <w:rFonts w:ascii="Times New Roman" w:eastAsia="Times New Roman" w:hAnsi="Times New Roman" w:cs="Times New Roman"/>
          <w:sz w:val="24"/>
          <w:szCs w:val="24"/>
        </w:rPr>
        <w:tab/>
        <w:t>з</w:t>
      </w:r>
      <w:r>
        <w:rPr>
          <w:rFonts w:ascii="Times New Roman" w:eastAsia="Times New Roman" w:hAnsi="Times New Roman" w:cs="Times New Roman"/>
          <w:sz w:val="24"/>
          <w:szCs w:val="24"/>
        </w:rPr>
        <w:tab/>
        <w:t>особливими</w:t>
      </w:r>
      <w:r>
        <w:rPr>
          <w:rFonts w:ascii="Times New Roman" w:eastAsia="Times New Roman" w:hAnsi="Times New Roman" w:cs="Times New Roman"/>
          <w:sz w:val="24"/>
          <w:szCs w:val="24"/>
        </w:rPr>
        <w:tab/>
        <w:t>освітніми потребами враховують:</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індивідуальні особливості засвоєння змісту навчального матеріалу;</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рівень засвоєння основ теоретичної підготовки;</w:t>
      </w:r>
    </w:p>
    <w:p w:rsidR="00CC5558" w:rsidRDefault="00DB7E03">
      <w:pPr>
        <w:widowControl w:val="0"/>
        <w:numPr>
          <w:ilvl w:val="0"/>
          <w:numId w:val="13"/>
        </w:numPr>
        <w:tabs>
          <w:tab w:val="left" w:pos="1202"/>
        </w:tabs>
        <w:spacing w:line="240" w:lineRule="auto"/>
        <w:ind w:left="567" w:right="537" w:firstLine="708"/>
      </w:pPr>
      <w:r>
        <w:rPr>
          <w:rFonts w:ascii="Times New Roman" w:eastAsia="Times New Roman" w:hAnsi="Times New Roman" w:cs="Times New Roman"/>
          <w:sz w:val="24"/>
          <w:szCs w:val="24"/>
        </w:rPr>
        <w:t>рівень розвитку рухових якостей, практичних умінь і навичок і техніки виконання рухової дії;</w:t>
      </w:r>
    </w:p>
    <w:p w:rsidR="00CC5558" w:rsidRDefault="00DB7E03">
      <w:pPr>
        <w:widowControl w:val="0"/>
        <w:numPr>
          <w:ilvl w:val="0"/>
          <w:numId w:val="13"/>
        </w:numPr>
        <w:tabs>
          <w:tab w:val="left" w:pos="1181"/>
        </w:tabs>
        <w:spacing w:line="240" w:lineRule="auto"/>
        <w:ind w:left="567" w:right="537" w:firstLine="708"/>
        <w:jc w:val="both"/>
      </w:pPr>
      <w:r>
        <w:rPr>
          <w:rFonts w:ascii="Times New Roman" w:eastAsia="Times New Roman" w:hAnsi="Times New Roman" w:cs="Times New Roman"/>
          <w:sz w:val="24"/>
          <w:szCs w:val="24"/>
        </w:rPr>
        <w:t>рівень виконання контрольних завдань, навчальних нормативів, вимог чи тестів (підібраних індивідуально, відповідно до психофізичних можливостей учня).</w:t>
      </w:r>
    </w:p>
    <w:p w:rsidR="00CC5558" w:rsidRDefault="00DB7E03">
      <w:pPr>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Об’єктом оцінювання </w:t>
      </w:r>
      <w:r>
        <w:rPr>
          <w:rFonts w:ascii="Times New Roman" w:eastAsia="Times New Roman" w:hAnsi="Times New Roman" w:cs="Times New Roman"/>
          <w:sz w:val="24"/>
          <w:szCs w:val="24"/>
        </w:rPr>
        <w:t>навчальних досягнень з фізичної культури учнів є структурні компоненти їх навчально-практичної діяльності:</w:t>
      </w:r>
    </w:p>
    <w:p w:rsidR="00CC5558" w:rsidRDefault="00DB7E03">
      <w:pPr>
        <w:widowControl w:val="0"/>
        <w:numPr>
          <w:ilvl w:val="0"/>
          <w:numId w:val="17"/>
        </w:numPr>
        <w:tabs>
          <w:tab w:val="left" w:pos="1310"/>
        </w:tabs>
        <w:spacing w:line="240" w:lineRule="auto"/>
        <w:ind w:left="567" w:right="537" w:firstLine="708"/>
      </w:pPr>
      <w:r>
        <w:rPr>
          <w:rFonts w:ascii="Times New Roman" w:eastAsia="Times New Roman" w:hAnsi="Times New Roman" w:cs="Times New Roman"/>
          <w:i/>
          <w:sz w:val="24"/>
          <w:szCs w:val="24"/>
        </w:rPr>
        <w:t xml:space="preserve">знання </w:t>
      </w:r>
      <w:r>
        <w:rPr>
          <w:rFonts w:ascii="Times New Roman" w:eastAsia="Times New Roman" w:hAnsi="Times New Roman" w:cs="Times New Roman"/>
          <w:sz w:val="24"/>
          <w:szCs w:val="24"/>
        </w:rPr>
        <w:t>(обсяг визначається навчальною програмою з фізичної культури); вміння застосовувати їх на практиці;</w:t>
      </w:r>
    </w:p>
    <w:p w:rsidR="00CC5558" w:rsidRDefault="00DB7E03">
      <w:pPr>
        <w:widowControl w:val="0"/>
        <w:numPr>
          <w:ilvl w:val="0"/>
          <w:numId w:val="17"/>
        </w:numPr>
        <w:tabs>
          <w:tab w:val="left" w:pos="1380"/>
        </w:tabs>
        <w:spacing w:line="240" w:lineRule="auto"/>
        <w:ind w:left="567" w:right="537" w:firstLine="708"/>
      </w:pPr>
      <w:r>
        <w:rPr>
          <w:rFonts w:ascii="Times New Roman" w:eastAsia="Times New Roman" w:hAnsi="Times New Roman" w:cs="Times New Roman"/>
          <w:i/>
          <w:sz w:val="24"/>
          <w:szCs w:val="24"/>
        </w:rPr>
        <w:t xml:space="preserve">рухові навички, вміння </w:t>
      </w:r>
      <w:r>
        <w:rPr>
          <w:rFonts w:ascii="Times New Roman" w:eastAsia="Times New Roman" w:hAnsi="Times New Roman" w:cs="Times New Roman"/>
          <w:sz w:val="24"/>
          <w:szCs w:val="24"/>
        </w:rPr>
        <w:t>(обсяг визначається навчальною програмою з фізичної культури); вміння застосовувати їх у практичній діяльності;</w:t>
      </w:r>
    </w:p>
    <w:p w:rsidR="00CC5558" w:rsidRDefault="00DB7E03">
      <w:pPr>
        <w:widowControl w:val="0"/>
        <w:numPr>
          <w:ilvl w:val="0"/>
          <w:numId w:val="17"/>
        </w:numPr>
        <w:tabs>
          <w:tab w:val="left" w:pos="1294"/>
        </w:tabs>
        <w:spacing w:line="240" w:lineRule="auto"/>
        <w:ind w:left="567" w:right="537" w:hanging="305"/>
      </w:pPr>
      <w:r>
        <w:rPr>
          <w:rFonts w:ascii="Times New Roman" w:eastAsia="Times New Roman" w:hAnsi="Times New Roman" w:cs="Times New Roman"/>
          <w:i/>
          <w:sz w:val="24"/>
          <w:szCs w:val="24"/>
        </w:rPr>
        <w:t>рівень пізнавальної активності; розвиток пізнавальної діяльності</w:t>
      </w:r>
      <w:r>
        <w:rPr>
          <w:rFonts w:ascii="Times New Roman" w:eastAsia="Times New Roman" w:hAnsi="Times New Roman" w:cs="Times New Roman"/>
          <w:sz w:val="24"/>
          <w:szCs w:val="24"/>
        </w:rPr>
        <w:t>.</w:t>
      </w:r>
    </w:p>
    <w:p w:rsidR="00CC5558" w:rsidRDefault="00DB7E03">
      <w:pPr>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Знання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та їх застосування на практиці оцінюються за:</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повнота / фрагментарність;</w:t>
      </w:r>
    </w:p>
    <w:p w:rsidR="00CC5558" w:rsidRDefault="00DB7E03">
      <w:pPr>
        <w:widowControl w:val="0"/>
        <w:numPr>
          <w:ilvl w:val="0"/>
          <w:numId w:val="13"/>
        </w:numPr>
        <w:tabs>
          <w:tab w:val="left" w:pos="1164"/>
        </w:tabs>
        <w:spacing w:line="240" w:lineRule="auto"/>
        <w:ind w:left="567" w:right="537" w:firstLine="708"/>
      </w:pPr>
      <w:r>
        <w:rPr>
          <w:rFonts w:ascii="Times New Roman" w:eastAsia="Times New Roman" w:hAnsi="Times New Roman" w:cs="Times New Roman"/>
          <w:sz w:val="24"/>
          <w:szCs w:val="24"/>
        </w:rPr>
        <w:t>рівень усвідомлення (розуміння, виокремлення головного та другорядного тощо);</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правильність / неправильність.</w:t>
      </w:r>
    </w:p>
    <w:p w:rsidR="00CC5558" w:rsidRDefault="00DB7E03">
      <w:pPr>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Практичні навички, вміння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оцінюються за рівнем їх сформованості та вмінням застосовувати їх у практичній діяльності та особистісним прогресом учня у показниках фізичної підготовленості:</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правильність техніки виконання (так / ні);</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виконання стале / епізодичне;</w:t>
      </w:r>
    </w:p>
    <w:p w:rsidR="00CC5558" w:rsidRDefault="00DB7E03">
      <w:pPr>
        <w:widowControl w:val="0"/>
        <w:numPr>
          <w:ilvl w:val="0"/>
          <w:numId w:val="13"/>
        </w:numPr>
        <w:tabs>
          <w:tab w:val="left" w:pos="1152"/>
        </w:tabs>
        <w:spacing w:line="240" w:lineRule="auto"/>
        <w:ind w:left="567" w:right="537" w:firstLine="708"/>
      </w:pPr>
      <w:r>
        <w:rPr>
          <w:rFonts w:ascii="Times New Roman" w:eastAsia="Times New Roman" w:hAnsi="Times New Roman" w:cs="Times New Roman"/>
          <w:sz w:val="24"/>
          <w:szCs w:val="24"/>
        </w:rPr>
        <w:t>сформованість рухових навичок (сформовано / не сформовано).</w:t>
      </w:r>
    </w:p>
    <w:p w:rsidR="00CC5558" w:rsidRDefault="00DB7E03">
      <w:pPr>
        <w:tabs>
          <w:tab w:val="left" w:pos="1726"/>
          <w:tab w:val="left" w:pos="3331"/>
          <w:tab w:val="left" w:pos="4209"/>
          <w:tab w:val="left" w:pos="5928"/>
          <w:tab w:val="left" w:pos="7597"/>
          <w:tab w:val="left" w:pos="9085"/>
        </w:tabs>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оцінюванні рівня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пізнавальної</w:t>
      </w:r>
      <w:r>
        <w:rPr>
          <w:rFonts w:ascii="Times New Roman" w:eastAsia="Times New Roman" w:hAnsi="Times New Roman" w:cs="Times New Roman"/>
          <w:i/>
          <w:sz w:val="24"/>
          <w:szCs w:val="24"/>
          <w:u w:val="single"/>
        </w:rPr>
        <w:tab/>
        <w:t xml:space="preserve"> активності </w:t>
      </w:r>
      <w:r>
        <w:rPr>
          <w:rFonts w:ascii="Times New Roman" w:eastAsia="Times New Roman" w:hAnsi="Times New Roman" w:cs="Times New Roman"/>
          <w:sz w:val="24"/>
          <w:szCs w:val="24"/>
        </w:rPr>
        <w:t>молодших школярів береться до уваги їх ставлення до навчально-практичної діяльності:</w:t>
      </w:r>
    </w:p>
    <w:p w:rsidR="00CC5558" w:rsidRDefault="00DB7E03">
      <w:pPr>
        <w:widowControl w:val="0"/>
        <w:numPr>
          <w:ilvl w:val="0"/>
          <w:numId w:val="13"/>
        </w:numPr>
        <w:tabs>
          <w:tab w:val="left" w:pos="1152"/>
        </w:tabs>
        <w:spacing w:line="240" w:lineRule="auto"/>
        <w:ind w:left="567" w:right="537" w:firstLine="708"/>
        <w:jc w:val="both"/>
      </w:pPr>
      <w:r>
        <w:rPr>
          <w:rFonts w:ascii="Times New Roman" w:eastAsia="Times New Roman" w:hAnsi="Times New Roman" w:cs="Times New Roman"/>
          <w:sz w:val="24"/>
          <w:szCs w:val="24"/>
        </w:rPr>
        <w:t>байдуже / позитивне;</w:t>
      </w:r>
    </w:p>
    <w:p w:rsidR="00CC5558" w:rsidRDefault="00DB7E03">
      <w:pPr>
        <w:widowControl w:val="0"/>
        <w:numPr>
          <w:ilvl w:val="0"/>
          <w:numId w:val="13"/>
        </w:numPr>
        <w:tabs>
          <w:tab w:val="left" w:pos="1152"/>
        </w:tabs>
        <w:spacing w:line="240" w:lineRule="auto"/>
        <w:ind w:left="567" w:right="537" w:firstLine="708"/>
        <w:jc w:val="both"/>
      </w:pPr>
      <w:r>
        <w:rPr>
          <w:rFonts w:ascii="Times New Roman" w:eastAsia="Times New Roman" w:hAnsi="Times New Roman" w:cs="Times New Roman"/>
          <w:sz w:val="24"/>
          <w:szCs w:val="24"/>
        </w:rPr>
        <w:t>стале / епізодичне;</w:t>
      </w:r>
    </w:p>
    <w:p w:rsidR="00CC5558" w:rsidRDefault="00DB7E03">
      <w:pPr>
        <w:tabs>
          <w:tab w:val="left" w:pos="993"/>
        </w:tabs>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систематичність відвідування уроків (так / ні);</w:t>
      </w:r>
    </w:p>
    <w:p w:rsidR="00CC5558" w:rsidRDefault="00DB7E03">
      <w:pPr>
        <w:tabs>
          <w:tab w:val="left" w:pos="993"/>
        </w:tabs>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підготовленість до уроку (так / ні);</w:t>
      </w:r>
    </w:p>
    <w:p w:rsidR="00CC5558" w:rsidRDefault="00DB7E03">
      <w:pPr>
        <w:tabs>
          <w:tab w:val="left" w:pos="457"/>
        </w:tabs>
        <w:spacing w:line="240" w:lineRule="auto"/>
        <w:ind w:left="567" w:right="53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правил поведінки, гігієни та техніки безпеки на занятті (так /</w:t>
      </w:r>
    </w:p>
    <w:p w:rsidR="00CC5558" w:rsidRDefault="00DB7E03">
      <w:pPr>
        <w:tabs>
          <w:tab w:val="left" w:pos="993"/>
        </w:tabs>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активний / пасивний;</w:t>
      </w:r>
    </w:p>
    <w:p w:rsidR="00CC5558" w:rsidRDefault="00DB7E03">
      <w:pPr>
        <w:tabs>
          <w:tab w:val="left" w:pos="993"/>
        </w:tabs>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рівень дисциплінованості, старанності;</w:t>
      </w:r>
    </w:p>
    <w:p w:rsidR="00CC5558" w:rsidRDefault="00DB7E03">
      <w:pPr>
        <w:tabs>
          <w:tab w:val="left" w:pos="993"/>
        </w:tabs>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рівень здатності до співпраці в колективі;</w:t>
      </w:r>
    </w:p>
    <w:p w:rsidR="00CC5558" w:rsidRDefault="00DB7E03">
      <w:pPr>
        <w:spacing w:line="240" w:lineRule="auto"/>
        <w:ind w:left="567" w:right="53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поведінка (задовільна / не задовільна).</w:t>
      </w:r>
    </w:p>
    <w:p w:rsidR="00CC5558" w:rsidRDefault="00DB7E03">
      <w:pPr>
        <w:tabs>
          <w:tab w:val="left" w:pos="1120"/>
          <w:tab w:val="left" w:pos="2425"/>
          <w:tab w:val="left" w:pos="2861"/>
          <w:tab w:val="left" w:pos="3904"/>
          <w:tab w:val="left" w:pos="5616"/>
          <w:tab w:val="left" w:pos="7196"/>
          <w:tab w:val="left" w:pos="8159"/>
        </w:tabs>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віднесені за  станом здоров’я  до підготовчої групи,</w:t>
      </w:r>
      <w:r>
        <w:rPr>
          <w:rFonts w:ascii="Times New Roman" w:eastAsia="Times New Roman" w:hAnsi="Times New Roman" w:cs="Times New Roman"/>
          <w:sz w:val="24"/>
          <w:szCs w:val="24"/>
        </w:rPr>
        <w:tab/>
        <w:t>виконують  програму основної, за винятком індивідуально протипоказаних вправ. Учні, віднесені за станом здоров’я до спеціальної медичної групи, займаються за окремою навчальною програмою. Оцінювання навчальних досягнень цих учнів завжди здійснюється за параметрами «зараховано» чи «не зараховано».</w:t>
      </w:r>
    </w:p>
    <w:p w:rsidR="00CC5558" w:rsidRDefault="00DB7E03">
      <w:pPr>
        <w:spacing w:line="240" w:lineRule="auto"/>
        <w:ind w:left="567" w:right="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оцінюванні навчальних досягнень з фізичної культури потрібно відзначити важливість індивідуального та диференційованого підходу, індивідуального контролю та регулювання фізичного та психоемоційного навантаження, дотримання індивідуальних лікарських протипоказань. Важливим є забезпечення лікарсько-педагогічного спостереження: як </w:t>
      </w:r>
      <w:r>
        <w:rPr>
          <w:rFonts w:ascii="Times New Roman" w:eastAsia="Times New Roman" w:hAnsi="Times New Roman" w:cs="Times New Roman"/>
          <w:sz w:val="24"/>
          <w:szCs w:val="24"/>
        </w:rPr>
        <w:lastRenderedPageBreak/>
        <w:t>контроль виконання рухових дій, так і контроль і оперативне регулювання фізичного навантаження дітей згідно їх індивідуальним можливостям, що набуває особливого значення при роботі з учнями підготовчої і спеціальної медичних груп.</w:t>
      </w:r>
    </w:p>
    <w:p w:rsidR="00CC5558" w:rsidRDefault="00DB7E03">
      <w:pPr>
        <w:spacing w:line="240" w:lineRule="auto"/>
        <w:ind w:left="567" w:right="537" w:firstLine="719"/>
        <w:jc w:val="both"/>
        <w:rPr>
          <w:rFonts w:ascii="Calibri" w:eastAsia="Calibri" w:hAnsi="Calibri" w:cs="Calibri"/>
          <w:sz w:val="24"/>
          <w:szCs w:val="24"/>
        </w:rPr>
      </w:pPr>
      <w:r>
        <w:rPr>
          <w:rFonts w:ascii="Times New Roman" w:eastAsia="Times New Roman" w:hAnsi="Times New Roman" w:cs="Times New Roman"/>
          <w:sz w:val="24"/>
          <w:szCs w:val="24"/>
        </w:rPr>
        <w:t xml:space="preserve">Структурні компоненти навчально-практичної діяльності молодших школярів основа визначення </w:t>
      </w:r>
      <w:r>
        <w:rPr>
          <w:rFonts w:ascii="Times New Roman" w:eastAsia="Times New Roman" w:hAnsi="Times New Roman" w:cs="Times New Roman"/>
          <w:i/>
          <w:sz w:val="24"/>
          <w:szCs w:val="24"/>
        </w:rPr>
        <w:t xml:space="preserve">рівнів навчальних досягнень учнів </w:t>
      </w:r>
      <w:r>
        <w:rPr>
          <w:rFonts w:ascii="Times New Roman" w:eastAsia="Times New Roman" w:hAnsi="Times New Roman" w:cs="Times New Roman"/>
          <w:sz w:val="24"/>
          <w:szCs w:val="24"/>
        </w:rPr>
        <w:t xml:space="preserve">(І - початковий, ІІ- </w:t>
      </w:r>
      <w:r>
        <w:rPr>
          <w:rFonts w:ascii="Calibri" w:eastAsia="Calibri" w:hAnsi="Calibri" w:cs="Calibri"/>
          <w:sz w:val="24"/>
          <w:szCs w:val="24"/>
        </w:rPr>
        <w:t>задовільний, ІІІ – середній, ІV – достатній) (див. таблицю).</w:t>
      </w:r>
    </w:p>
    <w:p w:rsidR="00CC5558" w:rsidRDefault="00CC5558">
      <w:pPr>
        <w:spacing w:line="240" w:lineRule="auto"/>
        <w:jc w:val="both"/>
        <w:rPr>
          <w:rFonts w:ascii="Times New Roman" w:eastAsia="Times New Roman" w:hAnsi="Times New Roman" w:cs="Times New Roman"/>
          <w:sz w:val="24"/>
          <w:szCs w:val="24"/>
        </w:rPr>
      </w:pPr>
    </w:p>
    <w:p w:rsidR="00CC5558" w:rsidRDefault="00DB7E03">
      <w:pPr>
        <w:pStyle w:val="1"/>
        <w:keepNext w:val="0"/>
        <w:keepLines w:val="0"/>
        <w:widowControl w:val="0"/>
        <w:spacing w:before="0" w:after="0" w:line="240" w:lineRule="auto"/>
        <w:ind w:left="674" w:right="6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характеристика рівнів навчальних досягнень</w:t>
      </w:r>
    </w:p>
    <w:p w:rsidR="00CC5558" w:rsidRDefault="00DB7E03">
      <w:pPr>
        <w:spacing w:after="200" w:line="240" w:lineRule="auto"/>
        <w:ind w:left="1048"/>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учнів з порушеннями інтелектуального розвитку легкого ступеня</w:t>
      </w:r>
    </w:p>
    <w:p w:rsidR="00CC5558" w:rsidRDefault="00CC5558">
      <w:pPr>
        <w:spacing w:line="240" w:lineRule="auto"/>
        <w:jc w:val="both"/>
        <w:rPr>
          <w:rFonts w:ascii="Times New Roman" w:eastAsia="Times New Roman" w:hAnsi="Times New Roman" w:cs="Times New Roman"/>
          <w:b/>
          <w:sz w:val="24"/>
          <w:szCs w:val="24"/>
        </w:rPr>
      </w:pPr>
    </w:p>
    <w:p w:rsidR="00CC5558" w:rsidRDefault="00DB7E03">
      <w:pPr>
        <w:spacing w:after="200" w:line="240" w:lineRule="auto"/>
        <w:ind w:left="988"/>
        <w:rPr>
          <w:rFonts w:ascii="Times New Roman" w:eastAsia="Times New Roman" w:hAnsi="Times New Roman" w:cs="Times New Roman"/>
          <w:sz w:val="24"/>
          <w:szCs w:val="24"/>
        </w:rPr>
      </w:pPr>
      <w:r>
        <w:rPr>
          <w:rFonts w:ascii="Times New Roman" w:eastAsia="Times New Roman" w:hAnsi="Times New Roman" w:cs="Times New Roman"/>
          <w:b/>
          <w:sz w:val="24"/>
          <w:szCs w:val="24"/>
        </w:rPr>
        <w:t>І рівень – початковий</w:t>
      </w:r>
      <w:r>
        <w:rPr>
          <w:rFonts w:ascii="Times New Roman" w:eastAsia="Times New Roman" w:hAnsi="Times New Roman" w:cs="Times New Roman"/>
          <w:sz w:val="24"/>
          <w:szCs w:val="24"/>
        </w:rPr>
        <w:t>.</w:t>
      </w:r>
    </w:p>
    <w:p w:rsidR="00CC5558" w:rsidRDefault="00DB7E03">
      <w:pPr>
        <w:spacing w:line="24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має фрагментарні знання, які не застосовує в практичній діяльності. Конкретні рухові завдання, незважаючи на неодноразові пояснення вчителя, розуміє частково. З допомогою вчителя фрагментарно, неточно відтворює окремі рухові дії, виконує окремі елементи фізичних вправ. Потребує постійного контролю, постійної допомоги та стимулювання з боку педагога як під час підготовки до уроку, так і при проведенні уроку та після нього. За допомогою вчителя дотримується правил поведінки, гігієни та техніки безпеки на уроці фізкультури. Ставлення до навчання байдуже.</w:t>
      </w:r>
    </w:p>
    <w:p w:rsidR="00CC5558" w:rsidRDefault="00DB7E03">
      <w:pPr>
        <w:pStyle w:val="1"/>
        <w:keepNext w:val="0"/>
        <w:keepLines w:val="0"/>
        <w:widowControl w:val="0"/>
        <w:spacing w:before="0" w:after="0" w:line="240" w:lineRule="auto"/>
        <w:ind w:left="10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рівень –задовільний.</w:t>
      </w:r>
    </w:p>
    <w:p w:rsidR="00CC5558" w:rsidRDefault="00DB7E03">
      <w:pPr>
        <w:spacing w:line="240" w:lineRule="auto"/>
        <w:ind w:right="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має фрагментарні знання, які рідко, зі значною допомогою педагога, застосовує в практичній діяльності. Не здатний застосувати знання в аналогічних умовах. Завдання уроку, незважаючи на пояснення вчителя, розуміє не повністю, виокремити головне не може. Здатний за зразком застосувати набуті знання, виконати окремі рухові дії, окремі елементарні завдання. Відтворює до половини обсягу навчального матеріалу. Ставлення до навчання періодично слабковиразне позитивне, недостатньо дійове та стале. Потребує постійного контролю, допомоги та стимулювання діяльності вчителем.</w:t>
      </w:r>
    </w:p>
    <w:p w:rsidR="00CC5558" w:rsidRDefault="00DB7E03">
      <w:pPr>
        <w:pStyle w:val="1"/>
        <w:keepNext w:val="0"/>
        <w:keepLines w:val="0"/>
        <w:widowControl w:val="0"/>
        <w:spacing w:before="0" w:after="0" w:line="240" w:lineRule="auto"/>
        <w:ind w:left="10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ІІІ рівень – середній</w:t>
      </w:r>
      <w:r>
        <w:rPr>
          <w:rFonts w:ascii="Times New Roman" w:eastAsia="Times New Roman" w:hAnsi="Times New Roman" w:cs="Times New Roman"/>
          <w:sz w:val="24"/>
          <w:szCs w:val="24"/>
        </w:rPr>
        <w:t>.</w:t>
      </w:r>
    </w:p>
    <w:p w:rsidR="00CC5558" w:rsidRDefault="00DB7E03">
      <w:pPr>
        <w:spacing w:line="24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відтворює більшу частину навчального матеріалу. Здатний періодично застосовувати набуті знання в практичній діяльності, зрідка застосувати знання в аналогічних умовах. Завдання уроку, після пояснення вчителя, розуміє майже повністю; за допомогою педагога може виокремити головне та другорядне. Потребує допомоги в окремих не передбачених навчальною програмою випадках та стимулювання діяльності вчителем. Ставлення до навчання слабковиразне позитивне, але недостатньо дійове та стале.</w:t>
      </w:r>
    </w:p>
    <w:p w:rsidR="00CC5558" w:rsidRDefault="00DB7E03">
      <w:pPr>
        <w:pStyle w:val="1"/>
        <w:keepNext w:val="0"/>
        <w:keepLines w:val="0"/>
        <w:widowControl w:val="0"/>
        <w:spacing w:before="0" w:after="0" w:line="240" w:lineRule="auto"/>
        <w:ind w:left="10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ІV рівень – достатній</w:t>
      </w:r>
      <w:r>
        <w:rPr>
          <w:rFonts w:ascii="Times New Roman" w:eastAsia="Times New Roman" w:hAnsi="Times New Roman" w:cs="Times New Roman"/>
          <w:sz w:val="24"/>
          <w:szCs w:val="24"/>
        </w:rPr>
        <w:t>.</w:t>
      </w:r>
    </w:p>
    <w:p w:rsidR="00CC5558" w:rsidRDefault="00DB7E03">
      <w:pPr>
        <w:spacing w:line="240" w:lineRule="auto"/>
        <w:ind w:righ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виконує повністю матеріал, визначений навчальною програмою. Здатний застосувати знання в практичній діяльності. Завдання уроку, після пояснення вчителя, розуміє повністю; може виокремити головне і другорядне. Застосовує знання, вміння й навички в аналогічних та, зі значною допомогою педагога, в частково змінених умовах. Здатний правильно виконувати задані фізичні вправи. Зрідка потребує допомоги в окремих не передбачених навчальною програмою випадках і, періодично, стимулювання діяльності вчителем. Стале слабковиразне позитивне але недостатньо дійове ставлення до навчання.</w:t>
      </w:r>
    </w:p>
    <w:p w:rsidR="00CC5558" w:rsidRDefault="00CC5558">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p>
    <w:p w:rsidR="00CC5558" w:rsidRDefault="00CC5558">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p>
    <w:p w:rsidR="00CC5558" w:rsidRDefault="00CC5558">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p>
    <w:p w:rsidR="00CC5558" w:rsidRDefault="00CC5558">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p>
    <w:p w:rsidR="00CC5558" w:rsidRDefault="00CC5558">
      <w:pPr>
        <w:pStyle w:val="1"/>
        <w:keepNext w:val="0"/>
        <w:keepLines w:val="0"/>
        <w:widowControl w:val="0"/>
        <w:spacing w:before="0" w:after="0" w:line="240" w:lineRule="auto"/>
        <w:ind w:right="260"/>
        <w:jc w:val="right"/>
        <w:rPr>
          <w:rFonts w:ascii="Times New Roman" w:eastAsia="Times New Roman" w:hAnsi="Times New Roman" w:cs="Times New Roman"/>
          <w:b/>
          <w:sz w:val="24"/>
          <w:szCs w:val="24"/>
        </w:rPr>
      </w:pPr>
    </w:p>
    <w:p w:rsidR="00CC5558" w:rsidRDefault="00CC5558">
      <w:pPr>
        <w:spacing w:after="200" w:line="240" w:lineRule="auto"/>
        <w:rPr>
          <w:rFonts w:ascii="Times New Roman" w:eastAsia="Times New Roman" w:hAnsi="Times New Roman" w:cs="Times New Roman"/>
          <w:sz w:val="24"/>
          <w:szCs w:val="24"/>
        </w:rPr>
        <w:sectPr w:rsidR="00CC5558">
          <w:pgSz w:w="12240" w:h="15840"/>
          <w:pgMar w:top="700" w:right="580" w:bottom="720" w:left="860" w:header="0" w:footer="536" w:gutter="0"/>
          <w:cols w:space="720"/>
        </w:sectPr>
      </w:pPr>
    </w:p>
    <w:p w:rsidR="00CC5558" w:rsidRDefault="00CC5558">
      <w:pPr>
        <w:widowControl w:val="0"/>
        <w:rPr>
          <w:rFonts w:ascii="Times New Roman" w:eastAsia="Times New Roman" w:hAnsi="Times New Roman" w:cs="Times New Roman"/>
          <w:sz w:val="24"/>
          <w:szCs w:val="24"/>
        </w:rPr>
      </w:pPr>
    </w:p>
    <w:tbl>
      <w:tblPr>
        <w:tblStyle w:val="aff3"/>
        <w:tblW w:w="1051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27"/>
        <w:gridCol w:w="8688"/>
      </w:tblGrid>
      <w:tr w:rsidR="00CC5558" w:rsidTr="007262E7">
        <w:trPr>
          <w:trHeight w:val="642"/>
        </w:trPr>
        <w:tc>
          <w:tcPr>
            <w:tcW w:w="1827" w:type="dxa"/>
            <w:tcBorders>
              <w:top w:val="single" w:sz="6" w:space="0" w:color="000000"/>
              <w:left w:val="single" w:sz="6" w:space="0" w:color="000000"/>
              <w:bottom w:val="single" w:sz="6" w:space="0" w:color="000000"/>
              <w:right w:val="single" w:sz="6" w:space="0" w:color="000000"/>
            </w:tcBorders>
          </w:tcPr>
          <w:p w:rsidR="00CC5558" w:rsidRDefault="00DB7E03">
            <w:pPr>
              <w:ind w:left="213"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w:t>
            </w:r>
          </w:p>
        </w:tc>
        <w:tc>
          <w:tcPr>
            <w:tcW w:w="8688" w:type="dxa"/>
            <w:tcBorders>
              <w:top w:val="single" w:sz="6" w:space="0" w:color="000000"/>
              <w:left w:val="single" w:sz="6" w:space="0" w:color="000000"/>
              <w:bottom w:val="single" w:sz="6" w:space="0" w:color="000000"/>
              <w:right w:val="single" w:sz="6" w:space="0" w:color="000000"/>
            </w:tcBorders>
          </w:tcPr>
          <w:p w:rsidR="00CC5558" w:rsidRDefault="00DB7E03">
            <w:pPr>
              <w:ind w:left="465" w:right="435" w:firstLine="8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навчальних досягнень учнів з порушеннями інтелектуального розвитку помірного ступеня</w:t>
            </w:r>
          </w:p>
        </w:tc>
      </w:tr>
      <w:tr w:rsidR="00CC5558" w:rsidTr="007B44E8">
        <w:trPr>
          <w:trHeight w:val="2833"/>
        </w:trPr>
        <w:tc>
          <w:tcPr>
            <w:tcW w:w="1827"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7262E7" w:rsidP="007262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B7E03">
              <w:rPr>
                <w:rFonts w:ascii="Times New Roman" w:eastAsia="Times New Roman" w:hAnsi="Times New Roman" w:cs="Times New Roman"/>
                <w:b/>
                <w:sz w:val="24"/>
                <w:szCs w:val="24"/>
              </w:rPr>
              <w:t>I – початковий</w:t>
            </w:r>
          </w:p>
        </w:tc>
        <w:tc>
          <w:tcPr>
            <w:tcW w:w="8688" w:type="dxa"/>
            <w:tcBorders>
              <w:top w:val="single" w:sz="6" w:space="0" w:color="000000"/>
              <w:left w:val="single" w:sz="6" w:space="0" w:color="000000"/>
              <w:bottom w:val="single" w:sz="6" w:space="0" w:color="000000"/>
              <w:right w:val="single" w:sz="6" w:space="0" w:color="000000"/>
            </w:tcBorders>
          </w:tcPr>
          <w:p w:rsidR="00CC5558" w:rsidRDefault="00DB7E03">
            <w:pPr>
              <w:ind w:left="107" w:right="9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має фрагментарні знання на елементарному рівні засвоєння, які не застосовує в практичній діяльності.  Конкретні рухові завдання, незважаючи на багаторазові детальні пояснення вчителя, не розуміє чи розуміє частково. Зі значною допомогою вчителя фрагментарно, неточно виконує окремі елементи заданих фізичних вправ. Потребує постійної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 Потребує постійної значної</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допомоги в підготовці до уроку та у дотриманні санітарно-гігієнічних норм і техніки безпеки. Ставлення до навчання байдуже.</w:t>
            </w:r>
          </w:p>
        </w:tc>
      </w:tr>
      <w:tr w:rsidR="00CC5558" w:rsidTr="007B44E8">
        <w:trPr>
          <w:trHeight w:val="3680"/>
        </w:trPr>
        <w:tc>
          <w:tcPr>
            <w:tcW w:w="1827"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rsidP="007262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середній</w:t>
            </w:r>
          </w:p>
        </w:tc>
        <w:tc>
          <w:tcPr>
            <w:tcW w:w="8688" w:type="dxa"/>
            <w:tcBorders>
              <w:top w:val="single" w:sz="6" w:space="0" w:color="000000"/>
              <w:left w:val="single" w:sz="6" w:space="0" w:color="000000"/>
              <w:bottom w:val="single" w:sz="6" w:space="0" w:color="000000"/>
              <w:right w:val="single" w:sz="6" w:space="0" w:color="000000"/>
            </w:tcBorders>
          </w:tcPr>
          <w:p w:rsidR="00CC5558" w:rsidRDefault="00DB7E03">
            <w:pPr>
              <w:ind w:left="107" w:right="9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відтворює половину обсягу навчального матеріалу (з допомогою педагога). Має фрагментарні знання на елементарному рівні засвоєння, які не застосовує в практичній діяльності. Не здатний застосувати знання в аналогічних умовах. Конкретні рухові завдання уроку, незважаючи на неодноразові пояснення вчителя, розуміє частково, виокремити головне та другорядне не може. Здатний зі значною допомогою педагога виконувати окремі елементарні фізичні вправи, елементи рухових дій, окремі елементарні завдання уроку. Відтворює до половини обсягу навчального матеріалу (з допомогою педагога). Потребує постійної, часто значної допомоги (і у непередбачених навчальною програмою випадках), постійного контролю, допомоги та стимулювання ігрової та навчальної діяльності вчителем. Ставлення до навчання байдуже, епізодично</w:t>
            </w:r>
          </w:p>
          <w:p w:rsidR="00CC5558" w:rsidRDefault="00DB7E03">
            <w:pPr>
              <w:ind w:left="107"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слабковиразне позитивне, споглядальне.</w:t>
            </w:r>
          </w:p>
        </w:tc>
      </w:tr>
      <w:tr w:rsidR="00CC5558" w:rsidTr="007B44E8">
        <w:trPr>
          <w:trHeight w:val="3663"/>
        </w:trPr>
        <w:tc>
          <w:tcPr>
            <w:tcW w:w="1827" w:type="dxa"/>
            <w:tcBorders>
              <w:top w:val="single" w:sz="6" w:space="0" w:color="000000"/>
              <w:left w:val="single" w:sz="6" w:space="0" w:color="000000"/>
              <w:bottom w:val="single" w:sz="6" w:space="0" w:color="000000"/>
              <w:right w:val="single" w:sz="6" w:space="0" w:color="000000"/>
            </w:tcBorders>
          </w:tcPr>
          <w:p w:rsidR="00CC5558" w:rsidRDefault="00CC5558">
            <w:pPr>
              <w:ind w:left="40"/>
              <w:jc w:val="center"/>
              <w:rPr>
                <w:rFonts w:ascii="Times New Roman" w:eastAsia="Times New Roman" w:hAnsi="Times New Roman" w:cs="Times New Roman"/>
                <w:b/>
                <w:sz w:val="24"/>
                <w:szCs w:val="24"/>
              </w:rPr>
            </w:pPr>
          </w:p>
          <w:p w:rsidR="00CC5558" w:rsidRDefault="00DB7E03" w:rsidP="007262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достатній</w:t>
            </w:r>
          </w:p>
        </w:tc>
        <w:tc>
          <w:tcPr>
            <w:tcW w:w="8688" w:type="dxa"/>
            <w:tcBorders>
              <w:top w:val="single" w:sz="6" w:space="0" w:color="000000"/>
              <w:left w:val="single" w:sz="6" w:space="0" w:color="000000"/>
              <w:bottom w:val="single" w:sz="6" w:space="0" w:color="000000"/>
              <w:right w:val="single" w:sz="6" w:space="0" w:color="000000"/>
            </w:tcBorders>
          </w:tcPr>
          <w:p w:rsidR="00CC5558" w:rsidRDefault="00DB7E03">
            <w:pPr>
              <w:ind w:left="107" w:right="9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Учень / учениця відтворює більшу частину обсягу навчального матеріалу (з допомогою педагога). Має фрагментарні знання на елементарному рівні засвоєння, деякі з них періодично, зі значною допомогою педагога, застосовує в практичній діяльності. Здатний іноді застосувати знання в аналогічних умовах зі значною допомогою педагога. Конкретні рухові завдання уроку, незважаючи на неодноразові пояснення вчителя, розуміє частково чи не повністю, виокремити головне не може. Здатний з допомогою педагога виконати окремі елементарні фізичні вправи, елементарні завдання уроку. Періодично потребує допомоги в окремих не передбачених навчальною програмою випадках, постійного контролю та постійного стимулювання діяльності вчителем. Ставлення до навчання байдуже,</w:t>
            </w:r>
          </w:p>
          <w:p w:rsidR="00CC5558" w:rsidRDefault="00DB7E03">
            <w:pPr>
              <w:tabs>
                <w:tab w:val="left" w:pos="1698"/>
                <w:tab w:val="left" w:pos="3668"/>
                <w:tab w:val="left" w:pos="5196"/>
                <w:tab w:val="left" w:pos="7107"/>
              </w:tabs>
              <w:ind w:left="107" w:right="96"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періодично</w:t>
            </w:r>
            <w:r>
              <w:rPr>
                <w:rFonts w:ascii="Times New Roman" w:eastAsia="Times New Roman" w:hAnsi="Times New Roman" w:cs="Times New Roman"/>
                <w:sz w:val="24"/>
                <w:szCs w:val="24"/>
              </w:rPr>
              <w:tab/>
              <w:t>слабковиразне</w:t>
            </w:r>
            <w:r>
              <w:rPr>
                <w:rFonts w:ascii="Times New Roman" w:eastAsia="Times New Roman" w:hAnsi="Times New Roman" w:cs="Times New Roman"/>
                <w:sz w:val="24"/>
                <w:szCs w:val="24"/>
              </w:rPr>
              <w:tab/>
              <w:t>позитивне,</w:t>
            </w:r>
            <w:r>
              <w:rPr>
                <w:rFonts w:ascii="Times New Roman" w:eastAsia="Times New Roman" w:hAnsi="Times New Roman" w:cs="Times New Roman"/>
                <w:sz w:val="24"/>
                <w:szCs w:val="24"/>
              </w:rPr>
              <w:tab/>
              <w:t>споглядальне,</w:t>
            </w:r>
            <w:r>
              <w:rPr>
                <w:rFonts w:ascii="Times New Roman" w:eastAsia="Times New Roman" w:hAnsi="Times New Roman" w:cs="Times New Roman"/>
                <w:sz w:val="24"/>
                <w:szCs w:val="24"/>
              </w:rPr>
              <w:tab/>
              <w:t>недостатньо дійове та стале.</w:t>
            </w:r>
          </w:p>
        </w:tc>
      </w:tr>
    </w:tbl>
    <w:p w:rsidR="00CC5558" w:rsidRDefault="00CC5558">
      <w:pPr>
        <w:pStyle w:val="4"/>
        <w:keepNext w:val="0"/>
        <w:keepLines w:val="0"/>
        <w:widowControl w:val="0"/>
        <w:spacing w:before="0" w:after="0" w:line="240" w:lineRule="auto"/>
      </w:pPr>
    </w:p>
    <w:p w:rsidR="00CC5558" w:rsidRDefault="00CC5558"/>
    <w:sectPr w:rsidR="00CC5558">
      <w:pgSz w:w="12240" w:h="15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8CB"/>
    <w:multiLevelType w:val="multilevel"/>
    <w:tmpl w:val="52CE07E4"/>
    <w:lvl w:ilvl="0">
      <w:start w:val="1"/>
      <w:numFmt w:val="decimal"/>
      <w:lvlText w:val="%1."/>
      <w:lvlJc w:val="left"/>
      <w:pPr>
        <w:ind w:left="280" w:hanging="377"/>
      </w:pPr>
      <w:rPr>
        <w:rFonts w:ascii="Times New Roman" w:eastAsia="Times New Roman" w:hAnsi="Times New Roman" w:cs="Times New Roman"/>
        <w:sz w:val="28"/>
        <w:szCs w:val="28"/>
      </w:rPr>
    </w:lvl>
    <w:lvl w:ilvl="1">
      <w:start w:val="1"/>
      <w:numFmt w:val="bullet"/>
      <w:lvlText w:val="•"/>
      <w:lvlJc w:val="left"/>
      <w:pPr>
        <w:ind w:left="1297" w:hanging="377"/>
      </w:pPr>
    </w:lvl>
    <w:lvl w:ilvl="2">
      <w:start w:val="1"/>
      <w:numFmt w:val="bullet"/>
      <w:lvlText w:val="•"/>
      <w:lvlJc w:val="left"/>
      <w:pPr>
        <w:ind w:left="2315" w:hanging="377"/>
      </w:pPr>
    </w:lvl>
    <w:lvl w:ilvl="3">
      <w:start w:val="1"/>
      <w:numFmt w:val="bullet"/>
      <w:lvlText w:val="•"/>
      <w:lvlJc w:val="left"/>
      <w:pPr>
        <w:ind w:left="3333" w:hanging="377"/>
      </w:pPr>
    </w:lvl>
    <w:lvl w:ilvl="4">
      <w:start w:val="1"/>
      <w:numFmt w:val="bullet"/>
      <w:lvlText w:val="•"/>
      <w:lvlJc w:val="left"/>
      <w:pPr>
        <w:ind w:left="4351" w:hanging="376"/>
      </w:pPr>
    </w:lvl>
    <w:lvl w:ilvl="5">
      <w:start w:val="1"/>
      <w:numFmt w:val="bullet"/>
      <w:lvlText w:val="•"/>
      <w:lvlJc w:val="left"/>
      <w:pPr>
        <w:ind w:left="5369" w:hanging="377"/>
      </w:pPr>
    </w:lvl>
    <w:lvl w:ilvl="6">
      <w:start w:val="1"/>
      <w:numFmt w:val="bullet"/>
      <w:lvlText w:val="•"/>
      <w:lvlJc w:val="left"/>
      <w:pPr>
        <w:ind w:left="6387" w:hanging="377"/>
      </w:pPr>
    </w:lvl>
    <w:lvl w:ilvl="7">
      <w:start w:val="1"/>
      <w:numFmt w:val="bullet"/>
      <w:lvlText w:val="•"/>
      <w:lvlJc w:val="left"/>
      <w:pPr>
        <w:ind w:left="7405" w:hanging="377"/>
      </w:pPr>
    </w:lvl>
    <w:lvl w:ilvl="8">
      <w:start w:val="1"/>
      <w:numFmt w:val="bullet"/>
      <w:lvlText w:val="•"/>
      <w:lvlJc w:val="left"/>
      <w:pPr>
        <w:ind w:left="8423" w:hanging="377"/>
      </w:pPr>
    </w:lvl>
  </w:abstractNum>
  <w:abstractNum w:abstractNumId="1">
    <w:nsid w:val="0C6D6B65"/>
    <w:multiLevelType w:val="multilevel"/>
    <w:tmpl w:val="7F7C2612"/>
    <w:lvl w:ilvl="0">
      <w:start w:val="1"/>
      <w:numFmt w:val="bullet"/>
      <w:lvlText w:val="-"/>
      <w:lvlJc w:val="left"/>
      <w:pPr>
        <w:ind w:left="280" w:hanging="164"/>
      </w:pPr>
      <w:rPr>
        <w:rFonts w:ascii="Times New Roman" w:eastAsia="Times New Roman" w:hAnsi="Times New Roman" w:cs="Times New Roman"/>
        <w:sz w:val="28"/>
        <w:szCs w:val="28"/>
      </w:rPr>
    </w:lvl>
    <w:lvl w:ilvl="1">
      <w:start w:val="1"/>
      <w:numFmt w:val="bullet"/>
      <w:lvlText w:val="•"/>
      <w:lvlJc w:val="left"/>
      <w:pPr>
        <w:ind w:left="1297" w:hanging="164"/>
      </w:pPr>
    </w:lvl>
    <w:lvl w:ilvl="2">
      <w:start w:val="1"/>
      <w:numFmt w:val="bullet"/>
      <w:lvlText w:val="•"/>
      <w:lvlJc w:val="left"/>
      <w:pPr>
        <w:ind w:left="2315" w:hanging="164"/>
      </w:pPr>
    </w:lvl>
    <w:lvl w:ilvl="3">
      <w:start w:val="1"/>
      <w:numFmt w:val="bullet"/>
      <w:lvlText w:val="•"/>
      <w:lvlJc w:val="left"/>
      <w:pPr>
        <w:ind w:left="3333" w:hanging="163"/>
      </w:pPr>
    </w:lvl>
    <w:lvl w:ilvl="4">
      <w:start w:val="1"/>
      <w:numFmt w:val="bullet"/>
      <w:lvlText w:val="•"/>
      <w:lvlJc w:val="left"/>
      <w:pPr>
        <w:ind w:left="4351" w:hanging="164"/>
      </w:pPr>
    </w:lvl>
    <w:lvl w:ilvl="5">
      <w:start w:val="1"/>
      <w:numFmt w:val="bullet"/>
      <w:lvlText w:val="•"/>
      <w:lvlJc w:val="left"/>
      <w:pPr>
        <w:ind w:left="5369" w:hanging="164"/>
      </w:pPr>
    </w:lvl>
    <w:lvl w:ilvl="6">
      <w:start w:val="1"/>
      <w:numFmt w:val="bullet"/>
      <w:lvlText w:val="•"/>
      <w:lvlJc w:val="left"/>
      <w:pPr>
        <w:ind w:left="6387" w:hanging="163"/>
      </w:pPr>
    </w:lvl>
    <w:lvl w:ilvl="7">
      <w:start w:val="1"/>
      <w:numFmt w:val="bullet"/>
      <w:lvlText w:val="•"/>
      <w:lvlJc w:val="left"/>
      <w:pPr>
        <w:ind w:left="7405" w:hanging="164"/>
      </w:pPr>
    </w:lvl>
    <w:lvl w:ilvl="8">
      <w:start w:val="1"/>
      <w:numFmt w:val="bullet"/>
      <w:lvlText w:val="•"/>
      <w:lvlJc w:val="left"/>
      <w:pPr>
        <w:ind w:left="8423" w:hanging="164"/>
      </w:pPr>
    </w:lvl>
  </w:abstractNum>
  <w:abstractNum w:abstractNumId="2">
    <w:nsid w:val="0E481324"/>
    <w:multiLevelType w:val="multilevel"/>
    <w:tmpl w:val="FD6A6B60"/>
    <w:lvl w:ilvl="0">
      <w:start w:val="1"/>
      <w:numFmt w:val="bullet"/>
      <w:lvlText w:val="-"/>
      <w:lvlJc w:val="left"/>
      <w:pPr>
        <w:ind w:left="280" w:hanging="164"/>
      </w:pPr>
      <w:rPr>
        <w:rFonts w:ascii="Times New Roman" w:eastAsia="Times New Roman" w:hAnsi="Times New Roman" w:cs="Times New Roman"/>
        <w:sz w:val="28"/>
        <w:szCs w:val="28"/>
      </w:rPr>
    </w:lvl>
    <w:lvl w:ilvl="1">
      <w:start w:val="1"/>
      <w:numFmt w:val="bullet"/>
      <w:lvlText w:val="•"/>
      <w:lvlJc w:val="left"/>
      <w:pPr>
        <w:ind w:left="1297" w:hanging="164"/>
      </w:pPr>
    </w:lvl>
    <w:lvl w:ilvl="2">
      <w:start w:val="1"/>
      <w:numFmt w:val="bullet"/>
      <w:lvlText w:val="•"/>
      <w:lvlJc w:val="left"/>
      <w:pPr>
        <w:ind w:left="2315" w:hanging="164"/>
      </w:pPr>
    </w:lvl>
    <w:lvl w:ilvl="3">
      <w:start w:val="1"/>
      <w:numFmt w:val="bullet"/>
      <w:lvlText w:val="•"/>
      <w:lvlJc w:val="left"/>
      <w:pPr>
        <w:ind w:left="3333" w:hanging="163"/>
      </w:pPr>
    </w:lvl>
    <w:lvl w:ilvl="4">
      <w:start w:val="1"/>
      <w:numFmt w:val="bullet"/>
      <w:lvlText w:val="•"/>
      <w:lvlJc w:val="left"/>
      <w:pPr>
        <w:ind w:left="4351" w:hanging="164"/>
      </w:pPr>
    </w:lvl>
    <w:lvl w:ilvl="5">
      <w:start w:val="1"/>
      <w:numFmt w:val="bullet"/>
      <w:lvlText w:val="•"/>
      <w:lvlJc w:val="left"/>
      <w:pPr>
        <w:ind w:left="5369" w:hanging="164"/>
      </w:pPr>
    </w:lvl>
    <w:lvl w:ilvl="6">
      <w:start w:val="1"/>
      <w:numFmt w:val="bullet"/>
      <w:lvlText w:val="•"/>
      <w:lvlJc w:val="left"/>
      <w:pPr>
        <w:ind w:left="6387" w:hanging="163"/>
      </w:pPr>
    </w:lvl>
    <w:lvl w:ilvl="7">
      <w:start w:val="1"/>
      <w:numFmt w:val="bullet"/>
      <w:lvlText w:val="•"/>
      <w:lvlJc w:val="left"/>
      <w:pPr>
        <w:ind w:left="7405" w:hanging="164"/>
      </w:pPr>
    </w:lvl>
    <w:lvl w:ilvl="8">
      <w:start w:val="1"/>
      <w:numFmt w:val="bullet"/>
      <w:lvlText w:val="•"/>
      <w:lvlJc w:val="left"/>
      <w:pPr>
        <w:ind w:left="8423" w:hanging="164"/>
      </w:pPr>
    </w:lvl>
  </w:abstractNum>
  <w:abstractNum w:abstractNumId="3">
    <w:nsid w:val="119534F3"/>
    <w:multiLevelType w:val="multilevel"/>
    <w:tmpl w:val="0BDEB650"/>
    <w:lvl w:ilvl="0">
      <w:start w:val="1"/>
      <w:numFmt w:val="decimal"/>
      <w:lvlText w:val="%1."/>
      <w:lvlJc w:val="left"/>
      <w:pPr>
        <w:ind w:left="280" w:hanging="357"/>
      </w:pPr>
      <w:rPr>
        <w:rFonts w:ascii="Times New Roman" w:eastAsia="Times New Roman" w:hAnsi="Times New Roman" w:cs="Times New Roman"/>
        <w:i/>
        <w:sz w:val="28"/>
        <w:szCs w:val="28"/>
      </w:rPr>
    </w:lvl>
    <w:lvl w:ilvl="1">
      <w:start w:val="1"/>
      <w:numFmt w:val="bullet"/>
      <w:lvlText w:val="•"/>
      <w:lvlJc w:val="left"/>
      <w:pPr>
        <w:ind w:left="1297" w:hanging="357"/>
      </w:pPr>
    </w:lvl>
    <w:lvl w:ilvl="2">
      <w:start w:val="1"/>
      <w:numFmt w:val="bullet"/>
      <w:lvlText w:val="•"/>
      <w:lvlJc w:val="left"/>
      <w:pPr>
        <w:ind w:left="2315" w:hanging="357"/>
      </w:pPr>
    </w:lvl>
    <w:lvl w:ilvl="3">
      <w:start w:val="1"/>
      <w:numFmt w:val="bullet"/>
      <w:lvlText w:val="•"/>
      <w:lvlJc w:val="left"/>
      <w:pPr>
        <w:ind w:left="3333" w:hanging="357"/>
      </w:pPr>
    </w:lvl>
    <w:lvl w:ilvl="4">
      <w:start w:val="1"/>
      <w:numFmt w:val="bullet"/>
      <w:lvlText w:val="•"/>
      <w:lvlJc w:val="left"/>
      <w:pPr>
        <w:ind w:left="4351" w:hanging="356"/>
      </w:pPr>
    </w:lvl>
    <w:lvl w:ilvl="5">
      <w:start w:val="1"/>
      <w:numFmt w:val="bullet"/>
      <w:lvlText w:val="•"/>
      <w:lvlJc w:val="left"/>
      <w:pPr>
        <w:ind w:left="5369" w:hanging="357"/>
      </w:pPr>
    </w:lvl>
    <w:lvl w:ilvl="6">
      <w:start w:val="1"/>
      <w:numFmt w:val="bullet"/>
      <w:lvlText w:val="•"/>
      <w:lvlJc w:val="left"/>
      <w:pPr>
        <w:ind w:left="6387" w:hanging="357"/>
      </w:pPr>
    </w:lvl>
    <w:lvl w:ilvl="7">
      <w:start w:val="1"/>
      <w:numFmt w:val="bullet"/>
      <w:lvlText w:val="•"/>
      <w:lvlJc w:val="left"/>
      <w:pPr>
        <w:ind w:left="7405" w:hanging="357"/>
      </w:pPr>
    </w:lvl>
    <w:lvl w:ilvl="8">
      <w:start w:val="1"/>
      <w:numFmt w:val="bullet"/>
      <w:lvlText w:val="•"/>
      <w:lvlJc w:val="left"/>
      <w:pPr>
        <w:ind w:left="8423" w:hanging="357"/>
      </w:pPr>
    </w:lvl>
  </w:abstractNum>
  <w:abstractNum w:abstractNumId="4">
    <w:nsid w:val="13265948"/>
    <w:multiLevelType w:val="multilevel"/>
    <w:tmpl w:val="ED3CDD68"/>
    <w:lvl w:ilvl="0">
      <w:start w:val="1"/>
      <w:numFmt w:val="decimal"/>
      <w:lvlText w:val="%1)"/>
      <w:lvlJc w:val="left"/>
      <w:pPr>
        <w:ind w:left="280" w:hanging="305"/>
      </w:pPr>
      <w:rPr>
        <w:rFonts w:ascii="Times New Roman" w:eastAsia="Times New Roman" w:hAnsi="Times New Roman" w:cs="Times New Roman"/>
        <w:sz w:val="28"/>
        <w:szCs w:val="28"/>
      </w:rPr>
    </w:lvl>
    <w:lvl w:ilvl="1">
      <w:start w:val="1"/>
      <w:numFmt w:val="bullet"/>
      <w:lvlText w:val="•"/>
      <w:lvlJc w:val="left"/>
      <w:pPr>
        <w:ind w:left="1297" w:hanging="305"/>
      </w:pPr>
    </w:lvl>
    <w:lvl w:ilvl="2">
      <w:start w:val="1"/>
      <w:numFmt w:val="bullet"/>
      <w:lvlText w:val="•"/>
      <w:lvlJc w:val="left"/>
      <w:pPr>
        <w:ind w:left="2315" w:hanging="305"/>
      </w:pPr>
    </w:lvl>
    <w:lvl w:ilvl="3">
      <w:start w:val="1"/>
      <w:numFmt w:val="bullet"/>
      <w:lvlText w:val="•"/>
      <w:lvlJc w:val="left"/>
      <w:pPr>
        <w:ind w:left="3333" w:hanging="305"/>
      </w:pPr>
    </w:lvl>
    <w:lvl w:ilvl="4">
      <w:start w:val="1"/>
      <w:numFmt w:val="bullet"/>
      <w:lvlText w:val="•"/>
      <w:lvlJc w:val="left"/>
      <w:pPr>
        <w:ind w:left="4351" w:hanging="305"/>
      </w:pPr>
    </w:lvl>
    <w:lvl w:ilvl="5">
      <w:start w:val="1"/>
      <w:numFmt w:val="bullet"/>
      <w:lvlText w:val="•"/>
      <w:lvlJc w:val="left"/>
      <w:pPr>
        <w:ind w:left="5369" w:hanging="305"/>
      </w:pPr>
    </w:lvl>
    <w:lvl w:ilvl="6">
      <w:start w:val="1"/>
      <w:numFmt w:val="bullet"/>
      <w:lvlText w:val="•"/>
      <w:lvlJc w:val="left"/>
      <w:pPr>
        <w:ind w:left="6387" w:hanging="305"/>
      </w:pPr>
    </w:lvl>
    <w:lvl w:ilvl="7">
      <w:start w:val="1"/>
      <w:numFmt w:val="bullet"/>
      <w:lvlText w:val="•"/>
      <w:lvlJc w:val="left"/>
      <w:pPr>
        <w:ind w:left="7405" w:hanging="305"/>
      </w:pPr>
    </w:lvl>
    <w:lvl w:ilvl="8">
      <w:start w:val="1"/>
      <w:numFmt w:val="bullet"/>
      <w:lvlText w:val="•"/>
      <w:lvlJc w:val="left"/>
      <w:pPr>
        <w:ind w:left="8423" w:hanging="305"/>
      </w:pPr>
    </w:lvl>
  </w:abstractNum>
  <w:abstractNum w:abstractNumId="5">
    <w:nsid w:val="1AE03814"/>
    <w:multiLevelType w:val="multilevel"/>
    <w:tmpl w:val="12C8E5E4"/>
    <w:lvl w:ilvl="0">
      <w:start w:val="1"/>
      <w:numFmt w:val="bullet"/>
      <w:lvlText w:val="-"/>
      <w:lvlJc w:val="left"/>
      <w:pPr>
        <w:ind w:left="280" w:hanging="274"/>
      </w:pPr>
      <w:rPr>
        <w:rFonts w:ascii="Times New Roman" w:eastAsia="Times New Roman" w:hAnsi="Times New Roman" w:cs="Times New Roman"/>
        <w:sz w:val="28"/>
        <w:szCs w:val="28"/>
      </w:rPr>
    </w:lvl>
    <w:lvl w:ilvl="1">
      <w:start w:val="1"/>
      <w:numFmt w:val="bullet"/>
      <w:lvlText w:val="•"/>
      <w:lvlJc w:val="left"/>
      <w:pPr>
        <w:ind w:left="1297" w:hanging="274"/>
      </w:pPr>
    </w:lvl>
    <w:lvl w:ilvl="2">
      <w:start w:val="1"/>
      <w:numFmt w:val="bullet"/>
      <w:lvlText w:val="•"/>
      <w:lvlJc w:val="left"/>
      <w:pPr>
        <w:ind w:left="2315" w:hanging="274"/>
      </w:pPr>
    </w:lvl>
    <w:lvl w:ilvl="3">
      <w:start w:val="1"/>
      <w:numFmt w:val="bullet"/>
      <w:lvlText w:val="•"/>
      <w:lvlJc w:val="left"/>
      <w:pPr>
        <w:ind w:left="3333" w:hanging="273"/>
      </w:pPr>
    </w:lvl>
    <w:lvl w:ilvl="4">
      <w:start w:val="1"/>
      <w:numFmt w:val="bullet"/>
      <w:lvlText w:val="•"/>
      <w:lvlJc w:val="left"/>
      <w:pPr>
        <w:ind w:left="4351" w:hanging="273"/>
      </w:pPr>
    </w:lvl>
    <w:lvl w:ilvl="5">
      <w:start w:val="1"/>
      <w:numFmt w:val="bullet"/>
      <w:lvlText w:val="•"/>
      <w:lvlJc w:val="left"/>
      <w:pPr>
        <w:ind w:left="5369" w:hanging="274"/>
      </w:pPr>
    </w:lvl>
    <w:lvl w:ilvl="6">
      <w:start w:val="1"/>
      <w:numFmt w:val="bullet"/>
      <w:lvlText w:val="•"/>
      <w:lvlJc w:val="left"/>
      <w:pPr>
        <w:ind w:left="6387" w:hanging="273"/>
      </w:pPr>
    </w:lvl>
    <w:lvl w:ilvl="7">
      <w:start w:val="1"/>
      <w:numFmt w:val="bullet"/>
      <w:lvlText w:val="•"/>
      <w:lvlJc w:val="left"/>
      <w:pPr>
        <w:ind w:left="7405" w:hanging="274"/>
      </w:pPr>
    </w:lvl>
    <w:lvl w:ilvl="8">
      <w:start w:val="1"/>
      <w:numFmt w:val="bullet"/>
      <w:lvlText w:val="•"/>
      <w:lvlJc w:val="left"/>
      <w:pPr>
        <w:ind w:left="8423" w:hanging="274"/>
      </w:pPr>
    </w:lvl>
  </w:abstractNum>
  <w:abstractNum w:abstractNumId="6">
    <w:nsid w:val="20FE6D50"/>
    <w:multiLevelType w:val="multilevel"/>
    <w:tmpl w:val="C4661E1C"/>
    <w:lvl w:ilvl="0">
      <w:start w:val="2"/>
      <w:numFmt w:val="decimal"/>
      <w:lvlText w:val="%1."/>
      <w:lvlJc w:val="left"/>
      <w:pPr>
        <w:ind w:left="2169" w:hanging="281"/>
      </w:pPr>
      <w:rPr>
        <w:rFonts w:ascii="Times New Roman" w:eastAsia="Times New Roman" w:hAnsi="Times New Roman" w:cs="Times New Roman"/>
        <w:b/>
        <w:sz w:val="28"/>
        <w:szCs w:val="28"/>
      </w:rPr>
    </w:lvl>
    <w:lvl w:ilvl="1">
      <w:start w:val="1"/>
      <w:numFmt w:val="decimal"/>
      <w:lvlText w:val=""/>
      <w:lvlJc w:val="left"/>
      <w:pPr>
        <w:ind w:left="0" w:firstLine="0"/>
      </w:pPr>
    </w:lvl>
    <w:lvl w:ilvl="2">
      <w:start w:val="1"/>
      <w:numFmt w:val="bullet"/>
      <w:lvlText w:val="•"/>
      <w:lvlJc w:val="left"/>
      <w:pPr>
        <w:ind w:left="4451" w:hanging="490"/>
      </w:pPr>
    </w:lvl>
    <w:lvl w:ilvl="3">
      <w:start w:val="1"/>
      <w:numFmt w:val="bullet"/>
      <w:lvlText w:val="•"/>
      <w:lvlJc w:val="left"/>
      <w:pPr>
        <w:ind w:left="5202" w:hanging="490"/>
      </w:pPr>
    </w:lvl>
    <w:lvl w:ilvl="4">
      <w:start w:val="1"/>
      <w:numFmt w:val="bullet"/>
      <w:lvlText w:val="•"/>
      <w:lvlJc w:val="left"/>
      <w:pPr>
        <w:ind w:left="5953" w:hanging="490"/>
      </w:pPr>
    </w:lvl>
    <w:lvl w:ilvl="5">
      <w:start w:val="1"/>
      <w:numFmt w:val="bullet"/>
      <w:lvlText w:val="•"/>
      <w:lvlJc w:val="left"/>
      <w:pPr>
        <w:ind w:left="6704" w:hanging="490"/>
      </w:pPr>
    </w:lvl>
    <w:lvl w:ilvl="6">
      <w:start w:val="1"/>
      <w:numFmt w:val="bullet"/>
      <w:lvlText w:val="•"/>
      <w:lvlJc w:val="left"/>
      <w:pPr>
        <w:ind w:left="7455" w:hanging="490"/>
      </w:pPr>
    </w:lvl>
    <w:lvl w:ilvl="7">
      <w:start w:val="1"/>
      <w:numFmt w:val="bullet"/>
      <w:lvlText w:val="•"/>
      <w:lvlJc w:val="left"/>
      <w:pPr>
        <w:ind w:left="8206" w:hanging="490"/>
      </w:pPr>
    </w:lvl>
    <w:lvl w:ilvl="8">
      <w:start w:val="1"/>
      <w:numFmt w:val="bullet"/>
      <w:lvlText w:val="•"/>
      <w:lvlJc w:val="left"/>
      <w:pPr>
        <w:ind w:left="8957" w:hanging="490"/>
      </w:pPr>
    </w:lvl>
  </w:abstractNum>
  <w:abstractNum w:abstractNumId="7">
    <w:nsid w:val="21365F61"/>
    <w:multiLevelType w:val="multilevel"/>
    <w:tmpl w:val="87E83696"/>
    <w:lvl w:ilvl="0">
      <w:start w:val="1"/>
      <w:numFmt w:val="decimal"/>
      <w:lvlText w:val="%1."/>
      <w:lvlJc w:val="left"/>
      <w:pPr>
        <w:ind w:left="280" w:hanging="277"/>
      </w:pPr>
      <w:rPr>
        <w:rFonts w:ascii="Times New Roman" w:eastAsia="Times New Roman" w:hAnsi="Times New Roman" w:cs="Times New Roman"/>
        <w:b/>
        <w:i/>
        <w:sz w:val="28"/>
        <w:szCs w:val="28"/>
      </w:rPr>
    </w:lvl>
    <w:lvl w:ilvl="1">
      <w:start w:val="1"/>
      <w:numFmt w:val="bullet"/>
      <w:lvlText w:val="•"/>
      <w:lvlJc w:val="left"/>
      <w:pPr>
        <w:ind w:left="1297" w:hanging="277"/>
      </w:pPr>
    </w:lvl>
    <w:lvl w:ilvl="2">
      <w:start w:val="1"/>
      <w:numFmt w:val="bullet"/>
      <w:lvlText w:val="•"/>
      <w:lvlJc w:val="left"/>
      <w:pPr>
        <w:ind w:left="2315" w:hanging="277"/>
      </w:pPr>
    </w:lvl>
    <w:lvl w:ilvl="3">
      <w:start w:val="1"/>
      <w:numFmt w:val="bullet"/>
      <w:lvlText w:val="•"/>
      <w:lvlJc w:val="left"/>
      <w:pPr>
        <w:ind w:left="3333" w:hanging="277"/>
      </w:pPr>
    </w:lvl>
    <w:lvl w:ilvl="4">
      <w:start w:val="1"/>
      <w:numFmt w:val="bullet"/>
      <w:lvlText w:val="•"/>
      <w:lvlJc w:val="left"/>
      <w:pPr>
        <w:ind w:left="4351" w:hanging="276"/>
      </w:pPr>
    </w:lvl>
    <w:lvl w:ilvl="5">
      <w:start w:val="1"/>
      <w:numFmt w:val="bullet"/>
      <w:lvlText w:val="•"/>
      <w:lvlJc w:val="left"/>
      <w:pPr>
        <w:ind w:left="5369" w:hanging="277"/>
      </w:pPr>
    </w:lvl>
    <w:lvl w:ilvl="6">
      <w:start w:val="1"/>
      <w:numFmt w:val="bullet"/>
      <w:lvlText w:val="•"/>
      <w:lvlJc w:val="left"/>
      <w:pPr>
        <w:ind w:left="6387" w:hanging="277"/>
      </w:pPr>
    </w:lvl>
    <w:lvl w:ilvl="7">
      <w:start w:val="1"/>
      <w:numFmt w:val="bullet"/>
      <w:lvlText w:val="•"/>
      <w:lvlJc w:val="left"/>
      <w:pPr>
        <w:ind w:left="7405" w:hanging="277"/>
      </w:pPr>
    </w:lvl>
    <w:lvl w:ilvl="8">
      <w:start w:val="1"/>
      <w:numFmt w:val="bullet"/>
      <w:lvlText w:val="•"/>
      <w:lvlJc w:val="left"/>
      <w:pPr>
        <w:ind w:left="8423" w:hanging="277"/>
      </w:pPr>
    </w:lvl>
  </w:abstractNum>
  <w:abstractNum w:abstractNumId="8">
    <w:nsid w:val="34902BA4"/>
    <w:multiLevelType w:val="multilevel"/>
    <w:tmpl w:val="B9EAD16E"/>
    <w:lvl w:ilvl="0">
      <w:start w:val="1"/>
      <w:numFmt w:val="bullet"/>
      <w:lvlText w:val="-"/>
      <w:lvlJc w:val="left"/>
      <w:pPr>
        <w:ind w:left="280" w:hanging="195"/>
      </w:pPr>
      <w:rPr>
        <w:rFonts w:ascii="Times New Roman" w:eastAsia="Times New Roman" w:hAnsi="Times New Roman" w:cs="Times New Roman"/>
        <w:sz w:val="28"/>
        <w:szCs w:val="28"/>
      </w:rPr>
    </w:lvl>
    <w:lvl w:ilvl="1">
      <w:start w:val="1"/>
      <w:numFmt w:val="bullet"/>
      <w:lvlText w:val="•"/>
      <w:lvlJc w:val="left"/>
      <w:pPr>
        <w:ind w:left="1297" w:hanging="195"/>
      </w:pPr>
    </w:lvl>
    <w:lvl w:ilvl="2">
      <w:start w:val="1"/>
      <w:numFmt w:val="bullet"/>
      <w:lvlText w:val="•"/>
      <w:lvlJc w:val="left"/>
      <w:pPr>
        <w:ind w:left="2315" w:hanging="195"/>
      </w:pPr>
    </w:lvl>
    <w:lvl w:ilvl="3">
      <w:start w:val="1"/>
      <w:numFmt w:val="bullet"/>
      <w:lvlText w:val="•"/>
      <w:lvlJc w:val="left"/>
      <w:pPr>
        <w:ind w:left="3333" w:hanging="195"/>
      </w:pPr>
    </w:lvl>
    <w:lvl w:ilvl="4">
      <w:start w:val="1"/>
      <w:numFmt w:val="bullet"/>
      <w:lvlText w:val="•"/>
      <w:lvlJc w:val="left"/>
      <w:pPr>
        <w:ind w:left="4351" w:hanging="195"/>
      </w:pPr>
    </w:lvl>
    <w:lvl w:ilvl="5">
      <w:start w:val="1"/>
      <w:numFmt w:val="bullet"/>
      <w:lvlText w:val="•"/>
      <w:lvlJc w:val="left"/>
      <w:pPr>
        <w:ind w:left="5369" w:hanging="195"/>
      </w:pPr>
    </w:lvl>
    <w:lvl w:ilvl="6">
      <w:start w:val="1"/>
      <w:numFmt w:val="bullet"/>
      <w:lvlText w:val="•"/>
      <w:lvlJc w:val="left"/>
      <w:pPr>
        <w:ind w:left="6387" w:hanging="195"/>
      </w:pPr>
    </w:lvl>
    <w:lvl w:ilvl="7">
      <w:start w:val="1"/>
      <w:numFmt w:val="bullet"/>
      <w:lvlText w:val="•"/>
      <w:lvlJc w:val="left"/>
      <w:pPr>
        <w:ind w:left="7405" w:hanging="195"/>
      </w:pPr>
    </w:lvl>
    <w:lvl w:ilvl="8">
      <w:start w:val="1"/>
      <w:numFmt w:val="bullet"/>
      <w:lvlText w:val="•"/>
      <w:lvlJc w:val="left"/>
      <w:pPr>
        <w:ind w:left="8423" w:hanging="195"/>
      </w:pPr>
    </w:lvl>
  </w:abstractNum>
  <w:abstractNum w:abstractNumId="9">
    <w:nsid w:val="39373EDF"/>
    <w:multiLevelType w:val="multilevel"/>
    <w:tmpl w:val="7F86A0FA"/>
    <w:lvl w:ilvl="0">
      <w:start w:val="1"/>
      <w:numFmt w:val="bullet"/>
      <w:lvlText w:val="–"/>
      <w:lvlJc w:val="left"/>
      <w:pPr>
        <w:ind w:left="1199" w:hanging="212"/>
      </w:pPr>
      <w:rPr>
        <w:rFonts w:ascii="Times New Roman" w:eastAsia="Times New Roman" w:hAnsi="Times New Roman" w:cs="Times New Roman"/>
        <w:sz w:val="28"/>
        <w:szCs w:val="28"/>
      </w:rPr>
    </w:lvl>
    <w:lvl w:ilvl="1">
      <w:start w:val="1"/>
      <w:numFmt w:val="bullet"/>
      <w:lvlText w:val="•"/>
      <w:lvlJc w:val="left"/>
      <w:pPr>
        <w:ind w:left="2125" w:hanging="212"/>
      </w:pPr>
    </w:lvl>
    <w:lvl w:ilvl="2">
      <w:start w:val="1"/>
      <w:numFmt w:val="bullet"/>
      <w:lvlText w:val="•"/>
      <w:lvlJc w:val="left"/>
      <w:pPr>
        <w:ind w:left="3051" w:hanging="211"/>
      </w:pPr>
    </w:lvl>
    <w:lvl w:ilvl="3">
      <w:start w:val="1"/>
      <w:numFmt w:val="bullet"/>
      <w:lvlText w:val="•"/>
      <w:lvlJc w:val="left"/>
      <w:pPr>
        <w:ind w:left="3977" w:hanging="212"/>
      </w:pPr>
    </w:lvl>
    <w:lvl w:ilvl="4">
      <w:start w:val="1"/>
      <w:numFmt w:val="bullet"/>
      <w:lvlText w:val="•"/>
      <w:lvlJc w:val="left"/>
      <w:pPr>
        <w:ind w:left="4903" w:hanging="212"/>
      </w:pPr>
    </w:lvl>
    <w:lvl w:ilvl="5">
      <w:start w:val="1"/>
      <w:numFmt w:val="bullet"/>
      <w:lvlText w:val="•"/>
      <w:lvlJc w:val="left"/>
      <w:pPr>
        <w:ind w:left="5829" w:hanging="212"/>
      </w:pPr>
    </w:lvl>
    <w:lvl w:ilvl="6">
      <w:start w:val="1"/>
      <w:numFmt w:val="bullet"/>
      <w:lvlText w:val="•"/>
      <w:lvlJc w:val="left"/>
      <w:pPr>
        <w:ind w:left="6755" w:hanging="212"/>
      </w:pPr>
    </w:lvl>
    <w:lvl w:ilvl="7">
      <w:start w:val="1"/>
      <w:numFmt w:val="bullet"/>
      <w:lvlText w:val="•"/>
      <w:lvlJc w:val="left"/>
      <w:pPr>
        <w:ind w:left="7681" w:hanging="212"/>
      </w:pPr>
    </w:lvl>
    <w:lvl w:ilvl="8">
      <w:start w:val="1"/>
      <w:numFmt w:val="bullet"/>
      <w:lvlText w:val="•"/>
      <w:lvlJc w:val="left"/>
      <w:pPr>
        <w:ind w:left="8607" w:hanging="212"/>
      </w:pPr>
    </w:lvl>
  </w:abstractNum>
  <w:abstractNum w:abstractNumId="10">
    <w:nsid w:val="3D674ED0"/>
    <w:multiLevelType w:val="multilevel"/>
    <w:tmpl w:val="8EFCF68C"/>
    <w:lvl w:ilvl="0">
      <w:start w:val="1"/>
      <w:numFmt w:val="bullet"/>
      <w:lvlText w:val="–"/>
      <w:lvlJc w:val="left"/>
      <w:pPr>
        <w:ind w:left="280" w:hanging="418"/>
      </w:pPr>
      <w:rPr>
        <w:rFonts w:ascii="Times New Roman" w:eastAsia="Times New Roman" w:hAnsi="Times New Roman" w:cs="Times New Roman"/>
        <w:sz w:val="28"/>
        <w:szCs w:val="28"/>
      </w:rPr>
    </w:lvl>
    <w:lvl w:ilvl="1">
      <w:start w:val="2"/>
      <w:numFmt w:val="upperRoman"/>
      <w:lvlText w:val="%2"/>
      <w:lvlJc w:val="left"/>
      <w:pPr>
        <w:ind w:left="1271" w:hanging="288"/>
      </w:pPr>
      <w:rPr>
        <w:rFonts w:ascii="Times New Roman" w:eastAsia="Times New Roman" w:hAnsi="Times New Roman" w:cs="Times New Roman"/>
        <w:b/>
        <w:sz w:val="28"/>
        <w:szCs w:val="28"/>
      </w:rPr>
    </w:lvl>
    <w:lvl w:ilvl="2">
      <w:start w:val="1"/>
      <w:numFmt w:val="bullet"/>
      <w:lvlText w:val="•"/>
      <w:lvlJc w:val="left"/>
      <w:pPr>
        <w:ind w:left="2299" w:hanging="288"/>
      </w:pPr>
    </w:lvl>
    <w:lvl w:ilvl="3">
      <w:start w:val="1"/>
      <w:numFmt w:val="bullet"/>
      <w:lvlText w:val="•"/>
      <w:lvlJc w:val="left"/>
      <w:pPr>
        <w:ind w:left="3319" w:hanging="288"/>
      </w:pPr>
    </w:lvl>
    <w:lvl w:ilvl="4">
      <w:start w:val="1"/>
      <w:numFmt w:val="bullet"/>
      <w:lvlText w:val="•"/>
      <w:lvlJc w:val="left"/>
      <w:pPr>
        <w:ind w:left="4339" w:hanging="288"/>
      </w:pPr>
    </w:lvl>
    <w:lvl w:ilvl="5">
      <w:start w:val="1"/>
      <w:numFmt w:val="bullet"/>
      <w:lvlText w:val="•"/>
      <w:lvlJc w:val="left"/>
      <w:pPr>
        <w:ind w:left="5359" w:hanging="288"/>
      </w:pPr>
    </w:lvl>
    <w:lvl w:ilvl="6">
      <w:start w:val="1"/>
      <w:numFmt w:val="bullet"/>
      <w:lvlText w:val="•"/>
      <w:lvlJc w:val="left"/>
      <w:pPr>
        <w:ind w:left="6379" w:hanging="288"/>
      </w:pPr>
    </w:lvl>
    <w:lvl w:ilvl="7">
      <w:start w:val="1"/>
      <w:numFmt w:val="bullet"/>
      <w:lvlText w:val="•"/>
      <w:lvlJc w:val="left"/>
      <w:pPr>
        <w:ind w:left="7399" w:hanging="288"/>
      </w:pPr>
    </w:lvl>
    <w:lvl w:ilvl="8">
      <w:start w:val="1"/>
      <w:numFmt w:val="bullet"/>
      <w:lvlText w:val="•"/>
      <w:lvlJc w:val="left"/>
      <w:pPr>
        <w:ind w:left="8419" w:hanging="288"/>
      </w:pPr>
    </w:lvl>
  </w:abstractNum>
  <w:abstractNum w:abstractNumId="11">
    <w:nsid w:val="48094F87"/>
    <w:multiLevelType w:val="multilevel"/>
    <w:tmpl w:val="6C3A676E"/>
    <w:lvl w:ilvl="0">
      <w:start w:val="1"/>
      <w:numFmt w:val="decimal"/>
      <w:lvlText w:val="%1"/>
      <w:lvlJc w:val="left"/>
      <w:pPr>
        <w:ind w:left="280" w:hanging="166"/>
      </w:pPr>
    </w:lvl>
    <w:lvl w:ilvl="1">
      <w:start w:val="1"/>
      <w:numFmt w:val="bullet"/>
      <w:lvlText w:val="-"/>
      <w:lvlJc w:val="left"/>
      <w:pPr>
        <w:ind w:left="280" w:hanging="468"/>
      </w:pPr>
      <w:rPr>
        <w:rFonts w:ascii="Times New Roman" w:eastAsia="Times New Roman" w:hAnsi="Times New Roman" w:cs="Times New Roman"/>
        <w:sz w:val="28"/>
        <w:szCs w:val="28"/>
      </w:rPr>
    </w:lvl>
    <w:lvl w:ilvl="2">
      <w:start w:val="1"/>
      <w:numFmt w:val="bullet"/>
      <w:lvlText w:val="•"/>
      <w:lvlJc w:val="left"/>
      <w:pPr>
        <w:ind w:left="2315" w:hanging="468"/>
      </w:pPr>
    </w:lvl>
    <w:lvl w:ilvl="3">
      <w:start w:val="1"/>
      <w:numFmt w:val="bullet"/>
      <w:lvlText w:val="•"/>
      <w:lvlJc w:val="left"/>
      <w:pPr>
        <w:ind w:left="3333" w:hanging="468"/>
      </w:pPr>
    </w:lvl>
    <w:lvl w:ilvl="4">
      <w:start w:val="1"/>
      <w:numFmt w:val="bullet"/>
      <w:lvlText w:val="•"/>
      <w:lvlJc w:val="left"/>
      <w:pPr>
        <w:ind w:left="4351" w:hanging="468"/>
      </w:pPr>
    </w:lvl>
    <w:lvl w:ilvl="5">
      <w:start w:val="1"/>
      <w:numFmt w:val="bullet"/>
      <w:lvlText w:val="•"/>
      <w:lvlJc w:val="left"/>
      <w:pPr>
        <w:ind w:left="5369" w:hanging="468"/>
      </w:pPr>
    </w:lvl>
    <w:lvl w:ilvl="6">
      <w:start w:val="1"/>
      <w:numFmt w:val="bullet"/>
      <w:lvlText w:val="•"/>
      <w:lvlJc w:val="left"/>
      <w:pPr>
        <w:ind w:left="6387" w:hanging="467"/>
      </w:pPr>
    </w:lvl>
    <w:lvl w:ilvl="7">
      <w:start w:val="1"/>
      <w:numFmt w:val="bullet"/>
      <w:lvlText w:val="•"/>
      <w:lvlJc w:val="left"/>
      <w:pPr>
        <w:ind w:left="7405" w:hanging="468"/>
      </w:pPr>
    </w:lvl>
    <w:lvl w:ilvl="8">
      <w:start w:val="1"/>
      <w:numFmt w:val="bullet"/>
      <w:lvlText w:val="•"/>
      <w:lvlJc w:val="left"/>
      <w:pPr>
        <w:ind w:left="8423" w:hanging="468"/>
      </w:pPr>
    </w:lvl>
  </w:abstractNum>
  <w:abstractNum w:abstractNumId="12">
    <w:nsid w:val="49E80EFE"/>
    <w:multiLevelType w:val="multilevel"/>
    <w:tmpl w:val="C5C4A396"/>
    <w:lvl w:ilvl="0">
      <w:start w:val="1"/>
      <w:numFmt w:val="decimal"/>
      <w:lvlText w:val="%1)"/>
      <w:lvlJc w:val="left"/>
      <w:pPr>
        <w:ind w:left="280" w:hanging="322"/>
      </w:pPr>
      <w:rPr>
        <w:rFonts w:ascii="Times New Roman" w:eastAsia="Times New Roman" w:hAnsi="Times New Roman" w:cs="Times New Roman"/>
        <w:sz w:val="28"/>
        <w:szCs w:val="28"/>
      </w:rPr>
    </w:lvl>
    <w:lvl w:ilvl="1">
      <w:start w:val="1"/>
      <w:numFmt w:val="bullet"/>
      <w:lvlText w:val="•"/>
      <w:lvlJc w:val="left"/>
      <w:pPr>
        <w:ind w:left="1297" w:hanging="322"/>
      </w:pPr>
    </w:lvl>
    <w:lvl w:ilvl="2">
      <w:start w:val="1"/>
      <w:numFmt w:val="bullet"/>
      <w:lvlText w:val="•"/>
      <w:lvlJc w:val="left"/>
      <w:pPr>
        <w:ind w:left="2315" w:hanging="322"/>
      </w:pPr>
    </w:lvl>
    <w:lvl w:ilvl="3">
      <w:start w:val="1"/>
      <w:numFmt w:val="bullet"/>
      <w:lvlText w:val="•"/>
      <w:lvlJc w:val="left"/>
      <w:pPr>
        <w:ind w:left="3333" w:hanging="322"/>
      </w:pPr>
    </w:lvl>
    <w:lvl w:ilvl="4">
      <w:start w:val="1"/>
      <w:numFmt w:val="bullet"/>
      <w:lvlText w:val="•"/>
      <w:lvlJc w:val="left"/>
      <w:pPr>
        <w:ind w:left="4351" w:hanging="321"/>
      </w:pPr>
    </w:lvl>
    <w:lvl w:ilvl="5">
      <w:start w:val="1"/>
      <w:numFmt w:val="bullet"/>
      <w:lvlText w:val="•"/>
      <w:lvlJc w:val="left"/>
      <w:pPr>
        <w:ind w:left="5369" w:hanging="322"/>
      </w:pPr>
    </w:lvl>
    <w:lvl w:ilvl="6">
      <w:start w:val="1"/>
      <w:numFmt w:val="bullet"/>
      <w:lvlText w:val="•"/>
      <w:lvlJc w:val="left"/>
      <w:pPr>
        <w:ind w:left="6387" w:hanging="322"/>
      </w:pPr>
    </w:lvl>
    <w:lvl w:ilvl="7">
      <w:start w:val="1"/>
      <w:numFmt w:val="bullet"/>
      <w:lvlText w:val="•"/>
      <w:lvlJc w:val="left"/>
      <w:pPr>
        <w:ind w:left="7405" w:hanging="322"/>
      </w:pPr>
    </w:lvl>
    <w:lvl w:ilvl="8">
      <w:start w:val="1"/>
      <w:numFmt w:val="bullet"/>
      <w:lvlText w:val="•"/>
      <w:lvlJc w:val="left"/>
      <w:pPr>
        <w:ind w:left="8423" w:hanging="322"/>
      </w:pPr>
    </w:lvl>
  </w:abstractNum>
  <w:abstractNum w:abstractNumId="13">
    <w:nsid w:val="58C96D40"/>
    <w:multiLevelType w:val="multilevel"/>
    <w:tmpl w:val="EFCC19F6"/>
    <w:lvl w:ilvl="0">
      <w:start w:val="1"/>
      <w:numFmt w:val="decimal"/>
      <w:lvlText w:val="%1)"/>
      <w:lvlJc w:val="left"/>
      <w:pPr>
        <w:ind w:left="280" w:hanging="430"/>
      </w:pPr>
      <w:rPr>
        <w:rFonts w:ascii="Times New Roman" w:eastAsia="Times New Roman" w:hAnsi="Times New Roman" w:cs="Times New Roman"/>
        <w:sz w:val="28"/>
        <w:szCs w:val="28"/>
      </w:rPr>
    </w:lvl>
    <w:lvl w:ilvl="1">
      <w:start w:val="1"/>
      <w:numFmt w:val="bullet"/>
      <w:lvlText w:val="•"/>
      <w:lvlJc w:val="left"/>
      <w:pPr>
        <w:ind w:left="1297" w:hanging="430"/>
      </w:pPr>
    </w:lvl>
    <w:lvl w:ilvl="2">
      <w:start w:val="1"/>
      <w:numFmt w:val="bullet"/>
      <w:lvlText w:val="•"/>
      <w:lvlJc w:val="left"/>
      <w:pPr>
        <w:ind w:left="2315" w:hanging="430"/>
      </w:pPr>
    </w:lvl>
    <w:lvl w:ilvl="3">
      <w:start w:val="1"/>
      <w:numFmt w:val="bullet"/>
      <w:lvlText w:val="•"/>
      <w:lvlJc w:val="left"/>
      <w:pPr>
        <w:ind w:left="3333" w:hanging="430"/>
      </w:pPr>
    </w:lvl>
    <w:lvl w:ilvl="4">
      <w:start w:val="1"/>
      <w:numFmt w:val="bullet"/>
      <w:lvlText w:val="•"/>
      <w:lvlJc w:val="left"/>
      <w:pPr>
        <w:ind w:left="4351" w:hanging="430"/>
      </w:pPr>
    </w:lvl>
    <w:lvl w:ilvl="5">
      <w:start w:val="1"/>
      <w:numFmt w:val="bullet"/>
      <w:lvlText w:val="•"/>
      <w:lvlJc w:val="left"/>
      <w:pPr>
        <w:ind w:left="5369" w:hanging="430"/>
      </w:pPr>
    </w:lvl>
    <w:lvl w:ilvl="6">
      <w:start w:val="1"/>
      <w:numFmt w:val="bullet"/>
      <w:lvlText w:val="•"/>
      <w:lvlJc w:val="left"/>
      <w:pPr>
        <w:ind w:left="6387" w:hanging="430"/>
      </w:pPr>
    </w:lvl>
    <w:lvl w:ilvl="7">
      <w:start w:val="1"/>
      <w:numFmt w:val="bullet"/>
      <w:lvlText w:val="•"/>
      <w:lvlJc w:val="left"/>
      <w:pPr>
        <w:ind w:left="7405" w:hanging="430"/>
      </w:pPr>
    </w:lvl>
    <w:lvl w:ilvl="8">
      <w:start w:val="1"/>
      <w:numFmt w:val="bullet"/>
      <w:lvlText w:val="•"/>
      <w:lvlJc w:val="left"/>
      <w:pPr>
        <w:ind w:left="8423" w:hanging="430"/>
      </w:pPr>
    </w:lvl>
  </w:abstractNum>
  <w:abstractNum w:abstractNumId="14">
    <w:nsid w:val="5EBB6DC2"/>
    <w:multiLevelType w:val="multilevel"/>
    <w:tmpl w:val="FFD64EAA"/>
    <w:lvl w:ilvl="0">
      <w:start w:val="1"/>
      <w:numFmt w:val="bullet"/>
      <w:lvlText w:val="●"/>
      <w:lvlJc w:val="left"/>
      <w:pPr>
        <w:ind w:left="280" w:hanging="732"/>
      </w:pPr>
      <w:rPr>
        <w:rFonts w:ascii="Noto Sans Symbols" w:eastAsia="Noto Sans Symbols" w:hAnsi="Noto Sans Symbols" w:cs="Noto Sans Symbols"/>
        <w:sz w:val="28"/>
        <w:szCs w:val="28"/>
      </w:rPr>
    </w:lvl>
    <w:lvl w:ilvl="1">
      <w:start w:val="1"/>
      <w:numFmt w:val="bullet"/>
      <w:lvlText w:val="•"/>
      <w:lvlJc w:val="left"/>
      <w:pPr>
        <w:ind w:left="1297" w:hanging="732"/>
      </w:pPr>
    </w:lvl>
    <w:lvl w:ilvl="2">
      <w:start w:val="1"/>
      <w:numFmt w:val="bullet"/>
      <w:lvlText w:val="•"/>
      <w:lvlJc w:val="left"/>
      <w:pPr>
        <w:ind w:left="2315" w:hanging="732"/>
      </w:pPr>
    </w:lvl>
    <w:lvl w:ilvl="3">
      <w:start w:val="1"/>
      <w:numFmt w:val="bullet"/>
      <w:lvlText w:val="•"/>
      <w:lvlJc w:val="left"/>
      <w:pPr>
        <w:ind w:left="3333" w:hanging="732"/>
      </w:pPr>
    </w:lvl>
    <w:lvl w:ilvl="4">
      <w:start w:val="1"/>
      <w:numFmt w:val="bullet"/>
      <w:lvlText w:val="•"/>
      <w:lvlJc w:val="left"/>
      <w:pPr>
        <w:ind w:left="4351" w:hanging="731"/>
      </w:pPr>
    </w:lvl>
    <w:lvl w:ilvl="5">
      <w:start w:val="1"/>
      <w:numFmt w:val="bullet"/>
      <w:lvlText w:val="•"/>
      <w:lvlJc w:val="left"/>
      <w:pPr>
        <w:ind w:left="5369" w:hanging="732"/>
      </w:pPr>
    </w:lvl>
    <w:lvl w:ilvl="6">
      <w:start w:val="1"/>
      <w:numFmt w:val="bullet"/>
      <w:lvlText w:val="•"/>
      <w:lvlJc w:val="left"/>
      <w:pPr>
        <w:ind w:left="6387" w:hanging="732"/>
      </w:pPr>
    </w:lvl>
    <w:lvl w:ilvl="7">
      <w:start w:val="1"/>
      <w:numFmt w:val="bullet"/>
      <w:lvlText w:val="•"/>
      <w:lvlJc w:val="left"/>
      <w:pPr>
        <w:ind w:left="7405" w:hanging="732"/>
      </w:pPr>
    </w:lvl>
    <w:lvl w:ilvl="8">
      <w:start w:val="1"/>
      <w:numFmt w:val="bullet"/>
      <w:lvlText w:val="•"/>
      <w:lvlJc w:val="left"/>
      <w:pPr>
        <w:ind w:left="8423" w:hanging="732"/>
      </w:pPr>
    </w:lvl>
  </w:abstractNum>
  <w:abstractNum w:abstractNumId="15">
    <w:nsid w:val="64D058D2"/>
    <w:multiLevelType w:val="multilevel"/>
    <w:tmpl w:val="5EA0B792"/>
    <w:lvl w:ilvl="0">
      <w:start w:val="1"/>
      <w:numFmt w:val="decimal"/>
      <w:lvlText w:val="%1."/>
      <w:lvlJc w:val="left"/>
      <w:pPr>
        <w:ind w:left="280" w:hanging="281"/>
      </w:pPr>
      <w:rPr>
        <w:rFonts w:ascii="Times New Roman" w:eastAsia="Times New Roman" w:hAnsi="Times New Roman" w:cs="Times New Roman"/>
        <w:sz w:val="28"/>
        <w:szCs w:val="28"/>
      </w:rPr>
    </w:lvl>
    <w:lvl w:ilvl="1">
      <w:start w:val="1"/>
      <w:numFmt w:val="bullet"/>
      <w:lvlText w:val="•"/>
      <w:lvlJc w:val="left"/>
      <w:pPr>
        <w:ind w:left="1297" w:hanging="281"/>
      </w:pPr>
    </w:lvl>
    <w:lvl w:ilvl="2">
      <w:start w:val="1"/>
      <w:numFmt w:val="bullet"/>
      <w:lvlText w:val="•"/>
      <w:lvlJc w:val="left"/>
      <w:pPr>
        <w:ind w:left="2315" w:hanging="281"/>
      </w:pPr>
    </w:lvl>
    <w:lvl w:ilvl="3">
      <w:start w:val="1"/>
      <w:numFmt w:val="bullet"/>
      <w:lvlText w:val="•"/>
      <w:lvlJc w:val="left"/>
      <w:pPr>
        <w:ind w:left="3333" w:hanging="281"/>
      </w:pPr>
    </w:lvl>
    <w:lvl w:ilvl="4">
      <w:start w:val="1"/>
      <w:numFmt w:val="bullet"/>
      <w:lvlText w:val="•"/>
      <w:lvlJc w:val="left"/>
      <w:pPr>
        <w:ind w:left="4351" w:hanging="281"/>
      </w:pPr>
    </w:lvl>
    <w:lvl w:ilvl="5">
      <w:start w:val="1"/>
      <w:numFmt w:val="bullet"/>
      <w:lvlText w:val="•"/>
      <w:lvlJc w:val="left"/>
      <w:pPr>
        <w:ind w:left="5369" w:hanging="281"/>
      </w:pPr>
    </w:lvl>
    <w:lvl w:ilvl="6">
      <w:start w:val="1"/>
      <w:numFmt w:val="bullet"/>
      <w:lvlText w:val="•"/>
      <w:lvlJc w:val="left"/>
      <w:pPr>
        <w:ind w:left="6387" w:hanging="281"/>
      </w:pPr>
    </w:lvl>
    <w:lvl w:ilvl="7">
      <w:start w:val="1"/>
      <w:numFmt w:val="bullet"/>
      <w:lvlText w:val="•"/>
      <w:lvlJc w:val="left"/>
      <w:pPr>
        <w:ind w:left="7405" w:hanging="281"/>
      </w:pPr>
    </w:lvl>
    <w:lvl w:ilvl="8">
      <w:start w:val="1"/>
      <w:numFmt w:val="bullet"/>
      <w:lvlText w:val="•"/>
      <w:lvlJc w:val="left"/>
      <w:pPr>
        <w:ind w:left="8423" w:hanging="281"/>
      </w:pPr>
    </w:lvl>
  </w:abstractNum>
  <w:abstractNum w:abstractNumId="16">
    <w:nsid w:val="73891BB5"/>
    <w:multiLevelType w:val="multilevel"/>
    <w:tmpl w:val="6F883F98"/>
    <w:lvl w:ilvl="0">
      <w:start w:val="1"/>
      <w:numFmt w:val="decimal"/>
      <w:lvlText w:val="%1."/>
      <w:lvlJc w:val="left"/>
      <w:pPr>
        <w:ind w:left="280" w:hanging="732"/>
      </w:pPr>
    </w:lvl>
    <w:lvl w:ilvl="1">
      <w:start w:val="1"/>
      <w:numFmt w:val="bullet"/>
      <w:lvlText w:val="•"/>
      <w:lvlJc w:val="left"/>
      <w:pPr>
        <w:ind w:left="1297" w:hanging="732"/>
      </w:pPr>
    </w:lvl>
    <w:lvl w:ilvl="2">
      <w:start w:val="1"/>
      <w:numFmt w:val="bullet"/>
      <w:lvlText w:val="•"/>
      <w:lvlJc w:val="left"/>
      <w:pPr>
        <w:ind w:left="2315" w:hanging="732"/>
      </w:pPr>
    </w:lvl>
    <w:lvl w:ilvl="3">
      <w:start w:val="1"/>
      <w:numFmt w:val="bullet"/>
      <w:lvlText w:val="•"/>
      <w:lvlJc w:val="left"/>
      <w:pPr>
        <w:ind w:left="3333" w:hanging="732"/>
      </w:pPr>
    </w:lvl>
    <w:lvl w:ilvl="4">
      <w:start w:val="1"/>
      <w:numFmt w:val="bullet"/>
      <w:lvlText w:val="•"/>
      <w:lvlJc w:val="left"/>
      <w:pPr>
        <w:ind w:left="4351" w:hanging="731"/>
      </w:pPr>
    </w:lvl>
    <w:lvl w:ilvl="5">
      <w:start w:val="1"/>
      <w:numFmt w:val="bullet"/>
      <w:lvlText w:val="•"/>
      <w:lvlJc w:val="left"/>
      <w:pPr>
        <w:ind w:left="5369" w:hanging="732"/>
      </w:pPr>
    </w:lvl>
    <w:lvl w:ilvl="6">
      <w:start w:val="1"/>
      <w:numFmt w:val="bullet"/>
      <w:lvlText w:val="•"/>
      <w:lvlJc w:val="left"/>
      <w:pPr>
        <w:ind w:left="6387" w:hanging="732"/>
      </w:pPr>
    </w:lvl>
    <w:lvl w:ilvl="7">
      <w:start w:val="1"/>
      <w:numFmt w:val="bullet"/>
      <w:lvlText w:val="•"/>
      <w:lvlJc w:val="left"/>
      <w:pPr>
        <w:ind w:left="7405" w:hanging="732"/>
      </w:pPr>
    </w:lvl>
    <w:lvl w:ilvl="8">
      <w:start w:val="1"/>
      <w:numFmt w:val="bullet"/>
      <w:lvlText w:val="•"/>
      <w:lvlJc w:val="left"/>
      <w:pPr>
        <w:ind w:left="8423" w:hanging="732"/>
      </w:pPr>
    </w:lvl>
  </w:abstractNum>
  <w:abstractNum w:abstractNumId="17">
    <w:nsid w:val="7B2A56F4"/>
    <w:multiLevelType w:val="multilevel"/>
    <w:tmpl w:val="1EEC91D0"/>
    <w:lvl w:ilvl="0">
      <w:start w:val="1"/>
      <w:numFmt w:val="decimal"/>
      <w:lvlText w:val="%1."/>
      <w:lvlJc w:val="left"/>
      <w:pPr>
        <w:ind w:left="280" w:hanging="303"/>
      </w:pPr>
    </w:lvl>
    <w:lvl w:ilvl="1">
      <w:start w:val="1"/>
      <w:numFmt w:val="bullet"/>
      <w:lvlText w:val="•"/>
      <w:lvlJc w:val="left"/>
      <w:pPr>
        <w:ind w:left="1297" w:hanging="303"/>
      </w:pPr>
    </w:lvl>
    <w:lvl w:ilvl="2">
      <w:start w:val="1"/>
      <w:numFmt w:val="bullet"/>
      <w:lvlText w:val="•"/>
      <w:lvlJc w:val="left"/>
      <w:pPr>
        <w:ind w:left="2315" w:hanging="303"/>
      </w:pPr>
    </w:lvl>
    <w:lvl w:ilvl="3">
      <w:start w:val="1"/>
      <w:numFmt w:val="bullet"/>
      <w:lvlText w:val="•"/>
      <w:lvlJc w:val="left"/>
      <w:pPr>
        <w:ind w:left="3333" w:hanging="303"/>
      </w:pPr>
    </w:lvl>
    <w:lvl w:ilvl="4">
      <w:start w:val="1"/>
      <w:numFmt w:val="bullet"/>
      <w:lvlText w:val="•"/>
      <w:lvlJc w:val="left"/>
      <w:pPr>
        <w:ind w:left="4351" w:hanging="303"/>
      </w:pPr>
    </w:lvl>
    <w:lvl w:ilvl="5">
      <w:start w:val="1"/>
      <w:numFmt w:val="bullet"/>
      <w:lvlText w:val="•"/>
      <w:lvlJc w:val="left"/>
      <w:pPr>
        <w:ind w:left="5369" w:hanging="303"/>
      </w:pPr>
    </w:lvl>
    <w:lvl w:ilvl="6">
      <w:start w:val="1"/>
      <w:numFmt w:val="bullet"/>
      <w:lvlText w:val="•"/>
      <w:lvlJc w:val="left"/>
      <w:pPr>
        <w:ind w:left="6387" w:hanging="302"/>
      </w:pPr>
    </w:lvl>
    <w:lvl w:ilvl="7">
      <w:start w:val="1"/>
      <w:numFmt w:val="bullet"/>
      <w:lvlText w:val="•"/>
      <w:lvlJc w:val="left"/>
      <w:pPr>
        <w:ind w:left="7405" w:hanging="303"/>
      </w:pPr>
    </w:lvl>
    <w:lvl w:ilvl="8">
      <w:start w:val="1"/>
      <w:numFmt w:val="bullet"/>
      <w:lvlText w:val="•"/>
      <w:lvlJc w:val="left"/>
      <w:pPr>
        <w:ind w:left="8423" w:hanging="303"/>
      </w:pPr>
    </w:lvl>
  </w:abstractNum>
  <w:abstractNum w:abstractNumId="18">
    <w:nsid w:val="7B525D72"/>
    <w:multiLevelType w:val="multilevel"/>
    <w:tmpl w:val="3162F806"/>
    <w:lvl w:ilvl="0">
      <w:start w:val="1"/>
      <w:numFmt w:val="decimal"/>
      <w:lvlText w:val="%1."/>
      <w:lvlJc w:val="left"/>
      <w:pPr>
        <w:ind w:left="280" w:hanging="732"/>
      </w:pPr>
    </w:lvl>
    <w:lvl w:ilvl="1">
      <w:start w:val="1"/>
      <w:numFmt w:val="bullet"/>
      <w:lvlText w:val="•"/>
      <w:lvlJc w:val="left"/>
      <w:pPr>
        <w:ind w:left="1297" w:hanging="732"/>
      </w:pPr>
    </w:lvl>
    <w:lvl w:ilvl="2">
      <w:start w:val="1"/>
      <w:numFmt w:val="bullet"/>
      <w:lvlText w:val="•"/>
      <w:lvlJc w:val="left"/>
      <w:pPr>
        <w:ind w:left="2315" w:hanging="732"/>
      </w:pPr>
    </w:lvl>
    <w:lvl w:ilvl="3">
      <w:start w:val="1"/>
      <w:numFmt w:val="bullet"/>
      <w:lvlText w:val="•"/>
      <w:lvlJc w:val="left"/>
      <w:pPr>
        <w:ind w:left="3333" w:hanging="732"/>
      </w:pPr>
    </w:lvl>
    <w:lvl w:ilvl="4">
      <w:start w:val="1"/>
      <w:numFmt w:val="bullet"/>
      <w:lvlText w:val="•"/>
      <w:lvlJc w:val="left"/>
      <w:pPr>
        <w:ind w:left="4351" w:hanging="731"/>
      </w:pPr>
    </w:lvl>
    <w:lvl w:ilvl="5">
      <w:start w:val="1"/>
      <w:numFmt w:val="bullet"/>
      <w:lvlText w:val="•"/>
      <w:lvlJc w:val="left"/>
      <w:pPr>
        <w:ind w:left="5369" w:hanging="732"/>
      </w:pPr>
    </w:lvl>
    <w:lvl w:ilvl="6">
      <w:start w:val="1"/>
      <w:numFmt w:val="bullet"/>
      <w:lvlText w:val="•"/>
      <w:lvlJc w:val="left"/>
      <w:pPr>
        <w:ind w:left="6387" w:hanging="732"/>
      </w:pPr>
    </w:lvl>
    <w:lvl w:ilvl="7">
      <w:start w:val="1"/>
      <w:numFmt w:val="bullet"/>
      <w:lvlText w:val="•"/>
      <w:lvlJc w:val="left"/>
      <w:pPr>
        <w:ind w:left="7405" w:hanging="732"/>
      </w:pPr>
    </w:lvl>
    <w:lvl w:ilvl="8">
      <w:start w:val="1"/>
      <w:numFmt w:val="bullet"/>
      <w:lvlText w:val="•"/>
      <w:lvlJc w:val="left"/>
      <w:pPr>
        <w:ind w:left="8423" w:hanging="732"/>
      </w:pPr>
    </w:lvl>
  </w:abstractNum>
  <w:abstractNum w:abstractNumId="19">
    <w:nsid w:val="7F0950FE"/>
    <w:multiLevelType w:val="multilevel"/>
    <w:tmpl w:val="BDD41A70"/>
    <w:lvl w:ilvl="0">
      <w:start w:val="1"/>
      <w:numFmt w:val="decimal"/>
      <w:lvlText w:val="%1."/>
      <w:lvlJc w:val="left"/>
      <w:pPr>
        <w:ind w:left="280" w:hanging="393"/>
      </w:pPr>
      <w:rPr>
        <w:rFonts w:ascii="Times New Roman" w:eastAsia="Times New Roman" w:hAnsi="Times New Roman" w:cs="Times New Roman"/>
        <w:b/>
        <w:sz w:val="28"/>
        <w:szCs w:val="28"/>
      </w:rPr>
    </w:lvl>
    <w:lvl w:ilvl="1">
      <w:start w:val="1"/>
      <w:numFmt w:val="bullet"/>
      <w:lvlText w:val="•"/>
      <w:lvlJc w:val="left"/>
      <w:pPr>
        <w:ind w:left="1297" w:hanging="393"/>
      </w:pPr>
    </w:lvl>
    <w:lvl w:ilvl="2">
      <w:start w:val="1"/>
      <w:numFmt w:val="bullet"/>
      <w:lvlText w:val="•"/>
      <w:lvlJc w:val="left"/>
      <w:pPr>
        <w:ind w:left="2315" w:hanging="393"/>
      </w:pPr>
    </w:lvl>
    <w:lvl w:ilvl="3">
      <w:start w:val="1"/>
      <w:numFmt w:val="bullet"/>
      <w:lvlText w:val="•"/>
      <w:lvlJc w:val="left"/>
      <w:pPr>
        <w:ind w:left="3333" w:hanging="393"/>
      </w:pPr>
    </w:lvl>
    <w:lvl w:ilvl="4">
      <w:start w:val="1"/>
      <w:numFmt w:val="bullet"/>
      <w:lvlText w:val="•"/>
      <w:lvlJc w:val="left"/>
      <w:pPr>
        <w:ind w:left="4351" w:hanging="393"/>
      </w:pPr>
    </w:lvl>
    <w:lvl w:ilvl="5">
      <w:start w:val="1"/>
      <w:numFmt w:val="bullet"/>
      <w:lvlText w:val="•"/>
      <w:lvlJc w:val="left"/>
      <w:pPr>
        <w:ind w:left="5369" w:hanging="393"/>
      </w:pPr>
    </w:lvl>
    <w:lvl w:ilvl="6">
      <w:start w:val="1"/>
      <w:numFmt w:val="bullet"/>
      <w:lvlText w:val="•"/>
      <w:lvlJc w:val="left"/>
      <w:pPr>
        <w:ind w:left="6387" w:hanging="392"/>
      </w:pPr>
    </w:lvl>
    <w:lvl w:ilvl="7">
      <w:start w:val="1"/>
      <w:numFmt w:val="bullet"/>
      <w:lvlText w:val="•"/>
      <w:lvlJc w:val="left"/>
      <w:pPr>
        <w:ind w:left="7405" w:hanging="393"/>
      </w:pPr>
    </w:lvl>
    <w:lvl w:ilvl="8">
      <w:start w:val="1"/>
      <w:numFmt w:val="bullet"/>
      <w:lvlText w:val="•"/>
      <w:lvlJc w:val="left"/>
      <w:pPr>
        <w:ind w:left="8423" w:hanging="393"/>
      </w:pPr>
    </w:lvl>
  </w:abstractNum>
  <w:num w:numId="1">
    <w:abstractNumId w:val="18"/>
  </w:num>
  <w:num w:numId="2">
    <w:abstractNumId w:val="15"/>
  </w:num>
  <w:num w:numId="3">
    <w:abstractNumId w:val="16"/>
  </w:num>
  <w:num w:numId="4">
    <w:abstractNumId w:val="19"/>
  </w:num>
  <w:num w:numId="5">
    <w:abstractNumId w:val="11"/>
  </w:num>
  <w:num w:numId="6">
    <w:abstractNumId w:val="6"/>
  </w:num>
  <w:num w:numId="7">
    <w:abstractNumId w:val="8"/>
  </w:num>
  <w:num w:numId="8">
    <w:abstractNumId w:val="4"/>
  </w:num>
  <w:num w:numId="9">
    <w:abstractNumId w:val="9"/>
  </w:num>
  <w:num w:numId="10">
    <w:abstractNumId w:val="2"/>
  </w:num>
  <w:num w:numId="11">
    <w:abstractNumId w:val="13"/>
  </w:num>
  <w:num w:numId="12">
    <w:abstractNumId w:val="10"/>
  </w:num>
  <w:num w:numId="13">
    <w:abstractNumId w:val="1"/>
  </w:num>
  <w:num w:numId="14">
    <w:abstractNumId w:val="0"/>
  </w:num>
  <w:num w:numId="15">
    <w:abstractNumId w:val="17"/>
  </w:num>
  <w:num w:numId="16">
    <w:abstractNumId w:val="7"/>
  </w:num>
  <w:num w:numId="17">
    <w:abstractNumId w:val="12"/>
  </w:num>
  <w:num w:numId="18">
    <w:abstractNumId w:val="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C5558"/>
    <w:rsid w:val="00251EBA"/>
    <w:rsid w:val="007262E7"/>
    <w:rsid w:val="007B44E8"/>
    <w:rsid w:val="00936021"/>
    <w:rsid w:val="00CC5558"/>
    <w:rsid w:val="00DB7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6">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7">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8">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9">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a">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b">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c">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d">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e">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0">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1">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2">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3">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4">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5">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6">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7">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8">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9">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a">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b">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c">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d">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e">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0">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1">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2">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3">
    <w:basedOn w:val="TableNormal"/>
    <w:pPr>
      <w:widowControl w:val="0"/>
      <w:spacing w:line="240" w:lineRule="auto"/>
    </w:pPr>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6">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7">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8">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9">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a">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b">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c">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d">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e">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0">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1">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2">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3">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4">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5">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6">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7">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8">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9">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a">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b">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c">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d">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e">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0">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1">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2">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ff3">
    <w:basedOn w:val="TableNormal"/>
    <w:pPr>
      <w:widowControl w:val="0"/>
      <w:spacing w:line="240" w:lineRule="auto"/>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43041</Words>
  <Characters>24534</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вчитель</cp:lastModifiedBy>
  <cp:revision>3</cp:revision>
  <dcterms:created xsi:type="dcterms:W3CDTF">2023-09-13T04:45:00Z</dcterms:created>
  <dcterms:modified xsi:type="dcterms:W3CDTF">2024-01-29T13:28:00Z</dcterms:modified>
</cp:coreProperties>
</file>