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9D1700">
        <w:rPr>
          <w:rFonts w:ascii="Times New Roman" w:hAnsi="Times New Roman"/>
          <w:b/>
          <w:sz w:val="32"/>
          <w:szCs w:val="32"/>
        </w:rPr>
        <w:t xml:space="preserve"> Предмет історія України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D170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9D170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Аграрна реформа російського уряду та її вплив на Україну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FF34B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8670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Перегляньте</w:t>
            </w:r>
            <w:proofErr w:type="spellEnd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віде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>оурок</w:t>
            </w:r>
            <w:proofErr w:type="spellEnd"/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E0486C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48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 w:rsidR="009D1700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proofErr w:type="spellStart"/>
            <w:r w:rsidR="009D1700">
              <w:rPr>
                <w:rFonts w:ascii="Times New Roman" w:hAnsi="Times New Roman"/>
                <w:sz w:val="28"/>
                <w:szCs w:val="28"/>
              </w:rPr>
              <w:t>пит</w:t>
            </w:r>
            <w:proofErr w:type="spellEnd"/>
            <w:r w:rsidR="009D1700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.Письмова відповідь на</w:t>
            </w:r>
            <w:r w:rsidR="00083FE1">
              <w:rPr>
                <w:rFonts w:ascii="Times New Roman" w:hAnsi="Times New Roman"/>
                <w:sz w:val="28"/>
                <w:szCs w:val="28"/>
              </w:rPr>
              <w:t xml:space="preserve"> питання </w:t>
            </w:r>
            <w:r w:rsidR="009D1700">
              <w:rPr>
                <w:rFonts w:ascii="Times New Roman" w:hAnsi="Times New Roman"/>
                <w:sz w:val="28"/>
                <w:szCs w:val="28"/>
              </w:rPr>
              <w:t xml:space="preserve">1,7,12 </w:t>
            </w:r>
            <w:proofErr w:type="gramStart"/>
            <w:r w:rsidR="00083F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083FE1">
              <w:rPr>
                <w:rFonts w:ascii="Times New Roman" w:hAnsi="Times New Roman"/>
                <w:sz w:val="28"/>
                <w:szCs w:val="28"/>
              </w:rPr>
              <w:t>ісля параграфа</w:t>
            </w:r>
            <w:r w:rsidR="009D1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115596"/>
    <w:rsid w:val="00225A76"/>
    <w:rsid w:val="002E234C"/>
    <w:rsid w:val="00335F36"/>
    <w:rsid w:val="003C20FB"/>
    <w:rsid w:val="003E03E3"/>
    <w:rsid w:val="003E0C1D"/>
    <w:rsid w:val="00412B29"/>
    <w:rsid w:val="00412C1F"/>
    <w:rsid w:val="004A433F"/>
    <w:rsid w:val="004E6470"/>
    <w:rsid w:val="00524912"/>
    <w:rsid w:val="005273B3"/>
    <w:rsid w:val="00534583"/>
    <w:rsid w:val="00547E6E"/>
    <w:rsid w:val="005F1455"/>
    <w:rsid w:val="006302E2"/>
    <w:rsid w:val="00640DB4"/>
    <w:rsid w:val="0068312C"/>
    <w:rsid w:val="0070122E"/>
    <w:rsid w:val="00715912"/>
    <w:rsid w:val="00747D96"/>
    <w:rsid w:val="007534BA"/>
    <w:rsid w:val="00852EA0"/>
    <w:rsid w:val="008670D0"/>
    <w:rsid w:val="008730FE"/>
    <w:rsid w:val="008A4AD3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D1700"/>
    <w:rsid w:val="009E553C"/>
    <w:rsid w:val="009E584C"/>
    <w:rsid w:val="00A0089B"/>
    <w:rsid w:val="00A528B4"/>
    <w:rsid w:val="00A601F4"/>
    <w:rsid w:val="00AE1FAE"/>
    <w:rsid w:val="00B171E5"/>
    <w:rsid w:val="00B26B2F"/>
    <w:rsid w:val="00B74CAF"/>
    <w:rsid w:val="00BA7AE7"/>
    <w:rsid w:val="00BD08A9"/>
    <w:rsid w:val="00C62868"/>
    <w:rsid w:val="00C74946"/>
    <w:rsid w:val="00C9209A"/>
    <w:rsid w:val="00CA1ABB"/>
    <w:rsid w:val="00CF3537"/>
    <w:rsid w:val="00D13354"/>
    <w:rsid w:val="00DB0677"/>
    <w:rsid w:val="00E0486C"/>
    <w:rsid w:val="00E46443"/>
    <w:rsid w:val="00E754AD"/>
    <w:rsid w:val="00E811C9"/>
    <w:rsid w:val="00E93313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2020-04-06T19:29:00Z</dcterms:created>
  <dcterms:modified xsi:type="dcterms:W3CDTF">2020-04-06T19:29:00Z</dcterms:modified>
</cp:coreProperties>
</file>