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F6" w:rsidRDefault="001B54F6" w:rsidP="001B54F6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5  клас         Контакти: </w:t>
      </w:r>
      <w:proofErr w:type="spellStart"/>
      <w:r>
        <w:rPr>
          <w:lang w:val="en-US"/>
        </w:rPr>
        <w:t>Viber</w:t>
      </w:r>
      <w:proofErr w:type="spellEnd"/>
      <w:r w:rsidRPr="00CF4E24">
        <w:rPr>
          <w:lang w:val="ru-RU"/>
        </w:rPr>
        <w:t>-0974372587</w:t>
      </w:r>
    </w:p>
    <w:p w:rsidR="001B54F6" w:rsidRPr="00CF4E24" w:rsidRDefault="001B54F6" w:rsidP="001B54F6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1B54F6" w:rsidRPr="00CF4E24" w:rsidRDefault="001B54F6" w:rsidP="001B54F6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1B54F6" w:rsidTr="0035369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Прим</w:t>
            </w:r>
          </w:p>
        </w:tc>
      </w:tr>
      <w:tr w:rsidR="001B54F6" w:rsidTr="0035369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04.05.20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5</w:t>
            </w: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 xml:space="preserve">Складні </w:t>
            </w:r>
            <w:proofErr w:type="spellStart"/>
            <w:r>
              <w:t>реченняіз</w:t>
            </w:r>
            <w:proofErr w:type="spellEnd"/>
            <w:r>
              <w:t xml:space="preserve"> сполучниковим і безсполучниковим зв’язком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§ 42</w:t>
            </w: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>Вправа 498-504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4F6" w:rsidRDefault="001B54F6" w:rsidP="00353690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  <w:p w:rsidR="001B54F6" w:rsidRDefault="001B54F6" w:rsidP="00353690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1B54F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6"/>
    <w:rsid w:val="001B54F6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54F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54F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2020-05-04T08:18:00Z</dcterms:created>
  <dcterms:modified xsi:type="dcterms:W3CDTF">2020-05-04T08:32:00Z</dcterms:modified>
</cp:coreProperties>
</file>