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45" w:rsidRPr="0040156B" w:rsidRDefault="00647845" w:rsidP="006478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 А К А З</w:t>
      </w:r>
    </w:p>
    <w:p w:rsidR="00647845" w:rsidRPr="0040156B" w:rsidRDefault="00647845" w:rsidP="006478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845" w:rsidRDefault="00647845" w:rsidP="00647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квітня </w:t>
      </w:r>
      <w:r w:rsidRPr="0040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</w:t>
      </w:r>
      <w:r w:rsidRPr="004015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5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5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5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5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</w:t>
      </w:r>
    </w:p>
    <w:p w:rsidR="00647845" w:rsidRPr="003418B7" w:rsidRDefault="00647845" w:rsidP="00647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47845" w:rsidRPr="003418B7" w:rsidRDefault="00647845" w:rsidP="00647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18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Щодо організованого завершення </w:t>
      </w:r>
    </w:p>
    <w:p w:rsidR="00647845" w:rsidRDefault="00647845" w:rsidP="00647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18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2019-2020 навчального року  та зарахування </w:t>
      </w:r>
    </w:p>
    <w:p w:rsidR="00647845" w:rsidRPr="006472B6" w:rsidRDefault="00647845" w:rsidP="00647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дітей до навчального закладу</w:t>
      </w:r>
    </w:p>
    <w:p w:rsidR="00647845" w:rsidRPr="003418B7" w:rsidRDefault="00647845" w:rsidP="0064784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845" w:rsidRDefault="00647845" w:rsidP="00647845">
      <w:pPr>
        <w:tabs>
          <w:tab w:val="left" w:pos="496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3418B7">
        <w:rPr>
          <w:rFonts w:ascii="Times New Roman" w:eastAsia="Calibri" w:hAnsi="Times New Roman" w:cs="Times New Roman"/>
          <w:sz w:val="28"/>
          <w:szCs w:val="28"/>
        </w:rPr>
        <w:t>рунтуючись</w:t>
      </w:r>
      <w:proofErr w:type="spellEnd"/>
      <w:r w:rsidRPr="003418B7">
        <w:rPr>
          <w:rFonts w:ascii="Times New Roman" w:eastAsia="Calibri" w:hAnsi="Times New Roman" w:cs="Times New Roman"/>
          <w:sz w:val="28"/>
          <w:szCs w:val="28"/>
        </w:rPr>
        <w:t xml:space="preserve"> на нормативних документах МОН (Положення  про переведення та випуск учнів (вихованців) навчальних закладів загальної середньої освіти) 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відповідно до листа відділу освіти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Бродівської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24.04.2020р. №  </w:t>
      </w:r>
      <w:r w:rsidRPr="003418B7">
        <w:rPr>
          <w:rFonts w:ascii="Times New Roman" w:eastAsia="Times New Roman" w:hAnsi="Times New Roman" w:cs="Times New Roman"/>
          <w:sz w:val="24"/>
          <w:szCs w:val="24"/>
          <w:lang w:eastAsia="ru-RU"/>
        </w:rPr>
        <w:t>01-26</w:t>
      </w:r>
      <w:r w:rsidRPr="003418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3418B7">
        <w:rPr>
          <w:rFonts w:ascii="Times New Roman" w:eastAsia="Times New Roman" w:hAnsi="Times New Roman" w:cs="Times New Roman"/>
          <w:sz w:val="24"/>
          <w:szCs w:val="24"/>
          <w:lang w:eastAsia="ru-RU"/>
        </w:rPr>
        <w:t>189</w:t>
      </w:r>
    </w:p>
    <w:p w:rsidR="00647845" w:rsidRPr="00647845" w:rsidRDefault="00647845" w:rsidP="00647845">
      <w:pPr>
        <w:tabs>
          <w:tab w:val="left" w:pos="49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НАКАЗУЮ:</w:t>
      </w:r>
    </w:p>
    <w:p w:rsidR="00647845" w:rsidRPr="003418B7" w:rsidRDefault="00647845" w:rsidP="0064784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1.З</w:t>
      </w:r>
      <w:r w:rsidRPr="003418B7">
        <w:rPr>
          <w:rFonts w:ascii="Times New Roman" w:eastAsia="Calibri" w:hAnsi="Times New Roman" w:cs="Times New Roman"/>
          <w:sz w:val="28"/>
          <w:szCs w:val="28"/>
        </w:rPr>
        <w:t xml:space="preserve">дійснити підсумкове оцінювання у 2019-2020  навчальному році з урахуванням  результатів  очного навчання у І семестрі , </w:t>
      </w:r>
      <w:proofErr w:type="spellStart"/>
      <w:r w:rsidRPr="003418B7">
        <w:rPr>
          <w:rFonts w:ascii="Times New Roman" w:eastAsia="Calibri" w:hAnsi="Times New Roman" w:cs="Times New Roman"/>
          <w:sz w:val="28"/>
          <w:szCs w:val="28"/>
        </w:rPr>
        <w:t>січні-</w:t>
      </w:r>
      <w:proofErr w:type="spellEnd"/>
      <w:r w:rsidRPr="003418B7">
        <w:rPr>
          <w:rFonts w:ascii="Times New Roman" w:eastAsia="Calibri" w:hAnsi="Times New Roman" w:cs="Times New Roman"/>
          <w:sz w:val="28"/>
          <w:szCs w:val="28"/>
        </w:rPr>
        <w:t xml:space="preserve"> березні 2020 року  та результатів дистанційного  навчання в період  карантинних обмежень. Проведення для учнів будь – яких додаткових випробувань наприкінці навчального року, як дистанційних перевірочних робіт, усних опитувань</w:t>
      </w:r>
      <w:r w:rsidRPr="003418B7">
        <w:rPr>
          <w:rFonts w:ascii="Times New Roman" w:eastAsia="Calibri" w:hAnsi="Times New Roman" w:cs="Times New Roman"/>
          <w:b/>
          <w:sz w:val="28"/>
          <w:szCs w:val="28"/>
          <w:u w:val="single"/>
        </w:rPr>
        <w:t>, не передбачено чинним законодавством</w:t>
      </w:r>
      <w:r w:rsidRPr="003418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7845" w:rsidRPr="003418B7" w:rsidRDefault="00647845" w:rsidP="0064784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2. В</w:t>
      </w:r>
      <w:r w:rsidRPr="003418B7">
        <w:rPr>
          <w:rFonts w:ascii="Times New Roman" w:eastAsia="Calibri" w:hAnsi="Times New Roman" w:cs="Times New Roman"/>
          <w:sz w:val="28"/>
          <w:szCs w:val="28"/>
        </w:rPr>
        <w:t xml:space="preserve">иставити річні оцінки у класні журнали у період не пізніше 6 робочих днів після </w:t>
      </w:r>
      <w:r>
        <w:rPr>
          <w:rFonts w:ascii="Times New Roman" w:eastAsia="Calibri" w:hAnsi="Times New Roman" w:cs="Times New Roman"/>
          <w:sz w:val="28"/>
          <w:szCs w:val="28"/>
        </w:rPr>
        <w:t>завершення  ІІ семестру (06 червня 2020 року</w:t>
      </w:r>
      <w:r w:rsidRPr="003418B7">
        <w:rPr>
          <w:rFonts w:ascii="Times New Roman" w:eastAsia="Calibri" w:hAnsi="Times New Roman" w:cs="Times New Roman"/>
          <w:sz w:val="28"/>
          <w:szCs w:val="28"/>
        </w:rPr>
        <w:t xml:space="preserve">) та </w:t>
      </w:r>
      <w:r w:rsidRPr="003418B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можливості фізичного повернення</w:t>
      </w:r>
      <w:r w:rsidRPr="003418B7">
        <w:rPr>
          <w:rFonts w:ascii="Times New Roman" w:eastAsia="Calibri" w:hAnsi="Times New Roman" w:cs="Times New Roman"/>
          <w:sz w:val="28"/>
          <w:szCs w:val="28"/>
        </w:rPr>
        <w:t xml:space="preserve"> педагогічних працівників до приміщень закладів освіти;</w:t>
      </w:r>
    </w:p>
    <w:p w:rsidR="00647845" w:rsidRDefault="00647845" w:rsidP="0064784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3. Для учнів 1-2-х </w:t>
      </w:r>
      <w:r w:rsidRPr="003418B7">
        <w:rPr>
          <w:rFonts w:ascii="Times New Roman" w:eastAsia="Calibri" w:hAnsi="Times New Roman" w:cs="Times New Roman"/>
          <w:sz w:val="28"/>
          <w:szCs w:val="28"/>
        </w:rPr>
        <w:t xml:space="preserve"> початкової школи застосовувати формувальне та підсумкове оцінювання.</w:t>
      </w:r>
    </w:p>
    <w:p w:rsidR="00647845" w:rsidRPr="003418B7" w:rsidRDefault="00647845" w:rsidP="0064784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4.</w:t>
      </w:r>
      <w:r w:rsidRPr="003418B7">
        <w:rPr>
          <w:rFonts w:ascii="Times New Roman" w:eastAsia="Calibri" w:hAnsi="Times New Roman" w:cs="Times New Roman"/>
          <w:sz w:val="28"/>
          <w:szCs w:val="28"/>
        </w:rPr>
        <w:t>Для учнів 3-4-х класів початкової школ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- </w:t>
      </w:r>
      <w:r w:rsidRPr="003418B7">
        <w:rPr>
          <w:rFonts w:ascii="Times New Roman" w:eastAsia="Calibri" w:hAnsi="Times New Roman" w:cs="Times New Roman"/>
          <w:sz w:val="28"/>
          <w:szCs w:val="28"/>
        </w:rPr>
        <w:t xml:space="preserve"> поточне, формувальне та підсумкове ( тематичне, семестрове, річне ) оцінювання;</w:t>
      </w:r>
    </w:p>
    <w:p w:rsidR="00647845" w:rsidRPr="003418B7" w:rsidRDefault="00647845" w:rsidP="0064784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5.П</w:t>
      </w:r>
      <w:r w:rsidRPr="003418B7">
        <w:rPr>
          <w:rFonts w:ascii="Times New Roman" w:eastAsia="Calibri" w:hAnsi="Times New Roman" w:cs="Times New Roman"/>
          <w:sz w:val="28"/>
          <w:szCs w:val="28"/>
        </w:rPr>
        <w:t>рийняти до 01.07.2020 року педагогічною радою рішення про переведення учнів (вихованців) закладу загальної середньої освіти до наступного класу;</w:t>
      </w:r>
    </w:p>
    <w:p w:rsidR="00647845" w:rsidRPr="003418B7" w:rsidRDefault="00647845" w:rsidP="0064784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6.П</w:t>
      </w:r>
      <w:r w:rsidRPr="003418B7">
        <w:rPr>
          <w:rFonts w:ascii="Times New Roman" w:eastAsia="Calibri" w:hAnsi="Times New Roman" w:cs="Times New Roman"/>
          <w:sz w:val="28"/>
          <w:szCs w:val="28"/>
        </w:rPr>
        <w:t>еревести  до наступного класу учнів, які з різних причин не були охоплені  дистанційним навчанням у період карантину, та розробити для кожного з них  індивідуальні навчальні плани щодо пропущ</w:t>
      </w:r>
      <w:r>
        <w:rPr>
          <w:rFonts w:ascii="Times New Roman" w:eastAsia="Calibri" w:hAnsi="Times New Roman" w:cs="Times New Roman"/>
          <w:sz w:val="28"/>
          <w:szCs w:val="28"/>
        </w:rPr>
        <w:t>еного  навчального  матеріалу (</w:t>
      </w:r>
      <w:r w:rsidRPr="003418B7">
        <w:rPr>
          <w:rFonts w:ascii="Times New Roman" w:eastAsia="Calibri" w:hAnsi="Times New Roman" w:cs="Times New Roman"/>
          <w:sz w:val="28"/>
          <w:szCs w:val="28"/>
        </w:rPr>
        <w:t>індивідуальний  навчальний план  затверджується  директором до  початку наступного навчального року;</w:t>
      </w:r>
    </w:p>
    <w:p w:rsidR="00647845" w:rsidRPr="003418B7" w:rsidRDefault="00647845" w:rsidP="0064784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7.О</w:t>
      </w:r>
      <w:r w:rsidRPr="003418B7">
        <w:rPr>
          <w:rFonts w:ascii="Times New Roman" w:eastAsia="Calibri" w:hAnsi="Times New Roman" w:cs="Times New Roman"/>
          <w:sz w:val="28"/>
          <w:szCs w:val="28"/>
        </w:rPr>
        <w:t>рганізувати роботу з такими дітьми за індивідуальним  навчальним планом до 01.07.2020 у разі відкриття  шкіл у червні 2020 року та фізичної присутності  дитини, підтвердження можливості перебування учня в дитячому колективі, а також згоди батьків. Таким чином ,навчальні досягнення учнів можуть бути оцінені за поточний навчальний рік до кінця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18B7">
        <w:rPr>
          <w:rFonts w:ascii="Times New Roman" w:eastAsia="Calibri" w:hAnsi="Times New Roman" w:cs="Times New Roman"/>
          <w:sz w:val="28"/>
          <w:szCs w:val="28"/>
        </w:rPr>
        <w:t>2019-2020 навчального року. У разі  неможливості  повернення учня до закладу  освіти до 01.07.2020, освоєння ним пропущеного  матеріалу  за індивідуальним  навчальним планом буде забезпечено у 2020- 2021 навчальному році.</w:t>
      </w:r>
    </w:p>
    <w:p w:rsidR="00647845" w:rsidRPr="003418B7" w:rsidRDefault="00647845" w:rsidP="0064784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845" w:rsidRPr="00404EA7" w:rsidRDefault="00647845" w:rsidP="00647845">
      <w:pPr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8.</w:t>
      </w:r>
      <w:r w:rsidRPr="00404EA7">
        <w:rPr>
          <w:rFonts w:ascii="Times New Roman" w:eastAsia="Calibri" w:hAnsi="Times New Roman" w:cs="Times New Roman"/>
          <w:b/>
          <w:sz w:val="28"/>
          <w:szCs w:val="28"/>
        </w:rPr>
        <w:t>Щодо видачі  свідоцтва  досягнень, табеля навчальних досягнень та  свідоцт</w:t>
      </w:r>
      <w:r>
        <w:rPr>
          <w:rFonts w:ascii="Times New Roman" w:eastAsia="Calibri" w:hAnsi="Times New Roman" w:cs="Times New Roman"/>
          <w:b/>
          <w:sz w:val="28"/>
          <w:szCs w:val="28"/>
        </w:rPr>
        <w:t>ва про базову середню учням 1-9</w:t>
      </w:r>
      <w:r w:rsidRPr="00404EA7">
        <w:rPr>
          <w:rFonts w:ascii="Times New Roman" w:eastAsia="Calibri" w:hAnsi="Times New Roman" w:cs="Times New Roman"/>
          <w:b/>
          <w:sz w:val="28"/>
          <w:szCs w:val="28"/>
        </w:rPr>
        <w:t>-х класів:</w:t>
      </w:r>
    </w:p>
    <w:p w:rsidR="00647845" w:rsidRPr="003418B7" w:rsidRDefault="00647845" w:rsidP="00647845">
      <w:pPr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8.1.С</w:t>
      </w:r>
      <w:r w:rsidRPr="003418B7">
        <w:rPr>
          <w:rFonts w:ascii="Times New Roman" w:eastAsia="Calibri" w:hAnsi="Times New Roman" w:cs="Times New Roman"/>
          <w:sz w:val="28"/>
          <w:szCs w:val="28"/>
        </w:rPr>
        <w:t>відоцтва досягн</w:t>
      </w:r>
      <w:r>
        <w:rPr>
          <w:rFonts w:ascii="Times New Roman" w:eastAsia="Calibri" w:hAnsi="Times New Roman" w:cs="Times New Roman"/>
          <w:sz w:val="28"/>
          <w:szCs w:val="28"/>
        </w:rPr>
        <w:t>ень учнів 1,2-х</w:t>
      </w:r>
      <w:r w:rsidRPr="003418B7">
        <w:rPr>
          <w:rFonts w:ascii="Times New Roman" w:eastAsia="Calibri" w:hAnsi="Times New Roman" w:cs="Times New Roman"/>
          <w:sz w:val="28"/>
          <w:szCs w:val="28"/>
        </w:rPr>
        <w:t xml:space="preserve"> класів, табелі  навча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льних досягнень учнів 3-8-х </w:t>
      </w:r>
      <w:r w:rsidRPr="003418B7">
        <w:rPr>
          <w:rFonts w:ascii="Times New Roman" w:eastAsia="Calibri" w:hAnsi="Times New Roman" w:cs="Times New Roman"/>
          <w:sz w:val="28"/>
          <w:szCs w:val="28"/>
        </w:rPr>
        <w:t xml:space="preserve"> класів  заповнюються  </w:t>
      </w:r>
      <w:r>
        <w:rPr>
          <w:rFonts w:ascii="Times New Roman" w:eastAsia="Calibri" w:hAnsi="Times New Roman" w:cs="Times New Roman"/>
          <w:sz w:val="28"/>
          <w:szCs w:val="28"/>
        </w:rPr>
        <w:t>класними керівниками  самостійно</w:t>
      </w:r>
      <w:r w:rsidRPr="003418B7">
        <w:rPr>
          <w:rFonts w:ascii="Times New Roman" w:eastAsia="Calibri" w:hAnsi="Times New Roman" w:cs="Times New Roman"/>
          <w:sz w:val="28"/>
          <w:szCs w:val="28"/>
        </w:rPr>
        <w:t>, після  проведення  семестрового та річного  оцінювання;</w:t>
      </w:r>
    </w:p>
    <w:p w:rsidR="00647845" w:rsidRPr="003418B7" w:rsidRDefault="00647845" w:rsidP="0064784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8.2.У</w:t>
      </w:r>
      <w:r w:rsidRPr="003418B7">
        <w:rPr>
          <w:rFonts w:ascii="Times New Roman" w:eastAsia="Calibri" w:hAnsi="Times New Roman" w:cs="Times New Roman"/>
          <w:sz w:val="28"/>
          <w:szCs w:val="28"/>
        </w:rPr>
        <w:t xml:space="preserve">чням, </w:t>
      </w:r>
      <w:r>
        <w:rPr>
          <w:rFonts w:ascii="Times New Roman" w:eastAsia="Calibri" w:hAnsi="Times New Roman" w:cs="Times New Roman"/>
          <w:sz w:val="28"/>
          <w:szCs w:val="28"/>
        </w:rPr>
        <w:t>які продовжують навчання у</w:t>
      </w:r>
      <w:r w:rsidRPr="003418B7">
        <w:rPr>
          <w:rFonts w:ascii="Times New Roman" w:eastAsia="Calibri" w:hAnsi="Times New Roman" w:cs="Times New Roman"/>
          <w:sz w:val="28"/>
          <w:szCs w:val="28"/>
        </w:rPr>
        <w:t xml:space="preserve"> закладі, вищез</w:t>
      </w:r>
      <w:r>
        <w:rPr>
          <w:rFonts w:ascii="Times New Roman" w:eastAsia="Calibri" w:hAnsi="Times New Roman" w:cs="Times New Roman"/>
          <w:sz w:val="28"/>
          <w:szCs w:val="28"/>
        </w:rPr>
        <w:t>азначені документи направити</w:t>
      </w:r>
      <w:r w:rsidRPr="003418B7">
        <w:rPr>
          <w:rFonts w:ascii="Times New Roman" w:eastAsia="Calibri" w:hAnsi="Times New Roman" w:cs="Times New Roman"/>
          <w:sz w:val="28"/>
          <w:szCs w:val="28"/>
        </w:rPr>
        <w:t xml:space="preserve">  в електронному вигляді з  подальшим  врученням оригіналу документа  на початку нового навчального року;</w:t>
      </w:r>
    </w:p>
    <w:p w:rsidR="00647845" w:rsidRPr="003418B7" w:rsidRDefault="00647845" w:rsidP="0064784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8.3.Р</w:t>
      </w:r>
      <w:r w:rsidRPr="003418B7">
        <w:rPr>
          <w:rFonts w:ascii="Times New Roman" w:eastAsia="Calibri" w:hAnsi="Times New Roman" w:cs="Times New Roman"/>
          <w:sz w:val="28"/>
          <w:szCs w:val="28"/>
        </w:rPr>
        <w:t>ічне оц</w:t>
      </w:r>
      <w:r>
        <w:rPr>
          <w:rFonts w:ascii="Times New Roman" w:eastAsia="Calibri" w:hAnsi="Times New Roman" w:cs="Times New Roman"/>
          <w:sz w:val="28"/>
          <w:szCs w:val="28"/>
        </w:rPr>
        <w:t>інювання випускників 9-х класів</w:t>
      </w:r>
      <w:r w:rsidRPr="003418B7">
        <w:rPr>
          <w:rFonts w:ascii="Times New Roman" w:eastAsia="Calibri" w:hAnsi="Times New Roman" w:cs="Times New Roman"/>
          <w:sz w:val="28"/>
          <w:szCs w:val="28"/>
        </w:rPr>
        <w:t xml:space="preserve">, звільнених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від ДПА,(наказ МОН) здійснити </w:t>
      </w:r>
      <w:r w:rsidRPr="003418B7">
        <w:rPr>
          <w:rFonts w:ascii="Times New Roman" w:eastAsia="Calibri" w:hAnsi="Times New Roman" w:cs="Times New Roman"/>
          <w:sz w:val="28"/>
          <w:szCs w:val="28"/>
        </w:rPr>
        <w:t xml:space="preserve"> на підставі результатів І семестру, очного навчання упродовж  січня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18B7">
        <w:rPr>
          <w:rFonts w:ascii="Times New Roman" w:eastAsia="Calibri" w:hAnsi="Times New Roman" w:cs="Times New Roman"/>
          <w:sz w:val="28"/>
          <w:szCs w:val="28"/>
        </w:rPr>
        <w:t>- березня   та результатів дистанційного навчання. Оформлення свідоцтв про здобуття базов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ої середньої освіти </w:t>
      </w:r>
      <w:r w:rsidRPr="003418B7">
        <w:rPr>
          <w:rFonts w:ascii="Times New Roman" w:eastAsia="Calibri" w:hAnsi="Times New Roman" w:cs="Times New Roman"/>
          <w:sz w:val="28"/>
          <w:szCs w:val="28"/>
        </w:rPr>
        <w:t xml:space="preserve">завершити до 15 червня. Організувати видачу свідоцтв після прийняття Урядом рішень про зняття певних карантинних обмежень для здобувачів освіти  та з дотриманням регламенту санітарно – епідеміологічної безпеки. </w:t>
      </w:r>
    </w:p>
    <w:p w:rsidR="00647845" w:rsidRPr="006472B6" w:rsidRDefault="00647845" w:rsidP="00647845">
      <w:pPr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472B6">
        <w:rPr>
          <w:rFonts w:ascii="Times New Roman" w:eastAsia="Calibri" w:hAnsi="Times New Roman" w:cs="Times New Roman"/>
          <w:b/>
          <w:sz w:val="28"/>
          <w:szCs w:val="28"/>
        </w:rPr>
        <w:t>9.Щодо  зарахування (переведення ) учнів до закладів загальної середньої освіти.</w:t>
      </w:r>
    </w:p>
    <w:p w:rsidR="00647845" w:rsidRDefault="00647845" w:rsidP="00647845">
      <w:pPr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9.1.</w:t>
      </w:r>
      <w:r w:rsidRPr="003418B7">
        <w:rPr>
          <w:rFonts w:ascii="Times New Roman" w:eastAsia="Calibri" w:hAnsi="Times New Roman" w:cs="Times New Roman"/>
          <w:sz w:val="28"/>
          <w:szCs w:val="28"/>
        </w:rPr>
        <w:t>Зарахування до будь – якого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класу, як правило, здійснити</w:t>
      </w:r>
      <w:r w:rsidRPr="003418B7">
        <w:rPr>
          <w:rFonts w:ascii="Times New Roman" w:eastAsia="Calibri" w:hAnsi="Times New Roman" w:cs="Times New Roman"/>
          <w:sz w:val="28"/>
          <w:szCs w:val="28"/>
        </w:rPr>
        <w:t xml:space="preserve"> до початку навчального року. Враховуючи особливості завершення 2019-2020 навчального року (карантинні обмеження), п</w:t>
      </w:r>
      <w:r>
        <w:rPr>
          <w:rFonts w:ascii="Times New Roman" w:eastAsia="Calibri" w:hAnsi="Times New Roman" w:cs="Times New Roman"/>
          <w:sz w:val="28"/>
          <w:szCs w:val="28"/>
        </w:rPr>
        <w:t>рийом  заяв та документів до 1-го класу</w:t>
      </w:r>
      <w:r w:rsidRPr="003418B7">
        <w:rPr>
          <w:rFonts w:ascii="Times New Roman" w:eastAsia="Calibri" w:hAnsi="Times New Roman" w:cs="Times New Roman"/>
          <w:sz w:val="28"/>
          <w:szCs w:val="28"/>
        </w:rPr>
        <w:t xml:space="preserve"> розпочнеться після завершення карантинних обмежень для закладів освіти. </w:t>
      </w:r>
    </w:p>
    <w:p w:rsidR="00647845" w:rsidRDefault="00647845" w:rsidP="00647845">
      <w:pPr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9.2.</w:t>
      </w:r>
      <w:r w:rsidRPr="003418B7">
        <w:rPr>
          <w:rFonts w:ascii="Times New Roman" w:eastAsia="Calibri" w:hAnsi="Times New Roman" w:cs="Times New Roman"/>
          <w:sz w:val="28"/>
          <w:szCs w:val="28"/>
        </w:rPr>
        <w:t>Прийом док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ументів до 5-го класу </w:t>
      </w:r>
      <w:r w:rsidRPr="003418B7">
        <w:rPr>
          <w:rFonts w:ascii="Times New Roman" w:eastAsia="Calibri" w:hAnsi="Times New Roman" w:cs="Times New Roman"/>
          <w:sz w:val="28"/>
          <w:szCs w:val="28"/>
        </w:rPr>
        <w:t xml:space="preserve">  розпочнеться після видачі учням відповідних документів про освіту. </w:t>
      </w:r>
    </w:p>
    <w:p w:rsidR="00647845" w:rsidRPr="003418B7" w:rsidRDefault="00647845" w:rsidP="00647845">
      <w:pPr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9.3.</w:t>
      </w:r>
      <w:r w:rsidRPr="003418B7">
        <w:rPr>
          <w:rFonts w:ascii="Times New Roman" w:eastAsia="Times New Roman" w:hAnsi="Times New Roman" w:cs="Times New Roman"/>
          <w:color w:val="2C2F34"/>
          <w:sz w:val="28"/>
          <w:szCs w:val="28"/>
          <w:shd w:val="clear" w:color="auto" w:fill="FFFFFF"/>
          <w:lang w:eastAsia="ru-RU"/>
        </w:rPr>
        <w:t xml:space="preserve">Прийом </w:t>
      </w:r>
      <w:r>
        <w:rPr>
          <w:rFonts w:ascii="Times New Roman" w:eastAsia="Times New Roman" w:hAnsi="Times New Roman" w:cs="Times New Roman"/>
          <w:color w:val="2C2F34"/>
          <w:sz w:val="28"/>
          <w:szCs w:val="28"/>
          <w:shd w:val="clear" w:color="auto" w:fill="FFFFFF"/>
          <w:lang w:eastAsia="ru-RU"/>
        </w:rPr>
        <w:t>документів на зарахування до 1-го класу</w:t>
      </w:r>
      <w:r w:rsidRPr="003418B7">
        <w:rPr>
          <w:rFonts w:ascii="Times New Roman" w:eastAsia="Times New Roman" w:hAnsi="Times New Roman" w:cs="Times New Roman"/>
          <w:color w:val="2C2F34"/>
          <w:sz w:val="28"/>
          <w:szCs w:val="28"/>
          <w:shd w:val="clear" w:color="auto" w:fill="FFFFFF"/>
          <w:lang w:eastAsia="ru-RU"/>
        </w:rPr>
        <w:t xml:space="preserve"> початкової школи</w:t>
      </w:r>
      <w:r>
        <w:rPr>
          <w:rFonts w:ascii="Times New Roman" w:eastAsia="Times New Roman" w:hAnsi="Times New Roman" w:cs="Times New Roman"/>
          <w:color w:val="2C2F34"/>
          <w:sz w:val="28"/>
          <w:szCs w:val="28"/>
          <w:shd w:val="clear" w:color="auto" w:fill="FFFFFF"/>
          <w:lang w:eastAsia="ru-RU"/>
        </w:rPr>
        <w:t xml:space="preserve"> </w:t>
      </w:r>
      <w:r w:rsidRPr="003418B7">
        <w:rPr>
          <w:rFonts w:ascii="Times New Roman" w:eastAsia="Times New Roman" w:hAnsi="Times New Roman" w:cs="Times New Roman"/>
          <w:color w:val="2C2F34"/>
          <w:sz w:val="28"/>
          <w:szCs w:val="28"/>
          <w:shd w:val="clear" w:color="auto" w:fill="FFFFFF"/>
          <w:lang w:eastAsia="ru-RU"/>
        </w:rPr>
        <w:t>розпочнеться після завершення карантинних обмежень для закладів освіти  на підставі рішення засновника.</w:t>
      </w:r>
    </w:p>
    <w:p w:rsidR="00647845" w:rsidRDefault="00647845" w:rsidP="00647845">
      <w:pP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18B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10.</w:t>
      </w:r>
      <w:r w:rsidRPr="003418B7">
        <w:rPr>
          <w:rFonts w:ascii="Times New Roman" w:eastAsia="Calibri" w:hAnsi="Times New Roman" w:cs="Times New Roman"/>
          <w:sz w:val="28"/>
          <w:szCs w:val="28"/>
        </w:rPr>
        <w:t>Вхідне оцінювання учнів на початку 2020-2021 нав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чального року </w:t>
      </w:r>
      <w:r w:rsidRPr="003418B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18B7">
        <w:rPr>
          <w:rFonts w:ascii="Times New Roman" w:eastAsia="Calibri" w:hAnsi="Times New Roman" w:cs="Times New Roman"/>
          <w:b/>
          <w:sz w:val="28"/>
          <w:szCs w:val="28"/>
          <w:u w:val="single"/>
        </w:rPr>
        <w:t>не буде здійснюватися</w:t>
      </w:r>
      <w:r w:rsidRPr="003418B7">
        <w:rPr>
          <w:rFonts w:ascii="Times New Roman" w:eastAsia="Calibri" w:hAnsi="Times New Roman" w:cs="Times New Roman"/>
          <w:sz w:val="28"/>
          <w:szCs w:val="28"/>
        </w:rPr>
        <w:t>, оскільки таке оцінювання  не передбачено  чинними нормативними  актами.</w:t>
      </w:r>
      <w:r w:rsidRPr="003418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2020-2021 році в навчальному плані суттєво збільшити навчальний час на узагальнення  та закріплення навчально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 матеріалу за попередній рік.</w:t>
      </w:r>
    </w:p>
    <w:p w:rsidR="00647845" w:rsidRDefault="00647845" w:rsidP="0064784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341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11. Контроль за виконанням даного наказу залишаю за собою.</w:t>
      </w:r>
    </w:p>
    <w:p w:rsidR="00647845" w:rsidRDefault="00647845" w:rsidP="0064784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B8C" w:rsidRPr="00647845" w:rsidRDefault="00647845" w:rsidP="00647845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Директор НВК                               В.Ковальчук</w:t>
      </w:r>
    </w:p>
    <w:sectPr w:rsidR="001E2B8C" w:rsidRPr="00647845" w:rsidSect="001E2B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7845"/>
    <w:rsid w:val="001E2B8C"/>
    <w:rsid w:val="0064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2796</Words>
  <Characters>1595</Characters>
  <Application>Microsoft Office Word</Application>
  <DocSecurity>0</DocSecurity>
  <Lines>13</Lines>
  <Paragraphs>8</Paragraphs>
  <ScaleCrop>false</ScaleCrop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2020-05-04T18:18:00Z</dcterms:created>
  <dcterms:modified xsi:type="dcterms:W3CDTF">2020-05-04T18:22:00Z</dcterms:modified>
</cp:coreProperties>
</file>