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725323"/>
    <w:bookmarkStart w:id="1" w:name="_Hlk98707778"/>
    <w:bookmarkStart w:id="2" w:name="_Hlk125892151"/>
    <w:p w:rsidR="0093212E" w:rsidRPr="0093212E" w:rsidRDefault="0093212E" w:rsidP="0093212E">
      <w:pPr>
        <w:tabs>
          <w:tab w:val="left" w:pos="1134"/>
          <w:tab w:val="left" w:pos="3402"/>
        </w:tabs>
        <w:spacing w:after="0" w:line="240" w:lineRule="auto"/>
        <w:jc w:val="center"/>
        <w:rPr>
          <w:rFonts w:ascii="MS Sans Serif" w:eastAsia="Times New Roman" w:hAnsi="MS Sans Serif" w:cs="Times New Roman"/>
          <w:b/>
          <w:sz w:val="24"/>
          <w:szCs w:val="28"/>
          <w:lang w:val="ru-RU" w:eastAsia="ru-RU"/>
        </w:rPr>
      </w:pPr>
      <w:r w:rsidRPr="0093212E">
        <w:rPr>
          <w:rFonts w:ascii="MS Sans Serif" w:eastAsia="Times New Roman" w:hAnsi="MS Sans Serif" w:cs="Times New Roman"/>
          <w:b/>
          <w:sz w:val="16"/>
          <w:szCs w:val="24"/>
          <w:lang w:val="ru-RU" w:eastAsia="ru-RU"/>
        </w:rPr>
        <w:object w:dxaOrig="1243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4" o:title=""/>
          </v:shape>
          <o:OLEObject Type="Embed" ProgID="Word.Picture.8" ShapeID="_x0000_i1025" DrawAspect="Content" ObjectID="_1787053483" r:id="rId5"/>
        </w:object>
      </w:r>
    </w:p>
    <w:p w:rsidR="0093212E" w:rsidRPr="0093212E" w:rsidRDefault="0093212E" w:rsidP="0093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212E">
        <w:rPr>
          <w:rFonts w:ascii="Times New Roman" w:eastAsia="Times New Roman" w:hAnsi="Times New Roman" w:cs="Times New Roman"/>
          <w:sz w:val="32"/>
          <w:szCs w:val="28"/>
          <w:lang w:eastAsia="ru-RU"/>
        </w:rPr>
        <w:t>НИЖНЬОВЕРБІЗЬКИЙ ЛІЦЕЙ</w:t>
      </w:r>
    </w:p>
    <w:p w:rsidR="0093212E" w:rsidRPr="0093212E" w:rsidRDefault="0093212E" w:rsidP="0093212E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93212E">
        <w:rPr>
          <w:rFonts w:ascii="Times New Roman" w:eastAsia="Times New Roman" w:hAnsi="Times New Roman" w:cs="Times New Roman"/>
          <w:iCs/>
          <w:sz w:val="32"/>
          <w:szCs w:val="28"/>
        </w:rPr>
        <w:t>Нижньовербізької  сільської ради</w:t>
      </w:r>
    </w:p>
    <w:p w:rsidR="0093212E" w:rsidRPr="0093212E" w:rsidRDefault="0093212E" w:rsidP="0093212E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93212E">
        <w:rPr>
          <w:rFonts w:ascii="Times New Roman" w:eastAsia="Times New Roman" w:hAnsi="Times New Roman" w:cs="Times New Roman"/>
          <w:iCs/>
          <w:sz w:val="32"/>
          <w:szCs w:val="28"/>
        </w:rPr>
        <w:t>імені Героя України Олександра Кукурби</w:t>
      </w:r>
    </w:p>
    <w:p w:rsidR="0093212E" w:rsidRPr="0093212E" w:rsidRDefault="0093212E" w:rsidP="00932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ЄДРПОУ 20566583</w:t>
      </w:r>
    </w:p>
    <w:p w:rsidR="0093212E" w:rsidRPr="0093212E" w:rsidRDefault="00FF2596" w:rsidP="00932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69215</wp:posOffset>
                </wp:positionV>
                <wp:extent cx="6153150" cy="38100"/>
                <wp:effectExtent l="0" t="19050" r="19050" b="57150"/>
                <wp:wrapNone/>
                <wp:docPr id="1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C52A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5pt" to="48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" strokeweight="4.5pt">
                <v:stroke linestyle="thinThick"/>
                <v:shadow on="t" color="black" opacity="24903f" origin=",.5" offset="0,.55556mm"/>
              </v:line>
            </w:pict>
          </mc:Fallback>
        </mc:AlternateContent>
      </w:r>
      <w:r w:rsidR="0093212E" w:rsidRPr="009321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bookmarkEnd w:id="0"/>
    <w:p w:rsidR="0093212E" w:rsidRPr="0093212E" w:rsidRDefault="0093212E" w:rsidP="00932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bookmarkEnd w:id="2"/>
    <w:p w:rsidR="00CC5EAF" w:rsidRDefault="00CC5EAF" w:rsidP="009321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Фактична мережа  </w:t>
      </w:r>
      <w:r w:rsidRPr="00CC5EAF">
        <w:rPr>
          <w:rFonts w:ascii="Times New Roman" w:hAnsi="Times New Roman" w:cs="Times New Roman"/>
          <w:sz w:val="20"/>
          <w:szCs w:val="20"/>
        </w:rPr>
        <w:t xml:space="preserve">( станом на 5 </w:t>
      </w:r>
      <w:r w:rsidR="0093212E">
        <w:rPr>
          <w:rFonts w:ascii="Times New Roman" w:hAnsi="Times New Roman" w:cs="Times New Roman"/>
          <w:sz w:val="20"/>
          <w:szCs w:val="20"/>
        </w:rPr>
        <w:t>верес</w:t>
      </w:r>
      <w:r w:rsidRPr="00CC5EAF">
        <w:rPr>
          <w:rFonts w:ascii="Times New Roman" w:hAnsi="Times New Roman" w:cs="Times New Roman"/>
          <w:sz w:val="20"/>
          <w:szCs w:val="20"/>
        </w:rPr>
        <w:t>ня</w:t>
      </w:r>
      <w:r w:rsidR="0093212E">
        <w:rPr>
          <w:rFonts w:ascii="Times New Roman" w:hAnsi="Times New Roman" w:cs="Times New Roman"/>
          <w:sz w:val="20"/>
          <w:szCs w:val="20"/>
        </w:rPr>
        <w:t xml:space="preserve"> 2024р</w:t>
      </w:r>
      <w:r w:rsidRPr="00CC5EAF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275"/>
        <w:gridCol w:w="1560"/>
        <w:gridCol w:w="1842"/>
        <w:gridCol w:w="1242"/>
      </w:tblGrid>
      <w:tr w:rsidR="00CC5EAF" w:rsidTr="00CC5EAF">
        <w:tc>
          <w:tcPr>
            <w:tcW w:w="1242" w:type="dxa"/>
            <w:vMerge w:val="restart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AF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2694" w:type="dxa"/>
            <w:gridSpan w:val="2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A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 класів у закладі</w:t>
            </w:r>
          </w:p>
        </w:tc>
        <w:tc>
          <w:tcPr>
            <w:tcW w:w="4677" w:type="dxa"/>
            <w:gridSpan w:val="3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A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F" w:rsidTr="00CC5EAF">
        <w:tc>
          <w:tcPr>
            <w:tcW w:w="1242" w:type="dxa"/>
            <w:vMerge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18" w:type="dxa"/>
          </w:tcPr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інклюзивні класи</w:t>
            </w:r>
          </w:p>
        </w:tc>
        <w:tc>
          <w:tcPr>
            <w:tcW w:w="1275" w:type="dxa"/>
          </w:tcPr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інклюзивна</w:t>
            </w:r>
          </w:p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 xml:space="preserve">індивідуальна </w:t>
            </w:r>
          </w:p>
          <w:p w:rsidR="00CC5EAF" w:rsidRPr="00DC5F34" w:rsidRDefault="00CC5EAF" w:rsidP="00CC5EAF">
            <w:pPr>
              <w:rPr>
                <w:rFonts w:ascii="Times New Roman" w:hAnsi="Times New Roman" w:cs="Times New Roman"/>
                <w:b/>
              </w:rPr>
            </w:pPr>
            <w:r w:rsidRPr="00DC5F34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5-9 </w:t>
            </w:r>
          </w:p>
        </w:tc>
        <w:tc>
          <w:tcPr>
            <w:tcW w:w="1276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10-11 </w:t>
            </w:r>
          </w:p>
        </w:tc>
        <w:tc>
          <w:tcPr>
            <w:tcW w:w="1276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Pr="009242E5" w:rsidRDefault="009242E5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AF" w:rsidTr="00CC5EAF">
        <w:tc>
          <w:tcPr>
            <w:tcW w:w="1242" w:type="dxa"/>
          </w:tcPr>
          <w:p w:rsidR="00CC5EAF" w:rsidRPr="00CC5EAF" w:rsidRDefault="00CC5EAF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276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5EAF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C5EAF" w:rsidRDefault="00CC5EAF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34" w:rsidTr="00E37FDF">
        <w:tc>
          <w:tcPr>
            <w:tcW w:w="1242" w:type="dxa"/>
          </w:tcPr>
          <w:p w:rsidR="00DC5F34" w:rsidRPr="00CC5EAF" w:rsidRDefault="00DC5F34" w:rsidP="00CC5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EAF"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</w:tc>
        <w:tc>
          <w:tcPr>
            <w:tcW w:w="2694" w:type="dxa"/>
            <w:gridSpan w:val="2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34" w:rsidTr="00CE1494">
        <w:tc>
          <w:tcPr>
            <w:tcW w:w="1242" w:type="dxa"/>
          </w:tcPr>
          <w:p w:rsidR="00DC5F34" w:rsidRPr="00CC5EAF" w:rsidRDefault="00DC5F34" w:rsidP="00CC5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EAF">
              <w:rPr>
                <w:rFonts w:ascii="Times New Roman" w:hAnsi="Times New Roman" w:cs="Times New Roman"/>
                <w:b/>
                <w:sz w:val="20"/>
                <w:szCs w:val="20"/>
              </w:rPr>
              <w:t>підготовча група</w:t>
            </w:r>
          </w:p>
        </w:tc>
        <w:tc>
          <w:tcPr>
            <w:tcW w:w="2694" w:type="dxa"/>
            <w:gridSpan w:val="2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</w:tcPr>
          <w:p w:rsidR="00DC5F34" w:rsidRDefault="00DC5F34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EAF" w:rsidRDefault="00CC5EAF" w:rsidP="00CC5EAF">
      <w:pPr>
        <w:rPr>
          <w:rFonts w:ascii="Times New Roman" w:hAnsi="Times New Roman" w:cs="Times New Roman"/>
          <w:sz w:val="28"/>
          <w:szCs w:val="28"/>
        </w:rPr>
      </w:pPr>
    </w:p>
    <w:p w:rsidR="00CC5EAF" w:rsidRDefault="00CC5EAF" w:rsidP="00CC5EAF">
      <w:pPr>
        <w:rPr>
          <w:rFonts w:ascii="Times New Roman" w:hAnsi="Times New Roman" w:cs="Times New Roman"/>
          <w:b/>
          <w:sz w:val="28"/>
          <w:szCs w:val="28"/>
        </w:rPr>
      </w:pPr>
      <w:r w:rsidRPr="00CC5EAF">
        <w:rPr>
          <w:rFonts w:ascii="Times New Roman" w:hAnsi="Times New Roman" w:cs="Times New Roman"/>
          <w:b/>
          <w:sz w:val="28"/>
          <w:szCs w:val="28"/>
        </w:rPr>
        <w:t>Гуртки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847"/>
        <w:gridCol w:w="2523"/>
        <w:gridCol w:w="1239"/>
        <w:gridCol w:w="1945"/>
        <w:gridCol w:w="1724"/>
      </w:tblGrid>
      <w:tr w:rsidR="0093212E" w:rsidTr="0093212E">
        <w:tc>
          <w:tcPr>
            <w:tcW w:w="621" w:type="dxa"/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574" w:type="dxa"/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Напрям гуртка</w:t>
            </w:r>
          </w:p>
        </w:tc>
        <w:tc>
          <w:tcPr>
            <w:tcW w:w="2929" w:type="dxa"/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назва гуртка</w:t>
            </w:r>
          </w:p>
        </w:tc>
        <w:tc>
          <w:tcPr>
            <w:tcW w:w="796" w:type="dxa"/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DC5F34" w:rsidRPr="00DC5F34" w:rsidRDefault="00DC5F34" w:rsidP="00CC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4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субвенція/ позашкілля</w:t>
            </w:r>
          </w:p>
        </w:tc>
      </w:tr>
      <w:tr w:rsidR="0093212E" w:rsidRPr="009242E5" w:rsidTr="0093212E">
        <w:tc>
          <w:tcPr>
            <w:tcW w:w="621" w:type="dxa"/>
          </w:tcPr>
          <w:p w:rsidR="00DC5F34" w:rsidRPr="009242E5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DC5F34" w:rsidRPr="009242E5" w:rsidRDefault="0093212E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42E5">
              <w:rPr>
                <w:rFonts w:ascii="Times New Roman" w:hAnsi="Times New Roman" w:cs="Times New Roman"/>
                <w:sz w:val="28"/>
                <w:szCs w:val="28"/>
              </w:rPr>
              <w:t>ійськовий</w:t>
            </w:r>
          </w:p>
        </w:tc>
        <w:tc>
          <w:tcPr>
            <w:tcW w:w="2929" w:type="dxa"/>
          </w:tcPr>
          <w:p w:rsidR="00DC5F34" w:rsidRPr="009242E5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Лицар</w:t>
            </w:r>
          </w:p>
        </w:tc>
        <w:tc>
          <w:tcPr>
            <w:tcW w:w="796" w:type="dxa"/>
          </w:tcPr>
          <w:p w:rsidR="00DC5F34" w:rsidRPr="009242E5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DC5F34" w:rsidRPr="009242E5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І.Т.Олексюк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DC5F34" w:rsidRPr="009242E5" w:rsidRDefault="009242E5" w:rsidP="00CC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242E5" w:rsidRPr="009242E5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:rsidR="009242E5" w:rsidRDefault="0093212E" w:rsidP="009242E5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42E5" w:rsidRPr="00AC5466">
              <w:rPr>
                <w:rFonts w:ascii="Times New Roman" w:hAnsi="Times New Roman" w:cs="Times New Roman"/>
                <w:sz w:val="28"/>
                <w:szCs w:val="28"/>
              </w:rPr>
              <w:t>ійськовий</w:t>
            </w:r>
          </w:p>
        </w:tc>
        <w:tc>
          <w:tcPr>
            <w:tcW w:w="2929" w:type="dxa"/>
          </w:tcPr>
          <w:p w:rsidR="009242E5" w:rsidRPr="009242E5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Юні скаути</w:t>
            </w:r>
          </w:p>
        </w:tc>
        <w:tc>
          <w:tcPr>
            <w:tcW w:w="796" w:type="dxa"/>
          </w:tcPr>
          <w:p w:rsidR="009242E5" w:rsidRPr="009242E5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242E5" w:rsidRDefault="009242E5" w:rsidP="009242E5"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І.Т.Олексюк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242E5" w:rsidRDefault="009242E5" w:rsidP="009242E5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242E5" w:rsidRPr="0093212E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:rsidR="009242E5" w:rsidRPr="0093212E" w:rsidRDefault="0093212E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42E5" w:rsidRPr="0093212E">
              <w:rPr>
                <w:rFonts w:ascii="Times New Roman" w:hAnsi="Times New Roman" w:cs="Times New Roman"/>
                <w:sz w:val="28"/>
                <w:szCs w:val="28"/>
              </w:rPr>
              <w:t>ійськово -спортивнийй</w:t>
            </w:r>
          </w:p>
        </w:tc>
        <w:tc>
          <w:tcPr>
            <w:tcW w:w="2929" w:type="dxa"/>
          </w:tcPr>
          <w:p w:rsidR="009242E5" w:rsidRPr="0093212E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Сокіл</w:t>
            </w:r>
          </w:p>
        </w:tc>
        <w:tc>
          <w:tcPr>
            <w:tcW w:w="796" w:type="dxa"/>
          </w:tcPr>
          <w:p w:rsidR="009242E5" w:rsidRPr="009242E5" w:rsidRDefault="009242E5" w:rsidP="0092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242E5" w:rsidRDefault="009242E5" w:rsidP="009242E5">
            <w:r w:rsidRPr="0042700E">
              <w:rPr>
                <w:rFonts w:ascii="Times New Roman" w:hAnsi="Times New Roman" w:cs="Times New Roman"/>
                <w:sz w:val="28"/>
                <w:szCs w:val="28"/>
              </w:rPr>
              <w:t>І.Т.Олексюк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242E5" w:rsidRDefault="009242E5" w:rsidP="009242E5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12E" w:rsidRP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Танцювальний колектив </w:t>
            </w:r>
          </w:p>
          <w:p w:rsidR="0093212E" w:rsidRPr="00E03F73" w:rsidRDefault="0093212E" w:rsidP="00932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«Дзвіночок» 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Підготовча група «Козачата»</w:t>
            </w:r>
          </w:p>
        </w:tc>
        <w:tc>
          <w:tcPr>
            <w:tcW w:w="796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М.Р.Марук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Default="0093212E" w:rsidP="0093212E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12E" w:rsidRP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Танцювальний колектив </w:t>
            </w:r>
          </w:p>
          <w:p w:rsidR="0093212E" w:rsidRPr="00E03F73" w:rsidRDefault="0093212E" w:rsidP="00932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ударики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Молодша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 група «Козачата»</w:t>
            </w:r>
          </w:p>
        </w:tc>
        <w:tc>
          <w:tcPr>
            <w:tcW w:w="796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М.Р.Марук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Default="0093212E" w:rsidP="0093212E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4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12E" w:rsidRP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Танцювальний колектив </w:t>
            </w:r>
          </w:p>
          <w:p w:rsidR="0093212E" w:rsidRPr="00E03F73" w:rsidRDefault="0093212E" w:rsidP="00932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«Дзвіночок»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 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 xml:space="preserve"> група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Гуцули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6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М.Р.Марук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Default="0093212E" w:rsidP="0093212E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4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Вокальний гурток</w:t>
            </w:r>
          </w:p>
        </w:tc>
        <w:tc>
          <w:tcPr>
            <w:tcW w:w="796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Залеська К.В.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Default="0093212E" w:rsidP="0093212E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4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Хоровий гурток</w:t>
            </w:r>
          </w:p>
        </w:tc>
        <w:tc>
          <w:tcPr>
            <w:tcW w:w="796" w:type="dxa"/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Pr="009242E5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Залеська К.В.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Default="0093212E" w:rsidP="0093212E"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Літературний </w:t>
            </w:r>
          </w:p>
        </w:tc>
        <w:tc>
          <w:tcPr>
            <w:tcW w:w="2929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Пролісок</w:t>
            </w:r>
          </w:p>
        </w:tc>
        <w:tc>
          <w:tcPr>
            <w:tcW w:w="796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Сербенюк М.М.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Pr="00632D87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87">
              <w:rPr>
                <w:rFonts w:ascii="Times New Roman" w:hAnsi="Times New Roman" w:cs="Times New Roman"/>
                <w:sz w:val="28"/>
                <w:szCs w:val="28"/>
              </w:rPr>
              <w:t>Освітня субвенція</w:t>
            </w:r>
          </w:p>
        </w:tc>
      </w:tr>
      <w:tr w:rsidR="0093212E" w:rsidRPr="009242E5" w:rsidTr="0093212E">
        <w:tc>
          <w:tcPr>
            <w:tcW w:w="621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4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Художньо -естетичний</w:t>
            </w:r>
          </w:p>
        </w:tc>
        <w:tc>
          <w:tcPr>
            <w:tcW w:w="2929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урт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212E">
              <w:rPr>
                <w:rFonts w:ascii="Times New Roman" w:hAnsi="Times New Roman" w:cs="Times New Roman"/>
                <w:sz w:val="28"/>
                <w:szCs w:val="28"/>
              </w:rPr>
              <w:t>к декоративно-прикладного мистецтва «Намисто»</w:t>
            </w:r>
          </w:p>
        </w:tc>
        <w:tc>
          <w:tcPr>
            <w:tcW w:w="796" w:type="dxa"/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93212E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Д.К.Лаврук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3212E" w:rsidRPr="00632D87" w:rsidRDefault="0093212E" w:rsidP="0093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Позашкілля</w:t>
            </w:r>
          </w:p>
        </w:tc>
      </w:tr>
    </w:tbl>
    <w:p w:rsidR="00DC5F34" w:rsidRDefault="00DC5F34" w:rsidP="0093212E">
      <w:pPr>
        <w:rPr>
          <w:rFonts w:ascii="Times New Roman" w:hAnsi="Times New Roman" w:cs="Times New Roman"/>
          <w:sz w:val="28"/>
          <w:szCs w:val="28"/>
        </w:rPr>
      </w:pPr>
    </w:p>
    <w:p w:rsidR="0093212E" w:rsidRPr="00022FBF" w:rsidRDefault="0093212E" w:rsidP="0093212E">
      <w:pPr>
        <w:pStyle w:val="a4"/>
        <w:jc w:val="center"/>
        <w:rPr>
          <w:sz w:val="28"/>
          <w:szCs w:val="28"/>
        </w:rPr>
      </w:pPr>
      <w:r w:rsidRPr="00022FBF">
        <w:rPr>
          <w:sz w:val="28"/>
          <w:szCs w:val="28"/>
        </w:rPr>
        <w:t>Директор                                                        Лариса С</w:t>
      </w:r>
      <w:r>
        <w:rPr>
          <w:sz w:val="28"/>
          <w:szCs w:val="28"/>
        </w:rPr>
        <w:t>ТЕФУРАК</w:t>
      </w:r>
      <w:r w:rsidRPr="00022FBF">
        <w:rPr>
          <w:sz w:val="28"/>
          <w:szCs w:val="28"/>
        </w:rPr>
        <w:t xml:space="preserve"> </w:t>
      </w:r>
    </w:p>
    <w:p w:rsidR="0093212E" w:rsidRPr="009242E5" w:rsidRDefault="0093212E" w:rsidP="0093212E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F1058" w:rsidRDefault="00CF1058" w:rsidP="0093212E">
      <w:pPr>
        <w:rPr>
          <w:rFonts w:ascii="Times New Roman" w:hAnsi="Times New Roman" w:cs="Times New Roman"/>
          <w:b/>
          <w:sz w:val="28"/>
          <w:szCs w:val="28"/>
        </w:rPr>
      </w:pPr>
    </w:p>
    <w:p w:rsidR="00CC5EAF" w:rsidRPr="00CC5EAF" w:rsidRDefault="00CC5EAF" w:rsidP="0093212E">
      <w:pPr>
        <w:rPr>
          <w:rFonts w:ascii="Times New Roman" w:hAnsi="Times New Roman" w:cs="Times New Roman"/>
          <w:b/>
          <w:sz w:val="28"/>
          <w:szCs w:val="28"/>
        </w:rPr>
      </w:pPr>
    </w:p>
    <w:sectPr w:rsidR="00CC5EAF" w:rsidRPr="00CC5EAF" w:rsidSect="00113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AF"/>
    <w:rsid w:val="00113FD7"/>
    <w:rsid w:val="009242E5"/>
    <w:rsid w:val="0093212E"/>
    <w:rsid w:val="00C7109D"/>
    <w:rsid w:val="00CC5EAF"/>
    <w:rsid w:val="00CF1058"/>
    <w:rsid w:val="00CF1E32"/>
    <w:rsid w:val="00DC5F34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B4C8"/>
  <w15:docId w15:val="{6412AB8E-EF6E-4EB4-83D5-A1AFAB5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9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2024-09-05T11:56:00Z</dcterms:created>
  <dcterms:modified xsi:type="dcterms:W3CDTF">2024-09-05T11:56:00Z</dcterms:modified>
</cp:coreProperties>
</file>