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CF" w:rsidRPr="0043068F" w:rsidRDefault="0043068F" w:rsidP="0043068F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 w:rsidR="00AA47CF" w:rsidRPr="0043068F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AA47CF" w:rsidRPr="0043068F" w:rsidRDefault="00AA47CF" w:rsidP="0043068F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068F">
        <w:rPr>
          <w:rFonts w:ascii="Times New Roman" w:hAnsi="Times New Roman"/>
          <w:b/>
          <w:sz w:val="28"/>
          <w:szCs w:val="28"/>
          <w:lang w:val="uk-UA"/>
        </w:rPr>
        <w:t>«БІЛГОРОД-ДНІСТРОВСЬКИЙ ПЕДАГОГІЧНИЙ</w:t>
      </w:r>
      <w:r w:rsidR="004306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68F">
        <w:rPr>
          <w:rFonts w:ascii="Times New Roman" w:hAnsi="Times New Roman"/>
          <w:b/>
          <w:sz w:val="28"/>
          <w:szCs w:val="28"/>
          <w:lang w:val="uk-UA"/>
        </w:rPr>
        <w:t>ФАХОВИЙ КОЛЕДЖ»</w:t>
      </w:r>
    </w:p>
    <w:p w:rsidR="00AA47CF" w:rsidRPr="0043068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068F">
        <w:rPr>
          <w:rFonts w:ascii="Times New Roman" w:hAnsi="Times New Roman"/>
          <w:b/>
          <w:sz w:val="28"/>
          <w:szCs w:val="28"/>
          <w:lang w:val="uk-UA"/>
        </w:rPr>
        <w:t>ОГОЛОШУЄ  ПРИЙОМ НА 2022-2023 Н.Р.</w:t>
      </w:r>
    </w:p>
    <w:p w:rsidR="00AA47CF" w:rsidRPr="00AA47C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  <w:r w:rsidRPr="00AA47CF">
        <w:rPr>
          <w:rFonts w:ascii="Times New Roman" w:hAnsi="Times New Roman"/>
          <w:b/>
          <w:i/>
          <w:sz w:val="40"/>
          <w:szCs w:val="40"/>
          <w:lang w:val="uk-UA"/>
        </w:rPr>
        <w:t>Спеціальн</w:t>
      </w:r>
      <w:r w:rsidR="00BB5AF3">
        <w:rPr>
          <w:rFonts w:ascii="Times New Roman" w:hAnsi="Times New Roman"/>
          <w:b/>
          <w:i/>
          <w:sz w:val="40"/>
          <w:szCs w:val="40"/>
          <w:lang w:val="uk-UA"/>
        </w:rPr>
        <w:t>і</w:t>
      </w:r>
      <w:r w:rsidRPr="00AA47CF">
        <w:rPr>
          <w:rFonts w:ascii="Times New Roman" w:hAnsi="Times New Roman"/>
          <w:b/>
          <w:i/>
          <w:sz w:val="40"/>
          <w:szCs w:val="40"/>
          <w:lang w:val="uk-UA"/>
        </w:rPr>
        <w:t xml:space="preserve">сть  025  Музичне мистецтво </w:t>
      </w:r>
    </w:p>
    <w:p w:rsidR="00AA47CF" w:rsidRP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B5AF3">
        <w:rPr>
          <w:rFonts w:ascii="Times New Roman" w:hAnsi="Times New Roman"/>
          <w:b/>
          <w:sz w:val="32"/>
          <w:szCs w:val="32"/>
          <w:lang w:val="uk-UA"/>
        </w:rPr>
        <w:t>БЮДЖЕТНА</w:t>
      </w:r>
      <w:r w:rsidR="0043068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BB5AF3">
        <w:rPr>
          <w:rFonts w:ascii="Times New Roman" w:hAnsi="Times New Roman"/>
          <w:b/>
          <w:sz w:val="32"/>
          <w:szCs w:val="32"/>
          <w:lang w:val="uk-UA"/>
        </w:rPr>
        <w:t>ТА КОНТРАКТНА ФОРМА НАВЧАННЯ</w:t>
      </w:r>
    </w:p>
    <w:p w:rsidR="00AA47CF" w:rsidRPr="00BB5AF3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5AF3">
        <w:rPr>
          <w:rFonts w:ascii="Times New Roman" w:hAnsi="Times New Roman"/>
          <w:sz w:val="28"/>
          <w:szCs w:val="28"/>
          <w:lang w:val="uk-UA"/>
        </w:rPr>
        <w:t xml:space="preserve">на основі базової загальної середньої освіти (9 класів), </w:t>
      </w:r>
    </w:p>
    <w:p w:rsidR="00AA47CF" w:rsidRPr="00BB5AF3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5AF3">
        <w:rPr>
          <w:rFonts w:ascii="Times New Roman" w:hAnsi="Times New Roman"/>
          <w:sz w:val="28"/>
          <w:szCs w:val="28"/>
          <w:lang w:val="uk-UA"/>
        </w:rPr>
        <w:t>термін навчання – 3 роки 10 місяців,</w:t>
      </w:r>
    </w:p>
    <w:p w:rsidR="00AA47CF" w:rsidRPr="00AA47C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>Вступні іспити:</w:t>
      </w:r>
    </w:p>
    <w:p w:rsidR="00AA47C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>1) творчий конкурс (музика)</w:t>
      </w:r>
    </w:p>
    <w:p w:rsidR="00AA47CF" w:rsidRPr="00AA47C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ab/>
      </w:r>
      <w:r w:rsidR="00BB5AF3" w:rsidRPr="00BB5AF3">
        <w:rPr>
          <w:rFonts w:ascii="Times New Roman" w:hAnsi="Times New Roman"/>
          <w:b/>
          <w:sz w:val="24"/>
          <w:szCs w:val="28"/>
          <w:lang w:val="uk-UA"/>
        </w:rPr>
        <w:t>МАЙБУТНЯ ПРОФЕСІЯ: ВЧИТЕЛЬ МУЗИКИ, МУЗИЧНИЙ КЕРІВНИК.</w:t>
      </w:r>
    </w:p>
    <w:p w:rsidR="00AA47CF" w:rsidRPr="00AA47C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>Додаткові спеціалізації:</w:t>
      </w:r>
    </w:p>
    <w:p w:rsidR="00AA47CF" w:rsidRPr="00AA47CF" w:rsidRDefault="00AA47CF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 xml:space="preserve"> педагог-організатор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A47CF">
        <w:rPr>
          <w:rFonts w:ascii="Times New Roman" w:hAnsi="Times New Roman"/>
          <w:b/>
          <w:sz w:val="28"/>
          <w:szCs w:val="28"/>
          <w:lang w:val="uk-UA"/>
        </w:rPr>
        <w:t>керівник дитячого хореографічного колективу</w:t>
      </w:r>
    </w:p>
    <w:p w:rsidR="00AA47CF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B5AF3">
        <w:rPr>
          <w:rFonts w:ascii="Times New Roman" w:hAnsi="Times New Roman"/>
          <w:b/>
          <w:sz w:val="32"/>
          <w:szCs w:val="32"/>
          <w:lang w:val="uk-UA"/>
        </w:rPr>
        <w:t>КОНТРАКТНА ФОРМА НАВЧАННЯ</w:t>
      </w:r>
    </w:p>
    <w:p w:rsidR="00BB5AF3" w:rsidRP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5AF3">
        <w:rPr>
          <w:rFonts w:ascii="Times New Roman" w:hAnsi="Times New Roman"/>
          <w:sz w:val="28"/>
          <w:szCs w:val="28"/>
          <w:lang w:val="uk-UA"/>
        </w:rPr>
        <w:t xml:space="preserve">на основі </w:t>
      </w:r>
      <w:r>
        <w:rPr>
          <w:rFonts w:ascii="Times New Roman" w:hAnsi="Times New Roman"/>
          <w:sz w:val="28"/>
          <w:szCs w:val="28"/>
          <w:lang w:val="uk-UA"/>
        </w:rPr>
        <w:t>повн</w:t>
      </w:r>
      <w:r w:rsidRPr="00BB5AF3">
        <w:rPr>
          <w:rFonts w:ascii="Times New Roman" w:hAnsi="Times New Roman"/>
          <w:sz w:val="28"/>
          <w:szCs w:val="28"/>
          <w:lang w:val="uk-UA"/>
        </w:rPr>
        <w:t>ої загальної середньої освіти (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BB5AF3">
        <w:rPr>
          <w:rFonts w:ascii="Times New Roman" w:hAnsi="Times New Roman"/>
          <w:sz w:val="28"/>
          <w:szCs w:val="28"/>
          <w:lang w:val="uk-UA"/>
        </w:rPr>
        <w:t xml:space="preserve"> класів), </w:t>
      </w:r>
    </w:p>
    <w:p w:rsidR="00BB5AF3" w:rsidRP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5AF3">
        <w:rPr>
          <w:rFonts w:ascii="Times New Roman" w:hAnsi="Times New Roman"/>
          <w:sz w:val="28"/>
          <w:szCs w:val="28"/>
          <w:lang w:val="uk-UA"/>
        </w:rPr>
        <w:t xml:space="preserve">Добір на ІІІ курс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665BB">
        <w:rPr>
          <w:rFonts w:ascii="Times New Roman" w:hAnsi="Times New Roman"/>
          <w:sz w:val="28"/>
          <w:szCs w:val="28"/>
          <w:lang w:val="uk-UA"/>
        </w:rPr>
        <w:t xml:space="preserve"> термін навчання – 1 рік</w:t>
      </w:r>
      <w:bookmarkStart w:id="0" w:name="_GoBack"/>
      <w:bookmarkEnd w:id="0"/>
      <w:r w:rsidRPr="00BB5AF3">
        <w:rPr>
          <w:rFonts w:ascii="Times New Roman" w:hAnsi="Times New Roman"/>
          <w:sz w:val="28"/>
          <w:szCs w:val="28"/>
          <w:lang w:val="uk-UA"/>
        </w:rPr>
        <w:t xml:space="preserve"> 10 місяців,</w:t>
      </w:r>
    </w:p>
    <w:p w:rsidR="00BB5AF3" w:rsidRPr="00AA47CF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>Вступні іспити:</w:t>
      </w:r>
    </w:p>
    <w:p w:rsid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>1) творчий конкурс (музика)</w:t>
      </w:r>
    </w:p>
    <w:p w:rsidR="00BB5AF3" w:rsidRPr="00AA47CF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ab/>
      </w:r>
      <w:r w:rsidRPr="00BB5AF3">
        <w:rPr>
          <w:rFonts w:ascii="Times New Roman" w:hAnsi="Times New Roman"/>
          <w:b/>
          <w:sz w:val="24"/>
          <w:szCs w:val="28"/>
          <w:lang w:val="uk-UA"/>
        </w:rPr>
        <w:t>МАЙБУТНЯ ПРОФЕСІЯ: ВЧИТЕЛЬ МУЗИКИ, МУЗИЧНИЙ КЕРІВНИК.</w:t>
      </w:r>
    </w:p>
    <w:p w:rsidR="00BB5AF3" w:rsidRPr="00AA47CF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>Додаткові спеціалізації:</w:t>
      </w:r>
    </w:p>
    <w:p w:rsid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47CF">
        <w:rPr>
          <w:rFonts w:ascii="Times New Roman" w:hAnsi="Times New Roman"/>
          <w:b/>
          <w:sz w:val="28"/>
          <w:szCs w:val="28"/>
          <w:lang w:val="uk-UA"/>
        </w:rPr>
        <w:t xml:space="preserve"> педагог-організатор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A47CF">
        <w:rPr>
          <w:rFonts w:ascii="Times New Roman" w:hAnsi="Times New Roman"/>
          <w:b/>
          <w:sz w:val="28"/>
          <w:szCs w:val="28"/>
          <w:lang w:val="uk-UA"/>
        </w:rPr>
        <w:t>керівник дитячого хореографічного колективу</w:t>
      </w:r>
    </w:p>
    <w:p w:rsid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Подання документів з 30 червня (9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.), з 14 липня (11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.)</w:t>
      </w:r>
    </w:p>
    <w:p w:rsidR="00BB5AF3" w:rsidRDefault="00BB5AF3" w:rsidP="00BB5AF3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через електронний кабінет вступника.</w:t>
      </w:r>
    </w:p>
    <w:p w:rsidR="00BB5AF3" w:rsidRPr="0043068F" w:rsidRDefault="0043068F" w:rsidP="0043068F">
      <w:pPr>
        <w:tabs>
          <w:tab w:val="left" w:pos="567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B5AF3" w:rsidRPr="0043068F">
        <w:rPr>
          <w:rFonts w:ascii="Times New Roman" w:hAnsi="Times New Roman"/>
          <w:sz w:val="28"/>
          <w:szCs w:val="28"/>
          <w:lang w:val="uk-UA"/>
        </w:rPr>
        <w:t>В електронному кабінеті створюється заява та мотиваційний лист.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AF3" w:rsidRPr="0043068F">
        <w:rPr>
          <w:rFonts w:ascii="Times New Roman" w:hAnsi="Times New Roman"/>
          <w:sz w:val="28"/>
          <w:szCs w:val="28"/>
          <w:lang w:val="uk-UA"/>
        </w:rPr>
        <w:t>Як додатки (не більше 5) до мотиваційного листа можуть бути подані грамоти, дипломи участі в творчих конкурсах,</w:t>
      </w:r>
      <w:r w:rsidRPr="0043068F">
        <w:rPr>
          <w:rFonts w:ascii="Times New Roman" w:hAnsi="Times New Roman"/>
          <w:sz w:val="28"/>
          <w:szCs w:val="28"/>
          <w:lang w:val="uk-UA"/>
        </w:rPr>
        <w:t xml:space="preserve"> відеозаписи власної пісенної чи хореографічної творчості.</w:t>
      </w:r>
    </w:p>
    <w:p w:rsidR="0043068F" w:rsidRPr="0043068F" w:rsidRDefault="0043068F" w:rsidP="0043068F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068F">
        <w:rPr>
          <w:rFonts w:ascii="Times New Roman" w:hAnsi="Times New Roman"/>
          <w:sz w:val="28"/>
          <w:szCs w:val="28"/>
          <w:lang w:val="uk-UA"/>
        </w:rPr>
        <w:t xml:space="preserve">Проведення творчих конкурсів планується у форматі </w:t>
      </w:r>
      <w:r w:rsidRPr="0043068F">
        <w:rPr>
          <w:rFonts w:ascii="Times New Roman" w:hAnsi="Times New Roman"/>
          <w:sz w:val="28"/>
          <w:szCs w:val="28"/>
          <w:lang w:val="en-US"/>
        </w:rPr>
        <w:t>ZOOM</w:t>
      </w:r>
      <w:r w:rsidRPr="0043068F">
        <w:rPr>
          <w:rFonts w:ascii="Times New Roman" w:hAnsi="Times New Roman"/>
          <w:sz w:val="28"/>
          <w:szCs w:val="28"/>
          <w:lang w:val="uk-UA"/>
        </w:rPr>
        <w:t>-конференцій</w:t>
      </w:r>
    </w:p>
    <w:p w:rsidR="0043068F" w:rsidRDefault="0043068F" w:rsidP="0043068F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068F">
        <w:rPr>
          <w:rFonts w:ascii="Times New Roman" w:hAnsi="Times New Roman"/>
          <w:sz w:val="28"/>
          <w:szCs w:val="28"/>
          <w:lang w:val="uk-UA"/>
        </w:rPr>
        <w:t xml:space="preserve">з 14 липня та з 14 серпня (9 клас), з 8 серпня та з 30 серпня (11 </w:t>
      </w:r>
      <w:proofErr w:type="spellStart"/>
      <w:r w:rsidRPr="0043068F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43068F">
        <w:rPr>
          <w:rFonts w:ascii="Times New Roman" w:hAnsi="Times New Roman"/>
          <w:sz w:val="28"/>
          <w:szCs w:val="28"/>
          <w:lang w:val="uk-UA"/>
        </w:rPr>
        <w:t xml:space="preserve">.). </w:t>
      </w:r>
    </w:p>
    <w:p w:rsidR="0043068F" w:rsidRDefault="0043068F" w:rsidP="0043068F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68F" w:rsidRPr="0043068F" w:rsidRDefault="0043068F" w:rsidP="00116B0B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Додаткова інформація на сайті коледжу</w:t>
      </w:r>
      <w:r w:rsidR="00116B0B" w:rsidRPr="00116B0B">
        <w:t xml:space="preserve"> </w:t>
      </w:r>
      <w:r w:rsidR="00116B0B">
        <w:rPr>
          <w:lang w:val="uk-UA"/>
        </w:rPr>
        <w:t xml:space="preserve">  </w:t>
      </w:r>
      <w:r w:rsidR="00116B0B" w:rsidRPr="00116B0B">
        <w:rPr>
          <w:rFonts w:ascii="Times New Roman" w:hAnsi="Times New Roman"/>
          <w:sz w:val="36"/>
          <w:szCs w:val="36"/>
          <w:lang w:val="uk-UA"/>
        </w:rPr>
        <w:t>http://bdpu.od.ua/</w:t>
      </w:r>
    </w:p>
    <w:p w:rsidR="001747F2" w:rsidRPr="00AA47CF" w:rsidRDefault="0043068F" w:rsidP="00116B0B">
      <w:pPr>
        <w:tabs>
          <w:tab w:val="left" w:pos="1275"/>
          <w:tab w:val="left" w:pos="1590"/>
          <w:tab w:val="left" w:pos="1650"/>
          <w:tab w:val="left" w:pos="2145"/>
          <w:tab w:val="center" w:pos="4677"/>
        </w:tabs>
        <w:spacing w:after="0" w:line="360" w:lineRule="auto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Довідки за телефоном</w:t>
      </w:r>
      <w:r w:rsidRPr="0043068F">
        <w:t xml:space="preserve"> </w:t>
      </w:r>
      <w:r w:rsidRPr="0043068F">
        <w:rPr>
          <w:rFonts w:ascii="Times New Roman" w:hAnsi="Times New Roman"/>
          <w:sz w:val="28"/>
          <w:szCs w:val="28"/>
          <w:lang w:val="uk-UA"/>
        </w:rPr>
        <w:t xml:space="preserve">приймальної комісії   </w:t>
      </w:r>
      <w:r w:rsidR="00116B0B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4306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6B0B">
        <w:rPr>
          <w:rFonts w:ascii="Times New Roman" w:hAnsi="Times New Roman"/>
          <w:sz w:val="36"/>
          <w:szCs w:val="36"/>
          <w:lang w:val="uk-UA"/>
        </w:rPr>
        <w:t>0961554757</w:t>
      </w:r>
    </w:p>
    <w:sectPr w:rsidR="001747F2" w:rsidRPr="00AA47CF" w:rsidSect="00AA47CF">
      <w:type w:val="continuous"/>
      <w:pgSz w:w="11909" w:h="16838" w:code="9"/>
      <w:pgMar w:top="816" w:right="1208" w:bottom="363" w:left="56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CF"/>
    <w:rsid w:val="00116B0B"/>
    <w:rsid w:val="001747F2"/>
    <w:rsid w:val="00197594"/>
    <w:rsid w:val="0043068F"/>
    <w:rsid w:val="00AA47CF"/>
    <w:rsid w:val="00BB5AF3"/>
    <w:rsid w:val="00F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F38"/>
  <w15:chartTrackingRefBased/>
  <w15:docId w15:val="{56DF81F2-3D87-46ED-88C2-72FA8BDF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47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A47CF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МУЗИКА</cp:lastModifiedBy>
  <cp:revision>2</cp:revision>
  <dcterms:created xsi:type="dcterms:W3CDTF">2022-05-24T12:24:00Z</dcterms:created>
  <dcterms:modified xsi:type="dcterms:W3CDTF">2022-05-25T08:58:00Z</dcterms:modified>
</cp:coreProperties>
</file>