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67" w:rsidRPr="00CC78D7" w:rsidRDefault="002E4467" w:rsidP="0013042C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CC78D7">
        <w:rPr>
          <w:noProof/>
          <w:sz w:val="24"/>
          <w:szCs w:val="24"/>
        </w:rPr>
        <w:drawing>
          <wp:inline distT="0" distB="0" distL="0" distR="0">
            <wp:extent cx="438150" cy="609600"/>
            <wp:effectExtent l="0" t="0" r="0" b="0"/>
            <wp:docPr id="1" name="Рисунок 1" descr="Файл:Lesser Coat of Arms of Ukraine (bw).svg — Вікіджер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айл:Lesser Coat of Arms of Ukraine (bw).svg — Вікіджерел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467" w:rsidRPr="00CC78D7" w:rsidRDefault="002E4467" w:rsidP="0013042C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C78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УПРАВЛІННЯ ОСВІТИ БОЯРСЬКОЇ </w:t>
      </w:r>
      <w:r w:rsidRPr="00CC78D7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uk-UA" w:eastAsia="uk-UA"/>
        </w:rPr>
        <w:t>МІСЬКОЇ</w:t>
      </w:r>
      <w:r w:rsidRPr="00CC78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РАДИ</w:t>
      </w:r>
    </w:p>
    <w:p w:rsidR="002E4467" w:rsidRPr="00CC78D7" w:rsidRDefault="002E4467" w:rsidP="00130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C78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НОВОСІЛКІВСЬКА ГІМНАЗІЯ БОЯРСЬКОЇ </w:t>
      </w:r>
      <w:r w:rsidRPr="00CC78D7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uk-UA" w:eastAsia="uk-UA"/>
        </w:rPr>
        <w:t>МІСЬКОЇ</w:t>
      </w:r>
      <w:r w:rsidRPr="00CC78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РАДИ</w:t>
      </w:r>
    </w:p>
    <w:p w:rsidR="002E4467" w:rsidRPr="00CC78D7" w:rsidRDefault="002E4467" w:rsidP="001304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E4467" w:rsidRPr="00CC78D7" w:rsidRDefault="002E4467" w:rsidP="00130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CC78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НАКАЗ</w:t>
      </w:r>
    </w:p>
    <w:p w:rsidR="002E4467" w:rsidRPr="00CC78D7" w:rsidRDefault="002E4467" w:rsidP="00130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E4467" w:rsidRPr="00CC78D7" w:rsidRDefault="00CC78D7" w:rsidP="001304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23</w:t>
      </w:r>
      <w:r w:rsidR="002E4467" w:rsidRPr="00CC78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.09.2025</w:t>
      </w:r>
      <w:r w:rsidR="002E4467" w:rsidRPr="00CC78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2E4467" w:rsidRPr="00CC78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с. Новосілки</w:t>
      </w:r>
      <w:r w:rsidR="0044422A" w:rsidRPr="00CC78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44422A" w:rsidRPr="00CC78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44422A" w:rsidRPr="00CC78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44422A" w:rsidRPr="00CC78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44422A" w:rsidRPr="00CC78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44422A" w:rsidRPr="00CC78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44422A" w:rsidRPr="00CC78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>№</w:t>
      </w:r>
    </w:p>
    <w:p w:rsidR="002E4467" w:rsidRPr="00CC78D7" w:rsidRDefault="002E4467" w:rsidP="0013042C">
      <w:pPr>
        <w:pStyle w:val="101"/>
        <w:shd w:val="clear" w:color="auto" w:fill="auto"/>
        <w:spacing w:after="0" w:line="240" w:lineRule="auto"/>
        <w:ind w:left="20" w:right="4240" w:firstLine="0"/>
        <w:rPr>
          <w:color w:val="000000"/>
          <w:sz w:val="24"/>
          <w:szCs w:val="24"/>
          <w:lang w:val="uk-UA"/>
        </w:rPr>
      </w:pPr>
    </w:p>
    <w:p w:rsidR="00CC78D7" w:rsidRPr="00CC78D7" w:rsidRDefault="00CC78D7" w:rsidP="0013042C">
      <w:pPr>
        <w:pStyle w:val="a5"/>
        <w:spacing w:before="0" w:beforeAutospacing="0" w:after="0" w:afterAutospacing="0"/>
        <w:rPr>
          <w:rStyle w:val="a7"/>
          <w:b/>
          <w:i w:val="0"/>
          <w:color w:val="000000" w:themeColor="text1"/>
        </w:rPr>
      </w:pPr>
      <w:r w:rsidRPr="00CC78D7">
        <w:rPr>
          <w:rStyle w:val="a7"/>
          <w:b/>
          <w:color w:val="000000" w:themeColor="text1"/>
        </w:rPr>
        <w:t xml:space="preserve">Про організацію та проведення Всеукраїнського </w:t>
      </w:r>
    </w:p>
    <w:p w:rsidR="00CC78D7" w:rsidRPr="00CC78D7" w:rsidRDefault="00CC78D7" w:rsidP="0013042C">
      <w:pPr>
        <w:pStyle w:val="a5"/>
        <w:spacing w:before="0" w:beforeAutospacing="0" w:after="0" w:afterAutospacing="0"/>
        <w:rPr>
          <w:b/>
          <w:iCs/>
          <w:color w:val="000000" w:themeColor="text1"/>
        </w:rPr>
      </w:pPr>
      <w:r w:rsidRPr="00CC78D7">
        <w:rPr>
          <w:rStyle w:val="a7"/>
          <w:b/>
          <w:color w:val="000000" w:themeColor="text1"/>
        </w:rPr>
        <w:t>місячника шкільних бібліотек у 2025 році</w:t>
      </w:r>
    </w:p>
    <w:p w:rsidR="00CC78D7" w:rsidRPr="00CC78D7" w:rsidRDefault="00CC78D7" w:rsidP="0013042C">
      <w:pPr>
        <w:pStyle w:val="a5"/>
        <w:spacing w:before="0" w:beforeAutospacing="0" w:after="0" w:afterAutospacing="0"/>
        <w:rPr>
          <w:b/>
          <w:iCs/>
          <w:color w:val="000000" w:themeColor="text1"/>
        </w:rPr>
      </w:pPr>
    </w:p>
    <w:p w:rsidR="0013042C" w:rsidRDefault="00CC78D7" w:rsidP="0013042C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CC78D7">
        <w:rPr>
          <w:color w:val="000000" w:themeColor="text1"/>
        </w:rPr>
        <w:t>Відповідно до наказу Міністерства освіти і науки України від 12.08.2014 р. № 931 «Про</w:t>
      </w:r>
      <w:r>
        <w:rPr>
          <w:color w:val="000000" w:themeColor="text1"/>
        </w:rPr>
        <w:t xml:space="preserve"> </w:t>
      </w:r>
      <w:r w:rsidRPr="00CC78D7">
        <w:rPr>
          <w:color w:val="000000" w:themeColor="text1"/>
        </w:rPr>
        <w:t xml:space="preserve">проведення щорічного Всеукраїнського місячника шкільних бібліотек», та </w:t>
      </w:r>
      <w:r w:rsidR="0013042C" w:rsidRPr="0013042C">
        <w:rPr>
          <w:color w:val="000000" w:themeColor="text1"/>
        </w:rPr>
        <w:t>Лист</w:t>
      </w:r>
      <w:r w:rsidR="0013042C">
        <w:rPr>
          <w:color w:val="000000" w:themeColor="text1"/>
        </w:rPr>
        <w:t>а</w:t>
      </w:r>
      <w:r w:rsidR="0013042C" w:rsidRPr="0013042C">
        <w:rPr>
          <w:color w:val="000000" w:themeColor="text1"/>
        </w:rPr>
        <w:t xml:space="preserve"> ІМЗО від 16.09.2025 р. №21/08-811 "Про виконання наказу Міністерства освіти і науки від 12.08.2014 № 931" </w:t>
      </w:r>
      <w:r w:rsidRPr="00CC78D7">
        <w:rPr>
          <w:color w:val="000000" w:themeColor="text1"/>
        </w:rPr>
        <w:t>«Щодо проведення Всеукраїнського місячника шкільних бібліотек у 2025</w:t>
      </w:r>
      <w:r>
        <w:rPr>
          <w:color w:val="000000" w:themeColor="text1"/>
        </w:rPr>
        <w:t xml:space="preserve"> </w:t>
      </w:r>
      <w:r w:rsidRPr="00CC78D7">
        <w:rPr>
          <w:color w:val="000000" w:themeColor="text1"/>
        </w:rPr>
        <w:t>році»</w:t>
      </w:r>
      <w:r w:rsidR="0013042C">
        <w:rPr>
          <w:color w:val="000000" w:themeColor="text1"/>
        </w:rPr>
        <w:t>,</w:t>
      </w:r>
      <w:r w:rsidRPr="00CC78D7">
        <w:rPr>
          <w:color w:val="000000" w:themeColor="text1"/>
        </w:rPr>
        <w:t xml:space="preserve"> з мстою виконання Операційного плану реалізації у 2023-2025 роках Стратегії розвитку</w:t>
      </w:r>
      <w:r w:rsidR="0013042C">
        <w:rPr>
          <w:color w:val="000000" w:themeColor="text1"/>
        </w:rPr>
        <w:t xml:space="preserve"> </w:t>
      </w:r>
      <w:r w:rsidRPr="00CC78D7">
        <w:rPr>
          <w:color w:val="000000" w:themeColor="text1"/>
        </w:rPr>
        <w:t xml:space="preserve">читання на період до 2032 року «Читання як </w:t>
      </w:r>
      <w:r w:rsidR="0013042C" w:rsidRPr="00CC78D7">
        <w:rPr>
          <w:color w:val="000000" w:themeColor="text1"/>
        </w:rPr>
        <w:t>житт</w:t>
      </w:r>
      <w:r w:rsidR="0013042C">
        <w:rPr>
          <w:color w:val="000000" w:themeColor="text1"/>
        </w:rPr>
        <w:t>є</w:t>
      </w:r>
      <w:r w:rsidR="0013042C" w:rsidRPr="00CC78D7">
        <w:rPr>
          <w:color w:val="000000" w:themeColor="text1"/>
        </w:rPr>
        <w:t>ва</w:t>
      </w:r>
      <w:r w:rsidRPr="00CC78D7">
        <w:rPr>
          <w:color w:val="000000" w:themeColor="text1"/>
        </w:rPr>
        <w:t xml:space="preserve"> стратегія», затвердженого</w:t>
      </w:r>
      <w:r w:rsidR="0013042C">
        <w:rPr>
          <w:color w:val="000000" w:themeColor="text1"/>
        </w:rPr>
        <w:t xml:space="preserve"> </w:t>
      </w:r>
      <w:r w:rsidRPr="00CC78D7">
        <w:rPr>
          <w:color w:val="000000" w:themeColor="text1"/>
        </w:rPr>
        <w:t>розпорядженням Кабінету Міністрів України від 03 березня 2023 № 190-р.; зростання</w:t>
      </w:r>
      <w:r w:rsidR="0013042C">
        <w:rPr>
          <w:color w:val="000000" w:themeColor="text1"/>
        </w:rPr>
        <w:t xml:space="preserve"> </w:t>
      </w:r>
      <w:r w:rsidRPr="00CC78D7">
        <w:rPr>
          <w:color w:val="000000" w:themeColor="text1"/>
        </w:rPr>
        <w:t>престижності читання як культурної цінності, використання потужного виховного потенціалу</w:t>
      </w:r>
      <w:r w:rsidR="0013042C">
        <w:rPr>
          <w:color w:val="000000" w:themeColor="text1"/>
        </w:rPr>
        <w:t xml:space="preserve"> </w:t>
      </w:r>
      <w:r w:rsidRPr="00CC78D7">
        <w:rPr>
          <w:color w:val="000000" w:themeColor="text1"/>
        </w:rPr>
        <w:t>української літератури, застосування сучасних підходів до формування навичок читання в</w:t>
      </w:r>
      <w:r w:rsidR="0013042C">
        <w:rPr>
          <w:color w:val="000000" w:themeColor="text1"/>
        </w:rPr>
        <w:t xml:space="preserve"> </w:t>
      </w:r>
      <w:r w:rsidRPr="00CC78D7">
        <w:rPr>
          <w:color w:val="000000" w:themeColor="text1"/>
        </w:rPr>
        <w:t>здобувачів освіти, розкриття потенційних можливостей шкільної бібліотеки, сприяння</w:t>
      </w:r>
      <w:r w:rsidR="0013042C">
        <w:rPr>
          <w:color w:val="000000" w:themeColor="text1"/>
        </w:rPr>
        <w:t xml:space="preserve"> </w:t>
      </w:r>
      <w:r w:rsidRPr="00CC78D7">
        <w:rPr>
          <w:color w:val="000000" w:themeColor="text1"/>
        </w:rPr>
        <w:t>реалізації основних пріоритетів Нової української школи.</w:t>
      </w:r>
    </w:p>
    <w:p w:rsidR="0013042C" w:rsidRDefault="0013042C" w:rsidP="0013042C">
      <w:pPr>
        <w:pStyle w:val="a5"/>
        <w:spacing w:before="0" w:beforeAutospacing="0" w:after="0" w:afterAutospacing="0"/>
        <w:rPr>
          <w:rStyle w:val="a6"/>
          <w:color w:val="000000" w:themeColor="text1"/>
        </w:rPr>
      </w:pPr>
    </w:p>
    <w:p w:rsidR="00CC78D7" w:rsidRPr="00CC78D7" w:rsidRDefault="00CC78D7" w:rsidP="0013042C">
      <w:pPr>
        <w:pStyle w:val="a5"/>
        <w:spacing w:before="0" w:beforeAutospacing="0" w:after="0" w:afterAutospacing="0"/>
        <w:rPr>
          <w:color w:val="000000" w:themeColor="text1"/>
        </w:rPr>
      </w:pPr>
      <w:r w:rsidRPr="00CC78D7">
        <w:rPr>
          <w:rStyle w:val="a6"/>
          <w:color w:val="000000" w:themeColor="text1"/>
        </w:rPr>
        <w:t>НАКАЗУЮ:</w:t>
      </w:r>
    </w:p>
    <w:p w:rsidR="00CC78D7" w:rsidRPr="00CC78D7" w:rsidRDefault="00CC78D7" w:rsidP="0013042C">
      <w:pPr>
        <w:pStyle w:val="a5"/>
        <w:spacing w:before="0" w:beforeAutospacing="0" w:after="0" w:afterAutospacing="0"/>
        <w:jc w:val="both"/>
        <w:rPr>
          <w:color w:val="000000" w:themeColor="text1"/>
        </w:rPr>
      </w:pPr>
      <w:r w:rsidRPr="00CC78D7">
        <w:rPr>
          <w:color w:val="000000" w:themeColor="text1"/>
        </w:rPr>
        <w:t>1.</w:t>
      </w:r>
      <w:r w:rsidR="0013042C">
        <w:rPr>
          <w:color w:val="000000" w:themeColor="text1"/>
        </w:rPr>
        <w:tab/>
      </w:r>
      <w:r w:rsidRPr="00CC78D7">
        <w:rPr>
          <w:color w:val="000000" w:themeColor="text1"/>
        </w:rPr>
        <w:t xml:space="preserve">Організувати та провести у закладі освіти Всеукраїнський місячник шкільних бібліотек з </w:t>
      </w:r>
      <w:r w:rsidR="0013042C" w:rsidRPr="0013042C">
        <w:rPr>
          <w:color w:val="000000" w:themeColor="text1"/>
        </w:rPr>
        <w:t>1 по 31 жовтня</w:t>
      </w:r>
      <w:r w:rsidR="0013042C">
        <w:rPr>
          <w:color w:val="000000" w:themeColor="text1"/>
        </w:rPr>
        <w:t xml:space="preserve"> </w:t>
      </w:r>
      <w:r w:rsidRPr="00CC78D7">
        <w:rPr>
          <w:color w:val="000000" w:themeColor="text1"/>
        </w:rPr>
        <w:t xml:space="preserve">року під гаслом </w:t>
      </w:r>
      <w:r w:rsidR="0013042C" w:rsidRPr="0013042C">
        <w:rPr>
          <w:color w:val="000000" w:themeColor="text1"/>
        </w:rPr>
        <w:t>«РІДНА МОВА – НАША ЗБРОЯ І НАШ ОБЕРІГ!»</w:t>
      </w:r>
      <w:r w:rsidRPr="00CC78D7">
        <w:rPr>
          <w:color w:val="000000" w:themeColor="text1"/>
        </w:rPr>
        <w:t>.</w:t>
      </w:r>
    </w:p>
    <w:p w:rsidR="00CC78D7" w:rsidRPr="00CC78D7" w:rsidRDefault="00CC78D7" w:rsidP="0013042C">
      <w:pPr>
        <w:pStyle w:val="a5"/>
        <w:spacing w:before="0" w:beforeAutospacing="0" w:after="0" w:afterAutospacing="0"/>
        <w:rPr>
          <w:color w:val="000000" w:themeColor="text1"/>
        </w:rPr>
      </w:pPr>
      <w:r w:rsidRPr="00CC78D7">
        <w:rPr>
          <w:color w:val="000000" w:themeColor="text1"/>
        </w:rPr>
        <w:t>2.</w:t>
      </w:r>
      <w:r w:rsidR="0013042C">
        <w:rPr>
          <w:color w:val="000000" w:themeColor="text1"/>
        </w:rPr>
        <w:tab/>
      </w:r>
      <w:r w:rsidRPr="00CC78D7">
        <w:rPr>
          <w:color w:val="000000" w:themeColor="text1"/>
        </w:rPr>
        <w:t>Призначити відповідальною за проведення місячника</w:t>
      </w:r>
      <w:r w:rsidR="0013042C">
        <w:rPr>
          <w:color w:val="000000" w:themeColor="text1"/>
        </w:rPr>
        <w:t xml:space="preserve"> бібліотекара </w:t>
      </w:r>
      <w:proofErr w:type="spellStart"/>
      <w:r w:rsidR="0013042C">
        <w:rPr>
          <w:color w:val="000000" w:themeColor="text1"/>
        </w:rPr>
        <w:t>Ольхову</w:t>
      </w:r>
      <w:proofErr w:type="spellEnd"/>
      <w:r w:rsidR="0013042C">
        <w:rPr>
          <w:color w:val="000000" w:themeColor="text1"/>
        </w:rPr>
        <w:t xml:space="preserve"> Я.Ю.</w:t>
      </w:r>
    </w:p>
    <w:p w:rsidR="00CC78D7" w:rsidRPr="00CC78D7" w:rsidRDefault="00CC78D7" w:rsidP="0013042C">
      <w:pPr>
        <w:pStyle w:val="a5"/>
        <w:spacing w:before="0" w:beforeAutospacing="0" w:after="0" w:afterAutospacing="0"/>
        <w:jc w:val="both"/>
        <w:rPr>
          <w:color w:val="000000" w:themeColor="text1"/>
        </w:rPr>
      </w:pPr>
      <w:r w:rsidRPr="00CC78D7">
        <w:rPr>
          <w:color w:val="000000" w:themeColor="text1"/>
        </w:rPr>
        <w:t>3</w:t>
      </w:r>
      <w:r w:rsidR="0013042C">
        <w:rPr>
          <w:color w:val="000000" w:themeColor="text1"/>
        </w:rPr>
        <w:t>.</w:t>
      </w:r>
      <w:r w:rsidR="0013042C">
        <w:rPr>
          <w:color w:val="000000" w:themeColor="text1"/>
        </w:rPr>
        <w:tab/>
      </w:r>
      <w:r w:rsidRPr="00CC78D7">
        <w:rPr>
          <w:color w:val="000000" w:themeColor="text1"/>
        </w:rPr>
        <w:t>Відповідальній особі:</w:t>
      </w:r>
    </w:p>
    <w:p w:rsidR="00CC78D7" w:rsidRPr="00CC78D7" w:rsidRDefault="00CC78D7" w:rsidP="0013042C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CC78D7">
        <w:rPr>
          <w:color w:val="000000" w:themeColor="text1"/>
        </w:rPr>
        <w:t>Розробити план заходів місячника з урахуванням вікових особливостей учнів, освітніх програм та виховних напрямів</w:t>
      </w:r>
      <w:r w:rsidR="001228DF">
        <w:rPr>
          <w:color w:val="000000" w:themeColor="text1"/>
        </w:rPr>
        <w:t xml:space="preserve"> (Додаток 1)</w:t>
      </w:r>
      <w:r w:rsidRPr="00CC78D7">
        <w:rPr>
          <w:color w:val="000000" w:themeColor="text1"/>
        </w:rPr>
        <w:t>.</w:t>
      </w:r>
    </w:p>
    <w:p w:rsidR="00CC78D7" w:rsidRPr="00CC78D7" w:rsidRDefault="00CC78D7" w:rsidP="0013042C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CC78D7">
        <w:rPr>
          <w:color w:val="000000" w:themeColor="text1"/>
        </w:rPr>
        <w:t xml:space="preserve">Організувати книжкові виставки, читацькі марафони, літературні вікторини, зустрічі з письменниками, інтерактивні заняття, </w:t>
      </w:r>
      <w:proofErr w:type="spellStart"/>
      <w:r w:rsidRPr="00CC78D7">
        <w:rPr>
          <w:color w:val="000000" w:themeColor="text1"/>
        </w:rPr>
        <w:t>флешмоби</w:t>
      </w:r>
      <w:proofErr w:type="spellEnd"/>
      <w:r w:rsidRPr="00CC78D7">
        <w:rPr>
          <w:color w:val="000000" w:themeColor="text1"/>
        </w:rPr>
        <w:t>, акції «Подаруй бібліотеці книгу».</w:t>
      </w:r>
    </w:p>
    <w:p w:rsidR="00CC78D7" w:rsidRPr="00CC78D7" w:rsidRDefault="00CC78D7" w:rsidP="0013042C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CC78D7">
        <w:rPr>
          <w:color w:val="000000" w:themeColor="text1"/>
        </w:rPr>
        <w:t>Забезпечити інформаційне висвітлення заходів на сайті закладу, у соціальних мережах, на стендах.</w:t>
      </w:r>
    </w:p>
    <w:p w:rsidR="00CC78D7" w:rsidRPr="00CC78D7" w:rsidRDefault="00CC78D7" w:rsidP="0013042C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CC78D7">
        <w:rPr>
          <w:color w:val="000000" w:themeColor="text1"/>
        </w:rPr>
        <w:t>Залучити до участі в заходах учнів, педагогів, батьків, представників громади.</w:t>
      </w:r>
    </w:p>
    <w:p w:rsidR="00CC78D7" w:rsidRPr="00CC78D7" w:rsidRDefault="00CC78D7" w:rsidP="0013042C">
      <w:pPr>
        <w:pStyle w:val="a5"/>
        <w:spacing w:before="0" w:beforeAutospacing="0" w:after="0" w:afterAutospacing="0"/>
        <w:rPr>
          <w:color w:val="000000" w:themeColor="text1"/>
        </w:rPr>
      </w:pPr>
      <w:r w:rsidRPr="00CC78D7">
        <w:rPr>
          <w:color w:val="000000" w:themeColor="text1"/>
        </w:rPr>
        <w:t xml:space="preserve">4. </w:t>
      </w:r>
      <w:r w:rsidR="0013042C">
        <w:rPr>
          <w:color w:val="000000" w:themeColor="text1"/>
        </w:rPr>
        <w:tab/>
      </w:r>
      <w:r w:rsidRPr="00CC78D7">
        <w:rPr>
          <w:color w:val="000000" w:themeColor="text1"/>
        </w:rPr>
        <w:t>Класним керівникам:</w:t>
      </w:r>
    </w:p>
    <w:p w:rsidR="00CC78D7" w:rsidRPr="00CC78D7" w:rsidRDefault="00CC78D7" w:rsidP="0013042C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CC78D7">
        <w:rPr>
          <w:color w:val="000000" w:themeColor="text1"/>
        </w:rPr>
        <w:t>Сприяти участі класних колективів у заходах місячника, інтегрувати тематику книги та читання у виховні години.</w:t>
      </w:r>
    </w:p>
    <w:p w:rsidR="00CC78D7" w:rsidRPr="00CC78D7" w:rsidRDefault="00CC78D7" w:rsidP="0013042C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CC78D7">
        <w:rPr>
          <w:color w:val="000000" w:themeColor="text1"/>
        </w:rPr>
        <w:t>Проводити бесіди, дискусії, творчі завдання, спрямовані на формування читацької культури.</w:t>
      </w:r>
    </w:p>
    <w:p w:rsidR="00CC78D7" w:rsidRPr="00CC78D7" w:rsidRDefault="00CC78D7" w:rsidP="0013042C">
      <w:pPr>
        <w:pStyle w:val="a5"/>
        <w:spacing w:before="0" w:beforeAutospacing="0" w:after="0" w:afterAutospacing="0"/>
        <w:rPr>
          <w:color w:val="000000" w:themeColor="text1"/>
        </w:rPr>
      </w:pPr>
      <w:r w:rsidRPr="00CC78D7">
        <w:rPr>
          <w:color w:val="000000" w:themeColor="text1"/>
        </w:rPr>
        <w:t xml:space="preserve">5. </w:t>
      </w:r>
      <w:r w:rsidR="0013042C">
        <w:rPr>
          <w:color w:val="000000" w:themeColor="text1"/>
        </w:rPr>
        <w:tab/>
      </w:r>
      <w:r w:rsidRPr="00CC78D7">
        <w:rPr>
          <w:color w:val="000000" w:themeColor="text1"/>
        </w:rPr>
        <w:t>Заступнику директора з навчально-виховної роботи:</w:t>
      </w:r>
    </w:p>
    <w:p w:rsidR="00CC78D7" w:rsidRPr="00CC78D7" w:rsidRDefault="00CC78D7" w:rsidP="0013042C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CC78D7">
        <w:rPr>
          <w:color w:val="000000" w:themeColor="text1"/>
        </w:rPr>
        <w:t>Координувати реалізацію плану заходів, забезпечити методичну підтримку відповідальної особи.</w:t>
      </w:r>
    </w:p>
    <w:p w:rsidR="00CC78D7" w:rsidRPr="00CC78D7" w:rsidRDefault="00CC78D7" w:rsidP="0013042C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CC78D7">
        <w:rPr>
          <w:color w:val="000000" w:themeColor="text1"/>
        </w:rPr>
        <w:t>Організувати підсумкове обговорення результатів місячника, підготувати аналітичну довідку.</w:t>
      </w:r>
    </w:p>
    <w:p w:rsidR="00CC78D7" w:rsidRDefault="00CC78D7" w:rsidP="0013042C">
      <w:pPr>
        <w:pStyle w:val="a5"/>
        <w:spacing w:before="0" w:beforeAutospacing="0" w:after="0" w:afterAutospacing="0"/>
        <w:jc w:val="both"/>
        <w:rPr>
          <w:color w:val="000000" w:themeColor="text1"/>
        </w:rPr>
      </w:pPr>
      <w:r w:rsidRPr="00CC78D7">
        <w:rPr>
          <w:color w:val="000000" w:themeColor="text1"/>
        </w:rPr>
        <w:t xml:space="preserve">6. </w:t>
      </w:r>
      <w:r w:rsidR="0013042C">
        <w:rPr>
          <w:color w:val="000000" w:themeColor="text1"/>
        </w:rPr>
        <w:tab/>
      </w:r>
      <w:r w:rsidRPr="00CC78D7">
        <w:rPr>
          <w:color w:val="000000" w:themeColor="text1"/>
        </w:rPr>
        <w:t xml:space="preserve">Підсумки проведення місячника узагальнити до </w:t>
      </w:r>
      <w:r w:rsidR="0013042C">
        <w:rPr>
          <w:color w:val="000000" w:themeColor="text1"/>
        </w:rPr>
        <w:t xml:space="preserve">5 </w:t>
      </w:r>
      <w:r w:rsidRPr="00CC78D7">
        <w:rPr>
          <w:color w:val="000000" w:themeColor="text1"/>
        </w:rPr>
        <w:t>листопада 2025 року, оформити звіт та подати до адміністрації закладу.</w:t>
      </w:r>
    </w:p>
    <w:p w:rsidR="0013042C" w:rsidRPr="00CC78D7" w:rsidRDefault="0013042C" w:rsidP="0013042C">
      <w:pPr>
        <w:pStyle w:val="a5"/>
        <w:spacing w:before="0" w:beforeAutospacing="0" w:after="0" w:afterAutospacing="0"/>
        <w:jc w:val="both"/>
        <w:rPr>
          <w:color w:val="000000" w:themeColor="text1"/>
        </w:rPr>
      </w:pPr>
    </w:p>
    <w:p w:rsidR="00CC78D7" w:rsidRPr="00CC78D7" w:rsidRDefault="00CC78D7" w:rsidP="0013042C">
      <w:pPr>
        <w:pStyle w:val="a5"/>
        <w:spacing w:before="0" w:beforeAutospacing="0" w:after="0" w:afterAutospacing="0"/>
        <w:rPr>
          <w:color w:val="000000" w:themeColor="text1"/>
        </w:rPr>
      </w:pPr>
      <w:r w:rsidRPr="00CC78D7">
        <w:rPr>
          <w:color w:val="000000" w:themeColor="text1"/>
        </w:rPr>
        <w:lastRenderedPageBreak/>
        <w:t xml:space="preserve">7. </w:t>
      </w:r>
      <w:r w:rsidR="0013042C">
        <w:rPr>
          <w:color w:val="000000" w:themeColor="text1"/>
        </w:rPr>
        <w:tab/>
      </w:r>
      <w:r w:rsidRPr="00CC78D7">
        <w:rPr>
          <w:color w:val="000000" w:themeColor="text1"/>
        </w:rPr>
        <w:t>Контроль за виконанням цього наказу залишаю за собою.</w:t>
      </w:r>
    </w:p>
    <w:p w:rsidR="00B354B1" w:rsidRPr="00CC78D7" w:rsidRDefault="00B354B1" w:rsidP="0013042C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color w:val="000000"/>
          <w:sz w:val="24"/>
          <w:szCs w:val="24"/>
          <w:lang w:val="uk-UA"/>
        </w:rPr>
      </w:pPr>
    </w:p>
    <w:p w:rsidR="00D44C6B" w:rsidRPr="00CC78D7" w:rsidRDefault="00D44C6B" w:rsidP="0013042C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b/>
          <w:color w:val="000000"/>
          <w:sz w:val="24"/>
          <w:szCs w:val="24"/>
          <w:lang w:val="uk-UA"/>
        </w:rPr>
      </w:pPr>
      <w:r w:rsidRPr="00CC78D7">
        <w:rPr>
          <w:b/>
          <w:color w:val="000000"/>
          <w:sz w:val="24"/>
          <w:szCs w:val="24"/>
          <w:lang w:val="uk-UA"/>
        </w:rPr>
        <w:t>В.о. директора гімназії</w:t>
      </w:r>
      <w:r w:rsidRPr="00CC78D7">
        <w:rPr>
          <w:b/>
          <w:color w:val="000000"/>
          <w:sz w:val="24"/>
          <w:szCs w:val="24"/>
          <w:lang w:val="uk-UA"/>
        </w:rPr>
        <w:tab/>
      </w:r>
      <w:r w:rsidRPr="00CC78D7">
        <w:rPr>
          <w:b/>
          <w:color w:val="000000"/>
          <w:sz w:val="24"/>
          <w:szCs w:val="24"/>
          <w:lang w:val="uk-UA"/>
        </w:rPr>
        <w:tab/>
      </w:r>
      <w:r w:rsidRPr="00CC78D7">
        <w:rPr>
          <w:b/>
          <w:color w:val="000000"/>
          <w:sz w:val="24"/>
          <w:szCs w:val="24"/>
          <w:lang w:val="uk-UA"/>
        </w:rPr>
        <w:tab/>
      </w:r>
      <w:r w:rsidRPr="00CC78D7">
        <w:rPr>
          <w:b/>
          <w:color w:val="000000"/>
          <w:sz w:val="24"/>
          <w:szCs w:val="24"/>
          <w:lang w:val="uk-UA"/>
        </w:rPr>
        <w:tab/>
      </w:r>
      <w:r w:rsidRPr="00CC78D7">
        <w:rPr>
          <w:b/>
          <w:color w:val="000000"/>
          <w:sz w:val="24"/>
          <w:szCs w:val="24"/>
          <w:lang w:val="uk-UA"/>
        </w:rPr>
        <w:tab/>
      </w:r>
      <w:r w:rsidRPr="00CC78D7">
        <w:rPr>
          <w:b/>
          <w:color w:val="000000"/>
          <w:sz w:val="24"/>
          <w:szCs w:val="24"/>
          <w:lang w:val="uk-UA"/>
        </w:rPr>
        <w:tab/>
        <w:t>Світлана КОТИК</w:t>
      </w:r>
    </w:p>
    <w:p w:rsidR="00D44C6B" w:rsidRPr="00CC78D7" w:rsidRDefault="00D44C6B" w:rsidP="0013042C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color w:val="000000"/>
          <w:sz w:val="24"/>
          <w:szCs w:val="24"/>
          <w:lang w:val="uk-UA"/>
        </w:rPr>
      </w:pPr>
    </w:p>
    <w:p w:rsidR="00D44C6B" w:rsidRPr="00CC78D7" w:rsidRDefault="00D44C6B" w:rsidP="0013042C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i/>
          <w:color w:val="000000"/>
          <w:sz w:val="24"/>
          <w:szCs w:val="24"/>
          <w:lang w:val="uk-UA"/>
        </w:rPr>
      </w:pPr>
      <w:r w:rsidRPr="00CC78D7">
        <w:rPr>
          <w:i/>
          <w:color w:val="000000"/>
          <w:sz w:val="24"/>
          <w:szCs w:val="24"/>
          <w:lang w:val="uk-UA"/>
        </w:rPr>
        <w:t>З наказом ознайомлені:</w:t>
      </w:r>
    </w:p>
    <w:p w:rsidR="00F3131D" w:rsidRPr="00CC78D7" w:rsidRDefault="00F3131D" w:rsidP="0013042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CC78D7">
        <w:rPr>
          <w:i/>
          <w:color w:val="000000"/>
          <w:sz w:val="24"/>
          <w:szCs w:val="24"/>
          <w:lang w:val="uk-UA"/>
        </w:rPr>
        <w:t>___________</w:t>
      </w:r>
      <w:proofErr w:type="spellStart"/>
      <w:r w:rsidRPr="00CC78D7">
        <w:rPr>
          <w:i/>
          <w:color w:val="000000"/>
          <w:sz w:val="24"/>
          <w:szCs w:val="24"/>
          <w:lang w:val="uk-UA"/>
        </w:rPr>
        <w:t>Т.Ф.Крижак</w:t>
      </w:r>
      <w:proofErr w:type="spellEnd"/>
      <w:r w:rsidRPr="00CC78D7">
        <w:rPr>
          <w:i/>
          <w:color w:val="000000"/>
          <w:sz w:val="24"/>
          <w:szCs w:val="24"/>
          <w:lang w:val="uk-UA"/>
        </w:rPr>
        <w:tab/>
        <w:t>___________Я.О. Романенко</w:t>
      </w:r>
      <w:r w:rsidRPr="00CC78D7">
        <w:rPr>
          <w:i/>
          <w:color w:val="000000"/>
          <w:sz w:val="24"/>
          <w:szCs w:val="24"/>
          <w:lang w:val="uk-UA"/>
        </w:rPr>
        <w:tab/>
      </w:r>
      <w:r w:rsidR="0044422A" w:rsidRPr="00CC78D7">
        <w:rPr>
          <w:i/>
          <w:color w:val="000000"/>
          <w:sz w:val="24"/>
          <w:szCs w:val="24"/>
          <w:lang w:val="uk-UA"/>
        </w:rPr>
        <w:t xml:space="preserve">      </w:t>
      </w:r>
      <w:r w:rsidRPr="00CC78D7">
        <w:rPr>
          <w:i/>
          <w:color w:val="000000"/>
          <w:sz w:val="24"/>
          <w:szCs w:val="24"/>
          <w:lang w:val="uk-UA"/>
        </w:rPr>
        <w:t>___________О.М. Коцюба</w:t>
      </w:r>
    </w:p>
    <w:p w:rsidR="00F3131D" w:rsidRPr="00CC78D7" w:rsidRDefault="00F3131D" w:rsidP="0013042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CC78D7">
        <w:rPr>
          <w:i/>
          <w:color w:val="000000"/>
          <w:sz w:val="24"/>
          <w:szCs w:val="24"/>
          <w:lang w:val="uk-UA"/>
        </w:rPr>
        <w:t xml:space="preserve">___________І.В. </w:t>
      </w:r>
      <w:proofErr w:type="spellStart"/>
      <w:r w:rsidRPr="00CC78D7">
        <w:rPr>
          <w:i/>
          <w:color w:val="000000"/>
          <w:sz w:val="24"/>
          <w:szCs w:val="24"/>
          <w:lang w:val="uk-UA"/>
        </w:rPr>
        <w:t>Тарикіна</w:t>
      </w:r>
      <w:proofErr w:type="spellEnd"/>
      <w:r w:rsidRPr="00CC78D7">
        <w:rPr>
          <w:i/>
          <w:color w:val="000000"/>
          <w:sz w:val="24"/>
          <w:szCs w:val="24"/>
          <w:lang w:val="uk-UA"/>
        </w:rPr>
        <w:tab/>
        <w:t xml:space="preserve">___________А.В. Харченко          ___________О.В. </w:t>
      </w:r>
      <w:proofErr w:type="spellStart"/>
      <w:r w:rsidRPr="00CC78D7">
        <w:rPr>
          <w:i/>
          <w:color w:val="000000"/>
          <w:sz w:val="24"/>
          <w:szCs w:val="24"/>
          <w:lang w:val="uk-UA"/>
        </w:rPr>
        <w:t>Заяць</w:t>
      </w:r>
      <w:proofErr w:type="spellEnd"/>
    </w:p>
    <w:p w:rsidR="00F3131D" w:rsidRPr="00CC78D7" w:rsidRDefault="00F3131D" w:rsidP="0013042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CC78D7">
        <w:rPr>
          <w:i/>
          <w:color w:val="000000"/>
          <w:sz w:val="24"/>
          <w:szCs w:val="24"/>
          <w:lang w:val="uk-UA"/>
        </w:rPr>
        <w:t xml:space="preserve">___________Я.Ю. </w:t>
      </w:r>
      <w:proofErr w:type="spellStart"/>
      <w:r w:rsidRPr="00CC78D7">
        <w:rPr>
          <w:i/>
          <w:color w:val="000000"/>
          <w:sz w:val="24"/>
          <w:szCs w:val="24"/>
          <w:lang w:val="uk-UA"/>
        </w:rPr>
        <w:t>Ольхова</w:t>
      </w:r>
      <w:proofErr w:type="spellEnd"/>
      <w:r w:rsidRPr="00CC78D7">
        <w:rPr>
          <w:i/>
          <w:color w:val="000000"/>
          <w:sz w:val="24"/>
          <w:szCs w:val="24"/>
          <w:lang w:val="uk-UA"/>
        </w:rPr>
        <w:tab/>
        <w:t>___________Н.Д. Романенко</w:t>
      </w:r>
      <w:r w:rsidRPr="00CC78D7">
        <w:rPr>
          <w:i/>
          <w:color w:val="000000"/>
          <w:sz w:val="24"/>
          <w:szCs w:val="24"/>
          <w:lang w:val="uk-UA"/>
        </w:rPr>
        <w:tab/>
      </w:r>
      <w:r w:rsidR="0044422A" w:rsidRPr="00CC78D7">
        <w:rPr>
          <w:i/>
          <w:color w:val="000000"/>
          <w:sz w:val="24"/>
          <w:szCs w:val="24"/>
          <w:lang w:val="uk-UA"/>
        </w:rPr>
        <w:t xml:space="preserve">      </w:t>
      </w:r>
      <w:r w:rsidRPr="00CC78D7">
        <w:rPr>
          <w:i/>
          <w:color w:val="000000"/>
          <w:sz w:val="24"/>
          <w:szCs w:val="24"/>
          <w:lang w:val="uk-UA"/>
        </w:rPr>
        <w:t>___________Н.О. Луценко</w:t>
      </w:r>
    </w:p>
    <w:p w:rsidR="00F3131D" w:rsidRPr="00CC78D7" w:rsidRDefault="00F3131D" w:rsidP="0013042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CC78D7">
        <w:rPr>
          <w:i/>
          <w:color w:val="000000"/>
          <w:sz w:val="24"/>
          <w:szCs w:val="24"/>
          <w:lang w:val="uk-UA"/>
        </w:rPr>
        <w:t xml:space="preserve">___________М.М. </w:t>
      </w:r>
      <w:proofErr w:type="spellStart"/>
      <w:r w:rsidRPr="00CC78D7">
        <w:rPr>
          <w:i/>
          <w:color w:val="000000"/>
          <w:sz w:val="24"/>
          <w:szCs w:val="24"/>
          <w:lang w:val="uk-UA"/>
        </w:rPr>
        <w:t>Білоцький</w:t>
      </w:r>
      <w:proofErr w:type="spellEnd"/>
      <w:r w:rsidRPr="00CC78D7">
        <w:rPr>
          <w:i/>
          <w:color w:val="000000"/>
          <w:sz w:val="24"/>
          <w:szCs w:val="24"/>
          <w:lang w:val="uk-UA"/>
        </w:rPr>
        <w:tab/>
        <w:t>___________А.С. Губська</w:t>
      </w:r>
      <w:r w:rsidRPr="00CC78D7">
        <w:rPr>
          <w:i/>
          <w:color w:val="000000"/>
          <w:sz w:val="24"/>
          <w:szCs w:val="24"/>
          <w:lang w:val="uk-UA"/>
        </w:rPr>
        <w:tab/>
      </w:r>
      <w:r w:rsidR="0044422A" w:rsidRPr="00CC78D7">
        <w:rPr>
          <w:i/>
          <w:color w:val="000000"/>
          <w:sz w:val="24"/>
          <w:szCs w:val="24"/>
          <w:lang w:val="uk-UA"/>
        </w:rPr>
        <w:t xml:space="preserve">      </w:t>
      </w:r>
      <w:r w:rsidRPr="00CC78D7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CC78D7">
        <w:rPr>
          <w:i/>
          <w:color w:val="000000"/>
          <w:sz w:val="24"/>
          <w:szCs w:val="24"/>
          <w:lang w:val="uk-UA"/>
        </w:rPr>
        <w:t>Н.М.Коваленко</w:t>
      </w:r>
      <w:proofErr w:type="spellEnd"/>
    </w:p>
    <w:p w:rsidR="00F3131D" w:rsidRPr="00CC78D7" w:rsidRDefault="00F3131D" w:rsidP="0013042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CC78D7">
        <w:rPr>
          <w:i/>
          <w:color w:val="000000"/>
          <w:sz w:val="24"/>
          <w:szCs w:val="24"/>
          <w:lang w:val="uk-UA"/>
        </w:rPr>
        <w:t xml:space="preserve">___________І.Ю. </w:t>
      </w:r>
      <w:proofErr w:type="spellStart"/>
      <w:r w:rsidRPr="00CC78D7">
        <w:rPr>
          <w:i/>
          <w:color w:val="000000"/>
          <w:sz w:val="24"/>
          <w:szCs w:val="24"/>
          <w:lang w:val="uk-UA"/>
        </w:rPr>
        <w:t>Бойченко</w:t>
      </w:r>
      <w:proofErr w:type="spellEnd"/>
      <w:r w:rsidRPr="00CC78D7">
        <w:rPr>
          <w:i/>
          <w:color w:val="000000"/>
          <w:sz w:val="24"/>
          <w:szCs w:val="24"/>
          <w:lang w:val="uk-UA"/>
        </w:rPr>
        <w:tab/>
        <w:t>___________</w:t>
      </w:r>
      <w:proofErr w:type="spellStart"/>
      <w:r w:rsidRPr="00CC78D7">
        <w:rPr>
          <w:i/>
          <w:color w:val="000000"/>
          <w:sz w:val="24"/>
          <w:szCs w:val="24"/>
          <w:lang w:val="uk-UA"/>
        </w:rPr>
        <w:t>В.В.Гаган</w:t>
      </w:r>
      <w:proofErr w:type="spellEnd"/>
      <w:r w:rsidRPr="00CC78D7">
        <w:rPr>
          <w:i/>
          <w:color w:val="000000"/>
          <w:sz w:val="24"/>
          <w:szCs w:val="24"/>
          <w:lang w:val="uk-UA"/>
        </w:rPr>
        <w:tab/>
      </w:r>
      <w:r w:rsidR="0044422A" w:rsidRPr="00CC78D7">
        <w:rPr>
          <w:i/>
          <w:color w:val="000000"/>
          <w:sz w:val="24"/>
          <w:szCs w:val="24"/>
          <w:lang w:val="uk-UA"/>
        </w:rPr>
        <w:t xml:space="preserve">      </w:t>
      </w:r>
      <w:r w:rsidRPr="00CC78D7">
        <w:rPr>
          <w:i/>
          <w:color w:val="000000"/>
          <w:sz w:val="24"/>
          <w:szCs w:val="24"/>
          <w:lang w:val="uk-UA"/>
        </w:rPr>
        <w:t xml:space="preserve">___________Н.М. </w:t>
      </w:r>
      <w:proofErr w:type="spellStart"/>
      <w:r w:rsidRPr="00CC78D7">
        <w:rPr>
          <w:i/>
          <w:color w:val="000000"/>
          <w:sz w:val="24"/>
          <w:szCs w:val="24"/>
          <w:lang w:val="uk-UA"/>
        </w:rPr>
        <w:t>Кубай</w:t>
      </w:r>
      <w:proofErr w:type="spellEnd"/>
    </w:p>
    <w:p w:rsidR="001228DF" w:rsidRDefault="00F3131D" w:rsidP="0013042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CC78D7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CC78D7">
        <w:rPr>
          <w:i/>
          <w:color w:val="000000"/>
          <w:sz w:val="24"/>
          <w:szCs w:val="24"/>
          <w:lang w:val="uk-UA"/>
        </w:rPr>
        <w:t>О.Г.Куліш</w:t>
      </w:r>
      <w:proofErr w:type="spellEnd"/>
      <w:r w:rsidR="0044422A" w:rsidRPr="00CC78D7">
        <w:rPr>
          <w:i/>
          <w:color w:val="000000"/>
          <w:sz w:val="24"/>
          <w:szCs w:val="24"/>
          <w:lang w:val="uk-UA"/>
        </w:rPr>
        <w:tab/>
      </w:r>
      <w:r w:rsidRPr="00CC78D7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CC78D7">
        <w:rPr>
          <w:i/>
          <w:color w:val="000000"/>
          <w:sz w:val="24"/>
          <w:szCs w:val="24"/>
          <w:lang w:val="uk-UA"/>
        </w:rPr>
        <w:t>С.В.Романенко</w:t>
      </w:r>
      <w:proofErr w:type="spellEnd"/>
      <w:r w:rsidRPr="00CC78D7">
        <w:rPr>
          <w:i/>
          <w:color w:val="000000"/>
          <w:sz w:val="24"/>
          <w:szCs w:val="24"/>
          <w:lang w:val="uk-UA"/>
        </w:rPr>
        <w:tab/>
      </w:r>
      <w:r w:rsidR="0044422A" w:rsidRPr="00CC78D7">
        <w:rPr>
          <w:i/>
          <w:color w:val="000000"/>
          <w:sz w:val="24"/>
          <w:szCs w:val="24"/>
          <w:lang w:val="uk-UA"/>
        </w:rPr>
        <w:t xml:space="preserve">       </w:t>
      </w:r>
      <w:r w:rsidRPr="00CC78D7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CC78D7">
        <w:rPr>
          <w:i/>
          <w:color w:val="000000"/>
          <w:sz w:val="24"/>
          <w:szCs w:val="24"/>
          <w:lang w:val="uk-UA"/>
        </w:rPr>
        <w:t>В.Я.Пожидаєва</w:t>
      </w:r>
      <w:proofErr w:type="spellEnd"/>
      <w:r w:rsidRPr="00CC78D7">
        <w:rPr>
          <w:i/>
          <w:color w:val="000000"/>
          <w:sz w:val="24"/>
          <w:szCs w:val="24"/>
          <w:lang w:val="uk-UA"/>
        </w:rPr>
        <w:t xml:space="preserve"> </w:t>
      </w:r>
    </w:p>
    <w:p w:rsidR="001228DF" w:rsidRDefault="001228DF">
      <w:pPr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val="uk-UA"/>
        </w:rPr>
      </w:pPr>
      <w:r>
        <w:rPr>
          <w:i/>
          <w:color w:val="000000"/>
          <w:sz w:val="24"/>
          <w:szCs w:val="24"/>
          <w:lang w:val="uk-UA"/>
        </w:rPr>
        <w:br w:type="page"/>
      </w:r>
    </w:p>
    <w:p w:rsidR="001228DF" w:rsidRPr="00225DEE" w:rsidRDefault="001228DF" w:rsidP="001228DF">
      <w:pPr>
        <w:pStyle w:val="16"/>
        <w:shd w:val="clear" w:color="auto" w:fill="auto"/>
        <w:tabs>
          <w:tab w:val="left" w:pos="709"/>
        </w:tabs>
        <w:spacing w:before="0" w:line="360" w:lineRule="auto"/>
        <w:ind w:right="23"/>
        <w:jc w:val="right"/>
        <w:rPr>
          <w:rFonts w:ascii="Times New Roman" w:hAnsi="Times New Roman"/>
          <w:b/>
          <w:i/>
          <w:lang w:val="uk-UA"/>
        </w:rPr>
      </w:pPr>
      <w:r w:rsidRPr="00225DEE">
        <w:rPr>
          <w:rFonts w:ascii="Times New Roman" w:hAnsi="Times New Roman"/>
          <w:b/>
          <w:i/>
          <w:lang w:val="uk-UA"/>
        </w:rPr>
        <w:lastRenderedPageBreak/>
        <w:t>Додаток 1</w:t>
      </w:r>
    </w:p>
    <w:p w:rsidR="001228DF" w:rsidRPr="001228DF" w:rsidRDefault="001228DF" w:rsidP="001228DF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228DF" w:rsidRPr="00103B1E" w:rsidRDefault="001228DF" w:rsidP="001228DF">
      <w:pPr>
        <w:pStyle w:val="1"/>
        <w:shd w:val="clear" w:color="auto" w:fill="FFFFFF"/>
        <w:ind w:left="0"/>
        <w:rPr>
          <w:color w:val="000000"/>
          <w:szCs w:val="28"/>
        </w:rPr>
      </w:pPr>
      <w:r w:rsidRPr="00103B1E">
        <w:rPr>
          <w:color w:val="000000"/>
          <w:szCs w:val="28"/>
        </w:rPr>
        <w:t>План</w:t>
      </w:r>
    </w:p>
    <w:p w:rsidR="001228DF" w:rsidRDefault="001228DF" w:rsidP="001228DF">
      <w:pPr>
        <w:pStyle w:val="1"/>
        <w:shd w:val="clear" w:color="auto" w:fill="FFFFFF"/>
        <w:ind w:left="0"/>
        <w:rPr>
          <w:color w:val="000000"/>
          <w:szCs w:val="28"/>
        </w:rPr>
      </w:pPr>
      <w:r w:rsidRPr="00103B1E">
        <w:rPr>
          <w:color w:val="000000"/>
          <w:szCs w:val="28"/>
        </w:rPr>
        <w:t>проведення Місячника шкільної бібліотеки</w:t>
      </w:r>
    </w:p>
    <w:p w:rsidR="001228DF" w:rsidRPr="001228DF" w:rsidRDefault="001228DF" w:rsidP="001228DF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</w:pPr>
      <w:r w:rsidRPr="001228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Новосілківської гімназії</w:t>
      </w:r>
    </w:p>
    <w:p w:rsidR="001228DF" w:rsidRPr="001228DF" w:rsidRDefault="001228DF" w:rsidP="001228DF">
      <w:pPr>
        <w:rPr>
          <w:lang w:val="ru-RU"/>
        </w:rPr>
      </w:pPr>
    </w:p>
    <w:p w:rsidR="001228DF" w:rsidRPr="00E842E5" w:rsidRDefault="001228DF" w:rsidP="001228DF">
      <w:pPr>
        <w:pStyle w:val="2"/>
        <w:shd w:val="clear" w:color="auto" w:fill="FFFFFF"/>
        <w:spacing w:before="0" w:after="0"/>
        <w:rPr>
          <w:rFonts w:ascii="Times New Roman" w:hAnsi="Times New Roman"/>
          <w:color w:val="000000"/>
        </w:rPr>
      </w:pPr>
      <w:r w:rsidRPr="00E842E5">
        <w:rPr>
          <w:rFonts w:ascii="Times New Roman" w:hAnsi="Times New Roman"/>
          <w:color w:val="000000"/>
        </w:rPr>
        <w:t>Тиждень 1-й .</w:t>
      </w:r>
    </w:p>
    <w:p w:rsidR="001228DF" w:rsidRPr="00E842E5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2E5">
        <w:rPr>
          <w:color w:val="000000"/>
          <w:sz w:val="28"/>
          <w:szCs w:val="28"/>
        </w:rPr>
        <w:t>1.Оформлення наочності (об’ява, буклет, план).</w:t>
      </w:r>
    </w:p>
    <w:p w:rsidR="001228DF" w:rsidRPr="00E842E5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2E5">
        <w:rPr>
          <w:color w:val="000000"/>
          <w:sz w:val="28"/>
          <w:szCs w:val="28"/>
        </w:rPr>
        <w:t xml:space="preserve">2. </w:t>
      </w:r>
      <w:proofErr w:type="spellStart"/>
      <w:r w:rsidRPr="00E842E5">
        <w:rPr>
          <w:color w:val="000000"/>
          <w:sz w:val="28"/>
          <w:szCs w:val="28"/>
        </w:rPr>
        <w:t>Бібліоподорож</w:t>
      </w:r>
      <w:proofErr w:type="spellEnd"/>
      <w:r w:rsidRPr="00E842E5">
        <w:rPr>
          <w:color w:val="000000"/>
          <w:sz w:val="28"/>
          <w:szCs w:val="28"/>
        </w:rPr>
        <w:t xml:space="preserve"> «Мандрівка книжковим містом»</w:t>
      </w:r>
    </w:p>
    <w:p w:rsidR="001228DF" w:rsidRPr="00E842E5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2E5">
        <w:rPr>
          <w:color w:val="000000"/>
          <w:sz w:val="28"/>
          <w:szCs w:val="28"/>
        </w:rPr>
        <w:t>3. Книжково-ілюстрована виставка «Зустріч з книгою –це свято»</w:t>
      </w:r>
    </w:p>
    <w:p w:rsidR="001228DF" w:rsidRPr="00E842E5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2E5">
        <w:rPr>
          <w:color w:val="000000"/>
          <w:sz w:val="28"/>
          <w:szCs w:val="28"/>
        </w:rPr>
        <w:t>4. Інформаційна година: «Навколо світу сторінками періодичних видань»</w:t>
      </w:r>
    </w:p>
    <w:p w:rsidR="001228DF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2E5">
        <w:rPr>
          <w:color w:val="000000"/>
          <w:sz w:val="28"/>
          <w:szCs w:val="28"/>
        </w:rPr>
        <w:t>5. Акція «Подаруй бібліотеці нову дитячу книгу»</w:t>
      </w:r>
    </w:p>
    <w:p w:rsidR="001228DF" w:rsidRPr="00E842E5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228DF" w:rsidRPr="00E842E5" w:rsidRDefault="001228DF" w:rsidP="001228DF">
      <w:pPr>
        <w:pStyle w:val="2"/>
        <w:shd w:val="clear" w:color="auto" w:fill="FFFFFF"/>
        <w:spacing w:before="0" w:after="0"/>
        <w:rPr>
          <w:rFonts w:ascii="Times New Roman" w:hAnsi="Times New Roman"/>
          <w:color w:val="000000"/>
        </w:rPr>
      </w:pPr>
      <w:r w:rsidRPr="00E842E5">
        <w:rPr>
          <w:rFonts w:ascii="Times New Roman" w:hAnsi="Times New Roman"/>
          <w:color w:val="000000"/>
        </w:rPr>
        <w:t>Тиждень 2-й .</w:t>
      </w:r>
    </w:p>
    <w:p w:rsidR="001228DF" w:rsidRPr="00E842E5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2E5">
        <w:rPr>
          <w:color w:val="000000"/>
          <w:sz w:val="28"/>
          <w:szCs w:val="28"/>
        </w:rPr>
        <w:t>1. Конкурс на краще гасло та логотип до Всеукраїнського місячника шкільних бібліотек.</w:t>
      </w:r>
    </w:p>
    <w:p w:rsidR="001228DF" w:rsidRPr="00E842E5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2E5">
        <w:rPr>
          <w:color w:val="000000"/>
          <w:sz w:val="28"/>
          <w:szCs w:val="28"/>
        </w:rPr>
        <w:t>2.Літературна гра «Впізнай літературного героя»</w:t>
      </w:r>
    </w:p>
    <w:p w:rsidR="001228DF" w:rsidRPr="00E842E5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2E5">
        <w:rPr>
          <w:color w:val="000000"/>
          <w:sz w:val="28"/>
          <w:szCs w:val="28"/>
        </w:rPr>
        <w:t>3. Конкурс малюнків та дитячих поробок «Мій улюблений літературний герой»</w:t>
      </w:r>
    </w:p>
    <w:p w:rsidR="001228DF" w:rsidRPr="00E842E5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2E5">
        <w:rPr>
          <w:color w:val="000000"/>
          <w:sz w:val="28"/>
          <w:szCs w:val="28"/>
        </w:rPr>
        <w:t>4.Анкетування .</w:t>
      </w:r>
    </w:p>
    <w:p w:rsidR="001228DF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2E5">
        <w:rPr>
          <w:color w:val="000000"/>
          <w:sz w:val="28"/>
          <w:szCs w:val="28"/>
        </w:rPr>
        <w:t>5. Рейд перевірки підручників. «Підручники, які маємо і які хочемо мати» ( визначення рейтингу підручників)</w:t>
      </w:r>
    </w:p>
    <w:p w:rsidR="001228DF" w:rsidRPr="00E842E5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228DF" w:rsidRPr="00E842E5" w:rsidRDefault="001228DF" w:rsidP="001228DF">
      <w:pPr>
        <w:pStyle w:val="2"/>
        <w:shd w:val="clear" w:color="auto" w:fill="FFFFFF"/>
        <w:spacing w:before="0" w:after="0"/>
        <w:rPr>
          <w:rFonts w:ascii="Times New Roman" w:hAnsi="Times New Roman"/>
          <w:color w:val="000000"/>
        </w:rPr>
      </w:pPr>
      <w:r w:rsidRPr="00E842E5">
        <w:rPr>
          <w:rFonts w:ascii="Times New Roman" w:hAnsi="Times New Roman"/>
          <w:color w:val="000000"/>
        </w:rPr>
        <w:t>Тиждень 3-й .</w:t>
      </w:r>
    </w:p>
    <w:p w:rsidR="001228DF" w:rsidRPr="00E842E5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2E5">
        <w:rPr>
          <w:color w:val="000000"/>
          <w:sz w:val="28"/>
          <w:szCs w:val="28"/>
        </w:rPr>
        <w:t>1. «Творили й творимо для вас». День письменників-ювілярів.</w:t>
      </w:r>
    </w:p>
    <w:p w:rsidR="001228DF" w:rsidRPr="00E842E5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2E5">
        <w:rPr>
          <w:color w:val="000000"/>
          <w:sz w:val="28"/>
          <w:szCs w:val="28"/>
        </w:rPr>
        <w:t>2. «Усе минуще, тільки книги вічні». День книжок-ювілярів.</w:t>
      </w:r>
    </w:p>
    <w:p w:rsidR="001228DF" w:rsidRPr="00E842E5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2E5">
        <w:rPr>
          <w:color w:val="000000"/>
          <w:sz w:val="28"/>
          <w:szCs w:val="28"/>
        </w:rPr>
        <w:t xml:space="preserve">3. «Кольори ювілейних казок» (твори Ганса </w:t>
      </w:r>
      <w:proofErr w:type="spellStart"/>
      <w:r w:rsidRPr="00E842E5">
        <w:rPr>
          <w:color w:val="000000"/>
          <w:sz w:val="28"/>
          <w:szCs w:val="28"/>
        </w:rPr>
        <w:t>Христіана</w:t>
      </w:r>
      <w:proofErr w:type="spellEnd"/>
      <w:r w:rsidRPr="00E842E5">
        <w:rPr>
          <w:color w:val="000000"/>
          <w:sz w:val="28"/>
          <w:szCs w:val="28"/>
        </w:rPr>
        <w:t xml:space="preserve"> Андерсена, Корнія Чуковського, Миколи Носова та інших дитячих письменників)</w:t>
      </w:r>
    </w:p>
    <w:p w:rsidR="001228DF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2E5">
        <w:rPr>
          <w:color w:val="000000"/>
          <w:sz w:val="28"/>
          <w:szCs w:val="28"/>
        </w:rPr>
        <w:t xml:space="preserve">3. Поетичний зорепад «І щастя можу я збагнути на землі…» до 200-річчя від дня народження Михайла Лермонтова (для 8-9 </w:t>
      </w:r>
      <w:proofErr w:type="spellStart"/>
      <w:r w:rsidRPr="00E842E5">
        <w:rPr>
          <w:color w:val="000000"/>
          <w:sz w:val="28"/>
          <w:szCs w:val="28"/>
        </w:rPr>
        <w:t>кл</w:t>
      </w:r>
      <w:proofErr w:type="spellEnd"/>
      <w:r w:rsidRPr="00E842E5">
        <w:rPr>
          <w:color w:val="000000"/>
          <w:sz w:val="28"/>
          <w:szCs w:val="28"/>
        </w:rPr>
        <w:t>.).</w:t>
      </w:r>
    </w:p>
    <w:p w:rsidR="001228DF" w:rsidRPr="00E842E5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1228DF" w:rsidRPr="00E842E5" w:rsidRDefault="001228DF" w:rsidP="001228DF">
      <w:pPr>
        <w:pStyle w:val="2"/>
        <w:shd w:val="clear" w:color="auto" w:fill="FFFFFF"/>
        <w:spacing w:before="0" w:after="0"/>
        <w:rPr>
          <w:rFonts w:ascii="Times New Roman" w:hAnsi="Times New Roman"/>
          <w:color w:val="000000"/>
        </w:rPr>
      </w:pPr>
      <w:r w:rsidRPr="00E842E5">
        <w:rPr>
          <w:rFonts w:ascii="Times New Roman" w:hAnsi="Times New Roman"/>
          <w:color w:val="000000"/>
        </w:rPr>
        <w:t>Тиждень 4-й .</w:t>
      </w:r>
    </w:p>
    <w:p w:rsidR="001228DF" w:rsidRPr="00E842E5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2E5">
        <w:rPr>
          <w:color w:val="000000"/>
          <w:sz w:val="28"/>
          <w:szCs w:val="28"/>
        </w:rPr>
        <w:t>1.День відкритих дверей для батьків учнів школи</w:t>
      </w:r>
    </w:p>
    <w:p w:rsidR="001228DF" w:rsidRPr="00E842E5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2E5">
        <w:rPr>
          <w:color w:val="000000"/>
          <w:sz w:val="28"/>
          <w:szCs w:val="28"/>
        </w:rPr>
        <w:t>2. Конкурс плакатів, стінгазет «Бібліотека майбутнього»</w:t>
      </w:r>
    </w:p>
    <w:p w:rsidR="001228DF" w:rsidRPr="00E842E5" w:rsidRDefault="001228DF" w:rsidP="001228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42E5">
        <w:rPr>
          <w:color w:val="000000"/>
          <w:sz w:val="28"/>
          <w:szCs w:val="28"/>
        </w:rPr>
        <w:t>3. Підведення підсумків Місячника шкільної бібліотеки . Нагородження переможців.</w:t>
      </w:r>
    </w:p>
    <w:p w:rsidR="00F3131D" w:rsidRPr="00CC78D7" w:rsidRDefault="00F3131D" w:rsidP="0013042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</w:p>
    <w:sectPr w:rsidR="00F3131D" w:rsidRPr="00CC78D7" w:rsidSect="00D44C6B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43EB"/>
    <w:multiLevelType w:val="hybridMultilevel"/>
    <w:tmpl w:val="A0FE9DF4"/>
    <w:lvl w:ilvl="0" w:tplc="8794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16F68"/>
    <w:multiLevelType w:val="hybridMultilevel"/>
    <w:tmpl w:val="64B602D8"/>
    <w:lvl w:ilvl="0" w:tplc="8794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F73DC"/>
    <w:multiLevelType w:val="multilevel"/>
    <w:tmpl w:val="195A0834"/>
    <w:lvl w:ilvl="0">
      <w:start w:val="2018"/>
      <w:numFmt w:val="decimal"/>
      <w:lvlText w:val="1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6846F3"/>
    <w:multiLevelType w:val="hybridMultilevel"/>
    <w:tmpl w:val="F8D25332"/>
    <w:lvl w:ilvl="0" w:tplc="8794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11004"/>
    <w:multiLevelType w:val="multilevel"/>
    <w:tmpl w:val="5642A6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FC2B94"/>
    <w:multiLevelType w:val="hybridMultilevel"/>
    <w:tmpl w:val="F7E6C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045BC"/>
    <w:multiLevelType w:val="multilevel"/>
    <w:tmpl w:val="B0E00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EE2AF6"/>
    <w:multiLevelType w:val="multilevel"/>
    <w:tmpl w:val="CB8EC36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6B"/>
    <w:rsid w:val="00095393"/>
    <w:rsid w:val="001228DF"/>
    <w:rsid w:val="0013042C"/>
    <w:rsid w:val="00215F4A"/>
    <w:rsid w:val="002E4467"/>
    <w:rsid w:val="0044422A"/>
    <w:rsid w:val="005425AC"/>
    <w:rsid w:val="005D0B5B"/>
    <w:rsid w:val="008F141B"/>
    <w:rsid w:val="00A965F7"/>
    <w:rsid w:val="00AD1012"/>
    <w:rsid w:val="00AE27B6"/>
    <w:rsid w:val="00B354B1"/>
    <w:rsid w:val="00CC78D7"/>
    <w:rsid w:val="00D44C6B"/>
    <w:rsid w:val="00D63D37"/>
    <w:rsid w:val="00E957F8"/>
    <w:rsid w:val="00F3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B74C"/>
  <w15:chartTrackingRefBased/>
  <w15:docId w15:val="{41D90071-F858-4384-895D-7A1A8C24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8DF"/>
    <w:pPr>
      <w:keepNext/>
      <w:spacing w:after="0" w:line="240" w:lineRule="auto"/>
      <w:ind w:left="567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 w:eastAsia="uk-UA"/>
    </w:rPr>
  </w:style>
  <w:style w:type="paragraph" w:styleId="2">
    <w:name w:val="heading 2"/>
    <w:basedOn w:val="a"/>
    <w:next w:val="a"/>
    <w:link w:val="20"/>
    <w:uiPriority w:val="9"/>
    <w:qFormat/>
    <w:rsid w:val="001228D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0">
    <w:name w:val="Основной текст (10)_"/>
    <w:basedOn w:val="a0"/>
    <w:link w:val="101"/>
    <w:rsid w:val="00D44C6B"/>
    <w:rPr>
      <w:rFonts w:ascii="Times New Roman" w:eastAsia="Times New Roman" w:hAnsi="Times New Roman" w:cs="Times New Roman"/>
      <w:b/>
      <w:bCs/>
      <w:spacing w:val="-5"/>
      <w:sz w:val="27"/>
      <w:szCs w:val="27"/>
      <w:shd w:val="clear" w:color="auto" w:fill="FFFFFF"/>
    </w:rPr>
  </w:style>
  <w:style w:type="character" w:customStyle="1" w:styleId="100pt">
    <w:name w:val="Основной текст (10) + Не полужирный;Интервал 0 pt"/>
    <w:basedOn w:val="100"/>
    <w:rsid w:val="00D44C6B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11">
    <w:name w:val="Основной текст (11)_"/>
    <w:basedOn w:val="a0"/>
    <w:link w:val="110"/>
    <w:rsid w:val="00D44C6B"/>
    <w:rPr>
      <w:rFonts w:ascii="Times New Roman" w:eastAsia="Times New Roman" w:hAnsi="Times New Roman" w:cs="Times New Roman"/>
      <w:spacing w:val="-4"/>
      <w:sz w:val="27"/>
      <w:szCs w:val="2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D44C6B"/>
    <w:pPr>
      <w:widowControl w:val="0"/>
      <w:shd w:val="clear" w:color="auto" w:fill="FFFFFF"/>
      <w:spacing w:after="240" w:line="322" w:lineRule="exact"/>
      <w:ind w:hanging="700"/>
    </w:pPr>
    <w:rPr>
      <w:rFonts w:ascii="Times New Roman" w:eastAsia="Times New Roman" w:hAnsi="Times New Roman" w:cs="Times New Roman"/>
      <w:b/>
      <w:bCs/>
      <w:spacing w:val="-5"/>
      <w:sz w:val="27"/>
      <w:szCs w:val="27"/>
    </w:rPr>
  </w:style>
  <w:style w:type="paragraph" w:customStyle="1" w:styleId="110">
    <w:name w:val="Основной текст (11)"/>
    <w:basedOn w:val="a"/>
    <w:link w:val="11"/>
    <w:rsid w:val="00D44C6B"/>
    <w:pPr>
      <w:widowControl w:val="0"/>
      <w:shd w:val="clear" w:color="auto" w:fill="FFFFFF"/>
      <w:spacing w:before="240" w:after="240" w:line="322" w:lineRule="exact"/>
      <w:ind w:hanging="740"/>
      <w:jc w:val="both"/>
    </w:pPr>
    <w:rPr>
      <w:rFonts w:ascii="Times New Roman" w:eastAsia="Times New Roman" w:hAnsi="Times New Roman" w:cs="Times New Roman"/>
      <w:spacing w:val="-4"/>
      <w:sz w:val="27"/>
      <w:szCs w:val="27"/>
    </w:rPr>
  </w:style>
  <w:style w:type="character" w:customStyle="1" w:styleId="4">
    <w:name w:val="Основной текст (4)_"/>
    <w:basedOn w:val="a0"/>
    <w:link w:val="40"/>
    <w:rsid w:val="00D44C6B"/>
    <w:rPr>
      <w:rFonts w:ascii="Times New Roman" w:eastAsia="Times New Roman" w:hAnsi="Times New Roman" w:cs="Times New Roman"/>
      <w:i/>
      <w:iCs/>
      <w:spacing w:val="-5"/>
      <w:sz w:val="26"/>
      <w:szCs w:val="26"/>
      <w:shd w:val="clear" w:color="auto" w:fill="FFFFFF"/>
    </w:rPr>
  </w:style>
  <w:style w:type="character" w:customStyle="1" w:styleId="4135pt0pt">
    <w:name w:val="Основной текст (4) + 13;5 pt;Интервал 0 pt"/>
    <w:basedOn w:val="4"/>
    <w:rsid w:val="00D44C6B"/>
    <w:rPr>
      <w:rFonts w:ascii="Times New Roman" w:eastAsia="Times New Roman" w:hAnsi="Times New Roman" w:cs="Times New Roman"/>
      <w:i/>
      <w:iCs/>
      <w:color w:val="000000"/>
      <w:spacing w:val="-7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12">
    <w:name w:val="Основной текст (12)_"/>
    <w:basedOn w:val="a0"/>
    <w:link w:val="120"/>
    <w:rsid w:val="00D44C6B"/>
    <w:rPr>
      <w:rFonts w:ascii="Times New Roman" w:eastAsia="Times New Roman" w:hAnsi="Times New Roman" w:cs="Times New Roman"/>
      <w:i/>
      <w:iCs/>
      <w:spacing w:val="-6"/>
      <w:sz w:val="27"/>
      <w:szCs w:val="27"/>
      <w:shd w:val="clear" w:color="auto" w:fill="FFFFFF"/>
    </w:rPr>
  </w:style>
  <w:style w:type="character" w:customStyle="1" w:styleId="120pt">
    <w:name w:val="Основной текст (12) + Интервал 0 pt"/>
    <w:basedOn w:val="12"/>
    <w:rsid w:val="00D44C6B"/>
    <w:rPr>
      <w:rFonts w:ascii="Times New Roman" w:eastAsia="Times New Roman" w:hAnsi="Times New Roman" w:cs="Times New Roman"/>
      <w:i/>
      <w:iCs/>
      <w:color w:val="000000"/>
      <w:spacing w:val="-7"/>
      <w:w w:val="100"/>
      <w:position w:val="0"/>
      <w:sz w:val="27"/>
      <w:szCs w:val="27"/>
      <w:shd w:val="clear" w:color="auto" w:fill="FFFFFF"/>
      <w:lang w:val="uk-UA"/>
    </w:rPr>
  </w:style>
  <w:style w:type="paragraph" w:customStyle="1" w:styleId="40">
    <w:name w:val="Основной текст (4)"/>
    <w:basedOn w:val="a"/>
    <w:link w:val="4"/>
    <w:rsid w:val="00D44C6B"/>
    <w:pPr>
      <w:widowControl w:val="0"/>
      <w:shd w:val="clear" w:color="auto" w:fill="FFFFFF"/>
      <w:spacing w:before="300" w:after="0" w:line="322" w:lineRule="exact"/>
      <w:ind w:hanging="760"/>
      <w:jc w:val="both"/>
    </w:pPr>
    <w:rPr>
      <w:rFonts w:ascii="Times New Roman" w:eastAsia="Times New Roman" w:hAnsi="Times New Roman" w:cs="Times New Roman"/>
      <w:i/>
      <w:iCs/>
      <w:spacing w:val="-5"/>
      <w:sz w:val="26"/>
      <w:szCs w:val="26"/>
    </w:rPr>
  </w:style>
  <w:style w:type="paragraph" w:customStyle="1" w:styleId="120">
    <w:name w:val="Основной текст (12)"/>
    <w:basedOn w:val="a"/>
    <w:link w:val="12"/>
    <w:rsid w:val="00D44C6B"/>
    <w:pPr>
      <w:widowControl w:val="0"/>
      <w:shd w:val="clear" w:color="auto" w:fill="FFFFFF"/>
      <w:spacing w:before="300" w:after="0" w:line="317" w:lineRule="exact"/>
      <w:ind w:hanging="720"/>
      <w:jc w:val="both"/>
    </w:pPr>
    <w:rPr>
      <w:rFonts w:ascii="Times New Roman" w:eastAsia="Times New Roman" w:hAnsi="Times New Roman" w:cs="Times New Roman"/>
      <w:i/>
      <w:iCs/>
      <w:spacing w:val="-6"/>
      <w:sz w:val="27"/>
      <w:szCs w:val="27"/>
    </w:rPr>
  </w:style>
  <w:style w:type="character" w:customStyle="1" w:styleId="13">
    <w:name w:val="Основной текст (13)_"/>
    <w:basedOn w:val="a0"/>
    <w:link w:val="130"/>
    <w:rsid w:val="00D44C6B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  <w:style w:type="character" w:customStyle="1" w:styleId="13105pt0pt">
    <w:name w:val="Основной текст (13) + 10;5 pt;Полужирный;Интервал 0 pt"/>
    <w:basedOn w:val="13"/>
    <w:rsid w:val="00D44C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D44C6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110pt">
    <w:name w:val="Основной текст (11) + Интервал 0 pt"/>
    <w:basedOn w:val="11"/>
    <w:rsid w:val="00D44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7"/>
      <w:szCs w:val="27"/>
      <w:u w:val="none"/>
      <w:shd w:val="clear" w:color="auto" w:fill="FFFFFF"/>
      <w:lang w:val="uk-UA"/>
    </w:rPr>
  </w:style>
  <w:style w:type="character" w:customStyle="1" w:styleId="140pt">
    <w:name w:val="Основной текст (14) + Не полужирный;Интервал 0 pt"/>
    <w:basedOn w:val="14"/>
    <w:rsid w:val="00D44C6B"/>
    <w:rPr>
      <w:rFonts w:ascii="Times New Roman" w:eastAsia="Times New Roman" w:hAnsi="Times New Roman" w:cs="Times New Roman"/>
      <w:b/>
      <w:bCs/>
      <w:i/>
      <w:iCs/>
      <w:color w:val="000000"/>
      <w:spacing w:val="-6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15">
    <w:name w:val="Основной текст (15)_"/>
    <w:basedOn w:val="a0"/>
    <w:link w:val="150"/>
    <w:rsid w:val="00D44C6B"/>
    <w:rPr>
      <w:rFonts w:ascii="Times New Roman" w:eastAsia="Times New Roman" w:hAnsi="Times New Roman" w:cs="Times New Roman"/>
      <w:spacing w:val="-2"/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44C6B"/>
    <w:pPr>
      <w:widowControl w:val="0"/>
      <w:shd w:val="clear" w:color="auto" w:fill="FFFFFF"/>
      <w:spacing w:after="0" w:line="322" w:lineRule="exact"/>
      <w:ind w:hanging="740"/>
      <w:jc w:val="both"/>
    </w:pPr>
    <w:rPr>
      <w:rFonts w:ascii="Times New Roman" w:eastAsia="Times New Roman" w:hAnsi="Times New Roman" w:cs="Times New Roman"/>
      <w:spacing w:val="-2"/>
      <w:sz w:val="25"/>
      <w:szCs w:val="25"/>
    </w:rPr>
  </w:style>
  <w:style w:type="paragraph" w:customStyle="1" w:styleId="140">
    <w:name w:val="Основной текст (14)"/>
    <w:basedOn w:val="a"/>
    <w:link w:val="14"/>
    <w:rsid w:val="00D44C6B"/>
    <w:pPr>
      <w:widowControl w:val="0"/>
      <w:shd w:val="clear" w:color="auto" w:fill="FFFFFF"/>
      <w:spacing w:after="0" w:line="322" w:lineRule="exact"/>
      <w:ind w:hanging="74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50">
    <w:name w:val="Основной текст (15)"/>
    <w:basedOn w:val="a"/>
    <w:link w:val="15"/>
    <w:rsid w:val="00D44C6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-2"/>
      <w:sz w:val="27"/>
      <w:szCs w:val="27"/>
    </w:rPr>
  </w:style>
  <w:style w:type="character" w:customStyle="1" w:styleId="110pt0">
    <w:name w:val="Основной текст (11) + Курсив;Интервал 0 pt"/>
    <w:basedOn w:val="11"/>
    <w:rsid w:val="00D44C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27"/>
      <w:szCs w:val="27"/>
      <w:u w:val="none"/>
      <w:shd w:val="clear" w:color="auto" w:fill="FFFFFF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15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15F4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CC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uiPriority w:val="22"/>
    <w:qFormat/>
    <w:rsid w:val="00CC78D7"/>
    <w:rPr>
      <w:b/>
      <w:bCs/>
    </w:rPr>
  </w:style>
  <w:style w:type="character" w:styleId="a7">
    <w:name w:val="Emphasis"/>
    <w:uiPriority w:val="20"/>
    <w:qFormat/>
    <w:rsid w:val="00CC78D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228DF"/>
    <w:rPr>
      <w:rFonts w:ascii="Times New Roman" w:eastAsia="Times New Roman" w:hAnsi="Times New Roman" w:cs="Times New Roman"/>
      <w:b/>
      <w:i/>
      <w:sz w:val="28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1228DF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a8">
    <w:name w:val="Основной текст_"/>
    <w:link w:val="16"/>
    <w:rsid w:val="001228DF"/>
    <w:rPr>
      <w:rFonts w:eastAsia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8"/>
    <w:rsid w:val="001228DF"/>
    <w:pPr>
      <w:widowControl w:val="0"/>
      <w:shd w:val="clear" w:color="auto" w:fill="FFFFFF"/>
      <w:spacing w:before="420" w:after="0" w:line="319" w:lineRule="exact"/>
      <w:jc w:val="center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5586D-CEEB-4B5C-ABB6-C0480627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AXILON</dc:creator>
  <cp:keywords/>
  <dc:description/>
  <cp:lastModifiedBy>AXILON</cp:lastModifiedBy>
  <cp:revision>3</cp:revision>
  <cp:lastPrinted>2025-09-29T10:59:00Z</cp:lastPrinted>
  <dcterms:created xsi:type="dcterms:W3CDTF">2025-10-06T20:03:00Z</dcterms:created>
  <dcterms:modified xsi:type="dcterms:W3CDTF">2025-10-06T20:07:00Z</dcterms:modified>
</cp:coreProperties>
</file>