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FC13" w14:textId="77777777" w:rsidR="00F67E07" w:rsidRPr="00307892" w:rsidRDefault="00F67E07" w:rsidP="00307892">
      <w:pPr>
        <w:spacing w:line="240" w:lineRule="auto"/>
        <w:jc w:val="right"/>
        <w:rPr>
          <w:rFonts w:ascii="Times New Roman" w:eastAsia="Calibri" w:hAnsi="Times New Roman" w:cs="Times New Roman"/>
          <w:b/>
          <w:bCs/>
          <w:sz w:val="24"/>
          <w:szCs w:val="24"/>
          <w:lang w:val="ru-RU"/>
        </w:rPr>
      </w:pPr>
      <w:r w:rsidRPr="00307892">
        <w:rPr>
          <w:rFonts w:ascii="Times New Roman" w:eastAsia="Calibri" w:hAnsi="Times New Roman" w:cs="Times New Roman"/>
          <w:b/>
          <w:bCs/>
          <w:sz w:val="24"/>
          <w:szCs w:val="24"/>
          <w:lang w:val="ru-RU"/>
        </w:rPr>
        <w:t xml:space="preserve">                                                                                                                                ЗАТВЕРДЖЕНО </w:t>
      </w:r>
    </w:p>
    <w:p w14:paraId="2F7841BD" w14:textId="77777777" w:rsidR="00307892" w:rsidRPr="00307892" w:rsidRDefault="00F67E07" w:rsidP="00307892">
      <w:pPr>
        <w:spacing w:line="240" w:lineRule="auto"/>
        <w:jc w:val="right"/>
        <w:rPr>
          <w:rFonts w:ascii="Times New Roman" w:hAnsi="Times New Roman" w:cs="Times New Roman"/>
          <w:b/>
          <w:bCs/>
          <w:sz w:val="28"/>
          <w:szCs w:val="28"/>
        </w:rPr>
      </w:pPr>
      <w:r w:rsidRPr="00307892">
        <w:rPr>
          <w:rFonts w:ascii="Times New Roman" w:hAnsi="Times New Roman" w:cs="Times New Roman"/>
          <w:b/>
          <w:bCs/>
          <w:sz w:val="28"/>
          <w:szCs w:val="28"/>
        </w:rPr>
        <w:t xml:space="preserve">                                                                                                                       </w:t>
      </w:r>
      <w:r w:rsidR="00307892" w:rsidRPr="00307892">
        <w:rPr>
          <w:rFonts w:ascii="Times New Roman" w:hAnsi="Times New Roman" w:cs="Times New Roman"/>
          <w:b/>
          <w:bCs/>
          <w:sz w:val="28"/>
          <w:szCs w:val="28"/>
        </w:rPr>
        <w:t xml:space="preserve">На педагогічній раді </w:t>
      </w:r>
    </w:p>
    <w:p w14:paraId="432734AF" w14:textId="1163747B" w:rsidR="00F67E07" w:rsidRPr="00307892" w:rsidRDefault="00F67E07" w:rsidP="00307892">
      <w:pPr>
        <w:spacing w:line="240" w:lineRule="auto"/>
        <w:jc w:val="right"/>
        <w:rPr>
          <w:rFonts w:ascii="Times New Roman" w:hAnsi="Times New Roman" w:cs="Times New Roman"/>
          <w:b/>
          <w:bCs/>
          <w:sz w:val="28"/>
          <w:szCs w:val="28"/>
        </w:rPr>
      </w:pPr>
      <w:r w:rsidRPr="00307892">
        <w:rPr>
          <w:rFonts w:ascii="Times New Roman" w:hAnsi="Times New Roman" w:cs="Times New Roman"/>
          <w:b/>
          <w:bCs/>
          <w:sz w:val="28"/>
          <w:szCs w:val="28"/>
          <w:lang w:val="ru-RU"/>
        </w:rPr>
        <w:t xml:space="preserve"> </w:t>
      </w:r>
      <w:r w:rsidRPr="00307892">
        <w:rPr>
          <w:rFonts w:ascii="Times New Roman" w:hAnsi="Times New Roman" w:cs="Times New Roman"/>
          <w:b/>
          <w:bCs/>
          <w:sz w:val="28"/>
          <w:szCs w:val="28"/>
        </w:rPr>
        <w:t>Протокол засідання</w:t>
      </w:r>
    </w:p>
    <w:p w14:paraId="521CFD8E" w14:textId="77777777" w:rsidR="00F67E07" w:rsidRPr="00307892" w:rsidRDefault="00F67E07" w:rsidP="00307892">
      <w:pPr>
        <w:spacing w:line="240" w:lineRule="auto"/>
        <w:jc w:val="right"/>
        <w:rPr>
          <w:rFonts w:ascii="Times New Roman" w:hAnsi="Times New Roman" w:cs="Times New Roman"/>
          <w:b/>
          <w:bCs/>
          <w:sz w:val="28"/>
          <w:szCs w:val="28"/>
        </w:rPr>
      </w:pPr>
      <w:r w:rsidRPr="00307892">
        <w:rPr>
          <w:rFonts w:ascii="Times New Roman" w:hAnsi="Times New Roman" w:cs="Times New Roman"/>
          <w:b/>
          <w:bCs/>
          <w:sz w:val="28"/>
          <w:szCs w:val="28"/>
        </w:rPr>
        <w:t xml:space="preserve">                                                                                                                               №1 від 29.08.2025</w:t>
      </w:r>
    </w:p>
    <w:p w14:paraId="3D382493" w14:textId="77777777" w:rsidR="00050527" w:rsidRPr="00307892" w:rsidRDefault="00050527" w:rsidP="00307892">
      <w:pPr>
        <w:tabs>
          <w:tab w:val="left" w:pos="10528"/>
        </w:tabs>
        <w:spacing w:after="0" w:line="276" w:lineRule="auto"/>
        <w:jc w:val="right"/>
        <w:rPr>
          <w:rFonts w:ascii="Times New Roman" w:eastAsia="Calibri" w:hAnsi="Times New Roman" w:cs="Times New Roman"/>
          <w:b/>
          <w:bCs/>
          <w:sz w:val="24"/>
          <w:szCs w:val="24"/>
          <w:lang w:val="ru-RU"/>
        </w:rPr>
      </w:pPr>
    </w:p>
    <w:p w14:paraId="2DDFFC23" w14:textId="77777777" w:rsidR="00F67E07" w:rsidRPr="00F67E07" w:rsidRDefault="00F67E07" w:rsidP="00050527">
      <w:pPr>
        <w:tabs>
          <w:tab w:val="left" w:pos="10528"/>
        </w:tabs>
        <w:spacing w:after="0" w:line="276" w:lineRule="auto"/>
        <w:jc w:val="center"/>
        <w:rPr>
          <w:rFonts w:ascii="Times New Roman" w:eastAsia="Calibri" w:hAnsi="Times New Roman" w:cs="Times New Roman"/>
          <w:b/>
          <w:sz w:val="24"/>
          <w:szCs w:val="24"/>
          <w:lang w:val="ru-RU"/>
        </w:rPr>
      </w:pPr>
    </w:p>
    <w:p w14:paraId="04D8914D" w14:textId="77777777" w:rsidR="00050527" w:rsidRPr="00F67E07" w:rsidRDefault="00050527" w:rsidP="00050527">
      <w:pPr>
        <w:tabs>
          <w:tab w:val="left" w:pos="10528"/>
        </w:tabs>
        <w:spacing w:after="0" w:line="276" w:lineRule="auto"/>
        <w:jc w:val="both"/>
        <w:rPr>
          <w:rFonts w:ascii="Times New Roman" w:eastAsia="Calibri" w:hAnsi="Times New Roman" w:cs="Times New Roman"/>
          <w:lang w:val="ru-RU"/>
        </w:rPr>
      </w:pPr>
    </w:p>
    <w:p w14:paraId="034AEE80" w14:textId="77777777" w:rsidR="00050527" w:rsidRDefault="00050527" w:rsidP="006704C6">
      <w:pPr>
        <w:tabs>
          <w:tab w:val="left" w:pos="10528"/>
        </w:tabs>
        <w:spacing w:after="0" w:line="276" w:lineRule="auto"/>
        <w:jc w:val="both"/>
        <w:rPr>
          <w:rFonts w:ascii="Times New Roman" w:eastAsia="Calibri" w:hAnsi="Times New Roman" w:cs="Times New Roman"/>
        </w:rPr>
      </w:pPr>
    </w:p>
    <w:p w14:paraId="6CAC4877" w14:textId="77777777" w:rsidR="00044522" w:rsidRPr="00044522" w:rsidRDefault="00044522" w:rsidP="00044522">
      <w:pPr>
        <w:tabs>
          <w:tab w:val="left" w:pos="10528"/>
        </w:tabs>
        <w:spacing w:after="200" w:line="276" w:lineRule="auto"/>
        <w:jc w:val="center"/>
        <w:rPr>
          <w:rFonts w:ascii="Times New Roman" w:eastAsia="Calibri" w:hAnsi="Times New Roman" w:cs="Times New Roman"/>
          <w:sz w:val="32"/>
          <w:szCs w:val="32"/>
        </w:rPr>
      </w:pPr>
      <w:r w:rsidRPr="00044522">
        <w:rPr>
          <w:rFonts w:ascii="Times New Roman" w:eastAsia="Calibri" w:hAnsi="Times New Roman" w:cs="Times New Roman"/>
          <w:sz w:val="32"/>
          <w:szCs w:val="32"/>
        </w:rPr>
        <w:t>Навчальна програма</w:t>
      </w:r>
    </w:p>
    <w:p w14:paraId="2864DE44" w14:textId="77777777" w:rsidR="00044522" w:rsidRPr="00044522" w:rsidRDefault="00044522" w:rsidP="00044522">
      <w:pPr>
        <w:tabs>
          <w:tab w:val="left" w:pos="10528"/>
        </w:tabs>
        <w:spacing w:after="200" w:line="276" w:lineRule="auto"/>
        <w:jc w:val="center"/>
        <w:rPr>
          <w:rFonts w:ascii="Times New Roman" w:eastAsia="Calibri" w:hAnsi="Times New Roman" w:cs="Times New Roman"/>
          <w:sz w:val="32"/>
          <w:szCs w:val="32"/>
        </w:rPr>
      </w:pPr>
      <w:r w:rsidRPr="00044522">
        <w:rPr>
          <w:rFonts w:ascii="Times New Roman" w:eastAsia="Calibri" w:hAnsi="Times New Roman" w:cs="Times New Roman"/>
          <w:sz w:val="32"/>
          <w:szCs w:val="32"/>
        </w:rPr>
        <w:t>предмету мовно-літературної освітньої галузі</w:t>
      </w:r>
    </w:p>
    <w:p w14:paraId="40AFA9CD" w14:textId="77777777" w:rsidR="00044522" w:rsidRPr="00044522" w:rsidRDefault="00044522" w:rsidP="00044522">
      <w:pPr>
        <w:tabs>
          <w:tab w:val="left" w:pos="10528"/>
        </w:tabs>
        <w:spacing w:after="200" w:line="276"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зарубіжна</w:t>
      </w:r>
      <w:r w:rsidRPr="00044522">
        <w:rPr>
          <w:rFonts w:ascii="Times New Roman" w:eastAsia="Calibri" w:hAnsi="Times New Roman" w:cs="Times New Roman"/>
          <w:sz w:val="32"/>
          <w:szCs w:val="32"/>
        </w:rPr>
        <w:t xml:space="preserve"> література</w:t>
      </w:r>
    </w:p>
    <w:p w14:paraId="2E11E1CF" w14:textId="77777777" w:rsidR="00044522" w:rsidRPr="00050527" w:rsidRDefault="00044522" w:rsidP="00044522">
      <w:pPr>
        <w:tabs>
          <w:tab w:val="left" w:pos="10528"/>
        </w:tabs>
        <w:spacing w:after="200" w:line="276" w:lineRule="auto"/>
        <w:jc w:val="center"/>
        <w:rPr>
          <w:rFonts w:ascii="Times New Roman" w:eastAsia="Calibri" w:hAnsi="Times New Roman" w:cs="Times New Roman"/>
          <w:sz w:val="28"/>
          <w:szCs w:val="28"/>
        </w:rPr>
      </w:pPr>
    </w:p>
    <w:p w14:paraId="7F108ED9" w14:textId="77777777" w:rsidR="00141FC7" w:rsidRDefault="007C10F3" w:rsidP="00141FC7">
      <w:pPr>
        <w:spacing w:after="0"/>
        <w:jc w:val="both"/>
        <w:rPr>
          <w:rFonts w:ascii="Times New Roman" w:hAnsi="Times New Roman" w:cs="Times New Roman"/>
          <w:bCs/>
          <w:iCs/>
          <w:sz w:val="28"/>
          <w:szCs w:val="28"/>
        </w:rPr>
      </w:pPr>
      <w:r w:rsidRPr="00047CF4">
        <w:rPr>
          <w:rFonts w:ascii="Times New Roman" w:hAnsi="Times New Roman" w:cs="Times New Roman"/>
          <w:sz w:val="28"/>
          <w:szCs w:val="28"/>
        </w:rPr>
        <w:t xml:space="preserve">Розроблено на основі модельної навчальної програми </w:t>
      </w:r>
      <w:r w:rsidR="001F3B73" w:rsidRPr="00047CF4">
        <w:rPr>
          <w:rFonts w:ascii="Times New Roman" w:hAnsi="Times New Roman" w:cs="Times New Roman"/>
          <w:sz w:val="28"/>
          <w:szCs w:val="28"/>
        </w:rPr>
        <w:t>«Зарубіжна література. 5–6 класи» для закладів загальної середньої освіти</w:t>
      </w:r>
      <w:r w:rsidRPr="00047CF4">
        <w:rPr>
          <w:rFonts w:ascii="Times New Roman" w:hAnsi="Times New Roman" w:cs="Times New Roman"/>
          <w:sz w:val="28"/>
          <w:szCs w:val="28"/>
        </w:rPr>
        <w:t xml:space="preserve"> (</w:t>
      </w:r>
      <w:r w:rsidR="001F3B73" w:rsidRPr="00047CF4">
        <w:rPr>
          <w:rFonts w:ascii="Times New Roman" w:hAnsi="Times New Roman" w:cs="Times New Roman"/>
          <w:sz w:val="28"/>
          <w:szCs w:val="28"/>
        </w:rPr>
        <w:t xml:space="preserve">автори Ніколенко О.М., Ісаєва О.О., Клименко Ж.В., </w:t>
      </w:r>
      <w:proofErr w:type="spellStart"/>
      <w:r w:rsidR="001F3B73" w:rsidRPr="00047CF4">
        <w:rPr>
          <w:rFonts w:ascii="Times New Roman" w:hAnsi="Times New Roman" w:cs="Times New Roman"/>
          <w:sz w:val="28"/>
          <w:szCs w:val="28"/>
        </w:rPr>
        <w:t>Мацевко-Бекерська</w:t>
      </w:r>
      <w:proofErr w:type="spellEnd"/>
      <w:r w:rsidR="001F3B73" w:rsidRPr="00047CF4">
        <w:rPr>
          <w:rFonts w:ascii="Times New Roman" w:hAnsi="Times New Roman" w:cs="Times New Roman"/>
          <w:sz w:val="28"/>
          <w:szCs w:val="28"/>
        </w:rPr>
        <w:t xml:space="preserve"> Л.В., </w:t>
      </w:r>
      <w:proofErr w:type="spellStart"/>
      <w:r w:rsidR="001F3B73" w:rsidRPr="00047CF4">
        <w:rPr>
          <w:rFonts w:ascii="Times New Roman" w:hAnsi="Times New Roman" w:cs="Times New Roman"/>
          <w:sz w:val="28"/>
          <w:szCs w:val="28"/>
        </w:rPr>
        <w:t>Юлдашева</w:t>
      </w:r>
      <w:proofErr w:type="spellEnd"/>
      <w:r w:rsidR="001F3B73" w:rsidRPr="00047CF4">
        <w:rPr>
          <w:rFonts w:ascii="Times New Roman" w:hAnsi="Times New Roman" w:cs="Times New Roman"/>
          <w:sz w:val="28"/>
          <w:szCs w:val="28"/>
        </w:rPr>
        <w:t xml:space="preserve"> Л.П., </w:t>
      </w:r>
      <w:proofErr w:type="spellStart"/>
      <w:r w:rsidR="001F3B73" w:rsidRPr="00047CF4">
        <w:rPr>
          <w:rFonts w:ascii="Times New Roman" w:hAnsi="Times New Roman" w:cs="Times New Roman"/>
          <w:sz w:val="28"/>
          <w:szCs w:val="28"/>
        </w:rPr>
        <w:t>Рудніцька</w:t>
      </w:r>
      <w:proofErr w:type="spellEnd"/>
      <w:r w:rsidR="001F3B73" w:rsidRPr="00047CF4">
        <w:rPr>
          <w:rFonts w:ascii="Times New Roman" w:hAnsi="Times New Roman" w:cs="Times New Roman"/>
          <w:sz w:val="28"/>
          <w:szCs w:val="28"/>
        </w:rPr>
        <w:t xml:space="preserve"> Н.П., </w:t>
      </w:r>
      <w:proofErr w:type="spellStart"/>
      <w:r w:rsidR="001F3B73" w:rsidRPr="00047CF4">
        <w:rPr>
          <w:rFonts w:ascii="Times New Roman" w:hAnsi="Times New Roman" w:cs="Times New Roman"/>
          <w:sz w:val="28"/>
          <w:szCs w:val="28"/>
        </w:rPr>
        <w:t>Туряниця</w:t>
      </w:r>
      <w:proofErr w:type="spellEnd"/>
      <w:r w:rsidR="001F3B73" w:rsidRPr="00047CF4">
        <w:rPr>
          <w:rFonts w:ascii="Times New Roman" w:hAnsi="Times New Roman" w:cs="Times New Roman"/>
          <w:sz w:val="28"/>
          <w:szCs w:val="28"/>
        </w:rPr>
        <w:t xml:space="preserve"> В. Г., </w:t>
      </w:r>
      <w:proofErr w:type="spellStart"/>
      <w:r w:rsidR="001F3B73" w:rsidRPr="00047CF4">
        <w:rPr>
          <w:rFonts w:ascii="Times New Roman" w:hAnsi="Times New Roman" w:cs="Times New Roman"/>
          <w:sz w:val="28"/>
          <w:szCs w:val="28"/>
        </w:rPr>
        <w:t>Тіхоненко</w:t>
      </w:r>
      <w:proofErr w:type="spellEnd"/>
      <w:r w:rsidR="001F3B73" w:rsidRPr="00047CF4">
        <w:rPr>
          <w:rFonts w:ascii="Times New Roman" w:hAnsi="Times New Roman" w:cs="Times New Roman"/>
          <w:sz w:val="28"/>
          <w:szCs w:val="28"/>
        </w:rPr>
        <w:t xml:space="preserve"> С.О., Вітко М.І., </w:t>
      </w:r>
      <w:proofErr w:type="spellStart"/>
      <w:r w:rsidR="001F3B73" w:rsidRPr="00047CF4">
        <w:rPr>
          <w:rFonts w:ascii="Times New Roman" w:hAnsi="Times New Roman" w:cs="Times New Roman"/>
          <w:sz w:val="28"/>
          <w:szCs w:val="28"/>
        </w:rPr>
        <w:t>Джангобекова</w:t>
      </w:r>
      <w:proofErr w:type="spellEnd"/>
      <w:r w:rsidR="001F3B73" w:rsidRPr="00047CF4">
        <w:rPr>
          <w:rFonts w:ascii="Times New Roman" w:hAnsi="Times New Roman" w:cs="Times New Roman"/>
          <w:sz w:val="28"/>
          <w:szCs w:val="28"/>
        </w:rPr>
        <w:t xml:space="preserve"> Т.А.</w:t>
      </w:r>
      <w:r w:rsidRPr="00047CF4">
        <w:rPr>
          <w:rFonts w:ascii="Times New Roman" w:hAnsi="Times New Roman" w:cs="Times New Roman"/>
          <w:sz w:val="28"/>
          <w:szCs w:val="28"/>
        </w:rPr>
        <w:t>), яку рекомендовано Міністерством освіти і науки України» (наказ Міністерства освіти і нау</w:t>
      </w:r>
      <w:r w:rsidR="00047CF4" w:rsidRPr="00047CF4">
        <w:rPr>
          <w:rFonts w:ascii="Times New Roman" w:hAnsi="Times New Roman" w:cs="Times New Roman"/>
          <w:sz w:val="28"/>
          <w:szCs w:val="28"/>
        </w:rPr>
        <w:t>ки України від 12.07.2021 №795), з</w:t>
      </w:r>
      <w:r w:rsidR="00252EF0" w:rsidRPr="00047CF4">
        <w:rPr>
          <w:rFonts w:ascii="Times New Roman" w:hAnsi="Times New Roman" w:cs="Times New Roman"/>
          <w:bCs/>
          <w:iCs/>
          <w:sz w:val="28"/>
          <w:szCs w:val="28"/>
        </w:rPr>
        <w:t xml:space="preserve">а підручником </w:t>
      </w:r>
      <w:r w:rsidR="00141FC7">
        <w:rPr>
          <w:rFonts w:ascii="Times New Roman" w:hAnsi="Times New Roman" w:cs="Times New Roman"/>
          <w:bCs/>
          <w:iCs/>
          <w:sz w:val="28"/>
          <w:szCs w:val="28"/>
        </w:rPr>
        <w:t xml:space="preserve">«Зарубіжна література» для </w:t>
      </w:r>
    </w:p>
    <w:p w14:paraId="39451411" w14:textId="77777777" w:rsidR="00252EF0" w:rsidRPr="00141FC7" w:rsidRDefault="00141FC7" w:rsidP="00141FC7">
      <w:pPr>
        <w:spacing w:after="0"/>
        <w:jc w:val="both"/>
        <w:rPr>
          <w:rFonts w:ascii="Times New Roman" w:hAnsi="Times New Roman" w:cs="Times New Roman"/>
          <w:bCs/>
          <w:iCs/>
          <w:sz w:val="28"/>
          <w:szCs w:val="28"/>
        </w:rPr>
      </w:pPr>
      <w:r>
        <w:rPr>
          <w:rFonts w:ascii="Times New Roman" w:hAnsi="Times New Roman" w:cs="Times New Roman"/>
          <w:bCs/>
          <w:iCs/>
          <w:sz w:val="28"/>
          <w:szCs w:val="28"/>
        </w:rPr>
        <w:t>6</w:t>
      </w:r>
      <w:r w:rsidR="00E5635B" w:rsidRPr="00047CF4">
        <w:rPr>
          <w:rFonts w:ascii="Times New Roman" w:hAnsi="Times New Roman" w:cs="Times New Roman"/>
          <w:bCs/>
          <w:iCs/>
          <w:sz w:val="28"/>
          <w:szCs w:val="28"/>
        </w:rPr>
        <w:t xml:space="preserve"> класу (</w:t>
      </w:r>
      <w:proofErr w:type="spellStart"/>
      <w:r w:rsidRPr="00141FC7">
        <w:rPr>
          <w:rFonts w:ascii="Times New Roman" w:hAnsi="Times New Roman" w:cs="Times New Roman"/>
          <w:bCs/>
          <w:iCs/>
          <w:sz w:val="28"/>
          <w:szCs w:val="28"/>
        </w:rPr>
        <w:t>Міляновська</w:t>
      </w:r>
      <w:proofErr w:type="spellEnd"/>
      <w:r w:rsidRPr="00141FC7">
        <w:rPr>
          <w:rFonts w:ascii="Times New Roman" w:hAnsi="Times New Roman" w:cs="Times New Roman"/>
          <w:bCs/>
          <w:iCs/>
          <w:sz w:val="28"/>
          <w:szCs w:val="28"/>
        </w:rPr>
        <w:t xml:space="preserve"> Н. Р.</w:t>
      </w:r>
      <w:r>
        <w:rPr>
          <w:rFonts w:ascii="Times New Roman" w:hAnsi="Times New Roman" w:cs="Times New Roman"/>
          <w:bCs/>
          <w:iCs/>
          <w:sz w:val="28"/>
          <w:szCs w:val="28"/>
        </w:rPr>
        <w:t xml:space="preserve">, </w:t>
      </w:r>
      <w:r w:rsidRPr="00141FC7">
        <w:rPr>
          <w:rFonts w:ascii="Times New Roman" w:hAnsi="Times New Roman" w:cs="Times New Roman"/>
          <w:bCs/>
          <w:iCs/>
          <w:sz w:val="28"/>
          <w:szCs w:val="28"/>
        </w:rPr>
        <w:t xml:space="preserve">«Видавництво </w:t>
      </w:r>
      <w:proofErr w:type="spellStart"/>
      <w:r w:rsidRPr="00141FC7">
        <w:rPr>
          <w:rFonts w:ascii="Times New Roman" w:hAnsi="Times New Roman" w:cs="Times New Roman"/>
          <w:bCs/>
          <w:iCs/>
          <w:sz w:val="28"/>
          <w:szCs w:val="28"/>
        </w:rPr>
        <w:t>Астон</w:t>
      </w:r>
      <w:proofErr w:type="spellEnd"/>
      <w:r w:rsidRPr="00141FC7">
        <w:rPr>
          <w:rFonts w:ascii="Times New Roman" w:hAnsi="Times New Roman" w:cs="Times New Roman"/>
          <w:bCs/>
          <w:iCs/>
          <w:sz w:val="28"/>
          <w:szCs w:val="28"/>
        </w:rPr>
        <w:t>», Тернопіль</w:t>
      </w:r>
      <w:r>
        <w:rPr>
          <w:rFonts w:ascii="Times New Roman" w:hAnsi="Times New Roman" w:cs="Times New Roman"/>
          <w:bCs/>
          <w:iCs/>
          <w:sz w:val="28"/>
          <w:szCs w:val="28"/>
        </w:rPr>
        <w:t>,</w:t>
      </w:r>
      <w:r w:rsidRPr="00141FC7">
        <w:rPr>
          <w:rFonts w:ascii="Times New Roman" w:hAnsi="Times New Roman" w:cs="Times New Roman"/>
          <w:bCs/>
          <w:iCs/>
          <w:sz w:val="28"/>
          <w:szCs w:val="28"/>
        </w:rPr>
        <w:t xml:space="preserve"> 2023</w:t>
      </w:r>
      <w:r>
        <w:rPr>
          <w:rFonts w:ascii="Times New Roman" w:hAnsi="Times New Roman" w:cs="Times New Roman"/>
          <w:bCs/>
          <w:iCs/>
          <w:sz w:val="28"/>
          <w:szCs w:val="28"/>
        </w:rPr>
        <w:t>)</w:t>
      </w:r>
    </w:p>
    <w:p w14:paraId="2A1FA61F" w14:textId="77777777" w:rsidR="00047CF4" w:rsidRDefault="00047CF4" w:rsidP="00047CF4">
      <w:pPr>
        <w:jc w:val="both"/>
        <w:rPr>
          <w:rFonts w:ascii="Times New Roman" w:hAnsi="Times New Roman" w:cs="Times New Roman"/>
          <w:bCs/>
          <w:iCs/>
          <w:sz w:val="27"/>
          <w:szCs w:val="27"/>
        </w:rPr>
      </w:pPr>
    </w:p>
    <w:p w14:paraId="1B34B3DA" w14:textId="77777777" w:rsidR="00047CF4" w:rsidRDefault="00047CF4" w:rsidP="00047CF4">
      <w:pPr>
        <w:jc w:val="both"/>
        <w:rPr>
          <w:rFonts w:ascii="Times New Roman" w:hAnsi="Times New Roman" w:cs="Times New Roman"/>
          <w:sz w:val="28"/>
          <w:szCs w:val="28"/>
        </w:rPr>
      </w:pPr>
    </w:p>
    <w:p w14:paraId="4FE47BB3" w14:textId="77777777" w:rsidR="00047CF4" w:rsidRPr="00047CF4" w:rsidRDefault="00F67E07" w:rsidP="00F67E07">
      <w:pPr>
        <w:tabs>
          <w:tab w:val="left" w:pos="1455"/>
        </w:tabs>
        <w:spacing w:after="200" w:line="276" w:lineRule="auto"/>
        <w:rPr>
          <w:rFonts w:ascii="Times New Roman" w:eastAsia="Calibri" w:hAnsi="Times New Roman" w:cs="Times New Roman"/>
          <w:sz w:val="28"/>
          <w:szCs w:val="28"/>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Упорядкувала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вчитель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Пожидаєва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Віра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Ярославівна</w:t>
      </w:r>
      <w:proofErr w:type="spellEnd"/>
    </w:p>
    <w:p w14:paraId="0B6A6323" w14:textId="77777777" w:rsidR="007E7054" w:rsidRDefault="007E7054" w:rsidP="009D70BB">
      <w:pPr>
        <w:jc w:val="center"/>
        <w:rPr>
          <w:rFonts w:ascii="Times New Roman" w:hAnsi="Times New Roman"/>
          <w:b/>
          <w:bCs/>
          <w:sz w:val="28"/>
          <w:szCs w:val="28"/>
        </w:rPr>
      </w:pPr>
    </w:p>
    <w:p w14:paraId="0B69F8C7" w14:textId="77777777" w:rsidR="0097528E" w:rsidRPr="009D70BB" w:rsidRDefault="0097528E" w:rsidP="009D70BB">
      <w:pPr>
        <w:jc w:val="center"/>
        <w:rPr>
          <w:rFonts w:ascii="Times New Roman" w:hAnsi="Times New Roman"/>
          <w:b/>
          <w:bCs/>
          <w:sz w:val="28"/>
          <w:szCs w:val="28"/>
        </w:rPr>
      </w:pPr>
      <w:r w:rsidRPr="009D70BB">
        <w:rPr>
          <w:rFonts w:ascii="Times New Roman" w:hAnsi="Times New Roman"/>
          <w:b/>
          <w:bCs/>
          <w:sz w:val="28"/>
          <w:szCs w:val="28"/>
        </w:rPr>
        <w:t>ЗМІСТ</w:t>
      </w:r>
    </w:p>
    <w:p w14:paraId="7B79B392" w14:textId="77777777" w:rsidR="0097528E" w:rsidRPr="00510E3D" w:rsidRDefault="00510E3D" w:rsidP="00510E3D">
      <w:pPr>
        <w:spacing w:after="0" w:line="360" w:lineRule="auto"/>
        <w:rPr>
          <w:rFonts w:ascii="Times New Roman" w:hAnsi="Times New Roman"/>
          <w:b/>
          <w:bCs/>
          <w:sz w:val="28"/>
          <w:szCs w:val="28"/>
        </w:rPr>
      </w:pPr>
      <w:r w:rsidRPr="00510E3D">
        <w:rPr>
          <w:rFonts w:ascii="Times New Roman" w:hAnsi="Times New Roman"/>
          <w:b/>
          <w:bCs/>
          <w:sz w:val="28"/>
          <w:szCs w:val="28"/>
        </w:rPr>
        <w:lastRenderedPageBreak/>
        <w:t>1.</w:t>
      </w:r>
      <w:r w:rsidR="0097528E" w:rsidRPr="00510E3D">
        <w:rPr>
          <w:rFonts w:ascii="Times New Roman" w:hAnsi="Times New Roman"/>
          <w:b/>
          <w:bCs/>
          <w:sz w:val="28"/>
          <w:szCs w:val="28"/>
        </w:rPr>
        <w:t>Пояснювальна записка</w:t>
      </w:r>
      <w:r w:rsidR="0048505F" w:rsidRPr="00510E3D">
        <w:rPr>
          <w:rFonts w:ascii="Times New Roman" w:hAnsi="Times New Roman"/>
          <w:b/>
          <w:bCs/>
          <w:sz w:val="28"/>
          <w:szCs w:val="28"/>
        </w:rPr>
        <w:t>………………………………………………………</w:t>
      </w:r>
      <w:r w:rsidR="002D606E">
        <w:rPr>
          <w:rFonts w:ascii="Times New Roman" w:hAnsi="Times New Roman"/>
          <w:b/>
          <w:bCs/>
          <w:sz w:val="28"/>
          <w:szCs w:val="28"/>
        </w:rPr>
        <w:t>……………………………………………...</w:t>
      </w:r>
      <w:r w:rsidR="0048505F" w:rsidRPr="00510E3D">
        <w:rPr>
          <w:rFonts w:ascii="Times New Roman" w:hAnsi="Times New Roman"/>
          <w:b/>
          <w:bCs/>
          <w:sz w:val="28"/>
          <w:szCs w:val="28"/>
        </w:rPr>
        <w:t>….. 3</w:t>
      </w:r>
    </w:p>
    <w:p w14:paraId="06EADA9C" w14:textId="77777777" w:rsidR="005A5007" w:rsidRPr="00510E3D" w:rsidRDefault="00510E3D" w:rsidP="00510E3D">
      <w:pPr>
        <w:spacing w:after="0" w:line="360" w:lineRule="auto"/>
        <w:rPr>
          <w:rFonts w:ascii="Times New Roman" w:hAnsi="Times New Roman"/>
          <w:b/>
          <w:bCs/>
          <w:sz w:val="28"/>
          <w:szCs w:val="28"/>
        </w:rPr>
      </w:pPr>
      <w:r>
        <w:rPr>
          <w:rFonts w:ascii="Times New Roman" w:hAnsi="Times New Roman"/>
          <w:b/>
          <w:bCs/>
          <w:sz w:val="28"/>
          <w:szCs w:val="28"/>
        </w:rPr>
        <w:t xml:space="preserve">1.1. </w:t>
      </w:r>
      <w:r w:rsidR="005A5007" w:rsidRPr="00510E3D">
        <w:rPr>
          <w:rFonts w:ascii="Times New Roman" w:hAnsi="Times New Roman"/>
          <w:b/>
          <w:bCs/>
          <w:sz w:val="28"/>
          <w:szCs w:val="28"/>
        </w:rPr>
        <w:t>Завдання навчального предмету «Зарубіжна література» у реалізації мети базової загальної середньої освіти</w:t>
      </w:r>
      <w:r w:rsidR="002D606E">
        <w:rPr>
          <w:rFonts w:ascii="Times New Roman" w:hAnsi="Times New Roman"/>
          <w:b/>
          <w:bCs/>
          <w:sz w:val="28"/>
          <w:szCs w:val="28"/>
        </w:rPr>
        <w:t>… 3</w:t>
      </w:r>
    </w:p>
    <w:p w14:paraId="7AD13BCE" w14:textId="77777777" w:rsidR="009D70BB" w:rsidRPr="00510E3D" w:rsidRDefault="00510E3D" w:rsidP="00510E3D">
      <w:pPr>
        <w:spacing w:after="0" w:line="360" w:lineRule="auto"/>
        <w:rPr>
          <w:rFonts w:ascii="Times New Roman" w:hAnsi="Times New Roman"/>
          <w:b/>
          <w:bCs/>
          <w:sz w:val="28"/>
          <w:szCs w:val="28"/>
        </w:rPr>
      </w:pPr>
      <w:r>
        <w:rPr>
          <w:rFonts w:ascii="Times New Roman" w:hAnsi="Times New Roman"/>
          <w:b/>
          <w:bCs/>
          <w:sz w:val="28"/>
          <w:szCs w:val="28"/>
        </w:rPr>
        <w:t xml:space="preserve">1.2. </w:t>
      </w:r>
      <w:r w:rsidR="005A5007" w:rsidRPr="00510E3D">
        <w:rPr>
          <w:rFonts w:ascii="Times New Roman" w:hAnsi="Times New Roman"/>
          <w:b/>
          <w:bCs/>
          <w:sz w:val="28"/>
          <w:szCs w:val="28"/>
        </w:rPr>
        <w:t>Пріоритетні напрямки викладання предмету «Зарубіжна література» у здобутті базової середньої освіти</w:t>
      </w:r>
      <w:r w:rsidR="002D606E">
        <w:rPr>
          <w:rFonts w:ascii="Times New Roman" w:hAnsi="Times New Roman"/>
          <w:b/>
          <w:bCs/>
          <w:sz w:val="28"/>
          <w:szCs w:val="28"/>
        </w:rPr>
        <w:t>……… 5</w:t>
      </w:r>
    </w:p>
    <w:p w14:paraId="47F04353" w14:textId="77777777" w:rsidR="005A5007" w:rsidRPr="00510E3D" w:rsidRDefault="00510E3D" w:rsidP="00510E3D">
      <w:pPr>
        <w:spacing w:after="0" w:line="360" w:lineRule="auto"/>
        <w:rPr>
          <w:rFonts w:ascii="Times New Roman" w:hAnsi="Times New Roman"/>
          <w:b/>
          <w:bCs/>
          <w:sz w:val="28"/>
          <w:szCs w:val="28"/>
        </w:rPr>
      </w:pPr>
      <w:r>
        <w:rPr>
          <w:rFonts w:ascii="Times New Roman" w:hAnsi="Times New Roman"/>
          <w:b/>
          <w:bCs/>
          <w:sz w:val="28"/>
          <w:szCs w:val="28"/>
        </w:rPr>
        <w:t xml:space="preserve">1.3. </w:t>
      </w:r>
      <w:r w:rsidR="005A5007" w:rsidRPr="00510E3D">
        <w:rPr>
          <w:rFonts w:ascii="Times New Roman" w:hAnsi="Times New Roman"/>
          <w:b/>
          <w:bCs/>
          <w:sz w:val="28"/>
          <w:szCs w:val="28"/>
        </w:rPr>
        <w:t>Функції навчального предмету «Зарубіжна література» у реалізації мети базової загальної середньої освіти</w:t>
      </w:r>
      <w:r w:rsidR="002D606E">
        <w:rPr>
          <w:rFonts w:ascii="Times New Roman" w:hAnsi="Times New Roman"/>
          <w:b/>
          <w:bCs/>
          <w:sz w:val="28"/>
          <w:szCs w:val="28"/>
        </w:rPr>
        <w:t>….. 6</w:t>
      </w:r>
    </w:p>
    <w:p w14:paraId="675399CC" w14:textId="77777777" w:rsidR="005A5007" w:rsidRPr="00510E3D" w:rsidRDefault="00510E3D" w:rsidP="00510E3D">
      <w:pPr>
        <w:rPr>
          <w:rFonts w:ascii="Times New Roman" w:hAnsi="Times New Roman"/>
          <w:b/>
          <w:bCs/>
          <w:sz w:val="28"/>
          <w:szCs w:val="28"/>
        </w:rPr>
      </w:pPr>
      <w:r>
        <w:rPr>
          <w:rFonts w:ascii="Times New Roman" w:hAnsi="Times New Roman"/>
          <w:b/>
          <w:bCs/>
          <w:sz w:val="28"/>
          <w:szCs w:val="28"/>
        </w:rPr>
        <w:t xml:space="preserve">2. </w:t>
      </w:r>
      <w:proofErr w:type="spellStart"/>
      <w:r w:rsidR="005A5007" w:rsidRPr="00510E3D">
        <w:rPr>
          <w:rFonts w:ascii="Times New Roman" w:hAnsi="Times New Roman"/>
          <w:b/>
          <w:bCs/>
          <w:sz w:val="28"/>
          <w:szCs w:val="28"/>
        </w:rPr>
        <w:t>Компетентнісний</w:t>
      </w:r>
      <w:proofErr w:type="spellEnd"/>
      <w:r w:rsidR="005A5007" w:rsidRPr="00510E3D">
        <w:rPr>
          <w:rFonts w:ascii="Times New Roman" w:hAnsi="Times New Roman"/>
          <w:b/>
          <w:bCs/>
          <w:sz w:val="28"/>
          <w:szCs w:val="28"/>
        </w:rPr>
        <w:t xml:space="preserve"> потенціал </w:t>
      </w:r>
      <w:r w:rsidR="00C247D9">
        <w:rPr>
          <w:rFonts w:ascii="Times New Roman" w:hAnsi="Times New Roman"/>
          <w:b/>
          <w:bCs/>
          <w:sz w:val="28"/>
          <w:szCs w:val="28"/>
        </w:rPr>
        <w:t>навчального предмету «</w:t>
      </w:r>
      <w:proofErr w:type="spellStart"/>
      <w:r w:rsidR="00C247D9">
        <w:rPr>
          <w:rFonts w:ascii="Times New Roman" w:hAnsi="Times New Roman"/>
          <w:b/>
          <w:bCs/>
          <w:sz w:val="28"/>
          <w:szCs w:val="28"/>
        </w:rPr>
        <w:t>Заруіжна</w:t>
      </w:r>
      <w:proofErr w:type="spellEnd"/>
      <w:r w:rsidR="00C247D9">
        <w:rPr>
          <w:rFonts w:ascii="Times New Roman" w:hAnsi="Times New Roman"/>
          <w:b/>
          <w:bCs/>
          <w:sz w:val="28"/>
          <w:szCs w:val="28"/>
        </w:rPr>
        <w:t xml:space="preserve"> література»……………………………………………..</w:t>
      </w:r>
      <w:r w:rsidR="002D606E">
        <w:rPr>
          <w:rFonts w:ascii="Times New Roman" w:hAnsi="Times New Roman"/>
          <w:b/>
          <w:bCs/>
          <w:sz w:val="28"/>
          <w:szCs w:val="28"/>
        </w:rPr>
        <w:t>7</w:t>
      </w:r>
    </w:p>
    <w:p w14:paraId="0D400E5D" w14:textId="77777777" w:rsidR="005A5007" w:rsidRPr="005A5007" w:rsidRDefault="00510E3D" w:rsidP="00510E3D">
      <w:pPr>
        <w:rPr>
          <w:rFonts w:ascii="Times New Roman" w:hAnsi="Times New Roman"/>
          <w:b/>
          <w:bCs/>
          <w:sz w:val="28"/>
          <w:szCs w:val="28"/>
        </w:rPr>
      </w:pPr>
      <w:r w:rsidRPr="00510E3D">
        <w:rPr>
          <w:rFonts w:ascii="Times New Roman" w:hAnsi="Times New Roman"/>
          <w:b/>
          <w:bCs/>
          <w:sz w:val="28"/>
          <w:szCs w:val="28"/>
        </w:rPr>
        <w:t>2.1.</w:t>
      </w:r>
      <w:r w:rsidRPr="00510E3D">
        <w:rPr>
          <w:rFonts w:ascii="Times New Roman" w:hAnsi="Times New Roman"/>
          <w:b/>
          <w:bCs/>
          <w:sz w:val="28"/>
          <w:szCs w:val="28"/>
        </w:rPr>
        <w:tab/>
        <w:t>Інтегровані змістові лінії та орієнтовні способи їх реалізації</w:t>
      </w:r>
      <w:r w:rsidR="002D606E">
        <w:rPr>
          <w:rFonts w:ascii="Times New Roman" w:hAnsi="Times New Roman"/>
          <w:b/>
          <w:bCs/>
          <w:sz w:val="28"/>
          <w:szCs w:val="28"/>
        </w:rPr>
        <w:t>…………………………………………………………</w:t>
      </w:r>
      <w:r w:rsidR="007C63C1">
        <w:rPr>
          <w:rFonts w:ascii="Times New Roman" w:hAnsi="Times New Roman"/>
          <w:b/>
          <w:bCs/>
          <w:sz w:val="28"/>
          <w:szCs w:val="28"/>
        </w:rPr>
        <w:t>14</w:t>
      </w:r>
    </w:p>
    <w:p w14:paraId="6D73C4CC" w14:textId="77777777" w:rsidR="005E1CC3" w:rsidRPr="00510E3D" w:rsidRDefault="00510E3D" w:rsidP="00510E3D">
      <w:pPr>
        <w:rPr>
          <w:rFonts w:ascii="Times New Roman" w:hAnsi="Times New Roman"/>
          <w:b/>
          <w:bCs/>
          <w:sz w:val="28"/>
          <w:szCs w:val="28"/>
        </w:rPr>
      </w:pPr>
      <w:r>
        <w:rPr>
          <w:rFonts w:ascii="Times New Roman" w:hAnsi="Times New Roman"/>
          <w:b/>
          <w:bCs/>
          <w:sz w:val="28"/>
          <w:szCs w:val="28"/>
        </w:rPr>
        <w:t xml:space="preserve">3. </w:t>
      </w:r>
      <w:r w:rsidRPr="00510E3D">
        <w:rPr>
          <w:rFonts w:ascii="Times New Roman" w:hAnsi="Times New Roman"/>
          <w:b/>
          <w:bCs/>
          <w:sz w:val="28"/>
          <w:szCs w:val="28"/>
        </w:rPr>
        <w:t>Структура навчального предмета «Зарубіжна література» протягом  адаптаційного циклу (5-6 класи)</w:t>
      </w:r>
      <w:r w:rsidR="005E1CC3" w:rsidRPr="00510E3D">
        <w:rPr>
          <w:rFonts w:ascii="Times New Roman" w:hAnsi="Times New Roman"/>
          <w:b/>
          <w:bCs/>
          <w:sz w:val="28"/>
          <w:szCs w:val="28"/>
        </w:rPr>
        <w:t>комунікативна компетентність</w:t>
      </w:r>
      <w:r w:rsidR="00093F97" w:rsidRPr="00510E3D">
        <w:rPr>
          <w:rFonts w:ascii="Times New Roman" w:hAnsi="Times New Roman"/>
          <w:b/>
          <w:bCs/>
          <w:sz w:val="28"/>
          <w:szCs w:val="28"/>
        </w:rPr>
        <w:t>……………………………………………</w:t>
      </w:r>
      <w:r w:rsidR="007C63C1">
        <w:rPr>
          <w:rFonts w:ascii="Times New Roman" w:hAnsi="Times New Roman"/>
          <w:b/>
          <w:bCs/>
          <w:sz w:val="28"/>
          <w:szCs w:val="28"/>
        </w:rPr>
        <w:t>…………………………………………………….</w:t>
      </w:r>
      <w:r w:rsidR="00093F97" w:rsidRPr="00510E3D">
        <w:rPr>
          <w:rFonts w:ascii="Times New Roman" w:hAnsi="Times New Roman"/>
          <w:b/>
          <w:bCs/>
          <w:sz w:val="28"/>
          <w:szCs w:val="28"/>
        </w:rPr>
        <w:t xml:space="preserve"> 1</w:t>
      </w:r>
      <w:r w:rsidR="007C63C1">
        <w:rPr>
          <w:rFonts w:ascii="Times New Roman" w:hAnsi="Times New Roman"/>
          <w:b/>
          <w:bCs/>
          <w:sz w:val="28"/>
          <w:szCs w:val="28"/>
        </w:rPr>
        <w:t>5</w:t>
      </w:r>
    </w:p>
    <w:p w14:paraId="0D51BD19" w14:textId="77777777" w:rsidR="00510E3D" w:rsidRPr="007C63C1" w:rsidRDefault="00510E3D" w:rsidP="00510E3D">
      <w:pPr>
        <w:spacing w:line="240" w:lineRule="auto"/>
        <w:rPr>
          <w:rFonts w:ascii="Times New Roman" w:hAnsi="Times New Roman" w:cs="Times New Roman"/>
          <w:b/>
          <w:bCs/>
          <w:sz w:val="28"/>
          <w:szCs w:val="28"/>
        </w:rPr>
      </w:pPr>
      <w:r w:rsidRPr="00510E3D">
        <w:rPr>
          <w:rFonts w:ascii="Times New Roman" w:hAnsi="Times New Roman"/>
          <w:b/>
          <w:bCs/>
          <w:sz w:val="28"/>
          <w:szCs w:val="28"/>
        </w:rPr>
        <w:t xml:space="preserve">3.1. </w:t>
      </w:r>
      <w:r w:rsidRPr="00510E3D">
        <w:rPr>
          <w:rFonts w:ascii="Times New Roman" w:hAnsi="Times New Roman" w:cs="Times New Roman"/>
          <w:b/>
          <w:bCs/>
          <w:sz w:val="28"/>
          <w:szCs w:val="28"/>
        </w:rPr>
        <w:t>Базові знання в межах предмета «Зарубіжна література» визначені Державним стандартом</w:t>
      </w:r>
      <w:r w:rsidR="007C63C1">
        <w:rPr>
          <w:rFonts w:ascii="Times New Roman" w:hAnsi="Times New Roman" w:cs="Times New Roman"/>
          <w:b/>
          <w:bCs/>
          <w:sz w:val="28"/>
          <w:szCs w:val="28"/>
        </w:rPr>
        <w:t>……………………. 16</w:t>
      </w:r>
    </w:p>
    <w:p w14:paraId="13D02CA5" w14:textId="77777777" w:rsidR="00510E3D" w:rsidRPr="007C63C1" w:rsidRDefault="00510E3D" w:rsidP="00510E3D">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3.2. </w:t>
      </w:r>
      <w:r w:rsidRPr="00510E3D">
        <w:rPr>
          <w:rFonts w:ascii="Times New Roman" w:hAnsi="Times New Roman" w:cs="Times New Roman"/>
          <w:b/>
          <w:bCs/>
          <w:sz w:val="28"/>
          <w:szCs w:val="28"/>
        </w:rPr>
        <w:t>Особливості організації освітнього процесу під час вивчення зарубіжної літератури в 5-6 класах</w:t>
      </w:r>
      <w:r w:rsidR="007C63C1" w:rsidRPr="007C63C1">
        <w:rPr>
          <w:rFonts w:ascii="Times New Roman" w:hAnsi="Times New Roman" w:cs="Times New Roman"/>
          <w:b/>
          <w:bCs/>
          <w:sz w:val="28"/>
          <w:szCs w:val="28"/>
        </w:rPr>
        <w:t>……………… 16</w:t>
      </w:r>
    </w:p>
    <w:p w14:paraId="344D7123" w14:textId="77777777" w:rsidR="00510E3D" w:rsidRDefault="00510E3D" w:rsidP="00510E3D">
      <w:pPr>
        <w:spacing w:line="240" w:lineRule="auto"/>
        <w:rPr>
          <w:rFonts w:ascii="Times New Roman" w:hAnsi="Times New Roman" w:cs="Times New Roman"/>
          <w:b/>
          <w:bCs/>
          <w:sz w:val="28"/>
          <w:szCs w:val="28"/>
        </w:rPr>
      </w:pPr>
      <w:r>
        <w:rPr>
          <w:rFonts w:ascii="Times New Roman" w:hAnsi="Times New Roman" w:cs="Times New Roman"/>
          <w:sz w:val="28"/>
          <w:szCs w:val="28"/>
        </w:rPr>
        <w:t xml:space="preserve">4. </w:t>
      </w:r>
      <w:r w:rsidRPr="00510E3D">
        <w:rPr>
          <w:rFonts w:ascii="Times New Roman" w:hAnsi="Times New Roman" w:cs="Times New Roman"/>
          <w:b/>
          <w:bCs/>
          <w:sz w:val="28"/>
          <w:szCs w:val="28"/>
        </w:rPr>
        <w:t>Розподіл годин та очікувані результати навчання за темами</w:t>
      </w:r>
      <w:r w:rsidR="007C63C1">
        <w:rPr>
          <w:rFonts w:ascii="Times New Roman" w:hAnsi="Times New Roman" w:cs="Times New Roman"/>
          <w:b/>
          <w:bCs/>
          <w:sz w:val="28"/>
          <w:szCs w:val="28"/>
        </w:rPr>
        <w:t>……………………………………………………………. 17</w:t>
      </w:r>
    </w:p>
    <w:p w14:paraId="19FA123A" w14:textId="77777777" w:rsidR="00510E3D" w:rsidRDefault="00510E3D" w:rsidP="00510E3D">
      <w:pPr>
        <w:spacing w:line="240" w:lineRule="auto"/>
        <w:rPr>
          <w:rFonts w:ascii="Times New Roman" w:hAnsi="Times New Roman" w:cs="Times New Roman"/>
          <w:b/>
          <w:bCs/>
          <w:sz w:val="28"/>
          <w:szCs w:val="28"/>
        </w:rPr>
      </w:pPr>
      <w:r w:rsidRPr="00510E3D">
        <w:rPr>
          <w:rFonts w:ascii="Times New Roman" w:hAnsi="Times New Roman" w:cs="Times New Roman"/>
          <w:b/>
          <w:bCs/>
          <w:sz w:val="28"/>
          <w:szCs w:val="28"/>
        </w:rPr>
        <w:t>5.Оцінювання навчальних досягнень здобувачів освіти</w:t>
      </w:r>
      <w:r w:rsidR="007C63C1">
        <w:rPr>
          <w:rFonts w:ascii="Times New Roman" w:hAnsi="Times New Roman" w:cs="Times New Roman"/>
          <w:b/>
          <w:bCs/>
          <w:sz w:val="28"/>
          <w:szCs w:val="28"/>
        </w:rPr>
        <w:t>…………………………………………………………………… 26</w:t>
      </w:r>
    </w:p>
    <w:p w14:paraId="2999EBA0" w14:textId="77777777" w:rsidR="00510E3D" w:rsidRDefault="00510E3D" w:rsidP="00F27782">
      <w:pPr>
        <w:spacing w:line="360" w:lineRule="auto"/>
        <w:rPr>
          <w:rFonts w:ascii="Times New Roman" w:hAnsi="Times New Roman" w:cs="Times New Roman"/>
          <w:b/>
          <w:bCs/>
          <w:sz w:val="28"/>
          <w:szCs w:val="28"/>
        </w:rPr>
      </w:pPr>
    </w:p>
    <w:p w14:paraId="10F12794" w14:textId="77777777" w:rsidR="00A31F2A" w:rsidRPr="00F27782" w:rsidRDefault="00A31F2A" w:rsidP="00F27782">
      <w:pPr>
        <w:spacing w:line="360" w:lineRule="auto"/>
        <w:rPr>
          <w:rFonts w:ascii="Times New Roman" w:hAnsi="Times New Roman" w:cs="Times New Roman"/>
          <w:b/>
          <w:bCs/>
          <w:sz w:val="28"/>
          <w:szCs w:val="28"/>
        </w:rPr>
      </w:pPr>
    </w:p>
    <w:p w14:paraId="0E881310" w14:textId="77777777" w:rsidR="00C247D9" w:rsidRDefault="00C247D9" w:rsidP="00F27782">
      <w:pPr>
        <w:pStyle w:val="a3"/>
        <w:spacing w:line="360" w:lineRule="auto"/>
        <w:ind w:left="1080"/>
        <w:jc w:val="center"/>
        <w:rPr>
          <w:rFonts w:ascii="Times New Roman" w:hAnsi="Times New Roman" w:cs="Times New Roman"/>
          <w:b/>
          <w:bCs/>
          <w:sz w:val="28"/>
          <w:szCs w:val="28"/>
        </w:rPr>
      </w:pPr>
    </w:p>
    <w:p w14:paraId="15500C6E" w14:textId="77777777" w:rsidR="00C247D9" w:rsidRDefault="00C247D9" w:rsidP="00F27782">
      <w:pPr>
        <w:pStyle w:val="a3"/>
        <w:spacing w:line="360" w:lineRule="auto"/>
        <w:ind w:left="1080"/>
        <w:jc w:val="center"/>
        <w:rPr>
          <w:rFonts w:ascii="Times New Roman" w:hAnsi="Times New Roman" w:cs="Times New Roman"/>
          <w:b/>
          <w:bCs/>
          <w:sz w:val="28"/>
          <w:szCs w:val="28"/>
        </w:rPr>
      </w:pPr>
    </w:p>
    <w:p w14:paraId="3AF9939B" w14:textId="77777777" w:rsidR="00B310F8" w:rsidRDefault="00B310F8" w:rsidP="00B310F8">
      <w:pPr>
        <w:spacing w:line="360" w:lineRule="auto"/>
        <w:rPr>
          <w:rFonts w:ascii="Times New Roman" w:hAnsi="Times New Roman" w:cs="Times New Roman"/>
          <w:b/>
          <w:bCs/>
          <w:sz w:val="28"/>
          <w:szCs w:val="28"/>
        </w:rPr>
      </w:pPr>
    </w:p>
    <w:p w14:paraId="13A06B44" w14:textId="77777777" w:rsidR="00B310F8" w:rsidRDefault="00B310F8" w:rsidP="00B310F8">
      <w:pPr>
        <w:spacing w:line="360" w:lineRule="auto"/>
        <w:rPr>
          <w:rFonts w:ascii="Times New Roman" w:hAnsi="Times New Roman" w:cs="Times New Roman"/>
          <w:b/>
          <w:bCs/>
          <w:sz w:val="28"/>
          <w:szCs w:val="28"/>
        </w:rPr>
      </w:pPr>
    </w:p>
    <w:p w14:paraId="0C3FCDE6" w14:textId="77777777" w:rsidR="00B310F8" w:rsidRDefault="00B310F8" w:rsidP="00B310F8">
      <w:pPr>
        <w:spacing w:line="360" w:lineRule="auto"/>
        <w:rPr>
          <w:rFonts w:ascii="Times New Roman" w:hAnsi="Times New Roman" w:cs="Times New Roman"/>
          <w:b/>
          <w:bCs/>
          <w:sz w:val="28"/>
          <w:szCs w:val="28"/>
        </w:rPr>
      </w:pPr>
    </w:p>
    <w:p w14:paraId="06CA9AE5" w14:textId="77777777" w:rsidR="00143015" w:rsidRPr="00B310F8" w:rsidRDefault="00143015" w:rsidP="00B310F8">
      <w:pPr>
        <w:spacing w:line="360" w:lineRule="auto"/>
        <w:jc w:val="center"/>
        <w:rPr>
          <w:rFonts w:ascii="Times New Roman" w:hAnsi="Times New Roman" w:cs="Times New Roman"/>
          <w:b/>
          <w:bCs/>
          <w:sz w:val="28"/>
          <w:szCs w:val="28"/>
        </w:rPr>
      </w:pPr>
      <w:r w:rsidRPr="00B310F8">
        <w:rPr>
          <w:rFonts w:ascii="Times New Roman" w:hAnsi="Times New Roman" w:cs="Times New Roman"/>
          <w:b/>
          <w:bCs/>
          <w:sz w:val="28"/>
          <w:szCs w:val="28"/>
        </w:rPr>
        <w:t>1. Пояснювальна записка</w:t>
      </w:r>
    </w:p>
    <w:p w14:paraId="25A4E85C" w14:textId="77777777" w:rsidR="004C77E7" w:rsidRDefault="004C77E7" w:rsidP="00BD026C">
      <w:pPr>
        <w:spacing w:line="276" w:lineRule="auto"/>
        <w:ind w:firstLine="720"/>
        <w:jc w:val="both"/>
        <w:rPr>
          <w:rFonts w:ascii="Times New Roman" w:hAnsi="Times New Roman" w:cs="Times New Roman"/>
          <w:sz w:val="28"/>
          <w:szCs w:val="28"/>
        </w:rPr>
      </w:pPr>
      <w:r w:rsidRPr="004C77E7">
        <w:rPr>
          <w:rFonts w:ascii="Times New Roman" w:hAnsi="Times New Roman" w:cs="Times New Roman"/>
          <w:b/>
          <w:bCs/>
          <w:i/>
          <w:iCs/>
          <w:sz w:val="28"/>
          <w:szCs w:val="28"/>
        </w:rPr>
        <w:t>Навчальна програма</w:t>
      </w:r>
      <w:r w:rsidRPr="004C77E7">
        <w:rPr>
          <w:rFonts w:ascii="Times New Roman" w:hAnsi="Times New Roman" w:cs="Times New Roman"/>
          <w:sz w:val="28"/>
          <w:szCs w:val="28"/>
        </w:rPr>
        <w:t xml:space="preserve"> — нормативний документ, який окреслює коло основних знань, умінь та навичок, що підлягають засвоєнню з </w:t>
      </w:r>
      <w:r>
        <w:rPr>
          <w:rFonts w:ascii="Times New Roman" w:hAnsi="Times New Roman" w:cs="Times New Roman"/>
          <w:sz w:val="28"/>
          <w:szCs w:val="28"/>
        </w:rPr>
        <w:t>навчального предмету</w:t>
      </w:r>
      <w:r w:rsidRPr="004C77E7">
        <w:rPr>
          <w:rFonts w:ascii="Times New Roman" w:hAnsi="Times New Roman" w:cs="Times New Roman"/>
          <w:sz w:val="28"/>
          <w:szCs w:val="28"/>
        </w:rPr>
        <w:t>.</w:t>
      </w:r>
      <w:r>
        <w:rPr>
          <w:rFonts w:ascii="Times New Roman" w:hAnsi="Times New Roman" w:cs="Times New Roman"/>
          <w:sz w:val="28"/>
          <w:szCs w:val="28"/>
        </w:rPr>
        <w:t>, а також м</w:t>
      </w:r>
      <w:r w:rsidRPr="004C77E7">
        <w:rPr>
          <w:rFonts w:ascii="Times New Roman" w:hAnsi="Times New Roman" w:cs="Times New Roman"/>
          <w:sz w:val="28"/>
          <w:szCs w:val="28"/>
        </w:rPr>
        <w:t>істить перелік тем матеріалу, що вивчається, рекомендації щодо кількості годин на кожну тему</w:t>
      </w:r>
      <w:r>
        <w:rPr>
          <w:rFonts w:ascii="Times New Roman" w:hAnsi="Times New Roman" w:cs="Times New Roman"/>
          <w:sz w:val="28"/>
          <w:szCs w:val="28"/>
        </w:rPr>
        <w:t xml:space="preserve"> курсу</w:t>
      </w:r>
      <w:r w:rsidRPr="004C77E7">
        <w:rPr>
          <w:rFonts w:ascii="Times New Roman" w:hAnsi="Times New Roman" w:cs="Times New Roman"/>
          <w:sz w:val="28"/>
          <w:szCs w:val="28"/>
        </w:rPr>
        <w:t>.</w:t>
      </w:r>
      <w:r>
        <w:rPr>
          <w:rFonts w:ascii="Times New Roman" w:hAnsi="Times New Roman" w:cs="Times New Roman"/>
          <w:sz w:val="28"/>
          <w:szCs w:val="28"/>
        </w:rPr>
        <w:t xml:space="preserve"> Навчальну програму із зарубіжної літератури складено на основі </w:t>
      </w:r>
      <w:r w:rsidRPr="009D70BB">
        <w:rPr>
          <w:rFonts w:ascii="Times New Roman" w:hAnsi="Times New Roman" w:cs="Times New Roman"/>
          <w:sz w:val="28"/>
          <w:szCs w:val="28"/>
        </w:rPr>
        <w:t xml:space="preserve">модельної навчальної програми </w:t>
      </w:r>
      <w:r w:rsidRPr="001F3B73">
        <w:rPr>
          <w:rFonts w:ascii="Times New Roman" w:hAnsi="Times New Roman" w:cs="Times New Roman"/>
          <w:sz w:val="28"/>
          <w:szCs w:val="28"/>
        </w:rPr>
        <w:t>«Зарубіжна література. 5–6 класи» для закладів загальної середньої освіти</w:t>
      </w:r>
      <w:r w:rsidRPr="009D70BB">
        <w:rPr>
          <w:rFonts w:ascii="Times New Roman" w:hAnsi="Times New Roman" w:cs="Times New Roman"/>
          <w:sz w:val="28"/>
          <w:szCs w:val="28"/>
        </w:rPr>
        <w:t xml:space="preserve"> (</w:t>
      </w:r>
      <w:r w:rsidRPr="001F3B73">
        <w:rPr>
          <w:rFonts w:ascii="Times New Roman" w:hAnsi="Times New Roman" w:cs="Times New Roman"/>
          <w:sz w:val="28"/>
          <w:szCs w:val="28"/>
        </w:rPr>
        <w:t xml:space="preserve">автори Ніколенко О.М., Ісаєва О.О., Клименко Ж.В., </w:t>
      </w:r>
      <w:proofErr w:type="spellStart"/>
      <w:r w:rsidRPr="001F3B73">
        <w:rPr>
          <w:rFonts w:ascii="Times New Roman" w:hAnsi="Times New Roman" w:cs="Times New Roman"/>
          <w:sz w:val="28"/>
          <w:szCs w:val="28"/>
        </w:rPr>
        <w:t>Мацевко-Бекерська</w:t>
      </w:r>
      <w:proofErr w:type="spellEnd"/>
      <w:r w:rsidRPr="001F3B73">
        <w:rPr>
          <w:rFonts w:ascii="Times New Roman" w:hAnsi="Times New Roman" w:cs="Times New Roman"/>
          <w:sz w:val="28"/>
          <w:szCs w:val="28"/>
        </w:rPr>
        <w:t xml:space="preserve"> Л.В., </w:t>
      </w:r>
      <w:proofErr w:type="spellStart"/>
      <w:r w:rsidRPr="001F3B73">
        <w:rPr>
          <w:rFonts w:ascii="Times New Roman" w:hAnsi="Times New Roman" w:cs="Times New Roman"/>
          <w:sz w:val="28"/>
          <w:szCs w:val="28"/>
        </w:rPr>
        <w:t>Юлдашева</w:t>
      </w:r>
      <w:proofErr w:type="spellEnd"/>
      <w:r w:rsidRPr="001F3B73">
        <w:rPr>
          <w:rFonts w:ascii="Times New Roman" w:hAnsi="Times New Roman" w:cs="Times New Roman"/>
          <w:sz w:val="28"/>
          <w:szCs w:val="28"/>
        </w:rPr>
        <w:t xml:space="preserve"> Л.П., </w:t>
      </w:r>
      <w:proofErr w:type="spellStart"/>
      <w:r w:rsidRPr="001F3B73">
        <w:rPr>
          <w:rFonts w:ascii="Times New Roman" w:hAnsi="Times New Roman" w:cs="Times New Roman"/>
          <w:sz w:val="28"/>
          <w:szCs w:val="28"/>
        </w:rPr>
        <w:t>Рудніцька</w:t>
      </w:r>
      <w:proofErr w:type="spellEnd"/>
      <w:r w:rsidRPr="001F3B73">
        <w:rPr>
          <w:rFonts w:ascii="Times New Roman" w:hAnsi="Times New Roman" w:cs="Times New Roman"/>
          <w:sz w:val="28"/>
          <w:szCs w:val="28"/>
        </w:rPr>
        <w:t xml:space="preserve"> Н.П., </w:t>
      </w:r>
      <w:proofErr w:type="spellStart"/>
      <w:r w:rsidRPr="001F3B73">
        <w:rPr>
          <w:rFonts w:ascii="Times New Roman" w:hAnsi="Times New Roman" w:cs="Times New Roman"/>
          <w:sz w:val="28"/>
          <w:szCs w:val="28"/>
        </w:rPr>
        <w:t>Туряниця</w:t>
      </w:r>
      <w:proofErr w:type="spellEnd"/>
      <w:r w:rsidRPr="001F3B73">
        <w:rPr>
          <w:rFonts w:ascii="Times New Roman" w:hAnsi="Times New Roman" w:cs="Times New Roman"/>
          <w:sz w:val="28"/>
          <w:szCs w:val="28"/>
        </w:rPr>
        <w:t xml:space="preserve"> В. Г., </w:t>
      </w:r>
      <w:proofErr w:type="spellStart"/>
      <w:r w:rsidRPr="001F3B73">
        <w:rPr>
          <w:rFonts w:ascii="Times New Roman" w:hAnsi="Times New Roman" w:cs="Times New Roman"/>
          <w:sz w:val="28"/>
          <w:szCs w:val="28"/>
        </w:rPr>
        <w:t>Тіхоненко</w:t>
      </w:r>
      <w:proofErr w:type="spellEnd"/>
      <w:r w:rsidRPr="001F3B73">
        <w:rPr>
          <w:rFonts w:ascii="Times New Roman" w:hAnsi="Times New Roman" w:cs="Times New Roman"/>
          <w:sz w:val="28"/>
          <w:szCs w:val="28"/>
        </w:rPr>
        <w:t xml:space="preserve"> С.О., Вітко М.І., </w:t>
      </w:r>
      <w:proofErr w:type="spellStart"/>
      <w:r w:rsidRPr="001F3B73">
        <w:rPr>
          <w:rFonts w:ascii="Times New Roman" w:hAnsi="Times New Roman" w:cs="Times New Roman"/>
          <w:sz w:val="28"/>
          <w:szCs w:val="28"/>
        </w:rPr>
        <w:t>Джангобекова</w:t>
      </w:r>
      <w:proofErr w:type="spellEnd"/>
      <w:r w:rsidRPr="001F3B73">
        <w:rPr>
          <w:rFonts w:ascii="Times New Roman" w:hAnsi="Times New Roman" w:cs="Times New Roman"/>
          <w:sz w:val="28"/>
          <w:szCs w:val="28"/>
        </w:rPr>
        <w:t xml:space="preserve"> Т.А.</w:t>
      </w:r>
      <w:r w:rsidRPr="009D70BB">
        <w:rPr>
          <w:rFonts w:ascii="Times New Roman" w:hAnsi="Times New Roman" w:cs="Times New Roman"/>
          <w:sz w:val="28"/>
          <w:szCs w:val="28"/>
        </w:rPr>
        <w:t>), яку рекомендовано Міністерством освіти і науки України» (наказ Міністерства освіти і науки України від 12.07.2021 №795).</w:t>
      </w:r>
    </w:p>
    <w:p w14:paraId="4272C87F" w14:textId="77777777" w:rsidR="004C77E7" w:rsidRDefault="004C77E7" w:rsidP="00BD026C">
      <w:pPr>
        <w:spacing w:line="276" w:lineRule="auto"/>
        <w:ind w:firstLine="720"/>
        <w:jc w:val="both"/>
        <w:rPr>
          <w:rFonts w:ascii="Times New Roman" w:hAnsi="Times New Roman" w:cs="Times New Roman"/>
          <w:sz w:val="28"/>
          <w:szCs w:val="28"/>
        </w:rPr>
      </w:pPr>
      <w:r w:rsidRPr="004C77E7">
        <w:rPr>
          <w:rFonts w:ascii="Times New Roman" w:hAnsi="Times New Roman" w:cs="Times New Roman"/>
          <w:sz w:val="28"/>
          <w:szCs w:val="28"/>
        </w:rPr>
        <w:t>Навчальна програма із зарубіжної літератури визначає її місце і значення у</w:t>
      </w:r>
      <w:r w:rsidR="001C2E19">
        <w:rPr>
          <w:rFonts w:ascii="Times New Roman" w:hAnsi="Times New Roman" w:cs="Times New Roman"/>
          <w:sz w:val="28"/>
          <w:szCs w:val="28"/>
        </w:rPr>
        <w:t xml:space="preserve"> мовно-літературній галузі базової середньої освіти</w:t>
      </w:r>
      <w:r w:rsidRPr="004C77E7">
        <w:rPr>
          <w:rFonts w:ascii="Times New Roman" w:hAnsi="Times New Roman" w:cs="Times New Roman"/>
          <w:sz w:val="28"/>
          <w:szCs w:val="28"/>
        </w:rPr>
        <w:t>, її загальний зміст, знання та уміння, які набува</w:t>
      </w:r>
      <w:r>
        <w:rPr>
          <w:rFonts w:ascii="Times New Roman" w:hAnsi="Times New Roman" w:cs="Times New Roman"/>
          <w:sz w:val="28"/>
          <w:szCs w:val="28"/>
        </w:rPr>
        <w:t xml:space="preserve">ють здобувачі освіти </w:t>
      </w:r>
      <w:r w:rsidRPr="004C77E7">
        <w:rPr>
          <w:rFonts w:ascii="Times New Roman" w:hAnsi="Times New Roman" w:cs="Times New Roman"/>
          <w:sz w:val="28"/>
          <w:szCs w:val="28"/>
        </w:rPr>
        <w:t>у результаті вивчення </w:t>
      </w:r>
      <w:r w:rsidRPr="001C2E19">
        <w:rPr>
          <w:rFonts w:ascii="Times New Roman" w:hAnsi="Times New Roman" w:cs="Times New Roman"/>
          <w:sz w:val="28"/>
          <w:szCs w:val="28"/>
        </w:rPr>
        <w:t>дисципліни</w:t>
      </w:r>
      <w:r w:rsidR="001C2E19">
        <w:rPr>
          <w:rFonts w:ascii="Times New Roman" w:hAnsi="Times New Roman" w:cs="Times New Roman"/>
          <w:sz w:val="28"/>
          <w:szCs w:val="28"/>
        </w:rPr>
        <w:t xml:space="preserve"> та у </w:t>
      </w:r>
      <w:r w:rsidR="001C2E19" w:rsidRPr="004C77E7">
        <w:rPr>
          <w:rFonts w:ascii="Times New Roman" w:hAnsi="Times New Roman" w:cs="Times New Roman"/>
          <w:sz w:val="28"/>
          <w:szCs w:val="28"/>
        </w:rPr>
        <w:t>процесі формування </w:t>
      </w:r>
      <w:r w:rsidR="001C2E19">
        <w:rPr>
          <w:rFonts w:ascii="Times New Roman" w:hAnsi="Times New Roman" w:cs="Times New Roman"/>
          <w:sz w:val="28"/>
          <w:szCs w:val="28"/>
        </w:rPr>
        <w:t xml:space="preserve">ключових </w:t>
      </w:r>
      <w:proofErr w:type="spellStart"/>
      <w:r w:rsidR="001C2E19">
        <w:rPr>
          <w:rFonts w:ascii="Times New Roman" w:hAnsi="Times New Roman" w:cs="Times New Roman"/>
          <w:sz w:val="28"/>
          <w:szCs w:val="28"/>
        </w:rPr>
        <w:t>компетентностей</w:t>
      </w:r>
      <w:proofErr w:type="spellEnd"/>
      <w:r w:rsidRPr="004C77E7">
        <w:rPr>
          <w:rFonts w:ascii="Times New Roman" w:hAnsi="Times New Roman" w:cs="Times New Roman"/>
          <w:sz w:val="28"/>
          <w:szCs w:val="28"/>
        </w:rPr>
        <w:t xml:space="preserve">. </w:t>
      </w:r>
    </w:p>
    <w:p w14:paraId="48827705" w14:textId="77777777" w:rsidR="004C77E7" w:rsidRPr="004C77E7" w:rsidRDefault="001C2E19" w:rsidP="00BD026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Вчитель самостійно розробляє календарно-тематичне панування у відповідності до навчальної програми, враховує запропоновану кількість годин на вивчення тем, розподіляє години на вивчення художніх творів і види навчальної діяльності</w:t>
      </w:r>
      <w:r w:rsidR="00BB0F92">
        <w:rPr>
          <w:rFonts w:ascii="Times New Roman" w:hAnsi="Times New Roman" w:cs="Times New Roman"/>
          <w:sz w:val="28"/>
          <w:szCs w:val="28"/>
        </w:rPr>
        <w:t>, для досягнення здобувачами освіти очікуваних результатів навчання.</w:t>
      </w:r>
    </w:p>
    <w:p w14:paraId="501CCE36" w14:textId="77777777" w:rsidR="00143015" w:rsidRPr="009D70BB" w:rsidRDefault="00143015" w:rsidP="00BD026C">
      <w:pPr>
        <w:spacing w:line="276" w:lineRule="auto"/>
        <w:jc w:val="center"/>
        <w:rPr>
          <w:rFonts w:ascii="Times New Roman" w:hAnsi="Times New Roman" w:cs="Times New Roman"/>
          <w:b/>
          <w:bCs/>
          <w:sz w:val="28"/>
          <w:szCs w:val="28"/>
        </w:rPr>
      </w:pPr>
      <w:r w:rsidRPr="009D70BB">
        <w:rPr>
          <w:rFonts w:ascii="Times New Roman" w:hAnsi="Times New Roman" w:cs="Times New Roman"/>
          <w:b/>
          <w:bCs/>
          <w:sz w:val="28"/>
          <w:szCs w:val="28"/>
        </w:rPr>
        <w:t>1.</w:t>
      </w:r>
      <w:r w:rsidR="005A5007">
        <w:rPr>
          <w:rFonts w:ascii="Times New Roman" w:hAnsi="Times New Roman" w:cs="Times New Roman"/>
          <w:b/>
          <w:bCs/>
          <w:sz w:val="28"/>
          <w:szCs w:val="28"/>
        </w:rPr>
        <w:t>1</w:t>
      </w:r>
      <w:r w:rsidRPr="009D70BB">
        <w:rPr>
          <w:rFonts w:ascii="Times New Roman" w:hAnsi="Times New Roman" w:cs="Times New Roman"/>
          <w:b/>
          <w:bCs/>
          <w:sz w:val="28"/>
          <w:szCs w:val="28"/>
        </w:rPr>
        <w:t xml:space="preserve">. </w:t>
      </w:r>
      <w:bookmarkStart w:id="0" w:name="_Hlk110535282"/>
      <w:bookmarkStart w:id="1" w:name="_Hlk110938748"/>
      <w:r w:rsidRPr="009D70BB">
        <w:rPr>
          <w:rFonts w:ascii="Times New Roman" w:hAnsi="Times New Roman" w:cs="Times New Roman"/>
          <w:b/>
          <w:bCs/>
          <w:sz w:val="28"/>
          <w:szCs w:val="28"/>
        </w:rPr>
        <w:t>Завдання навчального предмету «</w:t>
      </w:r>
      <w:r w:rsidR="00BB0F92">
        <w:rPr>
          <w:rFonts w:ascii="Times New Roman" w:hAnsi="Times New Roman" w:cs="Times New Roman"/>
          <w:b/>
          <w:bCs/>
          <w:sz w:val="28"/>
          <w:szCs w:val="28"/>
        </w:rPr>
        <w:t>Зарубіжна література</w:t>
      </w:r>
      <w:r w:rsidRPr="009D70BB">
        <w:rPr>
          <w:rFonts w:ascii="Times New Roman" w:hAnsi="Times New Roman" w:cs="Times New Roman"/>
          <w:b/>
          <w:bCs/>
          <w:sz w:val="28"/>
          <w:szCs w:val="28"/>
        </w:rPr>
        <w:t>» у реалізації мети базової загальної середньої освіти</w:t>
      </w:r>
      <w:bookmarkEnd w:id="0"/>
    </w:p>
    <w:bookmarkEnd w:id="1"/>
    <w:p w14:paraId="7C1FCDD2" w14:textId="77777777" w:rsidR="001D1C96" w:rsidRDefault="001D1C96" w:rsidP="00BD026C">
      <w:pPr>
        <w:pStyle w:val="a3"/>
        <w:spacing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Сучасна та нова українська школа має стати</w:t>
      </w:r>
      <w:r w:rsidR="00BB0F92" w:rsidRPr="00BB0F92">
        <w:rPr>
          <w:rFonts w:ascii="Times New Roman" w:hAnsi="Times New Roman" w:cs="Times New Roman"/>
          <w:sz w:val="28"/>
          <w:szCs w:val="28"/>
        </w:rPr>
        <w:t xml:space="preserve"> зорієнтованою на діяльнісне навчання, гармонійний розвиток і моральне виховання учнів, зокрема через їх прилучення до скарбниці художньої літератури різних країн і народів світу. «Зарубіжна література» як навчальний предмет, що охоплює різноманіття національних літератур, містить величезний духовний потенціал, необхідний для української молоді початку третього тисячоліття. </w:t>
      </w:r>
    </w:p>
    <w:p w14:paraId="6B27FA2E" w14:textId="77777777" w:rsidR="001D1C96" w:rsidRDefault="00BB0F92" w:rsidP="00BD026C">
      <w:pPr>
        <w:pStyle w:val="a3"/>
        <w:spacing w:line="276" w:lineRule="auto"/>
        <w:ind w:left="0" w:firstLine="720"/>
        <w:jc w:val="both"/>
        <w:rPr>
          <w:rFonts w:ascii="Times New Roman" w:hAnsi="Times New Roman" w:cs="Times New Roman"/>
          <w:sz w:val="28"/>
          <w:szCs w:val="28"/>
        </w:rPr>
      </w:pPr>
      <w:r w:rsidRPr="00BB0F92">
        <w:rPr>
          <w:rFonts w:ascii="Times New Roman" w:hAnsi="Times New Roman" w:cs="Times New Roman"/>
          <w:sz w:val="28"/>
          <w:szCs w:val="28"/>
        </w:rPr>
        <w:t xml:space="preserve">У процесі вивчення зарубіжної літератури учні мають змогу відкрити інші країни та культури крізь призму художніх творів, заглибитися у світ людських почуттів та стосунків, пізнати життя природи та суспільства, відчути силу творчої фантазії та людської думки, критично мислити й співпереживати разом із літературними персонажами, краще розуміти </w:t>
      </w:r>
      <w:r w:rsidRPr="00BB0F92">
        <w:rPr>
          <w:rFonts w:ascii="Times New Roman" w:hAnsi="Times New Roman" w:cs="Times New Roman"/>
          <w:sz w:val="28"/>
          <w:szCs w:val="28"/>
        </w:rPr>
        <w:lastRenderedPageBreak/>
        <w:t>себе та інших, цінувати «своє» (рідне, національне) і поважати «чуже» (значуще для розвитку власної особистості та української нації), сформувати гуманістичний світогляд і національну свідомість на основі громадянських пріоритетів і толерантності до інших народів, рас, національностей.</w:t>
      </w:r>
    </w:p>
    <w:p w14:paraId="77B5B184" w14:textId="77777777" w:rsidR="001D1C96" w:rsidRDefault="001D1C96" w:rsidP="00BD026C">
      <w:pPr>
        <w:pStyle w:val="a3"/>
        <w:spacing w:line="276" w:lineRule="auto"/>
        <w:ind w:left="0" w:firstLine="720"/>
        <w:jc w:val="both"/>
        <w:rPr>
          <w:rFonts w:ascii="Times New Roman" w:hAnsi="Times New Roman" w:cs="Times New Roman"/>
          <w:sz w:val="28"/>
          <w:szCs w:val="28"/>
        </w:rPr>
      </w:pPr>
      <w:r w:rsidRPr="001D1C96">
        <w:rPr>
          <w:rFonts w:ascii="Times New Roman" w:hAnsi="Times New Roman" w:cs="Times New Roman"/>
          <w:b/>
          <w:bCs/>
          <w:i/>
          <w:iCs/>
          <w:sz w:val="28"/>
          <w:szCs w:val="28"/>
        </w:rPr>
        <w:t>Головна мета</w:t>
      </w:r>
      <w:r w:rsidRPr="001D1C96">
        <w:rPr>
          <w:rFonts w:ascii="Times New Roman" w:hAnsi="Times New Roman" w:cs="Times New Roman"/>
          <w:sz w:val="28"/>
          <w:szCs w:val="28"/>
        </w:rPr>
        <w:t xml:space="preserve"> вивчення зарубіжної літератури в системі середньої освіти – прилучення учнів до найкращих здобутків класичної й сучасної художньої літератури різних країн і народів, формування компетентних читачів, здатних творчо сприймати, критично оцінювати й насолоджуватися художніми творами, брати участь у різних комунікативних ситуаціях та взаємодії (зокрема із застосуванням цифрових технологій) на підставі прочитаних художніх текстів і </w:t>
      </w:r>
      <w:proofErr w:type="spellStart"/>
      <w:r w:rsidRPr="001D1C96">
        <w:rPr>
          <w:rFonts w:ascii="Times New Roman" w:hAnsi="Times New Roman" w:cs="Times New Roman"/>
          <w:sz w:val="28"/>
          <w:szCs w:val="28"/>
        </w:rPr>
        <w:t>медіатекстів</w:t>
      </w:r>
      <w:proofErr w:type="spellEnd"/>
      <w:r w:rsidRPr="001D1C96">
        <w:rPr>
          <w:rFonts w:ascii="Times New Roman" w:hAnsi="Times New Roman" w:cs="Times New Roman"/>
          <w:sz w:val="28"/>
          <w:szCs w:val="28"/>
        </w:rPr>
        <w:t xml:space="preserve"> відповідно до контексту. </w:t>
      </w:r>
    </w:p>
    <w:p w14:paraId="10680A12" w14:textId="77777777" w:rsidR="001D1C96" w:rsidRDefault="001D1C96" w:rsidP="00BD026C">
      <w:pPr>
        <w:pStyle w:val="a3"/>
        <w:spacing w:line="276" w:lineRule="auto"/>
        <w:ind w:left="0" w:firstLine="720"/>
        <w:jc w:val="both"/>
        <w:rPr>
          <w:rFonts w:ascii="Times New Roman" w:hAnsi="Times New Roman" w:cs="Times New Roman"/>
          <w:sz w:val="28"/>
          <w:szCs w:val="28"/>
        </w:rPr>
      </w:pPr>
      <w:r w:rsidRPr="001D1C96">
        <w:rPr>
          <w:rFonts w:ascii="Times New Roman" w:hAnsi="Times New Roman" w:cs="Times New Roman"/>
          <w:b/>
          <w:bCs/>
          <w:i/>
          <w:iCs/>
          <w:sz w:val="28"/>
          <w:szCs w:val="28"/>
        </w:rPr>
        <w:t>Завдання</w:t>
      </w:r>
      <w:r w:rsidRPr="001D1C96">
        <w:rPr>
          <w:rFonts w:ascii="Times New Roman" w:hAnsi="Times New Roman" w:cs="Times New Roman"/>
          <w:sz w:val="28"/>
          <w:szCs w:val="28"/>
        </w:rPr>
        <w:t xml:space="preserve"> вивчення зарубіжної літератури в основній школі: </w:t>
      </w:r>
    </w:p>
    <w:p w14:paraId="0257046C" w14:textId="77777777" w:rsidR="001D1C96"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 xml:space="preserve">репрезентувати актуальні для школярів художні твори (класичні та сучасні), необхідні для духовної та психологічної адаптації людини в сучасному полікультурному суспільстві; </w:t>
      </w:r>
    </w:p>
    <w:p w14:paraId="5F515955" w14:textId="77777777" w:rsidR="001D1C96"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 xml:space="preserve">сформувати в учнів сталу потребу в діалозі з творами словесного мистецтва, необхідність у власній рефлексії над почуттями й 6 думками, які виникають в семантичному та естетичному полі художнього тексту; </w:t>
      </w:r>
    </w:p>
    <w:p w14:paraId="4EDCF144" w14:textId="77777777" w:rsidR="001D1C96"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 xml:space="preserve">навчити школярів естетично сприймати літературні твори, виявляти їх художню своєрідність, розглядати в контексті розвитку загальнолюдської культури та національних культур різних країн і народів; </w:t>
      </w:r>
    </w:p>
    <w:p w14:paraId="0D2090F4" w14:textId="77777777" w:rsidR="001D1C96"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 xml:space="preserve">розширити особистісний культурно-естетичний тезаурус учнів на основі набутих знань про художню літературу світу, практичних умінь і навичок сприймання, аналізу, інтерпретації, дослідження художніх творів зарубіжних письменників від давнини до сучасності, а також у процесі творчого діалогу із художніми текстами і відповідними </w:t>
      </w:r>
      <w:proofErr w:type="spellStart"/>
      <w:r w:rsidRPr="001D1C96">
        <w:rPr>
          <w:rFonts w:ascii="Times New Roman" w:hAnsi="Times New Roman" w:cs="Times New Roman"/>
          <w:sz w:val="28"/>
          <w:szCs w:val="28"/>
        </w:rPr>
        <w:t>медіатекстами</w:t>
      </w:r>
      <w:proofErr w:type="spellEnd"/>
      <w:r w:rsidRPr="001D1C96">
        <w:rPr>
          <w:rFonts w:ascii="Times New Roman" w:hAnsi="Times New Roman" w:cs="Times New Roman"/>
          <w:sz w:val="28"/>
          <w:szCs w:val="28"/>
        </w:rPr>
        <w:t xml:space="preserve">; </w:t>
      </w:r>
    </w:p>
    <w:p w14:paraId="35658C8D" w14:textId="77777777" w:rsidR="001D1C96"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 xml:space="preserve">розвивати високі моральні якості школярів, їхні ціннісні орієнтації, ставлення, </w:t>
      </w:r>
      <w:proofErr w:type="spellStart"/>
      <w:r w:rsidRPr="001D1C96">
        <w:rPr>
          <w:rFonts w:ascii="Times New Roman" w:hAnsi="Times New Roman" w:cs="Times New Roman"/>
          <w:sz w:val="28"/>
          <w:szCs w:val="28"/>
        </w:rPr>
        <w:t>емоційно</w:t>
      </w:r>
      <w:proofErr w:type="spellEnd"/>
      <w:r w:rsidRPr="001D1C96">
        <w:rPr>
          <w:rFonts w:ascii="Times New Roman" w:hAnsi="Times New Roman" w:cs="Times New Roman"/>
          <w:sz w:val="28"/>
          <w:szCs w:val="28"/>
        </w:rPr>
        <w:t xml:space="preserve">-чуттєву сферу особистості; </w:t>
      </w:r>
    </w:p>
    <w:p w14:paraId="13CDC1A3" w14:textId="77777777" w:rsidR="00186C71" w:rsidRDefault="001D1C96" w:rsidP="00BD026C">
      <w:pPr>
        <w:pStyle w:val="a3"/>
        <w:numPr>
          <w:ilvl w:val="0"/>
          <w:numId w:val="26"/>
        </w:numPr>
        <w:spacing w:line="276" w:lineRule="auto"/>
        <w:ind w:left="851"/>
        <w:jc w:val="both"/>
        <w:rPr>
          <w:rFonts w:ascii="Times New Roman" w:hAnsi="Times New Roman" w:cs="Times New Roman"/>
          <w:sz w:val="28"/>
          <w:szCs w:val="28"/>
        </w:rPr>
      </w:pPr>
      <w:r w:rsidRPr="001D1C96">
        <w:rPr>
          <w:rFonts w:ascii="Times New Roman" w:hAnsi="Times New Roman" w:cs="Times New Roman"/>
          <w:sz w:val="28"/>
          <w:szCs w:val="28"/>
        </w:rPr>
        <w:t>виховувати в учнів патріотизм, повагу до національних традицій і різних культур, толерантне ставлення до «</w:t>
      </w:r>
      <w:proofErr w:type="spellStart"/>
      <w:r w:rsidRPr="001D1C96">
        <w:rPr>
          <w:rFonts w:ascii="Times New Roman" w:hAnsi="Times New Roman" w:cs="Times New Roman"/>
          <w:sz w:val="28"/>
          <w:szCs w:val="28"/>
        </w:rPr>
        <w:t>інакшості</w:t>
      </w:r>
      <w:proofErr w:type="spellEnd"/>
      <w:r w:rsidRPr="001D1C96">
        <w:rPr>
          <w:rFonts w:ascii="Times New Roman" w:hAnsi="Times New Roman" w:cs="Times New Roman"/>
          <w:sz w:val="28"/>
          <w:szCs w:val="28"/>
        </w:rPr>
        <w:t xml:space="preserve">», до відмінного від власного погляду. </w:t>
      </w:r>
    </w:p>
    <w:p w14:paraId="578A3778" w14:textId="77777777" w:rsidR="00BD026C" w:rsidRDefault="001D1C96" w:rsidP="005A5007">
      <w:pPr>
        <w:spacing w:line="276" w:lineRule="auto"/>
        <w:ind w:firstLine="709"/>
        <w:jc w:val="both"/>
        <w:rPr>
          <w:rFonts w:ascii="Times New Roman" w:hAnsi="Times New Roman" w:cs="Times New Roman"/>
          <w:sz w:val="28"/>
          <w:szCs w:val="28"/>
        </w:rPr>
      </w:pPr>
      <w:r w:rsidRPr="00186C71">
        <w:rPr>
          <w:rFonts w:ascii="Times New Roman" w:hAnsi="Times New Roman" w:cs="Times New Roman"/>
          <w:sz w:val="28"/>
          <w:szCs w:val="28"/>
        </w:rPr>
        <w:t>Результатом вивчення зарубіжної літератури в основній школі має стати не сума розпорошеної інформації, а сформована здатність учня/учениці комплексно використовувати набуті знання, уміння, навички в різноманітних життєвих ситуаціях і в процесі соціальної адаптації до умов сучасного мультикультурного і різнополярного суспільства.</w:t>
      </w:r>
    </w:p>
    <w:p w14:paraId="6C7EEBB4" w14:textId="77777777" w:rsidR="00F27782" w:rsidRPr="005A5007" w:rsidRDefault="00F27782" w:rsidP="005A5007">
      <w:pPr>
        <w:spacing w:line="276" w:lineRule="auto"/>
        <w:ind w:firstLine="709"/>
        <w:jc w:val="both"/>
        <w:rPr>
          <w:rFonts w:ascii="Times New Roman" w:hAnsi="Times New Roman" w:cs="Times New Roman"/>
          <w:sz w:val="28"/>
          <w:szCs w:val="28"/>
        </w:rPr>
      </w:pPr>
    </w:p>
    <w:p w14:paraId="5C2554EC" w14:textId="77777777" w:rsidR="006A2631" w:rsidRDefault="006A2631" w:rsidP="005A5007">
      <w:pPr>
        <w:pStyle w:val="a3"/>
        <w:spacing w:before="240"/>
        <w:ind w:left="1146"/>
        <w:jc w:val="both"/>
        <w:rPr>
          <w:rFonts w:ascii="Times New Roman" w:hAnsi="Times New Roman" w:cs="Times New Roman"/>
          <w:b/>
          <w:bCs/>
          <w:sz w:val="28"/>
          <w:szCs w:val="28"/>
        </w:rPr>
      </w:pPr>
      <w:r w:rsidRPr="00507C9E">
        <w:rPr>
          <w:rFonts w:ascii="Times New Roman" w:hAnsi="Times New Roman" w:cs="Times New Roman"/>
          <w:b/>
          <w:bCs/>
          <w:sz w:val="28"/>
          <w:szCs w:val="28"/>
        </w:rPr>
        <w:t>1.</w:t>
      </w:r>
      <w:r w:rsidR="005A5007">
        <w:rPr>
          <w:rFonts w:ascii="Times New Roman" w:hAnsi="Times New Roman" w:cs="Times New Roman"/>
          <w:b/>
          <w:bCs/>
          <w:sz w:val="28"/>
          <w:szCs w:val="28"/>
        </w:rPr>
        <w:t>2</w:t>
      </w:r>
      <w:r w:rsidRPr="00507C9E">
        <w:rPr>
          <w:rFonts w:ascii="Times New Roman" w:hAnsi="Times New Roman" w:cs="Times New Roman"/>
          <w:b/>
          <w:bCs/>
          <w:sz w:val="28"/>
          <w:szCs w:val="28"/>
        </w:rPr>
        <w:t xml:space="preserve">. </w:t>
      </w:r>
      <w:bookmarkStart w:id="2" w:name="_Hlk110938821"/>
      <w:r>
        <w:rPr>
          <w:rFonts w:ascii="Times New Roman" w:hAnsi="Times New Roman" w:cs="Times New Roman"/>
          <w:b/>
          <w:bCs/>
          <w:sz w:val="28"/>
          <w:szCs w:val="28"/>
        </w:rPr>
        <w:t xml:space="preserve">Пріоритетні напрямки викладання </w:t>
      </w:r>
      <w:proofErr w:type="spellStart"/>
      <w:r>
        <w:rPr>
          <w:rFonts w:ascii="Times New Roman" w:hAnsi="Times New Roman" w:cs="Times New Roman"/>
          <w:b/>
          <w:bCs/>
          <w:sz w:val="28"/>
          <w:szCs w:val="28"/>
        </w:rPr>
        <w:t>предмету</w:t>
      </w:r>
      <w:r w:rsidRPr="00BD026C">
        <w:rPr>
          <w:rFonts w:ascii="Times New Roman" w:hAnsi="Times New Roman" w:cs="Times New Roman"/>
          <w:b/>
          <w:bCs/>
          <w:sz w:val="28"/>
          <w:szCs w:val="28"/>
        </w:rPr>
        <w:t>«Зарубіжна</w:t>
      </w:r>
      <w:proofErr w:type="spellEnd"/>
      <w:r w:rsidRPr="00BD026C">
        <w:rPr>
          <w:rFonts w:ascii="Times New Roman" w:hAnsi="Times New Roman" w:cs="Times New Roman"/>
          <w:b/>
          <w:bCs/>
          <w:sz w:val="28"/>
          <w:szCs w:val="28"/>
        </w:rPr>
        <w:t xml:space="preserve"> література»</w:t>
      </w:r>
      <w:r w:rsidR="00E45935" w:rsidRPr="00BD026C">
        <w:rPr>
          <w:rFonts w:ascii="Times New Roman" w:hAnsi="Times New Roman" w:cs="Times New Roman"/>
          <w:b/>
          <w:bCs/>
          <w:sz w:val="28"/>
          <w:szCs w:val="28"/>
        </w:rPr>
        <w:t xml:space="preserve"> у здобутті базової середньої освіти</w:t>
      </w:r>
      <w:r w:rsidRPr="00BD026C">
        <w:rPr>
          <w:rFonts w:ascii="Times New Roman" w:hAnsi="Times New Roman" w:cs="Times New Roman"/>
          <w:b/>
          <w:bCs/>
          <w:sz w:val="28"/>
          <w:szCs w:val="28"/>
        </w:rPr>
        <w:t>.</w:t>
      </w:r>
      <w:bookmarkEnd w:id="2"/>
    </w:p>
    <w:p w14:paraId="1F37B761" w14:textId="77777777" w:rsidR="005A5007" w:rsidRPr="005A5007" w:rsidRDefault="005A5007" w:rsidP="005A5007">
      <w:pPr>
        <w:pStyle w:val="a3"/>
        <w:spacing w:before="240"/>
        <w:ind w:left="1146"/>
        <w:jc w:val="both"/>
        <w:rPr>
          <w:rFonts w:ascii="Times New Roman" w:hAnsi="Times New Roman" w:cs="Times New Roman"/>
          <w:b/>
          <w:bCs/>
          <w:sz w:val="16"/>
          <w:szCs w:val="16"/>
        </w:rPr>
      </w:pPr>
    </w:p>
    <w:p w14:paraId="3782CF51" w14:textId="77777777" w:rsidR="00E45935" w:rsidRDefault="006A2631" w:rsidP="005A5007">
      <w:pPr>
        <w:pStyle w:val="a3"/>
        <w:spacing w:before="240"/>
        <w:ind w:left="0" w:firstLine="720"/>
        <w:jc w:val="both"/>
        <w:rPr>
          <w:rFonts w:ascii="Times New Roman" w:hAnsi="Times New Roman" w:cs="Times New Roman"/>
          <w:sz w:val="28"/>
          <w:szCs w:val="28"/>
        </w:rPr>
      </w:pPr>
      <w:r w:rsidRPr="006A2631">
        <w:rPr>
          <w:rFonts w:ascii="Times New Roman" w:hAnsi="Times New Roman" w:cs="Times New Roman"/>
          <w:sz w:val="28"/>
          <w:szCs w:val="28"/>
        </w:rPr>
        <w:t xml:space="preserve">Провідними векторами викладання зарубіжної літератури є формування в учнів стійкого інтересу до читання класичної та сучасної літератури, прагнення до активного діалогу із книжкою, самостійного пошуку та критичного осмислення художніх творів у процесі різних видів діяльності (індивідуальних, у парі, мікрогрупі, колективі), використання багатства сучасних бібліотечних і цифрових ресурсів. </w:t>
      </w:r>
      <w:r w:rsidR="00E45935">
        <w:rPr>
          <w:rFonts w:ascii="Times New Roman" w:hAnsi="Times New Roman" w:cs="Times New Roman"/>
          <w:sz w:val="28"/>
          <w:szCs w:val="28"/>
        </w:rPr>
        <w:t>Дана</w:t>
      </w:r>
      <w:r w:rsidRPr="006A2631">
        <w:rPr>
          <w:rFonts w:ascii="Times New Roman" w:hAnsi="Times New Roman" w:cs="Times New Roman"/>
          <w:sz w:val="28"/>
          <w:szCs w:val="28"/>
        </w:rPr>
        <w:t xml:space="preserve"> навчальна програма із зарубіжної літератури спрямована на створення в учнів різнобічного уявлення про світ, формування позитивного мислення і творчої уяви, а також на виховання в них відчуття причетності до духовної культури країн і народів світу з позиції свідомого(</w:t>
      </w:r>
      <w:proofErr w:type="spellStart"/>
      <w:r w:rsidRPr="006A2631">
        <w:rPr>
          <w:rFonts w:ascii="Times New Roman" w:hAnsi="Times New Roman" w:cs="Times New Roman"/>
          <w:sz w:val="28"/>
          <w:szCs w:val="28"/>
        </w:rPr>
        <w:t>ої</w:t>
      </w:r>
      <w:proofErr w:type="spellEnd"/>
      <w:r w:rsidRPr="006A2631">
        <w:rPr>
          <w:rFonts w:ascii="Times New Roman" w:hAnsi="Times New Roman" w:cs="Times New Roman"/>
          <w:sz w:val="28"/>
          <w:szCs w:val="28"/>
        </w:rPr>
        <w:t xml:space="preserve">) громадянина/громадянки України. </w:t>
      </w:r>
    </w:p>
    <w:p w14:paraId="3058306A" w14:textId="77777777" w:rsidR="00E45935" w:rsidRDefault="006A2631" w:rsidP="00E45935">
      <w:pPr>
        <w:pStyle w:val="a3"/>
        <w:ind w:left="0" w:firstLine="720"/>
        <w:jc w:val="both"/>
        <w:rPr>
          <w:rFonts w:ascii="Times New Roman" w:hAnsi="Times New Roman" w:cs="Times New Roman"/>
          <w:sz w:val="28"/>
          <w:szCs w:val="28"/>
        </w:rPr>
      </w:pPr>
      <w:r w:rsidRPr="006A2631">
        <w:rPr>
          <w:rFonts w:ascii="Times New Roman" w:hAnsi="Times New Roman" w:cs="Times New Roman"/>
          <w:sz w:val="28"/>
          <w:szCs w:val="28"/>
        </w:rPr>
        <w:t xml:space="preserve">Отже, пріоритетами викладання предмета «Зарубіжна література» є такі: </w:t>
      </w:r>
    </w:p>
    <w:p w14:paraId="4246321E" w14:textId="77777777" w:rsidR="00E45935" w:rsidRPr="00A31F2A" w:rsidRDefault="006A2631" w:rsidP="00E45935">
      <w:pPr>
        <w:pStyle w:val="a3"/>
        <w:numPr>
          <w:ilvl w:val="0"/>
          <w:numId w:val="28"/>
        </w:numPr>
        <w:jc w:val="both"/>
        <w:rPr>
          <w:rFonts w:ascii="Times New Roman" w:hAnsi="Times New Roman" w:cs="Times New Roman"/>
          <w:sz w:val="27"/>
          <w:szCs w:val="27"/>
        </w:rPr>
      </w:pPr>
      <w:r w:rsidRPr="00A31F2A">
        <w:rPr>
          <w:rFonts w:ascii="Times New Roman" w:hAnsi="Times New Roman" w:cs="Times New Roman"/>
          <w:b/>
          <w:bCs/>
          <w:i/>
          <w:iCs/>
          <w:sz w:val="27"/>
          <w:szCs w:val="27"/>
        </w:rPr>
        <w:t>антропологічний</w:t>
      </w:r>
      <w:r w:rsidRPr="00A31F2A">
        <w:rPr>
          <w:rFonts w:ascii="Times New Roman" w:hAnsi="Times New Roman" w:cs="Times New Roman"/>
          <w:sz w:val="27"/>
          <w:szCs w:val="27"/>
        </w:rPr>
        <w:t xml:space="preserve"> (з позицій якого головним аспектом вивчення літературних творів є особистість учня, його естетичне сприйняття і творчий розвиток); </w:t>
      </w:r>
    </w:p>
    <w:p w14:paraId="19FD7A0C" w14:textId="77777777" w:rsidR="00E45935" w:rsidRPr="00A31F2A" w:rsidRDefault="006A2631" w:rsidP="00E45935">
      <w:pPr>
        <w:pStyle w:val="a3"/>
        <w:numPr>
          <w:ilvl w:val="0"/>
          <w:numId w:val="28"/>
        </w:numPr>
        <w:jc w:val="both"/>
        <w:rPr>
          <w:rFonts w:ascii="Times New Roman" w:hAnsi="Times New Roman" w:cs="Times New Roman"/>
          <w:sz w:val="27"/>
          <w:szCs w:val="27"/>
        </w:rPr>
      </w:pPr>
      <w:r w:rsidRPr="00A31F2A">
        <w:rPr>
          <w:rFonts w:ascii="Times New Roman" w:hAnsi="Times New Roman" w:cs="Times New Roman"/>
          <w:b/>
          <w:bCs/>
          <w:i/>
          <w:iCs/>
          <w:sz w:val="27"/>
          <w:szCs w:val="27"/>
        </w:rPr>
        <w:t>аксіологічний</w:t>
      </w:r>
      <w:r w:rsidRPr="00A31F2A">
        <w:rPr>
          <w:rFonts w:ascii="Times New Roman" w:hAnsi="Times New Roman" w:cs="Times New Roman"/>
          <w:sz w:val="27"/>
          <w:szCs w:val="27"/>
        </w:rPr>
        <w:t xml:space="preserve"> (спрямований на розвиток в учнів сталого інтересу до взірців світового красного письменства, уміння читати і творчо сприймати художні твори зарубіжних письменників, збагачуватися фундаментальними цінностями культури різних країн і народів, вирішувати життєві ситуації з урахуванням набутого читацького досвіду); </w:t>
      </w:r>
    </w:p>
    <w:p w14:paraId="2C3FED56" w14:textId="77777777" w:rsidR="00E45935" w:rsidRPr="00A31F2A" w:rsidRDefault="006A2631" w:rsidP="00E45935">
      <w:pPr>
        <w:pStyle w:val="a3"/>
        <w:numPr>
          <w:ilvl w:val="0"/>
          <w:numId w:val="28"/>
        </w:numPr>
        <w:jc w:val="both"/>
        <w:rPr>
          <w:rFonts w:ascii="Times New Roman" w:hAnsi="Times New Roman" w:cs="Times New Roman"/>
          <w:sz w:val="27"/>
          <w:szCs w:val="27"/>
        </w:rPr>
      </w:pPr>
      <w:r w:rsidRPr="00A31F2A">
        <w:rPr>
          <w:rFonts w:ascii="Times New Roman" w:hAnsi="Times New Roman" w:cs="Times New Roman"/>
          <w:b/>
          <w:bCs/>
          <w:i/>
          <w:iCs/>
          <w:sz w:val="27"/>
          <w:szCs w:val="27"/>
        </w:rPr>
        <w:t>українознавчий</w:t>
      </w:r>
      <w:r w:rsidRPr="00A31F2A">
        <w:rPr>
          <w:rFonts w:ascii="Times New Roman" w:hAnsi="Times New Roman" w:cs="Times New Roman"/>
          <w:sz w:val="27"/>
          <w:szCs w:val="27"/>
        </w:rPr>
        <w:t xml:space="preserve"> (метою якого є презентація зарубіжної літератури крізь призму української культури, що в умовах глобалізації сучасного світу буде сприяти виявленню і збереженню національної ідентичності школярів, сприйняттю української культури як невід’ємного складника світової, вихованню молодого(</w:t>
      </w:r>
      <w:proofErr w:type="spellStart"/>
      <w:r w:rsidRPr="00A31F2A">
        <w:rPr>
          <w:rFonts w:ascii="Times New Roman" w:hAnsi="Times New Roman" w:cs="Times New Roman"/>
          <w:sz w:val="27"/>
          <w:szCs w:val="27"/>
        </w:rPr>
        <w:t>ої</w:t>
      </w:r>
      <w:proofErr w:type="spellEnd"/>
      <w:r w:rsidRPr="00A31F2A">
        <w:rPr>
          <w:rFonts w:ascii="Times New Roman" w:hAnsi="Times New Roman" w:cs="Times New Roman"/>
          <w:sz w:val="27"/>
          <w:szCs w:val="27"/>
        </w:rPr>
        <w:t xml:space="preserve">) громадянина/громадянки України, який(а) пізнає і досліджує реалії своєї країни, традиції рідної культури й усвідомлює їх у світовому контексті); </w:t>
      </w:r>
    </w:p>
    <w:p w14:paraId="2B80C0F4" w14:textId="77777777" w:rsidR="00E45935" w:rsidRPr="00A31F2A" w:rsidRDefault="006A2631" w:rsidP="00E45935">
      <w:pPr>
        <w:pStyle w:val="a3"/>
        <w:numPr>
          <w:ilvl w:val="0"/>
          <w:numId w:val="28"/>
        </w:numPr>
        <w:jc w:val="both"/>
        <w:rPr>
          <w:rFonts w:ascii="Times New Roman" w:hAnsi="Times New Roman" w:cs="Times New Roman"/>
          <w:sz w:val="27"/>
          <w:szCs w:val="27"/>
        </w:rPr>
      </w:pPr>
      <w:r w:rsidRPr="00A31F2A">
        <w:rPr>
          <w:rFonts w:ascii="Times New Roman" w:hAnsi="Times New Roman" w:cs="Times New Roman"/>
          <w:b/>
          <w:bCs/>
          <w:i/>
          <w:iCs/>
          <w:sz w:val="27"/>
          <w:szCs w:val="27"/>
        </w:rPr>
        <w:t>полікультурн</w:t>
      </w:r>
      <w:r w:rsidR="00E45935" w:rsidRPr="00A31F2A">
        <w:rPr>
          <w:rFonts w:ascii="Times New Roman" w:hAnsi="Times New Roman" w:cs="Times New Roman"/>
          <w:b/>
          <w:bCs/>
          <w:i/>
          <w:iCs/>
          <w:sz w:val="27"/>
          <w:szCs w:val="27"/>
        </w:rPr>
        <w:t>ий</w:t>
      </w:r>
      <w:r w:rsidRPr="00A31F2A">
        <w:rPr>
          <w:rFonts w:ascii="Times New Roman" w:hAnsi="Times New Roman" w:cs="Times New Roman"/>
          <w:sz w:val="27"/>
          <w:szCs w:val="27"/>
        </w:rPr>
        <w:t xml:space="preserve"> (реалізація якого передбачає вивчення художніх текстів національних культур у контексті розвитку світової літератури, розкриття різноманітних аспектів взаємодії творів різних національних традицій, що буде сприяти вихованню полікультурної особистості, формуванню культури міжетнічних і міжнаціональних відносин, толерантного і шанобливого ставлення до інших національних традицій, запереченню будь-яких форм насильства); </w:t>
      </w:r>
    </w:p>
    <w:p w14:paraId="057719C6" w14:textId="77777777" w:rsidR="001D1C96" w:rsidRPr="00A31F2A" w:rsidRDefault="006A2631" w:rsidP="00BD026C">
      <w:pPr>
        <w:pStyle w:val="a3"/>
        <w:numPr>
          <w:ilvl w:val="0"/>
          <w:numId w:val="28"/>
        </w:numPr>
        <w:jc w:val="both"/>
        <w:rPr>
          <w:rFonts w:ascii="Times New Roman" w:hAnsi="Times New Roman" w:cs="Times New Roman"/>
          <w:sz w:val="27"/>
          <w:szCs w:val="27"/>
        </w:rPr>
      </w:pPr>
      <w:r w:rsidRPr="00A31F2A">
        <w:rPr>
          <w:rFonts w:ascii="Times New Roman" w:hAnsi="Times New Roman" w:cs="Times New Roman"/>
          <w:b/>
          <w:bCs/>
          <w:i/>
          <w:iCs/>
          <w:sz w:val="27"/>
          <w:szCs w:val="27"/>
        </w:rPr>
        <w:lastRenderedPageBreak/>
        <w:t>етичний</w:t>
      </w:r>
      <w:r w:rsidRPr="00A31F2A">
        <w:rPr>
          <w:rFonts w:ascii="Times New Roman" w:hAnsi="Times New Roman" w:cs="Times New Roman"/>
          <w:sz w:val="27"/>
          <w:szCs w:val="27"/>
        </w:rPr>
        <w:t xml:space="preserve"> (який передбачає, що робота над художніми текстами, включеними до програми, дозволить не тільки збагатити учнів знаннями класичної й сучасної зарубіжної літератури, але і, що не менш важливо, запропонує варіанти вирішення моральних проблем, що хвилюють школярів).</w:t>
      </w:r>
    </w:p>
    <w:p w14:paraId="45247F32" w14:textId="77777777" w:rsidR="005A5007" w:rsidRPr="00BD026C" w:rsidRDefault="005A5007" w:rsidP="005A5007">
      <w:pPr>
        <w:pStyle w:val="a3"/>
        <w:ind w:left="1440"/>
        <w:jc w:val="both"/>
        <w:rPr>
          <w:rFonts w:ascii="Times New Roman" w:hAnsi="Times New Roman" w:cs="Times New Roman"/>
          <w:sz w:val="28"/>
          <w:szCs w:val="28"/>
        </w:rPr>
      </w:pPr>
    </w:p>
    <w:p w14:paraId="243078D5" w14:textId="77777777" w:rsidR="00507C9E" w:rsidRDefault="001A6BDB" w:rsidP="00507C9E">
      <w:pPr>
        <w:pStyle w:val="a3"/>
        <w:ind w:left="0"/>
        <w:jc w:val="center"/>
        <w:rPr>
          <w:rFonts w:ascii="Times New Roman" w:hAnsi="Times New Roman" w:cs="Times New Roman"/>
          <w:b/>
          <w:bCs/>
          <w:sz w:val="28"/>
          <w:szCs w:val="28"/>
        </w:rPr>
      </w:pPr>
      <w:r w:rsidRPr="00507C9E">
        <w:rPr>
          <w:rFonts w:ascii="Times New Roman" w:hAnsi="Times New Roman" w:cs="Times New Roman"/>
          <w:b/>
          <w:bCs/>
          <w:sz w:val="28"/>
          <w:szCs w:val="28"/>
        </w:rPr>
        <w:t>1.</w:t>
      </w:r>
      <w:r w:rsidR="005A5007">
        <w:rPr>
          <w:rFonts w:ascii="Times New Roman" w:hAnsi="Times New Roman" w:cs="Times New Roman"/>
          <w:b/>
          <w:bCs/>
          <w:sz w:val="28"/>
          <w:szCs w:val="28"/>
        </w:rPr>
        <w:t>3</w:t>
      </w:r>
      <w:r w:rsidRPr="00507C9E">
        <w:rPr>
          <w:rFonts w:ascii="Times New Roman" w:hAnsi="Times New Roman" w:cs="Times New Roman"/>
          <w:b/>
          <w:bCs/>
          <w:sz w:val="28"/>
          <w:szCs w:val="28"/>
        </w:rPr>
        <w:t xml:space="preserve">. </w:t>
      </w:r>
      <w:bookmarkStart w:id="3" w:name="_Hlk110535326"/>
      <w:r w:rsidRPr="00507C9E">
        <w:rPr>
          <w:rFonts w:ascii="Times New Roman" w:hAnsi="Times New Roman" w:cs="Times New Roman"/>
          <w:b/>
          <w:bCs/>
          <w:sz w:val="28"/>
          <w:szCs w:val="28"/>
        </w:rPr>
        <w:t>Функції навчального предмету «</w:t>
      </w:r>
      <w:r w:rsidR="00F5414E">
        <w:rPr>
          <w:rFonts w:ascii="Times New Roman" w:hAnsi="Times New Roman" w:cs="Times New Roman"/>
          <w:b/>
          <w:bCs/>
          <w:sz w:val="28"/>
          <w:szCs w:val="28"/>
        </w:rPr>
        <w:t>Зарубіжна література</w:t>
      </w:r>
      <w:r w:rsidRPr="00507C9E">
        <w:rPr>
          <w:rFonts w:ascii="Times New Roman" w:hAnsi="Times New Roman" w:cs="Times New Roman"/>
          <w:b/>
          <w:bCs/>
          <w:sz w:val="28"/>
          <w:szCs w:val="28"/>
        </w:rPr>
        <w:t xml:space="preserve">» </w:t>
      </w:r>
    </w:p>
    <w:p w14:paraId="72984AC8" w14:textId="77777777" w:rsidR="001A6BDB" w:rsidRDefault="001A6BDB" w:rsidP="00507C9E">
      <w:pPr>
        <w:pStyle w:val="a3"/>
        <w:ind w:left="0"/>
        <w:jc w:val="center"/>
        <w:rPr>
          <w:rFonts w:ascii="Times New Roman" w:hAnsi="Times New Roman" w:cs="Times New Roman"/>
          <w:b/>
          <w:bCs/>
          <w:sz w:val="28"/>
          <w:szCs w:val="28"/>
        </w:rPr>
      </w:pPr>
      <w:r w:rsidRPr="00507C9E">
        <w:rPr>
          <w:rFonts w:ascii="Times New Roman" w:hAnsi="Times New Roman" w:cs="Times New Roman"/>
          <w:b/>
          <w:bCs/>
          <w:sz w:val="28"/>
          <w:szCs w:val="28"/>
        </w:rPr>
        <w:t>у реалізації мети базової загальної середньої освіти</w:t>
      </w:r>
    </w:p>
    <w:p w14:paraId="5779DED4" w14:textId="77777777" w:rsidR="00E45935" w:rsidRPr="00507C9E" w:rsidRDefault="00E45935" w:rsidP="00507C9E">
      <w:pPr>
        <w:pStyle w:val="a3"/>
        <w:ind w:left="0"/>
        <w:jc w:val="center"/>
        <w:rPr>
          <w:rFonts w:ascii="Times New Roman" w:hAnsi="Times New Roman" w:cs="Times New Roman"/>
          <w:b/>
          <w:bCs/>
          <w:sz w:val="28"/>
          <w:szCs w:val="28"/>
        </w:rPr>
      </w:pPr>
    </w:p>
    <w:bookmarkEnd w:id="3"/>
    <w:p w14:paraId="796654BC" w14:textId="77777777" w:rsidR="001A6BDB" w:rsidRDefault="00F5414E" w:rsidP="00BD026C">
      <w:pPr>
        <w:pStyle w:val="a3"/>
        <w:spacing w:line="276" w:lineRule="auto"/>
        <w:ind w:left="0" w:firstLine="720"/>
        <w:jc w:val="both"/>
        <w:rPr>
          <w:rFonts w:ascii="Times New Roman" w:hAnsi="Times New Roman" w:cs="Times New Roman"/>
          <w:sz w:val="28"/>
          <w:szCs w:val="28"/>
        </w:rPr>
      </w:pPr>
      <w:r w:rsidRPr="00F5414E">
        <w:rPr>
          <w:rFonts w:ascii="Times New Roman" w:hAnsi="Times New Roman" w:cs="Times New Roman"/>
          <w:sz w:val="28"/>
          <w:szCs w:val="28"/>
        </w:rPr>
        <w:t>Предмет «Зарубіжна література» в галузі загальної середньої освіти виконує такі функції:</w:t>
      </w:r>
    </w:p>
    <w:p w14:paraId="65CDBBD0" w14:textId="77777777" w:rsidR="00F5414E" w:rsidRPr="00F5414E" w:rsidRDefault="00F5414E" w:rsidP="00BD026C">
      <w:pPr>
        <w:pStyle w:val="a3"/>
        <w:numPr>
          <w:ilvl w:val="0"/>
          <w:numId w:val="27"/>
        </w:numPr>
        <w:spacing w:line="276" w:lineRule="auto"/>
        <w:jc w:val="both"/>
        <w:rPr>
          <w:rFonts w:ascii="Times New Roman" w:hAnsi="Times New Roman" w:cs="Times New Roman"/>
          <w:sz w:val="28"/>
          <w:szCs w:val="28"/>
        </w:rPr>
      </w:pPr>
      <w:proofErr w:type="spellStart"/>
      <w:r w:rsidRPr="00BB0F92">
        <w:rPr>
          <w:rFonts w:ascii="Times New Roman" w:hAnsi="Times New Roman" w:cs="Times New Roman"/>
          <w:sz w:val="28"/>
          <w:szCs w:val="28"/>
        </w:rPr>
        <w:t>пізнавально</w:t>
      </w:r>
      <w:proofErr w:type="spellEnd"/>
      <w:r w:rsidRPr="00BB0F92">
        <w:rPr>
          <w:rFonts w:ascii="Times New Roman" w:hAnsi="Times New Roman" w:cs="Times New Roman"/>
          <w:sz w:val="28"/>
          <w:szCs w:val="28"/>
        </w:rPr>
        <w:t>-ціннісну (пізнання життя, людини й світу через художню літературу, формування ціннісних орієнтирів особистості в період її становлення);</w:t>
      </w:r>
    </w:p>
    <w:p w14:paraId="20AAFCCC" w14:textId="77777777" w:rsidR="00F5414E" w:rsidRDefault="00F5414E" w:rsidP="00BD026C">
      <w:pPr>
        <w:pStyle w:val="a3"/>
        <w:numPr>
          <w:ilvl w:val="0"/>
          <w:numId w:val="27"/>
        </w:numPr>
        <w:spacing w:line="276" w:lineRule="auto"/>
        <w:jc w:val="both"/>
        <w:rPr>
          <w:rFonts w:ascii="Times New Roman" w:hAnsi="Times New Roman" w:cs="Times New Roman"/>
          <w:sz w:val="28"/>
          <w:szCs w:val="28"/>
        </w:rPr>
      </w:pPr>
      <w:r w:rsidRPr="00BB0F92">
        <w:rPr>
          <w:rFonts w:ascii="Times New Roman" w:hAnsi="Times New Roman" w:cs="Times New Roman"/>
          <w:sz w:val="28"/>
          <w:szCs w:val="28"/>
        </w:rPr>
        <w:t xml:space="preserve">естетичну (розвиток уявлень про специфіку мистецтва слова, естетичного смаку, умінь розрізняти художню вартість творів); </w:t>
      </w:r>
    </w:p>
    <w:p w14:paraId="5AB0D69B" w14:textId="77777777" w:rsidR="00F5414E" w:rsidRDefault="00F5414E" w:rsidP="00BD026C">
      <w:pPr>
        <w:pStyle w:val="a3"/>
        <w:numPr>
          <w:ilvl w:val="0"/>
          <w:numId w:val="27"/>
        </w:numPr>
        <w:spacing w:line="276" w:lineRule="auto"/>
        <w:jc w:val="both"/>
        <w:rPr>
          <w:rFonts w:ascii="Times New Roman" w:hAnsi="Times New Roman" w:cs="Times New Roman"/>
          <w:sz w:val="28"/>
          <w:szCs w:val="28"/>
        </w:rPr>
      </w:pPr>
      <w:r w:rsidRPr="00BB0F92">
        <w:rPr>
          <w:rFonts w:ascii="Times New Roman" w:hAnsi="Times New Roman" w:cs="Times New Roman"/>
          <w:sz w:val="28"/>
          <w:szCs w:val="28"/>
        </w:rPr>
        <w:t xml:space="preserve">розвивальну (розвиток розумових і творчих здібностей, критичного мислення, індивідуального стилю пізнавальної діяльності, навичок роботи з книжкою та комп’ютером із метою розширення кола читання, формування культури спілкування); </w:t>
      </w:r>
    </w:p>
    <w:p w14:paraId="4D25D080" w14:textId="77777777" w:rsidR="00F5414E" w:rsidRDefault="00F5414E" w:rsidP="00BD026C">
      <w:pPr>
        <w:pStyle w:val="a3"/>
        <w:numPr>
          <w:ilvl w:val="0"/>
          <w:numId w:val="27"/>
        </w:numPr>
        <w:spacing w:line="276" w:lineRule="auto"/>
        <w:jc w:val="both"/>
        <w:rPr>
          <w:rFonts w:ascii="Times New Roman" w:hAnsi="Times New Roman" w:cs="Times New Roman"/>
          <w:sz w:val="28"/>
          <w:szCs w:val="28"/>
        </w:rPr>
      </w:pPr>
      <w:r w:rsidRPr="00BB0F92">
        <w:rPr>
          <w:rFonts w:ascii="Times New Roman" w:hAnsi="Times New Roman" w:cs="Times New Roman"/>
          <w:sz w:val="28"/>
          <w:szCs w:val="28"/>
        </w:rPr>
        <w:t xml:space="preserve">соціально-адаптаційну (соціокультурна адаптація особистості до умов сучасного суспільства); </w:t>
      </w:r>
    </w:p>
    <w:p w14:paraId="3EBC9052" w14:textId="77777777" w:rsidR="00F5414E" w:rsidRDefault="00F5414E" w:rsidP="00BD026C">
      <w:pPr>
        <w:pStyle w:val="a3"/>
        <w:numPr>
          <w:ilvl w:val="0"/>
          <w:numId w:val="27"/>
        </w:numPr>
        <w:spacing w:line="276" w:lineRule="auto"/>
        <w:jc w:val="both"/>
        <w:rPr>
          <w:rFonts w:ascii="Times New Roman" w:hAnsi="Times New Roman" w:cs="Times New Roman"/>
          <w:sz w:val="28"/>
          <w:szCs w:val="28"/>
        </w:rPr>
      </w:pPr>
      <w:r w:rsidRPr="00BB0F92">
        <w:rPr>
          <w:rFonts w:ascii="Times New Roman" w:hAnsi="Times New Roman" w:cs="Times New Roman"/>
          <w:sz w:val="28"/>
          <w:szCs w:val="28"/>
        </w:rPr>
        <w:t xml:space="preserve">виховну (виховання моральних і громадянських якостей, національної свідомості, відповідальності за збереження духовних надбань України й людства). </w:t>
      </w:r>
    </w:p>
    <w:p w14:paraId="62F9811D" w14:textId="77777777" w:rsidR="00A31F2A" w:rsidRDefault="00F5414E" w:rsidP="005A5007">
      <w:pPr>
        <w:spacing w:line="276" w:lineRule="auto"/>
        <w:ind w:firstLine="709"/>
        <w:jc w:val="both"/>
        <w:rPr>
          <w:rFonts w:ascii="Times New Roman" w:hAnsi="Times New Roman" w:cs="Times New Roman"/>
          <w:sz w:val="28"/>
          <w:szCs w:val="28"/>
        </w:rPr>
      </w:pPr>
      <w:r w:rsidRPr="00F5414E">
        <w:rPr>
          <w:rFonts w:ascii="Times New Roman" w:hAnsi="Times New Roman" w:cs="Times New Roman"/>
          <w:sz w:val="28"/>
          <w:szCs w:val="28"/>
        </w:rPr>
        <w:t>Вивчення зарубіжної літератури спрямоване не лише на набуття знань про доробок письменників, окремі художні твори, літературні жанри та стилі, а перед</w:t>
      </w:r>
      <w:r>
        <w:rPr>
          <w:rFonts w:ascii="Times New Roman" w:hAnsi="Times New Roman" w:cs="Times New Roman"/>
          <w:sz w:val="28"/>
          <w:szCs w:val="28"/>
        </w:rPr>
        <w:t>усім</w:t>
      </w:r>
      <w:r w:rsidRPr="00F5414E">
        <w:rPr>
          <w:rFonts w:ascii="Times New Roman" w:hAnsi="Times New Roman" w:cs="Times New Roman"/>
          <w:sz w:val="28"/>
          <w:szCs w:val="28"/>
        </w:rPr>
        <w:t xml:space="preserve"> покликане залучити учнів до процесу </w:t>
      </w:r>
      <w:proofErr w:type="spellStart"/>
      <w:r w:rsidRPr="00F5414E">
        <w:rPr>
          <w:rFonts w:ascii="Times New Roman" w:hAnsi="Times New Roman" w:cs="Times New Roman"/>
          <w:sz w:val="28"/>
          <w:szCs w:val="28"/>
        </w:rPr>
        <w:t>суб’єктивізації</w:t>
      </w:r>
      <w:proofErr w:type="spellEnd"/>
      <w:r w:rsidRPr="00F5414E">
        <w:rPr>
          <w:rFonts w:ascii="Times New Roman" w:hAnsi="Times New Roman" w:cs="Times New Roman"/>
          <w:sz w:val="28"/>
          <w:szCs w:val="28"/>
        </w:rPr>
        <w:t xml:space="preserve"> знань, пізнання довколишнього світу і самопізнання в процесі навчання, народження у свідомості школярів «власного тексту» культури, збагаченого особистісним «Я», що сприятиме розширенню </w:t>
      </w:r>
      <w:proofErr w:type="spellStart"/>
      <w:r w:rsidRPr="00F5414E">
        <w:rPr>
          <w:rFonts w:ascii="Times New Roman" w:hAnsi="Times New Roman" w:cs="Times New Roman"/>
          <w:sz w:val="28"/>
          <w:szCs w:val="28"/>
        </w:rPr>
        <w:t>емоційно</w:t>
      </w:r>
      <w:proofErr w:type="spellEnd"/>
      <w:r w:rsidRPr="00F5414E">
        <w:rPr>
          <w:rFonts w:ascii="Times New Roman" w:hAnsi="Times New Roman" w:cs="Times New Roman"/>
          <w:sz w:val="28"/>
          <w:szCs w:val="28"/>
        </w:rPr>
        <w:t>-чуттєвого досвіду учнів, формуванню їхніх ціннісних орієнтацій і ставлень, залученню їх до міжкультурного діалогу через здобутки світового красного письменства. Сприяючи культурному зближенню України із країнами Європи і світу, зарубіжна література є важливим чинником духовного розвитку української нації, виховання молодого покоління патріотів, відданих національним ідеалам і водночас відкритих до здобутків інших країн і народів.</w:t>
      </w:r>
    </w:p>
    <w:p w14:paraId="18DB21E2" w14:textId="77777777" w:rsidR="001A6BDB" w:rsidRPr="00C247D9" w:rsidRDefault="001A6BDB" w:rsidP="00C247D9">
      <w:pPr>
        <w:pStyle w:val="a3"/>
        <w:numPr>
          <w:ilvl w:val="0"/>
          <w:numId w:val="46"/>
        </w:numPr>
        <w:spacing w:line="276" w:lineRule="auto"/>
        <w:jc w:val="center"/>
        <w:rPr>
          <w:rFonts w:ascii="Times New Roman" w:hAnsi="Times New Roman" w:cs="Times New Roman"/>
          <w:sz w:val="28"/>
          <w:szCs w:val="28"/>
        </w:rPr>
      </w:pPr>
      <w:bookmarkStart w:id="4" w:name="_Hlk110535432"/>
      <w:proofErr w:type="spellStart"/>
      <w:r w:rsidRPr="00C247D9">
        <w:rPr>
          <w:rFonts w:ascii="Times New Roman" w:hAnsi="Times New Roman" w:cs="Times New Roman"/>
          <w:b/>
          <w:bCs/>
          <w:sz w:val="28"/>
          <w:szCs w:val="28"/>
        </w:rPr>
        <w:lastRenderedPageBreak/>
        <w:t>Компетентнісний</w:t>
      </w:r>
      <w:proofErr w:type="spellEnd"/>
      <w:r w:rsidRPr="00C247D9">
        <w:rPr>
          <w:rFonts w:ascii="Times New Roman" w:hAnsi="Times New Roman" w:cs="Times New Roman"/>
          <w:b/>
          <w:bCs/>
          <w:sz w:val="28"/>
          <w:szCs w:val="28"/>
        </w:rPr>
        <w:t xml:space="preserve"> </w:t>
      </w:r>
      <w:proofErr w:type="spellStart"/>
      <w:r w:rsidRPr="00C247D9">
        <w:rPr>
          <w:rFonts w:ascii="Times New Roman" w:hAnsi="Times New Roman" w:cs="Times New Roman"/>
          <w:b/>
          <w:bCs/>
          <w:sz w:val="28"/>
          <w:szCs w:val="28"/>
        </w:rPr>
        <w:t>потенціалнавчально</w:t>
      </w:r>
      <w:r w:rsidR="00FC366A" w:rsidRPr="00C247D9">
        <w:rPr>
          <w:rFonts w:ascii="Times New Roman" w:hAnsi="Times New Roman" w:cs="Times New Roman"/>
          <w:b/>
          <w:bCs/>
          <w:sz w:val="28"/>
          <w:szCs w:val="28"/>
        </w:rPr>
        <w:t>го</w:t>
      </w:r>
      <w:proofErr w:type="spellEnd"/>
      <w:r w:rsidRPr="00C247D9">
        <w:rPr>
          <w:rFonts w:ascii="Times New Roman" w:hAnsi="Times New Roman" w:cs="Times New Roman"/>
          <w:b/>
          <w:bCs/>
          <w:sz w:val="28"/>
          <w:szCs w:val="28"/>
        </w:rPr>
        <w:t xml:space="preserve"> </w:t>
      </w:r>
      <w:proofErr w:type="spellStart"/>
      <w:r w:rsidRPr="00C247D9">
        <w:rPr>
          <w:rFonts w:ascii="Times New Roman" w:hAnsi="Times New Roman" w:cs="Times New Roman"/>
          <w:b/>
          <w:bCs/>
          <w:sz w:val="28"/>
          <w:szCs w:val="28"/>
        </w:rPr>
        <w:t>предмет</w:t>
      </w:r>
      <w:r w:rsidR="00FC366A" w:rsidRPr="00C247D9">
        <w:rPr>
          <w:rFonts w:ascii="Times New Roman" w:hAnsi="Times New Roman" w:cs="Times New Roman"/>
          <w:b/>
          <w:bCs/>
          <w:sz w:val="28"/>
          <w:szCs w:val="28"/>
        </w:rPr>
        <w:t>у</w:t>
      </w:r>
      <w:r w:rsidR="00183B73" w:rsidRPr="00C247D9">
        <w:rPr>
          <w:rFonts w:ascii="Times New Roman" w:hAnsi="Times New Roman" w:cs="Times New Roman"/>
          <w:b/>
          <w:bCs/>
          <w:sz w:val="28"/>
          <w:szCs w:val="28"/>
        </w:rPr>
        <w:t>«Зарубіжна</w:t>
      </w:r>
      <w:proofErr w:type="spellEnd"/>
      <w:r w:rsidR="00183B73" w:rsidRPr="00C247D9">
        <w:rPr>
          <w:rFonts w:ascii="Times New Roman" w:hAnsi="Times New Roman" w:cs="Times New Roman"/>
          <w:b/>
          <w:bCs/>
          <w:sz w:val="28"/>
          <w:szCs w:val="28"/>
        </w:rPr>
        <w:t xml:space="preserve"> література»</w:t>
      </w:r>
    </w:p>
    <w:bookmarkEnd w:id="4"/>
    <w:p w14:paraId="29AFA79B" w14:textId="77777777" w:rsidR="006A1148" w:rsidRPr="006F60A6" w:rsidRDefault="008D0FCC" w:rsidP="00BD026C">
      <w:pPr>
        <w:spacing w:line="276" w:lineRule="auto"/>
        <w:ind w:firstLine="360"/>
        <w:jc w:val="both"/>
        <w:rPr>
          <w:rFonts w:ascii="Times New Roman" w:hAnsi="Times New Roman" w:cs="Times New Roman"/>
          <w:sz w:val="28"/>
          <w:szCs w:val="28"/>
        </w:rPr>
      </w:pPr>
      <w:r w:rsidRPr="008D0FCC">
        <w:rPr>
          <w:rFonts w:ascii="Times New Roman" w:hAnsi="Times New Roman" w:cs="Times New Roman"/>
          <w:sz w:val="28"/>
          <w:szCs w:val="28"/>
        </w:rPr>
        <w:t xml:space="preserve">Провідним засобом реалізації вказаної мети є </w:t>
      </w:r>
      <w:proofErr w:type="spellStart"/>
      <w:r w:rsidRPr="008D0FCC">
        <w:rPr>
          <w:rFonts w:ascii="Times New Roman" w:hAnsi="Times New Roman" w:cs="Times New Roman"/>
          <w:sz w:val="28"/>
          <w:szCs w:val="28"/>
        </w:rPr>
        <w:t>компетентнісний</w:t>
      </w:r>
      <w:proofErr w:type="spellEnd"/>
      <w:r w:rsidRPr="008D0FCC">
        <w:rPr>
          <w:rFonts w:ascii="Times New Roman" w:hAnsi="Times New Roman" w:cs="Times New Roman"/>
          <w:sz w:val="28"/>
          <w:szCs w:val="28"/>
        </w:rPr>
        <w:t xml:space="preserve"> підхід до організації навчання на основі ключових </w:t>
      </w:r>
      <w:proofErr w:type="spellStart"/>
      <w:r w:rsidRPr="008D0FCC">
        <w:rPr>
          <w:rFonts w:ascii="Times New Roman" w:hAnsi="Times New Roman" w:cs="Times New Roman"/>
          <w:sz w:val="28"/>
          <w:szCs w:val="28"/>
        </w:rPr>
        <w:t>компетентностей</w:t>
      </w:r>
      <w:proofErr w:type="spellEnd"/>
      <w:r w:rsidRPr="008D0FCC">
        <w:rPr>
          <w:rFonts w:ascii="Times New Roman" w:hAnsi="Times New Roman" w:cs="Times New Roman"/>
          <w:sz w:val="28"/>
          <w:szCs w:val="28"/>
        </w:rPr>
        <w:t xml:space="preserve"> як результату </w:t>
      </w:r>
      <w:proofErr w:type="spellStart"/>
      <w:r w:rsidRPr="008D0FCC">
        <w:rPr>
          <w:rFonts w:ascii="Times New Roman" w:hAnsi="Times New Roman" w:cs="Times New Roman"/>
          <w:sz w:val="28"/>
          <w:szCs w:val="28"/>
        </w:rPr>
        <w:t>навчання.</w:t>
      </w:r>
      <w:r w:rsidR="006F60A6" w:rsidRPr="006F60A6">
        <w:rPr>
          <w:rFonts w:ascii="Times New Roman" w:hAnsi="Times New Roman" w:cs="Times New Roman"/>
          <w:sz w:val="28"/>
          <w:szCs w:val="28"/>
        </w:rPr>
        <w:t>Зарубіжна</w:t>
      </w:r>
      <w:proofErr w:type="spellEnd"/>
      <w:r w:rsidR="006F60A6" w:rsidRPr="006F60A6">
        <w:rPr>
          <w:rFonts w:ascii="Times New Roman" w:hAnsi="Times New Roman" w:cs="Times New Roman"/>
          <w:sz w:val="28"/>
          <w:szCs w:val="28"/>
        </w:rPr>
        <w:t xml:space="preserve"> література разом із іншими навчальними предметами та інтегрованими курсами сприяє формуванню ключових </w:t>
      </w:r>
      <w:proofErr w:type="spellStart"/>
      <w:r w:rsidR="006F60A6" w:rsidRPr="006F60A6">
        <w:rPr>
          <w:rFonts w:ascii="Times New Roman" w:hAnsi="Times New Roman" w:cs="Times New Roman"/>
          <w:sz w:val="28"/>
          <w:szCs w:val="28"/>
        </w:rPr>
        <w:t>компететностей</w:t>
      </w:r>
      <w:proofErr w:type="spellEnd"/>
      <w:r w:rsidR="006F60A6" w:rsidRPr="006F60A6">
        <w:rPr>
          <w:rFonts w:ascii="Times New Roman" w:hAnsi="Times New Roman" w:cs="Times New Roman"/>
          <w:sz w:val="28"/>
          <w:szCs w:val="28"/>
        </w:rPr>
        <w:t xml:space="preserve"> учнів. </w:t>
      </w:r>
      <w:proofErr w:type="spellStart"/>
      <w:r w:rsidR="006F60A6" w:rsidRPr="006F60A6">
        <w:rPr>
          <w:rFonts w:ascii="Times New Roman" w:hAnsi="Times New Roman" w:cs="Times New Roman"/>
          <w:sz w:val="28"/>
          <w:szCs w:val="28"/>
        </w:rPr>
        <w:t>Компетентнісний</w:t>
      </w:r>
      <w:proofErr w:type="spellEnd"/>
      <w:r w:rsidR="006F60A6" w:rsidRPr="006F60A6">
        <w:rPr>
          <w:rFonts w:ascii="Times New Roman" w:hAnsi="Times New Roman" w:cs="Times New Roman"/>
          <w:sz w:val="28"/>
          <w:szCs w:val="28"/>
        </w:rPr>
        <w:t xml:space="preserve"> потенціал навчального предмета «Зарубіжна література» представлено в</w:t>
      </w:r>
      <w:r w:rsidR="006F60A6">
        <w:rPr>
          <w:rFonts w:ascii="Times New Roman" w:hAnsi="Times New Roman" w:cs="Times New Roman"/>
          <w:sz w:val="28"/>
          <w:szCs w:val="28"/>
        </w:rPr>
        <w:t xml:space="preserve"> таблиці:</w:t>
      </w:r>
    </w:p>
    <w:tbl>
      <w:tblPr>
        <w:tblStyle w:val="TableNormal"/>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659"/>
        <w:gridCol w:w="11617"/>
      </w:tblGrid>
      <w:tr w:rsidR="008D0FCC" w:rsidRPr="00C47D96" w14:paraId="79C6E849" w14:textId="77777777" w:rsidTr="006A1148">
        <w:trPr>
          <w:trHeight w:val="836"/>
          <w:jc w:val="center"/>
        </w:trPr>
        <w:tc>
          <w:tcPr>
            <w:tcW w:w="461" w:type="dxa"/>
          </w:tcPr>
          <w:p w14:paraId="52BDAA3E" w14:textId="77777777" w:rsidR="008D0FCC" w:rsidRPr="00C47D96" w:rsidRDefault="008D0FCC" w:rsidP="008B17D8">
            <w:pPr>
              <w:pStyle w:val="TableParagraph"/>
              <w:ind w:left="0"/>
              <w:rPr>
                <w:rFonts w:ascii="Times New Roman" w:hAnsi="Times New Roman" w:cs="Times New Roman"/>
                <w:sz w:val="26"/>
                <w:szCs w:val="26"/>
              </w:rPr>
            </w:pPr>
          </w:p>
        </w:tc>
        <w:tc>
          <w:tcPr>
            <w:tcW w:w="2659" w:type="dxa"/>
          </w:tcPr>
          <w:p w14:paraId="5138EA8F" w14:textId="77777777" w:rsidR="008D0FCC" w:rsidRPr="00793424" w:rsidRDefault="008D0FCC" w:rsidP="00793424">
            <w:pPr>
              <w:pStyle w:val="TableParagraph"/>
              <w:spacing w:line="254" w:lineRule="exact"/>
              <w:ind w:right="135"/>
              <w:rPr>
                <w:rFonts w:ascii="Times New Roman" w:hAnsi="Times New Roman" w:cs="Times New Roman"/>
                <w:b/>
                <w:sz w:val="28"/>
                <w:szCs w:val="28"/>
              </w:rPr>
            </w:pPr>
          </w:p>
          <w:p w14:paraId="0F8B4838" w14:textId="77777777" w:rsidR="008D0FCC" w:rsidRPr="00A10D40" w:rsidRDefault="008D0FCC" w:rsidP="00A10D40">
            <w:pPr>
              <w:pStyle w:val="TableParagraph"/>
              <w:spacing w:line="254" w:lineRule="exact"/>
              <w:ind w:right="135"/>
              <w:jc w:val="center"/>
              <w:rPr>
                <w:rFonts w:ascii="Times New Roman" w:hAnsi="Times New Roman" w:cs="Times New Roman"/>
                <w:b/>
                <w:spacing w:val="-1"/>
                <w:sz w:val="28"/>
                <w:szCs w:val="28"/>
                <w:lang w:val="uk-UA"/>
              </w:rPr>
            </w:pPr>
            <w:proofErr w:type="spellStart"/>
            <w:r w:rsidRPr="00793424">
              <w:rPr>
                <w:rFonts w:ascii="Times New Roman" w:hAnsi="Times New Roman" w:cs="Times New Roman"/>
                <w:b/>
                <w:sz w:val="28"/>
                <w:szCs w:val="28"/>
              </w:rPr>
              <w:t>Ключові</w:t>
            </w:r>
            <w:r w:rsidRPr="00793424">
              <w:rPr>
                <w:rFonts w:ascii="Times New Roman" w:hAnsi="Times New Roman" w:cs="Times New Roman"/>
                <w:b/>
                <w:spacing w:val="-1"/>
                <w:sz w:val="28"/>
                <w:szCs w:val="28"/>
              </w:rPr>
              <w:t>компетентності</w:t>
            </w:r>
            <w:proofErr w:type="spellEnd"/>
          </w:p>
        </w:tc>
        <w:tc>
          <w:tcPr>
            <w:tcW w:w="11617" w:type="dxa"/>
          </w:tcPr>
          <w:p w14:paraId="6D5E3EC5" w14:textId="77777777" w:rsidR="00B57852" w:rsidRPr="00793424" w:rsidRDefault="00B57852" w:rsidP="00A83B73">
            <w:pPr>
              <w:pStyle w:val="TableParagraph"/>
              <w:ind w:left="0" w:right="162"/>
              <w:jc w:val="both"/>
              <w:rPr>
                <w:rFonts w:ascii="Times New Roman" w:hAnsi="Times New Roman" w:cs="Times New Roman"/>
                <w:b/>
                <w:sz w:val="28"/>
                <w:szCs w:val="28"/>
              </w:rPr>
            </w:pPr>
          </w:p>
          <w:p w14:paraId="539AEEC5" w14:textId="77777777" w:rsidR="008D0FCC" w:rsidRPr="00793424" w:rsidRDefault="008D0FCC" w:rsidP="00A83B73">
            <w:pPr>
              <w:pStyle w:val="TableParagraph"/>
              <w:ind w:left="0" w:right="162"/>
              <w:jc w:val="center"/>
              <w:rPr>
                <w:rFonts w:ascii="Times New Roman" w:hAnsi="Times New Roman" w:cs="Times New Roman"/>
                <w:b/>
                <w:sz w:val="28"/>
                <w:szCs w:val="28"/>
              </w:rPr>
            </w:pPr>
            <w:proofErr w:type="spellStart"/>
            <w:r w:rsidRPr="00793424">
              <w:rPr>
                <w:rFonts w:ascii="Times New Roman" w:hAnsi="Times New Roman" w:cs="Times New Roman"/>
                <w:b/>
                <w:sz w:val="28"/>
                <w:szCs w:val="28"/>
              </w:rPr>
              <w:t>Компоненти</w:t>
            </w:r>
            <w:proofErr w:type="spellEnd"/>
          </w:p>
        </w:tc>
      </w:tr>
      <w:tr w:rsidR="008D0FCC" w:rsidRPr="005C1EC3" w14:paraId="02870097" w14:textId="77777777" w:rsidTr="006A1148">
        <w:trPr>
          <w:trHeight w:val="3124"/>
          <w:jc w:val="center"/>
        </w:trPr>
        <w:tc>
          <w:tcPr>
            <w:tcW w:w="461" w:type="dxa"/>
          </w:tcPr>
          <w:p w14:paraId="5ECA27DD" w14:textId="77777777" w:rsidR="008D0FCC" w:rsidRPr="005C1EC3" w:rsidRDefault="008D0FCC" w:rsidP="005C1EC3">
            <w:pPr>
              <w:pStyle w:val="TableParagraph"/>
              <w:rPr>
                <w:rFonts w:ascii="Times New Roman" w:hAnsi="Times New Roman" w:cs="Times New Roman"/>
                <w:sz w:val="26"/>
                <w:szCs w:val="26"/>
              </w:rPr>
            </w:pPr>
            <w:r w:rsidRPr="005C1EC3">
              <w:rPr>
                <w:rFonts w:ascii="Times New Roman" w:hAnsi="Times New Roman" w:cs="Times New Roman"/>
                <w:sz w:val="26"/>
                <w:szCs w:val="26"/>
              </w:rPr>
              <w:t>1</w:t>
            </w:r>
          </w:p>
        </w:tc>
        <w:tc>
          <w:tcPr>
            <w:tcW w:w="2659" w:type="dxa"/>
          </w:tcPr>
          <w:p w14:paraId="0C682021" w14:textId="77777777" w:rsidR="008D0FCC" w:rsidRPr="00793424" w:rsidRDefault="008D0FCC" w:rsidP="00793424">
            <w:pPr>
              <w:pStyle w:val="TableParagraph"/>
              <w:ind w:right="135"/>
              <w:rPr>
                <w:rFonts w:ascii="Times New Roman" w:hAnsi="Times New Roman" w:cs="Times New Roman"/>
                <w:b/>
                <w:bCs/>
                <w:sz w:val="27"/>
                <w:szCs w:val="27"/>
              </w:rPr>
            </w:pPr>
            <w:proofErr w:type="spellStart"/>
            <w:r w:rsidRPr="00793424">
              <w:rPr>
                <w:rFonts w:ascii="Times New Roman" w:hAnsi="Times New Roman" w:cs="Times New Roman"/>
                <w:b/>
                <w:bCs/>
                <w:sz w:val="27"/>
                <w:szCs w:val="27"/>
              </w:rPr>
              <w:t>Вільневолодіння</w:t>
            </w:r>
            <w:r w:rsidRPr="00793424">
              <w:rPr>
                <w:rFonts w:ascii="Times New Roman" w:hAnsi="Times New Roman" w:cs="Times New Roman"/>
                <w:b/>
                <w:bCs/>
                <w:spacing w:val="-1"/>
                <w:sz w:val="27"/>
                <w:szCs w:val="27"/>
              </w:rPr>
              <w:t>державною</w:t>
            </w:r>
            <w:r w:rsidRPr="00793424">
              <w:rPr>
                <w:rFonts w:ascii="Times New Roman" w:hAnsi="Times New Roman" w:cs="Times New Roman"/>
                <w:b/>
                <w:bCs/>
                <w:sz w:val="27"/>
                <w:szCs w:val="27"/>
              </w:rPr>
              <w:t>мовою</w:t>
            </w:r>
            <w:proofErr w:type="spellEnd"/>
          </w:p>
        </w:tc>
        <w:tc>
          <w:tcPr>
            <w:tcW w:w="11617" w:type="dxa"/>
          </w:tcPr>
          <w:p w14:paraId="11A55979" w14:textId="77777777" w:rsidR="006F60A6" w:rsidRPr="00A83B73" w:rsidRDefault="006F60A6" w:rsidP="00A83B73">
            <w:pPr>
              <w:pStyle w:val="TableParagraph"/>
              <w:tabs>
                <w:tab w:val="left" w:pos="465"/>
                <w:tab w:val="left" w:pos="466"/>
              </w:tabs>
              <w:ind w:right="162"/>
              <w:jc w:val="both"/>
              <w:rPr>
                <w:rFonts w:ascii="Times New Roman" w:hAnsi="Times New Roman" w:cs="Times New Roman"/>
                <w:b/>
                <w:bCs/>
                <w:i/>
                <w:iCs/>
                <w:sz w:val="26"/>
                <w:szCs w:val="26"/>
              </w:rPr>
            </w:pPr>
            <w:proofErr w:type="spellStart"/>
            <w:r w:rsidRPr="00A83B73">
              <w:rPr>
                <w:rFonts w:ascii="Times New Roman" w:hAnsi="Times New Roman" w:cs="Times New Roman"/>
                <w:b/>
                <w:bCs/>
                <w:i/>
                <w:iCs/>
                <w:sz w:val="26"/>
                <w:szCs w:val="26"/>
              </w:rPr>
              <w:t>Уміння</w:t>
            </w:r>
            <w:proofErr w:type="spellEnd"/>
            <w:r w:rsidRPr="00A83B73">
              <w:rPr>
                <w:rFonts w:ascii="Times New Roman" w:hAnsi="Times New Roman" w:cs="Times New Roman"/>
                <w:b/>
                <w:bCs/>
                <w:i/>
                <w:iCs/>
                <w:sz w:val="26"/>
                <w:szCs w:val="26"/>
              </w:rPr>
              <w:t>:</w:t>
            </w:r>
          </w:p>
          <w:p w14:paraId="0F663560" w14:textId="77777777" w:rsidR="006F60A6" w:rsidRPr="006F60A6" w:rsidRDefault="006F60A6" w:rsidP="00A83B73">
            <w:pPr>
              <w:pStyle w:val="TableParagraph"/>
              <w:tabs>
                <w:tab w:val="left" w:pos="465"/>
                <w:tab w:val="left" w:pos="466"/>
              </w:tabs>
              <w:ind w:right="162"/>
              <w:jc w:val="both"/>
              <w:rPr>
                <w:rFonts w:ascii="Times New Roman" w:hAnsi="Times New Roman" w:cs="Times New Roman"/>
                <w:sz w:val="26"/>
                <w:szCs w:val="26"/>
              </w:rPr>
            </w:pPr>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читати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сприймати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розуміти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аналізувати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інтерпретувати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оцінюватихудожні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твори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класичні</w:t>
            </w:r>
            <w:proofErr w:type="spellEnd"/>
            <w:r w:rsidRPr="006F60A6">
              <w:rPr>
                <w:rFonts w:ascii="Times New Roman" w:hAnsi="Times New Roman" w:cs="Times New Roman"/>
                <w:sz w:val="26"/>
                <w:szCs w:val="26"/>
              </w:rPr>
              <w:t xml:space="preserve"> й </w:t>
            </w:r>
            <w:proofErr w:type="spellStart"/>
            <w:r w:rsidRPr="006F60A6">
              <w:rPr>
                <w:rFonts w:ascii="Times New Roman" w:hAnsi="Times New Roman" w:cs="Times New Roman"/>
                <w:sz w:val="26"/>
                <w:szCs w:val="26"/>
              </w:rPr>
              <w:t>сучасні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зарубіжних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письменників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внайкращих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українських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перекладах</w:t>
            </w:r>
            <w:proofErr w:type="spellEnd"/>
            <w:r w:rsidRPr="006F60A6">
              <w:rPr>
                <w:rFonts w:ascii="Times New Roman" w:hAnsi="Times New Roman" w:cs="Times New Roman"/>
                <w:sz w:val="26"/>
                <w:szCs w:val="26"/>
              </w:rPr>
              <w:t xml:space="preserve">, а </w:t>
            </w:r>
            <w:proofErr w:type="spellStart"/>
            <w:r w:rsidRPr="006F60A6">
              <w:rPr>
                <w:rFonts w:ascii="Times New Roman" w:hAnsi="Times New Roman" w:cs="Times New Roman"/>
                <w:sz w:val="26"/>
                <w:szCs w:val="26"/>
              </w:rPr>
              <w:t>також</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інші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інформаційні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текстивідповідно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літературного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контексту</w:t>
            </w:r>
            <w:proofErr w:type="spellEnd"/>
            <w:r w:rsidRPr="006F60A6">
              <w:rPr>
                <w:rFonts w:ascii="Times New Roman" w:hAnsi="Times New Roman" w:cs="Times New Roman"/>
                <w:sz w:val="26"/>
                <w:szCs w:val="26"/>
              </w:rPr>
              <w:t>;</w:t>
            </w:r>
          </w:p>
          <w:p w14:paraId="5F1A631D"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усно</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письмово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висловлювати</w:t>
            </w:r>
            <w:proofErr w:type="spellEnd"/>
            <w:r w:rsidRPr="00492A35">
              <w:rPr>
                <w:rFonts w:ascii="Times New Roman" w:hAnsi="Times New Roman" w:cs="Times New Roman"/>
                <w:sz w:val="26"/>
                <w:szCs w:val="26"/>
                <w:lang w:val="ru-RU"/>
              </w:rPr>
              <w:t xml:space="preserve"> думки, </w:t>
            </w:r>
            <w:proofErr w:type="spellStart"/>
            <w:r w:rsidRPr="00492A35">
              <w:rPr>
                <w:rFonts w:ascii="Times New Roman" w:hAnsi="Times New Roman" w:cs="Times New Roman"/>
                <w:sz w:val="26"/>
                <w:szCs w:val="26"/>
                <w:lang w:val="ru-RU"/>
              </w:rPr>
              <w:t>почуття</w:t>
            </w:r>
            <w:proofErr w:type="spellEnd"/>
            <w:r w:rsidRPr="00492A35">
              <w:rPr>
                <w:rFonts w:ascii="Times New Roman" w:hAnsi="Times New Roman" w:cs="Times New Roman"/>
                <w:sz w:val="26"/>
                <w:szCs w:val="26"/>
                <w:lang w:val="ru-RU"/>
              </w:rPr>
              <w:t>, погляди;</w:t>
            </w:r>
          </w:p>
          <w:p w14:paraId="12593511"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оцінювати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презентувати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здобутки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видатних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українськихписьменників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перекладачів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їхній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внесок</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становлення</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розвиток</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літературноїмови</w:t>
            </w:r>
            <w:proofErr w:type="spellEnd"/>
            <w:r w:rsidRPr="00492A35">
              <w:rPr>
                <w:rFonts w:ascii="Times New Roman" w:hAnsi="Times New Roman" w:cs="Times New Roman"/>
                <w:sz w:val="26"/>
                <w:szCs w:val="26"/>
                <w:lang w:val="ru-RU"/>
              </w:rPr>
              <w:t>;</w:t>
            </w:r>
          </w:p>
          <w:p w14:paraId="03558560"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вербальні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невербальні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засоби</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різноманітнихміжособистісних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соціальних</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культурних</w:t>
            </w:r>
            <w:proofErr w:type="spellEnd"/>
            <w:r w:rsidRPr="00492A35">
              <w:rPr>
                <w:rFonts w:ascii="Times New Roman" w:hAnsi="Times New Roman" w:cs="Times New Roman"/>
                <w:sz w:val="26"/>
                <w:szCs w:val="26"/>
                <w:lang w:val="ru-RU"/>
              </w:rPr>
              <w:t xml:space="preserve"> контекстах;</w:t>
            </w:r>
          </w:p>
          <w:p w14:paraId="02EA7032"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адаптуватися</w:t>
            </w:r>
            <w:proofErr w:type="spellEnd"/>
            <w:r w:rsidRPr="00492A35">
              <w:rPr>
                <w:rFonts w:ascii="Times New Roman" w:hAnsi="Times New Roman" w:cs="Times New Roman"/>
                <w:sz w:val="26"/>
                <w:szCs w:val="26"/>
                <w:lang w:val="ru-RU"/>
              </w:rPr>
              <w:t xml:space="preserve"> до умов </w:t>
            </w:r>
            <w:proofErr w:type="spellStart"/>
            <w:r w:rsidRPr="00492A35">
              <w:rPr>
                <w:rFonts w:ascii="Times New Roman" w:hAnsi="Times New Roman" w:cs="Times New Roman"/>
                <w:sz w:val="26"/>
                <w:szCs w:val="26"/>
                <w:lang w:val="ru-RU"/>
              </w:rPr>
              <w:t>спілкування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розв’язувати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нестандартнізавдання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використовуючи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потенціал</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мови</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відповіднікомунікативні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стратегії</w:t>
            </w:r>
            <w:proofErr w:type="spellEnd"/>
            <w:r w:rsidRPr="00492A35">
              <w:rPr>
                <w:rFonts w:ascii="Times New Roman" w:hAnsi="Times New Roman" w:cs="Times New Roman"/>
                <w:sz w:val="26"/>
                <w:szCs w:val="26"/>
                <w:lang w:val="ru-RU"/>
              </w:rPr>
              <w:t>.</w:t>
            </w:r>
          </w:p>
          <w:p w14:paraId="76DEEA1B"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60C7F3A3"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поціновування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мови</w:t>
            </w:r>
            <w:proofErr w:type="spellEnd"/>
            <w:r w:rsidRPr="00492A35">
              <w:rPr>
                <w:rFonts w:ascii="Times New Roman" w:hAnsi="Times New Roman" w:cs="Times New Roman"/>
                <w:sz w:val="26"/>
                <w:szCs w:val="26"/>
                <w:lang w:val="ru-RU"/>
              </w:rPr>
              <w:t xml:space="preserve"> як </w:t>
            </w:r>
            <w:proofErr w:type="spellStart"/>
            <w:r w:rsidRPr="00492A35">
              <w:rPr>
                <w:rFonts w:ascii="Times New Roman" w:hAnsi="Times New Roman" w:cs="Times New Roman"/>
                <w:sz w:val="26"/>
                <w:szCs w:val="26"/>
                <w:lang w:val="ru-RU"/>
              </w:rPr>
              <w:t>державної</w:t>
            </w:r>
            <w:proofErr w:type="spellEnd"/>
            <w:r w:rsidRPr="00492A35">
              <w:rPr>
                <w:rFonts w:ascii="Times New Roman" w:hAnsi="Times New Roman" w:cs="Times New Roman"/>
                <w:sz w:val="26"/>
                <w:szCs w:val="26"/>
                <w:lang w:val="ru-RU"/>
              </w:rPr>
              <w:t xml:space="preserve"> – </w:t>
            </w:r>
            <w:proofErr w:type="spellStart"/>
            <w:r w:rsidRPr="00492A35">
              <w:rPr>
                <w:rFonts w:ascii="Times New Roman" w:hAnsi="Times New Roman" w:cs="Times New Roman"/>
                <w:sz w:val="26"/>
                <w:szCs w:val="26"/>
                <w:lang w:val="ru-RU"/>
              </w:rPr>
              <w:t>чинника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національноїта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громадянської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ідентичності</w:t>
            </w:r>
            <w:proofErr w:type="spellEnd"/>
            <w:r w:rsidRPr="00492A35">
              <w:rPr>
                <w:rFonts w:ascii="Times New Roman" w:hAnsi="Times New Roman" w:cs="Times New Roman"/>
                <w:sz w:val="26"/>
                <w:szCs w:val="26"/>
                <w:lang w:val="ru-RU"/>
              </w:rPr>
              <w:t>;</w:t>
            </w:r>
          </w:p>
          <w:p w14:paraId="71DA9F49"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спілкуватися</w:t>
            </w:r>
            <w:proofErr w:type="spellEnd"/>
            <w:r w:rsidRPr="00492A35">
              <w:rPr>
                <w:rFonts w:ascii="Times New Roman" w:hAnsi="Times New Roman" w:cs="Times New Roman"/>
                <w:sz w:val="26"/>
                <w:szCs w:val="26"/>
                <w:lang w:val="ru-RU"/>
              </w:rPr>
              <w:t xml:space="preserve"> державною </w:t>
            </w:r>
            <w:proofErr w:type="spellStart"/>
            <w:r w:rsidRPr="00492A35">
              <w:rPr>
                <w:rFonts w:ascii="Times New Roman" w:hAnsi="Times New Roman" w:cs="Times New Roman"/>
                <w:sz w:val="26"/>
                <w:szCs w:val="26"/>
                <w:lang w:val="ru-RU"/>
              </w:rPr>
              <w:t>мовою</w:t>
            </w:r>
            <w:proofErr w:type="spellEnd"/>
            <w:r w:rsidRPr="00492A35">
              <w:rPr>
                <w:rFonts w:ascii="Times New Roman" w:hAnsi="Times New Roman" w:cs="Times New Roman"/>
                <w:sz w:val="26"/>
                <w:szCs w:val="26"/>
                <w:lang w:val="ru-RU"/>
              </w:rPr>
              <w:t>;</w:t>
            </w:r>
          </w:p>
          <w:p w14:paraId="6B1DA303"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мову</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усіх</w:t>
            </w:r>
            <w:proofErr w:type="spellEnd"/>
            <w:r w:rsidRPr="00492A35">
              <w:rPr>
                <w:rFonts w:ascii="Times New Roman" w:hAnsi="Times New Roman" w:cs="Times New Roman"/>
                <w:sz w:val="26"/>
                <w:szCs w:val="26"/>
                <w:lang w:val="ru-RU"/>
              </w:rPr>
              <w:t xml:space="preserve"> сферах </w:t>
            </w:r>
            <w:proofErr w:type="spellStart"/>
            <w:r w:rsidRPr="00492A35">
              <w:rPr>
                <w:rFonts w:ascii="Times New Roman" w:hAnsi="Times New Roman" w:cs="Times New Roman"/>
                <w:sz w:val="26"/>
                <w:szCs w:val="26"/>
                <w:lang w:val="ru-RU"/>
              </w:rPr>
              <w:t>життя</w:t>
            </w:r>
            <w:proofErr w:type="spellEnd"/>
            <w:r w:rsidRPr="00492A35">
              <w:rPr>
                <w:rFonts w:ascii="Times New Roman" w:hAnsi="Times New Roman" w:cs="Times New Roman"/>
                <w:sz w:val="26"/>
                <w:szCs w:val="26"/>
                <w:lang w:val="ru-RU"/>
              </w:rPr>
              <w:t>;</w:t>
            </w:r>
          </w:p>
          <w:p w14:paraId="6B038EB7" w14:textId="77777777" w:rsidR="00F530EB"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потреба в </w:t>
            </w:r>
            <w:proofErr w:type="spellStart"/>
            <w:r w:rsidRPr="00492A35">
              <w:rPr>
                <w:rFonts w:ascii="Times New Roman" w:hAnsi="Times New Roman" w:cs="Times New Roman"/>
                <w:sz w:val="26"/>
                <w:szCs w:val="26"/>
                <w:lang w:val="ru-RU"/>
              </w:rPr>
              <w:t>читанні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українською</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мовою</w:t>
            </w:r>
            <w:proofErr w:type="spellEnd"/>
            <w:r w:rsidRPr="00492A35">
              <w:rPr>
                <w:rFonts w:ascii="Times New Roman" w:hAnsi="Times New Roman" w:cs="Times New Roman"/>
                <w:sz w:val="26"/>
                <w:szCs w:val="26"/>
                <w:lang w:val="ru-RU"/>
              </w:rPr>
              <w:t>.</w:t>
            </w:r>
          </w:p>
        </w:tc>
      </w:tr>
      <w:tr w:rsidR="008D0FCC" w:rsidRPr="005C1EC3" w14:paraId="35BE6AE7" w14:textId="77777777" w:rsidTr="006A1148">
        <w:trPr>
          <w:trHeight w:val="2212"/>
          <w:jc w:val="center"/>
        </w:trPr>
        <w:tc>
          <w:tcPr>
            <w:tcW w:w="461" w:type="dxa"/>
            <w:tcBorders>
              <w:bottom w:val="nil"/>
            </w:tcBorders>
          </w:tcPr>
          <w:p w14:paraId="102E48F2" w14:textId="77777777" w:rsidR="008D0FCC" w:rsidRPr="005C1EC3" w:rsidRDefault="008D0FCC" w:rsidP="005C1EC3">
            <w:pPr>
              <w:pStyle w:val="TableParagraph"/>
              <w:rPr>
                <w:rFonts w:ascii="Times New Roman" w:hAnsi="Times New Roman" w:cs="Times New Roman"/>
                <w:sz w:val="26"/>
                <w:szCs w:val="26"/>
              </w:rPr>
            </w:pPr>
            <w:r w:rsidRPr="005C1EC3">
              <w:rPr>
                <w:rFonts w:ascii="Times New Roman" w:hAnsi="Times New Roman" w:cs="Times New Roman"/>
                <w:sz w:val="26"/>
                <w:szCs w:val="26"/>
              </w:rPr>
              <w:lastRenderedPageBreak/>
              <w:t>2</w:t>
            </w:r>
          </w:p>
        </w:tc>
        <w:tc>
          <w:tcPr>
            <w:tcW w:w="2659" w:type="dxa"/>
            <w:tcBorders>
              <w:bottom w:val="nil"/>
            </w:tcBorders>
          </w:tcPr>
          <w:p w14:paraId="5AB12636" w14:textId="77777777" w:rsidR="00B57852" w:rsidRPr="00793424" w:rsidRDefault="008D0FCC" w:rsidP="00793424">
            <w:pPr>
              <w:pStyle w:val="TableParagraph"/>
              <w:ind w:right="135"/>
              <w:rPr>
                <w:rFonts w:ascii="Times New Roman" w:hAnsi="Times New Roman" w:cs="Times New Roman"/>
                <w:b/>
                <w:bCs/>
                <w:spacing w:val="-1"/>
                <w:sz w:val="27"/>
                <w:szCs w:val="27"/>
              </w:rPr>
            </w:pPr>
            <w:proofErr w:type="spellStart"/>
            <w:r w:rsidRPr="00793424">
              <w:rPr>
                <w:rFonts w:ascii="Times New Roman" w:hAnsi="Times New Roman" w:cs="Times New Roman"/>
                <w:b/>
                <w:bCs/>
                <w:sz w:val="27"/>
                <w:szCs w:val="27"/>
              </w:rPr>
              <w:t>Здатність</w:t>
            </w:r>
            <w:r w:rsidRPr="00793424">
              <w:rPr>
                <w:rFonts w:ascii="Times New Roman" w:hAnsi="Times New Roman" w:cs="Times New Roman"/>
                <w:b/>
                <w:bCs/>
                <w:spacing w:val="-1"/>
                <w:sz w:val="27"/>
                <w:szCs w:val="27"/>
              </w:rPr>
              <w:t>спілкуватися</w:t>
            </w:r>
            <w:proofErr w:type="spellEnd"/>
            <w:r w:rsidRPr="00793424">
              <w:rPr>
                <w:rFonts w:ascii="Times New Roman" w:hAnsi="Times New Roman" w:cs="Times New Roman"/>
                <w:b/>
                <w:bCs/>
                <w:spacing w:val="-1"/>
                <w:sz w:val="27"/>
                <w:szCs w:val="27"/>
              </w:rPr>
              <w:t xml:space="preserve"> </w:t>
            </w:r>
            <w:proofErr w:type="spellStart"/>
            <w:r w:rsidRPr="00793424">
              <w:rPr>
                <w:rFonts w:ascii="Times New Roman" w:hAnsi="Times New Roman" w:cs="Times New Roman"/>
                <w:b/>
                <w:bCs/>
                <w:spacing w:val="-1"/>
                <w:sz w:val="27"/>
                <w:szCs w:val="27"/>
              </w:rPr>
              <w:t>рідною</w:t>
            </w:r>
            <w:proofErr w:type="spellEnd"/>
          </w:p>
          <w:p w14:paraId="5913BC3C" w14:textId="77777777" w:rsidR="008D0FCC" w:rsidRPr="005C1EC3" w:rsidRDefault="008D0FCC" w:rsidP="00793424">
            <w:pPr>
              <w:pStyle w:val="TableParagraph"/>
              <w:ind w:right="135"/>
              <w:rPr>
                <w:rFonts w:ascii="Times New Roman" w:hAnsi="Times New Roman" w:cs="Times New Roman"/>
                <w:sz w:val="26"/>
                <w:szCs w:val="26"/>
              </w:rPr>
            </w:pPr>
            <w:r w:rsidRPr="00793424">
              <w:rPr>
                <w:rFonts w:ascii="Times New Roman" w:hAnsi="Times New Roman" w:cs="Times New Roman"/>
                <w:b/>
                <w:bCs/>
                <w:sz w:val="27"/>
                <w:szCs w:val="27"/>
              </w:rPr>
              <w:t xml:space="preserve">(у </w:t>
            </w:r>
            <w:proofErr w:type="spellStart"/>
            <w:r w:rsidRPr="00793424">
              <w:rPr>
                <w:rFonts w:ascii="Times New Roman" w:hAnsi="Times New Roman" w:cs="Times New Roman"/>
                <w:b/>
                <w:bCs/>
                <w:sz w:val="27"/>
                <w:szCs w:val="27"/>
              </w:rPr>
              <w:t>разі</w:t>
            </w:r>
            <w:proofErr w:type="spellEnd"/>
            <w:r w:rsidRPr="00793424">
              <w:rPr>
                <w:rFonts w:ascii="Times New Roman" w:hAnsi="Times New Roman" w:cs="Times New Roman"/>
                <w:b/>
                <w:bCs/>
                <w:sz w:val="27"/>
                <w:szCs w:val="27"/>
              </w:rPr>
              <w:t xml:space="preserve"> </w:t>
            </w:r>
            <w:proofErr w:type="spellStart"/>
            <w:proofErr w:type="gramStart"/>
            <w:r w:rsidRPr="00793424">
              <w:rPr>
                <w:rFonts w:ascii="Times New Roman" w:hAnsi="Times New Roman" w:cs="Times New Roman"/>
                <w:b/>
                <w:bCs/>
                <w:sz w:val="27"/>
                <w:szCs w:val="27"/>
              </w:rPr>
              <w:t>відмінностівіддержавної</w:t>
            </w:r>
            <w:proofErr w:type="spellEnd"/>
            <w:r w:rsidRPr="00793424">
              <w:rPr>
                <w:rFonts w:ascii="Times New Roman" w:hAnsi="Times New Roman" w:cs="Times New Roman"/>
                <w:b/>
                <w:bCs/>
                <w:sz w:val="27"/>
                <w:szCs w:val="27"/>
              </w:rPr>
              <w:t>)</w:t>
            </w:r>
            <w:proofErr w:type="spellStart"/>
            <w:r w:rsidRPr="00793424">
              <w:rPr>
                <w:rFonts w:ascii="Times New Roman" w:hAnsi="Times New Roman" w:cs="Times New Roman"/>
                <w:b/>
                <w:bCs/>
                <w:sz w:val="27"/>
                <w:szCs w:val="27"/>
              </w:rPr>
              <w:t>та</w:t>
            </w:r>
            <w:r w:rsidRPr="00793424">
              <w:rPr>
                <w:rFonts w:ascii="Times New Roman" w:hAnsi="Times New Roman" w:cs="Times New Roman"/>
                <w:b/>
                <w:bCs/>
                <w:spacing w:val="-1"/>
                <w:sz w:val="27"/>
                <w:szCs w:val="27"/>
              </w:rPr>
              <w:t>іноземнимимовами</w:t>
            </w:r>
            <w:proofErr w:type="spellEnd"/>
            <w:proofErr w:type="gramEnd"/>
          </w:p>
        </w:tc>
        <w:tc>
          <w:tcPr>
            <w:tcW w:w="11617" w:type="dxa"/>
            <w:tcBorders>
              <w:bottom w:val="nil"/>
            </w:tcBorders>
          </w:tcPr>
          <w:p w14:paraId="652922BC" w14:textId="77777777" w:rsidR="006F60A6" w:rsidRPr="00793424" w:rsidRDefault="006F60A6" w:rsidP="00A83B73">
            <w:pPr>
              <w:pStyle w:val="TableParagraph"/>
              <w:tabs>
                <w:tab w:val="left" w:pos="465"/>
                <w:tab w:val="left" w:pos="466"/>
              </w:tabs>
              <w:ind w:right="162"/>
              <w:jc w:val="both"/>
              <w:rPr>
                <w:rFonts w:ascii="Times New Roman" w:hAnsi="Times New Roman" w:cs="Times New Roman"/>
                <w:b/>
                <w:bCs/>
                <w:i/>
                <w:iCs/>
                <w:sz w:val="26"/>
                <w:szCs w:val="26"/>
              </w:rPr>
            </w:pPr>
            <w:proofErr w:type="spellStart"/>
            <w:r w:rsidRPr="00793424">
              <w:rPr>
                <w:rFonts w:ascii="Times New Roman" w:hAnsi="Times New Roman" w:cs="Times New Roman"/>
                <w:b/>
                <w:bCs/>
                <w:i/>
                <w:iCs/>
                <w:sz w:val="26"/>
                <w:szCs w:val="26"/>
              </w:rPr>
              <w:t>Уміння</w:t>
            </w:r>
            <w:proofErr w:type="spellEnd"/>
            <w:r w:rsidRPr="00793424">
              <w:rPr>
                <w:rFonts w:ascii="Times New Roman" w:hAnsi="Times New Roman" w:cs="Times New Roman"/>
                <w:b/>
                <w:bCs/>
                <w:i/>
                <w:iCs/>
                <w:sz w:val="26"/>
                <w:szCs w:val="26"/>
              </w:rPr>
              <w:t>:</w:t>
            </w:r>
          </w:p>
          <w:p w14:paraId="76267770" w14:textId="77777777" w:rsidR="006F60A6" w:rsidRPr="006F60A6" w:rsidRDefault="006F60A6" w:rsidP="00793424">
            <w:pPr>
              <w:pStyle w:val="TableParagraph"/>
              <w:tabs>
                <w:tab w:val="left" w:pos="465"/>
                <w:tab w:val="left" w:pos="466"/>
              </w:tabs>
              <w:ind w:right="162"/>
              <w:jc w:val="both"/>
              <w:rPr>
                <w:rFonts w:ascii="Times New Roman" w:hAnsi="Times New Roman" w:cs="Times New Roman"/>
                <w:sz w:val="26"/>
                <w:szCs w:val="26"/>
              </w:rPr>
            </w:pPr>
            <w:r w:rsidRPr="006F60A6">
              <w:rPr>
                <w:rFonts w:ascii="Times New Roman" w:hAnsi="Times New Roman" w:cs="Times New Roman"/>
                <w:sz w:val="26"/>
                <w:szCs w:val="26"/>
              </w:rPr>
              <w:t>•</w:t>
            </w:r>
            <w:proofErr w:type="spellStart"/>
            <w:r w:rsidRPr="006F60A6">
              <w:rPr>
                <w:rFonts w:ascii="Times New Roman" w:hAnsi="Times New Roman" w:cs="Times New Roman"/>
                <w:sz w:val="26"/>
                <w:szCs w:val="26"/>
              </w:rPr>
              <w:t>читати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сприймати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розуміти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аналізувати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інтерпретувати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оцінюватихудожні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твори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зарубіжних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письменників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та</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інформаційні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текстивідповідно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контексту</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іншими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мовами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які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вивчаються</w:t>
            </w:r>
            <w:proofErr w:type="spellEnd"/>
            <w:r w:rsidRPr="006F60A6">
              <w:rPr>
                <w:rFonts w:ascii="Times New Roman" w:hAnsi="Times New Roman" w:cs="Times New Roman"/>
                <w:sz w:val="26"/>
                <w:szCs w:val="26"/>
              </w:rPr>
              <w:t xml:space="preserve"> в </w:t>
            </w:r>
            <w:proofErr w:type="spellStart"/>
            <w:r w:rsidRPr="006F60A6">
              <w:rPr>
                <w:rFonts w:ascii="Times New Roman" w:hAnsi="Times New Roman" w:cs="Times New Roman"/>
                <w:sz w:val="26"/>
                <w:szCs w:val="26"/>
              </w:rPr>
              <w:t>закладі</w:t>
            </w:r>
            <w:proofErr w:type="spellEnd"/>
          </w:p>
          <w:p w14:paraId="3CC0E82B"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proofErr w:type="spellStart"/>
            <w:r w:rsidRPr="00492A35">
              <w:rPr>
                <w:rFonts w:ascii="Times New Roman" w:hAnsi="Times New Roman" w:cs="Times New Roman"/>
                <w:sz w:val="26"/>
                <w:szCs w:val="26"/>
                <w:lang w:val="ru-RU"/>
              </w:rPr>
              <w:t>освіти</w:t>
            </w:r>
            <w:proofErr w:type="spellEnd"/>
            <w:r w:rsidRPr="00492A35">
              <w:rPr>
                <w:rFonts w:ascii="Times New Roman" w:hAnsi="Times New Roman" w:cs="Times New Roman"/>
                <w:sz w:val="26"/>
                <w:szCs w:val="26"/>
                <w:lang w:val="ru-RU"/>
              </w:rPr>
              <w:t>);</w:t>
            </w:r>
          </w:p>
          <w:p w14:paraId="4F97836D"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w:t>
            </w:r>
            <w:proofErr w:type="spellEnd"/>
            <w:r w:rsidRPr="00492A35">
              <w:rPr>
                <w:rFonts w:ascii="Times New Roman" w:hAnsi="Times New Roman" w:cs="Times New Roman"/>
                <w:sz w:val="26"/>
                <w:szCs w:val="26"/>
                <w:lang w:val="ru-RU"/>
              </w:rPr>
              <w:t xml:space="preserve"> твори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власниймовленнєвий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вивчення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w:t>
            </w:r>
            <w:proofErr w:type="spellEnd"/>
            <w:r w:rsidRPr="00492A35">
              <w:rPr>
                <w:rFonts w:ascii="Times New Roman" w:hAnsi="Times New Roman" w:cs="Times New Roman"/>
                <w:sz w:val="26"/>
                <w:szCs w:val="26"/>
                <w:lang w:val="ru-RU"/>
              </w:rPr>
              <w:t>;</w:t>
            </w:r>
          </w:p>
          <w:p w14:paraId="0299C338"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розширення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читацького</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досвіду,читацьких</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інтересів</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галузі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ісучасної</w:t>
            </w:r>
            <w:proofErr w:type="spellEnd"/>
            <w:r w:rsidRPr="00492A35">
              <w:rPr>
                <w:rFonts w:ascii="Times New Roman" w:hAnsi="Times New Roman" w:cs="Times New Roman"/>
                <w:sz w:val="26"/>
                <w:szCs w:val="26"/>
                <w:lang w:val="ru-RU"/>
              </w:rPr>
              <w:t>).</w:t>
            </w:r>
          </w:p>
          <w:p w14:paraId="5FE2EDEB"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1FCE4184"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міжкультурного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діалогу</w:t>
            </w:r>
            <w:proofErr w:type="spellEnd"/>
            <w:r w:rsidRPr="00492A35">
              <w:rPr>
                <w:rFonts w:ascii="Times New Roman" w:hAnsi="Times New Roman" w:cs="Times New Roman"/>
                <w:sz w:val="26"/>
                <w:szCs w:val="26"/>
                <w:lang w:val="ru-RU"/>
              </w:rPr>
              <w:t>;</w:t>
            </w:r>
          </w:p>
          <w:p w14:paraId="46B43A12"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важливості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оволодіння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мовами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оволодінняінформацією</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народів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таміжкультурного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спілкування</w:t>
            </w:r>
            <w:proofErr w:type="spellEnd"/>
            <w:r w:rsidRPr="00492A35">
              <w:rPr>
                <w:rFonts w:ascii="Times New Roman" w:hAnsi="Times New Roman" w:cs="Times New Roman"/>
                <w:sz w:val="26"/>
                <w:szCs w:val="26"/>
                <w:lang w:val="ru-RU"/>
              </w:rPr>
              <w:t>;</w:t>
            </w:r>
          </w:p>
          <w:p w14:paraId="0B24AB92"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внеску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видатних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розвитоклітературної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країни</w:t>
            </w:r>
            <w:proofErr w:type="spellEnd"/>
            <w:r w:rsidRPr="00492A35">
              <w:rPr>
                <w:rFonts w:ascii="Times New Roman" w:hAnsi="Times New Roman" w:cs="Times New Roman"/>
                <w:sz w:val="26"/>
                <w:szCs w:val="26"/>
                <w:lang w:val="ru-RU"/>
              </w:rPr>
              <w:t xml:space="preserve">/народу, до </w:t>
            </w:r>
            <w:proofErr w:type="spellStart"/>
            <w:r w:rsidRPr="00492A35">
              <w:rPr>
                <w:rFonts w:ascii="Times New Roman" w:hAnsi="Times New Roman" w:cs="Times New Roman"/>
                <w:sz w:val="26"/>
                <w:szCs w:val="26"/>
                <w:lang w:val="ru-RU"/>
              </w:rPr>
              <w:t>якої</w:t>
            </w:r>
            <w:proofErr w:type="spellEnd"/>
            <w:r w:rsidRPr="00492A35">
              <w:rPr>
                <w:rFonts w:ascii="Times New Roman" w:hAnsi="Times New Roman" w:cs="Times New Roman"/>
                <w:sz w:val="26"/>
                <w:szCs w:val="26"/>
                <w:lang w:val="ru-RU"/>
              </w:rPr>
              <w:t xml:space="preserve"> (ого) вони належать;</w:t>
            </w:r>
          </w:p>
          <w:p w14:paraId="18D6AA27"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відкритість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вивчення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w:t>
            </w:r>
            <w:proofErr w:type="spellEnd"/>
            <w:r w:rsidRPr="00492A35">
              <w:rPr>
                <w:rFonts w:ascii="Times New Roman" w:hAnsi="Times New Roman" w:cs="Times New Roman"/>
                <w:sz w:val="26"/>
                <w:szCs w:val="26"/>
                <w:lang w:val="ru-RU"/>
              </w:rPr>
              <w:t>;</w:t>
            </w:r>
          </w:p>
          <w:p w14:paraId="7E4A50CA"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дотримання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культури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спілкування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прийнятої</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сучасному</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суспільстві,повага</w:t>
            </w:r>
            <w:proofErr w:type="spellEnd"/>
            <w:proofErr w:type="gram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культурних</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особистісних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відмінностей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співрозмовників</w:t>
            </w:r>
            <w:proofErr w:type="spellEnd"/>
            <w:r w:rsidRPr="00492A35">
              <w:rPr>
                <w:rFonts w:ascii="Times New Roman" w:hAnsi="Times New Roman" w:cs="Times New Roman"/>
                <w:sz w:val="26"/>
                <w:szCs w:val="26"/>
                <w:lang w:val="ru-RU"/>
              </w:rPr>
              <w:t>;</w:t>
            </w:r>
          </w:p>
          <w:p w14:paraId="040A3F2F"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толерантність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представників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іншої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країни</w:t>
            </w:r>
            <w:proofErr w:type="spellEnd"/>
            <w:r w:rsidRPr="00492A35">
              <w:rPr>
                <w:rFonts w:ascii="Times New Roman" w:hAnsi="Times New Roman" w:cs="Times New Roman"/>
                <w:sz w:val="26"/>
                <w:szCs w:val="26"/>
                <w:lang w:val="ru-RU"/>
              </w:rPr>
              <w:t xml:space="preserve">/народу, </w:t>
            </w:r>
            <w:proofErr w:type="spellStart"/>
            <w:r w:rsidRPr="00492A35">
              <w:rPr>
                <w:rFonts w:ascii="Times New Roman" w:hAnsi="Times New Roman" w:cs="Times New Roman"/>
                <w:sz w:val="26"/>
                <w:szCs w:val="26"/>
                <w:lang w:val="ru-RU"/>
              </w:rPr>
              <w:t>носіїв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іншої</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мови,культури</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звичаїв</w:t>
            </w:r>
            <w:proofErr w:type="spellEnd"/>
            <w:r w:rsidRPr="00492A35">
              <w:rPr>
                <w:rFonts w:ascii="Times New Roman" w:hAnsi="Times New Roman" w:cs="Times New Roman"/>
                <w:sz w:val="26"/>
                <w:szCs w:val="26"/>
                <w:lang w:val="ru-RU"/>
              </w:rPr>
              <w:t xml:space="preserve"> і способу </w:t>
            </w:r>
            <w:proofErr w:type="spellStart"/>
            <w:r w:rsidRPr="00492A35">
              <w:rPr>
                <w:rFonts w:ascii="Times New Roman" w:hAnsi="Times New Roman" w:cs="Times New Roman"/>
                <w:sz w:val="26"/>
                <w:szCs w:val="26"/>
                <w:lang w:val="ru-RU"/>
              </w:rPr>
              <w:t>життя</w:t>
            </w:r>
            <w:proofErr w:type="spellEnd"/>
            <w:r w:rsidRPr="00492A35">
              <w:rPr>
                <w:rFonts w:ascii="Times New Roman" w:hAnsi="Times New Roman" w:cs="Times New Roman"/>
                <w:sz w:val="26"/>
                <w:szCs w:val="26"/>
                <w:lang w:val="ru-RU"/>
              </w:rPr>
              <w:t>;</w:t>
            </w:r>
          </w:p>
          <w:p w14:paraId="1826B3D6"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потреба в </w:t>
            </w:r>
            <w:proofErr w:type="spellStart"/>
            <w:r w:rsidRPr="00492A35">
              <w:rPr>
                <w:rFonts w:ascii="Times New Roman" w:hAnsi="Times New Roman" w:cs="Times New Roman"/>
                <w:sz w:val="26"/>
                <w:szCs w:val="26"/>
                <w:lang w:val="ru-RU"/>
              </w:rPr>
              <w:t>читанні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мовами</w:t>
            </w:r>
            <w:proofErr w:type="spellEnd"/>
            <w:r w:rsidRPr="00492A35">
              <w:rPr>
                <w:rFonts w:ascii="Times New Roman" w:hAnsi="Times New Roman" w:cs="Times New Roman"/>
                <w:sz w:val="26"/>
                <w:szCs w:val="26"/>
                <w:lang w:val="ru-RU"/>
              </w:rPr>
              <w:t>;</w:t>
            </w:r>
          </w:p>
          <w:p w14:paraId="1FCDD057" w14:textId="77777777" w:rsidR="008D0FCC"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спілкуватися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іноземною</w:t>
            </w:r>
            <w:proofErr w:type="spellEnd"/>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іноземними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мовою</w:t>
            </w:r>
            <w:proofErr w:type="spellEnd"/>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мовами</w:t>
            </w:r>
            <w:proofErr w:type="spellEnd"/>
            <w:r w:rsidRPr="00492A35">
              <w:rPr>
                <w:rFonts w:ascii="Times New Roman" w:hAnsi="Times New Roman" w:cs="Times New Roman"/>
                <w:sz w:val="26"/>
                <w:szCs w:val="26"/>
                <w:lang w:val="ru-RU"/>
              </w:rPr>
              <w:t>.</w:t>
            </w:r>
          </w:p>
        </w:tc>
      </w:tr>
      <w:tr w:rsidR="008D0FCC" w:rsidRPr="005C1EC3" w14:paraId="64411DF7" w14:textId="77777777" w:rsidTr="00F27782">
        <w:trPr>
          <w:trHeight w:val="987"/>
          <w:jc w:val="center"/>
        </w:trPr>
        <w:tc>
          <w:tcPr>
            <w:tcW w:w="461" w:type="dxa"/>
          </w:tcPr>
          <w:p w14:paraId="6517FCD4" w14:textId="77777777" w:rsidR="008D0FCC" w:rsidRPr="005C1EC3" w:rsidRDefault="008D0FCC" w:rsidP="005C1EC3">
            <w:pPr>
              <w:pStyle w:val="TableParagraph"/>
              <w:spacing w:before="3"/>
              <w:rPr>
                <w:rFonts w:ascii="Times New Roman" w:hAnsi="Times New Roman" w:cs="Times New Roman"/>
                <w:sz w:val="26"/>
                <w:szCs w:val="26"/>
              </w:rPr>
            </w:pPr>
            <w:r w:rsidRPr="005C1EC3">
              <w:rPr>
                <w:rFonts w:ascii="Times New Roman" w:hAnsi="Times New Roman" w:cs="Times New Roman"/>
                <w:sz w:val="26"/>
                <w:szCs w:val="26"/>
              </w:rPr>
              <w:t>3</w:t>
            </w:r>
          </w:p>
        </w:tc>
        <w:tc>
          <w:tcPr>
            <w:tcW w:w="2659" w:type="dxa"/>
          </w:tcPr>
          <w:p w14:paraId="644B33D8" w14:textId="77777777" w:rsidR="008D0FCC" w:rsidRPr="00793424" w:rsidRDefault="008D0FCC" w:rsidP="00793424">
            <w:pPr>
              <w:pStyle w:val="TableParagraph"/>
              <w:spacing w:before="3"/>
              <w:ind w:right="135"/>
              <w:rPr>
                <w:rFonts w:ascii="Times New Roman" w:hAnsi="Times New Roman" w:cs="Times New Roman"/>
                <w:b/>
                <w:bCs/>
                <w:sz w:val="27"/>
                <w:szCs w:val="27"/>
              </w:rPr>
            </w:pPr>
            <w:proofErr w:type="spellStart"/>
            <w:r w:rsidRPr="00793424">
              <w:rPr>
                <w:rFonts w:ascii="Times New Roman" w:hAnsi="Times New Roman" w:cs="Times New Roman"/>
                <w:b/>
                <w:bCs/>
                <w:sz w:val="27"/>
                <w:szCs w:val="27"/>
              </w:rPr>
              <w:t>Математична</w:t>
            </w:r>
            <w:proofErr w:type="spellEnd"/>
          </w:p>
          <w:p w14:paraId="3410D5B6" w14:textId="77777777" w:rsidR="008D0FCC" w:rsidRPr="005C1EC3" w:rsidRDefault="008D0FCC" w:rsidP="00793424">
            <w:pPr>
              <w:pStyle w:val="TableParagraph"/>
              <w:spacing w:before="6"/>
              <w:ind w:right="135"/>
              <w:rPr>
                <w:rFonts w:ascii="Times New Roman" w:hAnsi="Times New Roman" w:cs="Times New Roman"/>
                <w:sz w:val="26"/>
                <w:szCs w:val="26"/>
              </w:rPr>
            </w:pPr>
            <w:proofErr w:type="spellStart"/>
            <w:r w:rsidRPr="00793424">
              <w:rPr>
                <w:rFonts w:ascii="Times New Roman" w:hAnsi="Times New Roman" w:cs="Times New Roman"/>
                <w:b/>
                <w:bCs/>
                <w:sz w:val="27"/>
                <w:szCs w:val="27"/>
              </w:rPr>
              <w:t>компетентність</w:t>
            </w:r>
            <w:proofErr w:type="spellEnd"/>
          </w:p>
        </w:tc>
        <w:tc>
          <w:tcPr>
            <w:tcW w:w="11617" w:type="dxa"/>
          </w:tcPr>
          <w:p w14:paraId="04E384B5"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Уміння</w:t>
            </w:r>
            <w:proofErr w:type="spellEnd"/>
            <w:r w:rsidRPr="00492A35">
              <w:rPr>
                <w:rFonts w:ascii="Times New Roman" w:hAnsi="Times New Roman" w:cs="Times New Roman"/>
                <w:b/>
                <w:bCs/>
                <w:i/>
                <w:iCs/>
                <w:sz w:val="26"/>
                <w:szCs w:val="26"/>
                <w:lang w:val="ru-RU"/>
              </w:rPr>
              <w:t>:</w:t>
            </w:r>
          </w:p>
          <w:p w14:paraId="2766C236"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установлювати</w:t>
            </w:r>
            <w:proofErr w:type="spellEnd"/>
            <w:r w:rsidRPr="00492A35">
              <w:rPr>
                <w:rFonts w:ascii="Times New Roman" w:hAnsi="Times New Roman" w:cs="Times New Roman"/>
                <w:sz w:val="26"/>
                <w:szCs w:val="26"/>
                <w:lang w:val="ru-RU"/>
              </w:rPr>
              <w:t xml:space="preserve"> причинно-</w:t>
            </w:r>
            <w:proofErr w:type="spellStart"/>
            <w:r w:rsidRPr="00492A35">
              <w:rPr>
                <w:rFonts w:ascii="Times New Roman" w:hAnsi="Times New Roman" w:cs="Times New Roman"/>
                <w:sz w:val="26"/>
                <w:szCs w:val="26"/>
                <w:lang w:val="ru-RU"/>
              </w:rPr>
              <w:t>наслідкові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зв’язки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виокремлювати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головнута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другорядну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інформацію</w:t>
            </w:r>
            <w:proofErr w:type="spellEnd"/>
            <w:r w:rsidRPr="00492A35">
              <w:rPr>
                <w:rFonts w:ascii="Times New Roman" w:hAnsi="Times New Roman" w:cs="Times New Roman"/>
                <w:sz w:val="26"/>
                <w:szCs w:val="26"/>
                <w:lang w:val="ru-RU"/>
              </w:rPr>
              <w:t>;</w:t>
            </w:r>
          </w:p>
          <w:p w14:paraId="2C355CC6"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формулювати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визначення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логічно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обґрунтовувати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висловлену</w:t>
            </w:r>
            <w:proofErr w:type="spellEnd"/>
            <w:r w:rsidRPr="00492A35">
              <w:rPr>
                <w:rFonts w:ascii="Times New Roman" w:hAnsi="Times New Roman" w:cs="Times New Roman"/>
                <w:sz w:val="26"/>
                <w:szCs w:val="26"/>
                <w:lang w:val="ru-RU"/>
              </w:rPr>
              <w:t xml:space="preserve"> думку;</w:t>
            </w:r>
          </w:p>
          <w:p w14:paraId="1634D287"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перетворювати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інформацію</w:t>
            </w:r>
            <w:proofErr w:type="spellEnd"/>
            <w:r w:rsidRPr="00492A35">
              <w:rPr>
                <w:rFonts w:ascii="Times New Roman" w:hAnsi="Times New Roman" w:cs="Times New Roman"/>
                <w:sz w:val="26"/>
                <w:szCs w:val="26"/>
                <w:lang w:val="ru-RU"/>
              </w:rPr>
              <w:t xml:space="preserve"> з </w:t>
            </w:r>
            <w:proofErr w:type="spellStart"/>
            <w:r w:rsidRPr="00492A35">
              <w:rPr>
                <w:rFonts w:ascii="Times New Roman" w:hAnsi="Times New Roman" w:cs="Times New Roman"/>
                <w:sz w:val="26"/>
                <w:szCs w:val="26"/>
                <w:lang w:val="ru-RU"/>
              </w:rPr>
              <w:t>однієї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форми</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іншу</w:t>
            </w:r>
            <w:proofErr w:type="spellEnd"/>
            <w:r w:rsidRPr="00492A35">
              <w:rPr>
                <w:rFonts w:ascii="Times New Roman" w:hAnsi="Times New Roman" w:cs="Times New Roman"/>
                <w:sz w:val="26"/>
                <w:szCs w:val="26"/>
                <w:lang w:val="ru-RU"/>
              </w:rPr>
              <w:t xml:space="preserve"> (текст, </w:t>
            </w:r>
            <w:proofErr w:type="spellStart"/>
            <w:proofErr w:type="gramStart"/>
            <w:r w:rsidRPr="00492A35">
              <w:rPr>
                <w:rFonts w:ascii="Times New Roman" w:hAnsi="Times New Roman" w:cs="Times New Roman"/>
                <w:sz w:val="26"/>
                <w:szCs w:val="26"/>
                <w:lang w:val="ru-RU"/>
              </w:rPr>
              <w:t>таблиця,схема</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тощо</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розв’язання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завдань</w:t>
            </w:r>
            <w:proofErr w:type="spellEnd"/>
            <w:r w:rsidRPr="00492A35">
              <w:rPr>
                <w:rFonts w:ascii="Times New Roman" w:hAnsi="Times New Roman" w:cs="Times New Roman"/>
                <w:sz w:val="26"/>
                <w:szCs w:val="26"/>
                <w:lang w:val="ru-RU"/>
              </w:rPr>
              <w:t>;</w:t>
            </w:r>
          </w:p>
          <w:p w14:paraId="037D3A2C"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аналізувати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твір</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виокремлюватийого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компоненти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встановлювати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взаємозв’язки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між</w:t>
            </w:r>
            <w:proofErr w:type="spellEnd"/>
            <w:r w:rsidRPr="00492A35">
              <w:rPr>
                <w:rFonts w:ascii="Times New Roman" w:hAnsi="Times New Roman" w:cs="Times New Roman"/>
                <w:sz w:val="26"/>
                <w:szCs w:val="26"/>
                <w:lang w:val="ru-RU"/>
              </w:rPr>
              <w:t xml:space="preserve"> ними у </w:t>
            </w:r>
            <w:proofErr w:type="spellStart"/>
            <w:r w:rsidRPr="00492A35">
              <w:rPr>
                <w:rFonts w:ascii="Times New Roman" w:hAnsi="Times New Roman" w:cs="Times New Roman"/>
                <w:sz w:val="26"/>
                <w:szCs w:val="26"/>
                <w:lang w:val="ru-RU"/>
              </w:rPr>
              <w:t>межаххудожнього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цілого</w:t>
            </w:r>
            <w:proofErr w:type="spellEnd"/>
            <w:r w:rsidRPr="00492A35">
              <w:rPr>
                <w:rFonts w:ascii="Times New Roman" w:hAnsi="Times New Roman" w:cs="Times New Roman"/>
                <w:sz w:val="26"/>
                <w:szCs w:val="26"/>
                <w:lang w:val="ru-RU"/>
              </w:rPr>
              <w:t>;</w:t>
            </w:r>
          </w:p>
          <w:p w14:paraId="762D5524" w14:textId="77777777" w:rsidR="006F60A6" w:rsidRPr="00492A35" w:rsidRDefault="006F60A6" w:rsidP="00F27782">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порівнювати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літературні</w:t>
            </w:r>
            <w:proofErr w:type="spellEnd"/>
            <w:r w:rsidRPr="00492A35">
              <w:rPr>
                <w:rFonts w:ascii="Times New Roman" w:hAnsi="Times New Roman" w:cs="Times New Roman"/>
                <w:sz w:val="26"/>
                <w:szCs w:val="26"/>
                <w:lang w:val="ru-RU"/>
              </w:rPr>
              <w:t xml:space="preserve"> твори (</w:t>
            </w:r>
            <w:proofErr w:type="spellStart"/>
            <w:r w:rsidRPr="00492A35">
              <w:rPr>
                <w:rFonts w:ascii="Times New Roman" w:hAnsi="Times New Roman" w:cs="Times New Roman"/>
                <w:sz w:val="26"/>
                <w:szCs w:val="26"/>
                <w:lang w:val="ru-RU"/>
              </w:rPr>
              <w:t>або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компоненти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літературні</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явища</w:t>
            </w:r>
            <w:proofErr w:type="spellEnd"/>
            <w:r w:rsidRPr="00492A35">
              <w:rPr>
                <w:rFonts w:ascii="Times New Roman" w:hAnsi="Times New Roman" w:cs="Times New Roman"/>
                <w:sz w:val="26"/>
                <w:szCs w:val="26"/>
                <w:lang w:val="ru-RU"/>
              </w:rPr>
              <w:t>(</w:t>
            </w:r>
            <w:proofErr w:type="spellStart"/>
            <w:proofErr w:type="gramEnd"/>
            <w:r w:rsidRPr="00492A35">
              <w:rPr>
                <w:rFonts w:ascii="Times New Roman" w:hAnsi="Times New Roman" w:cs="Times New Roman"/>
                <w:sz w:val="26"/>
                <w:szCs w:val="26"/>
                <w:lang w:val="ru-RU"/>
              </w:rPr>
              <w:t>однієї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або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кількох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національних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оригінали</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перекладитворів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переклади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художніхтворів</w:t>
            </w:r>
            <w:proofErr w:type="spellEnd"/>
            <w:r w:rsidRPr="00492A35">
              <w:rPr>
                <w:rFonts w:ascii="Times New Roman" w:hAnsi="Times New Roman" w:cs="Times New Roman"/>
                <w:sz w:val="26"/>
                <w:szCs w:val="26"/>
                <w:lang w:val="ru-RU"/>
              </w:rPr>
              <w:t>.</w:t>
            </w:r>
          </w:p>
          <w:p w14:paraId="442837E5"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55F522BC"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lastRenderedPageBreak/>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пошуку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різноманітних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способів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розв’язаннякомунікативних</w:t>
            </w:r>
            <w:proofErr w:type="spellEnd"/>
            <w:r w:rsidRPr="00492A35">
              <w:rPr>
                <w:rFonts w:ascii="Times New Roman" w:hAnsi="Times New Roman" w:cs="Times New Roman"/>
                <w:sz w:val="26"/>
                <w:szCs w:val="26"/>
                <w:lang w:val="ru-RU"/>
              </w:rPr>
              <w:t xml:space="preserve"> проблем;</w:t>
            </w:r>
          </w:p>
          <w:p w14:paraId="38425845" w14:textId="77777777" w:rsidR="008D0FCC"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твору</w:t>
            </w:r>
            <w:proofErr w:type="spellEnd"/>
            <w:r w:rsidRPr="00492A35">
              <w:rPr>
                <w:rFonts w:ascii="Times New Roman" w:hAnsi="Times New Roman" w:cs="Times New Roman"/>
                <w:sz w:val="26"/>
                <w:szCs w:val="26"/>
                <w:lang w:val="ru-RU"/>
              </w:rPr>
              <w:t xml:space="preserve"> як </w:t>
            </w:r>
            <w:proofErr w:type="spellStart"/>
            <w:r w:rsidRPr="00492A35">
              <w:rPr>
                <w:rFonts w:ascii="Times New Roman" w:hAnsi="Times New Roman" w:cs="Times New Roman"/>
                <w:sz w:val="26"/>
                <w:szCs w:val="26"/>
                <w:lang w:val="ru-RU"/>
              </w:rPr>
              <w:t>структури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що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має</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певну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художнюорганізацію</w:t>
            </w:r>
            <w:proofErr w:type="spellEnd"/>
            <w:r w:rsidRPr="00492A35">
              <w:rPr>
                <w:rFonts w:ascii="Times New Roman" w:hAnsi="Times New Roman" w:cs="Times New Roman"/>
                <w:sz w:val="26"/>
                <w:szCs w:val="26"/>
                <w:lang w:val="ru-RU"/>
              </w:rPr>
              <w:t>.</w:t>
            </w:r>
          </w:p>
        </w:tc>
      </w:tr>
      <w:tr w:rsidR="008D0FCC" w:rsidRPr="005C1EC3" w14:paraId="0E813FB7" w14:textId="77777777" w:rsidTr="006A1148">
        <w:trPr>
          <w:trHeight w:val="2069"/>
          <w:jc w:val="center"/>
        </w:trPr>
        <w:tc>
          <w:tcPr>
            <w:tcW w:w="461" w:type="dxa"/>
          </w:tcPr>
          <w:p w14:paraId="312770D6" w14:textId="77777777" w:rsidR="008D0FCC" w:rsidRPr="005C1EC3" w:rsidRDefault="008D0FCC" w:rsidP="005C1EC3">
            <w:pPr>
              <w:pStyle w:val="TableParagraph"/>
              <w:rPr>
                <w:rFonts w:ascii="Times New Roman" w:hAnsi="Times New Roman" w:cs="Times New Roman"/>
                <w:sz w:val="26"/>
                <w:szCs w:val="26"/>
              </w:rPr>
            </w:pPr>
            <w:r w:rsidRPr="005C1EC3">
              <w:rPr>
                <w:rFonts w:ascii="Times New Roman" w:hAnsi="Times New Roman" w:cs="Times New Roman"/>
                <w:sz w:val="26"/>
                <w:szCs w:val="26"/>
              </w:rPr>
              <w:lastRenderedPageBreak/>
              <w:t>4</w:t>
            </w:r>
          </w:p>
        </w:tc>
        <w:tc>
          <w:tcPr>
            <w:tcW w:w="2659" w:type="dxa"/>
          </w:tcPr>
          <w:p w14:paraId="51208EFE" w14:textId="77777777" w:rsidR="008D0FCC" w:rsidRPr="00492A35" w:rsidRDefault="008D0FCC" w:rsidP="00793424">
            <w:pPr>
              <w:pStyle w:val="TableParagraph"/>
              <w:ind w:right="135"/>
              <w:rPr>
                <w:rFonts w:ascii="Times New Roman" w:hAnsi="Times New Roman" w:cs="Times New Roman"/>
                <w:b/>
                <w:bCs/>
                <w:sz w:val="27"/>
                <w:szCs w:val="27"/>
                <w:lang w:val="ru-RU"/>
              </w:rPr>
            </w:pPr>
            <w:proofErr w:type="spellStart"/>
            <w:r w:rsidRPr="00492A35">
              <w:rPr>
                <w:rFonts w:ascii="Times New Roman" w:hAnsi="Times New Roman" w:cs="Times New Roman"/>
                <w:b/>
                <w:bCs/>
                <w:sz w:val="27"/>
                <w:szCs w:val="27"/>
                <w:lang w:val="ru-RU"/>
              </w:rPr>
              <w:t>Компетентності</w:t>
            </w:r>
            <w:proofErr w:type="spellEnd"/>
            <w:r w:rsidRPr="00492A35">
              <w:rPr>
                <w:rFonts w:ascii="Times New Roman" w:hAnsi="Times New Roman" w:cs="Times New Roman"/>
                <w:b/>
                <w:bCs/>
                <w:sz w:val="27"/>
                <w:szCs w:val="27"/>
                <w:lang w:val="ru-RU"/>
              </w:rPr>
              <w:t xml:space="preserve"> </w:t>
            </w:r>
            <w:proofErr w:type="spellStart"/>
            <w:r w:rsidRPr="00492A35">
              <w:rPr>
                <w:rFonts w:ascii="Times New Roman" w:hAnsi="Times New Roman" w:cs="Times New Roman"/>
                <w:b/>
                <w:bCs/>
                <w:sz w:val="27"/>
                <w:szCs w:val="27"/>
                <w:lang w:val="ru-RU"/>
              </w:rPr>
              <w:t>у</w:t>
            </w:r>
            <w:r w:rsidRPr="00492A35">
              <w:rPr>
                <w:rFonts w:ascii="Times New Roman" w:hAnsi="Times New Roman" w:cs="Times New Roman"/>
                <w:b/>
                <w:bCs/>
                <w:spacing w:val="-1"/>
                <w:sz w:val="27"/>
                <w:szCs w:val="27"/>
                <w:lang w:val="ru-RU"/>
              </w:rPr>
              <w:t>галузі</w:t>
            </w:r>
            <w:r w:rsidRPr="00492A35">
              <w:rPr>
                <w:rFonts w:ascii="Times New Roman" w:hAnsi="Times New Roman" w:cs="Times New Roman"/>
                <w:b/>
                <w:bCs/>
                <w:sz w:val="27"/>
                <w:szCs w:val="27"/>
                <w:lang w:val="ru-RU"/>
              </w:rPr>
              <w:t>природничихнаук</w:t>
            </w:r>
            <w:proofErr w:type="spellEnd"/>
            <w:r w:rsidRPr="00492A35">
              <w:rPr>
                <w:rFonts w:ascii="Times New Roman" w:hAnsi="Times New Roman" w:cs="Times New Roman"/>
                <w:b/>
                <w:bCs/>
                <w:sz w:val="27"/>
                <w:szCs w:val="27"/>
                <w:lang w:val="ru-RU"/>
              </w:rPr>
              <w:t xml:space="preserve">, </w:t>
            </w:r>
            <w:proofErr w:type="spellStart"/>
            <w:r w:rsidRPr="00492A35">
              <w:rPr>
                <w:rFonts w:ascii="Times New Roman" w:hAnsi="Times New Roman" w:cs="Times New Roman"/>
                <w:b/>
                <w:bCs/>
                <w:sz w:val="27"/>
                <w:szCs w:val="27"/>
                <w:lang w:val="ru-RU"/>
              </w:rPr>
              <w:t>техніки</w:t>
            </w:r>
            <w:proofErr w:type="spellEnd"/>
            <w:r w:rsidRPr="00492A35">
              <w:rPr>
                <w:rFonts w:ascii="Times New Roman" w:hAnsi="Times New Roman" w:cs="Times New Roman"/>
                <w:b/>
                <w:bCs/>
                <w:sz w:val="27"/>
                <w:szCs w:val="27"/>
                <w:lang w:val="ru-RU"/>
              </w:rPr>
              <w:t xml:space="preserve"> </w:t>
            </w:r>
            <w:proofErr w:type="spellStart"/>
            <w:r w:rsidRPr="00492A35">
              <w:rPr>
                <w:rFonts w:ascii="Times New Roman" w:hAnsi="Times New Roman" w:cs="Times New Roman"/>
                <w:b/>
                <w:bCs/>
                <w:sz w:val="27"/>
                <w:szCs w:val="27"/>
                <w:lang w:val="ru-RU"/>
              </w:rPr>
              <w:t>ітехнологій</w:t>
            </w:r>
            <w:proofErr w:type="spellEnd"/>
          </w:p>
        </w:tc>
        <w:tc>
          <w:tcPr>
            <w:tcW w:w="11617" w:type="dxa"/>
          </w:tcPr>
          <w:p w14:paraId="691A8A86"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Уміння</w:t>
            </w:r>
            <w:proofErr w:type="spellEnd"/>
            <w:r w:rsidRPr="00492A35">
              <w:rPr>
                <w:rFonts w:ascii="Times New Roman" w:hAnsi="Times New Roman" w:cs="Times New Roman"/>
                <w:b/>
                <w:bCs/>
                <w:i/>
                <w:iCs/>
                <w:sz w:val="26"/>
                <w:szCs w:val="26"/>
                <w:lang w:val="ru-RU"/>
              </w:rPr>
              <w:t>:</w:t>
            </w:r>
          </w:p>
          <w:p w14:paraId="3A41383B"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висловлювати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гіпотези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описувати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процеси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діяльності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звикористанням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мовних</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мовленнєвих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засобів</w:t>
            </w:r>
            <w:proofErr w:type="spellEnd"/>
            <w:r w:rsidRPr="00492A35">
              <w:rPr>
                <w:rFonts w:ascii="Times New Roman" w:hAnsi="Times New Roman" w:cs="Times New Roman"/>
                <w:sz w:val="26"/>
                <w:szCs w:val="26"/>
                <w:lang w:val="ru-RU"/>
              </w:rPr>
              <w:t>;</w:t>
            </w:r>
          </w:p>
          <w:p w14:paraId="73170B71"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спостерігати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аналізувати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здійснювати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мовні</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експерименти,досліджувати</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мовні</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літературні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тексти</w:t>
            </w:r>
            <w:proofErr w:type="spellEnd"/>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явища</w:t>
            </w:r>
            <w:proofErr w:type="spellEnd"/>
            <w:r w:rsidRPr="00492A35">
              <w:rPr>
                <w:rFonts w:ascii="Times New Roman" w:hAnsi="Times New Roman" w:cs="Times New Roman"/>
                <w:sz w:val="26"/>
                <w:szCs w:val="26"/>
                <w:lang w:val="ru-RU"/>
              </w:rPr>
              <w:t>;</w:t>
            </w:r>
          </w:p>
          <w:p w14:paraId="561EF05A"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сучасні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технології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цифрові</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розширеннякола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w:t>
            </w:r>
          </w:p>
          <w:p w14:paraId="7BF781BC"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ціннісний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потенціал</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длявирішення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екологічних</w:t>
            </w:r>
            <w:proofErr w:type="spellEnd"/>
            <w:r w:rsidRPr="00492A35">
              <w:rPr>
                <w:rFonts w:ascii="Times New Roman" w:hAnsi="Times New Roman" w:cs="Times New Roman"/>
                <w:sz w:val="26"/>
                <w:szCs w:val="26"/>
                <w:lang w:val="ru-RU"/>
              </w:rPr>
              <w:t xml:space="preserve"> проблем, </w:t>
            </w:r>
            <w:proofErr w:type="spellStart"/>
            <w:r w:rsidRPr="00492A35">
              <w:rPr>
                <w:rFonts w:ascii="Times New Roman" w:hAnsi="Times New Roman" w:cs="Times New Roman"/>
                <w:sz w:val="26"/>
                <w:szCs w:val="26"/>
                <w:lang w:val="ru-RU"/>
              </w:rPr>
              <w:t>збереження</w:t>
            </w:r>
            <w:proofErr w:type="spellEnd"/>
            <w:r w:rsidRPr="00492A35">
              <w:rPr>
                <w:rFonts w:ascii="Times New Roman" w:hAnsi="Times New Roman" w:cs="Times New Roman"/>
                <w:sz w:val="26"/>
                <w:szCs w:val="26"/>
                <w:lang w:val="ru-RU"/>
              </w:rPr>
              <w:t xml:space="preserve"> природного </w:t>
            </w:r>
            <w:proofErr w:type="spellStart"/>
            <w:r w:rsidRPr="00492A35">
              <w:rPr>
                <w:rFonts w:ascii="Times New Roman" w:hAnsi="Times New Roman" w:cs="Times New Roman"/>
                <w:sz w:val="26"/>
                <w:szCs w:val="26"/>
                <w:lang w:val="ru-RU"/>
              </w:rPr>
              <w:t>йсоціокультурного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середовища</w:t>
            </w:r>
            <w:proofErr w:type="spellEnd"/>
            <w:r w:rsidRPr="00492A35">
              <w:rPr>
                <w:rFonts w:ascii="Times New Roman" w:hAnsi="Times New Roman" w:cs="Times New Roman"/>
                <w:sz w:val="26"/>
                <w:szCs w:val="26"/>
                <w:lang w:val="ru-RU"/>
              </w:rPr>
              <w:t>.</w:t>
            </w:r>
          </w:p>
          <w:p w14:paraId="61390FB7"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651CDA96"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поглиблювати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уявлення</w:t>
            </w:r>
            <w:proofErr w:type="spellEnd"/>
            <w:r w:rsidRPr="00492A35">
              <w:rPr>
                <w:rFonts w:ascii="Times New Roman" w:hAnsi="Times New Roman" w:cs="Times New Roman"/>
                <w:sz w:val="26"/>
                <w:szCs w:val="26"/>
                <w:lang w:val="ru-RU"/>
              </w:rPr>
              <w:t xml:space="preserve"> про </w:t>
            </w:r>
            <w:proofErr w:type="spellStart"/>
            <w:r w:rsidRPr="00492A35">
              <w:rPr>
                <w:rFonts w:ascii="Times New Roman" w:hAnsi="Times New Roman" w:cs="Times New Roman"/>
                <w:sz w:val="26"/>
                <w:szCs w:val="26"/>
                <w:lang w:val="ru-RU"/>
              </w:rPr>
              <w:t>цілісну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наукову</w:t>
            </w:r>
            <w:proofErr w:type="spellEnd"/>
            <w:r w:rsidRPr="00492A35">
              <w:rPr>
                <w:rFonts w:ascii="Times New Roman" w:hAnsi="Times New Roman" w:cs="Times New Roman"/>
                <w:sz w:val="26"/>
                <w:szCs w:val="26"/>
                <w:lang w:val="ru-RU"/>
              </w:rPr>
              <w:t xml:space="preserve"> картину </w:t>
            </w:r>
            <w:proofErr w:type="spellStart"/>
            <w:r w:rsidRPr="00492A35">
              <w:rPr>
                <w:rFonts w:ascii="Times New Roman" w:hAnsi="Times New Roman" w:cs="Times New Roman"/>
                <w:sz w:val="26"/>
                <w:szCs w:val="26"/>
                <w:lang w:val="ru-RU"/>
              </w:rPr>
              <w:t>світудля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суспільно-технологічного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w:t>
            </w:r>
          </w:p>
          <w:p w14:paraId="1EFA970B" w14:textId="77777777" w:rsidR="008D0FCC"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опертя</w:t>
            </w:r>
            <w:proofErr w:type="spellEnd"/>
            <w:r w:rsidRPr="00492A35">
              <w:rPr>
                <w:rFonts w:ascii="Times New Roman" w:hAnsi="Times New Roman" w:cs="Times New Roman"/>
                <w:sz w:val="26"/>
                <w:szCs w:val="26"/>
                <w:lang w:val="ru-RU"/>
              </w:rPr>
              <w:t xml:space="preserve"> на </w:t>
            </w:r>
            <w:proofErr w:type="spellStart"/>
            <w:r w:rsidRPr="00492A35">
              <w:rPr>
                <w:rFonts w:ascii="Times New Roman" w:hAnsi="Times New Roman" w:cs="Times New Roman"/>
                <w:sz w:val="26"/>
                <w:szCs w:val="26"/>
                <w:lang w:val="ru-RU"/>
              </w:rPr>
              <w:t>культурні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здобутки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процесі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інтеграції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досучасного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світу</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прокладання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особистої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життєвої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траєкторії</w:t>
            </w:r>
            <w:proofErr w:type="spellEnd"/>
            <w:r w:rsidRPr="00492A35">
              <w:rPr>
                <w:rFonts w:ascii="Times New Roman" w:hAnsi="Times New Roman" w:cs="Times New Roman"/>
                <w:sz w:val="26"/>
                <w:szCs w:val="26"/>
                <w:lang w:val="ru-RU"/>
              </w:rPr>
              <w:t>.</w:t>
            </w:r>
          </w:p>
        </w:tc>
      </w:tr>
      <w:tr w:rsidR="008D0FCC" w:rsidRPr="005C1EC3" w14:paraId="41CD492C" w14:textId="77777777" w:rsidTr="00F27782">
        <w:trPr>
          <w:trHeight w:val="420"/>
          <w:jc w:val="center"/>
        </w:trPr>
        <w:tc>
          <w:tcPr>
            <w:tcW w:w="461" w:type="dxa"/>
          </w:tcPr>
          <w:p w14:paraId="0F76043C" w14:textId="77777777" w:rsidR="008D0FCC" w:rsidRPr="005C1EC3" w:rsidRDefault="008D0FCC" w:rsidP="005C1EC3">
            <w:pPr>
              <w:pStyle w:val="TableParagraph"/>
              <w:rPr>
                <w:rFonts w:ascii="Times New Roman" w:hAnsi="Times New Roman" w:cs="Times New Roman"/>
                <w:sz w:val="26"/>
                <w:szCs w:val="26"/>
              </w:rPr>
            </w:pPr>
            <w:r w:rsidRPr="005C1EC3">
              <w:rPr>
                <w:rFonts w:ascii="Times New Roman" w:hAnsi="Times New Roman" w:cs="Times New Roman"/>
                <w:sz w:val="26"/>
                <w:szCs w:val="26"/>
              </w:rPr>
              <w:t>5</w:t>
            </w:r>
          </w:p>
        </w:tc>
        <w:tc>
          <w:tcPr>
            <w:tcW w:w="2659" w:type="dxa"/>
          </w:tcPr>
          <w:p w14:paraId="3D8D207A" w14:textId="77777777" w:rsidR="008D0FCC" w:rsidRPr="00793424" w:rsidRDefault="008D0FCC" w:rsidP="00793424">
            <w:pPr>
              <w:pStyle w:val="TableParagraph"/>
              <w:ind w:right="135"/>
              <w:rPr>
                <w:rFonts w:ascii="Times New Roman" w:hAnsi="Times New Roman" w:cs="Times New Roman"/>
                <w:b/>
                <w:bCs/>
                <w:sz w:val="27"/>
                <w:szCs w:val="27"/>
              </w:rPr>
            </w:pPr>
            <w:proofErr w:type="spellStart"/>
            <w:r w:rsidRPr="00793424">
              <w:rPr>
                <w:rFonts w:ascii="Times New Roman" w:hAnsi="Times New Roman" w:cs="Times New Roman"/>
                <w:b/>
                <w:bCs/>
                <w:sz w:val="27"/>
                <w:szCs w:val="27"/>
              </w:rPr>
              <w:t>Інноваційність</w:t>
            </w:r>
            <w:proofErr w:type="spellEnd"/>
          </w:p>
        </w:tc>
        <w:tc>
          <w:tcPr>
            <w:tcW w:w="11617" w:type="dxa"/>
          </w:tcPr>
          <w:p w14:paraId="6A23C860" w14:textId="77777777" w:rsidR="006F60A6" w:rsidRPr="00F27782" w:rsidRDefault="006F60A6" w:rsidP="00F27782">
            <w:pPr>
              <w:pStyle w:val="TableParagraph"/>
              <w:tabs>
                <w:tab w:val="left" w:pos="465"/>
                <w:tab w:val="left" w:pos="466"/>
              </w:tabs>
              <w:ind w:right="162"/>
              <w:jc w:val="both"/>
              <w:rPr>
                <w:rFonts w:ascii="Times New Roman" w:hAnsi="Times New Roman" w:cs="Times New Roman"/>
                <w:b/>
                <w:bCs/>
                <w:i/>
                <w:iCs/>
                <w:sz w:val="26"/>
                <w:szCs w:val="26"/>
              </w:rPr>
            </w:pPr>
            <w:proofErr w:type="spellStart"/>
            <w:proofErr w:type="gramStart"/>
            <w:r w:rsidRPr="00793424">
              <w:rPr>
                <w:rFonts w:ascii="Times New Roman" w:hAnsi="Times New Roman" w:cs="Times New Roman"/>
                <w:b/>
                <w:bCs/>
                <w:i/>
                <w:iCs/>
                <w:sz w:val="26"/>
                <w:szCs w:val="26"/>
              </w:rPr>
              <w:t>Уміння</w:t>
            </w:r>
            <w:proofErr w:type="spellEnd"/>
            <w:r w:rsidRPr="00793424">
              <w:rPr>
                <w:rFonts w:ascii="Times New Roman" w:hAnsi="Times New Roman" w:cs="Times New Roman"/>
                <w:b/>
                <w:bCs/>
                <w:i/>
                <w:iCs/>
                <w:sz w:val="26"/>
                <w:szCs w:val="26"/>
              </w:rPr>
              <w:t>:</w:t>
            </w:r>
            <w:r w:rsidRPr="006F60A6">
              <w:rPr>
                <w:rFonts w:ascii="Times New Roman" w:hAnsi="Times New Roman" w:cs="Times New Roman"/>
                <w:sz w:val="26"/>
                <w:szCs w:val="26"/>
              </w:rPr>
              <w:t>•</w:t>
            </w:r>
            <w:proofErr w:type="gram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презентувати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власні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ідеї</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бачення</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інноваційні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погляди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зрозуміло,грамотно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креативно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використовуючи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доцільні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засоби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увиразненнямовлення</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зокрема</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із</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використанням</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прикладів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цитат</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із</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творівзарубіжних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письменників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класичних</w:t>
            </w:r>
            <w:proofErr w:type="spellEnd"/>
            <w:r w:rsidRPr="006F60A6">
              <w:rPr>
                <w:rFonts w:ascii="Times New Roman" w:hAnsi="Times New Roman" w:cs="Times New Roman"/>
                <w:sz w:val="26"/>
                <w:szCs w:val="26"/>
              </w:rPr>
              <w:t xml:space="preserve"> і </w:t>
            </w:r>
            <w:proofErr w:type="spellStart"/>
            <w:r w:rsidRPr="006F60A6">
              <w:rPr>
                <w:rFonts w:ascii="Times New Roman" w:hAnsi="Times New Roman" w:cs="Times New Roman"/>
                <w:sz w:val="26"/>
                <w:szCs w:val="26"/>
              </w:rPr>
              <w:t>сучасних</w:t>
            </w:r>
            <w:proofErr w:type="spellEnd"/>
            <w:r w:rsidRPr="006F60A6">
              <w:rPr>
                <w:rFonts w:ascii="Times New Roman" w:hAnsi="Times New Roman" w:cs="Times New Roman"/>
                <w:sz w:val="26"/>
                <w:szCs w:val="26"/>
              </w:rPr>
              <w:t>);</w:t>
            </w:r>
          </w:p>
          <w:p w14:paraId="79CB05D4" w14:textId="77777777" w:rsidR="006F60A6" w:rsidRPr="006F60A6" w:rsidRDefault="006F60A6" w:rsidP="00793424">
            <w:pPr>
              <w:pStyle w:val="TableParagraph"/>
              <w:tabs>
                <w:tab w:val="left" w:pos="465"/>
                <w:tab w:val="left" w:pos="466"/>
              </w:tabs>
              <w:ind w:right="162"/>
              <w:jc w:val="both"/>
              <w:rPr>
                <w:rFonts w:ascii="Times New Roman" w:hAnsi="Times New Roman" w:cs="Times New Roman"/>
                <w:sz w:val="26"/>
                <w:szCs w:val="26"/>
              </w:rPr>
            </w:pPr>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мобілізовувати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ресурси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зокрема</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нематеріальні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та</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цифрові</w:t>
            </w:r>
            <w:proofErr w:type="spellEnd"/>
            <w:r w:rsidRPr="006F60A6">
              <w:rPr>
                <w:rFonts w:ascii="Times New Roman" w:hAnsi="Times New Roman" w:cs="Times New Roman"/>
                <w:sz w:val="26"/>
                <w:szCs w:val="26"/>
              </w:rPr>
              <w:t xml:space="preserve">) </w:t>
            </w:r>
            <w:proofErr w:type="spellStart"/>
            <w:proofErr w:type="gramStart"/>
            <w:r w:rsidRPr="006F60A6">
              <w:rPr>
                <w:rFonts w:ascii="Times New Roman" w:hAnsi="Times New Roman" w:cs="Times New Roman"/>
                <w:sz w:val="26"/>
                <w:szCs w:val="26"/>
              </w:rPr>
              <w:t>навчання,спілкування</w:t>
            </w:r>
            <w:proofErr w:type="spellEnd"/>
            <w:proofErr w:type="gram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дослідження</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літературних</w:t>
            </w:r>
            <w:proofErr w:type="spellEnd"/>
            <w:r w:rsidRPr="006F60A6">
              <w:rPr>
                <w:rFonts w:ascii="Times New Roman" w:hAnsi="Times New Roman" w:cs="Times New Roman"/>
                <w:sz w:val="26"/>
                <w:szCs w:val="26"/>
              </w:rPr>
              <w:t xml:space="preserve"> і </w:t>
            </w:r>
            <w:proofErr w:type="spellStart"/>
            <w:r w:rsidRPr="006F60A6">
              <w:rPr>
                <w:rFonts w:ascii="Times New Roman" w:hAnsi="Times New Roman" w:cs="Times New Roman"/>
                <w:sz w:val="26"/>
                <w:szCs w:val="26"/>
              </w:rPr>
              <w:t>мовних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явищ</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провадженняінноваційної</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діяльності</w:t>
            </w:r>
            <w:proofErr w:type="spellEnd"/>
            <w:r w:rsidRPr="006F60A6">
              <w:rPr>
                <w:rFonts w:ascii="Times New Roman" w:hAnsi="Times New Roman" w:cs="Times New Roman"/>
                <w:sz w:val="26"/>
                <w:szCs w:val="26"/>
              </w:rPr>
              <w:t>;</w:t>
            </w:r>
          </w:p>
          <w:p w14:paraId="7CAB98FD"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ефективно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стратегії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длярозв’язання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життєво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важливих</w:t>
            </w:r>
            <w:proofErr w:type="spellEnd"/>
            <w:r w:rsidRPr="00492A35">
              <w:rPr>
                <w:rFonts w:ascii="Times New Roman" w:hAnsi="Times New Roman" w:cs="Times New Roman"/>
                <w:sz w:val="26"/>
                <w:szCs w:val="26"/>
                <w:lang w:val="ru-RU"/>
              </w:rPr>
              <w:t xml:space="preserve"> проблем,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ситуаціяхнеоднозначності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непевності</w:t>
            </w:r>
            <w:proofErr w:type="spellEnd"/>
            <w:r w:rsidRPr="00492A35">
              <w:rPr>
                <w:rFonts w:ascii="Times New Roman" w:hAnsi="Times New Roman" w:cs="Times New Roman"/>
                <w:sz w:val="26"/>
                <w:szCs w:val="26"/>
                <w:lang w:val="ru-RU"/>
              </w:rPr>
              <w:t>;</w:t>
            </w:r>
          </w:p>
          <w:p w14:paraId="5E190F3B"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процесі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розв’язання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життєвих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ситуацій</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прийняття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особистихрішень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спиратися</w:t>
            </w:r>
            <w:proofErr w:type="spellEnd"/>
            <w:r w:rsidRPr="00492A35">
              <w:rPr>
                <w:rFonts w:ascii="Times New Roman" w:hAnsi="Times New Roman" w:cs="Times New Roman"/>
                <w:sz w:val="26"/>
                <w:szCs w:val="26"/>
                <w:lang w:val="ru-RU"/>
              </w:rPr>
              <w:t xml:space="preserve"> на морально-</w:t>
            </w:r>
            <w:proofErr w:type="spellStart"/>
            <w:r w:rsidRPr="00492A35">
              <w:rPr>
                <w:rFonts w:ascii="Times New Roman" w:hAnsi="Times New Roman" w:cs="Times New Roman"/>
                <w:sz w:val="26"/>
                <w:szCs w:val="26"/>
                <w:lang w:val="ru-RU"/>
              </w:rPr>
              <w:t>етичний</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естетичний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якиймістить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часів</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народів</w:t>
            </w:r>
            <w:proofErr w:type="spellEnd"/>
            <w:r w:rsidRPr="00492A35">
              <w:rPr>
                <w:rFonts w:ascii="Times New Roman" w:hAnsi="Times New Roman" w:cs="Times New Roman"/>
                <w:sz w:val="26"/>
                <w:szCs w:val="26"/>
                <w:lang w:val="ru-RU"/>
              </w:rPr>
              <w:t>.</w:t>
            </w:r>
          </w:p>
          <w:p w14:paraId="026A24E0"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3D156211" w14:textId="77777777" w:rsidR="006F60A6" w:rsidRPr="00492A35" w:rsidRDefault="006F60A6" w:rsidP="00793424">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відкритість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інновацій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продукувати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нові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ідеї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спонукатидо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цього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інших</w:t>
            </w:r>
            <w:proofErr w:type="spellEnd"/>
            <w:r w:rsidRPr="00492A35">
              <w:rPr>
                <w:rFonts w:ascii="Times New Roman" w:hAnsi="Times New Roman" w:cs="Times New Roman"/>
                <w:sz w:val="26"/>
                <w:szCs w:val="26"/>
                <w:lang w:val="ru-RU"/>
              </w:rPr>
              <w:t>;</w:t>
            </w:r>
          </w:p>
          <w:p w14:paraId="786004F6" w14:textId="77777777" w:rsidR="006F60A6" w:rsidRPr="00492A35" w:rsidRDefault="006F60A6" w:rsidP="00A83B73">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морально-</w:t>
            </w:r>
            <w:proofErr w:type="spellStart"/>
            <w:r w:rsidRPr="00492A35">
              <w:rPr>
                <w:rFonts w:ascii="Times New Roman" w:hAnsi="Times New Roman" w:cs="Times New Roman"/>
                <w:sz w:val="26"/>
                <w:szCs w:val="26"/>
                <w:lang w:val="ru-RU"/>
              </w:rPr>
              <w:t>етична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відповідальність</w:t>
            </w:r>
            <w:proofErr w:type="spellEnd"/>
            <w:r w:rsidRPr="00492A35">
              <w:rPr>
                <w:rFonts w:ascii="Times New Roman" w:hAnsi="Times New Roman" w:cs="Times New Roman"/>
                <w:sz w:val="26"/>
                <w:szCs w:val="26"/>
                <w:lang w:val="ru-RU"/>
              </w:rPr>
              <w:t xml:space="preserve"> за </w:t>
            </w:r>
            <w:proofErr w:type="spellStart"/>
            <w:r w:rsidRPr="00492A35">
              <w:rPr>
                <w:rFonts w:ascii="Times New Roman" w:hAnsi="Times New Roman" w:cs="Times New Roman"/>
                <w:sz w:val="26"/>
                <w:szCs w:val="26"/>
                <w:lang w:val="ru-RU"/>
              </w:rPr>
              <w:t>власні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вчинки</w:t>
            </w:r>
            <w:proofErr w:type="spellEnd"/>
            <w:r w:rsidRPr="00492A35">
              <w:rPr>
                <w:rFonts w:ascii="Times New Roman" w:hAnsi="Times New Roman" w:cs="Times New Roman"/>
                <w:sz w:val="26"/>
                <w:szCs w:val="26"/>
                <w:lang w:val="ru-RU"/>
              </w:rPr>
              <w:t>;</w:t>
            </w:r>
          </w:p>
          <w:p w14:paraId="16AB3998" w14:textId="77777777" w:rsidR="00B57852" w:rsidRPr="00492A35" w:rsidRDefault="006F60A6" w:rsidP="008D772D">
            <w:pPr>
              <w:pStyle w:val="TableParagraph"/>
              <w:tabs>
                <w:tab w:val="left" w:pos="465"/>
                <w:tab w:val="left" w:pos="466"/>
              </w:tabs>
              <w:ind w:right="16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усвідомлення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необхідності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поєднання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інноваційного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поступуособистості</w:t>
            </w:r>
            <w:proofErr w:type="spellEnd"/>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суспільства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із</w:t>
            </w:r>
            <w:proofErr w:type="spellEnd"/>
            <w:r w:rsidRPr="00492A35">
              <w:rPr>
                <w:rFonts w:ascii="Times New Roman" w:hAnsi="Times New Roman" w:cs="Times New Roman"/>
                <w:sz w:val="26"/>
                <w:szCs w:val="26"/>
                <w:lang w:val="ru-RU"/>
              </w:rPr>
              <w:t xml:space="preserve"> морально-</w:t>
            </w:r>
            <w:proofErr w:type="spellStart"/>
            <w:r w:rsidRPr="00492A35">
              <w:rPr>
                <w:rFonts w:ascii="Times New Roman" w:hAnsi="Times New Roman" w:cs="Times New Roman"/>
                <w:sz w:val="26"/>
                <w:szCs w:val="26"/>
                <w:lang w:val="ru-RU"/>
              </w:rPr>
              <w:t>етичними</w:t>
            </w:r>
            <w:proofErr w:type="spellEnd"/>
            <w:r w:rsidRPr="00492A35">
              <w:rPr>
                <w:rFonts w:ascii="Times New Roman" w:hAnsi="Times New Roman" w:cs="Times New Roman"/>
                <w:sz w:val="26"/>
                <w:szCs w:val="26"/>
                <w:lang w:val="ru-RU"/>
              </w:rPr>
              <w:t xml:space="preserve"> нормами, </w:t>
            </w:r>
            <w:proofErr w:type="spellStart"/>
            <w:r w:rsidRPr="00492A35">
              <w:rPr>
                <w:rFonts w:ascii="Times New Roman" w:hAnsi="Times New Roman" w:cs="Times New Roman"/>
                <w:sz w:val="26"/>
                <w:szCs w:val="26"/>
                <w:lang w:val="ru-RU"/>
              </w:rPr>
              <w:t>стратегіямитолерантної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комунікації</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міжкультурної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взаємодії</w:t>
            </w:r>
            <w:proofErr w:type="spellEnd"/>
            <w:r w:rsidRPr="00492A35">
              <w:rPr>
                <w:rFonts w:ascii="Times New Roman" w:hAnsi="Times New Roman" w:cs="Times New Roman"/>
                <w:sz w:val="26"/>
                <w:szCs w:val="26"/>
                <w:lang w:val="ru-RU"/>
              </w:rPr>
              <w:t>.</w:t>
            </w:r>
          </w:p>
        </w:tc>
      </w:tr>
    </w:tbl>
    <w:tbl>
      <w:tblPr>
        <w:tblStyle w:val="TableNormal1"/>
        <w:tblW w:w="14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2398"/>
        <w:gridCol w:w="12044"/>
      </w:tblGrid>
      <w:tr w:rsidR="00B57852" w:rsidRPr="005C1EC3" w14:paraId="04D13D36" w14:textId="77777777" w:rsidTr="00F27782">
        <w:trPr>
          <w:trHeight w:val="3591"/>
          <w:jc w:val="center"/>
        </w:trPr>
        <w:tc>
          <w:tcPr>
            <w:tcW w:w="442" w:type="dxa"/>
          </w:tcPr>
          <w:p w14:paraId="7B7CE55D" w14:textId="77777777" w:rsidR="00B57852" w:rsidRPr="005C1EC3" w:rsidRDefault="00B57852" w:rsidP="005C1EC3">
            <w:pPr>
              <w:pStyle w:val="TableParagraph"/>
              <w:jc w:val="both"/>
              <w:rPr>
                <w:rFonts w:ascii="Times New Roman" w:hAnsi="Times New Roman" w:cs="Times New Roman"/>
                <w:sz w:val="26"/>
                <w:szCs w:val="26"/>
              </w:rPr>
            </w:pPr>
            <w:r w:rsidRPr="005C1EC3">
              <w:rPr>
                <w:rFonts w:ascii="Times New Roman" w:hAnsi="Times New Roman" w:cs="Times New Roman"/>
                <w:sz w:val="26"/>
                <w:szCs w:val="26"/>
              </w:rPr>
              <w:lastRenderedPageBreak/>
              <w:t>6</w:t>
            </w:r>
          </w:p>
        </w:tc>
        <w:tc>
          <w:tcPr>
            <w:tcW w:w="2398" w:type="dxa"/>
          </w:tcPr>
          <w:p w14:paraId="01780C76" w14:textId="77777777" w:rsidR="00B57852" w:rsidRPr="008D772D" w:rsidRDefault="00B57852" w:rsidP="005C1EC3">
            <w:pPr>
              <w:pStyle w:val="TableParagraph"/>
              <w:jc w:val="both"/>
              <w:rPr>
                <w:rFonts w:ascii="Times New Roman" w:hAnsi="Times New Roman" w:cs="Times New Roman"/>
                <w:b/>
                <w:bCs/>
                <w:sz w:val="27"/>
                <w:szCs w:val="27"/>
              </w:rPr>
            </w:pPr>
            <w:proofErr w:type="spellStart"/>
            <w:r w:rsidRPr="008D772D">
              <w:rPr>
                <w:rFonts w:ascii="Times New Roman" w:hAnsi="Times New Roman" w:cs="Times New Roman"/>
                <w:b/>
                <w:bCs/>
                <w:sz w:val="27"/>
                <w:szCs w:val="27"/>
              </w:rPr>
              <w:t>Екологічна</w:t>
            </w:r>
            <w:r w:rsidRPr="008D772D">
              <w:rPr>
                <w:rFonts w:ascii="Times New Roman" w:hAnsi="Times New Roman" w:cs="Times New Roman"/>
                <w:b/>
                <w:bCs/>
                <w:w w:val="95"/>
                <w:sz w:val="27"/>
                <w:szCs w:val="27"/>
              </w:rPr>
              <w:t>компетентність</w:t>
            </w:r>
            <w:proofErr w:type="spellEnd"/>
          </w:p>
        </w:tc>
        <w:tc>
          <w:tcPr>
            <w:tcW w:w="12044" w:type="dxa"/>
          </w:tcPr>
          <w:p w14:paraId="7582BF17" w14:textId="77777777" w:rsidR="006F60A6" w:rsidRPr="008D772D" w:rsidRDefault="006F60A6" w:rsidP="006A1148">
            <w:pPr>
              <w:pStyle w:val="TableParagraph"/>
              <w:tabs>
                <w:tab w:val="left" w:pos="465"/>
                <w:tab w:val="left" w:pos="466"/>
              </w:tabs>
              <w:ind w:right="142"/>
              <w:jc w:val="both"/>
              <w:rPr>
                <w:rFonts w:ascii="Times New Roman" w:hAnsi="Times New Roman" w:cs="Times New Roman"/>
                <w:b/>
                <w:bCs/>
                <w:i/>
                <w:iCs/>
                <w:sz w:val="26"/>
                <w:szCs w:val="26"/>
              </w:rPr>
            </w:pPr>
            <w:proofErr w:type="spellStart"/>
            <w:r w:rsidRPr="008D772D">
              <w:rPr>
                <w:rFonts w:ascii="Times New Roman" w:hAnsi="Times New Roman" w:cs="Times New Roman"/>
                <w:b/>
                <w:bCs/>
                <w:i/>
                <w:iCs/>
                <w:sz w:val="26"/>
                <w:szCs w:val="26"/>
              </w:rPr>
              <w:t>Уміння</w:t>
            </w:r>
            <w:proofErr w:type="spellEnd"/>
            <w:r w:rsidRPr="008D772D">
              <w:rPr>
                <w:rFonts w:ascii="Times New Roman" w:hAnsi="Times New Roman" w:cs="Times New Roman"/>
                <w:b/>
                <w:bCs/>
                <w:i/>
                <w:iCs/>
                <w:sz w:val="26"/>
                <w:szCs w:val="26"/>
              </w:rPr>
              <w:t>:</w:t>
            </w:r>
          </w:p>
          <w:p w14:paraId="33E9C659" w14:textId="77777777" w:rsidR="006F60A6" w:rsidRPr="006F60A6" w:rsidRDefault="006F60A6" w:rsidP="006A1148">
            <w:pPr>
              <w:pStyle w:val="TableParagraph"/>
              <w:tabs>
                <w:tab w:val="left" w:pos="465"/>
                <w:tab w:val="left" w:pos="466"/>
              </w:tabs>
              <w:ind w:right="142"/>
              <w:jc w:val="both"/>
              <w:rPr>
                <w:rFonts w:ascii="Times New Roman" w:hAnsi="Times New Roman" w:cs="Times New Roman"/>
                <w:sz w:val="26"/>
                <w:szCs w:val="26"/>
              </w:rPr>
            </w:pPr>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використовувати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потенціал</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художніх</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текстів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зарубіжної</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літератури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тамедіатекстів</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щодо</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висвітлення</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діяльності</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людини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як</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частини</w:t>
            </w:r>
            <w:proofErr w:type="spellEnd"/>
            <w:r w:rsidRPr="006F60A6">
              <w:rPr>
                <w:rFonts w:ascii="Times New Roman" w:hAnsi="Times New Roman" w:cs="Times New Roman"/>
                <w:sz w:val="26"/>
                <w:szCs w:val="26"/>
              </w:rPr>
              <w:t xml:space="preserve"> </w:t>
            </w:r>
            <w:proofErr w:type="spellStart"/>
            <w:r w:rsidRPr="006F60A6">
              <w:rPr>
                <w:rFonts w:ascii="Times New Roman" w:hAnsi="Times New Roman" w:cs="Times New Roman"/>
                <w:sz w:val="26"/>
                <w:szCs w:val="26"/>
              </w:rPr>
              <w:t>природи</w:t>
            </w:r>
            <w:proofErr w:type="spellEnd"/>
            <w:r w:rsidRPr="006F60A6">
              <w:rPr>
                <w:rFonts w:ascii="Times New Roman" w:hAnsi="Times New Roman" w:cs="Times New Roman"/>
                <w:sz w:val="26"/>
                <w:szCs w:val="26"/>
              </w:rPr>
              <w:t>;</w:t>
            </w:r>
          </w:p>
          <w:p w14:paraId="2A6B266A"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критично </w:t>
            </w:r>
            <w:proofErr w:type="spellStart"/>
            <w:r w:rsidRPr="00492A35">
              <w:rPr>
                <w:rFonts w:ascii="Times New Roman" w:hAnsi="Times New Roman" w:cs="Times New Roman"/>
                <w:sz w:val="26"/>
                <w:szCs w:val="26"/>
                <w:lang w:val="ru-RU"/>
              </w:rPr>
              <w:t>оцінювати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результати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людської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діяльності</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природномусередовищі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прогнозувати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наслідки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відображені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вхудожніх</w:t>
            </w:r>
            <w:proofErr w:type="spellEnd"/>
            <w:r w:rsidRPr="00492A35">
              <w:rPr>
                <w:rFonts w:ascii="Times New Roman" w:hAnsi="Times New Roman" w:cs="Times New Roman"/>
                <w:sz w:val="26"/>
                <w:szCs w:val="26"/>
                <w:lang w:val="ru-RU"/>
              </w:rPr>
              <w:t xml:space="preserve"> текстах і </w:t>
            </w:r>
            <w:proofErr w:type="spellStart"/>
            <w:r w:rsidRPr="00492A35">
              <w:rPr>
                <w:rFonts w:ascii="Times New Roman" w:hAnsi="Times New Roman" w:cs="Times New Roman"/>
                <w:sz w:val="26"/>
                <w:szCs w:val="26"/>
                <w:lang w:val="ru-RU"/>
              </w:rPr>
              <w:t>медіатекстах</w:t>
            </w:r>
            <w:proofErr w:type="spellEnd"/>
            <w:r w:rsidRPr="00492A35">
              <w:rPr>
                <w:rFonts w:ascii="Times New Roman" w:hAnsi="Times New Roman" w:cs="Times New Roman"/>
                <w:sz w:val="26"/>
                <w:szCs w:val="26"/>
                <w:lang w:val="ru-RU"/>
              </w:rPr>
              <w:t>;</w:t>
            </w:r>
          </w:p>
          <w:p w14:paraId="6BAD816E"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стратегії</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реалізації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екологічнихпроєктів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формування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екологічної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культури</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забезпечення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сталогорозвитку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суспільства</w:t>
            </w:r>
            <w:proofErr w:type="spellEnd"/>
            <w:r w:rsidRPr="00492A35">
              <w:rPr>
                <w:rFonts w:ascii="Times New Roman" w:hAnsi="Times New Roman" w:cs="Times New Roman"/>
                <w:sz w:val="26"/>
                <w:szCs w:val="26"/>
                <w:lang w:val="ru-RU"/>
              </w:rPr>
              <w:t>.</w:t>
            </w:r>
          </w:p>
          <w:p w14:paraId="7A4B3964"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32E5A8D7"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зберігати</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відновлювати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природні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ресурси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сьогоденнята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майбутніх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поколінь</w:t>
            </w:r>
            <w:proofErr w:type="spellEnd"/>
            <w:r w:rsidRPr="00492A35">
              <w:rPr>
                <w:rFonts w:ascii="Times New Roman" w:hAnsi="Times New Roman" w:cs="Times New Roman"/>
                <w:sz w:val="26"/>
                <w:szCs w:val="26"/>
                <w:lang w:val="ru-RU"/>
              </w:rPr>
              <w:t>;</w:t>
            </w:r>
          </w:p>
          <w:p w14:paraId="2F8B0F28" w14:textId="77777777" w:rsidR="00B57852"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інтерес</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здобутків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які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зробили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вагомийвнесок</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висвітлення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екологічних</w:t>
            </w:r>
            <w:proofErr w:type="spellEnd"/>
            <w:r w:rsidRPr="00492A35">
              <w:rPr>
                <w:rFonts w:ascii="Times New Roman" w:hAnsi="Times New Roman" w:cs="Times New Roman"/>
                <w:sz w:val="26"/>
                <w:szCs w:val="26"/>
                <w:lang w:val="ru-RU"/>
              </w:rPr>
              <w:t xml:space="preserve"> проблем, у </w:t>
            </w:r>
            <w:proofErr w:type="spellStart"/>
            <w:r w:rsidRPr="00492A35">
              <w:rPr>
                <w:rFonts w:ascii="Times New Roman" w:hAnsi="Times New Roman" w:cs="Times New Roman"/>
                <w:sz w:val="26"/>
                <w:szCs w:val="26"/>
                <w:lang w:val="ru-RU"/>
              </w:rPr>
              <w:t>формування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тапоширення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ідей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сталого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суспільства</w:t>
            </w:r>
            <w:proofErr w:type="spellEnd"/>
            <w:r w:rsidRPr="00492A35">
              <w:rPr>
                <w:rFonts w:ascii="Times New Roman" w:hAnsi="Times New Roman" w:cs="Times New Roman"/>
                <w:sz w:val="26"/>
                <w:szCs w:val="26"/>
                <w:lang w:val="ru-RU"/>
              </w:rPr>
              <w:t>.</w:t>
            </w:r>
          </w:p>
        </w:tc>
      </w:tr>
      <w:tr w:rsidR="00B57852" w:rsidRPr="005C1EC3" w14:paraId="4D9B8173" w14:textId="77777777" w:rsidTr="00F27782">
        <w:trPr>
          <w:trHeight w:val="1691"/>
          <w:jc w:val="center"/>
        </w:trPr>
        <w:tc>
          <w:tcPr>
            <w:tcW w:w="442" w:type="dxa"/>
          </w:tcPr>
          <w:p w14:paraId="6A2605A0" w14:textId="77777777" w:rsidR="00B57852" w:rsidRPr="005C1EC3" w:rsidRDefault="00B57852" w:rsidP="005C1EC3">
            <w:pPr>
              <w:pStyle w:val="TableParagraph"/>
              <w:jc w:val="both"/>
              <w:rPr>
                <w:rFonts w:ascii="Times New Roman" w:hAnsi="Times New Roman" w:cs="Times New Roman"/>
                <w:sz w:val="26"/>
                <w:szCs w:val="26"/>
              </w:rPr>
            </w:pPr>
            <w:r w:rsidRPr="005C1EC3">
              <w:rPr>
                <w:rFonts w:ascii="Times New Roman" w:hAnsi="Times New Roman" w:cs="Times New Roman"/>
                <w:sz w:val="26"/>
                <w:szCs w:val="26"/>
              </w:rPr>
              <w:t>7</w:t>
            </w:r>
          </w:p>
        </w:tc>
        <w:tc>
          <w:tcPr>
            <w:tcW w:w="2398" w:type="dxa"/>
          </w:tcPr>
          <w:p w14:paraId="4FB2B021" w14:textId="77777777" w:rsidR="00B57852" w:rsidRPr="008D772D" w:rsidRDefault="00B57852" w:rsidP="005C1EC3">
            <w:pPr>
              <w:pStyle w:val="TableParagraph"/>
              <w:ind w:right="324"/>
              <w:jc w:val="both"/>
              <w:rPr>
                <w:rFonts w:ascii="Times New Roman" w:hAnsi="Times New Roman" w:cs="Times New Roman"/>
                <w:b/>
                <w:bCs/>
                <w:sz w:val="27"/>
                <w:szCs w:val="27"/>
              </w:rPr>
            </w:pPr>
            <w:proofErr w:type="spellStart"/>
            <w:r w:rsidRPr="008D772D">
              <w:rPr>
                <w:rFonts w:ascii="Times New Roman" w:hAnsi="Times New Roman" w:cs="Times New Roman"/>
                <w:b/>
                <w:bCs/>
                <w:sz w:val="27"/>
                <w:szCs w:val="27"/>
              </w:rPr>
              <w:t>Інформаційно-комунікаційна</w:t>
            </w:r>
            <w:r w:rsidRPr="008D772D">
              <w:rPr>
                <w:rFonts w:ascii="Times New Roman" w:hAnsi="Times New Roman" w:cs="Times New Roman"/>
                <w:b/>
                <w:bCs/>
                <w:w w:val="95"/>
                <w:sz w:val="27"/>
                <w:szCs w:val="27"/>
              </w:rPr>
              <w:t>компетентність</w:t>
            </w:r>
            <w:proofErr w:type="spellEnd"/>
          </w:p>
        </w:tc>
        <w:tc>
          <w:tcPr>
            <w:tcW w:w="12044" w:type="dxa"/>
          </w:tcPr>
          <w:p w14:paraId="151BB623"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Уміння</w:t>
            </w:r>
            <w:proofErr w:type="spellEnd"/>
            <w:r w:rsidRPr="00492A35">
              <w:rPr>
                <w:rFonts w:ascii="Times New Roman" w:hAnsi="Times New Roman" w:cs="Times New Roman"/>
                <w:b/>
                <w:bCs/>
                <w:i/>
                <w:iCs/>
                <w:sz w:val="26"/>
                <w:szCs w:val="26"/>
                <w:lang w:val="ru-RU"/>
              </w:rPr>
              <w:t>:</w:t>
            </w:r>
          </w:p>
          <w:p w14:paraId="63270F84"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види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сприймання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текстів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тамедіатекстів</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пізнання</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естетичного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задоволення</w:t>
            </w:r>
            <w:proofErr w:type="spellEnd"/>
            <w:r w:rsidRPr="00492A35">
              <w:rPr>
                <w:rFonts w:ascii="Times New Roman" w:hAnsi="Times New Roman" w:cs="Times New Roman"/>
                <w:sz w:val="26"/>
                <w:szCs w:val="26"/>
                <w:lang w:val="ru-RU"/>
              </w:rPr>
              <w:t>;</w:t>
            </w:r>
          </w:p>
          <w:p w14:paraId="6C8B1AA2"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діяти</w:t>
            </w:r>
            <w:proofErr w:type="spellEnd"/>
            <w:r w:rsidRPr="00492A35">
              <w:rPr>
                <w:rFonts w:ascii="Times New Roman" w:hAnsi="Times New Roman" w:cs="Times New Roman"/>
                <w:sz w:val="26"/>
                <w:szCs w:val="26"/>
                <w:lang w:val="ru-RU"/>
              </w:rPr>
              <w:t xml:space="preserve"> за алгоритмом при </w:t>
            </w:r>
            <w:proofErr w:type="spellStart"/>
            <w:r w:rsidRPr="00492A35">
              <w:rPr>
                <w:rFonts w:ascii="Times New Roman" w:hAnsi="Times New Roman" w:cs="Times New Roman"/>
                <w:sz w:val="26"/>
                <w:szCs w:val="26"/>
                <w:lang w:val="ru-RU"/>
              </w:rPr>
              <w:t>складанні</w:t>
            </w:r>
            <w:proofErr w:type="spellEnd"/>
            <w:r w:rsidRPr="00492A35">
              <w:rPr>
                <w:rFonts w:ascii="Times New Roman" w:hAnsi="Times New Roman" w:cs="Times New Roman"/>
                <w:sz w:val="26"/>
                <w:szCs w:val="26"/>
                <w:lang w:val="ru-RU"/>
              </w:rPr>
              <w:t xml:space="preserve"> плану для </w:t>
            </w:r>
            <w:proofErr w:type="spellStart"/>
            <w:r w:rsidRPr="00492A35">
              <w:rPr>
                <w:rFonts w:ascii="Times New Roman" w:hAnsi="Times New Roman" w:cs="Times New Roman"/>
                <w:sz w:val="26"/>
                <w:szCs w:val="26"/>
                <w:lang w:val="ru-RU"/>
              </w:rPr>
              <w:t>розв’язаннякомунікативних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завдань</w:t>
            </w:r>
            <w:proofErr w:type="spellEnd"/>
            <w:r w:rsidRPr="00492A35">
              <w:rPr>
                <w:rFonts w:ascii="Times New Roman" w:hAnsi="Times New Roman" w:cs="Times New Roman"/>
                <w:sz w:val="26"/>
                <w:szCs w:val="26"/>
                <w:lang w:val="ru-RU"/>
              </w:rPr>
              <w:t>;</w:t>
            </w:r>
          </w:p>
          <w:p w14:paraId="2F89B755"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комунікувати</w:t>
            </w:r>
            <w:proofErr w:type="spellEnd"/>
            <w:r w:rsidRPr="00492A35">
              <w:rPr>
                <w:rFonts w:ascii="Times New Roman" w:hAnsi="Times New Roman" w:cs="Times New Roman"/>
                <w:sz w:val="26"/>
                <w:szCs w:val="26"/>
                <w:lang w:val="ru-RU"/>
              </w:rPr>
              <w:t xml:space="preserve"> грамотно і </w:t>
            </w:r>
            <w:proofErr w:type="spellStart"/>
            <w:r w:rsidRPr="00492A35">
              <w:rPr>
                <w:rFonts w:ascii="Times New Roman" w:hAnsi="Times New Roman" w:cs="Times New Roman"/>
                <w:sz w:val="26"/>
                <w:szCs w:val="26"/>
                <w:lang w:val="ru-RU"/>
              </w:rPr>
              <w:t>безпечно</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інформаційному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просторі</w:t>
            </w:r>
            <w:proofErr w:type="spellEnd"/>
            <w:r w:rsidRPr="00492A35">
              <w:rPr>
                <w:rFonts w:ascii="Times New Roman" w:hAnsi="Times New Roman" w:cs="Times New Roman"/>
                <w:sz w:val="26"/>
                <w:szCs w:val="26"/>
                <w:lang w:val="ru-RU"/>
              </w:rPr>
              <w:t>;</w:t>
            </w:r>
          </w:p>
          <w:p w14:paraId="514B02BB"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розрізняти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емоції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інших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осіб</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контексті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діалогу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із</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твором</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вкомунікативних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ситуаціях</w:t>
            </w:r>
            <w:proofErr w:type="spellEnd"/>
            <w:r w:rsidRPr="00492A35">
              <w:rPr>
                <w:rFonts w:ascii="Times New Roman" w:hAnsi="Times New Roman" w:cs="Times New Roman"/>
                <w:sz w:val="26"/>
                <w:szCs w:val="26"/>
                <w:lang w:val="ru-RU"/>
              </w:rPr>
              <w:t>;</w:t>
            </w:r>
          </w:p>
          <w:p w14:paraId="45B4AB61"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розпізнавати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маніпулятивні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технології</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протистояти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їм</w:t>
            </w:r>
            <w:proofErr w:type="spellEnd"/>
            <w:r w:rsidRPr="00492A35">
              <w:rPr>
                <w:rFonts w:ascii="Times New Roman" w:hAnsi="Times New Roman" w:cs="Times New Roman"/>
                <w:sz w:val="26"/>
                <w:szCs w:val="26"/>
                <w:lang w:val="ru-RU"/>
              </w:rPr>
              <w:t>;</w:t>
            </w:r>
          </w:p>
          <w:p w14:paraId="3F1F9436"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застосовувати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сучасні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цифрові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технології</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збагачення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читацькогодосвіду</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розширення</w:t>
            </w:r>
            <w:proofErr w:type="spellEnd"/>
            <w:r w:rsidRPr="00492A35">
              <w:rPr>
                <w:rFonts w:ascii="Times New Roman" w:hAnsi="Times New Roman" w:cs="Times New Roman"/>
                <w:sz w:val="26"/>
                <w:szCs w:val="26"/>
                <w:lang w:val="ru-RU"/>
              </w:rPr>
              <w:t xml:space="preserve"> кола </w:t>
            </w:r>
            <w:proofErr w:type="spellStart"/>
            <w:r w:rsidRPr="00492A35">
              <w:rPr>
                <w:rFonts w:ascii="Times New Roman" w:hAnsi="Times New Roman" w:cs="Times New Roman"/>
                <w:sz w:val="26"/>
                <w:szCs w:val="26"/>
                <w:lang w:val="ru-RU"/>
              </w:rPr>
              <w:t>читання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народів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класичної</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сучасної</w:t>
            </w:r>
            <w:proofErr w:type="spellEnd"/>
            <w:r w:rsidRPr="00492A35">
              <w:rPr>
                <w:rFonts w:ascii="Times New Roman" w:hAnsi="Times New Roman" w:cs="Times New Roman"/>
                <w:sz w:val="26"/>
                <w:szCs w:val="26"/>
                <w:lang w:val="ru-RU"/>
              </w:rPr>
              <w:t>).</w:t>
            </w:r>
          </w:p>
          <w:p w14:paraId="3985ABA4"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58168C1E"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задоволення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пізнавального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інтересу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вінформаційному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середовищі</w:t>
            </w:r>
            <w:proofErr w:type="spellEnd"/>
            <w:r w:rsidRPr="00492A35">
              <w:rPr>
                <w:rFonts w:ascii="Times New Roman" w:hAnsi="Times New Roman" w:cs="Times New Roman"/>
                <w:sz w:val="26"/>
                <w:szCs w:val="26"/>
                <w:lang w:val="ru-RU"/>
              </w:rPr>
              <w:t>;</w:t>
            </w:r>
          </w:p>
          <w:p w14:paraId="740A370F"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етично</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естетично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взаємодіяти</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віртуальному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просторі</w:t>
            </w:r>
            <w:proofErr w:type="spellEnd"/>
            <w:r w:rsidRPr="00492A35">
              <w:rPr>
                <w:rFonts w:ascii="Times New Roman" w:hAnsi="Times New Roman" w:cs="Times New Roman"/>
                <w:sz w:val="26"/>
                <w:szCs w:val="26"/>
                <w:lang w:val="ru-RU"/>
              </w:rPr>
              <w:t>;</w:t>
            </w:r>
          </w:p>
          <w:p w14:paraId="46EF2453"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дотримуватись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авторських</w:t>
            </w:r>
            <w:proofErr w:type="spellEnd"/>
            <w:r w:rsidRPr="00492A35">
              <w:rPr>
                <w:rFonts w:ascii="Times New Roman" w:hAnsi="Times New Roman" w:cs="Times New Roman"/>
                <w:sz w:val="26"/>
                <w:szCs w:val="26"/>
                <w:lang w:val="ru-RU"/>
              </w:rPr>
              <w:t xml:space="preserve"> прав та </w:t>
            </w:r>
            <w:proofErr w:type="spellStart"/>
            <w:r w:rsidRPr="00492A35">
              <w:rPr>
                <w:rFonts w:ascii="Times New Roman" w:hAnsi="Times New Roman" w:cs="Times New Roman"/>
                <w:sz w:val="26"/>
                <w:szCs w:val="26"/>
                <w:lang w:val="ru-RU"/>
              </w:rPr>
              <w:t>мережевого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етикету</w:t>
            </w:r>
            <w:proofErr w:type="spellEnd"/>
            <w:r w:rsidRPr="00492A35">
              <w:rPr>
                <w:rFonts w:ascii="Times New Roman" w:hAnsi="Times New Roman" w:cs="Times New Roman"/>
                <w:sz w:val="26"/>
                <w:szCs w:val="26"/>
                <w:lang w:val="ru-RU"/>
              </w:rPr>
              <w:t>;</w:t>
            </w:r>
          </w:p>
          <w:p w14:paraId="5F5150F4" w14:textId="77777777" w:rsidR="00B57852"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особистого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 xml:space="preserve"> як компетентного </w:t>
            </w:r>
            <w:proofErr w:type="spellStart"/>
            <w:r w:rsidRPr="00492A35">
              <w:rPr>
                <w:rFonts w:ascii="Times New Roman" w:hAnsi="Times New Roman" w:cs="Times New Roman"/>
                <w:sz w:val="26"/>
                <w:szCs w:val="26"/>
                <w:lang w:val="ru-RU"/>
              </w:rPr>
              <w:t>мовця</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читача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задопомогою</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цифрових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технологій</w:t>
            </w:r>
            <w:proofErr w:type="spellEnd"/>
            <w:r w:rsidRPr="00492A35">
              <w:rPr>
                <w:rFonts w:ascii="Times New Roman" w:hAnsi="Times New Roman" w:cs="Times New Roman"/>
                <w:sz w:val="26"/>
                <w:szCs w:val="26"/>
                <w:lang w:val="ru-RU"/>
              </w:rPr>
              <w:t>.</w:t>
            </w:r>
          </w:p>
        </w:tc>
      </w:tr>
      <w:tr w:rsidR="00B57852" w:rsidRPr="005C1EC3" w14:paraId="711FD027" w14:textId="77777777" w:rsidTr="00F27782">
        <w:trPr>
          <w:trHeight w:val="4196"/>
          <w:jc w:val="center"/>
        </w:trPr>
        <w:tc>
          <w:tcPr>
            <w:tcW w:w="442" w:type="dxa"/>
          </w:tcPr>
          <w:p w14:paraId="61C1E654" w14:textId="77777777" w:rsidR="00B57852" w:rsidRPr="005C1EC3" w:rsidRDefault="00B57852" w:rsidP="005C1EC3">
            <w:pPr>
              <w:pStyle w:val="TableParagraph"/>
              <w:jc w:val="both"/>
              <w:rPr>
                <w:rFonts w:ascii="Times New Roman" w:hAnsi="Times New Roman" w:cs="Times New Roman"/>
                <w:sz w:val="26"/>
                <w:szCs w:val="26"/>
              </w:rPr>
            </w:pPr>
            <w:r w:rsidRPr="005C1EC3">
              <w:rPr>
                <w:rFonts w:ascii="Times New Roman" w:hAnsi="Times New Roman" w:cs="Times New Roman"/>
                <w:sz w:val="26"/>
                <w:szCs w:val="26"/>
              </w:rPr>
              <w:lastRenderedPageBreak/>
              <w:t>8</w:t>
            </w:r>
          </w:p>
        </w:tc>
        <w:tc>
          <w:tcPr>
            <w:tcW w:w="2398" w:type="dxa"/>
          </w:tcPr>
          <w:p w14:paraId="66ADFE47" w14:textId="77777777" w:rsidR="00B57852" w:rsidRPr="008D772D" w:rsidRDefault="00B57852" w:rsidP="005C1EC3">
            <w:pPr>
              <w:pStyle w:val="TableParagraph"/>
              <w:ind w:right="181"/>
              <w:jc w:val="both"/>
              <w:rPr>
                <w:rFonts w:ascii="Times New Roman" w:hAnsi="Times New Roman" w:cs="Times New Roman"/>
                <w:b/>
                <w:bCs/>
                <w:sz w:val="27"/>
                <w:szCs w:val="27"/>
              </w:rPr>
            </w:pPr>
            <w:proofErr w:type="spellStart"/>
            <w:r w:rsidRPr="008D772D">
              <w:rPr>
                <w:rFonts w:ascii="Times New Roman" w:hAnsi="Times New Roman" w:cs="Times New Roman"/>
                <w:b/>
                <w:bCs/>
                <w:spacing w:val="-1"/>
                <w:sz w:val="27"/>
                <w:szCs w:val="27"/>
              </w:rPr>
              <w:t>Навчання</w:t>
            </w:r>
            <w:r w:rsidRPr="008D772D">
              <w:rPr>
                <w:rFonts w:ascii="Times New Roman" w:hAnsi="Times New Roman" w:cs="Times New Roman"/>
                <w:b/>
                <w:bCs/>
                <w:sz w:val="27"/>
                <w:szCs w:val="27"/>
              </w:rPr>
              <w:t>впродовжжиття</w:t>
            </w:r>
            <w:proofErr w:type="spellEnd"/>
          </w:p>
        </w:tc>
        <w:tc>
          <w:tcPr>
            <w:tcW w:w="12044" w:type="dxa"/>
          </w:tcPr>
          <w:p w14:paraId="3C00DADC"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Уміння</w:t>
            </w:r>
            <w:proofErr w:type="spellEnd"/>
            <w:r w:rsidRPr="00492A35">
              <w:rPr>
                <w:rFonts w:ascii="Times New Roman" w:hAnsi="Times New Roman" w:cs="Times New Roman"/>
                <w:b/>
                <w:bCs/>
                <w:i/>
                <w:iCs/>
                <w:sz w:val="26"/>
                <w:szCs w:val="26"/>
                <w:lang w:val="ru-RU"/>
              </w:rPr>
              <w:t>:</w:t>
            </w:r>
          </w:p>
          <w:p w14:paraId="07D90770"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визначати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комунікативні</w:t>
            </w:r>
            <w:proofErr w:type="spellEnd"/>
            <w:r w:rsidRPr="00492A35">
              <w:rPr>
                <w:rFonts w:ascii="Times New Roman" w:hAnsi="Times New Roman" w:cs="Times New Roman"/>
                <w:sz w:val="26"/>
                <w:szCs w:val="26"/>
                <w:lang w:val="ru-RU"/>
              </w:rPr>
              <w:t xml:space="preserve"> потреби, </w:t>
            </w:r>
            <w:proofErr w:type="spellStart"/>
            <w:r w:rsidRPr="00492A35">
              <w:rPr>
                <w:rFonts w:ascii="Times New Roman" w:hAnsi="Times New Roman" w:cs="Times New Roman"/>
                <w:sz w:val="26"/>
                <w:szCs w:val="26"/>
                <w:lang w:val="ru-RU"/>
              </w:rPr>
              <w:t>цілі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способи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їхдосягнення</w:t>
            </w:r>
            <w:proofErr w:type="spellEnd"/>
            <w:r w:rsidRPr="00492A35">
              <w:rPr>
                <w:rFonts w:ascii="Times New Roman" w:hAnsi="Times New Roman" w:cs="Times New Roman"/>
                <w:sz w:val="26"/>
                <w:szCs w:val="26"/>
                <w:lang w:val="ru-RU"/>
              </w:rPr>
              <w:t>;</w:t>
            </w:r>
          </w:p>
          <w:p w14:paraId="2BFEFB2D"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ефективні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навчальні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стратегії</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вивчення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державноїта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іноземних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із</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використанням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потенціалу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творівзарубіжної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класичних</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сучасних</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оригіналах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іукраїнських</w:t>
            </w:r>
            <w:proofErr w:type="spellEnd"/>
            <w:r w:rsidRPr="00492A35">
              <w:rPr>
                <w:rFonts w:ascii="Times New Roman" w:hAnsi="Times New Roman" w:cs="Times New Roman"/>
                <w:sz w:val="26"/>
                <w:szCs w:val="26"/>
                <w:lang w:val="ru-RU"/>
              </w:rPr>
              <w:t xml:space="preserve"> перекладах;</w:t>
            </w:r>
          </w:p>
          <w:p w14:paraId="6FF6BC9F"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постійно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збагачувати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словниковий</w:t>
            </w:r>
            <w:proofErr w:type="spellEnd"/>
            <w:r w:rsidRPr="00492A35">
              <w:rPr>
                <w:rFonts w:ascii="Times New Roman" w:hAnsi="Times New Roman" w:cs="Times New Roman"/>
                <w:sz w:val="26"/>
                <w:szCs w:val="26"/>
                <w:lang w:val="ru-RU"/>
              </w:rPr>
              <w:t xml:space="preserve"> запас,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ізвикористанням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українськихперекладах</w:t>
            </w:r>
            <w:proofErr w:type="spellEnd"/>
            <w:r w:rsidRPr="00492A35">
              <w:rPr>
                <w:rFonts w:ascii="Times New Roman" w:hAnsi="Times New Roman" w:cs="Times New Roman"/>
                <w:sz w:val="26"/>
                <w:szCs w:val="26"/>
                <w:lang w:val="ru-RU"/>
              </w:rPr>
              <w:t>;</w:t>
            </w:r>
          </w:p>
          <w:p w14:paraId="67AF0058"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регулярно </w:t>
            </w:r>
            <w:proofErr w:type="spellStart"/>
            <w:r w:rsidRPr="00492A35">
              <w:rPr>
                <w:rFonts w:ascii="Times New Roman" w:hAnsi="Times New Roman" w:cs="Times New Roman"/>
                <w:sz w:val="26"/>
                <w:szCs w:val="26"/>
                <w:lang w:val="ru-RU"/>
              </w:rPr>
              <w:t>читати</w:t>
            </w:r>
            <w:proofErr w:type="spellEnd"/>
            <w:r w:rsidRPr="00492A35">
              <w:rPr>
                <w:rFonts w:ascii="Times New Roman" w:hAnsi="Times New Roman" w:cs="Times New Roman"/>
                <w:sz w:val="26"/>
                <w:szCs w:val="26"/>
                <w:lang w:val="ru-RU"/>
              </w:rPr>
              <w:t xml:space="preserve"> твори </w:t>
            </w:r>
            <w:proofErr w:type="spellStart"/>
            <w:r w:rsidRPr="00492A35">
              <w:rPr>
                <w:rFonts w:ascii="Times New Roman" w:hAnsi="Times New Roman" w:cs="Times New Roman"/>
                <w:sz w:val="26"/>
                <w:szCs w:val="26"/>
                <w:lang w:val="ru-RU"/>
              </w:rPr>
              <w:t>зарубіжної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класичні</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сучасні</w:t>
            </w:r>
            <w:proofErr w:type="spellEnd"/>
            <w:proofErr w:type="gramStart"/>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розрізняти</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їх</w:t>
            </w:r>
            <w:proofErr w:type="spellEnd"/>
            <w:r w:rsidRPr="00492A35">
              <w:rPr>
                <w:rFonts w:ascii="Times New Roman" w:hAnsi="Times New Roman" w:cs="Times New Roman"/>
                <w:sz w:val="26"/>
                <w:szCs w:val="26"/>
                <w:lang w:val="ru-RU"/>
              </w:rPr>
              <w:t xml:space="preserve"> за </w:t>
            </w:r>
            <w:proofErr w:type="spellStart"/>
            <w:r w:rsidRPr="00492A35">
              <w:rPr>
                <w:rFonts w:ascii="Times New Roman" w:hAnsi="Times New Roman" w:cs="Times New Roman"/>
                <w:sz w:val="26"/>
                <w:szCs w:val="26"/>
                <w:lang w:val="ru-RU"/>
              </w:rPr>
              <w:t>рівнем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вартості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визначати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емоційноціннісний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потенціал</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естетичну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довершеність</w:t>
            </w:r>
            <w:proofErr w:type="spellEnd"/>
            <w:r w:rsidRPr="00492A35">
              <w:rPr>
                <w:rFonts w:ascii="Times New Roman" w:hAnsi="Times New Roman" w:cs="Times New Roman"/>
                <w:sz w:val="26"/>
                <w:szCs w:val="26"/>
                <w:lang w:val="ru-RU"/>
              </w:rPr>
              <w:t>;</w:t>
            </w:r>
          </w:p>
          <w:p w14:paraId="3FAD0F0E"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орієнтуватися</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світі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класичної</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сучасної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w:t>
            </w:r>
          </w:p>
          <w:p w14:paraId="6D2752D1"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користуватися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різними</w:t>
            </w:r>
            <w:proofErr w:type="spellEnd"/>
            <w:r w:rsidRPr="00492A35">
              <w:rPr>
                <w:rFonts w:ascii="Times New Roman" w:hAnsi="Times New Roman" w:cs="Times New Roman"/>
                <w:sz w:val="26"/>
                <w:szCs w:val="26"/>
                <w:lang w:val="ru-RU"/>
              </w:rPr>
              <w:t xml:space="preserve"> видами </w:t>
            </w:r>
            <w:proofErr w:type="spellStart"/>
            <w:r w:rsidRPr="00492A35">
              <w:rPr>
                <w:rFonts w:ascii="Times New Roman" w:hAnsi="Times New Roman" w:cs="Times New Roman"/>
                <w:sz w:val="26"/>
                <w:szCs w:val="26"/>
                <w:lang w:val="ru-RU"/>
              </w:rPr>
              <w:t>бібліотек</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орієнтуватися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вбібліотечних</w:t>
            </w:r>
            <w:proofErr w:type="spellEnd"/>
            <w:r w:rsidRPr="00492A35">
              <w:rPr>
                <w:rFonts w:ascii="Times New Roman" w:hAnsi="Times New Roman" w:cs="Times New Roman"/>
                <w:sz w:val="26"/>
                <w:szCs w:val="26"/>
                <w:lang w:val="ru-RU"/>
              </w:rPr>
              <w:t xml:space="preserve"> ресурсах.</w:t>
            </w:r>
          </w:p>
          <w:p w14:paraId="18A107C0"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74B312E9"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удосконалювати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вміння</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навички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власнемовлення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впродовж</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життя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естетичну</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мовну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інтуїцію</w:t>
            </w:r>
            <w:proofErr w:type="spellEnd"/>
            <w:r w:rsidRPr="00492A35">
              <w:rPr>
                <w:rFonts w:ascii="Times New Roman" w:hAnsi="Times New Roman" w:cs="Times New Roman"/>
                <w:sz w:val="26"/>
                <w:szCs w:val="26"/>
                <w:lang w:val="ru-RU"/>
              </w:rPr>
              <w:t>;</w:t>
            </w:r>
          </w:p>
          <w:p w14:paraId="14E95D66"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руйнування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бар’єрів</w:t>
            </w:r>
            <w:proofErr w:type="spellEnd"/>
            <w:r w:rsidRPr="00492A35">
              <w:rPr>
                <w:rFonts w:ascii="Times New Roman" w:hAnsi="Times New Roman" w:cs="Times New Roman"/>
                <w:sz w:val="26"/>
                <w:szCs w:val="26"/>
                <w:lang w:val="ru-RU"/>
              </w:rPr>
              <w:t>;</w:t>
            </w:r>
          </w:p>
          <w:p w14:paraId="57B0C322"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ролі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зарубіжноїлітератури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гармонійного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самовдосконалення</w:t>
            </w:r>
            <w:proofErr w:type="spellEnd"/>
            <w:r w:rsidRPr="00492A35">
              <w:rPr>
                <w:rFonts w:ascii="Times New Roman" w:hAnsi="Times New Roman" w:cs="Times New Roman"/>
                <w:sz w:val="26"/>
                <w:szCs w:val="26"/>
                <w:lang w:val="ru-RU"/>
              </w:rPr>
              <w:t>;</w:t>
            </w:r>
          </w:p>
          <w:p w14:paraId="333AC838" w14:textId="77777777" w:rsidR="00B57852" w:rsidRPr="00492A35" w:rsidRDefault="006F60A6"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прагнення</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збагачення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читацького</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мовленнєвого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зарахунок</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долучення</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здобутків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інародів</w:t>
            </w:r>
            <w:proofErr w:type="spellEnd"/>
            <w:r w:rsidRPr="00492A35">
              <w:rPr>
                <w:rFonts w:ascii="Times New Roman" w:hAnsi="Times New Roman" w:cs="Times New Roman"/>
                <w:sz w:val="26"/>
                <w:szCs w:val="26"/>
                <w:lang w:val="ru-RU"/>
              </w:rPr>
              <w:t>.</w:t>
            </w:r>
          </w:p>
        </w:tc>
      </w:tr>
      <w:tr w:rsidR="00B57852" w:rsidRPr="005C1EC3" w14:paraId="4876EA56" w14:textId="77777777" w:rsidTr="00F27782">
        <w:trPr>
          <w:trHeight w:val="1123"/>
          <w:jc w:val="center"/>
        </w:trPr>
        <w:tc>
          <w:tcPr>
            <w:tcW w:w="442" w:type="dxa"/>
          </w:tcPr>
          <w:p w14:paraId="6C8150C4" w14:textId="77777777" w:rsidR="00B57852" w:rsidRPr="005C1EC3" w:rsidRDefault="00B57852" w:rsidP="005C1EC3">
            <w:pPr>
              <w:pStyle w:val="TableParagraph"/>
              <w:jc w:val="both"/>
              <w:rPr>
                <w:rFonts w:ascii="Times New Roman" w:hAnsi="Times New Roman" w:cs="Times New Roman"/>
                <w:sz w:val="26"/>
                <w:szCs w:val="26"/>
              </w:rPr>
            </w:pPr>
            <w:r w:rsidRPr="005C1EC3">
              <w:rPr>
                <w:rFonts w:ascii="Times New Roman" w:hAnsi="Times New Roman" w:cs="Times New Roman"/>
                <w:sz w:val="26"/>
                <w:szCs w:val="26"/>
              </w:rPr>
              <w:t>9</w:t>
            </w:r>
          </w:p>
        </w:tc>
        <w:tc>
          <w:tcPr>
            <w:tcW w:w="2398" w:type="dxa"/>
          </w:tcPr>
          <w:p w14:paraId="38045EEC" w14:textId="77777777" w:rsidR="00B57852" w:rsidRPr="008D772D" w:rsidRDefault="00B57852" w:rsidP="008D772D">
            <w:pPr>
              <w:pStyle w:val="TableParagraph"/>
              <w:rPr>
                <w:rFonts w:ascii="Times New Roman" w:hAnsi="Times New Roman" w:cs="Times New Roman"/>
                <w:b/>
                <w:bCs/>
                <w:sz w:val="27"/>
                <w:szCs w:val="27"/>
              </w:rPr>
            </w:pPr>
            <w:proofErr w:type="spellStart"/>
            <w:r w:rsidRPr="008D772D">
              <w:rPr>
                <w:rFonts w:ascii="Times New Roman" w:hAnsi="Times New Roman" w:cs="Times New Roman"/>
                <w:b/>
                <w:bCs/>
                <w:spacing w:val="-2"/>
                <w:sz w:val="27"/>
                <w:szCs w:val="27"/>
              </w:rPr>
              <w:t>Громадянські</w:t>
            </w:r>
            <w:proofErr w:type="spellEnd"/>
            <w:r w:rsidRPr="008D772D">
              <w:rPr>
                <w:rFonts w:ascii="Times New Roman" w:hAnsi="Times New Roman" w:cs="Times New Roman"/>
                <w:b/>
                <w:bCs/>
                <w:spacing w:val="-2"/>
                <w:sz w:val="27"/>
                <w:szCs w:val="27"/>
              </w:rPr>
              <w:t xml:space="preserve"> </w:t>
            </w:r>
            <w:proofErr w:type="spellStart"/>
            <w:r w:rsidRPr="008D772D">
              <w:rPr>
                <w:rFonts w:ascii="Times New Roman" w:hAnsi="Times New Roman" w:cs="Times New Roman"/>
                <w:b/>
                <w:bCs/>
                <w:spacing w:val="-1"/>
                <w:sz w:val="27"/>
                <w:szCs w:val="27"/>
              </w:rPr>
              <w:t>та</w:t>
            </w:r>
            <w:r w:rsidRPr="008D772D">
              <w:rPr>
                <w:rFonts w:ascii="Times New Roman" w:hAnsi="Times New Roman" w:cs="Times New Roman"/>
                <w:b/>
                <w:bCs/>
                <w:sz w:val="27"/>
                <w:szCs w:val="27"/>
              </w:rPr>
              <w:t>соціальнікомпетентності</w:t>
            </w:r>
            <w:proofErr w:type="spellEnd"/>
          </w:p>
        </w:tc>
        <w:tc>
          <w:tcPr>
            <w:tcW w:w="12044" w:type="dxa"/>
          </w:tcPr>
          <w:p w14:paraId="1ABA56FB"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u w:val="single"/>
                <w:lang w:val="ru-RU"/>
              </w:rPr>
            </w:pPr>
            <w:proofErr w:type="spellStart"/>
            <w:r w:rsidRPr="00492A35">
              <w:rPr>
                <w:rFonts w:ascii="Times New Roman" w:hAnsi="Times New Roman" w:cs="Times New Roman"/>
                <w:sz w:val="25"/>
                <w:szCs w:val="25"/>
                <w:u w:val="single"/>
                <w:lang w:val="ru-RU"/>
              </w:rPr>
              <w:t>Громадянські</w:t>
            </w:r>
            <w:proofErr w:type="spellEnd"/>
            <w:r w:rsidRPr="00492A35">
              <w:rPr>
                <w:rFonts w:ascii="Times New Roman" w:hAnsi="Times New Roman" w:cs="Times New Roman"/>
                <w:sz w:val="25"/>
                <w:szCs w:val="25"/>
                <w:u w:val="single"/>
                <w:lang w:val="ru-RU"/>
              </w:rPr>
              <w:t xml:space="preserve"> </w:t>
            </w:r>
            <w:proofErr w:type="spellStart"/>
            <w:r w:rsidRPr="00492A35">
              <w:rPr>
                <w:rFonts w:ascii="Times New Roman" w:hAnsi="Times New Roman" w:cs="Times New Roman"/>
                <w:sz w:val="25"/>
                <w:szCs w:val="25"/>
                <w:u w:val="single"/>
                <w:lang w:val="ru-RU"/>
              </w:rPr>
              <w:t>компетентності</w:t>
            </w:r>
            <w:proofErr w:type="spellEnd"/>
          </w:p>
          <w:p w14:paraId="79A7AD74"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5"/>
                <w:szCs w:val="25"/>
                <w:lang w:val="ru-RU"/>
              </w:rPr>
            </w:pPr>
            <w:proofErr w:type="spellStart"/>
            <w:r w:rsidRPr="00492A35">
              <w:rPr>
                <w:rFonts w:ascii="Times New Roman" w:hAnsi="Times New Roman" w:cs="Times New Roman"/>
                <w:b/>
                <w:bCs/>
                <w:i/>
                <w:iCs/>
                <w:sz w:val="25"/>
                <w:szCs w:val="25"/>
                <w:lang w:val="ru-RU"/>
              </w:rPr>
              <w:t>Уміння</w:t>
            </w:r>
            <w:proofErr w:type="spellEnd"/>
            <w:r w:rsidRPr="00492A35">
              <w:rPr>
                <w:rFonts w:ascii="Times New Roman" w:hAnsi="Times New Roman" w:cs="Times New Roman"/>
                <w:b/>
                <w:bCs/>
                <w:i/>
                <w:iCs/>
                <w:sz w:val="25"/>
                <w:szCs w:val="25"/>
                <w:lang w:val="ru-RU"/>
              </w:rPr>
              <w:t>:</w:t>
            </w:r>
          </w:p>
          <w:p w14:paraId="30B625EA"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аргументовано</w:t>
            </w:r>
            <w:proofErr w:type="spellEnd"/>
            <w:r w:rsidRPr="00492A35">
              <w:rPr>
                <w:rFonts w:ascii="Times New Roman" w:hAnsi="Times New Roman" w:cs="Times New Roman"/>
                <w:sz w:val="25"/>
                <w:szCs w:val="25"/>
                <w:lang w:val="ru-RU"/>
              </w:rPr>
              <w:t xml:space="preserve"> і грамотно </w:t>
            </w:r>
            <w:proofErr w:type="spellStart"/>
            <w:r w:rsidRPr="00492A35">
              <w:rPr>
                <w:rFonts w:ascii="Times New Roman" w:hAnsi="Times New Roman" w:cs="Times New Roman"/>
                <w:sz w:val="25"/>
                <w:szCs w:val="25"/>
                <w:lang w:val="ru-RU"/>
              </w:rPr>
              <w:t>висловлювати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власну</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громадянську</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позицію</w:t>
            </w:r>
            <w:proofErr w:type="spellEnd"/>
            <w:r w:rsidRPr="00492A35">
              <w:rPr>
                <w:rFonts w:ascii="Times New Roman" w:hAnsi="Times New Roman" w:cs="Times New Roman"/>
                <w:sz w:val="25"/>
                <w:szCs w:val="25"/>
                <w:lang w:val="ru-RU"/>
              </w:rPr>
              <w:t>;</w:t>
            </w:r>
          </w:p>
          <w:p w14:paraId="56D955B4"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використовувати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комунікативні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навички</w:t>
            </w:r>
            <w:proofErr w:type="spellEnd"/>
            <w:r w:rsidRPr="00492A35">
              <w:rPr>
                <w:rFonts w:ascii="Times New Roman" w:hAnsi="Times New Roman" w:cs="Times New Roman"/>
                <w:sz w:val="25"/>
                <w:szCs w:val="25"/>
                <w:lang w:val="ru-RU"/>
              </w:rPr>
              <w:t xml:space="preserve"> та </w:t>
            </w:r>
            <w:proofErr w:type="spellStart"/>
            <w:r w:rsidRPr="00492A35">
              <w:rPr>
                <w:rFonts w:ascii="Times New Roman" w:hAnsi="Times New Roman" w:cs="Times New Roman"/>
                <w:sz w:val="25"/>
                <w:szCs w:val="25"/>
                <w:lang w:val="ru-RU"/>
              </w:rPr>
              <w:t>багатомовність</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веденняміжкультурного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діалогу</w:t>
            </w:r>
            <w:proofErr w:type="spellEnd"/>
            <w:r w:rsidRPr="00492A35">
              <w:rPr>
                <w:rFonts w:ascii="Times New Roman" w:hAnsi="Times New Roman" w:cs="Times New Roman"/>
                <w:sz w:val="25"/>
                <w:szCs w:val="25"/>
                <w:lang w:val="ru-RU"/>
              </w:rPr>
              <w:t>;</w:t>
            </w:r>
          </w:p>
          <w:p w14:paraId="6AB9B01B"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уникати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дискримінування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інших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осіб</w:t>
            </w:r>
            <w:proofErr w:type="spellEnd"/>
            <w:r w:rsidRPr="00492A35">
              <w:rPr>
                <w:rFonts w:ascii="Times New Roman" w:hAnsi="Times New Roman" w:cs="Times New Roman"/>
                <w:sz w:val="25"/>
                <w:szCs w:val="25"/>
                <w:lang w:val="ru-RU"/>
              </w:rPr>
              <w:t xml:space="preserve"> у </w:t>
            </w:r>
            <w:proofErr w:type="spellStart"/>
            <w:r w:rsidRPr="00492A35">
              <w:rPr>
                <w:rFonts w:ascii="Times New Roman" w:hAnsi="Times New Roman" w:cs="Times New Roman"/>
                <w:sz w:val="25"/>
                <w:szCs w:val="25"/>
                <w:lang w:val="ru-RU"/>
              </w:rPr>
              <w:t>своїх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висловлюваннях</w:t>
            </w:r>
            <w:proofErr w:type="spellEnd"/>
            <w:r w:rsidRPr="00492A35">
              <w:rPr>
                <w:rFonts w:ascii="Times New Roman" w:hAnsi="Times New Roman" w:cs="Times New Roman"/>
                <w:sz w:val="25"/>
                <w:szCs w:val="25"/>
                <w:lang w:val="ru-RU"/>
              </w:rPr>
              <w:t xml:space="preserve"> і </w:t>
            </w:r>
            <w:proofErr w:type="spellStart"/>
            <w:r w:rsidRPr="00492A35">
              <w:rPr>
                <w:rFonts w:ascii="Times New Roman" w:hAnsi="Times New Roman" w:cs="Times New Roman"/>
                <w:sz w:val="25"/>
                <w:szCs w:val="25"/>
                <w:lang w:val="ru-RU"/>
              </w:rPr>
              <w:t>діях</w:t>
            </w:r>
            <w:proofErr w:type="spellEnd"/>
            <w:r w:rsidRPr="00492A35">
              <w:rPr>
                <w:rFonts w:ascii="Times New Roman" w:hAnsi="Times New Roman" w:cs="Times New Roman"/>
                <w:sz w:val="25"/>
                <w:szCs w:val="25"/>
                <w:lang w:val="ru-RU"/>
              </w:rPr>
              <w:t>;</w:t>
            </w:r>
          </w:p>
          <w:p w14:paraId="70A5F437" w14:textId="77777777" w:rsidR="00F530EB"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критично </w:t>
            </w:r>
            <w:proofErr w:type="spellStart"/>
            <w:r w:rsidRPr="00492A35">
              <w:rPr>
                <w:rFonts w:ascii="Times New Roman" w:hAnsi="Times New Roman" w:cs="Times New Roman"/>
                <w:sz w:val="25"/>
                <w:szCs w:val="25"/>
                <w:lang w:val="ru-RU"/>
              </w:rPr>
              <w:t>оцінювати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інформацію</w:t>
            </w:r>
            <w:proofErr w:type="spellEnd"/>
            <w:r w:rsidRPr="00492A35">
              <w:rPr>
                <w:rFonts w:ascii="Times New Roman" w:hAnsi="Times New Roman" w:cs="Times New Roman"/>
                <w:sz w:val="25"/>
                <w:szCs w:val="25"/>
                <w:lang w:val="ru-RU"/>
              </w:rPr>
              <w:t xml:space="preserve"> з </w:t>
            </w:r>
            <w:proofErr w:type="spellStart"/>
            <w:r w:rsidRPr="00492A35">
              <w:rPr>
                <w:rFonts w:ascii="Times New Roman" w:hAnsi="Times New Roman" w:cs="Times New Roman"/>
                <w:sz w:val="25"/>
                <w:szCs w:val="25"/>
                <w:lang w:val="ru-RU"/>
              </w:rPr>
              <w:t>різних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джерел</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формувати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таобстоювати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особистісні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ціннісні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орієнтири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спираючись</w:t>
            </w:r>
            <w:proofErr w:type="spellEnd"/>
            <w:r w:rsidRPr="00492A35">
              <w:rPr>
                <w:rFonts w:ascii="Times New Roman" w:hAnsi="Times New Roman" w:cs="Times New Roman"/>
                <w:sz w:val="25"/>
                <w:szCs w:val="25"/>
                <w:lang w:val="ru-RU"/>
              </w:rPr>
              <w:t xml:space="preserve"> на </w:t>
            </w:r>
            <w:proofErr w:type="spellStart"/>
            <w:r w:rsidRPr="00492A35">
              <w:rPr>
                <w:rFonts w:ascii="Times New Roman" w:hAnsi="Times New Roman" w:cs="Times New Roman"/>
                <w:sz w:val="25"/>
                <w:szCs w:val="25"/>
                <w:lang w:val="ru-RU"/>
              </w:rPr>
              <w:t>цінностіукраїнського</w:t>
            </w:r>
            <w:proofErr w:type="spellEnd"/>
            <w:r w:rsidRPr="00492A35">
              <w:rPr>
                <w:rFonts w:ascii="Times New Roman" w:hAnsi="Times New Roman" w:cs="Times New Roman"/>
                <w:sz w:val="25"/>
                <w:szCs w:val="25"/>
                <w:lang w:val="ru-RU"/>
              </w:rPr>
              <w:t xml:space="preserve"> народу та </w:t>
            </w:r>
            <w:proofErr w:type="spellStart"/>
            <w:r w:rsidRPr="00492A35">
              <w:rPr>
                <w:rFonts w:ascii="Times New Roman" w:hAnsi="Times New Roman" w:cs="Times New Roman"/>
                <w:sz w:val="25"/>
                <w:szCs w:val="25"/>
                <w:lang w:val="ru-RU"/>
              </w:rPr>
              <w:t>міжнародний</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досвід</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зокрема</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культурніздобутки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світу</w:t>
            </w:r>
            <w:proofErr w:type="spellEnd"/>
            <w:r w:rsidRPr="00492A35">
              <w:rPr>
                <w:rFonts w:ascii="Times New Roman" w:hAnsi="Times New Roman" w:cs="Times New Roman"/>
                <w:sz w:val="25"/>
                <w:szCs w:val="25"/>
                <w:lang w:val="ru-RU"/>
              </w:rPr>
              <w:t>;</w:t>
            </w:r>
          </w:p>
          <w:p w14:paraId="2996DE37" w14:textId="77777777" w:rsidR="006F60A6" w:rsidRPr="00492A35" w:rsidRDefault="006F60A6" w:rsidP="006A1148">
            <w:pPr>
              <w:pStyle w:val="TableParagraph"/>
              <w:numPr>
                <w:ilvl w:val="0"/>
                <w:numId w:val="29"/>
              </w:numPr>
              <w:tabs>
                <w:tab w:val="left" w:pos="426"/>
              </w:tabs>
              <w:ind w:left="142" w:right="142" w:firstLine="0"/>
              <w:jc w:val="both"/>
              <w:rPr>
                <w:rFonts w:ascii="Times New Roman" w:hAnsi="Times New Roman" w:cs="Times New Roman"/>
                <w:sz w:val="25"/>
                <w:szCs w:val="25"/>
                <w:lang w:val="ru-RU"/>
              </w:rPr>
            </w:pPr>
            <w:proofErr w:type="spellStart"/>
            <w:r w:rsidRPr="00492A35">
              <w:rPr>
                <w:rFonts w:ascii="Times New Roman" w:hAnsi="Times New Roman" w:cs="Times New Roman"/>
                <w:sz w:val="25"/>
                <w:szCs w:val="25"/>
                <w:lang w:val="ru-RU"/>
              </w:rPr>
              <w:t>виявляти</w:t>
            </w:r>
            <w:proofErr w:type="spellEnd"/>
            <w:r w:rsidRPr="00492A35">
              <w:rPr>
                <w:rFonts w:ascii="Times New Roman" w:hAnsi="Times New Roman" w:cs="Times New Roman"/>
                <w:sz w:val="25"/>
                <w:szCs w:val="25"/>
                <w:lang w:val="ru-RU"/>
              </w:rPr>
              <w:t xml:space="preserve"> у </w:t>
            </w:r>
            <w:proofErr w:type="spellStart"/>
            <w:r w:rsidRPr="00492A35">
              <w:rPr>
                <w:rFonts w:ascii="Times New Roman" w:hAnsi="Times New Roman" w:cs="Times New Roman"/>
                <w:sz w:val="25"/>
                <w:szCs w:val="25"/>
                <w:lang w:val="ru-RU"/>
              </w:rPr>
              <w:t>творах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художньої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літератури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громадянські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ідеї</w:t>
            </w:r>
            <w:proofErr w:type="spellEnd"/>
            <w:r w:rsidRPr="00492A35">
              <w:rPr>
                <w:rFonts w:ascii="Times New Roman" w:hAnsi="Times New Roman" w:cs="Times New Roman"/>
                <w:sz w:val="25"/>
                <w:szCs w:val="25"/>
                <w:lang w:val="ru-RU"/>
              </w:rPr>
              <w:t xml:space="preserve">, </w:t>
            </w:r>
            <w:proofErr w:type="spellStart"/>
            <w:proofErr w:type="gramStart"/>
            <w:r w:rsidRPr="00492A35">
              <w:rPr>
                <w:rFonts w:ascii="Times New Roman" w:hAnsi="Times New Roman" w:cs="Times New Roman"/>
                <w:sz w:val="25"/>
                <w:szCs w:val="25"/>
                <w:lang w:val="ru-RU"/>
              </w:rPr>
              <w:t>теми,мотиви</w:t>
            </w:r>
            <w:proofErr w:type="spellEnd"/>
            <w:proofErr w:type="gram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образи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актуальні</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України</w:t>
            </w:r>
            <w:proofErr w:type="spellEnd"/>
            <w:r w:rsidRPr="00492A35">
              <w:rPr>
                <w:rFonts w:ascii="Times New Roman" w:hAnsi="Times New Roman" w:cs="Times New Roman"/>
                <w:sz w:val="25"/>
                <w:szCs w:val="25"/>
                <w:lang w:val="ru-RU"/>
              </w:rPr>
              <w:t xml:space="preserve">, а </w:t>
            </w:r>
            <w:proofErr w:type="spellStart"/>
            <w:r w:rsidRPr="00492A35">
              <w:rPr>
                <w:rFonts w:ascii="Times New Roman" w:hAnsi="Times New Roman" w:cs="Times New Roman"/>
                <w:sz w:val="25"/>
                <w:szCs w:val="25"/>
                <w:lang w:val="ru-RU"/>
              </w:rPr>
              <w:t>також</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різних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країн</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інародів</w:t>
            </w:r>
            <w:proofErr w:type="spellEnd"/>
            <w:r w:rsidRPr="00492A35">
              <w:rPr>
                <w:rFonts w:ascii="Times New Roman" w:hAnsi="Times New Roman" w:cs="Times New Roman"/>
                <w:sz w:val="25"/>
                <w:szCs w:val="25"/>
                <w:lang w:val="ru-RU"/>
              </w:rPr>
              <w:t>.</w:t>
            </w:r>
          </w:p>
          <w:p w14:paraId="1BD79DC1"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b/>
                <w:bCs/>
                <w:i/>
                <w:iCs/>
                <w:sz w:val="25"/>
                <w:szCs w:val="25"/>
                <w:lang w:val="ru-RU"/>
              </w:rPr>
            </w:pPr>
            <w:proofErr w:type="spellStart"/>
            <w:r w:rsidRPr="00492A35">
              <w:rPr>
                <w:rFonts w:ascii="Times New Roman" w:hAnsi="Times New Roman" w:cs="Times New Roman"/>
                <w:b/>
                <w:bCs/>
                <w:i/>
                <w:iCs/>
                <w:sz w:val="25"/>
                <w:szCs w:val="25"/>
                <w:lang w:val="ru-RU"/>
              </w:rPr>
              <w:t>Ставлення</w:t>
            </w:r>
            <w:proofErr w:type="spellEnd"/>
            <w:r w:rsidRPr="00492A35">
              <w:rPr>
                <w:rFonts w:ascii="Times New Roman" w:hAnsi="Times New Roman" w:cs="Times New Roman"/>
                <w:b/>
                <w:bCs/>
                <w:i/>
                <w:iCs/>
                <w:sz w:val="25"/>
                <w:szCs w:val="25"/>
                <w:lang w:val="ru-RU"/>
              </w:rPr>
              <w:t>:</w:t>
            </w:r>
          </w:p>
          <w:p w14:paraId="39CBAA50"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любов</w:t>
            </w:r>
            <w:proofErr w:type="spellEnd"/>
            <w:r w:rsidRPr="00492A35">
              <w:rPr>
                <w:rFonts w:ascii="Times New Roman" w:hAnsi="Times New Roman" w:cs="Times New Roman"/>
                <w:sz w:val="25"/>
                <w:szCs w:val="25"/>
                <w:lang w:val="ru-RU"/>
              </w:rPr>
              <w:t xml:space="preserve"> до </w:t>
            </w:r>
            <w:proofErr w:type="spellStart"/>
            <w:r w:rsidRPr="00492A35">
              <w:rPr>
                <w:rFonts w:ascii="Times New Roman" w:hAnsi="Times New Roman" w:cs="Times New Roman"/>
                <w:sz w:val="25"/>
                <w:szCs w:val="25"/>
                <w:lang w:val="ru-RU"/>
              </w:rPr>
              <w:t>України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шанобливе</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ставлення</w:t>
            </w:r>
            <w:proofErr w:type="spellEnd"/>
            <w:r w:rsidRPr="00492A35">
              <w:rPr>
                <w:rFonts w:ascii="Times New Roman" w:hAnsi="Times New Roman" w:cs="Times New Roman"/>
                <w:sz w:val="25"/>
                <w:szCs w:val="25"/>
                <w:lang w:val="ru-RU"/>
              </w:rPr>
              <w:t xml:space="preserve"> до </w:t>
            </w:r>
            <w:proofErr w:type="spellStart"/>
            <w:r w:rsidRPr="00492A35">
              <w:rPr>
                <w:rFonts w:ascii="Times New Roman" w:hAnsi="Times New Roman" w:cs="Times New Roman"/>
                <w:sz w:val="25"/>
                <w:szCs w:val="25"/>
                <w:lang w:val="ru-RU"/>
              </w:rPr>
              <w:t>її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історії</w:t>
            </w:r>
            <w:proofErr w:type="spellEnd"/>
            <w:r w:rsidRPr="00492A35">
              <w:rPr>
                <w:rFonts w:ascii="Times New Roman" w:hAnsi="Times New Roman" w:cs="Times New Roman"/>
                <w:sz w:val="25"/>
                <w:szCs w:val="25"/>
                <w:lang w:val="ru-RU"/>
              </w:rPr>
              <w:t xml:space="preserve">, </w:t>
            </w:r>
            <w:proofErr w:type="spellStart"/>
            <w:proofErr w:type="gramStart"/>
            <w:r w:rsidRPr="00492A35">
              <w:rPr>
                <w:rFonts w:ascii="Times New Roman" w:hAnsi="Times New Roman" w:cs="Times New Roman"/>
                <w:sz w:val="25"/>
                <w:szCs w:val="25"/>
                <w:lang w:val="ru-RU"/>
              </w:rPr>
              <w:t>культури,державних</w:t>
            </w:r>
            <w:proofErr w:type="spellEnd"/>
            <w:proofErr w:type="gram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символів</w:t>
            </w:r>
            <w:proofErr w:type="spellEnd"/>
            <w:r w:rsidRPr="00492A35">
              <w:rPr>
                <w:rFonts w:ascii="Times New Roman" w:hAnsi="Times New Roman" w:cs="Times New Roman"/>
                <w:sz w:val="25"/>
                <w:szCs w:val="25"/>
                <w:lang w:val="ru-RU"/>
              </w:rPr>
              <w:t>;</w:t>
            </w:r>
          </w:p>
          <w:p w14:paraId="5551978D"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сприйняття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громадянських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цінностей</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актуалізованих</w:t>
            </w:r>
            <w:proofErr w:type="spellEnd"/>
            <w:r w:rsidRPr="00492A35">
              <w:rPr>
                <w:rFonts w:ascii="Times New Roman" w:hAnsi="Times New Roman" w:cs="Times New Roman"/>
                <w:sz w:val="25"/>
                <w:szCs w:val="25"/>
                <w:lang w:val="ru-RU"/>
              </w:rPr>
              <w:t xml:space="preserve"> у </w:t>
            </w:r>
            <w:proofErr w:type="spellStart"/>
            <w:r w:rsidRPr="00492A35">
              <w:rPr>
                <w:rFonts w:ascii="Times New Roman" w:hAnsi="Times New Roman" w:cs="Times New Roman"/>
                <w:sz w:val="25"/>
                <w:szCs w:val="25"/>
                <w:lang w:val="ru-RU"/>
              </w:rPr>
              <w:t>художніхтекстах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зарубіжних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авторів</w:t>
            </w:r>
            <w:proofErr w:type="spellEnd"/>
            <w:r w:rsidRPr="00492A35">
              <w:rPr>
                <w:rFonts w:ascii="Times New Roman" w:hAnsi="Times New Roman" w:cs="Times New Roman"/>
                <w:sz w:val="25"/>
                <w:szCs w:val="25"/>
                <w:lang w:val="ru-RU"/>
              </w:rPr>
              <w:t>;</w:t>
            </w:r>
          </w:p>
          <w:p w14:paraId="362FE9EB"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повага</w:t>
            </w:r>
            <w:proofErr w:type="spellEnd"/>
            <w:r w:rsidRPr="00492A35">
              <w:rPr>
                <w:rFonts w:ascii="Times New Roman" w:hAnsi="Times New Roman" w:cs="Times New Roman"/>
                <w:sz w:val="25"/>
                <w:szCs w:val="25"/>
                <w:lang w:val="ru-RU"/>
              </w:rPr>
              <w:t xml:space="preserve"> і </w:t>
            </w:r>
            <w:proofErr w:type="spellStart"/>
            <w:r w:rsidRPr="00492A35">
              <w:rPr>
                <w:rFonts w:ascii="Times New Roman" w:hAnsi="Times New Roman" w:cs="Times New Roman"/>
                <w:sz w:val="25"/>
                <w:szCs w:val="25"/>
                <w:lang w:val="ru-RU"/>
              </w:rPr>
              <w:t>толерантне</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ставлення</w:t>
            </w:r>
            <w:proofErr w:type="spellEnd"/>
            <w:r w:rsidRPr="00492A35">
              <w:rPr>
                <w:rFonts w:ascii="Times New Roman" w:hAnsi="Times New Roman" w:cs="Times New Roman"/>
                <w:sz w:val="25"/>
                <w:szCs w:val="25"/>
                <w:lang w:val="ru-RU"/>
              </w:rPr>
              <w:t xml:space="preserve"> до </w:t>
            </w:r>
            <w:proofErr w:type="spellStart"/>
            <w:r w:rsidRPr="00492A35">
              <w:rPr>
                <w:rFonts w:ascii="Times New Roman" w:hAnsi="Times New Roman" w:cs="Times New Roman"/>
                <w:sz w:val="25"/>
                <w:szCs w:val="25"/>
                <w:lang w:val="ru-RU"/>
              </w:rPr>
              <w:t>різних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народів</w:t>
            </w:r>
            <w:proofErr w:type="spellEnd"/>
            <w:r w:rsidRPr="00492A35">
              <w:rPr>
                <w:rFonts w:ascii="Times New Roman" w:hAnsi="Times New Roman" w:cs="Times New Roman"/>
                <w:sz w:val="25"/>
                <w:szCs w:val="25"/>
                <w:lang w:val="ru-RU"/>
              </w:rPr>
              <w:t xml:space="preserve"> і культур;</w:t>
            </w:r>
          </w:p>
          <w:p w14:paraId="672DB336"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відкритість</w:t>
            </w:r>
            <w:proofErr w:type="spellEnd"/>
            <w:r w:rsidRPr="00492A35">
              <w:rPr>
                <w:rFonts w:ascii="Times New Roman" w:hAnsi="Times New Roman" w:cs="Times New Roman"/>
                <w:sz w:val="25"/>
                <w:szCs w:val="25"/>
                <w:lang w:val="ru-RU"/>
              </w:rPr>
              <w:t xml:space="preserve"> до культурного </w:t>
            </w:r>
            <w:proofErr w:type="spellStart"/>
            <w:r w:rsidRPr="00492A35">
              <w:rPr>
                <w:rFonts w:ascii="Times New Roman" w:hAnsi="Times New Roman" w:cs="Times New Roman"/>
                <w:sz w:val="25"/>
                <w:szCs w:val="25"/>
                <w:lang w:val="ru-RU"/>
              </w:rPr>
              <w:t>різноманіття</w:t>
            </w:r>
            <w:proofErr w:type="spellEnd"/>
            <w:r w:rsidRPr="00492A35">
              <w:rPr>
                <w:rFonts w:ascii="Times New Roman" w:hAnsi="Times New Roman" w:cs="Times New Roman"/>
                <w:sz w:val="25"/>
                <w:szCs w:val="25"/>
                <w:lang w:val="ru-RU"/>
              </w:rPr>
              <w:t xml:space="preserve"> шляхом </w:t>
            </w:r>
            <w:proofErr w:type="spellStart"/>
            <w:r w:rsidRPr="00492A35">
              <w:rPr>
                <w:rFonts w:ascii="Times New Roman" w:hAnsi="Times New Roman" w:cs="Times New Roman"/>
                <w:sz w:val="25"/>
                <w:szCs w:val="25"/>
                <w:lang w:val="ru-RU"/>
              </w:rPr>
              <w:t>читання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творівзарубіжної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літератури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вивчення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мови</w:t>
            </w:r>
            <w:proofErr w:type="spellEnd"/>
            <w:r w:rsidRPr="00492A35">
              <w:rPr>
                <w:rFonts w:ascii="Times New Roman" w:hAnsi="Times New Roman" w:cs="Times New Roman"/>
                <w:sz w:val="25"/>
                <w:szCs w:val="25"/>
                <w:lang w:val="ru-RU"/>
              </w:rPr>
              <w:t>/</w:t>
            </w:r>
            <w:proofErr w:type="spellStart"/>
            <w:r w:rsidRPr="00492A35">
              <w:rPr>
                <w:rFonts w:ascii="Times New Roman" w:hAnsi="Times New Roman" w:cs="Times New Roman"/>
                <w:sz w:val="25"/>
                <w:szCs w:val="25"/>
                <w:lang w:val="ru-RU"/>
              </w:rPr>
              <w:t>мов</w:t>
            </w:r>
            <w:proofErr w:type="spellEnd"/>
            <w:r w:rsidRPr="00492A35">
              <w:rPr>
                <w:rFonts w:ascii="Times New Roman" w:hAnsi="Times New Roman" w:cs="Times New Roman"/>
                <w:sz w:val="25"/>
                <w:szCs w:val="25"/>
                <w:lang w:val="ru-RU"/>
              </w:rPr>
              <w:t xml:space="preserve"> </w:t>
            </w:r>
            <w:r w:rsidRPr="00492A35">
              <w:rPr>
                <w:rFonts w:ascii="Times New Roman" w:hAnsi="Times New Roman" w:cs="Times New Roman"/>
                <w:sz w:val="25"/>
                <w:szCs w:val="25"/>
                <w:lang w:val="ru-RU"/>
              </w:rPr>
              <w:lastRenderedPageBreak/>
              <w:t xml:space="preserve">та </w:t>
            </w:r>
            <w:proofErr w:type="spellStart"/>
            <w:r w:rsidRPr="00492A35">
              <w:rPr>
                <w:rFonts w:ascii="Times New Roman" w:hAnsi="Times New Roman" w:cs="Times New Roman"/>
                <w:sz w:val="25"/>
                <w:szCs w:val="25"/>
                <w:lang w:val="ru-RU"/>
              </w:rPr>
              <w:t>здійсненняміжкультурної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комунікації</w:t>
            </w:r>
            <w:proofErr w:type="spellEnd"/>
            <w:r w:rsidRPr="00492A35">
              <w:rPr>
                <w:rFonts w:ascii="Times New Roman" w:hAnsi="Times New Roman" w:cs="Times New Roman"/>
                <w:sz w:val="25"/>
                <w:szCs w:val="25"/>
                <w:lang w:val="ru-RU"/>
              </w:rPr>
              <w:t>;</w:t>
            </w:r>
          </w:p>
          <w:p w14:paraId="5F410C76"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повага</w:t>
            </w:r>
            <w:proofErr w:type="spellEnd"/>
            <w:r w:rsidRPr="00492A35">
              <w:rPr>
                <w:rFonts w:ascii="Times New Roman" w:hAnsi="Times New Roman" w:cs="Times New Roman"/>
                <w:sz w:val="25"/>
                <w:szCs w:val="25"/>
                <w:lang w:val="ru-RU"/>
              </w:rPr>
              <w:t xml:space="preserve"> до права та </w:t>
            </w:r>
            <w:proofErr w:type="spellStart"/>
            <w:r w:rsidRPr="00492A35">
              <w:rPr>
                <w:rFonts w:ascii="Times New Roman" w:hAnsi="Times New Roman" w:cs="Times New Roman"/>
                <w:sz w:val="25"/>
                <w:szCs w:val="25"/>
                <w:lang w:val="ru-RU"/>
              </w:rPr>
              <w:t>законодавства</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щодо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забезпечення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функціонуванняукраїнської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мови</w:t>
            </w:r>
            <w:proofErr w:type="spellEnd"/>
            <w:r w:rsidRPr="00492A35">
              <w:rPr>
                <w:rFonts w:ascii="Times New Roman" w:hAnsi="Times New Roman" w:cs="Times New Roman"/>
                <w:sz w:val="25"/>
                <w:szCs w:val="25"/>
                <w:lang w:val="ru-RU"/>
              </w:rPr>
              <w:t xml:space="preserve"> як </w:t>
            </w:r>
            <w:proofErr w:type="spellStart"/>
            <w:r w:rsidRPr="00492A35">
              <w:rPr>
                <w:rFonts w:ascii="Times New Roman" w:hAnsi="Times New Roman" w:cs="Times New Roman"/>
                <w:sz w:val="25"/>
                <w:szCs w:val="25"/>
                <w:lang w:val="ru-RU"/>
              </w:rPr>
              <w:t>державної</w:t>
            </w:r>
            <w:proofErr w:type="spellEnd"/>
            <w:r w:rsidRPr="00492A35">
              <w:rPr>
                <w:rFonts w:ascii="Times New Roman" w:hAnsi="Times New Roman" w:cs="Times New Roman"/>
                <w:sz w:val="25"/>
                <w:szCs w:val="25"/>
                <w:lang w:val="ru-RU"/>
              </w:rPr>
              <w:t>;</w:t>
            </w:r>
          </w:p>
          <w:p w14:paraId="5D87EFA5" w14:textId="77777777" w:rsidR="006F60A6" w:rsidRPr="00492A35" w:rsidRDefault="006F60A6"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утвердження</w:t>
            </w:r>
            <w:proofErr w:type="spellEnd"/>
            <w:r w:rsidRPr="00492A35">
              <w:rPr>
                <w:rFonts w:ascii="Times New Roman" w:hAnsi="Times New Roman" w:cs="Times New Roman"/>
                <w:sz w:val="25"/>
                <w:szCs w:val="25"/>
                <w:lang w:val="ru-RU"/>
              </w:rPr>
              <w:t xml:space="preserve"> права на </w:t>
            </w:r>
            <w:proofErr w:type="spellStart"/>
            <w:r w:rsidRPr="00492A35">
              <w:rPr>
                <w:rFonts w:ascii="Times New Roman" w:hAnsi="Times New Roman" w:cs="Times New Roman"/>
                <w:sz w:val="25"/>
                <w:szCs w:val="25"/>
                <w:lang w:val="ru-RU"/>
              </w:rPr>
              <w:t>власну</w:t>
            </w:r>
            <w:proofErr w:type="spellEnd"/>
            <w:r w:rsidRPr="00492A35">
              <w:rPr>
                <w:rFonts w:ascii="Times New Roman" w:hAnsi="Times New Roman" w:cs="Times New Roman"/>
                <w:sz w:val="25"/>
                <w:szCs w:val="25"/>
                <w:lang w:val="ru-RU"/>
              </w:rPr>
              <w:t xml:space="preserve"> думку.</w:t>
            </w:r>
          </w:p>
          <w:p w14:paraId="4301728B"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u w:val="single"/>
                <w:lang w:val="ru-RU"/>
              </w:rPr>
            </w:pPr>
            <w:proofErr w:type="spellStart"/>
            <w:r w:rsidRPr="00492A35">
              <w:rPr>
                <w:rFonts w:ascii="Times New Roman" w:hAnsi="Times New Roman" w:cs="Times New Roman"/>
                <w:sz w:val="25"/>
                <w:szCs w:val="25"/>
                <w:u w:val="single"/>
                <w:lang w:val="ru-RU"/>
              </w:rPr>
              <w:t>Соціальні</w:t>
            </w:r>
            <w:proofErr w:type="spellEnd"/>
            <w:r w:rsidRPr="00492A35">
              <w:rPr>
                <w:rFonts w:ascii="Times New Roman" w:hAnsi="Times New Roman" w:cs="Times New Roman"/>
                <w:sz w:val="25"/>
                <w:szCs w:val="25"/>
                <w:u w:val="single"/>
                <w:lang w:val="ru-RU"/>
              </w:rPr>
              <w:t xml:space="preserve"> </w:t>
            </w:r>
            <w:proofErr w:type="spellStart"/>
            <w:r w:rsidRPr="00492A35">
              <w:rPr>
                <w:rFonts w:ascii="Times New Roman" w:hAnsi="Times New Roman" w:cs="Times New Roman"/>
                <w:sz w:val="25"/>
                <w:szCs w:val="25"/>
                <w:u w:val="single"/>
                <w:lang w:val="ru-RU"/>
              </w:rPr>
              <w:t>компетентності</w:t>
            </w:r>
            <w:proofErr w:type="spellEnd"/>
          </w:p>
          <w:p w14:paraId="29942407"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b/>
                <w:bCs/>
                <w:i/>
                <w:iCs/>
                <w:sz w:val="25"/>
                <w:szCs w:val="25"/>
                <w:lang w:val="ru-RU"/>
              </w:rPr>
            </w:pPr>
            <w:proofErr w:type="spellStart"/>
            <w:r w:rsidRPr="00492A35">
              <w:rPr>
                <w:rFonts w:ascii="Times New Roman" w:hAnsi="Times New Roman" w:cs="Times New Roman"/>
                <w:b/>
                <w:bCs/>
                <w:i/>
                <w:iCs/>
                <w:sz w:val="25"/>
                <w:szCs w:val="25"/>
                <w:lang w:val="ru-RU"/>
              </w:rPr>
              <w:t>Уміння</w:t>
            </w:r>
            <w:proofErr w:type="spellEnd"/>
            <w:r w:rsidRPr="00492A35">
              <w:rPr>
                <w:rFonts w:ascii="Times New Roman" w:hAnsi="Times New Roman" w:cs="Times New Roman"/>
                <w:b/>
                <w:bCs/>
                <w:i/>
                <w:iCs/>
                <w:sz w:val="25"/>
                <w:szCs w:val="25"/>
                <w:lang w:val="ru-RU"/>
              </w:rPr>
              <w:t>:</w:t>
            </w:r>
          </w:p>
          <w:p w14:paraId="3336D8BE"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виявляти</w:t>
            </w:r>
            <w:proofErr w:type="spellEnd"/>
            <w:r w:rsidRPr="00492A35">
              <w:rPr>
                <w:rFonts w:ascii="Times New Roman" w:hAnsi="Times New Roman" w:cs="Times New Roman"/>
                <w:sz w:val="25"/>
                <w:szCs w:val="25"/>
                <w:lang w:val="ru-RU"/>
              </w:rPr>
              <w:t xml:space="preserve"> у </w:t>
            </w:r>
            <w:proofErr w:type="spellStart"/>
            <w:r w:rsidRPr="00492A35">
              <w:rPr>
                <w:rFonts w:ascii="Times New Roman" w:hAnsi="Times New Roman" w:cs="Times New Roman"/>
                <w:sz w:val="25"/>
                <w:szCs w:val="25"/>
                <w:lang w:val="ru-RU"/>
              </w:rPr>
              <w:t>творах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зарубіжної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літератури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класичних</w:t>
            </w:r>
            <w:proofErr w:type="spellEnd"/>
            <w:r w:rsidRPr="00492A35">
              <w:rPr>
                <w:rFonts w:ascii="Times New Roman" w:hAnsi="Times New Roman" w:cs="Times New Roman"/>
                <w:sz w:val="25"/>
                <w:szCs w:val="25"/>
                <w:lang w:val="ru-RU"/>
              </w:rPr>
              <w:t xml:space="preserve"> і </w:t>
            </w:r>
            <w:proofErr w:type="spellStart"/>
            <w:proofErr w:type="gramStart"/>
            <w:r w:rsidRPr="00492A35">
              <w:rPr>
                <w:rFonts w:ascii="Times New Roman" w:hAnsi="Times New Roman" w:cs="Times New Roman"/>
                <w:sz w:val="25"/>
                <w:szCs w:val="25"/>
                <w:lang w:val="ru-RU"/>
              </w:rPr>
              <w:t>сучасних</w:t>
            </w:r>
            <w:proofErr w:type="spellEnd"/>
            <w:r w:rsidRPr="00492A35">
              <w:rPr>
                <w:rFonts w:ascii="Times New Roman" w:hAnsi="Times New Roman" w:cs="Times New Roman"/>
                <w:sz w:val="25"/>
                <w:szCs w:val="25"/>
                <w:lang w:val="ru-RU"/>
              </w:rPr>
              <w:t>)</w:t>
            </w:r>
            <w:proofErr w:type="spellStart"/>
            <w:r w:rsidRPr="00492A35">
              <w:rPr>
                <w:rFonts w:ascii="Times New Roman" w:hAnsi="Times New Roman" w:cs="Times New Roman"/>
                <w:sz w:val="25"/>
                <w:szCs w:val="25"/>
                <w:lang w:val="ru-RU"/>
              </w:rPr>
              <w:t>соціально</w:t>
            </w:r>
            <w:proofErr w:type="spellEnd"/>
            <w:proofErr w:type="gram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важливий</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зміст</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застереження</w:t>
            </w:r>
            <w:proofErr w:type="spellEnd"/>
            <w:r w:rsidRPr="00492A35">
              <w:rPr>
                <w:rFonts w:ascii="Times New Roman" w:hAnsi="Times New Roman" w:cs="Times New Roman"/>
                <w:sz w:val="25"/>
                <w:szCs w:val="25"/>
                <w:lang w:val="ru-RU"/>
              </w:rPr>
              <w:t xml:space="preserve"> й </w:t>
            </w:r>
            <w:proofErr w:type="spellStart"/>
            <w:r w:rsidRPr="00492A35">
              <w:rPr>
                <w:rFonts w:ascii="Times New Roman" w:hAnsi="Times New Roman" w:cs="Times New Roman"/>
                <w:sz w:val="25"/>
                <w:szCs w:val="25"/>
                <w:lang w:val="ru-RU"/>
              </w:rPr>
              <w:t>прогнозування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суспільстващодо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згубних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тенденцій</w:t>
            </w:r>
            <w:proofErr w:type="spellEnd"/>
            <w:r w:rsidRPr="00492A35">
              <w:rPr>
                <w:rFonts w:ascii="Times New Roman" w:hAnsi="Times New Roman" w:cs="Times New Roman"/>
                <w:sz w:val="25"/>
                <w:szCs w:val="25"/>
                <w:lang w:val="ru-RU"/>
              </w:rPr>
              <w:t>;</w:t>
            </w:r>
          </w:p>
          <w:p w14:paraId="5A25AD57"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розкривати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значення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творів</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зарубіжної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літератури</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окремоїкраїни</w:t>
            </w:r>
            <w:proofErr w:type="spellEnd"/>
            <w:r w:rsidRPr="00492A35">
              <w:rPr>
                <w:rFonts w:ascii="Times New Roman" w:hAnsi="Times New Roman" w:cs="Times New Roman"/>
                <w:sz w:val="25"/>
                <w:szCs w:val="25"/>
                <w:lang w:val="ru-RU"/>
              </w:rPr>
              <w:t>/</w:t>
            </w:r>
            <w:proofErr w:type="spellStart"/>
            <w:r w:rsidRPr="00492A35">
              <w:rPr>
                <w:rFonts w:ascii="Times New Roman" w:hAnsi="Times New Roman" w:cs="Times New Roman"/>
                <w:sz w:val="25"/>
                <w:szCs w:val="25"/>
                <w:lang w:val="ru-RU"/>
              </w:rPr>
              <w:t>нації</w:t>
            </w:r>
            <w:proofErr w:type="spellEnd"/>
            <w:r w:rsidRPr="00492A35">
              <w:rPr>
                <w:rFonts w:ascii="Times New Roman" w:hAnsi="Times New Roman" w:cs="Times New Roman"/>
                <w:sz w:val="25"/>
                <w:szCs w:val="25"/>
                <w:lang w:val="ru-RU"/>
              </w:rPr>
              <w:t xml:space="preserve">/народу, </w:t>
            </w:r>
            <w:proofErr w:type="spellStart"/>
            <w:r w:rsidRPr="00492A35">
              <w:rPr>
                <w:rFonts w:ascii="Times New Roman" w:hAnsi="Times New Roman" w:cs="Times New Roman"/>
                <w:sz w:val="25"/>
                <w:szCs w:val="25"/>
                <w:lang w:val="ru-RU"/>
              </w:rPr>
              <w:t>світової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цивілізації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українського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суспільства</w:t>
            </w:r>
            <w:proofErr w:type="spellEnd"/>
            <w:r w:rsidRPr="00492A35">
              <w:rPr>
                <w:rFonts w:ascii="Times New Roman" w:hAnsi="Times New Roman" w:cs="Times New Roman"/>
                <w:sz w:val="25"/>
                <w:szCs w:val="25"/>
                <w:lang w:val="ru-RU"/>
              </w:rPr>
              <w:t>;</w:t>
            </w:r>
          </w:p>
          <w:p w14:paraId="7277C4E9"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використовувати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ефективні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комунікативні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стратегії</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співпраці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вгрупі</w:t>
            </w:r>
            <w:proofErr w:type="spellEnd"/>
            <w:r w:rsidRPr="00492A35">
              <w:rPr>
                <w:rFonts w:ascii="Times New Roman" w:hAnsi="Times New Roman" w:cs="Times New Roman"/>
                <w:sz w:val="25"/>
                <w:szCs w:val="25"/>
                <w:lang w:val="ru-RU"/>
              </w:rPr>
              <w:t>;</w:t>
            </w:r>
          </w:p>
          <w:p w14:paraId="77CA0478"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враховувати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особистісні</w:t>
            </w:r>
            <w:proofErr w:type="spellEnd"/>
            <w:r w:rsidRPr="00492A35">
              <w:rPr>
                <w:rFonts w:ascii="Times New Roman" w:hAnsi="Times New Roman" w:cs="Times New Roman"/>
                <w:sz w:val="25"/>
                <w:szCs w:val="25"/>
                <w:lang w:val="ru-RU"/>
              </w:rPr>
              <w:t xml:space="preserve"> та </w:t>
            </w:r>
            <w:proofErr w:type="spellStart"/>
            <w:r w:rsidRPr="00492A35">
              <w:rPr>
                <w:rFonts w:ascii="Times New Roman" w:hAnsi="Times New Roman" w:cs="Times New Roman"/>
                <w:sz w:val="25"/>
                <w:szCs w:val="25"/>
                <w:lang w:val="ru-RU"/>
              </w:rPr>
              <w:t>культурні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відмінності</w:t>
            </w:r>
            <w:proofErr w:type="spellEnd"/>
            <w:r w:rsidRPr="00492A35">
              <w:rPr>
                <w:rFonts w:ascii="Times New Roman" w:hAnsi="Times New Roman" w:cs="Times New Roman"/>
                <w:sz w:val="25"/>
                <w:szCs w:val="25"/>
                <w:lang w:val="ru-RU"/>
              </w:rPr>
              <w:t xml:space="preserve"> </w:t>
            </w:r>
            <w:proofErr w:type="spellStart"/>
            <w:proofErr w:type="gramStart"/>
            <w:r w:rsidRPr="00492A35">
              <w:rPr>
                <w:rFonts w:ascii="Times New Roman" w:hAnsi="Times New Roman" w:cs="Times New Roman"/>
                <w:sz w:val="25"/>
                <w:szCs w:val="25"/>
                <w:lang w:val="ru-RU"/>
              </w:rPr>
              <w:t>співрозмовників,переваги</w:t>
            </w:r>
            <w:proofErr w:type="spellEnd"/>
            <w:proofErr w:type="gramEnd"/>
            <w:r w:rsidRPr="00492A35">
              <w:rPr>
                <w:rFonts w:ascii="Times New Roman" w:hAnsi="Times New Roman" w:cs="Times New Roman"/>
                <w:sz w:val="25"/>
                <w:szCs w:val="25"/>
                <w:lang w:val="ru-RU"/>
              </w:rPr>
              <w:t xml:space="preserve"> та/</w:t>
            </w:r>
            <w:proofErr w:type="spellStart"/>
            <w:r w:rsidRPr="00492A35">
              <w:rPr>
                <w:rFonts w:ascii="Times New Roman" w:hAnsi="Times New Roman" w:cs="Times New Roman"/>
                <w:sz w:val="25"/>
                <w:szCs w:val="25"/>
                <w:lang w:val="ru-RU"/>
              </w:rPr>
              <w:t>або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обмеження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окремих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груп</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чи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осіб</w:t>
            </w:r>
            <w:proofErr w:type="spellEnd"/>
            <w:r w:rsidRPr="00492A35">
              <w:rPr>
                <w:rFonts w:ascii="Times New Roman" w:hAnsi="Times New Roman" w:cs="Times New Roman"/>
                <w:sz w:val="25"/>
                <w:szCs w:val="25"/>
                <w:lang w:val="ru-RU"/>
              </w:rPr>
              <w:t>:</w:t>
            </w:r>
          </w:p>
          <w:p w14:paraId="1C1A6A1B"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враховувати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вплив</w:t>
            </w:r>
            <w:proofErr w:type="spellEnd"/>
            <w:r w:rsidRPr="00492A35">
              <w:rPr>
                <w:rFonts w:ascii="Times New Roman" w:hAnsi="Times New Roman" w:cs="Times New Roman"/>
                <w:sz w:val="25"/>
                <w:szCs w:val="25"/>
                <w:lang w:val="ru-RU"/>
              </w:rPr>
              <w:t xml:space="preserve"> слова на </w:t>
            </w:r>
            <w:proofErr w:type="spellStart"/>
            <w:r w:rsidRPr="00492A35">
              <w:rPr>
                <w:rFonts w:ascii="Times New Roman" w:hAnsi="Times New Roman" w:cs="Times New Roman"/>
                <w:sz w:val="25"/>
                <w:szCs w:val="25"/>
                <w:lang w:val="ru-RU"/>
              </w:rPr>
              <w:t>психічне</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здоров’я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людини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відповідальновикористовувати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мовні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виражальні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засоби</w:t>
            </w:r>
            <w:proofErr w:type="spellEnd"/>
            <w:r w:rsidRPr="00492A35">
              <w:rPr>
                <w:rFonts w:ascii="Times New Roman" w:hAnsi="Times New Roman" w:cs="Times New Roman"/>
                <w:sz w:val="25"/>
                <w:szCs w:val="25"/>
                <w:lang w:val="ru-RU"/>
              </w:rPr>
              <w:t>;</w:t>
            </w:r>
          </w:p>
          <w:p w14:paraId="3C6540AF"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застосовувати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комунікативні</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стратегії</w:t>
            </w:r>
            <w:proofErr w:type="spellEnd"/>
            <w:r w:rsidRPr="00492A35">
              <w:rPr>
                <w:rFonts w:ascii="Times New Roman" w:hAnsi="Times New Roman" w:cs="Times New Roman"/>
                <w:sz w:val="25"/>
                <w:szCs w:val="25"/>
                <w:lang w:val="ru-RU"/>
              </w:rPr>
              <w:t xml:space="preserve"> для </w:t>
            </w:r>
            <w:proofErr w:type="spellStart"/>
            <w:r w:rsidRPr="00492A35">
              <w:rPr>
                <w:rFonts w:ascii="Times New Roman" w:hAnsi="Times New Roman" w:cs="Times New Roman"/>
                <w:sz w:val="25"/>
                <w:szCs w:val="25"/>
                <w:lang w:val="ru-RU"/>
              </w:rPr>
              <w:t>протистояннядеструктивнимта</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маніпулятивним</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впливам</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що</w:t>
            </w:r>
            <w:proofErr w:type="spellEnd"/>
            <w:r w:rsidRPr="00492A35">
              <w:rPr>
                <w:rFonts w:ascii="Times New Roman" w:hAnsi="Times New Roman" w:cs="Times New Roman"/>
                <w:sz w:val="25"/>
                <w:szCs w:val="25"/>
                <w:lang w:val="ru-RU"/>
              </w:rPr>
              <w:t xml:space="preserve"> є </w:t>
            </w:r>
            <w:proofErr w:type="spellStart"/>
            <w:r w:rsidRPr="00492A35">
              <w:rPr>
                <w:rFonts w:ascii="Times New Roman" w:hAnsi="Times New Roman" w:cs="Times New Roman"/>
                <w:sz w:val="25"/>
                <w:szCs w:val="25"/>
                <w:lang w:val="ru-RU"/>
              </w:rPr>
              <w:t>загрозою</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здоров’ю</w:t>
            </w:r>
            <w:proofErr w:type="spellEnd"/>
            <w:r w:rsidRPr="00492A35">
              <w:rPr>
                <w:rFonts w:ascii="Times New Roman" w:hAnsi="Times New Roman" w:cs="Times New Roman"/>
                <w:sz w:val="25"/>
                <w:szCs w:val="25"/>
                <w:lang w:val="ru-RU"/>
              </w:rPr>
              <w:t>;</w:t>
            </w:r>
          </w:p>
          <w:p w14:paraId="136F603B"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конструктивно </w:t>
            </w:r>
            <w:proofErr w:type="spellStart"/>
            <w:r w:rsidRPr="00492A35">
              <w:rPr>
                <w:rFonts w:ascii="Times New Roman" w:hAnsi="Times New Roman" w:cs="Times New Roman"/>
                <w:sz w:val="25"/>
                <w:szCs w:val="25"/>
                <w:lang w:val="ru-RU"/>
              </w:rPr>
              <w:t>спілкуватися</w:t>
            </w:r>
            <w:proofErr w:type="spellEnd"/>
            <w:r w:rsidRPr="00492A35">
              <w:rPr>
                <w:rFonts w:ascii="Times New Roman" w:hAnsi="Times New Roman" w:cs="Times New Roman"/>
                <w:sz w:val="25"/>
                <w:szCs w:val="25"/>
                <w:lang w:val="ru-RU"/>
              </w:rPr>
              <w:t xml:space="preserve"> в </w:t>
            </w:r>
            <w:proofErr w:type="spellStart"/>
            <w:r w:rsidRPr="00492A35">
              <w:rPr>
                <w:rFonts w:ascii="Times New Roman" w:hAnsi="Times New Roman" w:cs="Times New Roman"/>
                <w:sz w:val="25"/>
                <w:szCs w:val="25"/>
                <w:lang w:val="ru-RU"/>
              </w:rPr>
              <w:t>різних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соціальних</w:t>
            </w:r>
            <w:proofErr w:type="spellEnd"/>
            <w:r w:rsidRPr="00492A35">
              <w:rPr>
                <w:rFonts w:ascii="Times New Roman" w:hAnsi="Times New Roman" w:cs="Times New Roman"/>
                <w:sz w:val="25"/>
                <w:szCs w:val="25"/>
                <w:lang w:val="ru-RU"/>
              </w:rPr>
              <w:t xml:space="preserve"> </w:t>
            </w:r>
            <w:proofErr w:type="spellStart"/>
            <w:proofErr w:type="gramStart"/>
            <w:r w:rsidRPr="00492A35">
              <w:rPr>
                <w:rFonts w:ascii="Times New Roman" w:hAnsi="Times New Roman" w:cs="Times New Roman"/>
                <w:sz w:val="25"/>
                <w:szCs w:val="25"/>
                <w:lang w:val="ru-RU"/>
              </w:rPr>
              <w:t>середовищах,реалізуючи</w:t>
            </w:r>
            <w:proofErr w:type="spellEnd"/>
            <w:proofErr w:type="gram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принципи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свободи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особистості</w:t>
            </w:r>
            <w:proofErr w:type="spellEnd"/>
            <w:r w:rsidRPr="00492A35">
              <w:rPr>
                <w:rFonts w:ascii="Times New Roman" w:hAnsi="Times New Roman" w:cs="Times New Roman"/>
                <w:sz w:val="25"/>
                <w:szCs w:val="25"/>
                <w:lang w:val="ru-RU"/>
              </w:rPr>
              <w:t>.</w:t>
            </w:r>
          </w:p>
          <w:p w14:paraId="32CB6511"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b/>
                <w:bCs/>
                <w:i/>
                <w:iCs/>
                <w:sz w:val="25"/>
                <w:szCs w:val="25"/>
                <w:lang w:val="ru-RU"/>
              </w:rPr>
            </w:pPr>
            <w:proofErr w:type="spellStart"/>
            <w:r w:rsidRPr="00492A35">
              <w:rPr>
                <w:rFonts w:ascii="Times New Roman" w:hAnsi="Times New Roman" w:cs="Times New Roman"/>
                <w:b/>
                <w:bCs/>
                <w:i/>
                <w:iCs/>
                <w:sz w:val="25"/>
                <w:szCs w:val="25"/>
                <w:lang w:val="ru-RU"/>
              </w:rPr>
              <w:t>Ставлення</w:t>
            </w:r>
            <w:proofErr w:type="spellEnd"/>
          </w:p>
          <w:p w14:paraId="3FF10867"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5"/>
                <w:szCs w:val="25"/>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готовність</w:t>
            </w:r>
            <w:proofErr w:type="spellEnd"/>
            <w:r w:rsidRPr="00492A35">
              <w:rPr>
                <w:rFonts w:ascii="Times New Roman" w:hAnsi="Times New Roman" w:cs="Times New Roman"/>
                <w:sz w:val="25"/>
                <w:szCs w:val="25"/>
                <w:lang w:val="ru-RU"/>
              </w:rPr>
              <w:t xml:space="preserve"> до </w:t>
            </w:r>
            <w:proofErr w:type="spellStart"/>
            <w:r w:rsidRPr="00492A35">
              <w:rPr>
                <w:rFonts w:ascii="Times New Roman" w:hAnsi="Times New Roman" w:cs="Times New Roman"/>
                <w:sz w:val="25"/>
                <w:szCs w:val="25"/>
                <w:lang w:val="ru-RU"/>
              </w:rPr>
              <w:t>налагодження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контактів</w:t>
            </w:r>
            <w:proofErr w:type="spellEnd"/>
            <w:r w:rsidRPr="00492A35">
              <w:rPr>
                <w:rFonts w:ascii="Times New Roman" w:hAnsi="Times New Roman" w:cs="Times New Roman"/>
                <w:sz w:val="25"/>
                <w:szCs w:val="25"/>
                <w:lang w:val="ru-RU"/>
              </w:rPr>
              <w:t xml:space="preserve"> з </w:t>
            </w:r>
            <w:proofErr w:type="spellStart"/>
            <w:r w:rsidRPr="00492A35">
              <w:rPr>
                <w:rFonts w:ascii="Times New Roman" w:hAnsi="Times New Roman" w:cs="Times New Roman"/>
                <w:sz w:val="25"/>
                <w:szCs w:val="25"/>
                <w:lang w:val="ru-RU"/>
              </w:rPr>
              <w:t>іншими</w:t>
            </w:r>
            <w:proofErr w:type="spellEnd"/>
            <w:r w:rsidRPr="00492A35">
              <w:rPr>
                <w:rFonts w:ascii="Times New Roman" w:hAnsi="Times New Roman" w:cs="Times New Roman"/>
                <w:sz w:val="25"/>
                <w:szCs w:val="25"/>
                <w:lang w:val="ru-RU"/>
              </w:rPr>
              <w:t xml:space="preserve"> особами </w:t>
            </w:r>
            <w:proofErr w:type="spellStart"/>
            <w:r w:rsidRPr="00492A35">
              <w:rPr>
                <w:rFonts w:ascii="Times New Roman" w:hAnsi="Times New Roman" w:cs="Times New Roman"/>
                <w:sz w:val="25"/>
                <w:szCs w:val="25"/>
                <w:lang w:val="ru-RU"/>
              </w:rPr>
              <w:t>звикористанням</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різноманіття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мовних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засобів</w:t>
            </w:r>
            <w:proofErr w:type="spellEnd"/>
            <w:r w:rsidRPr="00492A35">
              <w:rPr>
                <w:rFonts w:ascii="Times New Roman" w:hAnsi="Times New Roman" w:cs="Times New Roman"/>
                <w:sz w:val="25"/>
                <w:szCs w:val="25"/>
                <w:lang w:val="ru-RU"/>
              </w:rPr>
              <w:t xml:space="preserve"> та </w:t>
            </w:r>
            <w:proofErr w:type="spellStart"/>
            <w:r w:rsidRPr="00492A35">
              <w:rPr>
                <w:rFonts w:ascii="Times New Roman" w:hAnsi="Times New Roman" w:cs="Times New Roman"/>
                <w:sz w:val="25"/>
                <w:szCs w:val="25"/>
                <w:lang w:val="ru-RU"/>
              </w:rPr>
              <w:t>потенціалу</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художньоїлітератури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зокрема</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зарубіжної</w:t>
            </w:r>
            <w:proofErr w:type="spellEnd"/>
            <w:r w:rsidRPr="00492A35">
              <w:rPr>
                <w:rFonts w:ascii="Times New Roman" w:hAnsi="Times New Roman" w:cs="Times New Roman"/>
                <w:sz w:val="25"/>
                <w:szCs w:val="25"/>
                <w:lang w:val="ru-RU"/>
              </w:rPr>
              <w:t>);</w:t>
            </w:r>
          </w:p>
          <w:p w14:paraId="1CDC3F59" w14:textId="77777777" w:rsidR="00A83B73" w:rsidRPr="00492A35" w:rsidRDefault="00A83B73" w:rsidP="006A1148">
            <w:pPr>
              <w:pStyle w:val="TableParagraph"/>
              <w:tabs>
                <w:tab w:val="left" w:pos="465"/>
                <w:tab w:val="left" w:pos="466"/>
              </w:tabs>
              <w:ind w:right="142"/>
              <w:jc w:val="both"/>
              <w:rPr>
                <w:rFonts w:ascii="Times New Roman" w:hAnsi="Times New Roman" w:cs="Times New Roman"/>
                <w:sz w:val="26"/>
                <w:szCs w:val="26"/>
                <w:lang w:val="ru-RU"/>
              </w:rPr>
            </w:pPr>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прагнення</w:t>
            </w:r>
            <w:proofErr w:type="spellEnd"/>
            <w:r w:rsidRPr="00492A35">
              <w:rPr>
                <w:rFonts w:ascii="Times New Roman" w:hAnsi="Times New Roman" w:cs="Times New Roman"/>
                <w:sz w:val="25"/>
                <w:szCs w:val="25"/>
                <w:lang w:val="ru-RU"/>
              </w:rPr>
              <w:t xml:space="preserve"> до </w:t>
            </w:r>
            <w:proofErr w:type="spellStart"/>
            <w:r w:rsidRPr="00492A35">
              <w:rPr>
                <w:rFonts w:ascii="Times New Roman" w:hAnsi="Times New Roman" w:cs="Times New Roman"/>
                <w:sz w:val="25"/>
                <w:szCs w:val="25"/>
                <w:lang w:val="ru-RU"/>
              </w:rPr>
              <w:t>пізнання</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суспільного</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досвіду</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України</w:t>
            </w:r>
            <w:proofErr w:type="spellEnd"/>
            <w:r w:rsidRPr="00492A35">
              <w:rPr>
                <w:rFonts w:ascii="Times New Roman" w:hAnsi="Times New Roman" w:cs="Times New Roman"/>
                <w:sz w:val="25"/>
                <w:szCs w:val="25"/>
                <w:lang w:val="ru-RU"/>
              </w:rPr>
              <w:t xml:space="preserve"> та </w:t>
            </w:r>
            <w:proofErr w:type="spellStart"/>
            <w:r w:rsidRPr="00492A35">
              <w:rPr>
                <w:rFonts w:ascii="Times New Roman" w:hAnsi="Times New Roman" w:cs="Times New Roman"/>
                <w:sz w:val="25"/>
                <w:szCs w:val="25"/>
                <w:lang w:val="ru-RU"/>
              </w:rPr>
              <w:t>інших</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країнзасобами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мови</w:t>
            </w:r>
            <w:proofErr w:type="spellEnd"/>
            <w:r w:rsidRPr="00492A35">
              <w:rPr>
                <w:rFonts w:ascii="Times New Roman" w:hAnsi="Times New Roman" w:cs="Times New Roman"/>
                <w:sz w:val="25"/>
                <w:szCs w:val="25"/>
                <w:lang w:val="ru-RU"/>
              </w:rPr>
              <w:t xml:space="preserve"> й </w:t>
            </w:r>
            <w:proofErr w:type="spellStart"/>
            <w:r w:rsidRPr="00492A35">
              <w:rPr>
                <w:rFonts w:ascii="Times New Roman" w:hAnsi="Times New Roman" w:cs="Times New Roman"/>
                <w:sz w:val="25"/>
                <w:szCs w:val="25"/>
                <w:lang w:val="ru-RU"/>
              </w:rPr>
              <w:t>художньої</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літератури</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зокрема</w:t>
            </w:r>
            <w:proofErr w:type="spellEnd"/>
            <w:r w:rsidRPr="00492A35">
              <w:rPr>
                <w:rFonts w:ascii="Times New Roman" w:hAnsi="Times New Roman" w:cs="Times New Roman"/>
                <w:sz w:val="25"/>
                <w:szCs w:val="25"/>
                <w:lang w:val="ru-RU"/>
              </w:rPr>
              <w:t xml:space="preserve"> </w:t>
            </w:r>
            <w:proofErr w:type="spellStart"/>
            <w:r w:rsidRPr="00492A35">
              <w:rPr>
                <w:rFonts w:ascii="Times New Roman" w:hAnsi="Times New Roman" w:cs="Times New Roman"/>
                <w:sz w:val="25"/>
                <w:szCs w:val="25"/>
                <w:lang w:val="ru-RU"/>
              </w:rPr>
              <w:t>зарубіжної</w:t>
            </w:r>
            <w:proofErr w:type="spellEnd"/>
            <w:r w:rsidRPr="00492A35">
              <w:rPr>
                <w:rFonts w:ascii="Times New Roman" w:hAnsi="Times New Roman" w:cs="Times New Roman"/>
                <w:sz w:val="25"/>
                <w:szCs w:val="25"/>
                <w:lang w:val="ru-RU"/>
              </w:rPr>
              <w:t>);</w:t>
            </w:r>
          </w:p>
        </w:tc>
      </w:tr>
    </w:tbl>
    <w:tbl>
      <w:tblPr>
        <w:tblStyle w:val="TableNormal2"/>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2398"/>
        <w:gridCol w:w="12044"/>
      </w:tblGrid>
      <w:tr w:rsidR="00B57852" w:rsidRPr="005C1EC3" w14:paraId="2F2E981F" w14:textId="77777777" w:rsidTr="00BD026C">
        <w:trPr>
          <w:trHeight w:val="2102"/>
          <w:jc w:val="center"/>
        </w:trPr>
        <w:tc>
          <w:tcPr>
            <w:tcW w:w="437" w:type="dxa"/>
          </w:tcPr>
          <w:p w14:paraId="1508B724" w14:textId="77777777" w:rsidR="00B57852" w:rsidRPr="005C1EC3" w:rsidRDefault="00B57852" w:rsidP="005C1EC3">
            <w:pPr>
              <w:pStyle w:val="TableParagraph"/>
              <w:ind w:left="0" w:right="89"/>
              <w:jc w:val="both"/>
              <w:rPr>
                <w:rFonts w:ascii="Times New Roman" w:hAnsi="Times New Roman" w:cs="Times New Roman"/>
                <w:sz w:val="26"/>
                <w:szCs w:val="26"/>
              </w:rPr>
            </w:pPr>
            <w:r w:rsidRPr="005C1EC3">
              <w:rPr>
                <w:rFonts w:ascii="Times New Roman" w:hAnsi="Times New Roman" w:cs="Times New Roman"/>
                <w:sz w:val="26"/>
                <w:szCs w:val="26"/>
              </w:rPr>
              <w:lastRenderedPageBreak/>
              <w:t>10</w:t>
            </w:r>
          </w:p>
        </w:tc>
        <w:tc>
          <w:tcPr>
            <w:tcW w:w="2398" w:type="dxa"/>
          </w:tcPr>
          <w:p w14:paraId="0A66A803" w14:textId="77777777" w:rsidR="00B57852" w:rsidRPr="00B60089" w:rsidRDefault="00B57852" w:rsidP="005C1EC3">
            <w:pPr>
              <w:pStyle w:val="TableParagraph"/>
              <w:ind w:right="135"/>
              <w:jc w:val="both"/>
              <w:rPr>
                <w:rFonts w:ascii="Times New Roman" w:hAnsi="Times New Roman" w:cs="Times New Roman"/>
                <w:b/>
                <w:bCs/>
                <w:sz w:val="27"/>
                <w:szCs w:val="27"/>
              </w:rPr>
            </w:pPr>
            <w:proofErr w:type="spellStart"/>
            <w:r w:rsidRPr="00B60089">
              <w:rPr>
                <w:rFonts w:ascii="Times New Roman" w:hAnsi="Times New Roman" w:cs="Times New Roman"/>
                <w:b/>
                <w:bCs/>
                <w:sz w:val="27"/>
                <w:szCs w:val="27"/>
              </w:rPr>
              <w:t>Культурна</w:t>
            </w:r>
            <w:r w:rsidRPr="00B60089">
              <w:rPr>
                <w:rFonts w:ascii="Times New Roman" w:hAnsi="Times New Roman" w:cs="Times New Roman"/>
                <w:b/>
                <w:bCs/>
                <w:w w:val="95"/>
                <w:sz w:val="27"/>
                <w:szCs w:val="27"/>
              </w:rPr>
              <w:t>компетентність</w:t>
            </w:r>
            <w:proofErr w:type="spellEnd"/>
          </w:p>
        </w:tc>
        <w:tc>
          <w:tcPr>
            <w:tcW w:w="12044" w:type="dxa"/>
          </w:tcPr>
          <w:p w14:paraId="1F483CF4"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Уміння</w:t>
            </w:r>
            <w:proofErr w:type="spellEnd"/>
            <w:r w:rsidRPr="00492A35">
              <w:rPr>
                <w:rFonts w:ascii="Times New Roman" w:hAnsi="Times New Roman" w:cs="Times New Roman"/>
                <w:b/>
                <w:bCs/>
                <w:i/>
                <w:iCs/>
                <w:sz w:val="26"/>
                <w:szCs w:val="26"/>
                <w:lang w:val="ru-RU"/>
              </w:rPr>
              <w:t>:</w:t>
            </w:r>
          </w:p>
          <w:p w14:paraId="31572985"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мову</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потенціал</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длядуховного</w:t>
            </w:r>
            <w:proofErr w:type="spellEnd"/>
            <w:r w:rsidRPr="00492A35">
              <w:rPr>
                <w:rFonts w:ascii="Times New Roman" w:hAnsi="Times New Roman" w:cs="Times New Roman"/>
                <w:sz w:val="26"/>
                <w:szCs w:val="26"/>
                <w:lang w:val="ru-RU"/>
              </w:rPr>
              <w:t xml:space="preserve">, культурного й </w:t>
            </w:r>
            <w:proofErr w:type="spellStart"/>
            <w:r w:rsidRPr="00492A35">
              <w:rPr>
                <w:rFonts w:ascii="Times New Roman" w:hAnsi="Times New Roman" w:cs="Times New Roman"/>
                <w:sz w:val="26"/>
                <w:szCs w:val="26"/>
                <w:lang w:val="ru-RU"/>
              </w:rPr>
              <w:t>національного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самовираження</w:t>
            </w:r>
            <w:proofErr w:type="spellEnd"/>
            <w:r w:rsidRPr="00492A35">
              <w:rPr>
                <w:rFonts w:ascii="Times New Roman" w:hAnsi="Times New Roman" w:cs="Times New Roman"/>
                <w:sz w:val="26"/>
                <w:szCs w:val="26"/>
                <w:lang w:val="ru-RU"/>
              </w:rPr>
              <w:t>;</w:t>
            </w:r>
          </w:p>
          <w:p w14:paraId="77E094BA"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аналізувати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інтерпретувати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тексти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зарубіжнихавторів</w:t>
            </w:r>
            <w:proofErr w:type="spellEnd"/>
            <w:r w:rsidRPr="00492A35">
              <w:rPr>
                <w:rFonts w:ascii="Times New Roman" w:hAnsi="Times New Roman" w:cs="Times New Roman"/>
                <w:sz w:val="26"/>
                <w:szCs w:val="26"/>
                <w:lang w:val="ru-RU"/>
              </w:rPr>
              <w:t>;</w:t>
            </w:r>
          </w:p>
          <w:p w14:paraId="7DB6935C"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сприймати</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осмислювати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цінності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актуалізовані</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художніх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творахзарубіжних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письменниківта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медіатекстах</w:t>
            </w:r>
            <w:proofErr w:type="spellEnd"/>
            <w:r w:rsidRPr="00492A35">
              <w:rPr>
                <w:rFonts w:ascii="Times New Roman" w:hAnsi="Times New Roman" w:cs="Times New Roman"/>
                <w:sz w:val="26"/>
                <w:szCs w:val="26"/>
                <w:lang w:val="ru-RU"/>
              </w:rPr>
              <w:t>;</w:t>
            </w:r>
          </w:p>
          <w:p w14:paraId="604030EC"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взаємодії</w:t>
            </w:r>
            <w:proofErr w:type="spellEnd"/>
            <w:r w:rsidRPr="00492A35">
              <w:rPr>
                <w:rFonts w:ascii="Times New Roman" w:hAnsi="Times New Roman" w:cs="Times New Roman"/>
                <w:sz w:val="26"/>
                <w:szCs w:val="26"/>
                <w:lang w:val="ru-RU"/>
              </w:rPr>
              <w:t xml:space="preserve"> з </w:t>
            </w:r>
            <w:proofErr w:type="spellStart"/>
            <w:r w:rsidRPr="00492A35">
              <w:rPr>
                <w:rFonts w:ascii="Times New Roman" w:hAnsi="Times New Roman" w:cs="Times New Roman"/>
                <w:sz w:val="26"/>
                <w:szCs w:val="26"/>
                <w:lang w:val="ru-RU"/>
              </w:rPr>
              <w:t>творами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тамистецтва</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життєвих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ситуаціях</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формування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світоглядута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збагачення</w:t>
            </w:r>
            <w:proofErr w:type="spellEnd"/>
            <w:r w:rsidRPr="00492A35">
              <w:rPr>
                <w:rFonts w:ascii="Times New Roman" w:hAnsi="Times New Roman" w:cs="Times New Roman"/>
                <w:sz w:val="26"/>
                <w:szCs w:val="26"/>
                <w:lang w:val="ru-RU"/>
              </w:rPr>
              <w:t xml:space="preserve"> культурного і </w:t>
            </w:r>
            <w:proofErr w:type="spellStart"/>
            <w:r w:rsidRPr="00492A35">
              <w:rPr>
                <w:rFonts w:ascii="Times New Roman" w:hAnsi="Times New Roman" w:cs="Times New Roman"/>
                <w:sz w:val="26"/>
                <w:szCs w:val="26"/>
                <w:lang w:val="ru-RU"/>
              </w:rPr>
              <w:t>життєвого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досвіду</w:t>
            </w:r>
            <w:proofErr w:type="spellEnd"/>
            <w:r w:rsidRPr="00492A35">
              <w:rPr>
                <w:rFonts w:ascii="Times New Roman" w:hAnsi="Times New Roman" w:cs="Times New Roman"/>
                <w:sz w:val="26"/>
                <w:szCs w:val="26"/>
                <w:lang w:val="ru-RU"/>
              </w:rPr>
              <w:t>;</w:t>
            </w:r>
          </w:p>
          <w:p w14:paraId="19A1BB5B"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створювати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тексти</w:t>
            </w:r>
            <w:proofErr w:type="spellEnd"/>
            <w:r w:rsidRPr="00492A35">
              <w:rPr>
                <w:rFonts w:ascii="Times New Roman" w:hAnsi="Times New Roman" w:cs="Times New Roman"/>
                <w:sz w:val="26"/>
                <w:szCs w:val="26"/>
                <w:lang w:val="ru-RU"/>
              </w:rPr>
              <w:t>/</w:t>
            </w:r>
            <w:proofErr w:type="spellStart"/>
            <w:r w:rsidRPr="00492A35">
              <w:rPr>
                <w:rFonts w:ascii="Times New Roman" w:hAnsi="Times New Roman" w:cs="Times New Roman"/>
                <w:sz w:val="26"/>
                <w:szCs w:val="26"/>
                <w:lang w:val="ru-RU"/>
              </w:rPr>
              <w:t>медіатексти</w:t>
            </w:r>
            <w:proofErr w:type="spellEnd"/>
            <w:r w:rsidRPr="00492A35">
              <w:rPr>
                <w:rFonts w:ascii="Times New Roman" w:hAnsi="Times New Roman" w:cs="Times New Roman"/>
                <w:sz w:val="26"/>
                <w:szCs w:val="26"/>
                <w:lang w:val="ru-RU"/>
              </w:rPr>
              <w:t xml:space="preserve"> з метою </w:t>
            </w:r>
            <w:proofErr w:type="spellStart"/>
            <w:r w:rsidRPr="00492A35">
              <w:rPr>
                <w:rFonts w:ascii="Times New Roman" w:hAnsi="Times New Roman" w:cs="Times New Roman"/>
                <w:sz w:val="26"/>
                <w:szCs w:val="26"/>
                <w:lang w:val="ru-RU"/>
              </w:rPr>
              <w:t>вираження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власних</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ідей,почуттів</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досвіду</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використанням</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відповідних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творів,мовленнєвих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засобів</w:t>
            </w:r>
            <w:proofErr w:type="spellEnd"/>
            <w:r w:rsidRPr="00492A35">
              <w:rPr>
                <w:rFonts w:ascii="Times New Roman" w:hAnsi="Times New Roman" w:cs="Times New Roman"/>
                <w:sz w:val="26"/>
                <w:szCs w:val="26"/>
                <w:lang w:val="ru-RU"/>
              </w:rPr>
              <w:t>;</w:t>
            </w:r>
          </w:p>
          <w:p w14:paraId="6C9D61EE"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орієнтуватися</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світі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класичної</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сучасної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різних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епох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країні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народів</w:t>
            </w:r>
            <w:proofErr w:type="spellEnd"/>
            <w:r w:rsidRPr="00492A35">
              <w:rPr>
                <w:rFonts w:ascii="Times New Roman" w:hAnsi="Times New Roman" w:cs="Times New Roman"/>
                <w:sz w:val="26"/>
                <w:szCs w:val="26"/>
                <w:lang w:val="ru-RU"/>
              </w:rPr>
              <w:t>;</w:t>
            </w:r>
          </w:p>
          <w:p w14:paraId="6CC2D96D"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lastRenderedPageBreak/>
              <w:t xml:space="preserve">• </w:t>
            </w:r>
            <w:proofErr w:type="spellStart"/>
            <w:r w:rsidRPr="00492A35">
              <w:rPr>
                <w:rFonts w:ascii="Times New Roman" w:hAnsi="Times New Roman" w:cs="Times New Roman"/>
                <w:sz w:val="26"/>
                <w:szCs w:val="26"/>
                <w:lang w:val="ru-RU"/>
              </w:rPr>
              <w:t>добирати</w:t>
            </w:r>
            <w:proofErr w:type="spellEnd"/>
            <w:r w:rsidRPr="00492A35">
              <w:rPr>
                <w:rFonts w:ascii="Times New Roman" w:hAnsi="Times New Roman" w:cs="Times New Roman"/>
                <w:sz w:val="26"/>
                <w:szCs w:val="26"/>
                <w:lang w:val="ru-RU"/>
              </w:rPr>
              <w:t xml:space="preserve"> твори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читання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щоб</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одержатинасолоду</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користь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прочитаного</w:t>
            </w:r>
            <w:proofErr w:type="spellEnd"/>
            <w:r w:rsidRPr="00492A35">
              <w:rPr>
                <w:rFonts w:ascii="Times New Roman" w:hAnsi="Times New Roman" w:cs="Times New Roman"/>
                <w:sz w:val="26"/>
                <w:szCs w:val="26"/>
                <w:lang w:val="ru-RU"/>
              </w:rPr>
              <w:t>;</w:t>
            </w:r>
          </w:p>
          <w:p w14:paraId="0A1C0F15"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сприймати</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інтерпретувати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літературні</w:t>
            </w:r>
            <w:proofErr w:type="spellEnd"/>
            <w:r w:rsidRPr="00492A35">
              <w:rPr>
                <w:rFonts w:ascii="Times New Roman" w:hAnsi="Times New Roman" w:cs="Times New Roman"/>
                <w:sz w:val="26"/>
                <w:szCs w:val="26"/>
                <w:lang w:val="ru-RU"/>
              </w:rPr>
              <w:t xml:space="preserve"> твори в </w:t>
            </w:r>
            <w:proofErr w:type="spellStart"/>
            <w:r w:rsidRPr="00492A35">
              <w:rPr>
                <w:rFonts w:ascii="Times New Roman" w:hAnsi="Times New Roman" w:cs="Times New Roman"/>
                <w:sz w:val="26"/>
                <w:szCs w:val="26"/>
                <w:lang w:val="ru-RU"/>
              </w:rPr>
              <w:t>контексті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розвиткунаціональної</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світової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культури</w:t>
            </w:r>
            <w:proofErr w:type="spellEnd"/>
            <w:r w:rsidRPr="00492A35">
              <w:rPr>
                <w:rFonts w:ascii="Times New Roman" w:hAnsi="Times New Roman" w:cs="Times New Roman"/>
                <w:sz w:val="26"/>
                <w:szCs w:val="26"/>
                <w:lang w:val="ru-RU"/>
              </w:rPr>
              <w:t>;</w:t>
            </w:r>
          </w:p>
          <w:p w14:paraId="717B3C11"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розглядати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w:t>
            </w:r>
            <w:proofErr w:type="spellEnd"/>
            <w:r w:rsidRPr="00492A35">
              <w:rPr>
                <w:rFonts w:ascii="Times New Roman" w:hAnsi="Times New Roman" w:cs="Times New Roman"/>
                <w:sz w:val="26"/>
                <w:szCs w:val="26"/>
                <w:lang w:val="ru-RU"/>
              </w:rPr>
              <w:t xml:space="preserve"> твори в </w:t>
            </w:r>
            <w:proofErr w:type="spellStart"/>
            <w:r w:rsidRPr="00492A35">
              <w:rPr>
                <w:rFonts w:ascii="Times New Roman" w:hAnsi="Times New Roman" w:cs="Times New Roman"/>
                <w:sz w:val="26"/>
                <w:szCs w:val="26"/>
                <w:lang w:val="ru-RU"/>
              </w:rPr>
              <w:t>контексті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культури</w:t>
            </w:r>
            <w:proofErr w:type="spellEnd"/>
            <w:r w:rsidRPr="00492A35">
              <w:rPr>
                <w:rFonts w:ascii="Times New Roman" w:hAnsi="Times New Roman" w:cs="Times New Roman"/>
                <w:sz w:val="26"/>
                <w:szCs w:val="26"/>
                <w:lang w:val="ru-RU"/>
              </w:rPr>
              <w:t>;</w:t>
            </w:r>
          </w:p>
          <w:p w14:paraId="1FBC5529"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читацьку</w:t>
            </w:r>
            <w:proofErr w:type="spellEnd"/>
            <w:r w:rsidRPr="00492A35">
              <w:rPr>
                <w:rFonts w:ascii="Times New Roman" w:hAnsi="Times New Roman" w:cs="Times New Roman"/>
                <w:sz w:val="26"/>
                <w:szCs w:val="26"/>
                <w:lang w:val="ru-RU"/>
              </w:rPr>
              <w:t xml:space="preserve"> культуру і </w:t>
            </w:r>
            <w:proofErr w:type="spellStart"/>
            <w:r w:rsidRPr="00492A35">
              <w:rPr>
                <w:rFonts w:ascii="Times New Roman" w:hAnsi="Times New Roman" w:cs="Times New Roman"/>
                <w:sz w:val="26"/>
                <w:szCs w:val="26"/>
                <w:lang w:val="ru-RU"/>
              </w:rPr>
              <w:t>творчі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здібності</w:t>
            </w:r>
            <w:proofErr w:type="spellEnd"/>
            <w:r w:rsidRPr="00492A35">
              <w:rPr>
                <w:rFonts w:ascii="Times New Roman" w:hAnsi="Times New Roman" w:cs="Times New Roman"/>
                <w:sz w:val="26"/>
                <w:szCs w:val="26"/>
                <w:lang w:val="ru-RU"/>
              </w:rPr>
              <w:t>.</w:t>
            </w:r>
          </w:p>
          <w:p w14:paraId="171BB879"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1D80C4BD"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потреба в </w:t>
            </w:r>
            <w:proofErr w:type="spellStart"/>
            <w:r w:rsidRPr="00492A35">
              <w:rPr>
                <w:rFonts w:ascii="Times New Roman" w:hAnsi="Times New Roman" w:cs="Times New Roman"/>
                <w:sz w:val="26"/>
                <w:szCs w:val="26"/>
                <w:lang w:val="ru-RU"/>
              </w:rPr>
              <w:t>читанні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зарубіжної</w:t>
            </w:r>
            <w:proofErr w:type="spellEnd"/>
            <w:r w:rsidRPr="00492A35">
              <w:rPr>
                <w:rFonts w:ascii="Times New Roman" w:hAnsi="Times New Roman" w:cs="Times New Roman"/>
                <w:sz w:val="26"/>
                <w:szCs w:val="26"/>
                <w:lang w:val="ru-RU"/>
              </w:rPr>
              <w:t>)для</w:t>
            </w:r>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самопізнання</w:t>
            </w:r>
            <w:proofErr w:type="spellEnd"/>
            <w:r w:rsidRPr="00492A35">
              <w:rPr>
                <w:rFonts w:ascii="Times New Roman" w:hAnsi="Times New Roman" w:cs="Times New Roman"/>
                <w:sz w:val="26"/>
                <w:szCs w:val="26"/>
                <w:lang w:val="ru-RU"/>
              </w:rPr>
              <w:t xml:space="preserve"> й </w:t>
            </w:r>
            <w:proofErr w:type="spellStart"/>
            <w:r w:rsidRPr="00492A35">
              <w:rPr>
                <w:rFonts w:ascii="Times New Roman" w:hAnsi="Times New Roman" w:cs="Times New Roman"/>
                <w:sz w:val="26"/>
                <w:szCs w:val="26"/>
                <w:lang w:val="ru-RU"/>
              </w:rPr>
              <w:t>пізнання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світу</w:t>
            </w:r>
            <w:proofErr w:type="spellEnd"/>
            <w:r w:rsidRPr="00492A35">
              <w:rPr>
                <w:rFonts w:ascii="Times New Roman" w:hAnsi="Times New Roman" w:cs="Times New Roman"/>
                <w:sz w:val="26"/>
                <w:szCs w:val="26"/>
                <w:lang w:val="ru-RU"/>
              </w:rPr>
              <w:t xml:space="preserve"> через </w:t>
            </w:r>
            <w:proofErr w:type="spellStart"/>
            <w:r w:rsidRPr="00492A35">
              <w:rPr>
                <w:rFonts w:ascii="Times New Roman" w:hAnsi="Times New Roman" w:cs="Times New Roman"/>
                <w:sz w:val="26"/>
                <w:szCs w:val="26"/>
                <w:lang w:val="ru-RU"/>
              </w:rPr>
              <w:t>мистецтво</w:t>
            </w:r>
            <w:proofErr w:type="spellEnd"/>
            <w:r w:rsidRPr="00492A35">
              <w:rPr>
                <w:rFonts w:ascii="Times New Roman" w:hAnsi="Times New Roman" w:cs="Times New Roman"/>
                <w:sz w:val="26"/>
                <w:szCs w:val="26"/>
                <w:lang w:val="ru-RU"/>
              </w:rPr>
              <w:t xml:space="preserve"> слова, </w:t>
            </w:r>
            <w:proofErr w:type="spellStart"/>
            <w:r w:rsidRPr="00492A35">
              <w:rPr>
                <w:rFonts w:ascii="Times New Roman" w:hAnsi="Times New Roman" w:cs="Times New Roman"/>
                <w:sz w:val="26"/>
                <w:szCs w:val="26"/>
                <w:lang w:val="ru-RU"/>
              </w:rPr>
              <w:t>задоволеннята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рефлексії</w:t>
            </w:r>
            <w:proofErr w:type="spellEnd"/>
            <w:r w:rsidRPr="00492A35">
              <w:rPr>
                <w:rFonts w:ascii="Times New Roman" w:hAnsi="Times New Roman" w:cs="Times New Roman"/>
                <w:sz w:val="26"/>
                <w:szCs w:val="26"/>
                <w:lang w:val="ru-RU"/>
              </w:rPr>
              <w:t xml:space="preserve"> над </w:t>
            </w:r>
            <w:proofErr w:type="spellStart"/>
            <w:r w:rsidRPr="00492A35">
              <w:rPr>
                <w:rFonts w:ascii="Times New Roman" w:hAnsi="Times New Roman" w:cs="Times New Roman"/>
                <w:sz w:val="26"/>
                <w:szCs w:val="26"/>
                <w:lang w:val="ru-RU"/>
              </w:rPr>
              <w:t>прочитаним</w:t>
            </w:r>
            <w:proofErr w:type="spellEnd"/>
            <w:r w:rsidRPr="00492A35">
              <w:rPr>
                <w:rFonts w:ascii="Times New Roman" w:hAnsi="Times New Roman" w:cs="Times New Roman"/>
                <w:sz w:val="26"/>
                <w:szCs w:val="26"/>
                <w:lang w:val="ru-RU"/>
              </w:rPr>
              <w:t>;</w:t>
            </w:r>
          </w:p>
          <w:p w14:paraId="700844C6" w14:textId="77777777" w:rsidR="00A83B73"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цінування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як </w:t>
            </w:r>
            <w:proofErr w:type="spellStart"/>
            <w:r w:rsidRPr="00492A35">
              <w:rPr>
                <w:rFonts w:ascii="Times New Roman" w:hAnsi="Times New Roman" w:cs="Times New Roman"/>
                <w:sz w:val="26"/>
                <w:szCs w:val="26"/>
                <w:lang w:val="ru-RU"/>
              </w:rPr>
              <w:t>мистецтва</w:t>
            </w:r>
            <w:proofErr w:type="spellEnd"/>
            <w:r w:rsidRPr="00492A35">
              <w:rPr>
                <w:rFonts w:ascii="Times New Roman" w:hAnsi="Times New Roman" w:cs="Times New Roman"/>
                <w:sz w:val="26"/>
                <w:szCs w:val="26"/>
                <w:lang w:val="ru-RU"/>
              </w:rPr>
              <w:t xml:space="preserve"> слова в </w:t>
            </w:r>
            <w:proofErr w:type="spellStart"/>
            <w:r w:rsidRPr="00492A35">
              <w:rPr>
                <w:rFonts w:ascii="Times New Roman" w:hAnsi="Times New Roman" w:cs="Times New Roman"/>
                <w:sz w:val="26"/>
                <w:szCs w:val="26"/>
                <w:lang w:val="ru-RU"/>
              </w:rPr>
              <w:t>контекстідуховних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надбань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людства</w:t>
            </w:r>
            <w:proofErr w:type="spellEnd"/>
            <w:r w:rsidRPr="00492A35">
              <w:rPr>
                <w:rFonts w:ascii="Times New Roman" w:hAnsi="Times New Roman" w:cs="Times New Roman"/>
                <w:sz w:val="26"/>
                <w:szCs w:val="26"/>
                <w:lang w:val="ru-RU"/>
              </w:rPr>
              <w:t>;</w:t>
            </w:r>
          </w:p>
          <w:p w14:paraId="08435007"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відкритість</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міжкультурної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комунікації</w:t>
            </w:r>
            <w:proofErr w:type="spellEnd"/>
            <w:r w:rsidRPr="00492A35">
              <w:rPr>
                <w:rFonts w:ascii="Times New Roman" w:hAnsi="Times New Roman" w:cs="Times New Roman"/>
                <w:sz w:val="26"/>
                <w:szCs w:val="26"/>
                <w:lang w:val="ru-RU"/>
              </w:rPr>
              <w:t>;</w:t>
            </w:r>
          </w:p>
          <w:p w14:paraId="1961C5D5" w14:textId="77777777" w:rsidR="00A83B73" w:rsidRPr="00492A35" w:rsidRDefault="00A83B73" w:rsidP="00A83B73">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зацікавленість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світовими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культурними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здобутками</w:t>
            </w:r>
            <w:proofErr w:type="spellEnd"/>
            <w:r w:rsidRPr="00492A35">
              <w:rPr>
                <w:rFonts w:ascii="Times New Roman" w:hAnsi="Times New Roman" w:cs="Times New Roman"/>
                <w:sz w:val="26"/>
                <w:szCs w:val="26"/>
                <w:lang w:val="ru-RU"/>
              </w:rPr>
              <w:t>;</w:t>
            </w:r>
          </w:p>
          <w:p w14:paraId="56EF3313" w14:textId="77777777" w:rsidR="00A83B73" w:rsidRPr="00492A35" w:rsidRDefault="00A83B73" w:rsidP="00B60089">
            <w:pPr>
              <w:pStyle w:val="TableParagraph"/>
              <w:tabs>
                <w:tab w:val="left" w:pos="142"/>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усвідомлення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значення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як </w:t>
            </w:r>
            <w:proofErr w:type="spellStart"/>
            <w:r w:rsidRPr="00492A35">
              <w:rPr>
                <w:rFonts w:ascii="Times New Roman" w:hAnsi="Times New Roman" w:cs="Times New Roman"/>
                <w:sz w:val="26"/>
                <w:szCs w:val="26"/>
                <w:lang w:val="ru-RU"/>
              </w:rPr>
              <w:t>важливої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складовоїкультури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людства</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її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ролі</w:t>
            </w:r>
            <w:proofErr w:type="spellEnd"/>
            <w:r w:rsidRPr="00492A35">
              <w:rPr>
                <w:rFonts w:ascii="Times New Roman" w:hAnsi="Times New Roman" w:cs="Times New Roman"/>
                <w:sz w:val="26"/>
                <w:szCs w:val="26"/>
                <w:lang w:val="ru-RU"/>
              </w:rPr>
              <w:t xml:space="preserve"> в духовному </w:t>
            </w:r>
            <w:proofErr w:type="spellStart"/>
            <w:r w:rsidRPr="00492A35">
              <w:rPr>
                <w:rFonts w:ascii="Times New Roman" w:hAnsi="Times New Roman" w:cs="Times New Roman"/>
                <w:sz w:val="26"/>
                <w:szCs w:val="26"/>
                <w:lang w:val="ru-RU"/>
              </w:rPr>
              <w:t>поступі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українського</w:t>
            </w:r>
            <w:proofErr w:type="spellEnd"/>
            <w:r w:rsidRPr="00492A35">
              <w:rPr>
                <w:rFonts w:ascii="Times New Roman" w:hAnsi="Times New Roman" w:cs="Times New Roman"/>
                <w:sz w:val="26"/>
                <w:szCs w:val="26"/>
                <w:lang w:val="ru-RU"/>
              </w:rPr>
              <w:t xml:space="preserve"> народу </w:t>
            </w:r>
            <w:proofErr w:type="spellStart"/>
            <w:r w:rsidRPr="00492A35">
              <w:rPr>
                <w:rFonts w:ascii="Times New Roman" w:hAnsi="Times New Roman" w:cs="Times New Roman"/>
                <w:sz w:val="26"/>
                <w:szCs w:val="26"/>
                <w:lang w:val="ru-RU"/>
              </w:rPr>
              <w:t>ірозвитку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світової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цивілізації</w:t>
            </w:r>
            <w:proofErr w:type="spellEnd"/>
            <w:r w:rsidRPr="00492A35">
              <w:rPr>
                <w:rFonts w:ascii="Times New Roman" w:hAnsi="Times New Roman" w:cs="Times New Roman"/>
                <w:sz w:val="26"/>
                <w:szCs w:val="26"/>
                <w:lang w:val="ru-RU"/>
              </w:rPr>
              <w:t>:</w:t>
            </w:r>
          </w:p>
          <w:p w14:paraId="318750AC" w14:textId="77777777" w:rsidR="00F530EB" w:rsidRPr="00492A35" w:rsidRDefault="00A83B73" w:rsidP="00B60089">
            <w:pPr>
              <w:pStyle w:val="TableParagraph"/>
              <w:tabs>
                <w:tab w:val="left" w:pos="465"/>
                <w:tab w:val="left" w:pos="466"/>
              </w:tabs>
              <w:ind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сприймати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художній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твір</w:t>
            </w:r>
            <w:proofErr w:type="spellEnd"/>
            <w:r w:rsidRPr="00492A35">
              <w:rPr>
                <w:rFonts w:ascii="Times New Roman" w:hAnsi="Times New Roman" w:cs="Times New Roman"/>
                <w:sz w:val="26"/>
                <w:szCs w:val="26"/>
                <w:lang w:val="ru-RU"/>
              </w:rPr>
              <w:t xml:space="preserve"> як структуру, </w:t>
            </w:r>
            <w:proofErr w:type="spellStart"/>
            <w:r w:rsidRPr="00492A35">
              <w:rPr>
                <w:rFonts w:ascii="Times New Roman" w:hAnsi="Times New Roman" w:cs="Times New Roman"/>
                <w:sz w:val="26"/>
                <w:szCs w:val="26"/>
                <w:lang w:val="ru-RU"/>
              </w:rPr>
              <w:t>відкриту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дочитацьких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інтерпретацій</w:t>
            </w:r>
            <w:proofErr w:type="spellEnd"/>
            <w:r w:rsidRPr="00492A35">
              <w:rPr>
                <w:rFonts w:ascii="Times New Roman" w:hAnsi="Times New Roman" w:cs="Times New Roman"/>
                <w:sz w:val="26"/>
                <w:szCs w:val="26"/>
                <w:lang w:val="ru-RU"/>
              </w:rPr>
              <w:t>.</w:t>
            </w:r>
          </w:p>
        </w:tc>
      </w:tr>
      <w:tr w:rsidR="00B57852" w:rsidRPr="005C1EC3" w14:paraId="64A4ACAF" w14:textId="77777777" w:rsidTr="00BD026C">
        <w:trPr>
          <w:trHeight w:val="1270"/>
          <w:jc w:val="center"/>
        </w:trPr>
        <w:tc>
          <w:tcPr>
            <w:tcW w:w="437" w:type="dxa"/>
          </w:tcPr>
          <w:p w14:paraId="298EBB99" w14:textId="77777777" w:rsidR="00B57852" w:rsidRPr="005C1EC3" w:rsidRDefault="00B57852" w:rsidP="005C1EC3">
            <w:pPr>
              <w:pStyle w:val="TableParagraph"/>
              <w:ind w:left="0" w:right="89"/>
              <w:jc w:val="both"/>
              <w:rPr>
                <w:rFonts w:ascii="Times New Roman" w:hAnsi="Times New Roman" w:cs="Times New Roman"/>
                <w:sz w:val="26"/>
                <w:szCs w:val="26"/>
              </w:rPr>
            </w:pPr>
            <w:r w:rsidRPr="005C1EC3">
              <w:rPr>
                <w:rFonts w:ascii="Times New Roman" w:hAnsi="Times New Roman" w:cs="Times New Roman"/>
                <w:sz w:val="26"/>
                <w:szCs w:val="26"/>
              </w:rPr>
              <w:lastRenderedPageBreak/>
              <w:t>11</w:t>
            </w:r>
          </w:p>
        </w:tc>
        <w:tc>
          <w:tcPr>
            <w:tcW w:w="2398" w:type="dxa"/>
          </w:tcPr>
          <w:p w14:paraId="63BFAA5B" w14:textId="77777777" w:rsidR="00B57852" w:rsidRPr="00B60089" w:rsidRDefault="00B57852" w:rsidP="00B60089">
            <w:pPr>
              <w:pStyle w:val="TableParagraph"/>
              <w:ind w:right="135"/>
              <w:rPr>
                <w:rFonts w:ascii="Times New Roman" w:hAnsi="Times New Roman" w:cs="Times New Roman"/>
                <w:b/>
                <w:bCs/>
                <w:sz w:val="27"/>
                <w:szCs w:val="27"/>
              </w:rPr>
            </w:pPr>
            <w:proofErr w:type="spellStart"/>
            <w:r w:rsidRPr="00B60089">
              <w:rPr>
                <w:rFonts w:ascii="Times New Roman" w:hAnsi="Times New Roman" w:cs="Times New Roman"/>
                <w:b/>
                <w:bCs/>
                <w:sz w:val="27"/>
                <w:szCs w:val="27"/>
              </w:rPr>
              <w:t>Підприємливістьіфінансоваграмотність</w:t>
            </w:r>
            <w:proofErr w:type="spellEnd"/>
          </w:p>
        </w:tc>
        <w:tc>
          <w:tcPr>
            <w:tcW w:w="12044" w:type="dxa"/>
          </w:tcPr>
          <w:p w14:paraId="4AF753BA" w14:textId="77777777" w:rsidR="00A83B73" w:rsidRPr="00B60089" w:rsidRDefault="00A83B73" w:rsidP="00A83B73">
            <w:pPr>
              <w:pStyle w:val="TableParagraph"/>
              <w:ind w:left="105" w:right="140"/>
              <w:jc w:val="both"/>
              <w:rPr>
                <w:rFonts w:ascii="Times New Roman" w:hAnsi="Times New Roman" w:cs="Times New Roman"/>
                <w:b/>
                <w:bCs/>
                <w:i/>
                <w:iCs/>
                <w:sz w:val="26"/>
                <w:szCs w:val="26"/>
              </w:rPr>
            </w:pPr>
            <w:proofErr w:type="spellStart"/>
            <w:r w:rsidRPr="00B60089">
              <w:rPr>
                <w:rFonts w:ascii="Times New Roman" w:hAnsi="Times New Roman" w:cs="Times New Roman"/>
                <w:b/>
                <w:bCs/>
                <w:i/>
                <w:iCs/>
                <w:sz w:val="26"/>
                <w:szCs w:val="26"/>
              </w:rPr>
              <w:t>Уміння</w:t>
            </w:r>
            <w:proofErr w:type="spellEnd"/>
            <w:r w:rsidRPr="00B60089">
              <w:rPr>
                <w:rFonts w:ascii="Times New Roman" w:hAnsi="Times New Roman" w:cs="Times New Roman"/>
                <w:b/>
                <w:bCs/>
                <w:i/>
                <w:iCs/>
                <w:sz w:val="26"/>
                <w:szCs w:val="26"/>
              </w:rPr>
              <w:t>:</w:t>
            </w:r>
          </w:p>
          <w:p w14:paraId="0D53EB47" w14:textId="77777777" w:rsidR="00A83B73" w:rsidRPr="00A83B73" w:rsidRDefault="00A83B73" w:rsidP="00B60089">
            <w:pPr>
              <w:pStyle w:val="TableParagraph"/>
              <w:ind w:left="105" w:right="140"/>
              <w:jc w:val="both"/>
              <w:rPr>
                <w:rFonts w:ascii="Times New Roman" w:hAnsi="Times New Roman" w:cs="Times New Roman"/>
                <w:sz w:val="26"/>
                <w:szCs w:val="26"/>
              </w:rPr>
            </w:pPr>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ініціювати</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усну</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письмову</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та</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онлайн-взаємодію</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для</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розвитку</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ідеї</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та</w:t>
            </w:r>
            <w:proofErr w:type="spellEnd"/>
            <w:r w:rsidRPr="00A83B73">
              <w:rPr>
                <w:rFonts w:ascii="Times New Roman" w:hAnsi="Times New Roman" w:cs="Times New Roman"/>
                <w:sz w:val="26"/>
                <w:szCs w:val="26"/>
              </w:rPr>
              <w:t xml:space="preserve"> </w:t>
            </w:r>
            <w:proofErr w:type="spellStart"/>
            <w:r w:rsidRPr="00A83B73">
              <w:rPr>
                <w:rFonts w:ascii="Times New Roman" w:hAnsi="Times New Roman" w:cs="Times New Roman"/>
                <w:sz w:val="26"/>
                <w:szCs w:val="26"/>
              </w:rPr>
              <w:t>їїреалізації</w:t>
            </w:r>
            <w:proofErr w:type="spellEnd"/>
            <w:r w:rsidRPr="00A83B73">
              <w:rPr>
                <w:rFonts w:ascii="Times New Roman" w:hAnsi="Times New Roman" w:cs="Times New Roman"/>
                <w:sz w:val="26"/>
                <w:szCs w:val="26"/>
              </w:rPr>
              <w:t>;</w:t>
            </w:r>
          </w:p>
          <w:p w14:paraId="6775BB10" w14:textId="77777777" w:rsidR="00A83B73" w:rsidRPr="00F67E07" w:rsidRDefault="00A83B73" w:rsidP="00B60089">
            <w:pPr>
              <w:pStyle w:val="TableParagraph"/>
              <w:ind w:left="105" w:right="140"/>
              <w:jc w:val="both"/>
              <w:rPr>
                <w:rFonts w:ascii="Times New Roman" w:hAnsi="Times New Roman" w:cs="Times New Roman"/>
                <w:sz w:val="26"/>
                <w:szCs w:val="26"/>
                <w:lang w:val="ru-RU"/>
              </w:rPr>
            </w:pPr>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презентувати</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власні</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ідеї</w:t>
            </w:r>
            <w:proofErr w:type="spellEnd"/>
            <w:r w:rsidRPr="00F67E07">
              <w:rPr>
                <w:rFonts w:ascii="Times New Roman" w:hAnsi="Times New Roman" w:cs="Times New Roman"/>
                <w:sz w:val="26"/>
                <w:szCs w:val="26"/>
                <w:lang w:val="ru-RU"/>
              </w:rPr>
              <w:t xml:space="preserve"> та </w:t>
            </w:r>
            <w:proofErr w:type="spellStart"/>
            <w:r w:rsidRPr="00F67E07">
              <w:rPr>
                <w:rFonts w:ascii="Times New Roman" w:hAnsi="Times New Roman" w:cs="Times New Roman"/>
                <w:sz w:val="26"/>
                <w:szCs w:val="26"/>
                <w:lang w:val="ru-RU"/>
              </w:rPr>
              <w:t>ініціативи</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зрозуміло</w:t>
            </w:r>
            <w:proofErr w:type="spellEnd"/>
            <w:r w:rsidRPr="00F67E07">
              <w:rPr>
                <w:rFonts w:ascii="Times New Roman" w:hAnsi="Times New Roman" w:cs="Times New Roman"/>
                <w:sz w:val="26"/>
                <w:szCs w:val="26"/>
                <w:lang w:val="ru-RU"/>
              </w:rPr>
              <w:t xml:space="preserve">, грамотно </w:t>
            </w:r>
            <w:proofErr w:type="spellStart"/>
            <w:r w:rsidRPr="00F67E07">
              <w:rPr>
                <w:rFonts w:ascii="Times New Roman" w:hAnsi="Times New Roman" w:cs="Times New Roman"/>
                <w:sz w:val="26"/>
                <w:szCs w:val="26"/>
                <w:lang w:val="ru-RU"/>
              </w:rPr>
              <w:t>звикористанням</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доцільних</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виражальних</w:t>
            </w:r>
            <w:proofErr w:type="spellEnd"/>
            <w:r w:rsidRPr="00F67E07">
              <w:rPr>
                <w:rFonts w:ascii="Times New Roman" w:hAnsi="Times New Roman" w:cs="Times New Roman"/>
                <w:sz w:val="26"/>
                <w:szCs w:val="26"/>
                <w:lang w:val="ru-RU"/>
              </w:rPr>
              <w:t xml:space="preserve"> </w:t>
            </w:r>
            <w:proofErr w:type="spellStart"/>
            <w:r w:rsidRPr="00F67E07">
              <w:rPr>
                <w:rFonts w:ascii="Times New Roman" w:hAnsi="Times New Roman" w:cs="Times New Roman"/>
                <w:sz w:val="26"/>
                <w:szCs w:val="26"/>
                <w:lang w:val="ru-RU"/>
              </w:rPr>
              <w:t>засобів</w:t>
            </w:r>
            <w:proofErr w:type="spellEnd"/>
            <w:r w:rsidRPr="00F67E07">
              <w:rPr>
                <w:rFonts w:ascii="Times New Roman" w:hAnsi="Times New Roman" w:cs="Times New Roman"/>
                <w:sz w:val="26"/>
                <w:szCs w:val="26"/>
                <w:lang w:val="ru-RU"/>
              </w:rPr>
              <w:t>;</w:t>
            </w:r>
          </w:p>
          <w:p w14:paraId="2A963E77"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використовувати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стратегії</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формулювання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власнихпропозицій</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рішень</w:t>
            </w:r>
            <w:proofErr w:type="spellEnd"/>
            <w:r w:rsidRPr="00492A35">
              <w:rPr>
                <w:rFonts w:ascii="Times New Roman" w:hAnsi="Times New Roman" w:cs="Times New Roman"/>
                <w:sz w:val="26"/>
                <w:szCs w:val="26"/>
                <w:lang w:val="ru-RU"/>
              </w:rPr>
              <w:t>;</w:t>
            </w:r>
          </w:p>
          <w:p w14:paraId="60E7130D"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спиратися</w:t>
            </w:r>
            <w:proofErr w:type="spellEnd"/>
            <w:r w:rsidRPr="00492A35">
              <w:rPr>
                <w:rFonts w:ascii="Times New Roman" w:hAnsi="Times New Roman" w:cs="Times New Roman"/>
                <w:sz w:val="26"/>
                <w:szCs w:val="26"/>
                <w:lang w:val="ru-RU"/>
              </w:rPr>
              <w:t xml:space="preserve"> на </w:t>
            </w:r>
            <w:proofErr w:type="spellStart"/>
            <w:r w:rsidRPr="00492A35">
              <w:rPr>
                <w:rFonts w:ascii="Times New Roman" w:hAnsi="Times New Roman" w:cs="Times New Roman"/>
                <w:sz w:val="26"/>
                <w:szCs w:val="26"/>
                <w:lang w:val="ru-RU"/>
              </w:rPr>
              <w:t>етичний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потенціал</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 xml:space="preserve"> в </w:t>
            </w:r>
            <w:proofErr w:type="spellStart"/>
            <w:r w:rsidRPr="00492A35">
              <w:rPr>
                <w:rFonts w:ascii="Times New Roman" w:hAnsi="Times New Roman" w:cs="Times New Roman"/>
                <w:sz w:val="26"/>
                <w:szCs w:val="26"/>
                <w:lang w:val="ru-RU"/>
              </w:rPr>
              <w:t>процесіреалізації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життєвих</w:t>
            </w:r>
            <w:proofErr w:type="spellEnd"/>
            <w:r w:rsidRPr="00492A35">
              <w:rPr>
                <w:rFonts w:ascii="Times New Roman" w:hAnsi="Times New Roman" w:cs="Times New Roman"/>
                <w:sz w:val="26"/>
                <w:szCs w:val="26"/>
                <w:lang w:val="ru-RU"/>
              </w:rPr>
              <w:t xml:space="preserve"> задач, </w:t>
            </w:r>
            <w:proofErr w:type="spellStart"/>
            <w:r w:rsidRPr="00492A35">
              <w:rPr>
                <w:rFonts w:ascii="Times New Roman" w:hAnsi="Times New Roman" w:cs="Times New Roman"/>
                <w:sz w:val="26"/>
                <w:szCs w:val="26"/>
                <w:lang w:val="ru-RU"/>
              </w:rPr>
              <w:t>підприємницьких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рішень</w:t>
            </w:r>
            <w:proofErr w:type="spellEnd"/>
            <w:r w:rsidRPr="00492A35">
              <w:rPr>
                <w:rFonts w:ascii="Times New Roman" w:hAnsi="Times New Roman" w:cs="Times New Roman"/>
                <w:sz w:val="26"/>
                <w:szCs w:val="26"/>
                <w:lang w:val="ru-RU"/>
              </w:rPr>
              <w:t>;</w:t>
            </w:r>
          </w:p>
          <w:p w14:paraId="1BD2BFED"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описувати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власні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вміння</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компетентності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стосовно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варіантів</w:t>
            </w:r>
            <w:proofErr w:type="spellEnd"/>
            <w:r w:rsidRPr="00492A35">
              <w:rPr>
                <w:rFonts w:ascii="Times New Roman" w:hAnsi="Times New Roman" w:cs="Times New Roman"/>
                <w:sz w:val="26"/>
                <w:szCs w:val="26"/>
                <w:lang w:val="ru-RU"/>
              </w:rPr>
              <w:t xml:space="preserve"> </w:t>
            </w:r>
            <w:proofErr w:type="spellStart"/>
            <w:proofErr w:type="gramStart"/>
            <w:r w:rsidRPr="00492A35">
              <w:rPr>
                <w:rFonts w:ascii="Times New Roman" w:hAnsi="Times New Roman" w:cs="Times New Roman"/>
                <w:sz w:val="26"/>
                <w:szCs w:val="26"/>
                <w:lang w:val="ru-RU"/>
              </w:rPr>
              <w:t>кар’єри,особистого</w:t>
            </w:r>
            <w:proofErr w:type="spellEnd"/>
            <w:proofErr w:type="gram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розвитку</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соціальних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ініціатив</w:t>
            </w:r>
            <w:proofErr w:type="spellEnd"/>
            <w:r w:rsidRPr="00492A35">
              <w:rPr>
                <w:rFonts w:ascii="Times New Roman" w:hAnsi="Times New Roman" w:cs="Times New Roman"/>
                <w:sz w:val="26"/>
                <w:szCs w:val="26"/>
                <w:lang w:val="ru-RU"/>
              </w:rPr>
              <w:t>;</w:t>
            </w:r>
          </w:p>
          <w:p w14:paraId="7F19B7A4"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пояснювати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заощадження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інвестування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запозичення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тощо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усоціальному</w:t>
            </w:r>
            <w:proofErr w:type="spellEnd"/>
            <w:r w:rsidRPr="00492A35">
              <w:rPr>
                <w:rFonts w:ascii="Times New Roman" w:hAnsi="Times New Roman" w:cs="Times New Roman"/>
                <w:sz w:val="26"/>
                <w:szCs w:val="26"/>
                <w:lang w:val="ru-RU"/>
              </w:rPr>
              <w:t xml:space="preserve"> та морально-</w:t>
            </w:r>
            <w:proofErr w:type="spellStart"/>
            <w:r w:rsidRPr="00492A35">
              <w:rPr>
                <w:rFonts w:ascii="Times New Roman" w:hAnsi="Times New Roman" w:cs="Times New Roman"/>
                <w:sz w:val="26"/>
                <w:szCs w:val="26"/>
                <w:lang w:val="ru-RU"/>
              </w:rPr>
              <w:t>етичному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контексті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на </w:t>
            </w:r>
            <w:proofErr w:type="spellStart"/>
            <w:r w:rsidRPr="00492A35">
              <w:rPr>
                <w:rFonts w:ascii="Times New Roman" w:hAnsi="Times New Roman" w:cs="Times New Roman"/>
                <w:sz w:val="26"/>
                <w:szCs w:val="26"/>
                <w:lang w:val="ru-RU"/>
              </w:rPr>
              <w:t>прикладілітературних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зарубіжних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авторів</w:t>
            </w:r>
            <w:proofErr w:type="spellEnd"/>
            <w:r w:rsidRPr="00492A35">
              <w:rPr>
                <w:rFonts w:ascii="Times New Roman" w:hAnsi="Times New Roman" w:cs="Times New Roman"/>
                <w:sz w:val="26"/>
                <w:szCs w:val="26"/>
                <w:lang w:val="ru-RU"/>
              </w:rPr>
              <w:t>;</w:t>
            </w:r>
          </w:p>
          <w:p w14:paraId="18A718E6"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зіставляти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фінансовий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зиск</w:t>
            </w:r>
            <w:proofErr w:type="spellEnd"/>
            <w:r w:rsidRPr="00492A35">
              <w:rPr>
                <w:rFonts w:ascii="Times New Roman" w:hAnsi="Times New Roman" w:cs="Times New Roman"/>
                <w:sz w:val="26"/>
                <w:szCs w:val="26"/>
                <w:lang w:val="ru-RU"/>
              </w:rPr>
              <w:t xml:space="preserve"> та морально-</w:t>
            </w:r>
            <w:proofErr w:type="spellStart"/>
            <w:r w:rsidRPr="00492A35">
              <w:rPr>
                <w:rFonts w:ascii="Times New Roman" w:hAnsi="Times New Roman" w:cs="Times New Roman"/>
                <w:sz w:val="26"/>
                <w:szCs w:val="26"/>
                <w:lang w:val="ru-RU"/>
              </w:rPr>
              <w:t>етичні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ризики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якщо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вонивиникають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на </w:t>
            </w:r>
            <w:proofErr w:type="spellStart"/>
            <w:r w:rsidRPr="00492A35">
              <w:rPr>
                <w:rFonts w:ascii="Times New Roman" w:hAnsi="Times New Roman" w:cs="Times New Roman"/>
                <w:sz w:val="26"/>
                <w:szCs w:val="26"/>
                <w:lang w:val="ru-RU"/>
              </w:rPr>
              <w:t>прикладі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творів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художньої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літератури</w:t>
            </w:r>
            <w:proofErr w:type="spellEnd"/>
            <w:r w:rsidRPr="00492A35">
              <w:rPr>
                <w:rFonts w:ascii="Times New Roman" w:hAnsi="Times New Roman" w:cs="Times New Roman"/>
                <w:sz w:val="26"/>
                <w:szCs w:val="26"/>
                <w:lang w:val="ru-RU"/>
              </w:rPr>
              <w:t>).</w:t>
            </w:r>
          </w:p>
          <w:p w14:paraId="5D72EF04" w14:textId="77777777" w:rsidR="00A83B73" w:rsidRPr="00492A35" w:rsidRDefault="00A83B73" w:rsidP="00A83B73">
            <w:pPr>
              <w:pStyle w:val="TableParagraph"/>
              <w:ind w:left="105" w:right="140"/>
              <w:jc w:val="both"/>
              <w:rPr>
                <w:rFonts w:ascii="Times New Roman" w:hAnsi="Times New Roman" w:cs="Times New Roman"/>
                <w:b/>
                <w:bCs/>
                <w:i/>
                <w:iCs/>
                <w:sz w:val="26"/>
                <w:szCs w:val="26"/>
                <w:lang w:val="ru-RU"/>
              </w:rPr>
            </w:pPr>
            <w:proofErr w:type="spellStart"/>
            <w:r w:rsidRPr="00492A35">
              <w:rPr>
                <w:rFonts w:ascii="Times New Roman" w:hAnsi="Times New Roman" w:cs="Times New Roman"/>
                <w:b/>
                <w:bCs/>
                <w:i/>
                <w:iCs/>
                <w:sz w:val="26"/>
                <w:szCs w:val="26"/>
                <w:lang w:val="ru-RU"/>
              </w:rPr>
              <w:t>Ставлення</w:t>
            </w:r>
            <w:proofErr w:type="spellEnd"/>
            <w:r w:rsidRPr="00492A35">
              <w:rPr>
                <w:rFonts w:ascii="Times New Roman" w:hAnsi="Times New Roman" w:cs="Times New Roman"/>
                <w:b/>
                <w:bCs/>
                <w:i/>
                <w:iCs/>
                <w:sz w:val="26"/>
                <w:szCs w:val="26"/>
                <w:lang w:val="ru-RU"/>
              </w:rPr>
              <w:t>:</w:t>
            </w:r>
          </w:p>
          <w:p w14:paraId="1D4866E3" w14:textId="77777777" w:rsidR="00A83B73" w:rsidRPr="00492A35" w:rsidRDefault="00A83B73" w:rsidP="00A83B73">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брати</w:t>
            </w:r>
            <w:proofErr w:type="spellEnd"/>
            <w:r w:rsidRPr="00492A35">
              <w:rPr>
                <w:rFonts w:ascii="Times New Roman" w:hAnsi="Times New Roman" w:cs="Times New Roman"/>
                <w:sz w:val="26"/>
                <w:szCs w:val="26"/>
                <w:lang w:val="ru-RU"/>
              </w:rPr>
              <w:t xml:space="preserve"> на себе </w:t>
            </w:r>
            <w:proofErr w:type="spellStart"/>
            <w:r w:rsidRPr="00492A35">
              <w:rPr>
                <w:rFonts w:ascii="Times New Roman" w:hAnsi="Times New Roman" w:cs="Times New Roman"/>
                <w:sz w:val="26"/>
                <w:szCs w:val="26"/>
                <w:lang w:val="ru-RU"/>
              </w:rPr>
              <w:t>відповідальність</w:t>
            </w:r>
            <w:proofErr w:type="spellEnd"/>
            <w:r w:rsidRPr="00492A35">
              <w:rPr>
                <w:rFonts w:ascii="Times New Roman" w:hAnsi="Times New Roman" w:cs="Times New Roman"/>
                <w:sz w:val="26"/>
                <w:szCs w:val="26"/>
                <w:lang w:val="ru-RU"/>
              </w:rPr>
              <w:t xml:space="preserve"> за себе та </w:t>
            </w:r>
            <w:proofErr w:type="spellStart"/>
            <w:r w:rsidRPr="00492A35">
              <w:rPr>
                <w:rFonts w:ascii="Times New Roman" w:hAnsi="Times New Roman" w:cs="Times New Roman"/>
                <w:sz w:val="26"/>
                <w:szCs w:val="26"/>
                <w:lang w:val="ru-RU"/>
              </w:rPr>
              <w:t>інших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осіб</w:t>
            </w:r>
            <w:proofErr w:type="spellEnd"/>
            <w:r w:rsidRPr="00492A35">
              <w:rPr>
                <w:rFonts w:ascii="Times New Roman" w:hAnsi="Times New Roman" w:cs="Times New Roman"/>
                <w:sz w:val="26"/>
                <w:szCs w:val="26"/>
                <w:lang w:val="ru-RU"/>
              </w:rPr>
              <w:t>;</w:t>
            </w:r>
          </w:p>
          <w:p w14:paraId="7D9FE4A8" w14:textId="77777777" w:rsidR="00A83B73" w:rsidRPr="00492A35" w:rsidRDefault="00A83B73" w:rsidP="00A83B73">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відповідальне</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ставлення</w:t>
            </w:r>
            <w:proofErr w:type="spellEnd"/>
            <w:r w:rsidRPr="00492A35">
              <w:rPr>
                <w:rFonts w:ascii="Times New Roman" w:hAnsi="Times New Roman" w:cs="Times New Roman"/>
                <w:sz w:val="26"/>
                <w:szCs w:val="26"/>
                <w:lang w:val="ru-RU"/>
              </w:rPr>
              <w:t xml:space="preserve"> до </w:t>
            </w:r>
            <w:proofErr w:type="spellStart"/>
            <w:r w:rsidRPr="00492A35">
              <w:rPr>
                <w:rFonts w:ascii="Times New Roman" w:hAnsi="Times New Roman" w:cs="Times New Roman"/>
                <w:sz w:val="26"/>
                <w:szCs w:val="26"/>
                <w:lang w:val="ru-RU"/>
              </w:rPr>
              <w:t>мовленнєвого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вчинку</w:t>
            </w:r>
            <w:proofErr w:type="spellEnd"/>
            <w:r w:rsidRPr="00492A35">
              <w:rPr>
                <w:rFonts w:ascii="Times New Roman" w:hAnsi="Times New Roman" w:cs="Times New Roman"/>
                <w:sz w:val="26"/>
                <w:szCs w:val="26"/>
                <w:lang w:val="ru-RU"/>
              </w:rPr>
              <w:t>;</w:t>
            </w:r>
          </w:p>
          <w:p w14:paraId="7A140B32"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розуміння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ролі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комунікативних</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умінь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читацького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досвіду</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успішноїсамореалізації</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зокрема</w:t>
            </w:r>
            <w:proofErr w:type="spellEnd"/>
            <w:r w:rsidRPr="00492A35">
              <w:rPr>
                <w:rFonts w:ascii="Times New Roman" w:hAnsi="Times New Roman" w:cs="Times New Roman"/>
                <w:sz w:val="26"/>
                <w:szCs w:val="26"/>
                <w:lang w:val="ru-RU"/>
              </w:rPr>
              <w:t xml:space="preserve"> у </w:t>
            </w:r>
            <w:proofErr w:type="spellStart"/>
            <w:r w:rsidRPr="00492A35">
              <w:rPr>
                <w:rFonts w:ascii="Times New Roman" w:hAnsi="Times New Roman" w:cs="Times New Roman"/>
                <w:sz w:val="26"/>
                <w:szCs w:val="26"/>
                <w:lang w:val="ru-RU"/>
              </w:rPr>
              <w:t>професійній</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кар’єрі</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діловому</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середовищі</w:t>
            </w:r>
            <w:proofErr w:type="spellEnd"/>
            <w:r w:rsidRPr="00492A35">
              <w:rPr>
                <w:rFonts w:ascii="Times New Roman" w:hAnsi="Times New Roman" w:cs="Times New Roman"/>
                <w:sz w:val="26"/>
                <w:szCs w:val="26"/>
                <w:lang w:val="ru-RU"/>
              </w:rPr>
              <w:t>;</w:t>
            </w:r>
          </w:p>
          <w:p w14:paraId="6DFE7B44" w14:textId="77777777" w:rsidR="00A83B73"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усвідомлення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важливості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володіння</w:t>
            </w:r>
            <w:proofErr w:type="spellEnd"/>
            <w:r w:rsidRPr="00492A35">
              <w:rPr>
                <w:rFonts w:ascii="Times New Roman" w:hAnsi="Times New Roman" w:cs="Times New Roman"/>
                <w:sz w:val="26"/>
                <w:szCs w:val="26"/>
                <w:lang w:val="ru-RU"/>
              </w:rPr>
              <w:t xml:space="preserve"> державною </w:t>
            </w:r>
            <w:proofErr w:type="spellStart"/>
            <w:r w:rsidRPr="00492A35">
              <w:rPr>
                <w:rFonts w:ascii="Times New Roman" w:hAnsi="Times New Roman" w:cs="Times New Roman"/>
                <w:sz w:val="26"/>
                <w:szCs w:val="26"/>
                <w:lang w:val="ru-RU"/>
              </w:rPr>
              <w:t>мовою</w:t>
            </w:r>
            <w:proofErr w:type="spellEnd"/>
            <w:r w:rsidRPr="00492A35">
              <w:rPr>
                <w:rFonts w:ascii="Times New Roman" w:hAnsi="Times New Roman" w:cs="Times New Roman"/>
                <w:sz w:val="26"/>
                <w:szCs w:val="26"/>
                <w:lang w:val="ru-RU"/>
              </w:rPr>
              <w:t xml:space="preserve"> та </w:t>
            </w:r>
            <w:proofErr w:type="spellStart"/>
            <w:r w:rsidRPr="00492A35">
              <w:rPr>
                <w:rFonts w:ascii="Times New Roman" w:hAnsi="Times New Roman" w:cs="Times New Roman"/>
                <w:sz w:val="26"/>
                <w:szCs w:val="26"/>
                <w:lang w:val="ru-RU"/>
              </w:rPr>
              <w:t>спілкуванняіноземними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мовами</w:t>
            </w:r>
            <w:proofErr w:type="spellEnd"/>
            <w:r w:rsidRPr="00492A35">
              <w:rPr>
                <w:rFonts w:ascii="Times New Roman" w:hAnsi="Times New Roman" w:cs="Times New Roman"/>
                <w:sz w:val="26"/>
                <w:szCs w:val="26"/>
                <w:lang w:val="ru-RU"/>
              </w:rPr>
              <w:t xml:space="preserve"> для </w:t>
            </w:r>
            <w:proofErr w:type="spellStart"/>
            <w:r w:rsidRPr="00492A35">
              <w:rPr>
                <w:rFonts w:ascii="Times New Roman" w:hAnsi="Times New Roman" w:cs="Times New Roman"/>
                <w:sz w:val="26"/>
                <w:szCs w:val="26"/>
                <w:lang w:val="ru-RU"/>
              </w:rPr>
              <w:t>забезпечення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добробуту</w:t>
            </w:r>
            <w:proofErr w:type="spellEnd"/>
            <w:r w:rsidRPr="00492A35">
              <w:rPr>
                <w:rFonts w:ascii="Times New Roman" w:hAnsi="Times New Roman" w:cs="Times New Roman"/>
                <w:sz w:val="26"/>
                <w:szCs w:val="26"/>
                <w:lang w:val="ru-RU"/>
              </w:rPr>
              <w:t xml:space="preserve"> і </w:t>
            </w:r>
            <w:proofErr w:type="spellStart"/>
            <w:r w:rsidRPr="00492A35">
              <w:rPr>
                <w:rFonts w:ascii="Times New Roman" w:hAnsi="Times New Roman" w:cs="Times New Roman"/>
                <w:sz w:val="26"/>
                <w:szCs w:val="26"/>
                <w:lang w:val="ru-RU"/>
              </w:rPr>
              <w:t>фінансового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успіху</w:t>
            </w:r>
            <w:proofErr w:type="spellEnd"/>
            <w:r w:rsidRPr="00492A35">
              <w:rPr>
                <w:rFonts w:ascii="Times New Roman" w:hAnsi="Times New Roman" w:cs="Times New Roman"/>
                <w:sz w:val="26"/>
                <w:szCs w:val="26"/>
                <w:lang w:val="ru-RU"/>
              </w:rPr>
              <w:t>;</w:t>
            </w:r>
          </w:p>
          <w:p w14:paraId="56CBD484" w14:textId="77777777" w:rsidR="00B57852" w:rsidRPr="00492A35" w:rsidRDefault="00A83B73" w:rsidP="00B60089">
            <w:pPr>
              <w:pStyle w:val="TableParagraph"/>
              <w:ind w:left="105" w:right="140"/>
              <w:jc w:val="both"/>
              <w:rPr>
                <w:rFonts w:ascii="Times New Roman" w:hAnsi="Times New Roman" w:cs="Times New Roman"/>
                <w:sz w:val="26"/>
                <w:szCs w:val="26"/>
                <w:lang w:val="ru-RU"/>
              </w:rPr>
            </w:pPr>
            <w:r w:rsidRPr="00492A35">
              <w:rPr>
                <w:rFonts w:ascii="Times New Roman" w:hAnsi="Times New Roman" w:cs="Times New Roman"/>
                <w:sz w:val="26"/>
                <w:szCs w:val="26"/>
                <w:lang w:val="ru-RU"/>
              </w:rPr>
              <w:lastRenderedPageBreak/>
              <w:t xml:space="preserve">• </w:t>
            </w:r>
            <w:proofErr w:type="spellStart"/>
            <w:r w:rsidRPr="00492A35">
              <w:rPr>
                <w:rFonts w:ascii="Times New Roman" w:hAnsi="Times New Roman" w:cs="Times New Roman"/>
                <w:sz w:val="26"/>
                <w:szCs w:val="26"/>
                <w:lang w:val="ru-RU"/>
              </w:rPr>
              <w:t>готовність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обстоювати</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важливість</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збільшення</w:t>
            </w:r>
            <w:proofErr w:type="spellEnd"/>
            <w:r w:rsidRPr="00492A35">
              <w:rPr>
                <w:rFonts w:ascii="Times New Roman" w:hAnsi="Times New Roman" w:cs="Times New Roman"/>
                <w:sz w:val="26"/>
                <w:szCs w:val="26"/>
                <w:lang w:val="ru-RU"/>
              </w:rPr>
              <w:t xml:space="preserve"> доходу, </w:t>
            </w:r>
            <w:proofErr w:type="spellStart"/>
            <w:r w:rsidRPr="00492A35">
              <w:rPr>
                <w:rFonts w:ascii="Times New Roman" w:hAnsi="Times New Roman" w:cs="Times New Roman"/>
                <w:sz w:val="26"/>
                <w:szCs w:val="26"/>
                <w:lang w:val="ru-RU"/>
              </w:rPr>
              <w:t>ощадливості</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тараціонального</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використання</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коштів</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із</w:t>
            </w:r>
            <w:proofErr w:type="spellEnd"/>
            <w:r w:rsidRPr="00492A35">
              <w:rPr>
                <w:rFonts w:ascii="Times New Roman" w:hAnsi="Times New Roman" w:cs="Times New Roman"/>
                <w:sz w:val="26"/>
                <w:szCs w:val="26"/>
                <w:lang w:val="ru-RU"/>
              </w:rPr>
              <w:t xml:space="preserve"> </w:t>
            </w:r>
            <w:proofErr w:type="spellStart"/>
            <w:r w:rsidRPr="00492A35">
              <w:rPr>
                <w:rFonts w:ascii="Times New Roman" w:hAnsi="Times New Roman" w:cs="Times New Roman"/>
                <w:sz w:val="26"/>
                <w:szCs w:val="26"/>
                <w:lang w:val="ru-RU"/>
              </w:rPr>
              <w:t>дотриманням</w:t>
            </w:r>
            <w:proofErr w:type="spellEnd"/>
            <w:r w:rsidRPr="00492A35">
              <w:rPr>
                <w:rFonts w:ascii="Times New Roman" w:hAnsi="Times New Roman" w:cs="Times New Roman"/>
                <w:sz w:val="26"/>
                <w:szCs w:val="26"/>
                <w:lang w:val="ru-RU"/>
              </w:rPr>
              <w:t xml:space="preserve"> морально-</w:t>
            </w:r>
            <w:proofErr w:type="spellStart"/>
            <w:r w:rsidRPr="00492A35">
              <w:rPr>
                <w:rFonts w:ascii="Times New Roman" w:hAnsi="Times New Roman" w:cs="Times New Roman"/>
                <w:sz w:val="26"/>
                <w:szCs w:val="26"/>
                <w:lang w:val="ru-RU"/>
              </w:rPr>
              <w:t>етичних</w:t>
            </w:r>
            <w:proofErr w:type="spellEnd"/>
            <w:r w:rsidRPr="00492A35">
              <w:rPr>
                <w:rFonts w:ascii="Times New Roman" w:hAnsi="Times New Roman" w:cs="Times New Roman"/>
                <w:sz w:val="26"/>
                <w:szCs w:val="26"/>
                <w:lang w:val="ru-RU"/>
              </w:rPr>
              <w:t xml:space="preserve"> норм.</w:t>
            </w:r>
          </w:p>
        </w:tc>
      </w:tr>
    </w:tbl>
    <w:p w14:paraId="1C81A286" w14:textId="77777777" w:rsidR="00F27782" w:rsidRDefault="00F27782" w:rsidP="00F27782">
      <w:pPr>
        <w:pStyle w:val="a3"/>
        <w:spacing w:line="276" w:lineRule="auto"/>
        <w:ind w:left="1080"/>
        <w:rPr>
          <w:rFonts w:ascii="Times New Roman" w:hAnsi="Times New Roman" w:cs="Times New Roman"/>
          <w:b/>
          <w:bCs/>
          <w:sz w:val="28"/>
          <w:szCs w:val="28"/>
        </w:rPr>
      </w:pPr>
    </w:p>
    <w:p w14:paraId="3444A634" w14:textId="77777777" w:rsidR="00043605" w:rsidRPr="00043605" w:rsidRDefault="00043605" w:rsidP="005A5007">
      <w:pPr>
        <w:pStyle w:val="a3"/>
        <w:numPr>
          <w:ilvl w:val="1"/>
          <w:numId w:val="23"/>
        </w:numPr>
        <w:spacing w:line="276" w:lineRule="auto"/>
        <w:jc w:val="center"/>
        <w:rPr>
          <w:rFonts w:ascii="Times New Roman" w:hAnsi="Times New Roman" w:cs="Times New Roman"/>
          <w:b/>
          <w:bCs/>
          <w:sz w:val="28"/>
          <w:szCs w:val="28"/>
        </w:rPr>
      </w:pPr>
      <w:r w:rsidRPr="00043605">
        <w:rPr>
          <w:rFonts w:ascii="Times New Roman" w:hAnsi="Times New Roman" w:cs="Times New Roman"/>
          <w:b/>
          <w:bCs/>
          <w:sz w:val="28"/>
          <w:szCs w:val="28"/>
        </w:rPr>
        <w:t>Інтегровані змістові лінії та орієнтовні способи їх реалізації</w:t>
      </w:r>
    </w:p>
    <w:p w14:paraId="48A8E338" w14:textId="77777777" w:rsidR="00F530EB" w:rsidRPr="00F530EB" w:rsidRDefault="00F530EB" w:rsidP="00BD026C">
      <w:pPr>
        <w:spacing w:after="0" w:line="276" w:lineRule="auto"/>
        <w:ind w:firstLine="284"/>
        <w:jc w:val="both"/>
        <w:rPr>
          <w:rFonts w:ascii="Times New Roman" w:hAnsi="Times New Roman" w:cs="Times New Roman"/>
          <w:sz w:val="28"/>
          <w:szCs w:val="28"/>
        </w:rPr>
      </w:pPr>
      <w:r w:rsidRPr="00F530EB">
        <w:rPr>
          <w:rFonts w:ascii="Times New Roman" w:hAnsi="Times New Roman" w:cs="Times New Roman"/>
          <w:sz w:val="28"/>
          <w:szCs w:val="28"/>
        </w:rPr>
        <w:t xml:space="preserve">Основою для їх формування </w:t>
      </w:r>
      <w:r>
        <w:rPr>
          <w:rFonts w:ascii="Times New Roman" w:hAnsi="Times New Roman" w:cs="Times New Roman"/>
          <w:sz w:val="28"/>
          <w:szCs w:val="28"/>
        </w:rPr>
        <w:t xml:space="preserve">ключових </w:t>
      </w:r>
      <w:proofErr w:type="spellStart"/>
      <w:r>
        <w:rPr>
          <w:rFonts w:ascii="Times New Roman" w:hAnsi="Times New Roman" w:cs="Times New Roman"/>
          <w:sz w:val="28"/>
          <w:szCs w:val="28"/>
        </w:rPr>
        <w:t>компетентностей</w:t>
      </w:r>
      <w:proofErr w:type="spellEnd"/>
      <w:r>
        <w:rPr>
          <w:rFonts w:ascii="Times New Roman" w:hAnsi="Times New Roman" w:cs="Times New Roman"/>
          <w:sz w:val="28"/>
          <w:szCs w:val="28"/>
        </w:rPr>
        <w:t xml:space="preserve"> </w:t>
      </w:r>
      <w:r w:rsidRPr="00F530EB">
        <w:rPr>
          <w:rFonts w:ascii="Times New Roman" w:hAnsi="Times New Roman" w:cs="Times New Roman"/>
          <w:sz w:val="28"/>
          <w:szCs w:val="28"/>
        </w:rPr>
        <w:t>є наскрізні вміння, а саме:</w:t>
      </w:r>
    </w:p>
    <w:p w14:paraId="1221BC61"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читання з розумінням,</w:t>
      </w:r>
    </w:p>
    <w:p w14:paraId="33449155"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висловлення власної думки усно й письмово,</w:t>
      </w:r>
    </w:p>
    <w:p w14:paraId="68883747"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критичне та системне мислення,</w:t>
      </w:r>
    </w:p>
    <w:p w14:paraId="4CBD90FC"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логічне обґрунтовування позиції,</w:t>
      </w:r>
    </w:p>
    <w:p w14:paraId="1F6FE67F"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творча діяльність, що передбачає креативне мислення,</w:t>
      </w:r>
    </w:p>
    <w:p w14:paraId="22EA4C89"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ініціативність,</w:t>
      </w:r>
    </w:p>
    <w:p w14:paraId="1186F8AB"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конструктивне керування емоціями,</w:t>
      </w:r>
    </w:p>
    <w:p w14:paraId="01FE63E2"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оцінювання ризиків,</w:t>
      </w:r>
    </w:p>
    <w:p w14:paraId="174A8B94"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прийняття рішень,</w:t>
      </w:r>
    </w:p>
    <w:p w14:paraId="21D96245" w14:textId="77777777" w:rsidR="00F530EB" w:rsidRP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розв’язування проблем,</w:t>
      </w:r>
    </w:p>
    <w:p w14:paraId="2B9BAFB5" w14:textId="77777777" w:rsidR="00F530EB" w:rsidRDefault="00F530EB" w:rsidP="00BD026C">
      <w:pPr>
        <w:numPr>
          <w:ilvl w:val="0"/>
          <w:numId w:val="19"/>
        </w:numPr>
        <w:spacing w:after="0" w:line="276" w:lineRule="auto"/>
        <w:jc w:val="both"/>
        <w:rPr>
          <w:rFonts w:ascii="Times New Roman" w:hAnsi="Times New Roman" w:cs="Times New Roman"/>
          <w:sz w:val="28"/>
          <w:szCs w:val="28"/>
        </w:rPr>
      </w:pPr>
      <w:r w:rsidRPr="00F530EB">
        <w:rPr>
          <w:rFonts w:ascii="Times New Roman" w:hAnsi="Times New Roman" w:cs="Times New Roman"/>
          <w:sz w:val="28"/>
          <w:szCs w:val="28"/>
        </w:rPr>
        <w:t>співпраця та спілкування з іншими.</w:t>
      </w:r>
    </w:p>
    <w:p w14:paraId="0EB086E7" w14:textId="77777777" w:rsidR="00F530EB" w:rsidRPr="00F530EB" w:rsidRDefault="00F530EB" w:rsidP="00BD026C">
      <w:pPr>
        <w:spacing w:after="0" w:line="276" w:lineRule="auto"/>
        <w:ind w:left="473"/>
        <w:jc w:val="both"/>
        <w:rPr>
          <w:rFonts w:ascii="Times New Roman" w:hAnsi="Times New Roman" w:cs="Times New Roman"/>
          <w:sz w:val="8"/>
          <w:szCs w:val="8"/>
        </w:rPr>
      </w:pPr>
    </w:p>
    <w:p w14:paraId="2533FEB9" w14:textId="77777777" w:rsidR="00D44E12" w:rsidRDefault="00F530EB" w:rsidP="00BD026C">
      <w:pPr>
        <w:spacing w:after="0" w:line="276" w:lineRule="auto"/>
        <w:ind w:firstLine="473"/>
        <w:jc w:val="both"/>
        <w:rPr>
          <w:rFonts w:ascii="Times New Roman" w:hAnsi="Times New Roman" w:cs="Times New Roman"/>
          <w:sz w:val="28"/>
          <w:szCs w:val="28"/>
        </w:rPr>
      </w:pPr>
      <w:r w:rsidRPr="00F530EB">
        <w:rPr>
          <w:rFonts w:ascii="Times New Roman" w:hAnsi="Times New Roman" w:cs="Times New Roman"/>
          <w:sz w:val="28"/>
          <w:szCs w:val="28"/>
        </w:rPr>
        <w:t>Розвиток наскрізних умінь не обмежується окремими завданнями або певними етапами уроку, натомість має наскрізний характер, тож вчител</w:t>
      </w:r>
      <w:r>
        <w:rPr>
          <w:rFonts w:ascii="Times New Roman" w:hAnsi="Times New Roman" w:cs="Times New Roman"/>
          <w:sz w:val="28"/>
          <w:szCs w:val="28"/>
        </w:rPr>
        <w:t>ь</w:t>
      </w:r>
      <w:r w:rsidRPr="00F530EB">
        <w:rPr>
          <w:rFonts w:ascii="Times New Roman" w:hAnsi="Times New Roman" w:cs="Times New Roman"/>
          <w:sz w:val="28"/>
          <w:szCs w:val="28"/>
        </w:rPr>
        <w:t xml:space="preserve"> </w:t>
      </w:r>
      <w:proofErr w:type="spellStart"/>
      <w:r w:rsidRPr="00F530EB">
        <w:rPr>
          <w:rFonts w:ascii="Times New Roman" w:hAnsi="Times New Roman" w:cs="Times New Roman"/>
          <w:sz w:val="28"/>
          <w:szCs w:val="28"/>
        </w:rPr>
        <w:t>створюва</w:t>
      </w:r>
      <w:r w:rsidR="00C4558D">
        <w:rPr>
          <w:rFonts w:ascii="Times New Roman" w:hAnsi="Times New Roman" w:cs="Times New Roman"/>
          <w:sz w:val="28"/>
          <w:szCs w:val="28"/>
        </w:rPr>
        <w:t>є</w:t>
      </w:r>
      <w:proofErr w:type="spellEnd"/>
      <w:r w:rsidRPr="00F530EB">
        <w:rPr>
          <w:rFonts w:ascii="Times New Roman" w:hAnsi="Times New Roman" w:cs="Times New Roman"/>
          <w:sz w:val="28"/>
          <w:szCs w:val="28"/>
        </w:rPr>
        <w:t xml:space="preserve"> сприятливі умови, віддаючи перевагу особистісно-зорієнтованому навчанню та добираючи сучасні технології, методи, прийоми. Вивчення </w:t>
      </w:r>
      <w:r w:rsidR="00C4558D">
        <w:rPr>
          <w:rFonts w:ascii="Times New Roman" w:hAnsi="Times New Roman" w:cs="Times New Roman"/>
          <w:sz w:val="28"/>
          <w:szCs w:val="28"/>
        </w:rPr>
        <w:t>навчального предмету «</w:t>
      </w:r>
      <w:r w:rsidR="00186C71">
        <w:rPr>
          <w:rFonts w:ascii="Times New Roman" w:hAnsi="Times New Roman" w:cs="Times New Roman"/>
          <w:sz w:val="28"/>
          <w:szCs w:val="28"/>
        </w:rPr>
        <w:t>Зарубіжна література</w:t>
      </w:r>
      <w:r w:rsidR="00C4558D">
        <w:rPr>
          <w:rFonts w:ascii="Times New Roman" w:hAnsi="Times New Roman" w:cs="Times New Roman"/>
          <w:sz w:val="28"/>
          <w:szCs w:val="28"/>
        </w:rPr>
        <w:t>»</w:t>
      </w:r>
      <w:r w:rsidRPr="00F530EB">
        <w:rPr>
          <w:rFonts w:ascii="Times New Roman" w:hAnsi="Times New Roman" w:cs="Times New Roman"/>
          <w:sz w:val="28"/>
          <w:szCs w:val="28"/>
        </w:rPr>
        <w:t xml:space="preserve"> окрім розвитку комунікативних мовленнєвих умінь забезпечує послідовне та поступове набуття учнями наскрізних умінь.</w:t>
      </w:r>
    </w:p>
    <w:p w14:paraId="56BFB887" w14:textId="77777777" w:rsidR="00BD026C" w:rsidRDefault="00BD026C" w:rsidP="00BD026C">
      <w:pPr>
        <w:spacing w:after="0" w:line="276" w:lineRule="auto"/>
        <w:ind w:firstLine="473"/>
        <w:jc w:val="both"/>
        <w:rPr>
          <w:rFonts w:ascii="Times New Roman" w:hAnsi="Times New Roman" w:cs="Times New Roman"/>
          <w:sz w:val="28"/>
          <w:szCs w:val="28"/>
        </w:rPr>
      </w:pPr>
    </w:p>
    <w:p w14:paraId="1416EB29" w14:textId="77777777" w:rsidR="00BD026C" w:rsidRPr="00507E40" w:rsidRDefault="00D44E12" w:rsidP="00507E40">
      <w:pPr>
        <w:pStyle w:val="a3"/>
        <w:numPr>
          <w:ilvl w:val="0"/>
          <w:numId w:val="23"/>
        </w:numPr>
        <w:spacing w:line="276" w:lineRule="auto"/>
        <w:rPr>
          <w:rFonts w:ascii="Times New Roman" w:hAnsi="Times New Roman" w:cs="Times New Roman"/>
          <w:b/>
          <w:bCs/>
          <w:sz w:val="28"/>
          <w:szCs w:val="28"/>
        </w:rPr>
      </w:pPr>
      <w:bookmarkStart w:id="5" w:name="_Hlk110939036"/>
      <w:r w:rsidRPr="00507E40">
        <w:rPr>
          <w:rFonts w:ascii="Times New Roman" w:hAnsi="Times New Roman" w:cs="Times New Roman"/>
          <w:b/>
          <w:bCs/>
          <w:sz w:val="28"/>
          <w:szCs w:val="28"/>
        </w:rPr>
        <w:t>Структура навчального предмета «Зарубіжна література» протягом  адаптаційного циклу (5-6 класи)</w:t>
      </w:r>
    </w:p>
    <w:bookmarkEnd w:id="5"/>
    <w:p w14:paraId="4E484EBF" w14:textId="77777777" w:rsidR="00D44E12" w:rsidRDefault="00D44E12" w:rsidP="00BD026C">
      <w:pPr>
        <w:spacing w:after="0" w:line="276" w:lineRule="auto"/>
        <w:ind w:firstLine="473"/>
        <w:jc w:val="both"/>
        <w:rPr>
          <w:rFonts w:ascii="Times New Roman" w:hAnsi="Times New Roman" w:cs="Times New Roman"/>
          <w:sz w:val="28"/>
          <w:szCs w:val="28"/>
        </w:rPr>
      </w:pPr>
      <w:r w:rsidRPr="00D44E12">
        <w:rPr>
          <w:rFonts w:ascii="Times New Roman" w:hAnsi="Times New Roman" w:cs="Times New Roman"/>
          <w:sz w:val="28"/>
          <w:szCs w:val="28"/>
        </w:rPr>
        <w:t>Згідно з Державним стандартом базова середня освіта охоплює два цикли – 5-6 класи (</w:t>
      </w:r>
      <w:r w:rsidRPr="00D44E12">
        <w:rPr>
          <w:rFonts w:ascii="Times New Roman" w:hAnsi="Times New Roman" w:cs="Times New Roman"/>
          <w:i/>
          <w:iCs/>
          <w:sz w:val="28"/>
          <w:szCs w:val="28"/>
        </w:rPr>
        <w:t>адаптаційний цикл</w:t>
      </w:r>
      <w:r w:rsidRPr="00D44E12">
        <w:rPr>
          <w:rFonts w:ascii="Times New Roman" w:hAnsi="Times New Roman" w:cs="Times New Roman"/>
          <w:sz w:val="28"/>
          <w:szCs w:val="28"/>
        </w:rPr>
        <w:t>) і 7- 9 класи (</w:t>
      </w:r>
      <w:r w:rsidRPr="00D44E12">
        <w:rPr>
          <w:rFonts w:ascii="Times New Roman" w:hAnsi="Times New Roman" w:cs="Times New Roman"/>
          <w:i/>
          <w:iCs/>
          <w:sz w:val="28"/>
          <w:szCs w:val="28"/>
        </w:rPr>
        <w:t>базове предметне навчання</w:t>
      </w:r>
      <w:r w:rsidRPr="00D44E12">
        <w:rPr>
          <w:rFonts w:ascii="Times New Roman" w:hAnsi="Times New Roman" w:cs="Times New Roman"/>
          <w:sz w:val="28"/>
          <w:szCs w:val="28"/>
        </w:rPr>
        <w:t xml:space="preserve">). Відповідно курс зарубіжної літератури </w:t>
      </w:r>
      <w:r>
        <w:rPr>
          <w:rFonts w:ascii="Times New Roman" w:hAnsi="Times New Roman" w:cs="Times New Roman"/>
          <w:sz w:val="28"/>
          <w:szCs w:val="28"/>
        </w:rPr>
        <w:t>під час здобуття базової середньої освіти</w:t>
      </w:r>
      <w:r w:rsidRPr="00D44E12">
        <w:rPr>
          <w:rFonts w:ascii="Times New Roman" w:hAnsi="Times New Roman" w:cs="Times New Roman"/>
          <w:sz w:val="28"/>
          <w:szCs w:val="28"/>
        </w:rPr>
        <w:t xml:space="preserve"> має два </w:t>
      </w:r>
      <w:r w:rsidRPr="00D44E12">
        <w:rPr>
          <w:rFonts w:ascii="Times New Roman" w:hAnsi="Times New Roman" w:cs="Times New Roman"/>
          <w:sz w:val="28"/>
          <w:szCs w:val="28"/>
        </w:rPr>
        <w:lastRenderedPageBreak/>
        <w:t xml:space="preserve">етапи: </w:t>
      </w:r>
      <w:r w:rsidRPr="00D44E12">
        <w:rPr>
          <w:rFonts w:ascii="Times New Roman" w:hAnsi="Times New Roman" w:cs="Times New Roman"/>
          <w:b/>
          <w:bCs/>
          <w:sz w:val="28"/>
          <w:szCs w:val="28"/>
        </w:rPr>
        <w:t>5-6 класи</w:t>
      </w:r>
      <w:r w:rsidRPr="00D44E12">
        <w:rPr>
          <w:rFonts w:ascii="Times New Roman" w:hAnsi="Times New Roman" w:cs="Times New Roman"/>
          <w:sz w:val="28"/>
          <w:szCs w:val="28"/>
        </w:rPr>
        <w:t xml:space="preserve"> – </w:t>
      </w:r>
      <w:r w:rsidRPr="00D44E12">
        <w:rPr>
          <w:rFonts w:ascii="Times New Roman" w:hAnsi="Times New Roman" w:cs="Times New Roman"/>
          <w:b/>
          <w:bCs/>
          <w:i/>
          <w:iCs/>
          <w:sz w:val="28"/>
          <w:szCs w:val="28"/>
        </w:rPr>
        <w:t>прилучення до читання художньої літератури</w:t>
      </w:r>
      <w:r w:rsidRPr="00D44E12">
        <w:rPr>
          <w:rFonts w:ascii="Times New Roman" w:hAnsi="Times New Roman" w:cs="Times New Roman"/>
          <w:sz w:val="28"/>
          <w:szCs w:val="28"/>
        </w:rPr>
        <w:t xml:space="preserve">; </w:t>
      </w:r>
      <w:r w:rsidRPr="00D44E12">
        <w:rPr>
          <w:rFonts w:ascii="Times New Roman" w:hAnsi="Times New Roman" w:cs="Times New Roman"/>
          <w:b/>
          <w:bCs/>
          <w:sz w:val="28"/>
          <w:szCs w:val="28"/>
        </w:rPr>
        <w:t>7-9 класи</w:t>
      </w:r>
      <w:r w:rsidRPr="00D44E12">
        <w:rPr>
          <w:rFonts w:ascii="Times New Roman" w:hAnsi="Times New Roman" w:cs="Times New Roman"/>
          <w:sz w:val="28"/>
          <w:szCs w:val="28"/>
        </w:rPr>
        <w:t xml:space="preserve"> – </w:t>
      </w:r>
      <w:r w:rsidRPr="00D44E12">
        <w:rPr>
          <w:rFonts w:ascii="Times New Roman" w:hAnsi="Times New Roman" w:cs="Times New Roman"/>
          <w:b/>
          <w:bCs/>
          <w:i/>
          <w:iCs/>
          <w:sz w:val="28"/>
          <w:szCs w:val="28"/>
        </w:rPr>
        <w:t>системне читання художньої літератури</w:t>
      </w:r>
      <w:r w:rsidRPr="00D44E12">
        <w:rPr>
          <w:rFonts w:ascii="Times New Roman" w:hAnsi="Times New Roman" w:cs="Times New Roman"/>
          <w:sz w:val="28"/>
          <w:szCs w:val="28"/>
        </w:rPr>
        <w:t xml:space="preserve">. </w:t>
      </w:r>
    </w:p>
    <w:p w14:paraId="4701E0D5" w14:textId="77777777" w:rsidR="00D44E12" w:rsidRDefault="00D44E12" w:rsidP="00BD026C">
      <w:pPr>
        <w:spacing w:after="0" w:line="276" w:lineRule="auto"/>
        <w:ind w:firstLine="473"/>
        <w:jc w:val="both"/>
        <w:rPr>
          <w:rFonts w:ascii="Times New Roman" w:hAnsi="Times New Roman" w:cs="Times New Roman"/>
          <w:sz w:val="28"/>
          <w:szCs w:val="28"/>
        </w:rPr>
      </w:pPr>
      <w:r w:rsidRPr="00D44E12">
        <w:rPr>
          <w:rFonts w:ascii="Times New Roman" w:hAnsi="Times New Roman" w:cs="Times New Roman"/>
          <w:sz w:val="28"/>
          <w:szCs w:val="28"/>
        </w:rPr>
        <w:t xml:space="preserve">У 5-6 класах поєднано проблемно-тематичний і жанровий принципи побудови програми із настановою на формування початкових уявлень про окремі літературні явища та поняття. Протягом вивчення зарубіжної літератури в 5-6 класах класичні твори й твори сучасних письменників поєднані в межах окремих розділів і тем на підставі образно-тематичної або жанрової подібності. </w:t>
      </w:r>
    </w:p>
    <w:p w14:paraId="2E1B375A" w14:textId="77777777" w:rsidR="00D44E12" w:rsidRDefault="00D44E12" w:rsidP="00BD026C">
      <w:pPr>
        <w:spacing w:after="0" w:line="276" w:lineRule="auto"/>
        <w:ind w:firstLine="473"/>
        <w:jc w:val="both"/>
        <w:rPr>
          <w:rFonts w:ascii="Times New Roman" w:hAnsi="Times New Roman" w:cs="Times New Roman"/>
          <w:sz w:val="28"/>
          <w:szCs w:val="28"/>
        </w:rPr>
      </w:pPr>
      <w:r w:rsidRPr="00D44E12">
        <w:rPr>
          <w:rFonts w:ascii="Times New Roman" w:hAnsi="Times New Roman" w:cs="Times New Roman"/>
          <w:sz w:val="28"/>
          <w:szCs w:val="28"/>
        </w:rPr>
        <w:t xml:space="preserve">Наскрізним стрижнем навчального предмета «Зарубіжна література» є поєднання класичної й сучасної літератури, художніх творів і </w:t>
      </w:r>
      <w:proofErr w:type="spellStart"/>
      <w:r w:rsidRPr="00D44E12">
        <w:rPr>
          <w:rFonts w:ascii="Times New Roman" w:hAnsi="Times New Roman" w:cs="Times New Roman"/>
          <w:sz w:val="28"/>
          <w:szCs w:val="28"/>
        </w:rPr>
        <w:t>медіатекстів</w:t>
      </w:r>
      <w:proofErr w:type="spellEnd"/>
      <w:r w:rsidRPr="00D44E12">
        <w:rPr>
          <w:rFonts w:ascii="Times New Roman" w:hAnsi="Times New Roman" w:cs="Times New Roman"/>
          <w:sz w:val="28"/>
          <w:szCs w:val="28"/>
        </w:rPr>
        <w:t xml:space="preserve">. Це дає змогу вибудувати єдиний простір цікавих для учнів третього тисячоліття творів, що належать до різних культур, забезпечити умови для діалогу класики й сучасності, реалізувати </w:t>
      </w:r>
      <w:proofErr w:type="spellStart"/>
      <w:r w:rsidRPr="00D44E12">
        <w:rPr>
          <w:rFonts w:ascii="Times New Roman" w:hAnsi="Times New Roman" w:cs="Times New Roman"/>
          <w:sz w:val="28"/>
          <w:szCs w:val="28"/>
        </w:rPr>
        <w:t>різновекторність</w:t>
      </w:r>
      <w:proofErr w:type="spellEnd"/>
      <w:r w:rsidRPr="00D44E12">
        <w:rPr>
          <w:rFonts w:ascii="Times New Roman" w:hAnsi="Times New Roman" w:cs="Times New Roman"/>
          <w:sz w:val="28"/>
          <w:szCs w:val="28"/>
        </w:rPr>
        <w:t xml:space="preserve"> у пізнавальній діяльності, залучити </w:t>
      </w:r>
      <w:proofErr w:type="spellStart"/>
      <w:r w:rsidRPr="00D44E12">
        <w:rPr>
          <w:rFonts w:ascii="Times New Roman" w:hAnsi="Times New Roman" w:cs="Times New Roman"/>
          <w:sz w:val="28"/>
          <w:szCs w:val="28"/>
        </w:rPr>
        <w:t>інтермедіальність</w:t>
      </w:r>
      <w:proofErr w:type="spellEnd"/>
      <w:r w:rsidRPr="00D44E12">
        <w:rPr>
          <w:rFonts w:ascii="Times New Roman" w:hAnsi="Times New Roman" w:cs="Times New Roman"/>
          <w:sz w:val="28"/>
          <w:szCs w:val="28"/>
        </w:rPr>
        <w:t xml:space="preserve"> як один із ефективних шляхів вивчення зарубіжної літератури, підвищити мотивацію учнів до читання найкращих книжок світу.</w:t>
      </w:r>
    </w:p>
    <w:p w14:paraId="652747B7" w14:textId="77777777" w:rsidR="00D44E12" w:rsidRDefault="00D44E12" w:rsidP="00BD026C">
      <w:pPr>
        <w:spacing w:after="0" w:line="276" w:lineRule="auto"/>
        <w:ind w:firstLine="473"/>
        <w:jc w:val="both"/>
        <w:rPr>
          <w:rFonts w:ascii="Times New Roman" w:hAnsi="Times New Roman" w:cs="Times New Roman"/>
          <w:sz w:val="28"/>
          <w:szCs w:val="28"/>
        </w:rPr>
      </w:pPr>
      <w:r w:rsidRPr="00D44E12">
        <w:rPr>
          <w:rFonts w:ascii="Times New Roman" w:hAnsi="Times New Roman" w:cs="Times New Roman"/>
          <w:sz w:val="28"/>
          <w:szCs w:val="28"/>
        </w:rPr>
        <w:t xml:space="preserve">Основні принципи, на яких будується навчальна програма для 5-6 класів, – </w:t>
      </w:r>
      <w:r w:rsidRPr="00D44E12">
        <w:rPr>
          <w:rFonts w:ascii="Times New Roman" w:hAnsi="Times New Roman" w:cs="Times New Roman"/>
          <w:i/>
          <w:iCs/>
          <w:sz w:val="28"/>
          <w:szCs w:val="28"/>
        </w:rPr>
        <w:t>хронологічний</w:t>
      </w:r>
      <w:r w:rsidRPr="00D44E12">
        <w:rPr>
          <w:rFonts w:ascii="Times New Roman" w:hAnsi="Times New Roman" w:cs="Times New Roman"/>
          <w:sz w:val="28"/>
          <w:szCs w:val="28"/>
        </w:rPr>
        <w:t xml:space="preserve"> (вивчення зразків світового красного письменства відповідно до розвитку літературного процесу), </w:t>
      </w:r>
      <w:r w:rsidRPr="00D44E12">
        <w:rPr>
          <w:rFonts w:ascii="Times New Roman" w:hAnsi="Times New Roman" w:cs="Times New Roman"/>
          <w:i/>
          <w:iCs/>
          <w:sz w:val="28"/>
          <w:szCs w:val="28"/>
        </w:rPr>
        <w:t>жанрово-родовий</w:t>
      </w:r>
      <w:r w:rsidRPr="00D44E12">
        <w:rPr>
          <w:rFonts w:ascii="Times New Roman" w:hAnsi="Times New Roman" w:cs="Times New Roman"/>
          <w:sz w:val="28"/>
          <w:szCs w:val="28"/>
        </w:rPr>
        <w:t xml:space="preserve"> (розгляд художніх творів у їхній родовій та жанровій специфіці), </w:t>
      </w:r>
      <w:r w:rsidRPr="00D44E12">
        <w:rPr>
          <w:rFonts w:ascii="Times New Roman" w:hAnsi="Times New Roman" w:cs="Times New Roman"/>
          <w:i/>
          <w:iCs/>
          <w:sz w:val="28"/>
          <w:szCs w:val="28"/>
        </w:rPr>
        <w:t>концентричний</w:t>
      </w:r>
      <w:r w:rsidRPr="00D44E12">
        <w:rPr>
          <w:rFonts w:ascii="Times New Roman" w:hAnsi="Times New Roman" w:cs="Times New Roman"/>
          <w:sz w:val="28"/>
          <w:szCs w:val="28"/>
        </w:rPr>
        <w:t xml:space="preserve"> (можливість розширення, нарощування знань, умінь і навичок учнів, повертатися до певних творів, жанрів чи періодів національних літератур на різних етапах дорослішання учнів), </w:t>
      </w:r>
      <w:proofErr w:type="spellStart"/>
      <w:r w:rsidRPr="00D44E12">
        <w:rPr>
          <w:rFonts w:ascii="Times New Roman" w:hAnsi="Times New Roman" w:cs="Times New Roman"/>
          <w:i/>
          <w:iCs/>
          <w:sz w:val="28"/>
          <w:szCs w:val="28"/>
        </w:rPr>
        <w:t>проєктивний</w:t>
      </w:r>
      <w:proofErr w:type="spellEnd"/>
      <w:r w:rsidRPr="00D44E12">
        <w:rPr>
          <w:rFonts w:ascii="Times New Roman" w:hAnsi="Times New Roman" w:cs="Times New Roman"/>
          <w:sz w:val="28"/>
          <w:szCs w:val="28"/>
        </w:rPr>
        <w:t xml:space="preserve"> (здатність рухатися від початкових уявлень про літературне явище або поняття до його </w:t>
      </w:r>
      <w:proofErr w:type="spellStart"/>
      <w:r w:rsidRPr="00D44E12">
        <w:rPr>
          <w:rFonts w:ascii="Times New Roman" w:hAnsi="Times New Roman" w:cs="Times New Roman"/>
          <w:sz w:val="28"/>
          <w:szCs w:val="28"/>
        </w:rPr>
        <w:t>проєкції</w:t>
      </w:r>
      <w:proofErr w:type="spellEnd"/>
      <w:r w:rsidRPr="00D44E12">
        <w:rPr>
          <w:rFonts w:ascii="Times New Roman" w:hAnsi="Times New Roman" w:cs="Times New Roman"/>
          <w:sz w:val="28"/>
          <w:szCs w:val="28"/>
        </w:rPr>
        <w:t xml:space="preserve"> в часі й просторі культури, постійно поглиблювати знання класичної та сучасної літератури, розвивати вміння та навички роботи з різними ресурсами, зокрема цифровими).</w:t>
      </w:r>
    </w:p>
    <w:p w14:paraId="2EF73762" w14:textId="77777777" w:rsidR="00BD026C" w:rsidRDefault="0089761E" w:rsidP="00F27782">
      <w:pPr>
        <w:spacing w:after="0" w:line="276" w:lineRule="auto"/>
        <w:ind w:firstLine="473"/>
        <w:jc w:val="both"/>
        <w:rPr>
          <w:rFonts w:ascii="Times New Roman" w:hAnsi="Times New Roman" w:cs="Times New Roman"/>
          <w:sz w:val="28"/>
          <w:szCs w:val="28"/>
        </w:rPr>
      </w:pPr>
      <w:r>
        <w:rPr>
          <w:rFonts w:ascii="Times New Roman" w:hAnsi="Times New Roman" w:cs="Times New Roman"/>
          <w:sz w:val="28"/>
          <w:szCs w:val="28"/>
        </w:rPr>
        <w:t xml:space="preserve">На основі модельної </w:t>
      </w:r>
      <w:r w:rsidRPr="0089761E">
        <w:rPr>
          <w:rFonts w:ascii="Times New Roman" w:hAnsi="Times New Roman" w:cs="Times New Roman"/>
          <w:sz w:val="28"/>
          <w:szCs w:val="28"/>
        </w:rPr>
        <w:t>навчальній програм</w:t>
      </w:r>
      <w:r>
        <w:rPr>
          <w:rFonts w:ascii="Times New Roman" w:hAnsi="Times New Roman" w:cs="Times New Roman"/>
          <w:sz w:val="28"/>
          <w:szCs w:val="28"/>
        </w:rPr>
        <w:t>и</w:t>
      </w:r>
      <w:r w:rsidRPr="0089761E">
        <w:rPr>
          <w:rFonts w:ascii="Times New Roman" w:hAnsi="Times New Roman" w:cs="Times New Roman"/>
          <w:sz w:val="28"/>
          <w:szCs w:val="28"/>
        </w:rPr>
        <w:t xml:space="preserve"> до кожного розділу запропоновано рубрики, що сприятимуть вивченню зарубіжної літератури з урахуванням досягнень літературознавства, культурного контексту, українознавчого аспекту, сучасного медіапростору: Теорія літератури (ТЛ), Література і культура (ЛК), Україна і світ (УС), </w:t>
      </w:r>
      <w:proofErr w:type="spellStart"/>
      <w:r w:rsidRPr="0089761E">
        <w:rPr>
          <w:rFonts w:ascii="Times New Roman" w:hAnsi="Times New Roman" w:cs="Times New Roman"/>
          <w:sz w:val="28"/>
          <w:szCs w:val="28"/>
        </w:rPr>
        <w:t>Медіатекст</w:t>
      </w:r>
      <w:proofErr w:type="spellEnd"/>
      <w:r w:rsidRPr="0089761E">
        <w:rPr>
          <w:rFonts w:ascii="Times New Roman" w:hAnsi="Times New Roman" w:cs="Times New Roman"/>
          <w:sz w:val="28"/>
          <w:szCs w:val="28"/>
        </w:rPr>
        <w:t xml:space="preserve"> (МТ).</w:t>
      </w:r>
    </w:p>
    <w:p w14:paraId="5D1486C3" w14:textId="77777777" w:rsidR="00F27782" w:rsidRDefault="00F27782" w:rsidP="00F27782">
      <w:pPr>
        <w:spacing w:after="0" w:line="276" w:lineRule="auto"/>
        <w:ind w:firstLine="473"/>
        <w:jc w:val="both"/>
        <w:rPr>
          <w:rFonts w:ascii="Times New Roman" w:hAnsi="Times New Roman" w:cs="Times New Roman"/>
          <w:sz w:val="28"/>
          <w:szCs w:val="28"/>
        </w:rPr>
      </w:pPr>
    </w:p>
    <w:p w14:paraId="7782D0B6" w14:textId="77777777" w:rsidR="00BD026C" w:rsidRPr="00510E3D" w:rsidRDefault="0089761E" w:rsidP="00510E3D">
      <w:pPr>
        <w:pStyle w:val="a3"/>
        <w:numPr>
          <w:ilvl w:val="1"/>
          <w:numId w:val="23"/>
        </w:numPr>
        <w:spacing w:line="240" w:lineRule="auto"/>
        <w:jc w:val="center"/>
        <w:rPr>
          <w:rFonts w:ascii="Times New Roman" w:hAnsi="Times New Roman" w:cs="Times New Roman"/>
          <w:b/>
          <w:bCs/>
          <w:sz w:val="28"/>
          <w:szCs w:val="28"/>
        </w:rPr>
      </w:pPr>
      <w:r w:rsidRPr="00510E3D">
        <w:rPr>
          <w:rFonts w:ascii="Times New Roman" w:hAnsi="Times New Roman" w:cs="Times New Roman"/>
          <w:b/>
          <w:bCs/>
          <w:sz w:val="28"/>
          <w:szCs w:val="28"/>
        </w:rPr>
        <w:t>Базові знання в межах предмета «Зарубіжна література» визначені Державним стандартом.</w:t>
      </w:r>
    </w:p>
    <w:p w14:paraId="708DC934" w14:textId="77777777" w:rsidR="00F27782" w:rsidRDefault="0089761E" w:rsidP="00F27782">
      <w:pPr>
        <w:spacing w:after="0" w:line="240" w:lineRule="auto"/>
        <w:ind w:firstLine="473"/>
        <w:jc w:val="both"/>
        <w:rPr>
          <w:rFonts w:ascii="Times New Roman" w:hAnsi="Times New Roman" w:cs="Times New Roman"/>
          <w:sz w:val="27"/>
          <w:szCs w:val="27"/>
        </w:rPr>
      </w:pPr>
      <w:r w:rsidRPr="00F27782">
        <w:rPr>
          <w:rFonts w:ascii="Times New Roman" w:hAnsi="Times New Roman" w:cs="Times New Roman"/>
          <w:sz w:val="27"/>
          <w:szCs w:val="27"/>
        </w:rPr>
        <w:t xml:space="preserve">Насамперед це </w:t>
      </w:r>
      <w:r w:rsidRPr="00F27782">
        <w:rPr>
          <w:rFonts w:ascii="Times New Roman" w:hAnsi="Times New Roman" w:cs="Times New Roman"/>
          <w:b/>
          <w:bCs/>
          <w:i/>
          <w:iCs/>
          <w:sz w:val="27"/>
          <w:szCs w:val="27"/>
        </w:rPr>
        <w:t>літературний твір</w:t>
      </w:r>
      <w:r w:rsidRPr="00F27782">
        <w:rPr>
          <w:rFonts w:ascii="Times New Roman" w:hAnsi="Times New Roman" w:cs="Times New Roman"/>
          <w:sz w:val="27"/>
          <w:szCs w:val="27"/>
        </w:rPr>
        <w:t xml:space="preserve"> (класичної або сучасної художньої літератури) в аспектах актуальної національної та загальнолюдської проблематики (історична, соціальна, морально-етична, філософська тощо), жанрово-родового поділу художньої літератури, змісту і форми художнього твору (тема, ідея, фабула, сюжет, композиція, образ, поетика), історико-культурного контексту, перебігу літературного процесу, індивідуального стилю письменника, естетичної вартості твору, його </w:t>
      </w:r>
      <w:r w:rsidRPr="00F27782">
        <w:rPr>
          <w:rFonts w:ascii="Times New Roman" w:hAnsi="Times New Roman" w:cs="Times New Roman"/>
          <w:sz w:val="27"/>
          <w:szCs w:val="27"/>
        </w:rPr>
        <w:lastRenderedPageBreak/>
        <w:t xml:space="preserve">відкритості для інтерпретацій у часі, розвитку української перекладацької традиції, збагачення емоційного та естетичного досвіду читача/читачки. </w:t>
      </w:r>
    </w:p>
    <w:p w14:paraId="0A6CD019" w14:textId="77777777" w:rsidR="0089761E" w:rsidRPr="00F27782" w:rsidRDefault="0089761E" w:rsidP="00F27782">
      <w:pPr>
        <w:spacing w:after="0" w:line="240" w:lineRule="auto"/>
        <w:ind w:firstLine="473"/>
        <w:jc w:val="both"/>
        <w:rPr>
          <w:rFonts w:ascii="Times New Roman" w:hAnsi="Times New Roman" w:cs="Times New Roman"/>
          <w:sz w:val="27"/>
          <w:szCs w:val="27"/>
        </w:rPr>
      </w:pPr>
      <w:r w:rsidRPr="00F27782">
        <w:rPr>
          <w:rFonts w:ascii="Times New Roman" w:hAnsi="Times New Roman" w:cs="Times New Roman"/>
          <w:sz w:val="27"/>
          <w:szCs w:val="27"/>
        </w:rPr>
        <w:t xml:space="preserve">У межах навчальної програми предмета «Зарубіжна література» доречно залучені й інші базові знання, що становлять основу мовно-літературної галузі, зокрема: </w:t>
      </w:r>
      <w:r w:rsidRPr="00F27782">
        <w:rPr>
          <w:rFonts w:ascii="Times New Roman" w:hAnsi="Times New Roman" w:cs="Times New Roman"/>
          <w:b/>
          <w:bCs/>
          <w:i/>
          <w:iCs/>
          <w:sz w:val="27"/>
          <w:szCs w:val="27"/>
        </w:rPr>
        <w:t>інформація</w:t>
      </w:r>
      <w:r w:rsidRPr="00F27782">
        <w:rPr>
          <w:rFonts w:ascii="Times New Roman" w:hAnsi="Times New Roman" w:cs="Times New Roman"/>
          <w:sz w:val="27"/>
          <w:szCs w:val="27"/>
        </w:rPr>
        <w:t xml:space="preserve">, її джерела, види та вміння працювати з нею; </w:t>
      </w:r>
      <w:r w:rsidRPr="00F27782">
        <w:rPr>
          <w:rFonts w:ascii="Times New Roman" w:hAnsi="Times New Roman" w:cs="Times New Roman"/>
          <w:b/>
          <w:bCs/>
          <w:i/>
          <w:iCs/>
          <w:sz w:val="27"/>
          <w:szCs w:val="27"/>
        </w:rPr>
        <w:t>комунікація</w:t>
      </w:r>
      <w:r w:rsidRPr="00F27782">
        <w:rPr>
          <w:rFonts w:ascii="Times New Roman" w:hAnsi="Times New Roman" w:cs="Times New Roman"/>
          <w:sz w:val="27"/>
          <w:szCs w:val="27"/>
        </w:rPr>
        <w:t xml:space="preserve"> як взаємодія в ситуаціях спілкування та використання різних форм мовлення і мовленнєвих стратегій; </w:t>
      </w:r>
      <w:r w:rsidRPr="00F27782">
        <w:rPr>
          <w:rFonts w:ascii="Times New Roman" w:hAnsi="Times New Roman" w:cs="Times New Roman"/>
          <w:b/>
          <w:bCs/>
          <w:i/>
          <w:iCs/>
          <w:sz w:val="27"/>
          <w:szCs w:val="27"/>
        </w:rPr>
        <w:t>текст</w:t>
      </w:r>
      <w:r w:rsidRPr="00F27782">
        <w:rPr>
          <w:rFonts w:ascii="Times New Roman" w:hAnsi="Times New Roman" w:cs="Times New Roman"/>
          <w:sz w:val="27"/>
          <w:szCs w:val="27"/>
        </w:rPr>
        <w:t xml:space="preserve"> (зокрема </w:t>
      </w:r>
      <w:proofErr w:type="spellStart"/>
      <w:r w:rsidRPr="00F27782">
        <w:rPr>
          <w:rFonts w:ascii="Times New Roman" w:hAnsi="Times New Roman" w:cs="Times New Roman"/>
          <w:sz w:val="27"/>
          <w:szCs w:val="27"/>
        </w:rPr>
        <w:t>медіатекст</w:t>
      </w:r>
      <w:proofErr w:type="spellEnd"/>
      <w:r w:rsidRPr="00F27782">
        <w:rPr>
          <w:rFonts w:ascii="Times New Roman" w:hAnsi="Times New Roman" w:cs="Times New Roman"/>
          <w:sz w:val="27"/>
          <w:szCs w:val="27"/>
        </w:rPr>
        <w:t xml:space="preserve">) як більш широке поняття порівняно із «художній текст», різновиди, зміст і структури текстів у сучасну добу; </w:t>
      </w:r>
      <w:proofErr w:type="spellStart"/>
      <w:r w:rsidRPr="00F27782">
        <w:rPr>
          <w:rFonts w:ascii="Times New Roman" w:hAnsi="Times New Roman" w:cs="Times New Roman"/>
          <w:b/>
          <w:bCs/>
          <w:i/>
          <w:iCs/>
          <w:sz w:val="27"/>
          <w:szCs w:val="27"/>
        </w:rPr>
        <w:t>мовні</w:t>
      </w:r>
      <w:proofErr w:type="spellEnd"/>
      <w:r w:rsidRPr="00F27782">
        <w:rPr>
          <w:rFonts w:ascii="Times New Roman" w:hAnsi="Times New Roman" w:cs="Times New Roman"/>
          <w:b/>
          <w:bCs/>
          <w:i/>
          <w:iCs/>
          <w:sz w:val="27"/>
          <w:szCs w:val="27"/>
        </w:rPr>
        <w:t xml:space="preserve"> засоби</w:t>
      </w:r>
      <w:r w:rsidRPr="00F27782">
        <w:rPr>
          <w:rFonts w:ascii="Times New Roman" w:hAnsi="Times New Roman" w:cs="Times New Roman"/>
          <w:sz w:val="27"/>
          <w:szCs w:val="27"/>
        </w:rPr>
        <w:t>, що використовуються в художніх текстах відповідно до задуму письменника та культурної ситуації доби.</w:t>
      </w:r>
    </w:p>
    <w:p w14:paraId="0B77FA78" w14:textId="77777777" w:rsidR="00BD026C" w:rsidRPr="00BD026C" w:rsidRDefault="00BD026C" w:rsidP="00BD026C">
      <w:pPr>
        <w:spacing w:after="0" w:line="240" w:lineRule="auto"/>
        <w:ind w:firstLine="473"/>
        <w:jc w:val="both"/>
        <w:rPr>
          <w:rFonts w:ascii="Times New Roman" w:hAnsi="Times New Roman" w:cs="Times New Roman"/>
          <w:sz w:val="10"/>
          <w:szCs w:val="10"/>
        </w:rPr>
      </w:pPr>
    </w:p>
    <w:p w14:paraId="14D08797" w14:textId="77777777" w:rsidR="00BD026C" w:rsidRPr="00510E3D" w:rsidRDefault="00510E3D" w:rsidP="00510E3D">
      <w:pPr>
        <w:spacing w:line="240" w:lineRule="auto"/>
        <w:ind w:firstLine="473"/>
        <w:jc w:val="center"/>
        <w:rPr>
          <w:rFonts w:ascii="Times New Roman" w:hAnsi="Times New Roman" w:cs="Times New Roman"/>
          <w:sz w:val="28"/>
          <w:szCs w:val="28"/>
        </w:rPr>
      </w:pPr>
      <w:r w:rsidRPr="00510E3D">
        <w:rPr>
          <w:rFonts w:ascii="Times New Roman" w:hAnsi="Times New Roman" w:cs="Times New Roman"/>
          <w:b/>
          <w:bCs/>
          <w:sz w:val="28"/>
          <w:szCs w:val="28"/>
        </w:rPr>
        <w:t>3.</w:t>
      </w:r>
      <w:r>
        <w:rPr>
          <w:rFonts w:ascii="Times New Roman" w:hAnsi="Times New Roman" w:cs="Times New Roman"/>
          <w:b/>
          <w:bCs/>
          <w:sz w:val="28"/>
          <w:szCs w:val="28"/>
        </w:rPr>
        <w:t xml:space="preserve">2. </w:t>
      </w:r>
      <w:r w:rsidR="001A0B2E" w:rsidRPr="00510E3D">
        <w:rPr>
          <w:rFonts w:ascii="Times New Roman" w:hAnsi="Times New Roman" w:cs="Times New Roman"/>
          <w:b/>
          <w:bCs/>
          <w:sz w:val="28"/>
          <w:szCs w:val="28"/>
        </w:rPr>
        <w:t>Особливості організації освітнього процесу під час вивчення зарубіжної літератури в 5-6 класах</w:t>
      </w:r>
      <w:r w:rsidR="001A0B2E" w:rsidRPr="00510E3D">
        <w:rPr>
          <w:rFonts w:ascii="Times New Roman" w:hAnsi="Times New Roman" w:cs="Times New Roman"/>
          <w:sz w:val="28"/>
          <w:szCs w:val="28"/>
        </w:rPr>
        <w:t xml:space="preserve">. </w:t>
      </w:r>
    </w:p>
    <w:p w14:paraId="1EEE75F6" w14:textId="77777777" w:rsidR="00F27782" w:rsidRDefault="001A0B2E" w:rsidP="00F27782">
      <w:pPr>
        <w:spacing w:after="0" w:line="240" w:lineRule="auto"/>
        <w:ind w:firstLine="473"/>
        <w:jc w:val="both"/>
        <w:rPr>
          <w:rFonts w:ascii="Times New Roman" w:hAnsi="Times New Roman" w:cs="Times New Roman"/>
          <w:sz w:val="27"/>
          <w:szCs w:val="27"/>
        </w:rPr>
      </w:pPr>
      <w:r w:rsidRPr="00F27782">
        <w:rPr>
          <w:rFonts w:ascii="Times New Roman" w:hAnsi="Times New Roman" w:cs="Times New Roman"/>
          <w:sz w:val="27"/>
          <w:szCs w:val="27"/>
        </w:rPr>
        <w:t xml:space="preserve">Виходячи із </w:t>
      </w:r>
      <w:proofErr w:type="spellStart"/>
      <w:r w:rsidRPr="00F27782">
        <w:rPr>
          <w:rFonts w:ascii="Times New Roman" w:hAnsi="Times New Roman" w:cs="Times New Roman"/>
          <w:sz w:val="27"/>
          <w:szCs w:val="27"/>
        </w:rPr>
        <w:t>освітньо</w:t>
      </w:r>
      <w:proofErr w:type="spellEnd"/>
      <w:r w:rsidRPr="00F27782">
        <w:rPr>
          <w:rFonts w:ascii="Times New Roman" w:hAnsi="Times New Roman" w:cs="Times New Roman"/>
          <w:sz w:val="27"/>
          <w:szCs w:val="27"/>
        </w:rPr>
        <w:t xml:space="preserve">-виховних завдань вивчення літератури в основній школі, а також вікових особливостей сприйняття художніх творів учнями різних читацьких груп побудова курсу здійснюється на основі проблемно-тематичного і жанрового підходів. </w:t>
      </w:r>
    </w:p>
    <w:p w14:paraId="3D302A7F" w14:textId="77777777" w:rsidR="00732D78" w:rsidRPr="00F27782" w:rsidRDefault="001A0B2E" w:rsidP="00F27782">
      <w:pPr>
        <w:spacing w:after="0" w:line="240" w:lineRule="auto"/>
        <w:ind w:firstLine="473"/>
        <w:jc w:val="both"/>
        <w:rPr>
          <w:rFonts w:ascii="Times New Roman" w:hAnsi="Times New Roman" w:cs="Times New Roman"/>
          <w:sz w:val="27"/>
          <w:szCs w:val="27"/>
        </w:rPr>
      </w:pPr>
      <w:r w:rsidRPr="00F27782">
        <w:rPr>
          <w:rFonts w:ascii="Times New Roman" w:hAnsi="Times New Roman" w:cs="Times New Roman"/>
          <w:sz w:val="27"/>
          <w:szCs w:val="27"/>
        </w:rPr>
        <w:t xml:space="preserve">У процесі викладання зарубіжної літератури слід звернути увагу на можливості використання окремих елементів компаративістики – порівняння явищ однієї національної літератури, художніх творів різних національних культур, художніх текстів і </w:t>
      </w:r>
      <w:proofErr w:type="spellStart"/>
      <w:r w:rsidRPr="00F27782">
        <w:rPr>
          <w:rFonts w:ascii="Times New Roman" w:hAnsi="Times New Roman" w:cs="Times New Roman"/>
          <w:sz w:val="27"/>
          <w:szCs w:val="27"/>
        </w:rPr>
        <w:t>медіатекстів</w:t>
      </w:r>
      <w:proofErr w:type="spellEnd"/>
      <w:r w:rsidRPr="00F27782">
        <w:rPr>
          <w:rFonts w:ascii="Times New Roman" w:hAnsi="Times New Roman" w:cs="Times New Roman"/>
          <w:sz w:val="27"/>
          <w:szCs w:val="27"/>
        </w:rPr>
        <w:t xml:space="preserve"> (наприклад, кінофільмів, мультфільмів за прочитаними творами тощо), літературних творів і творів інших видів мистецтва, художніх і нехудожніх текстів (наприклад, </w:t>
      </w:r>
      <w:proofErr w:type="spellStart"/>
      <w:r w:rsidRPr="00F27782">
        <w:rPr>
          <w:rFonts w:ascii="Times New Roman" w:hAnsi="Times New Roman" w:cs="Times New Roman"/>
          <w:sz w:val="27"/>
          <w:szCs w:val="27"/>
        </w:rPr>
        <w:t>науковопопулярних</w:t>
      </w:r>
      <w:proofErr w:type="spellEnd"/>
      <w:r w:rsidRPr="00F27782">
        <w:rPr>
          <w:rFonts w:ascii="Times New Roman" w:hAnsi="Times New Roman" w:cs="Times New Roman"/>
          <w:sz w:val="27"/>
          <w:szCs w:val="27"/>
        </w:rPr>
        <w:t xml:space="preserve">, документальних тощо), оригіналу і перекладу. Спираючись на Державний стандарт і модельну навчальну програму, важливо реалізовувати сучасні підходи до вивчення літератури в школі. Особистісно орієнтоване навчання, діалогічний характер викладу матеріалу досягаються завдяки застосуванню новітніх педагогічних технологій. Згідно із Державним стандартом у межах мовно-літературної галузі передбачено різні види діяльності учнів в умовах стрімкого розвитку інформаційного суспільства, зокрема не лише із художніми текстами (у книжковому форматі), а й цифровими ресурсами, соцмережами, </w:t>
      </w:r>
      <w:proofErr w:type="spellStart"/>
      <w:r w:rsidRPr="00F27782">
        <w:rPr>
          <w:rFonts w:ascii="Times New Roman" w:hAnsi="Times New Roman" w:cs="Times New Roman"/>
          <w:sz w:val="27"/>
          <w:szCs w:val="27"/>
        </w:rPr>
        <w:t>медіатекстами</w:t>
      </w:r>
      <w:proofErr w:type="spellEnd"/>
      <w:r w:rsidRPr="00F27782">
        <w:rPr>
          <w:rFonts w:ascii="Times New Roman" w:hAnsi="Times New Roman" w:cs="Times New Roman"/>
          <w:sz w:val="27"/>
          <w:szCs w:val="27"/>
        </w:rPr>
        <w:t xml:space="preserve"> тощо. Відповідно вчителеві слід завчасно перевірити необхідний цифровий контент для безпечної роботи з ним учнів, провести інструктаж щодо основних правил поведінки в інтернет-просторі та в </w:t>
      </w:r>
      <w:proofErr w:type="spellStart"/>
      <w:r w:rsidRPr="00F27782">
        <w:rPr>
          <w:rFonts w:ascii="Times New Roman" w:hAnsi="Times New Roman" w:cs="Times New Roman"/>
          <w:sz w:val="27"/>
          <w:szCs w:val="27"/>
        </w:rPr>
        <w:t>онлайнвзаємодії</w:t>
      </w:r>
      <w:proofErr w:type="spellEnd"/>
      <w:r w:rsidRPr="00F27782">
        <w:rPr>
          <w:rFonts w:ascii="Times New Roman" w:hAnsi="Times New Roman" w:cs="Times New Roman"/>
          <w:sz w:val="27"/>
          <w:szCs w:val="27"/>
        </w:rPr>
        <w:t xml:space="preserve">, повідомити про необхідність дотримання етичних норм і академічної доброчесності. Під час вивчення зарубіжної літератури доречно буде </w:t>
      </w:r>
      <w:r w:rsidRPr="00F27782">
        <w:rPr>
          <w:rFonts w:ascii="Times New Roman" w:hAnsi="Times New Roman" w:cs="Times New Roman"/>
          <w:i/>
          <w:iCs/>
          <w:sz w:val="27"/>
          <w:szCs w:val="27"/>
        </w:rPr>
        <w:t>системно</w:t>
      </w:r>
      <w:r w:rsidRPr="00F27782">
        <w:rPr>
          <w:rFonts w:ascii="Times New Roman" w:hAnsi="Times New Roman" w:cs="Times New Roman"/>
          <w:sz w:val="27"/>
          <w:szCs w:val="27"/>
        </w:rPr>
        <w:t xml:space="preserve"> представляти інформаційно-комунікаційні технології навчання, вони значно підсилюють інтерес до навчання та активізують творче сприйняття учнями художніх творів.</w:t>
      </w:r>
    </w:p>
    <w:p w14:paraId="7BDB1297" w14:textId="77777777" w:rsidR="00BB76C2" w:rsidRDefault="00BB76C2" w:rsidP="00510E3D">
      <w:pPr>
        <w:widowControl w:val="0"/>
        <w:tabs>
          <w:tab w:val="left" w:pos="284"/>
        </w:tabs>
        <w:autoSpaceDE w:val="0"/>
        <w:autoSpaceDN w:val="0"/>
        <w:spacing w:before="240" w:line="276" w:lineRule="auto"/>
        <w:ind w:right="125"/>
        <w:jc w:val="center"/>
        <w:rPr>
          <w:rFonts w:ascii="Times New Roman" w:hAnsi="Times New Roman" w:cs="Times New Roman"/>
          <w:b/>
          <w:bCs/>
          <w:sz w:val="28"/>
          <w:szCs w:val="28"/>
        </w:rPr>
      </w:pPr>
      <w:bookmarkStart w:id="6" w:name="_Hlk110537908"/>
    </w:p>
    <w:p w14:paraId="1E651D80" w14:textId="77777777" w:rsidR="00BB76C2" w:rsidRDefault="00BB76C2" w:rsidP="00510E3D">
      <w:pPr>
        <w:widowControl w:val="0"/>
        <w:tabs>
          <w:tab w:val="left" w:pos="284"/>
        </w:tabs>
        <w:autoSpaceDE w:val="0"/>
        <w:autoSpaceDN w:val="0"/>
        <w:spacing w:before="240" w:line="276" w:lineRule="auto"/>
        <w:ind w:right="125"/>
        <w:jc w:val="center"/>
        <w:rPr>
          <w:rFonts w:ascii="Times New Roman" w:hAnsi="Times New Roman" w:cs="Times New Roman"/>
          <w:b/>
          <w:bCs/>
          <w:sz w:val="28"/>
          <w:szCs w:val="28"/>
        </w:rPr>
      </w:pPr>
    </w:p>
    <w:p w14:paraId="282967AE" w14:textId="77777777" w:rsidR="00BB76C2" w:rsidRDefault="00BB76C2" w:rsidP="00510E3D">
      <w:pPr>
        <w:widowControl w:val="0"/>
        <w:tabs>
          <w:tab w:val="left" w:pos="284"/>
        </w:tabs>
        <w:autoSpaceDE w:val="0"/>
        <w:autoSpaceDN w:val="0"/>
        <w:spacing w:before="240" w:line="276" w:lineRule="auto"/>
        <w:ind w:right="125"/>
        <w:jc w:val="center"/>
        <w:rPr>
          <w:rFonts w:ascii="Times New Roman" w:hAnsi="Times New Roman" w:cs="Times New Roman"/>
          <w:b/>
          <w:bCs/>
          <w:sz w:val="28"/>
          <w:szCs w:val="28"/>
        </w:rPr>
      </w:pPr>
    </w:p>
    <w:p w14:paraId="577B502E" w14:textId="77777777" w:rsidR="0098040A" w:rsidRPr="00510E3D" w:rsidRDefault="00510E3D" w:rsidP="00510E3D">
      <w:pPr>
        <w:widowControl w:val="0"/>
        <w:tabs>
          <w:tab w:val="left" w:pos="284"/>
        </w:tabs>
        <w:autoSpaceDE w:val="0"/>
        <w:autoSpaceDN w:val="0"/>
        <w:spacing w:before="240" w:line="276" w:lineRule="auto"/>
        <w:ind w:right="125"/>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4. </w:t>
      </w:r>
      <w:r w:rsidR="00F97F26" w:rsidRPr="00510E3D">
        <w:rPr>
          <w:rFonts w:ascii="Times New Roman" w:hAnsi="Times New Roman" w:cs="Times New Roman"/>
          <w:b/>
          <w:bCs/>
          <w:sz w:val="28"/>
          <w:szCs w:val="28"/>
        </w:rPr>
        <w:t>Розподіл годин та очікувані результати навчання за темами</w:t>
      </w:r>
    </w:p>
    <w:p w14:paraId="30BFE9FA" w14:textId="77777777" w:rsidR="0098040A" w:rsidRPr="0098040A" w:rsidRDefault="0098040A" w:rsidP="0098040A">
      <w:pPr>
        <w:pStyle w:val="a3"/>
        <w:widowControl w:val="0"/>
        <w:tabs>
          <w:tab w:val="left" w:pos="284"/>
        </w:tabs>
        <w:autoSpaceDE w:val="0"/>
        <w:autoSpaceDN w:val="0"/>
        <w:spacing w:before="240" w:line="276" w:lineRule="auto"/>
        <w:ind w:left="0" w:right="125"/>
        <w:rPr>
          <w:rFonts w:ascii="Times New Roman" w:hAnsi="Times New Roman" w:cs="Times New Roman"/>
          <w:b/>
          <w:bCs/>
          <w:sz w:val="2"/>
          <w:szCs w:val="2"/>
        </w:rPr>
      </w:pPr>
    </w:p>
    <w:p w14:paraId="4D7FD990" w14:textId="77777777" w:rsidR="00732D78" w:rsidRPr="00D14B2C" w:rsidRDefault="008F2E08" w:rsidP="00CA2E20">
      <w:pPr>
        <w:pStyle w:val="a3"/>
        <w:widowControl w:val="0"/>
        <w:tabs>
          <w:tab w:val="left" w:pos="284"/>
        </w:tabs>
        <w:autoSpaceDE w:val="0"/>
        <w:autoSpaceDN w:val="0"/>
        <w:spacing w:after="0" w:line="240" w:lineRule="auto"/>
        <w:ind w:left="284" w:right="125"/>
        <w:jc w:val="center"/>
        <w:rPr>
          <w:rFonts w:ascii="Times New Roman" w:hAnsi="Times New Roman" w:cs="Times New Roman"/>
          <w:sz w:val="28"/>
          <w:szCs w:val="28"/>
        </w:rPr>
      </w:pPr>
      <w:r w:rsidRPr="0098040A">
        <w:rPr>
          <w:rFonts w:ascii="Times New Roman" w:hAnsi="Times New Roman" w:cs="Times New Roman"/>
          <w:sz w:val="28"/>
          <w:szCs w:val="28"/>
        </w:rPr>
        <w:t xml:space="preserve">Навчальна програма розрахована на </w:t>
      </w:r>
      <w:r w:rsidR="00BE63EC">
        <w:rPr>
          <w:rFonts w:ascii="Times New Roman" w:hAnsi="Times New Roman" w:cs="Times New Roman"/>
          <w:b/>
          <w:bCs/>
          <w:i/>
          <w:iCs/>
          <w:sz w:val="28"/>
          <w:szCs w:val="28"/>
          <w:u w:val="single"/>
        </w:rPr>
        <w:t>1,5</w:t>
      </w:r>
      <w:r w:rsidRPr="00CA2E20">
        <w:rPr>
          <w:rFonts w:ascii="Times New Roman" w:hAnsi="Times New Roman" w:cs="Times New Roman"/>
          <w:b/>
          <w:bCs/>
          <w:i/>
          <w:iCs/>
          <w:sz w:val="28"/>
          <w:szCs w:val="28"/>
          <w:u w:val="single"/>
        </w:rPr>
        <w:t xml:space="preserve"> години на тиждень</w:t>
      </w:r>
      <w:bookmarkEnd w:id="6"/>
      <w:r w:rsidR="00CA2E20" w:rsidRPr="00CA2E20">
        <w:rPr>
          <w:rFonts w:ascii="Times New Roman" w:hAnsi="Times New Roman" w:cs="Times New Roman"/>
          <w:i/>
          <w:iCs/>
          <w:sz w:val="28"/>
          <w:szCs w:val="28"/>
        </w:rPr>
        <w:t>(</w:t>
      </w:r>
      <w:r w:rsidR="00CA2E20" w:rsidRPr="00CA2E20">
        <w:rPr>
          <w:rFonts w:ascii="Times New Roman" w:hAnsi="Times New Roman" w:cs="Times New Roman"/>
          <w:b/>
          <w:bCs/>
          <w:color w:val="002060"/>
          <w:sz w:val="28"/>
          <w:szCs w:val="28"/>
        </w:rPr>
        <w:t xml:space="preserve">всього </w:t>
      </w:r>
      <w:r w:rsidR="00BE63EC">
        <w:rPr>
          <w:rFonts w:ascii="Times New Roman" w:hAnsi="Times New Roman" w:cs="Times New Roman"/>
          <w:b/>
          <w:bCs/>
          <w:color w:val="002060"/>
          <w:sz w:val="28"/>
          <w:szCs w:val="28"/>
        </w:rPr>
        <w:t>53</w:t>
      </w:r>
      <w:r w:rsidR="00CA2E20" w:rsidRPr="00CA2E20">
        <w:rPr>
          <w:rFonts w:ascii="Times New Roman" w:hAnsi="Times New Roman" w:cs="Times New Roman"/>
          <w:b/>
          <w:bCs/>
          <w:color w:val="002060"/>
          <w:sz w:val="28"/>
          <w:szCs w:val="28"/>
        </w:rPr>
        <w:t xml:space="preserve"> годин/рік</w:t>
      </w:r>
      <w:r w:rsidR="00CA2E20" w:rsidRPr="00CA2E20">
        <w:rPr>
          <w:rFonts w:ascii="Times New Roman" w:hAnsi="Times New Roman" w:cs="Times New Roman"/>
          <w:i/>
          <w:iCs/>
          <w:sz w:val="28"/>
          <w:szCs w:val="28"/>
        </w:rPr>
        <w:t>)</w:t>
      </w:r>
    </w:p>
    <w:p w14:paraId="3CCA3690" w14:textId="77777777" w:rsidR="00031AD0" w:rsidRDefault="00031AD0" w:rsidP="008F278C">
      <w:pPr>
        <w:widowControl w:val="0"/>
        <w:autoSpaceDE w:val="0"/>
        <w:autoSpaceDN w:val="0"/>
        <w:spacing w:before="184" w:after="0" w:line="379" w:lineRule="auto"/>
        <w:ind w:right="58"/>
        <w:jc w:val="center"/>
        <w:rPr>
          <w:rFonts w:ascii="Times New Roman" w:hAnsi="Times New Roman" w:cs="Times New Roman"/>
          <w:b/>
          <w:bCs/>
          <w:sz w:val="24"/>
          <w:szCs w:val="24"/>
        </w:rPr>
      </w:pPr>
      <w:r w:rsidRPr="00031AD0">
        <w:rPr>
          <w:rFonts w:ascii="Times New Roman" w:hAnsi="Times New Roman" w:cs="Times New Roman"/>
          <w:b/>
          <w:bCs/>
          <w:sz w:val="24"/>
          <w:szCs w:val="24"/>
        </w:rPr>
        <w:t xml:space="preserve">6 КЛАС </w:t>
      </w:r>
    </w:p>
    <w:tbl>
      <w:tblPr>
        <w:tblStyle w:val="a9"/>
        <w:tblW w:w="0" w:type="auto"/>
        <w:tblLook w:val="04A0" w:firstRow="1" w:lastRow="0" w:firstColumn="1" w:lastColumn="0" w:noHBand="0" w:noVBand="1"/>
      </w:tblPr>
      <w:tblGrid>
        <w:gridCol w:w="5920"/>
        <w:gridCol w:w="4678"/>
        <w:gridCol w:w="4416"/>
      </w:tblGrid>
      <w:tr w:rsidR="000E73CC" w:rsidRPr="00BB76C2" w14:paraId="694C7C8B" w14:textId="77777777" w:rsidTr="00BB76C2">
        <w:tc>
          <w:tcPr>
            <w:tcW w:w="5920" w:type="dxa"/>
          </w:tcPr>
          <w:p w14:paraId="349C1691" w14:textId="77777777" w:rsidR="000E73CC" w:rsidRPr="00BB76C2" w:rsidRDefault="00AD2FA0" w:rsidP="00AD2FA0">
            <w:pPr>
              <w:widowControl w:val="0"/>
              <w:autoSpaceDE w:val="0"/>
              <w:autoSpaceDN w:val="0"/>
              <w:spacing w:line="276" w:lineRule="auto"/>
              <w:ind w:right="58"/>
              <w:jc w:val="center"/>
              <w:rPr>
                <w:rFonts w:cs="Times New Roman"/>
                <w:b/>
                <w:bCs/>
                <w:sz w:val="28"/>
                <w:szCs w:val="28"/>
              </w:rPr>
            </w:pPr>
            <w:proofErr w:type="spellStart"/>
            <w:r w:rsidRPr="00BB76C2">
              <w:rPr>
                <w:rFonts w:cs="Times New Roman"/>
                <w:b/>
                <w:bCs/>
                <w:sz w:val="28"/>
                <w:szCs w:val="28"/>
              </w:rPr>
              <w:t>Очікувані</w:t>
            </w:r>
            <w:proofErr w:type="spellEnd"/>
            <w:r w:rsidRPr="00BB76C2">
              <w:rPr>
                <w:rFonts w:cs="Times New Roman"/>
                <w:b/>
                <w:bCs/>
                <w:sz w:val="28"/>
                <w:szCs w:val="28"/>
              </w:rPr>
              <w:t xml:space="preserve"> </w:t>
            </w:r>
            <w:proofErr w:type="spellStart"/>
            <w:r w:rsidRPr="00BB76C2">
              <w:rPr>
                <w:rFonts w:cs="Times New Roman"/>
                <w:b/>
                <w:bCs/>
                <w:sz w:val="28"/>
                <w:szCs w:val="28"/>
              </w:rPr>
              <w:t>результати</w:t>
            </w:r>
            <w:proofErr w:type="spellEnd"/>
            <w:r w:rsidRPr="00BB76C2">
              <w:rPr>
                <w:rFonts w:cs="Times New Roman"/>
                <w:b/>
                <w:bCs/>
                <w:sz w:val="28"/>
                <w:szCs w:val="28"/>
              </w:rPr>
              <w:t xml:space="preserve"> </w:t>
            </w:r>
            <w:proofErr w:type="spellStart"/>
            <w:r w:rsidRPr="00BB76C2">
              <w:rPr>
                <w:rFonts w:cs="Times New Roman"/>
                <w:b/>
                <w:bCs/>
                <w:sz w:val="28"/>
                <w:szCs w:val="28"/>
              </w:rPr>
              <w:t>навчання</w:t>
            </w:r>
            <w:proofErr w:type="spellEnd"/>
          </w:p>
        </w:tc>
        <w:tc>
          <w:tcPr>
            <w:tcW w:w="4678" w:type="dxa"/>
          </w:tcPr>
          <w:p w14:paraId="631A93DD" w14:textId="77777777" w:rsidR="000E73CC" w:rsidRPr="00BB76C2" w:rsidRDefault="00AD2FA0" w:rsidP="00AD2FA0">
            <w:pPr>
              <w:widowControl w:val="0"/>
              <w:autoSpaceDE w:val="0"/>
              <w:autoSpaceDN w:val="0"/>
              <w:spacing w:line="276" w:lineRule="auto"/>
              <w:ind w:right="58"/>
              <w:jc w:val="center"/>
              <w:rPr>
                <w:rFonts w:cs="Times New Roman"/>
                <w:b/>
                <w:bCs/>
                <w:sz w:val="28"/>
                <w:szCs w:val="28"/>
              </w:rPr>
            </w:pPr>
            <w:proofErr w:type="spellStart"/>
            <w:r w:rsidRPr="00BB76C2">
              <w:rPr>
                <w:rFonts w:cs="Times New Roman"/>
                <w:b/>
                <w:bCs/>
                <w:sz w:val="28"/>
                <w:szCs w:val="28"/>
              </w:rPr>
              <w:t>Пропонований</w:t>
            </w:r>
            <w:proofErr w:type="spellEnd"/>
            <w:r w:rsidRPr="00BB76C2">
              <w:rPr>
                <w:rFonts w:cs="Times New Roman"/>
                <w:b/>
                <w:bCs/>
                <w:sz w:val="28"/>
                <w:szCs w:val="28"/>
              </w:rPr>
              <w:t xml:space="preserve"> </w:t>
            </w:r>
            <w:proofErr w:type="spellStart"/>
            <w:r w:rsidRPr="00BB76C2">
              <w:rPr>
                <w:rFonts w:cs="Times New Roman"/>
                <w:b/>
                <w:bCs/>
                <w:sz w:val="28"/>
                <w:szCs w:val="28"/>
              </w:rPr>
              <w:t>зміст</w:t>
            </w:r>
            <w:proofErr w:type="spellEnd"/>
            <w:r w:rsidRPr="00BB76C2">
              <w:rPr>
                <w:rFonts w:cs="Times New Roman"/>
                <w:b/>
                <w:bCs/>
                <w:sz w:val="28"/>
                <w:szCs w:val="28"/>
              </w:rPr>
              <w:t xml:space="preserve"> </w:t>
            </w:r>
            <w:proofErr w:type="spellStart"/>
            <w:r w:rsidRPr="00BB76C2">
              <w:rPr>
                <w:rFonts w:cs="Times New Roman"/>
                <w:b/>
                <w:bCs/>
                <w:sz w:val="28"/>
                <w:szCs w:val="28"/>
              </w:rPr>
              <w:t>навчального</w:t>
            </w:r>
            <w:proofErr w:type="spellEnd"/>
            <w:r w:rsidRPr="00BB76C2">
              <w:rPr>
                <w:rFonts w:cs="Times New Roman"/>
                <w:b/>
                <w:bCs/>
                <w:sz w:val="28"/>
                <w:szCs w:val="28"/>
              </w:rPr>
              <w:t xml:space="preserve"> предмета</w:t>
            </w:r>
          </w:p>
        </w:tc>
        <w:tc>
          <w:tcPr>
            <w:tcW w:w="4416" w:type="dxa"/>
          </w:tcPr>
          <w:p w14:paraId="0DA7614D" w14:textId="77777777" w:rsidR="000E73CC" w:rsidRPr="00BB76C2" w:rsidRDefault="00AD2FA0" w:rsidP="00AD2FA0">
            <w:pPr>
              <w:widowControl w:val="0"/>
              <w:autoSpaceDE w:val="0"/>
              <w:autoSpaceDN w:val="0"/>
              <w:spacing w:line="276" w:lineRule="auto"/>
              <w:ind w:right="58"/>
              <w:jc w:val="center"/>
              <w:rPr>
                <w:rFonts w:cs="Times New Roman"/>
                <w:b/>
                <w:bCs/>
                <w:sz w:val="28"/>
                <w:szCs w:val="28"/>
              </w:rPr>
            </w:pPr>
            <w:proofErr w:type="spellStart"/>
            <w:r w:rsidRPr="00BB76C2">
              <w:rPr>
                <w:rFonts w:cs="Times New Roman"/>
                <w:b/>
                <w:bCs/>
                <w:sz w:val="28"/>
                <w:szCs w:val="28"/>
              </w:rPr>
              <w:t>Види</w:t>
            </w:r>
            <w:proofErr w:type="spellEnd"/>
            <w:r w:rsidRPr="00BB76C2">
              <w:rPr>
                <w:rFonts w:cs="Times New Roman"/>
                <w:b/>
                <w:bCs/>
                <w:sz w:val="28"/>
                <w:szCs w:val="28"/>
              </w:rPr>
              <w:t xml:space="preserve"> </w:t>
            </w:r>
            <w:proofErr w:type="spellStart"/>
            <w:r w:rsidRPr="00BB76C2">
              <w:rPr>
                <w:rFonts w:cs="Times New Roman"/>
                <w:b/>
                <w:bCs/>
                <w:sz w:val="28"/>
                <w:szCs w:val="28"/>
              </w:rPr>
              <w:t>навчальної</w:t>
            </w:r>
            <w:proofErr w:type="spellEnd"/>
            <w:r w:rsidRPr="00BB76C2">
              <w:rPr>
                <w:rFonts w:cs="Times New Roman"/>
                <w:b/>
                <w:bCs/>
                <w:sz w:val="28"/>
                <w:szCs w:val="28"/>
              </w:rPr>
              <w:t xml:space="preserve"> </w:t>
            </w:r>
            <w:proofErr w:type="spellStart"/>
            <w:r w:rsidRPr="00BB76C2">
              <w:rPr>
                <w:rFonts w:cs="Times New Roman"/>
                <w:b/>
                <w:bCs/>
                <w:sz w:val="28"/>
                <w:szCs w:val="28"/>
              </w:rPr>
              <w:t>діяльності</w:t>
            </w:r>
            <w:proofErr w:type="spellEnd"/>
            <w:r w:rsidRPr="00BB76C2">
              <w:rPr>
                <w:rFonts w:cs="Times New Roman"/>
                <w:b/>
                <w:bCs/>
                <w:sz w:val="28"/>
                <w:szCs w:val="28"/>
              </w:rPr>
              <w:t xml:space="preserve"> </w:t>
            </w:r>
            <w:proofErr w:type="spellStart"/>
            <w:r w:rsidRPr="00BB76C2">
              <w:rPr>
                <w:rFonts w:cs="Times New Roman"/>
                <w:b/>
                <w:bCs/>
                <w:sz w:val="28"/>
                <w:szCs w:val="28"/>
              </w:rPr>
              <w:t>учнів</w:t>
            </w:r>
            <w:proofErr w:type="spellEnd"/>
          </w:p>
        </w:tc>
      </w:tr>
      <w:tr w:rsidR="006C4842" w:rsidRPr="00BB76C2" w14:paraId="23C82D1B" w14:textId="77777777" w:rsidTr="00BB76C2">
        <w:tc>
          <w:tcPr>
            <w:tcW w:w="15014" w:type="dxa"/>
            <w:gridSpan w:val="3"/>
          </w:tcPr>
          <w:p w14:paraId="3652DBD4" w14:textId="77777777" w:rsidR="006C4842" w:rsidRPr="00BB76C2" w:rsidRDefault="006C4842" w:rsidP="008F278C">
            <w:pPr>
              <w:widowControl w:val="0"/>
              <w:autoSpaceDE w:val="0"/>
              <w:autoSpaceDN w:val="0"/>
              <w:spacing w:before="184" w:line="379" w:lineRule="auto"/>
              <w:ind w:right="58"/>
              <w:jc w:val="center"/>
              <w:rPr>
                <w:rFonts w:cs="Times New Roman"/>
                <w:b/>
                <w:bCs/>
                <w:sz w:val="28"/>
                <w:szCs w:val="28"/>
              </w:rPr>
            </w:pPr>
            <w:r w:rsidRPr="00BB76C2">
              <w:rPr>
                <w:rFonts w:cs="Times New Roman"/>
                <w:b/>
                <w:bCs/>
                <w:sz w:val="28"/>
                <w:szCs w:val="28"/>
              </w:rPr>
              <w:t xml:space="preserve">Вступ. </w:t>
            </w:r>
            <w:proofErr w:type="spellStart"/>
            <w:r w:rsidRPr="00BB76C2">
              <w:rPr>
                <w:rFonts w:cs="Times New Roman"/>
                <w:b/>
                <w:bCs/>
                <w:sz w:val="28"/>
                <w:szCs w:val="28"/>
              </w:rPr>
              <w:t>Художня</w:t>
            </w:r>
            <w:proofErr w:type="spellEnd"/>
            <w:r w:rsidRPr="00BB76C2">
              <w:rPr>
                <w:rFonts w:cs="Times New Roman"/>
                <w:b/>
                <w:bCs/>
                <w:sz w:val="28"/>
                <w:szCs w:val="28"/>
              </w:rPr>
              <w:t xml:space="preserve"> </w:t>
            </w:r>
            <w:proofErr w:type="spellStart"/>
            <w:r w:rsidRPr="00BB76C2">
              <w:rPr>
                <w:rFonts w:cs="Times New Roman"/>
                <w:b/>
                <w:bCs/>
                <w:sz w:val="28"/>
                <w:szCs w:val="28"/>
              </w:rPr>
              <w:t>література</w:t>
            </w:r>
            <w:proofErr w:type="spellEnd"/>
            <w:r w:rsidRPr="00BB76C2">
              <w:rPr>
                <w:rFonts w:cs="Times New Roman"/>
                <w:b/>
                <w:bCs/>
                <w:sz w:val="28"/>
                <w:szCs w:val="28"/>
              </w:rPr>
              <w:t xml:space="preserve"> і </w:t>
            </w:r>
            <w:proofErr w:type="spellStart"/>
            <w:r w:rsidRPr="00BB76C2">
              <w:rPr>
                <w:rFonts w:cs="Times New Roman"/>
                <w:b/>
                <w:bCs/>
                <w:sz w:val="28"/>
                <w:szCs w:val="28"/>
              </w:rPr>
              <w:t>мистецтво</w:t>
            </w:r>
            <w:proofErr w:type="spellEnd"/>
            <w:r w:rsidRPr="00BB76C2">
              <w:rPr>
                <w:rFonts w:cs="Times New Roman"/>
                <w:b/>
                <w:bCs/>
                <w:sz w:val="28"/>
                <w:szCs w:val="28"/>
              </w:rPr>
              <w:t xml:space="preserve"> (1)</w:t>
            </w:r>
          </w:p>
        </w:tc>
      </w:tr>
      <w:tr w:rsidR="000E73CC" w:rsidRPr="00BB76C2" w14:paraId="3649927E" w14:textId="77777777" w:rsidTr="00BB76C2">
        <w:tc>
          <w:tcPr>
            <w:tcW w:w="5920" w:type="dxa"/>
          </w:tcPr>
          <w:p w14:paraId="51773D86" w14:textId="77777777" w:rsidR="006C4842" w:rsidRPr="00BB76C2" w:rsidRDefault="006C4842" w:rsidP="006C4842">
            <w:pPr>
              <w:widowControl w:val="0"/>
              <w:autoSpaceDE w:val="0"/>
              <w:autoSpaceDN w:val="0"/>
              <w:ind w:left="110"/>
              <w:rPr>
                <w:rFonts w:eastAsia="Times New Roman" w:cs="Times New Roman"/>
                <w:b/>
                <w:i/>
                <w:sz w:val="28"/>
                <w:szCs w:val="28"/>
                <w:lang w:val="uk-UA"/>
              </w:rPr>
            </w:pPr>
            <w:r w:rsidRPr="00BB76C2">
              <w:rPr>
                <w:rFonts w:eastAsia="Times New Roman" w:cs="Times New Roman"/>
                <w:b/>
                <w:i/>
                <w:sz w:val="28"/>
                <w:szCs w:val="28"/>
                <w:lang w:val="uk-UA"/>
              </w:rPr>
              <w:t>Учень/учениця</w:t>
            </w:r>
          </w:p>
          <w:p w14:paraId="668019EA" w14:textId="77777777" w:rsidR="001856AB" w:rsidRPr="00BB76C2" w:rsidRDefault="006C4842" w:rsidP="001856AB">
            <w:pPr>
              <w:widowControl w:val="0"/>
              <w:autoSpaceDE w:val="0"/>
              <w:autoSpaceDN w:val="0"/>
              <w:ind w:right="469"/>
              <w:rPr>
                <w:rFonts w:eastAsia="Times New Roman" w:cs="Times New Roman"/>
                <w:sz w:val="28"/>
                <w:szCs w:val="28"/>
                <w:lang w:val="uk-UA"/>
              </w:rPr>
            </w:pPr>
            <w:r w:rsidRPr="00BB76C2">
              <w:rPr>
                <w:rFonts w:eastAsia="Times New Roman" w:cs="Times New Roman"/>
                <w:b/>
                <w:i/>
                <w:sz w:val="28"/>
                <w:szCs w:val="28"/>
                <w:lang w:val="uk-UA"/>
              </w:rPr>
              <w:t xml:space="preserve">І. Взаємодія з іншими особами усно, сприймання і використання інформації у різних комунікативних ситуаціях: </w:t>
            </w:r>
            <w:r w:rsidRPr="00BB76C2">
              <w:rPr>
                <w:rFonts w:eastAsia="Times New Roman" w:cs="Times New Roman"/>
                <w:sz w:val="28"/>
                <w:szCs w:val="28"/>
                <w:lang w:val="uk-UA"/>
              </w:rPr>
              <w:t>виявляє і відтворює прихований зміст почутого та/або прочитаного повідомлення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зокрема </w:t>
            </w:r>
            <w:proofErr w:type="spellStart"/>
            <w:r w:rsidRPr="00BB76C2">
              <w:rPr>
                <w:rFonts w:eastAsia="Times New Roman" w:cs="Times New Roman"/>
                <w:sz w:val="28"/>
                <w:szCs w:val="28"/>
                <w:lang w:val="uk-UA"/>
              </w:rPr>
              <w:t>ідейно</w:t>
            </w:r>
            <w:proofErr w:type="spellEnd"/>
            <w:r w:rsidRPr="00BB76C2">
              <w:rPr>
                <w:rFonts w:eastAsia="Times New Roman" w:cs="Times New Roman"/>
                <w:sz w:val="28"/>
                <w:szCs w:val="28"/>
                <w:lang w:val="uk-UA"/>
              </w:rPr>
              <w:t xml:space="preserve">-естетичний смисл </w:t>
            </w:r>
            <w:proofErr w:type="spellStart"/>
            <w:r w:rsidRPr="00BB76C2">
              <w:rPr>
                <w:rFonts w:eastAsia="Times New Roman" w:cs="Times New Roman"/>
                <w:sz w:val="28"/>
                <w:szCs w:val="28"/>
                <w:lang w:val="uk-UA"/>
              </w:rPr>
              <w:t>художніхобразів,розрізняє</w:t>
            </w:r>
            <w:proofErr w:type="spellEnd"/>
            <w:r w:rsidRPr="00BB76C2">
              <w:rPr>
                <w:rFonts w:eastAsia="Times New Roman" w:cs="Times New Roman"/>
                <w:sz w:val="28"/>
                <w:szCs w:val="28"/>
                <w:lang w:val="uk-UA"/>
              </w:rPr>
              <w:t xml:space="preserve"> невербальні засоби, використані для передачі прихованого змісту тексту; висловлює власну думку, вказує на конструктивні думки інших осіб, критично і толерантно ставлячись до різних поглядів; характеризує особливості форми (зокрема образів)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що належать до різних видів мистецтва.</w:t>
            </w:r>
          </w:p>
          <w:p w14:paraId="5B6F16D9" w14:textId="77777777" w:rsidR="006C4842" w:rsidRPr="00BB76C2" w:rsidRDefault="006C4842" w:rsidP="001856AB">
            <w:pPr>
              <w:widowControl w:val="0"/>
              <w:autoSpaceDE w:val="0"/>
              <w:autoSpaceDN w:val="0"/>
              <w:ind w:right="469"/>
              <w:rPr>
                <w:rFonts w:eastAsia="Times New Roman" w:cs="Times New Roman"/>
                <w:sz w:val="28"/>
                <w:szCs w:val="28"/>
                <w:lang w:val="uk-UA"/>
              </w:rPr>
            </w:pPr>
            <w:r w:rsidRPr="00BB76C2">
              <w:rPr>
                <w:rFonts w:eastAsia="Times New Roman" w:cs="Times New Roman"/>
                <w:b/>
                <w:i/>
                <w:sz w:val="28"/>
                <w:szCs w:val="28"/>
                <w:lang w:val="uk-UA"/>
              </w:rPr>
              <w:t>ІІ. Аналіз, інтерпретація, критичне</w:t>
            </w:r>
          </w:p>
          <w:p w14:paraId="4FCC71CD" w14:textId="77777777" w:rsidR="006C4842" w:rsidRPr="00BB76C2" w:rsidRDefault="006C4842" w:rsidP="001856AB">
            <w:pPr>
              <w:ind w:right="212"/>
              <w:rPr>
                <w:rFonts w:eastAsia="Times New Roman" w:cs="Times New Roman"/>
                <w:sz w:val="28"/>
                <w:szCs w:val="28"/>
                <w:lang w:val="uk-UA"/>
              </w:rPr>
            </w:pPr>
            <w:r w:rsidRPr="00BB76C2">
              <w:rPr>
                <w:rFonts w:eastAsia="Times New Roman" w:cs="Times New Roman"/>
                <w:b/>
                <w:i/>
                <w:sz w:val="28"/>
                <w:szCs w:val="28"/>
                <w:lang w:val="uk-UA"/>
              </w:rPr>
              <w:t>оцінювання інформації в текстах різних видів:</w:t>
            </w:r>
            <w:r w:rsidRPr="00BB76C2">
              <w:rPr>
                <w:rFonts w:eastAsia="Times New Roman" w:cs="Times New Roman"/>
                <w:sz w:val="28"/>
                <w:szCs w:val="28"/>
                <w:lang w:val="uk-UA"/>
              </w:rPr>
              <w:t xml:space="preserve"> розрізняє складники структури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(зокрема </w:t>
            </w:r>
            <w:r w:rsidRPr="00BB76C2">
              <w:rPr>
                <w:rFonts w:eastAsia="Times New Roman" w:cs="Times New Roman"/>
                <w:sz w:val="28"/>
                <w:szCs w:val="28"/>
                <w:lang w:val="uk-UA"/>
              </w:rPr>
              <w:lastRenderedPageBreak/>
              <w:t>види художніх образів у ньому) відповідно до його жанрово- родової належності та стильових особливостей; обґрунтовує значення інформації, здобутої в прочитаному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(зокрема </w:t>
            </w:r>
            <w:proofErr w:type="spellStart"/>
            <w:r w:rsidRPr="00BB76C2">
              <w:rPr>
                <w:rFonts w:eastAsia="Times New Roman" w:cs="Times New Roman"/>
                <w:sz w:val="28"/>
                <w:szCs w:val="28"/>
                <w:lang w:val="uk-UA"/>
              </w:rPr>
              <w:t>ідейно</w:t>
            </w:r>
            <w:proofErr w:type="spellEnd"/>
            <w:r w:rsidRPr="00BB76C2">
              <w:rPr>
                <w:rFonts w:eastAsia="Times New Roman" w:cs="Times New Roman"/>
                <w:sz w:val="28"/>
                <w:szCs w:val="28"/>
                <w:lang w:val="uk-UA"/>
              </w:rPr>
              <w:t>-естетичний зміст художніх образів, вплив різних видів мистецтва).</w:t>
            </w:r>
          </w:p>
          <w:p w14:paraId="71369FAF" w14:textId="77777777" w:rsidR="006C4842" w:rsidRPr="00BB76C2" w:rsidRDefault="006C4842" w:rsidP="001856AB">
            <w:pPr>
              <w:widowControl w:val="0"/>
              <w:autoSpaceDE w:val="0"/>
              <w:autoSpaceDN w:val="0"/>
              <w:ind w:right="137"/>
              <w:rPr>
                <w:rFonts w:eastAsia="Times New Roman" w:cs="Times New Roman"/>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t>записує власні міркування або інформацію з інших джерел щодо художніх образів, видів мистецтва, ролі українських перекладачів у прилученні до читання зарубіжної літератури.</w:t>
            </w:r>
          </w:p>
          <w:p w14:paraId="5798F116" w14:textId="77777777" w:rsidR="000E73CC" w:rsidRPr="00BB76C2" w:rsidRDefault="006C4842" w:rsidP="001856AB">
            <w:pPr>
              <w:widowControl w:val="0"/>
              <w:autoSpaceDE w:val="0"/>
              <w:autoSpaceDN w:val="0"/>
              <w:ind w:right="604"/>
              <w:rPr>
                <w:rFonts w:eastAsia="Times New Roman" w:cs="Times New Roman"/>
                <w:b/>
                <w:i/>
                <w:sz w:val="28"/>
                <w:szCs w:val="28"/>
                <w:lang w:val="uk-UA"/>
              </w:rPr>
            </w:pPr>
            <w:r w:rsidRPr="00BB76C2">
              <w:rPr>
                <w:rFonts w:eastAsia="Times New Roman" w:cs="Times New Roman"/>
                <w:b/>
                <w:i/>
                <w:sz w:val="28"/>
                <w:szCs w:val="28"/>
              </w:rPr>
              <w:t>IV</w:t>
            </w:r>
            <w:r w:rsidRPr="00BB76C2">
              <w:rPr>
                <w:rFonts w:eastAsia="Times New Roman" w:cs="Times New Roman"/>
                <w:b/>
                <w:i/>
                <w:sz w:val="28"/>
                <w:szCs w:val="28"/>
                <w:lang w:val="uk-UA"/>
              </w:rPr>
              <w:t xml:space="preserve">. Дослідження літературних і </w:t>
            </w:r>
            <w:proofErr w:type="spellStart"/>
            <w:r w:rsidRPr="00BB76C2">
              <w:rPr>
                <w:rFonts w:eastAsia="Times New Roman" w:cs="Times New Roman"/>
                <w:b/>
                <w:i/>
                <w:sz w:val="28"/>
                <w:szCs w:val="28"/>
                <w:lang w:val="uk-UA"/>
              </w:rPr>
              <w:t>мовних</w:t>
            </w:r>
            <w:proofErr w:type="spellEnd"/>
            <w:r w:rsidRPr="00BB76C2">
              <w:rPr>
                <w:rFonts w:eastAsia="Times New Roman" w:cs="Times New Roman"/>
                <w:b/>
                <w:i/>
                <w:sz w:val="28"/>
                <w:szCs w:val="28"/>
                <w:lang w:val="uk-UA"/>
              </w:rPr>
              <w:t xml:space="preserve"> явищ, читацької діяльності та індивідуального мовлення: </w:t>
            </w:r>
            <w:r w:rsidRPr="00BB76C2">
              <w:rPr>
                <w:rFonts w:eastAsia="Times New Roman" w:cs="Times New Roman"/>
                <w:sz w:val="28"/>
                <w:szCs w:val="28"/>
                <w:lang w:val="uk-UA"/>
              </w:rPr>
              <w:t xml:space="preserve">порівнює різні тексти щодо наявності/відсутності в них художніх образів і </w:t>
            </w:r>
            <w:proofErr w:type="spellStart"/>
            <w:r w:rsidRPr="00BB76C2">
              <w:rPr>
                <w:rFonts w:eastAsia="Times New Roman" w:cs="Times New Roman"/>
                <w:sz w:val="28"/>
                <w:szCs w:val="28"/>
                <w:lang w:val="uk-UA"/>
              </w:rPr>
              <w:t>мовних</w:t>
            </w:r>
            <w:proofErr w:type="spellEnd"/>
            <w:r w:rsidRPr="00BB76C2">
              <w:rPr>
                <w:rFonts w:eastAsia="Times New Roman" w:cs="Times New Roman"/>
                <w:sz w:val="28"/>
                <w:szCs w:val="28"/>
                <w:lang w:val="uk-UA"/>
              </w:rPr>
              <w:t xml:space="preserve"> явищ, які сприяють формуванню образності.</w:t>
            </w:r>
          </w:p>
        </w:tc>
        <w:tc>
          <w:tcPr>
            <w:tcW w:w="4678" w:type="dxa"/>
          </w:tcPr>
          <w:p w14:paraId="2165C437" w14:textId="77777777" w:rsidR="006C4842" w:rsidRPr="00BB76C2" w:rsidRDefault="006C4842" w:rsidP="001856AB">
            <w:pPr>
              <w:widowControl w:val="0"/>
              <w:autoSpaceDE w:val="0"/>
              <w:autoSpaceDN w:val="0"/>
              <w:ind w:right="265"/>
              <w:rPr>
                <w:rFonts w:eastAsia="Times New Roman" w:cs="Times New Roman"/>
                <w:sz w:val="28"/>
                <w:szCs w:val="28"/>
              </w:rPr>
            </w:pPr>
            <w:r w:rsidRPr="00BB76C2">
              <w:rPr>
                <w:rFonts w:eastAsia="Times New Roman" w:cs="Times New Roman"/>
                <w:sz w:val="28"/>
                <w:szCs w:val="28"/>
                <w:lang w:val="uk-UA"/>
              </w:rPr>
              <w:lastRenderedPageBreak/>
              <w:t xml:space="preserve">Специфіка художньої літератури як виду мистецтва, її подібність і відмінність від інших видів мистецтва. </w:t>
            </w:r>
            <w:proofErr w:type="spellStart"/>
            <w:r w:rsidRPr="00BB76C2">
              <w:rPr>
                <w:rFonts w:eastAsia="Times New Roman" w:cs="Times New Roman"/>
                <w:sz w:val="28"/>
                <w:szCs w:val="28"/>
              </w:rPr>
              <w:t>Художній</w:t>
            </w:r>
            <w:proofErr w:type="spellEnd"/>
            <w:r w:rsidRPr="00BB76C2">
              <w:rPr>
                <w:rFonts w:eastAsia="Times New Roman" w:cs="Times New Roman"/>
                <w:sz w:val="28"/>
                <w:szCs w:val="28"/>
              </w:rPr>
              <w:t xml:space="preserve"> образ, </w:t>
            </w:r>
            <w:proofErr w:type="spellStart"/>
            <w:r w:rsidRPr="00BB76C2">
              <w:rPr>
                <w:rFonts w:eastAsia="Times New Roman" w:cs="Times New Roman"/>
                <w:sz w:val="28"/>
                <w:szCs w:val="28"/>
              </w:rPr>
              <w:t>особливості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сприйняття</w:t>
            </w:r>
            <w:proofErr w:type="spellEnd"/>
            <w:r w:rsidRPr="00BB76C2">
              <w:rPr>
                <w:rFonts w:eastAsia="Times New Roman" w:cs="Times New Roman"/>
                <w:sz w:val="28"/>
                <w:szCs w:val="28"/>
              </w:rPr>
              <w:t xml:space="preserve">. Роль </w:t>
            </w:r>
            <w:proofErr w:type="spellStart"/>
            <w:r w:rsidRPr="00BB76C2">
              <w:rPr>
                <w:rFonts w:eastAsia="Times New Roman" w:cs="Times New Roman"/>
                <w:sz w:val="28"/>
                <w:szCs w:val="28"/>
              </w:rPr>
              <w:t>перекладачів</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залученні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українських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читачів</w:t>
            </w:r>
            <w:proofErr w:type="spellEnd"/>
            <w:r w:rsidRPr="00BB76C2">
              <w:rPr>
                <w:rFonts w:eastAsia="Times New Roman" w:cs="Times New Roman"/>
                <w:sz w:val="28"/>
                <w:szCs w:val="28"/>
              </w:rPr>
              <w:t xml:space="preserve"> до </w:t>
            </w:r>
            <w:proofErr w:type="spellStart"/>
            <w:r w:rsidRPr="00BB76C2">
              <w:rPr>
                <w:rFonts w:eastAsia="Times New Roman" w:cs="Times New Roman"/>
                <w:sz w:val="28"/>
                <w:szCs w:val="28"/>
              </w:rPr>
              <w:t>скарбниці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світової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літератури</w:t>
            </w:r>
            <w:proofErr w:type="spellEnd"/>
            <w:r w:rsidRPr="00BB76C2">
              <w:rPr>
                <w:rFonts w:eastAsia="Times New Roman" w:cs="Times New Roman"/>
                <w:sz w:val="28"/>
                <w:szCs w:val="28"/>
              </w:rPr>
              <w:t>.</w:t>
            </w:r>
          </w:p>
          <w:p w14:paraId="5825490C" w14:textId="77777777" w:rsidR="006C4842" w:rsidRPr="00BB76C2" w:rsidRDefault="006C4842" w:rsidP="001856AB">
            <w:pPr>
              <w:widowControl w:val="0"/>
              <w:autoSpaceDE w:val="0"/>
              <w:autoSpaceDN w:val="0"/>
              <w:ind w:right="688"/>
              <w:rPr>
                <w:rFonts w:eastAsia="Times New Roman" w:cs="Times New Roman"/>
                <w:i/>
                <w:sz w:val="28"/>
                <w:szCs w:val="28"/>
              </w:rPr>
            </w:pPr>
            <w:proofErr w:type="spellStart"/>
            <w:r w:rsidRPr="00BB76C2">
              <w:rPr>
                <w:rFonts w:eastAsia="Times New Roman" w:cs="Times New Roman"/>
                <w:b/>
                <w:i/>
                <w:color w:val="001F5F"/>
                <w:sz w:val="28"/>
                <w:szCs w:val="28"/>
              </w:rPr>
              <w:t>Теорія</w:t>
            </w:r>
            <w:proofErr w:type="spellEnd"/>
            <w:r w:rsidRPr="00BB76C2">
              <w:rPr>
                <w:rFonts w:eastAsia="Times New Roman" w:cs="Times New Roman"/>
                <w:b/>
                <w:i/>
                <w:color w:val="001F5F"/>
                <w:sz w:val="28"/>
                <w:szCs w:val="28"/>
              </w:rPr>
              <w:t xml:space="preserve"> </w:t>
            </w:r>
            <w:proofErr w:type="spellStart"/>
            <w:r w:rsidRPr="00BB76C2">
              <w:rPr>
                <w:rFonts w:eastAsia="Times New Roman" w:cs="Times New Roman"/>
                <w:b/>
                <w:i/>
                <w:color w:val="001F5F"/>
                <w:sz w:val="28"/>
                <w:szCs w:val="28"/>
              </w:rPr>
              <w:t>літератури</w:t>
            </w:r>
            <w:proofErr w:type="spellEnd"/>
            <w:r w:rsidRPr="00BB76C2">
              <w:rPr>
                <w:rFonts w:eastAsia="Times New Roman" w:cs="Times New Roman"/>
                <w:b/>
                <w:i/>
                <w:color w:val="001F5F"/>
                <w:sz w:val="28"/>
                <w:szCs w:val="28"/>
              </w:rPr>
              <w:t xml:space="preserve"> (ТЛ) </w:t>
            </w:r>
            <w:proofErr w:type="spellStart"/>
            <w:r w:rsidRPr="00BB76C2">
              <w:rPr>
                <w:rFonts w:eastAsia="Times New Roman" w:cs="Times New Roman"/>
                <w:i/>
                <w:color w:val="001F5F"/>
                <w:sz w:val="28"/>
                <w:szCs w:val="28"/>
              </w:rPr>
              <w:t>Художній</w:t>
            </w:r>
            <w:proofErr w:type="spellEnd"/>
            <w:r w:rsidRPr="00BB76C2">
              <w:rPr>
                <w:rFonts w:eastAsia="Times New Roman" w:cs="Times New Roman"/>
                <w:i/>
                <w:color w:val="001F5F"/>
                <w:sz w:val="28"/>
                <w:szCs w:val="28"/>
              </w:rPr>
              <w:t xml:space="preserve"> образ, </w:t>
            </w:r>
            <w:proofErr w:type="spellStart"/>
            <w:r w:rsidRPr="00BB76C2">
              <w:rPr>
                <w:rFonts w:eastAsia="Times New Roman" w:cs="Times New Roman"/>
                <w:i/>
                <w:color w:val="001F5F"/>
                <w:sz w:val="28"/>
                <w:szCs w:val="28"/>
              </w:rPr>
              <w:t>види</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художніх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образів</w:t>
            </w:r>
            <w:proofErr w:type="spellEnd"/>
            <w:r w:rsidRPr="00BB76C2">
              <w:rPr>
                <w:rFonts w:eastAsia="Times New Roman" w:cs="Times New Roman"/>
                <w:i/>
                <w:color w:val="001F5F"/>
                <w:sz w:val="28"/>
                <w:szCs w:val="28"/>
              </w:rPr>
              <w:t xml:space="preserve"> у </w:t>
            </w:r>
            <w:proofErr w:type="spellStart"/>
            <w:r w:rsidRPr="00BB76C2">
              <w:rPr>
                <w:rFonts w:eastAsia="Times New Roman" w:cs="Times New Roman"/>
                <w:i/>
                <w:color w:val="001F5F"/>
                <w:sz w:val="28"/>
                <w:szCs w:val="28"/>
              </w:rPr>
              <w:t>літературі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Поглиблення</w:t>
            </w:r>
            <w:proofErr w:type="spellEnd"/>
            <w:r w:rsidRPr="00BB76C2">
              <w:rPr>
                <w:rFonts w:eastAsia="Times New Roman" w:cs="Times New Roman"/>
                <w:i/>
                <w:color w:val="001F5F"/>
                <w:sz w:val="28"/>
                <w:szCs w:val="28"/>
              </w:rPr>
              <w:t xml:space="preserve"> понять: </w:t>
            </w:r>
            <w:proofErr w:type="spellStart"/>
            <w:r w:rsidRPr="00BB76C2">
              <w:rPr>
                <w:rFonts w:eastAsia="Times New Roman" w:cs="Times New Roman"/>
                <w:i/>
                <w:color w:val="001F5F"/>
                <w:sz w:val="28"/>
                <w:szCs w:val="28"/>
              </w:rPr>
              <w:t>оригінал</w:t>
            </w:r>
            <w:proofErr w:type="spellEnd"/>
            <w:r w:rsidRPr="00BB76C2">
              <w:rPr>
                <w:rFonts w:eastAsia="Times New Roman" w:cs="Times New Roman"/>
                <w:i/>
                <w:color w:val="001F5F"/>
                <w:sz w:val="28"/>
                <w:szCs w:val="28"/>
              </w:rPr>
              <w:t xml:space="preserve"> і переклад. </w:t>
            </w:r>
            <w:proofErr w:type="spellStart"/>
            <w:r w:rsidRPr="00BB76C2">
              <w:rPr>
                <w:rFonts w:eastAsia="Times New Roman" w:cs="Times New Roman"/>
                <w:b/>
                <w:i/>
                <w:color w:val="001F5F"/>
                <w:sz w:val="28"/>
                <w:szCs w:val="28"/>
              </w:rPr>
              <w:t>Література</w:t>
            </w:r>
            <w:proofErr w:type="spellEnd"/>
            <w:r w:rsidRPr="00BB76C2">
              <w:rPr>
                <w:rFonts w:eastAsia="Times New Roman" w:cs="Times New Roman"/>
                <w:b/>
                <w:i/>
                <w:color w:val="001F5F"/>
                <w:sz w:val="28"/>
                <w:szCs w:val="28"/>
              </w:rPr>
              <w:t xml:space="preserve"> і культура (ЛК) </w:t>
            </w:r>
            <w:proofErr w:type="spellStart"/>
            <w:r w:rsidRPr="00BB76C2">
              <w:rPr>
                <w:rFonts w:eastAsia="Times New Roman" w:cs="Times New Roman"/>
                <w:i/>
                <w:color w:val="001F5F"/>
                <w:sz w:val="28"/>
                <w:szCs w:val="28"/>
              </w:rPr>
              <w:t>Специфічні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ознаки</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різних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видів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мистецтва</w:t>
            </w:r>
            <w:proofErr w:type="spellEnd"/>
            <w:r w:rsidRPr="00BB76C2">
              <w:rPr>
                <w:rFonts w:eastAsia="Times New Roman" w:cs="Times New Roman"/>
                <w:i/>
                <w:color w:val="001F5F"/>
                <w:sz w:val="28"/>
                <w:szCs w:val="28"/>
              </w:rPr>
              <w:t>.</w:t>
            </w:r>
          </w:p>
          <w:p w14:paraId="29702DBF" w14:textId="77777777" w:rsidR="000E73CC" w:rsidRPr="00BB76C2" w:rsidRDefault="006C4842" w:rsidP="001856AB">
            <w:pPr>
              <w:widowControl w:val="0"/>
              <w:autoSpaceDE w:val="0"/>
              <w:autoSpaceDN w:val="0"/>
              <w:ind w:right="96"/>
              <w:rPr>
                <w:rFonts w:eastAsia="Times New Roman" w:cs="Times New Roman"/>
                <w:i/>
                <w:sz w:val="28"/>
                <w:szCs w:val="28"/>
              </w:rPr>
            </w:pPr>
            <w:proofErr w:type="spellStart"/>
            <w:r w:rsidRPr="00BB76C2">
              <w:rPr>
                <w:rFonts w:eastAsia="Times New Roman" w:cs="Times New Roman"/>
                <w:b/>
                <w:i/>
                <w:color w:val="001F5F"/>
                <w:sz w:val="28"/>
                <w:szCs w:val="28"/>
              </w:rPr>
              <w:t>Україна</w:t>
            </w:r>
            <w:proofErr w:type="spellEnd"/>
            <w:r w:rsidRPr="00BB76C2">
              <w:rPr>
                <w:rFonts w:eastAsia="Times New Roman" w:cs="Times New Roman"/>
                <w:b/>
                <w:i/>
                <w:color w:val="001F5F"/>
                <w:sz w:val="28"/>
                <w:szCs w:val="28"/>
              </w:rPr>
              <w:t xml:space="preserve"> і </w:t>
            </w:r>
            <w:proofErr w:type="spellStart"/>
            <w:r w:rsidRPr="00BB76C2">
              <w:rPr>
                <w:rFonts w:eastAsia="Times New Roman" w:cs="Times New Roman"/>
                <w:b/>
                <w:i/>
                <w:color w:val="001F5F"/>
                <w:sz w:val="28"/>
                <w:szCs w:val="28"/>
              </w:rPr>
              <w:t>світ</w:t>
            </w:r>
            <w:proofErr w:type="spellEnd"/>
            <w:r w:rsidRPr="00BB76C2">
              <w:rPr>
                <w:rFonts w:eastAsia="Times New Roman" w:cs="Times New Roman"/>
                <w:b/>
                <w:i/>
                <w:color w:val="001F5F"/>
                <w:sz w:val="28"/>
                <w:szCs w:val="28"/>
              </w:rPr>
              <w:t xml:space="preserve"> (УС) </w:t>
            </w:r>
            <w:proofErr w:type="spellStart"/>
            <w:r w:rsidRPr="00BB76C2">
              <w:rPr>
                <w:rFonts w:eastAsia="Times New Roman" w:cs="Times New Roman"/>
                <w:i/>
                <w:color w:val="001F5F"/>
                <w:sz w:val="28"/>
                <w:szCs w:val="28"/>
              </w:rPr>
              <w:t>Традиційні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образи</w:t>
            </w:r>
            <w:proofErr w:type="spellEnd"/>
            <w:r w:rsidRPr="00BB76C2">
              <w:rPr>
                <w:rFonts w:eastAsia="Times New Roman" w:cs="Times New Roman"/>
                <w:i/>
                <w:color w:val="001F5F"/>
                <w:sz w:val="28"/>
                <w:szCs w:val="28"/>
              </w:rPr>
              <w:t xml:space="preserve"> в </w:t>
            </w:r>
            <w:proofErr w:type="spellStart"/>
            <w:r w:rsidRPr="00BB76C2">
              <w:rPr>
                <w:rFonts w:eastAsia="Times New Roman" w:cs="Times New Roman"/>
                <w:i/>
                <w:color w:val="001F5F"/>
                <w:sz w:val="28"/>
                <w:szCs w:val="28"/>
              </w:rPr>
              <w:t>національних</w:t>
            </w:r>
            <w:proofErr w:type="spellEnd"/>
            <w:r w:rsidRPr="00BB76C2">
              <w:rPr>
                <w:rFonts w:eastAsia="Times New Roman" w:cs="Times New Roman"/>
                <w:i/>
                <w:color w:val="001F5F"/>
                <w:sz w:val="28"/>
                <w:szCs w:val="28"/>
              </w:rPr>
              <w:t xml:space="preserve"> </w:t>
            </w:r>
            <w:proofErr w:type="spellStart"/>
            <w:proofErr w:type="gramStart"/>
            <w:r w:rsidRPr="00BB76C2">
              <w:rPr>
                <w:rFonts w:eastAsia="Times New Roman" w:cs="Times New Roman"/>
                <w:i/>
                <w:color w:val="001F5F"/>
                <w:sz w:val="28"/>
                <w:szCs w:val="28"/>
              </w:rPr>
              <w:t>літературах</w:t>
            </w:r>
            <w:proofErr w:type="spellEnd"/>
            <w:r w:rsidRPr="00BB76C2">
              <w:rPr>
                <w:rFonts w:eastAsia="Times New Roman" w:cs="Times New Roman"/>
                <w:i/>
                <w:color w:val="001F5F"/>
                <w:sz w:val="28"/>
                <w:szCs w:val="28"/>
              </w:rPr>
              <w:t>.</w:t>
            </w:r>
            <w:proofErr w:type="spellStart"/>
            <w:r w:rsidRPr="00BB76C2">
              <w:rPr>
                <w:rFonts w:eastAsia="Times New Roman" w:cs="Times New Roman"/>
                <w:b/>
                <w:i/>
                <w:color w:val="001F5F"/>
                <w:sz w:val="28"/>
                <w:szCs w:val="28"/>
                <w:lang w:val="uk-UA"/>
              </w:rPr>
              <w:t>Медіатекст</w:t>
            </w:r>
            <w:proofErr w:type="spellEnd"/>
            <w:proofErr w:type="gramEnd"/>
            <w:r w:rsidRPr="00BB76C2">
              <w:rPr>
                <w:rFonts w:eastAsia="Times New Roman" w:cs="Times New Roman"/>
                <w:b/>
                <w:i/>
                <w:color w:val="001F5F"/>
                <w:sz w:val="28"/>
                <w:szCs w:val="28"/>
                <w:lang w:val="uk-UA"/>
              </w:rPr>
              <w:t xml:space="preserve"> (МТ) </w:t>
            </w:r>
            <w:r w:rsidRPr="00BB76C2">
              <w:rPr>
                <w:rFonts w:eastAsia="Times New Roman" w:cs="Times New Roman"/>
                <w:i/>
                <w:color w:val="001F5F"/>
                <w:sz w:val="28"/>
                <w:szCs w:val="28"/>
                <w:lang w:val="uk-UA"/>
              </w:rPr>
              <w:t xml:space="preserve">Використання художніх образів у державних символах різних країн, у </w:t>
            </w:r>
            <w:r w:rsidRPr="00BB76C2">
              <w:rPr>
                <w:rFonts w:eastAsia="Times New Roman" w:cs="Times New Roman"/>
                <w:i/>
                <w:color w:val="001F5F"/>
                <w:sz w:val="28"/>
                <w:szCs w:val="28"/>
                <w:lang w:val="uk-UA"/>
              </w:rPr>
              <w:lastRenderedPageBreak/>
              <w:t>різних видах мистецтва.</w:t>
            </w:r>
          </w:p>
        </w:tc>
        <w:tc>
          <w:tcPr>
            <w:tcW w:w="4416" w:type="dxa"/>
          </w:tcPr>
          <w:p w14:paraId="4F97D0CD" w14:textId="77777777" w:rsidR="006C4842" w:rsidRPr="00BB76C2" w:rsidRDefault="006C4842" w:rsidP="001856AB">
            <w:pPr>
              <w:widowControl w:val="0"/>
              <w:autoSpaceDE w:val="0"/>
              <w:autoSpaceDN w:val="0"/>
              <w:spacing w:line="322" w:lineRule="exact"/>
              <w:rPr>
                <w:rFonts w:eastAsia="Times New Roman" w:cs="Times New Roman"/>
                <w:sz w:val="28"/>
                <w:szCs w:val="28"/>
              </w:rPr>
            </w:pPr>
            <w:proofErr w:type="spellStart"/>
            <w:r w:rsidRPr="00BB76C2">
              <w:rPr>
                <w:rFonts w:eastAsia="Times New Roman" w:cs="Times New Roman"/>
                <w:sz w:val="28"/>
                <w:szCs w:val="28"/>
              </w:rPr>
              <w:lastRenderedPageBreak/>
              <w:t>Різні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види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читання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виразне</w:t>
            </w:r>
            <w:proofErr w:type="spellEnd"/>
            <w:r w:rsidRPr="00BB76C2">
              <w:rPr>
                <w:rFonts w:eastAsia="Times New Roman" w:cs="Times New Roman"/>
                <w:sz w:val="28"/>
                <w:szCs w:val="28"/>
              </w:rPr>
              <w:t>,</w:t>
            </w:r>
          </w:p>
          <w:p w14:paraId="0E322F34" w14:textId="77777777" w:rsidR="000E73CC" w:rsidRPr="00BB76C2" w:rsidRDefault="006C4842" w:rsidP="001856AB">
            <w:pPr>
              <w:widowControl w:val="0"/>
              <w:autoSpaceDE w:val="0"/>
              <w:autoSpaceDN w:val="0"/>
              <w:ind w:right="96"/>
              <w:rPr>
                <w:rFonts w:eastAsia="Times New Roman" w:cs="Times New Roman"/>
                <w:sz w:val="28"/>
                <w:szCs w:val="28"/>
              </w:rPr>
            </w:pPr>
            <w:r w:rsidRPr="00BB76C2">
              <w:rPr>
                <w:rFonts w:eastAsia="Times New Roman" w:cs="Times New Roman"/>
                <w:sz w:val="28"/>
                <w:szCs w:val="28"/>
              </w:rPr>
              <w:t>«</w:t>
            </w:r>
            <w:proofErr w:type="spellStart"/>
            <w:r w:rsidRPr="00BB76C2">
              <w:rPr>
                <w:rFonts w:eastAsia="Times New Roman" w:cs="Times New Roman"/>
                <w:sz w:val="28"/>
                <w:szCs w:val="28"/>
              </w:rPr>
              <w:t>ланцюжком</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або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аудіювання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виявлення</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відтворення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прихованого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змісту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образів</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художньому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w:t>
            </w:r>
            <w:proofErr w:type="spellStart"/>
            <w:r w:rsidRPr="00BB76C2">
              <w:rPr>
                <w:rFonts w:eastAsia="Times New Roman" w:cs="Times New Roman"/>
                <w:sz w:val="28"/>
                <w:szCs w:val="28"/>
              </w:rPr>
              <w:t>медіатексті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висловлювання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власних</w:t>
            </w:r>
            <w:proofErr w:type="spellEnd"/>
            <w:r w:rsidRPr="00BB76C2">
              <w:rPr>
                <w:rFonts w:eastAsia="Times New Roman" w:cs="Times New Roman"/>
                <w:sz w:val="28"/>
                <w:szCs w:val="28"/>
              </w:rPr>
              <w:t xml:space="preserve"> думок і </w:t>
            </w:r>
            <w:proofErr w:type="spellStart"/>
            <w:r w:rsidRPr="00BB76C2">
              <w:rPr>
                <w:rFonts w:eastAsia="Times New Roman" w:cs="Times New Roman"/>
                <w:sz w:val="28"/>
                <w:szCs w:val="28"/>
              </w:rPr>
              <w:t>виявлення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конструктивних</w:t>
            </w:r>
            <w:proofErr w:type="spellEnd"/>
            <w:r w:rsidRPr="00BB76C2">
              <w:rPr>
                <w:rFonts w:eastAsia="Times New Roman" w:cs="Times New Roman"/>
                <w:sz w:val="28"/>
                <w:szCs w:val="28"/>
              </w:rPr>
              <w:t xml:space="preserve"> думок </w:t>
            </w:r>
            <w:proofErr w:type="spellStart"/>
            <w:r w:rsidRPr="00BB76C2">
              <w:rPr>
                <w:rFonts w:eastAsia="Times New Roman" w:cs="Times New Roman"/>
                <w:sz w:val="28"/>
                <w:szCs w:val="28"/>
              </w:rPr>
              <w:t>інших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осіб</w:t>
            </w:r>
            <w:proofErr w:type="spellEnd"/>
            <w:r w:rsidRPr="00BB76C2">
              <w:rPr>
                <w:rFonts w:eastAsia="Times New Roman" w:cs="Times New Roman"/>
                <w:sz w:val="28"/>
                <w:szCs w:val="28"/>
              </w:rPr>
              <w:t xml:space="preserve">, характеристика </w:t>
            </w:r>
            <w:proofErr w:type="spellStart"/>
            <w:r w:rsidRPr="00BB76C2">
              <w:rPr>
                <w:rFonts w:eastAsia="Times New Roman" w:cs="Times New Roman"/>
                <w:sz w:val="28"/>
                <w:szCs w:val="28"/>
              </w:rPr>
              <w:t>форми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зокрема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художніх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тесктів</w:t>
            </w:r>
            <w:proofErr w:type="spellEnd"/>
            <w:r w:rsidRPr="00BB76C2">
              <w:rPr>
                <w:rFonts w:eastAsia="Times New Roman" w:cs="Times New Roman"/>
                <w:sz w:val="28"/>
                <w:szCs w:val="28"/>
              </w:rPr>
              <w:t>/</w:t>
            </w:r>
            <w:proofErr w:type="spellStart"/>
            <w:r w:rsidRPr="00BB76C2">
              <w:rPr>
                <w:rFonts w:eastAsia="Times New Roman" w:cs="Times New Roman"/>
                <w:sz w:val="28"/>
                <w:szCs w:val="28"/>
              </w:rPr>
              <w:t>медіатекстів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виокремлення</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розрізнення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художніх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образів</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художньому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w:t>
            </w:r>
            <w:proofErr w:type="spellStart"/>
            <w:r w:rsidRPr="00BB76C2">
              <w:rPr>
                <w:rFonts w:eastAsia="Times New Roman" w:cs="Times New Roman"/>
                <w:sz w:val="28"/>
                <w:szCs w:val="28"/>
              </w:rPr>
              <w:t>медіатексті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обґрунтування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ідейно</w:t>
            </w:r>
            <w:proofErr w:type="spellEnd"/>
            <w:r w:rsidRPr="00BB76C2">
              <w:rPr>
                <w:rFonts w:eastAsia="Times New Roman" w:cs="Times New Roman"/>
                <w:sz w:val="28"/>
                <w:szCs w:val="28"/>
              </w:rPr>
              <w:t>-</w:t>
            </w:r>
            <w:r w:rsidRPr="00BB76C2">
              <w:rPr>
                <w:rFonts w:eastAsia="Times New Roman" w:cs="Times New Roman"/>
                <w:sz w:val="28"/>
                <w:szCs w:val="28"/>
                <w:lang w:val="uk-UA"/>
              </w:rPr>
              <w:t xml:space="preserve">естетичного значення художніх образів і впливу різних видів мистецтва, порівняння різних текстів в аспекті образності (художніх, науково- популярних, </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та ін.).</w:t>
            </w:r>
          </w:p>
        </w:tc>
      </w:tr>
      <w:tr w:rsidR="00C85C10" w:rsidRPr="00BB76C2" w14:paraId="072C4A0B" w14:textId="77777777" w:rsidTr="00BB76C2">
        <w:tc>
          <w:tcPr>
            <w:tcW w:w="15014" w:type="dxa"/>
            <w:gridSpan w:val="3"/>
          </w:tcPr>
          <w:p w14:paraId="3F85B2E1" w14:textId="77777777" w:rsidR="00C85C10" w:rsidRPr="00BB76C2" w:rsidRDefault="00C85C10" w:rsidP="008F278C">
            <w:pPr>
              <w:widowControl w:val="0"/>
              <w:autoSpaceDE w:val="0"/>
              <w:autoSpaceDN w:val="0"/>
              <w:spacing w:before="184" w:line="379" w:lineRule="auto"/>
              <w:ind w:right="58"/>
              <w:jc w:val="center"/>
              <w:rPr>
                <w:rFonts w:cs="Times New Roman"/>
                <w:b/>
                <w:bCs/>
                <w:sz w:val="28"/>
                <w:szCs w:val="28"/>
                <w:lang w:val="uk-UA"/>
              </w:rPr>
            </w:pPr>
            <w:r w:rsidRPr="00BB76C2">
              <w:rPr>
                <w:rFonts w:eastAsia="Times New Roman" w:cs="Times New Roman"/>
                <w:b/>
                <w:sz w:val="28"/>
                <w:szCs w:val="28"/>
                <w:lang w:val="uk-UA"/>
              </w:rPr>
              <w:t>МІФИ НА ВСІ ЧАСИ (7)</w:t>
            </w:r>
          </w:p>
        </w:tc>
      </w:tr>
      <w:tr w:rsidR="000E73CC" w:rsidRPr="00BB76C2" w14:paraId="7231BA9D" w14:textId="77777777" w:rsidTr="00BB76C2">
        <w:tc>
          <w:tcPr>
            <w:tcW w:w="5920" w:type="dxa"/>
          </w:tcPr>
          <w:p w14:paraId="4921357A" w14:textId="77777777" w:rsidR="001856AB" w:rsidRPr="00BB76C2" w:rsidRDefault="00217DF3" w:rsidP="001856AB">
            <w:pPr>
              <w:widowControl w:val="0"/>
              <w:autoSpaceDE w:val="0"/>
              <w:autoSpaceDN w:val="0"/>
              <w:spacing w:before="2"/>
              <w:ind w:right="310"/>
              <w:rPr>
                <w:rFonts w:eastAsia="Times New Roman" w:cs="Times New Roman"/>
                <w:sz w:val="28"/>
                <w:szCs w:val="28"/>
                <w:lang w:val="uk-UA"/>
              </w:rPr>
            </w:pPr>
            <w:r w:rsidRPr="00BB76C2">
              <w:rPr>
                <w:rFonts w:eastAsia="Times New Roman" w:cs="Times New Roman"/>
                <w:b/>
                <w:i/>
                <w:sz w:val="28"/>
                <w:szCs w:val="28"/>
                <w:lang w:val="uk-UA"/>
              </w:rPr>
              <w:t xml:space="preserve">І. Взаємодія з іншими особами усно, сприймання і використання інформації у різних комунікативних ситуаціях: </w:t>
            </w:r>
            <w:proofErr w:type="spellStart"/>
            <w:r w:rsidRPr="00BB76C2">
              <w:rPr>
                <w:rFonts w:eastAsia="Times New Roman" w:cs="Times New Roman"/>
                <w:sz w:val="28"/>
                <w:szCs w:val="28"/>
                <w:lang w:val="uk-UA"/>
              </w:rPr>
              <w:t>вичерпно</w:t>
            </w:r>
            <w:proofErr w:type="spellEnd"/>
            <w:r w:rsidRPr="00BB76C2">
              <w:rPr>
                <w:rFonts w:eastAsia="Times New Roman" w:cs="Times New Roman"/>
                <w:sz w:val="28"/>
                <w:szCs w:val="28"/>
                <w:lang w:val="uk-UA"/>
              </w:rPr>
              <w:t xml:space="preserve"> відповідає на запитання за змістом почутих та/або прочитаних міфів (або </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відповідно до контексту); розуміє і відтворює зміст почутого та/або прочитаного міфу, толерантно реагує, </w:t>
            </w:r>
            <w:r w:rsidRPr="00BB76C2">
              <w:rPr>
                <w:rFonts w:eastAsia="Times New Roman" w:cs="Times New Roman"/>
                <w:sz w:val="28"/>
                <w:szCs w:val="28"/>
                <w:lang w:val="uk-UA"/>
              </w:rPr>
              <w:lastRenderedPageBreak/>
              <w:t xml:space="preserve">використовуючи формули </w:t>
            </w:r>
            <w:proofErr w:type="spellStart"/>
            <w:r w:rsidRPr="00BB76C2">
              <w:rPr>
                <w:rFonts w:eastAsia="Times New Roman" w:cs="Times New Roman"/>
                <w:sz w:val="28"/>
                <w:szCs w:val="28"/>
                <w:lang w:val="uk-UA"/>
              </w:rPr>
              <w:t>мовного</w:t>
            </w:r>
            <w:proofErr w:type="spellEnd"/>
            <w:r w:rsidRPr="00BB76C2">
              <w:rPr>
                <w:rFonts w:eastAsia="Times New Roman" w:cs="Times New Roman"/>
                <w:sz w:val="28"/>
                <w:szCs w:val="28"/>
                <w:lang w:val="uk-UA"/>
              </w:rPr>
              <w:t xml:space="preserve"> етикету, етично висловлює власне ставлення </w:t>
            </w:r>
            <w:proofErr w:type="spellStart"/>
            <w:r w:rsidRPr="00BB76C2">
              <w:rPr>
                <w:rFonts w:eastAsia="Times New Roman" w:cs="Times New Roman"/>
                <w:sz w:val="28"/>
                <w:szCs w:val="28"/>
                <w:lang w:val="uk-UA"/>
              </w:rPr>
              <w:t>допочутого</w:t>
            </w:r>
            <w:proofErr w:type="spellEnd"/>
            <w:r w:rsidRPr="00BB76C2">
              <w:rPr>
                <w:rFonts w:eastAsia="Times New Roman" w:cs="Times New Roman"/>
                <w:sz w:val="28"/>
                <w:szCs w:val="28"/>
                <w:lang w:val="uk-UA"/>
              </w:rPr>
              <w:t xml:space="preserve">; вибірково переказує зміст почутого та/або прочитаного міфу (або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самостійно складає простий план почутого та/або прочитаного тексту міфу (або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формулює запитання, щоб уточнити розуміння почутого та/або прочитаного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w:t>
            </w:r>
          </w:p>
          <w:p w14:paraId="1A0D6CFA" w14:textId="77777777" w:rsidR="001856AB" w:rsidRPr="00BB76C2" w:rsidRDefault="00217DF3" w:rsidP="001856AB">
            <w:pPr>
              <w:widowControl w:val="0"/>
              <w:autoSpaceDE w:val="0"/>
              <w:autoSpaceDN w:val="0"/>
              <w:spacing w:before="2"/>
              <w:ind w:right="310"/>
              <w:rPr>
                <w:rFonts w:eastAsia="Times New Roman" w:cs="Times New Roman"/>
                <w:sz w:val="28"/>
                <w:szCs w:val="28"/>
                <w:lang w:val="uk-UA"/>
              </w:rPr>
            </w:pPr>
            <w:r w:rsidRPr="00BB76C2">
              <w:rPr>
                <w:rFonts w:eastAsia="Times New Roman" w:cs="Times New Roman"/>
                <w:b/>
                <w:i/>
                <w:sz w:val="28"/>
                <w:szCs w:val="28"/>
                <w:lang w:val="uk-UA"/>
              </w:rPr>
              <w:t xml:space="preserve">ІІ. Аналіз, інтерпретація, критичне оцінювання інформації в текстах різних видів: </w:t>
            </w:r>
            <w:r w:rsidRPr="00BB76C2">
              <w:rPr>
                <w:rFonts w:eastAsia="Times New Roman" w:cs="Times New Roman"/>
                <w:sz w:val="28"/>
                <w:szCs w:val="28"/>
                <w:lang w:val="uk-UA"/>
              </w:rPr>
              <w:t xml:space="preserve">читає тексти міфів у різний спосіб (оглядово, вибірково тощо) відповідно до мети читання; формулює висновки відповідно до поставленого завдання на основі аналізу опрацьованого тексту міфу (або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розкриває актуальність прочитаних текстів/ </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у контексті викликів сучасності та власних життєвих потреб; представляє текстову інформацію </w:t>
            </w:r>
            <w:r w:rsidRPr="00BB76C2">
              <w:rPr>
                <w:rFonts w:eastAsia="Times New Roman" w:cs="Times New Roman"/>
                <w:sz w:val="28"/>
                <w:szCs w:val="28"/>
              </w:rPr>
              <w:t>(</w:t>
            </w:r>
            <w:proofErr w:type="spellStart"/>
            <w:r w:rsidRPr="00BB76C2">
              <w:rPr>
                <w:rFonts w:eastAsia="Times New Roman" w:cs="Times New Roman"/>
                <w:sz w:val="28"/>
                <w:szCs w:val="28"/>
              </w:rPr>
              <w:t>художнього</w:t>
            </w:r>
            <w:proofErr w:type="spellEnd"/>
            <w:r w:rsidRPr="00BB76C2">
              <w:rPr>
                <w:rFonts w:eastAsia="Times New Roman" w:cs="Times New Roman"/>
                <w:sz w:val="28"/>
                <w:szCs w:val="28"/>
              </w:rPr>
              <w:t xml:space="preserve"> тексту/ </w:t>
            </w:r>
            <w:proofErr w:type="spellStart"/>
            <w:r w:rsidRPr="00BB76C2">
              <w:rPr>
                <w:rFonts w:eastAsia="Times New Roman" w:cs="Times New Roman"/>
                <w:sz w:val="28"/>
                <w:szCs w:val="28"/>
              </w:rPr>
              <w:t>медіатексту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використовуючи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різні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способи</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засоби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візуалізації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змісту</w:t>
            </w:r>
            <w:proofErr w:type="spellEnd"/>
            <w:r w:rsidRPr="00BB76C2">
              <w:rPr>
                <w:rFonts w:eastAsia="Times New Roman" w:cs="Times New Roman"/>
                <w:sz w:val="28"/>
                <w:szCs w:val="28"/>
              </w:rPr>
              <w:t>.</w:t>
            </w:r>
          </w:p>
          <w:p w14:paraId="101A7CA1" w14:textId="77777777" w:rsidR="00217DF3" w:rsidRPr="00BB76C2" w:rsidRDefault="00217DF3" w:rsidP="001856AB">
            <w:pPr>
              <w:widowControl w:val="0"/>
              <w:autoSpaceDE w:val="0"/>
              <w:autoSpaceDN w:val="0"/>
              <w:spacing w:before="2"/>
              <w:ind w:right="310"/>
              <w:rPr>
                <w:rFonts w:eastAsia="Times New Roman" w:cs="Times New Roman"/>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t xml:space="preserve">складає та оформлює власне висловлення (щодо міфологічних персонажів і подій) згідно з усталеними нормами; добирає </w:t>
            </w:r>
            <w:r w:rsidRPr="00BB76C2">
              <w:rPr>
                <w:rFonts w:eastAsia="Times New Roman" w:cs="Times New Roman"/>
                <w:sz w:val="28"/>
                <w:szCs w:val="28"/>
                <w:lang w:val="uk-UA"/>
              </w:rPr>
              <w:lastRenderedPageBreak/>
              <w:t xml:space="preserve">доречні засоби </w:t>
            </w:r>
            <w:proofErr w:type="spellStart"/>
            <w:r w:rsidRPr="00BB76C2">
              <w:rPr>
                <w:rFonts w:eastAsia="Times New Roman" w:cs="Times New Roman"/>
                <w:sz w:val="28"/>
                <w:szCs w:val="28"/>
                <w:lang w:val="uk-UA"/>
              </w:rPr>
              <w:t>мовної</w:t>
            </w:r>
            <w:proofErr w:type="spellEnd"/>
            <w:r w:rsidRPr="00BB76C2">
              <w:rPr>
                <w:rFonts w:eastAsia="Times New Roman" w:cs="Times New Roman"/>
                <w:sz w:val="28"/>
                <w:szCs w:val="28"/>
                <w:lang w:val="uk-UA"/>
              </w:rPr>
              <w:t xml:space="preserve"> виразності для оформлення власного висловлення.</w:t>
            </w:r>
          </w:p>
          <w:p w14:paraId="632BDCBE" w14:textId="77777777" w:rsidR="000E73CC" w:rsidRPr="00BB76C2" w:rsidRDefault="00217DF3" w:rsidP="001856AB">
            <w:pPr>
              <w:widowControl w:val="0"/>
              <w:autoSpaceDE w:val="0"/>
              <w:autoSpaceDN w:val="0"/>
              <w:ind w:right="535"/>
              <w:rPr>
                <w:rFonts w:eastAsia="Times New Roman" w:cs="Times New Roman"/>
                <w:b/>
                <w:i/>
                <w:sz w:val="28"/>
                <w:szCs w:val="28"/>
                <w:lang w:val="uk-UA"/>
              </w:rPr>
            </w:pPr>
            <w:r w:rsidRPr="00BB76C2">
              <w:rPr>
                <w:rFonts w:eastAsia="Times New Roman" w:cs="Times New Roman"/>
                <w:b/>
                <w:i/>
                <w:sz w:val="28"/>
                <w:szCs w:val="28"/>
              </w:rPr>
              <w:t>IV</w:t>
            </w:r>
            <w:r w:rsidRPr="00BB76C2">
              <w:rPr>
                <w:rFonts w:eastAsia="Times New Roman" w:cs="Times New Roman"/>
                <w:b/>
                <w:i/>
                <w:sz w:val="28"/>
                <w:szCs w:val="28"/>
                <w:lang w:val="uk-UA"/>
              </w:rPr>
              <w:t xml:space="preserve">. Дослідження літературних і </w:t>
            </w:r>
            <w:proofErr w:type="spellStart"/>
            <w:r w:rsidRPr="00BB76C2">
              <w:rPr>
                <w:rFonts w:eastAsia="Times New Roman" w:cs="Times New Roman"/>
                <w:b/>
                <w:i/>
                <w:sz w:val="28"/>
                <w:szCs w:val="28"/>
                <w:lang w:val="uk-UA"/>
              </w:rPr>
              <w:t>мовних</w:t>
            </w:r>
            <w:proofErr w:type="spellEnd"/>
            <w:r w:rsidRPr="00BB76C2">
              <w:rPr>
                <w:rFonts w:eastAsia="Times New Roman" w:cs="Times New Roman"/>
                <w:b/>
                <w:i/>
                <w:sz w:val="28"/>
                <w:szCs w:val="28"/>
                <w:lang w:val="uk-UA"/>
              </w:rPr>
              <w:t xml:space="preserve"> явищ, читацької діяльності та індивідуального мовлення: </w:t>
            </w:r>
            <w:r w:rsidRPr="00BB76C2">
              <w:rPr>
                <w:rFonts w:eastAsia="Times New Roman" w:cs="Times New Roman"/>
                <w:sz w:val="28"/>
                <w:szCs w:val="28"/>
                <w:lang w:val="uk-UA"/>
              </w:rPr>
              <w:t xml:space="preserve">виокремлює і розрізняє у прочитаному та/або почутому тексті </w:t>
            </w:r>
            <w:proofErr w:type="spellStart"/>
            <w:r w:rsidRPr="00BB76C2">
              <w:rPr>
                <w:rFonts w:eastAsia="Times New Roman" w:cs="Times New Roman"/>
                <w:sz w:val="28"/>
                <w:szCs w:val="28"/>
                <w:lang w:val="uk-UA"/>
              </w:rPr>
              <w:t>мовні</w:t>
            </w:r>
            <w:proofErr w:type="spellEnd"/>
            <w:r w:rsidRPr="00BB76C2">
              <w:rPr>
                <w:rFonts w:eastAsia="Times New Roman" w:cs="Times New Roman"/>
                <w:sz w:val="28"/>
                <w:szCs w:val="28"/>
                <w:lang w:val="uk-UA"/>
              </w:rPr>
              <w:t xml:space="preserve"> одиниці різних рівнів, виявляє їх роль у тексті.</w:t>
            </w:r>
          </w:p>
        </w:tc>
        <w:tc>
          <w:tcPr>
            <w:tcW w:w="4678" w:type="dxa"/>
          </w:tcPr>
          <w:p w14:paraId="24C03DF7" w14:textId="77777777" w:rsidR="00C85C10" w:rsidRPr="00BB76C2" w:rsidRDefault="00C85C10" w:rsidP="001856AB">
            <w:pPr>
              <w:widowControl w:val="0"/>
              <w:autoSpaceDE w:val="0"/>
              <w:autoSpaceDN w:val="0"/>
              <w:spacing w:before="2"/>
              <w:ind w:right="151"/>
              <w:rPr>
                <w:rFonts w:eastAsia="Times New Roman" w:cs="Times New Roman"/>
                <w:sz w:val="28"/>
                <w:szCs w:val="28"/>
              </w:rPr>
            </w:pPr>
            <w:proofErr w:type="spellStart"/>
            <w:r w:rsidRPr="00BB76C2">
              <w:rPr>
                <w:rFonts w:eastAsia="Times New Roman" w:cs="Times New Roman"/>
                <w:sz w:val="28"/>
                <w:szCs w:val="28"/>
              </w:rPr>
              <w:lastRenderedPageBreak/>
              <w:t>Поняття</w:t>
            </w:r>
            <w:proofErr w:type="spellEnd"/>
            <w:r w:rsidRPr="00BB76C2">
              <w:rPr>
                <w:rFonts w:eastAsia="Times New Roman" w:cs="Times New Roman"/>
                <w:sz w:val="28"/>
                <w:szCs w:val="28"/>
              </w:rPr>
              <w:t xml:space="preserve"> про </w:t>
            </w:r>
            <w:proofErr w:type="spellStart"/>
            <w:r w:rsidRPr="00BB76C2">
              <w:rPr>
                <w:rFonts w:eastAsia="Times New Roman" w:cs="Times New Roman"/>
                <w:sz w:val="28"/>
                <w:szCs w:val="28"/>
              </w:rPr>
              <w:t>міф</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відмінності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казки</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легенди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Міфологія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народів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світу</w:t>
            </w:r>
            <w:proofErr w:type="spellEnd"/>
            <w:r w:rsidRPr="00BB76C2">
              <w:rPr>
                <w:rFonts w:eastAsia="Times New Roman" w:cs="Times New Roman"/>
                <w:sz w:val="28"/>
                <w:szCs w:val="28"/>
              </w:rPr>
              <w:t xml:space="preserve"> як </w:t>
            </w:r>
            <w:proofErr w:type="spellStart"/>
            <w:r w:rsidRPr="00BB76C2">
              <w:rPr>
                <w:rFonts w:eastAsia="Times New Roman" w:cs="Times New Roman"/>
                <w:sz w:val="28"/>
                <w:szCs w:val="28"/>
              </w:rPr>
              <w:t>джерело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літературних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сюжетів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Основні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тематичні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групи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грецьких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міфів</w:t>
            </w:r>
            <w:proofErr w:type="spellEnd"/>
            <w:r w:rsidRPr="00BB76C2">
              <w:rPr>
                <w:rFonts w:eastAsia="Times New Roman" w:cs="Times New Roman"/>
                <w:sz w:val="28"/>
                <w:szCs w:val="28"/>
              </w:rPr>
              <w:t>.</w:t>
            </w:r>
          </w:p>
          <w:p w14:paraId="7E15F781" w14:textId="77777777" w:rsidR="00C85C10" w:rsidRPr="00BB76C2" w:rsidRDefault="00C85C10" w:rsidP="001856AB">
            <w:pPr>
              <w:widowControl w:val="0"/>
              <w:autoSpaceDE w:val="0"/>
              <w:autoSpaceDN w:val="0"/>
              <w:ind w:right="445"/>
              <w:rPr>
                <w:rFonts w:eastAsia="Times New Roman" w:cs="Times New Roman"/>
                <w:b/>
                <w:sz w:val="28"/>
                <w:szCs w:val="28"/>
              </w:rPr>
            </w:pPr>
            <w:proofErr w:type="spellStart"/>
            <w:r w:rsidRPr="00BB76C2">
              <w:rPr>
                <w:rFonts w:eastAsia="Times New Roman" w:cs="Times New Roman"/>
                <w:b/>
                <w:sz w:val="28"/>
                <w:szCs w:val="28"/>
              </w:rPr>
              <w:t>Грецькі</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міфи</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Міф</w:t>
            </w:r>
            <w:proofErr w:type="spellEnd"/>
            <w:r w:rsidRPr="00BB76C2">
              <w:rPr>
                <w:rFonts w:eastAsia="Times New Roman" w:cs="Times New Roman"/>
                <w:b/>
                <w:sz w:val="28"/>
                <w:szCs w:val="28"/>
              </w:rPr>
              <w:t xml:space="preserve"> про Прометея. </w:t>
            </w:r>
            <w:proofErr w:type="spellStart"/>
            <w:r w:rsidRPr="00BB76C2">
              <w:rPr>
                <w:rFonts w:eastAsia="Times New Roman" w:cs="Times New Roman"/>
                <w:b/>
                <w:sz w:val="28"/>
                <w:szCs w:val="28"/>
              </w:rPr>
              <w:t>Міф</w:t>
            </w:r>
            <w:proofErr w:type="spellEnd"/>
            <w:r w:rsidRPr="00BB76C2">
              <w:rPr>
                <w:rFonts w:eastAsia="Times New Roman" w:cs="Times New Roman"/>
                <w:b/>
                <w:sz w:val="28"/>
                <w:szCs w:val="28"/>
              </w:rPr>
              <w:t xml:space="preserve"> про Геракла (за </w:t>
            </w:r>
            <w:proofErr w:type="spellStart"/>
            <w:r w:rsidRPr="00BB76C2">
              <w:rPr>
                <w:rFonts w:eastAsia="Times New Roman" w:cs="Times New Roman"/>
                <w:b/>
                <w:sz w:val="28"/>
                <w:szCs w:val="28"/>
              </w:rPr>
              <w:t>вибором</w:t>
            </w:r>
            <w:proofErr w:type="spellEnd"/>
            <w:r w:rsidRPr="00BB76C2">
              <w:rPr>
                <w:rFonts w:eastAsia="Times New Roman" w:cs="Times New Roman"/>
                <w:b/>
                <w:sz w:val="28"/>
                <w:szCs w:val="28"/>
              </w:rPr>
              <w:t xml:space="preserve"> учителя). Дедал і </w:t>
            </w:r>
            <w:proofErr w:type="spellStart"/>
            <w:r w:rsidRPr="00BB76C2">
              <w:rPr>
                <w:rFonts w:eastAsia="Times New Roman" w:cs="Times New Roman"/>
                <w:b/>
                <w:sz w:val="28"/>
                <w:szCs w:val="28"/>
              </w:rPr>
              <w:lastRenderedPageBreak/>
              <w:t>Ікар</w:t>
            </w:r>
            <w:proofErr w:type="spellEnd"/>
            <w:r w:rsidRPr="00BB76C2">
              <w:rPr>
                <w:rFonts w:eastAsia="Times New Roman" w:cs="Times New Roman"/>
                <w:b/>
                <w:sz w:val="28"/>
                <w:szCs w:val="28"/>
              </w:rPr>
              <w:t xml:space="preserve">. Орфей і </w:t>
            </w:r>
            <w:proofErr w:type="spellStart"/>
            <w:r w:rsidRPr="00BB76C2">
              <w:rPr>
                <w:rFonts w:eastAsia="Times New Roman" w:cs="Times New Roman"/>
                <w:b/>
                <w:sz w:val="28"/>
                <w:szCs w:val="28"/>
              </w:rPr>
              <w:t>Еврідіка</w:t>
            </w:r>
            <w:proofErr w:type="spellEnd"/>
            <w:r w:rsidRPr="00BB76C2">
              <w:rPr>
                <w:rFonts w:eastAsia="Times New Roman" w:cs="Times New Roman"/>
                <w:b/>
                <w:sz w:val="28"/>
                <w:szCs w:val="28"/>
              </w:rPr>
              <w:t xml:space="preserve">. (2-3 </w:t>
            </w:r>
            <w:proofErr w:type="spellStart"/>
            <w:r w:rsidRPr="00BB76C2">
              <w:rPr>
                <w:rFonts w:eastAsia="Times New Roman" w:cs="Times New Roman"/>
                <w:b/>
                <w:sz w:val="28"/>
                <w:szCs w:val="28"/>
              </w:rPr>
              <w:t>міфи</w:t>
            </w:r>
            <w:proofErr w:type="spellEnd"/>
            <w:r w:rsidRPr="00BB76C2">
              <w:rPr>
                <w:rFonts w:eastAsia="Times New Roman" w:cs="Times New Roman"/>
                <w:b/>
                <w:sz w:val="28"/>
                <w:szCs w:val="28"/>
              </w:rPr>
              <w:t xml:space="preserve"> за </w:t>
            </w:r>
            <w:proofErr w:type="spellStart"/>
            <w:r w:rsidRPr="00BB76C2">
              <w:rPr>
                <w:rFonts w:eastAsia="Times New Roman" w:cs="Times New Roman"/>
                <w:b/>
                <w:sz w:val="28"/>
                <w:szCs w:val="28"/>
              </w:rPr>
              <w:t>вибором</w:t>
            </w:r>
            <w:proofErr w:type="spellEnd"/>
            <w:r w:rsidRPr="00BB76C2">
              <w:rPr>
                <w:rFonts w:eastAsia="Times New Roman" w:cs="Times New Roman"/>
                <w:b/>
                <w:sz w:val="28"/>
                <w:szCs w:val="28"/>
              </w:rPr>
              <w:t xml:space="preserve"> учителя).</w:t>
            </w:r>
          </w:p>
          <w:p w14:paraId="2BC51AB5" w14:textId="77777777" w:rsidR="000E73CC" w:rsidRPr="006704C6" w:rsidRDefault="00C85C10" w:rsidP="001856AB">
            <w:pPr>
              <w:widowControl w:val="0"/>
              <w:autoSpaceDE w:val="0"/>
              <w:autoSpaceDN w:val="0"/>
              <w:ind w:right="128"/>
              <w:rPr>
                <w:rFonts w:eastAsia="Times New Roman" w:cs="Times New Roman"/>
                <w:i/>
                <w:sz w:val="28"/>
                <w:szCs w:val="28"/>
                <w:lang w:val="uk-UA"/>
              </w:rPr>
            </w:pPr>
            <w:r w:rsidRPr="00BB76C2">
              <w:rPr>
                <w:rFonts w:eastAsia="Times New Roman" w:cs="Times New Roman"/>
                <w:sz w:val="28"/>
                <w:szCs w:val="28"/>
              </w:rPr>
              <w:t xml:space="preserve">Боги, </w:t>
            </w:r>
            <w:proofErr w:type="spellStart"/>
            <w:r w:rsidRPr="00BB76C2">
              <w:rPr>
                <w:rFonts w:eastAsia="Times New Roman" w:cs="Times New Roman"/>
                <w:sz w:val="28"/>
                <w:szCs w:val="28"/>
              </w:rPr>
              <w:t>герої</w:t>
            </w:r>
            <w:proofErr w:type="spellEnd"/>
            <w:r w:rsidRPr="00BB76C2">
              <w:rPr>
                <w:rFonts w:eastAsia="Times New Roman" w:cs="Times New Roman"/>
                <w:sz w:val="28"/>
                <w:szCs w:val="28"/>
              </w:rPr>
              <w:t xml:space="preserve"> і люди в </w:t>
            </w:r>
            <w:proofErr w:type="spellStart"/>
            <w:r w:rsidRPr="00BB76C2">
              <w:rPr>
                <w:rFonts w:eastAsia="Times New Roman" w:cs="Times New Roman"/>
                <w:sz w:val="28"/>
                <w:szCs w:val="28"/>
              </w:rPr>
              <w:t>давньогрецьких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міфах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Найвідоміші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міфологічні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сюжети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мотиви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Стародавньої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Греції</w:t>
            </w:r>
            <w:proofErr w:type="spellEnd"/>
            <w:r w:rsidRPr="00BB76C2">
              <w:rPr>
                <w:rFonts w:eastAsia="Times New Roman" w:cs="Times New Roman"/>
                <w:sz w:val="28"/>
                <w:szCs w:val="28"/>
              </w:rPr>
              <w:t xml:space="preserve">. </w:t>
            </w:r>
            <w:r w:rsidRPr="00BB76C2">
              <w:rPr>
                <w:rFonts w:eastAsia="Times New Roman" w:cs="Times New Roman"/>
                <w:b/>
                <w:i/>
                <w:color w:val="001F5F"/>
                <w:sz w:val="28"/>
                <w:szCs w:val="28"/>
              </w:rPr>
              <w:t>(ТЛ)</w:t>
            </w:r>
            <w:proofErr w:type="spellStart"/>
            <w:proofErr w:type="gramStart"/>
            <w:r w:rsidRPr="00BB76C2">
              <w:rPr>
                <w:rFonts w:eastAsia="Times New Roman" w:cs="Times New Roman"/>
                <w:i/>
                <w:color w:val="001F5F"/>
                <w:sz w:val="28"/>
                <w:szCs w:val="28"/>
              </w:rPr>
              <w:t>Міф</w:t>
            </w:r>
            <w:proofErr w:type="spellEnd"/>
            <w:r w:rsidRPr="00BB76C2">
              <w:rPr>
                <w:rFonts w:eastAsia="Times New Roman" w:cs="Times New Roman"/>
                <w:i/>
                <w:color w:val="001F5F"/>
                <w:sz w:val="28"/>
                <w:szCs w:val="28"/>
              </w:rPr>
              <w:t>.</w:t>
            </w:r>
            <w:r w:rsidRPr="00BB76C2">
              <w:rPr>
                <w:rFonts w:eastAsia="Times New Roman" w:cs="Times New Roman"/>
                <w:b/>
                <w:i/>
                <w:color w:val="001F5F"/>
                <w:sz w:val="28"/>
                <w:szCs w:val="28"/>
              </w:rPr>
              <w:t>(</w:t>
            </w:r>
            <w:proofErr w:type="gramEnd"/>
            <w:r w:rsidRPr="00BB76C2">
              <w:rPr>
                <w:rFonts w:eastAsia="Times New Roman" w:cs="Times New Roman"/>
                <w:b/>
                <w:i/>
                <w:color w:val="001F5F"/>
                <w:sz w:val="28"/>
                <w:szCs w:val="28"/>
              </w:rPr>
              <w:t xml:space="preserve">ЛК) </w:t>
            </w:r>
            <w:proofErr w:type="spellStart"/>
            <w:r w:rsidRPr="00BB76C2">
              <w:rPr>
                <w:rFonts w:eastAsia="Times New Roman" w:cs="Times New Roman"/>
                <w:i/>
                <w:color w:val="001F5F"/>
                <w:sz w:val="28"/>
                <w:szCs w:val="28"/>
              </w:rPr>
              <w:t>Утілення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міфів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народів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світу</w:t>
            </w:r>
            <w:proofErr w:type="spellEnd"/>
            <w:r w:rsidRPr="00BB76C2">
              <w:rPr>
                <w:rFonts w:eastAsia="Times New Roman" w:cs="Times New Roman"/>
                <w:i/>
                <w:color w:val="001F5F"/>
                <w:sz w:val="28"/>
                <w:szCs w:val="28"/>
              </w:rPr>
              <w:t xml:space="preserve"> в </w:t>
            </w:r>
            <w:proofErr w:type="spellStart"/>
            <w:r w:rsidRPr="00BB76C2">
              <w:rPr>
                <w:rFonts w:eastAsia="Times New Roman" w:cs="Times New Roman"/>
                <w:i/>
                <w:color w:val="001F5F"/>
                <w:sz w:val="28"/>
                <w:szCs w:val="28"/>
              </w:rPr>
              <w:t>мистецтві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живопис</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музика</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кіно</w:t>
            </w:r>
            <w:proofErr w:type="spellEnd"/>
            <w:r w:rsidRPr="00BB76C2">
              <w:rPr>
                <w:rFonts w:eastAsia="Times New Roman" w:cs="Times New Roman"/>
                <w:i/>
                <w:color w:val="001F5F"/>
                <w:sz w:val="28"/>
                <w:szCs w:val="28"/>
              </w:rPr>
              <w:t xml:space="preserve">, театр,  </w:t>
            </w:r>
            <w:proofErr w:type="spellStart"/>
            <w:r w:rsidRPr="00BB76C2">
              <w:rPr>
                <w:rFonts w:eastAsia="Times New Roman" w:cs="Times New Roman"/>
                <w:i/>
                <w:color w:val="001F5F"/>
                <w:sz w:val="28"/>
                <w:szCs w:val="28"/>
              </w:rPr>
              <w:t>мультиплікація</w:t>
            </w:r>
            <w:proofErr w:type="spellEnd"/>
            <w:r w:rsidRPr="00BB76C2">
              <w:rPr>
                <w:rFonts w:eastAsia="Times New Roman" w:cs="Times New Roman"/>
                <w:i/>
                <w:color w:val="001F5F"/>
                <w:sz w:val="28"/>
                <w:szCs w:val="28"/>
              </w:rPr>
              <w:t xml:space="preserve"> та </w:t>
            </w:r>
            <w:proofErr w:type="spellStart"/>
            <w:r w:rsidRPr="00BB76C2">
              <w:rPr>
                <w:rFonts w:eastAsia="Times New Roman" w:cs="Times New Roman"/>
                <w:i/>
                <w:color w:val="001F5F"/>
                <w:sz w:val="28"/>
                <w:szCs w:val="28"/>
              </w:rPr>
              <w:t>ін</w:t>
            </w:r>
            <w:proofErr w:type="spellEnd"/>
            <w:r w:rsidRPr="00BB76C2">
              <w:rPr>
                <w:rFonts w:eastAsia="Times New Roman" w:cs="Times New Roman"/>
                <w:i/>
                <w:color w:val="001F5F"/>
                <w:sz w:val="28"/>
                <w:szCs w:val="28"/>
              </w:rPr>
              <w:t xml:space="preserve">.). </w:t>
            </w:r>
            <w:r w:rsidRPr="00BB76C2">
              <w:rPr>
                <w:rFonts w:eastAsia="Times New Roman" w:cs="Times New Roman"/>
                <w:b/>
                <w:i/>
                <w:color w:val="001F5F"/>
                <w:sz w:val="28"/>
                <w:szCs w:val="28"/>
              </w:rPr>
              <w:t xml:space="preserve">(УС) </w:t>
            </w:r>
            <w:proofErr w:type="spellStart"/>
            <w:r w:rsidRPr="00BB76C2">
              <w:rPr>
                <w:rFonts w:eastAsia="Times New Roman" w:cs="Times New Roman"/>
                <w:i/>
                <w:color w:val="001F5F"/>
                <w:sz w:val="28"/>
                <w:szCs w:val="28"/>
              </w:rPr>
              <w:t>Давні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міфологічні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уявлення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українців</w:t>
            </w:r>
            <w:proofErr w:type="spellEnd"/>
            <w:r w:rsidRPr="00BB76C2">
              <w:rPr>
                <w:rFonts w:eastAsia="Times New Roman" w:cs="Times New Roman"/>
                <w:i/>
                <w:color w:val="001F5F"/>
                <w:sz w:val="28"/>
                <w:szCs w:val="28"/>
              </w:rPr>
              <w:t xml:space="preserve"> (про </w:t>
            </w:r>
            <w:proofErr w:type="spellStart"/>
            <w:r w:rsidRPr="00BB76C2">
              <w:rPr>
                <w:rFonts w:eastAsia="Times New Roman" w:cs="Times New Roman"/>
                <w:i/>
                <w:color w:val="001F5F"/>
                <w:sz w:val="28"/>
                <w:szCs w:val="28"/>
              </w:rPr>
              <w:t>створення</w:t>
            </w:r>
            <w:proofErr w:type="spellEnd"/>
            <w:r w:rsidRPr="00BB76C2">
              <w:rPr>
                <w:rFonts w:eastAsia="Times New Roman" w:cs="Times New Roman"/>
                <w:i/>
                <w:color w:val="001F5F"/>
                <w:sz w:val="28"/>
                <w:szCs w:val="28"/>
              </w:rPr>
              <w:t xml:space="preserve"> </w:t>
            </w:r>
            <w:proofErr w:type="spellStart"/>
            <w:proofErr w:type="gramStart"/>
            <w:r w:rsidRPr="00BB76C2">
              <w:rPr>
                <w:rFonts w:eastAsia="Times New Roman" w:cs="Times New Roman"/>
                <w:i/>
                <w:color w:val="001F5F"/>
                <w:sz w:val="28"/>
                <w:szCs w:val="28"/>
              </w:rPr>
              <w:t>світу,проприроду</w:t>
            </w:r>
            <w:proofErr w:type="spellEnd"/>
            <w:proofErr w:type="gramEnd"/>
            <w:r w:rsidRPr="00BB76C2">
              <w:rPr>
                <w:rFonts w:eastAsia="Times New Roman" w:cs="Times New Roman"/>
                <w:i/>
                <w:color w:val="001F5F"/>
                <w:sz w:val="28"/>
                <w:szCs w:val="28"/>
              </w:rPr>
              <w:t xml:space="preserve">, про </w:t>
            </w:r>
            <w:proofErr w:type="spellStart"/>
            <w:r w:rsidRPr="00BB76C2">
              <w:rPr>
                <w:rFonts w:eastAsia="Times New Roman" w:cs="Times New Roman"/>
                <w:i/>
                <w:color w:val="001F5F"/>
                <w:sz w:val="28"/>
                <w:szCs w:val="28"/>
              </w:rPr>
              <w:t>добрі</w:t>
            </w:r>
            <w:proofErr w:type="spellEnd"/>
            <w:r w:rsidRPr="00BB76C2">
              <w:rPr>
                <w:rFonts w:eastAsia="Times New Roman" w:cs="Times New Roman"/>
                <w:i/>
                <w:color w:val="001F5F"/>
                <w:sz w:val="28"/>
                <w:szCs w:val="28"/>
              </w:rPr>
              <w:t xml:space="preserve"> й </w:t>
            </w:r>
            <w:proofErr w:type="spellStart"/>
            <w:r w:rsidRPr="00BB76C2">
              <w:rPr>
                <w:rFonts w:eastAsia="Times New Roman" w:cs="Times New Roman"/>
                <w:i/>
                <w:color w:val="001F5F"/>
                <w:sz w:val="28"/>
                <w:szCs w:val="28"/>
              </w:rPr>
              <w:t>злі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сили</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Образи</w:t>
            </w:r>
            <w:proofErr w:type="spellEnd"/>
            <w:r w:rsidRPr="00BB76C2">
              <w:rPr>
                <w:rFonts w:eastAsia="Times New Roman" w:cs="Times New Roman"/>
                <w:i/>
                <w:color w:val="001F5F"/>
                <w:sz w:val="28"/>
                <w:szCs w:val="28"/>
              </w:rPr>
              <w:t xml:space="preserve"> Прометея, Дедала й </w:t>
            </w:r>
            <w:proofErr w:type="spellStart"/>
            <w:r w:rsidRPr="00BB76C2">
              <w:rPr>
                <w:rFonts w:eastAsia="Times New Roman" w:cs="Times New Roman"/>
                <w:i/>
                <w:color w:val="001F5F"/>
                <w:sz w:val="28"/>
                <w:szCs w:val="28"/>
              </w:rPr>
              <w:t>Ікара</w:t>
            </w:r>
            <w:proofErr w:type="spellEnd"/>
            <w:r w:rsidRPr="00BB76C2">
              <w:rPr>
                <w:rFonts w:eastAsia="Times New Roman" w:cs="Times New Roman"/>
                <w:i/>
                <w:color w:val="001F5F"/>
                <w:sz w:val="28"/>
                <w:szCs w:val="28"/>
              </w:rPr>
              <w:t xml:space="preserve"> в </w:t>
            </w:r>
            <w:proofErr w:type="spellStart"/>
            <w:r w:rsidRPr="00BB76C2">
              <w:rPr>
                <w:rFonts w:eastAsia="Times New Roman" w:cs="Times New Roman"/>
                <w:i/>
                <w:color w:val="001F5F"/>
                <w:sz w:val="28"/>
                <w:szCs w:val="28"/>
              </w:rPr>
              <w:t>українській</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літературі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Звернення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українських</w:t>
            </w:r>
            <w:proofErr w:type="spellEnd"/>
            <w:r w:rsidRPr="00BB76C2">
              <w:rPr>
                <w:rFonts w:eastAsia="Times New Roman" w:cs="Times New Roman"/>
                <w:i/>
                <w:color w:val="001F5F"/>
                <w:sz w:val="28"/>
                <w:szCs w:val="28"/>
                <w:lang w:val="uk-UA"/>
              </w:rPr>
              <w:t>письменників до образів, сюжетів міфів народів світу.</w:t>
            </w:r>
            <w:r w:rsidRPr="00BB76C2">
              <w:rPr>
                <w:rFonts w:eastAsia="Times New Roman" w:cs="Times New Roman"/>
                <w:b/>
                <w:i/>
                <w:color w:val="001F5F"/>
                <w:sz w:val="28"/>
                <w:szCs w:val="28"/>
                <w:lang w:val="uk-UA"/>
              </w:rPr>
              <w:t xml:space="preserve"> (МТ) </w:t>
            </w:r>
            <w:r w:rsidRPr="00BB76C2">
              <w:rPr>
                <w:rFonts w:eastAsia="Times New Roman" w:cs="Times New Roman"/>
                <w:i/>
                <w:color w:val="001F5F"/>
                <w:sz w:val="28"/>
                <w:szCs w:val="28"/>
                <w:lang w:val="uk-UA"/>
              </w:rPr>
              <w:t xml:space="preserve">Фільмографія: «Олімп» (режисери Н. </w:t>
            </w:r>
            <w:proofErr w:type="spellStart"/>
            <w:r w:rsidRPr="00BB76C2">
              <w:rPr>
                <w:rFonts w:eastAsia="Times New Roman" w:cs="Times New Roman"/>
                <w:i/>
                <w:color w:val="001F5F"/>
                <w:sz w:val="28"/>
                <w:szCs w:val="28"/>
                <w:lang w:val="uk-UA"/>
              </w:rPr>
              <w:t>Вілінг</w:t>
            </w:r>
            <w:proofErr w:type="spellEnd"/>
            <w:r w:rsidRPr="00BB76C2">
              <w:rPr>
                <w:rFonts w:eastAsia="Times New Roman" w:cs="Times New Roman"/>
                <w:i/>
                <w:color w:val="001F5F"/>
                <w:sz w:val="28"/>
                <w:szCs w:val="28"/>
                <w:lang w:val="uk-UA"/>
              </w:rPr>
              <w:t xml:space="preserve">, А. </w:t>
            </w:r>
            <w:proofErr w:type="spellStart"/>
            <w:r w:rsidRPr="00BB76C2">
              <w:rPr>
                <w:rFonts w:eastAsia="Times New Roman" w:cs="Times New Roman"/>
                <w:i/>
                <w:color w:val="001F5F"/>
                <w:sz w:val="28"/>
                <w:szCs w:val="28"/>
                <w:lang w:val="uk-UA"/>
              </w:rPr>
              <w:t>Таппінг</w:t>
            </w:r>
            <w:proofErr w:type="spellEnd"/>
            <w:r w:rsidRPr="00BB76C2">
              <w:rPr>
                <w:rFonts w:eastAsia="Times New Roman" w:cs="Times New Roman"/>
                <w:i/>
                <w:color w:val="001F5F"/>
                <w:sz w:val="28"/>
                <w:szCs w:val="28"/>
                <w:lang w:val="uk-UA"/>
              </w:rPr>
              <w:t xml:space="preserve">, Канада, Велика Британія, 2015), «Міфи Давньої Греції» (режисер С. </w:t>
            </w:r>
            <w:proofErr w:type="spellStart"/>
            <w:r w:rsidRPr="00BB76C2">
              <w:rPr>
                <w:rFonts w:eastAsia="Times New Roman" w:cs="Times New Roman"/>
                <w:i/>
                <w:color w:val="001F5F"/>
                <w:sz w:val="28"/>
                <w:szCs w:val="28"/>
                <w:lang w:val="uk-UA"/>
              </w:rPr>
              <w:t>Бержер</w:t>
            </w:r>
            <w:proofErr w:type="spellEnd"/>
            <w:r w:rsidRPr="00BB76C2">
              <w:rPr>
                <w:rFonts w:eastAsia="Times New Roman" w:cs="Times New Roman"/>
                <w:i/>
                <w:color w:val="001F5F"/>
                <w:sz w:val="28"/>
                <w:szCs w:val="28"/>
                <w:lang w:val="uk-UA"/>
              </w:rPr>
              <w:t xml:space="preserve">, Франція, 2016), «Прометей» (режисер О. </w:t>
            </w:r>
            <w:proofErr w:type="spellStart"/>
            <w:r w:rsidRPr="00BB76C2">
              <w:rPr>
                <w:rFonts w:eastAsia="Times New Roman" w:cs="Times New Roman"/>
                <w:i/>
                <w:color w:val="001F5F"/>
                <w:sz w:val="28"/>
                <w:szCs w:val="28"/>
                <w:lang w:val="uk-UA"/>
              </w:rPr>
              <w:t>Снежко-Бловатська</w:t>
            </w:r>
            <w:proofErr w:type="spellEnd"/>
            <w:r w:rsidRPr="00BB76C2">
              <w:rPr>
                <w:rFonts w:eastAsia="Times New Roman" w:cs="Times New Roman"/>
                <w:i/>
                <w:color w:val="001F5F"/>
                <w:sz w:val="28"/>
                <w:szCs w:val="28"/>
                <w:lang w:val="uk-UA"/>
              </w:rPr>
              <w:t xml:space="preserve">, СРСР, 1974) </w:t>
            </w:r>
            <w:proofErr w:type="spellStart"/>
            <w:r w:rsidRPr="00BB76C2">
              <w:rPr>
                <w:rFonts w:eastAsia="Times New Roman" w:cs="Times New Roman"/>
                <w:i/>
                <w:color w:val="001F5F"/>
                <w:sz w:val="28"/>
                <w:szCs w:val="28"/>
                <w:lang w:val="uk-UA"/>
              </w:rPr>
              <w:t>таін</w:t>
            </w:r>
            <w:proofErr w:type="spellEnd"/>
            <w:r w:rsidRPr="00BB76C2">
              <w:rPr>
                <w:rFonts w:eastAsia="Times New Roman" w:cs="Times New Roman"/>
                <w:i/>
                <w:color w:val="001F5F"/>
                <w:sz w:val="28"/>
                <w:szCs w:val="28"/>
                <w:lang w:val="uk-UA"/>
              </w:rPr>
              <w:t>.</w:t>
            </w:r>
          </w:p>
        </w:tc>
        <w:tc>
          <w:tcPr>
            <w:tcW w:w="4416" w:type="dxa"/>
          </w:tcPr>
          <w:p w14:paraId="439E5B8F" w14:textId="77777777" w:rsidR="00C85C10" w:rsidRPr="00F67E07" w:rsidRDefault="00C85C10" w:rsidP="001856AB">
            <w:pPr>
              <w:widowControl w:val="0"/>
              <w:autoSpaceDE w:val="0"/>
              <w:autoSpaceDN w:val="0"/>
              <w:spacing w:before="2" w:line="322" w:lineRule="exact"/>
              <w:rPr>
                <w:rFonts w:eastAsia="Times New Roman" w:cs="Times New Roman"/>
                <w:sz w:val="28"/>
                <w:szCs w:val="28"/>
                <w:lang w:val="uk-UA"/>
              </w:rPr>
            </w:pPr>
            <w:r w:rsidRPr="00F67E07">
              <w:rPr>
                <w:rFonts w:eastAsia="Times New Roman" w:cs="Times New Roman"/>
                <w:sz w:val="28"/>
                <w:szCs w:val="28"/>
                <w:lang w:val="uk-UA"/>
              </w:rPr>
              <w:lastRenderedPageBreak/>
              <w:t>Різні види читання (виразне,</w:t>
            </w:r>
          </w:p>
          <w:p w14:paraId="2D2B5391" w14:textId="77777777" w:rsidR="000E73CC" w:rsidRPr="00F67E07" w:rsidRDefault="00C85C10" w:rsidP="001856AB">
            <w:pPr>
              <w:widowControl w:val="0"/>
              <w:autoSpaceDE w:val="0"/>
              <w:autoSpaceDN w:val="0"/>
              <w:ind w:right="156"/>
              <w:rPr>
                <w:rFonts w:eastAsia="Times New Roman" w:cs="Times New Roman"/>
                <w:sz w:val="28"/>
                <w:szCs w:val="28"/>
                <w:lang w:val="uk-UA"/>
              </w:rPr>
            </w:pPr>
            <w:r w:rsidRPr="00F67E07">
              <w:rPr>
                <w:rFonts w:eastAsia="Times New Roman" w:cs="Times New Roman"/>
                <w:sz w:val="28"/>
                <w:szCs w:val="28"/>
                <w:lang w:val="uk-UA"/>
              </w:rPr>
              <w:t xml:space="preserve">«ланцюжком», в особах, вибіркове, коментоване або ін.), аудіювання (відповідь на запитання за змістом почутого міфу), відтворення змісту почутого та/або прочитаного міфу, висловлення власного </w:t>
            </w:r>
            <w:r w:rsidRPr="00F67E07">
              <w:rPr>
                <w:rFonts w:eastAsia="Times New Roman" w:cs="Times New Roman"/>
                <w:sz w:val="28"/>
                <w:szCs w:val="28"/>
                <w:lang w:val="uk-UA"/>
              </w:rPr>
              <w:lastRenderedPageBreak/>
              <w:t xml:space="preserve">ставлення до подій і ситуацій у прочитаних та/або почутих міфах, вибірковий переказ почутого та/або прочитаного міфу (або </w:t>
            </w:r>
            <w:proofErr w:type="spellStart"/>
            <w:r w:rsidRPr="00F67E07">
              <w:rPr>
                <w:rFonts w:eastAsia="Times New Roman" w:cs="Times New Roman"/>
                <w:sz w:val="28"/>
                <w:szCs w:val="28"/>
                <w:lang w:val="uk-UA"/>
              </w:rPr>
              <w:t>медіатексту</w:t>
            </w:r>
            <w:proofErr w:type="spellEnd"/>
            <w:r w:rsidRPr="00F67E07">
              <w:rPr>
                <w:rFonts w:eastAsia="Times New Roman" w:cs="Times New Roman"/>
                <w:sz w:val="28"/>
                <w:szCs w:val="28"/>
                <w:lang w:val="uk-UA"/>
              </w:rPr>
              <w:t xml:space="preserve">), складання простого плану почутого та/або прочитаного тексту, формулювання висновків на основі аналізу опрацьованого тексту, візуалізація змісту </w:t>
            </w:r>
            <w:proofErr w:type="spellStart"/>
            <w:r w:rsidRPr="00F67E07">
              <w:rPr>
                <w:rFonts w:eastAsia="Times New Roman" w:cs="Times New Roman"/>
                <w:sz w:val="28"/>
                <w:szCs w:val="28"/>
                <w:lang w:val="uk-UA"/>
              </w:rPr>
              <w:t>сприйнятоїтекстової</w:t>
            </w:r>
            <w:proofErr w:type="spellEnd"/>
            <w:r w:rsidRPr="00F67E07">
              <w:rPr>
                <w:rFonts w:eastAsia="Times New Roman" w:cs="Times New Roman"/>
                <w:sz w:val="28"/>
                <w:szCs w:val="28"/>
                <w:lang w:val="uk-UA"/>
              </w:rPr>
              <w:t xml:space="preserve"> </w:t>
            </w:r>
            <w:r w:rsidRPr="00BB76C2">
              <w:rPr>
                <w:rFonts w:eastAsia="Times New Roman" w:cs="Times New Roman"/>
                <w:sz w:val="28"/>
                <w:szCs w:val="28"/>
                <w:lang w:val="uk-UA"/>
              </w:rPr>
              <w:t xml:space="preserve">інформації (малюнки, плакат, стіннівка, комікс тощо), характеристика літературних персонажів, складання і оформлення власного висловлення із використанням доречних засобів виразності, виокремлення і розрізнення в прочитаному та/або почутому тексті </w:t>
            </w:r>
            <w:proofErr w:type="spellStart"/>
            <w:r w:rsidRPr="00BB76C2">
              <w:rPr>
                <w:rFonts w:eastAsia="Times New Roman" w:cs="Times New Roman"/>
                <w:sz w:val="28"/>
                <w:szCs w:val="28"/>
                <w:lang w:val="uk-UA"/>
              </w:rPr>
              <w:t>мовних</w:t>
            </w:r>
            <w:proofErr w:type="spellEnd"/>
            <w:r w:rsidRPr="00BB76C2">
              <w:rPr>
                <w:rFonts w:eastAsia="Times New Roman" w:cs="Times New Roman"/>
                <w:sz w:val="28"/>
                <w:szCs w:val="28"/>
                <w:lang w:val="uk-UA"/>
              </w:rPr>
              <w:t xml:space="preserve"> одиниць різних рівнів, виявлення їхньої ролі у тексті.</w:t>
            </w:r>
          </w:p>
        </w:tc>
      </w:tr>
      <w:tr w:rsidR="001856AB" w:rsidRPr="00BB76C2" w14:paraId="068044FB" w14:textId="77777777" w:rsidTr="00BB76C2">
        <w:tc>
          <w:tcPr>
            <w:tcW w:w="15014" w:type="dxa"/>
            <w:gridSpan w:val="3"/>
          </w:tcPr>
          <w:p w14:paraId="78D10A2C" w14:textId="77777777" w:rsidR="001856AB" w:rsidRPr="00BB76C2" w:rsidRDefault="001856AB" w:rsidP="008F278C">
            <w:pPr>
              <w:widowControl w:val="0"/>
              <w:autoSpaceDE w:val="0"/>
              <w:autoSpaceDN w:val="0"/>
              <w:spacing w:before="184" w:line="379" w:lineRule="auto"/>
              <w:ind w:right="58"/>
              <w:jc w:val="center"/>
              <w:rPr>
                <w:rFonts w:cs="Times New Roman"/>
                <w:b/>
                <w:bCs/>
                <w:sz w:val="28"/>
                <w:szCs w:val="28"/>
                <w:lang w:val="uk-UA"/>
              </w:rPr>
            </w:pPr>
            <w:r w:rsidRPr="00BB76C2">
              <w:rPr>
                <w:rFonts w:eastAsia="Times New Roman" w:cs="Times New Roman"/>
                <w:b/>
                <w:sz w:val="28"/>
                <w:szCs w:val="28"/>
                <w:lang w:val="uk-UA"/>
              </w:rPr>
              <w:lastRenderedPageBreak/>
              <w:t>ПРИГОДИ І ФАНТАСТИКА (16)</w:t>
            </w:r>
          </w:p>
        </w:tc>
      </w:tr>
      <w:tr w:rsidR="000E73CC" w:rsidRPr="00BB76C2" w14:paraId="3C8DDC55" w14:textId="77777777" w:rsidTr="00BB76C2">
        <w:tc>
          <w:tcPr>
            <w:tcW w:w="5920" w:type="dxa"/>
          </w:tcPr>
          <w:p w14:paraId="01E30291" w14:textId="77777777" w:rsidR="001856AB" w:rsidRPr="00BB76C2" w:rsidRDefault="001856AB" w:rsidP="001856AB">
            <w:pPr>
              <w:ind w:right="101"/>
              <w:rPr>
                <w:rFonts w:eastAsia="Times New Roman" w:cs="Times New Roman"/>
                <w:sz w:val="28"/>
                <w:szCs w:val="28"/>
                <w:lang w:val="uk-UA"/>
              </w:rPr>
            </w:pPr>
            <w:r w:rsidRPr="00BB76C2">
              <w:rPr>
                <w:rFonts w:eastAsia="Times New Roman" w:cs="Times New Roman"/>
                <w:b/>
                <w:i/>
                <w:sz w:val="28"/>
                <w:szCs w:val="28"/>
                <w:lang w:val="uk-UA"/>
              </w:rPr>
              <w:t xml:space="preserve">І. Взаємодія з іншими особами усно, сприймання і використання інформації у різних комунікативних ситуаціях: </w:t>
            </w:r>
            <w:r w:rsidRPr="00BB76C2">
              <w:rPr>
                <w:rFonts w:eastAsia="Times New Roman" w:cs="Times New Roman"/>
                <w:sz w:val="28"/>
                <w:szCs w:val="28"/>
                <w:lang w:val="uk-UA"/>
              </w:rPr>
              <w:t>характеризує вплив окремих деталей, зокрема художніх, на сприйняття слухачем (адресатом) змісту почутого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w:t>
            </w:r>
            <w:proofErr w:type="spellStart"/>
            <w:r w:rsidRPr="00BB76C2">
              <w:rPr>
                <w:rFonts w:eastAsia="Times New Roman" w:cs="Times New Roman"/>
                <w:sz w:val="28"/>
                <w:szCs w:val="28"/>
                <w:lang w:val="uk-UA"/>
              </w:rPr>
              <w:t>логічно</w:t>
            </w:r>
            <w:proofErr w:type="spellEnd"/>
            <w:r w:rsidRPr="00BB76C2">
              <w:rPr>
                <w:rFonts w:eastAsia="Times New Roman" w:cs="Times New Roman"/>
                <w:sz w:val="28"/>
                <w:szCs w:val="28"/>
                <w:lang w:val="uk-UA"/>
              </w:rPr>
              <w:t xml:space="preserve"> структурує власне повідомлення; дотримується норм у виборі мовленнєвих засобів; використовує окремі засоби художньої виразності у власному мовленні; наводить приклади з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щодо вміння/невміння керувати емоціями, пояснюючи емоційний стан літературних персонажів з </w:t>
            </w:r>
            <w:proofErr w:type="spellStart"/>
            <w:r w:rsidRPr="00BB76C2">
              <w:rPr>
                <w:rFonts w:eastAsia="Times New Roman" w:cs="Times New Roman"/>
                <w:sz w:val="28"/>
                <w:szCs w:val="28"/>
                <w:lang w:val="uk-UA"/>
              </w:rPr>
              <w:t>проєкцією</w:t>
            </w:r>
            <w:proofErr w:type="spellEnd"/>
            <w:r w:rsidRPr="00BB76C2">
              <w:rPr>
                <w:rFonts w:eastAsia="Times New Roman" w:cs="Times New Roman"/>
                <w:sz w:val="28"/>
                <w:szCs w:val="28"/>
                <w:lang w:val="uk-UA"/>
              </w:rPr>
              <w:t xml:space="preserve"> на розвиток власного емоційного інтелекту.</w:t>
            </w:r>
          </w:p>
          <w:p w14:paraId="7CE61CAF" w14:textId="77777777" w:rsidR="001856AB" w:rsidRPr="00BB76C2" w:rsidRDefault="001856AB" w:rsidP="001856AB">
            <w:pPr>
              <w:ind w:right="118"/>
              <w:rPr>
                <w:rFonts w:eastAsia="Times New Roman" w:cs="Times New Roman"/>
                <w:b/>
                <w:i/>
                <w:sz w:val="28"/>
                <w:szCs w:val="28"/>
                <w:lang w:val="uk-UA"/>
              </w:rPr>
            </w:pPr>
            <w:r w:rsidRPr="00BB76C2">
              <w:rPr>
                <w:rFonts w:eastAsia="Times New Roman" w:cs="Times New Roman"/>
                <w:b/>
                <w:i/>
                <w:sz w:val="28"/>
                <w:szCs w:val="28"/>
                <w:lang w:val="uk-UA"/>
              </w:rPr>
              <w:t xml:space="preserve">ІІ. Аналіз, інтерпретація, критичне оцінювання інформації в текстах різних видів: </w:t>
            </w:r>
            <w:r w:rsidRPr="00BB76C2">
              <w:rPr>
                <w:rFonts w:eastAsia="Times New Roman" w:cs="Times New Roman"/>
                <w:sz w:val="28"/>
                <w:szCs w:val="28"/>
                <w:lang w:val="uk-UA"/>
              </w:rPr>
              <w:t>співвідносить зміст сприйнятого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з історичним і культурним контекстом; характеризує </w:t>
            </w:r>
            <w:r w:rsidRPr="00BB76C2">
              <w:rPr>
                <w:rFonts w:eastAsia="Times New Roman" w:cs="Times New Roman"/>
                <w:sz w:val="28"/>
                <w:szCs w:val="28"/>
                <w:lang w:val="uk-UA"/>
              </w:rPr>
              <w:lastRenderedPageBreak/>
              <w:t>порушені в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проблеми; </w:t>
            </w:r>
            <w:proofErr w:type="spellStart"/>
            <w:r w:rsidRPr="00BB76C2">
              <w:rPr>
                <w:rFonts w:eastAsia="Times New Roman" w:cs="Times New Roman"/>
                <w:sz w:val="28"/>
                <w:szCs w:val="28"/>
                <w:lang w:val="uk-UA"/>
              </w:rPr>
              <w:t>проєктує</w:t>
            </w:r>
            <w:proofErr w:type="spellEnd"/>
            <w:r w:rsidRPr="00BB76C2">
              <w:rPr>
                <w:rFonts w:eastAsia="Times New Roman" w:cs="Times New Roman"/>
                <w:sz w:val="28"/>
                <w:szCs w:val="28"/>
                <w:lang w:val="uk-UA"/>
              </w:rPr>
              <w:t xml:space="preserve"> власний або відомий життєвий досвід на порушені в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проблеми; творчо опрацьовує прочитаний художній текст/</w:t>
            </w:r>
            <w:proofErr w:type="spellStart"/>
            <w:r w:rsidRPr="00BB76C2">
              <w:rPr>
                <w:rFonts w:eastAsia="Times New Roman" w:cs="Times New Roman"/>
                <w:sz w:val="28"/>
                <w:szCs w:val="28"/>
                <w:lang w:val="uk-UA"/>
              </w:rPr>
              <w:t>медіатекст</w:t>
            </w:r>
            <w:proofErr w:type="spellEnd"/>
            <w:r w:rsidRPr="00BB76C2">
              <w:rPr>
                <w:rFonts w:eastAsia="Times New Roman" w:cs="Times New Roman"/>
                <w:sz w:val="28"/>
                <w:szCs w:val="28"/>
                <w:lang w:val="uk-UA"/>
              </w:rPr>
              <w:t>, у разі потреби змінюючи персонажів, додаючи окремі епізоди, переказуючи прочитане з позиції одного з персонажів тощо.</w:t>
            </w:r>
          </w:p>
          <w:p w14:paraId="22E765A2" w14:textId="77777777" w:rsidR="001856AB" w:rsidRPr="00BB76C2" w:rsidRDefault="001856AB" w:rsidP="001856AB">
            <w:pPr>
              <w:ind w:right="118"/>
              <w:rPr>
                <w:rFonts w:eastAsia="Times New Roman" w:cs="Times New Roman"/>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t>створює невеликі типові повідомлення (пост, коментар у чаті або ін.) щодо прочитаних творів/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на спеціальних (захищених) цифрових сервісах і в соціальних мережах; толерантно обстоює власну позицію, звертає увагу на спільні і різні думки учасників дискусії; дотримується засад академічної доброчесності під час онлайн- взаємодії.</w:t>
            </w:r>
          </w:p>
          <w:p w14:paraId="2232AC3B" w14:textId="77777777" w:rsidR="000E73CC" w:rsidRPr="00BB76C2" w:rsidRDefault="001856AB" w:rsidP="001856AB">
            <w:pPr>
              <w:widowControl w:val="0"/>
              <w:autoSpaceDE w:val="0"/>
              <w:autoSpaceDN w:val="0"/>
              <w:ind w:right="604"/>
              <w:rPr>
                <w:rFonts w:eastAsia="Times New Roman" w:cs="Times New Roman"/>
                <w:b/>
                <w:i/>
                <w:sz w:val="28"/>
                <w:szCs w:val="28"/>
                <w:lang w:val="uk-UA"/>
              </w:rPr>
            </w:pPr>
            <w:r w:rsidRPr="00BB76C2">
              <w:rPr>
                <w:rFonts w:eastAsia="Times New Roman" w:cs="Times New Roman"/>
                <w:b/>
                <w:i/>
                <w:sz w:val="28"/>
                <w:szCs w:val="28"/>
              </w:rPr>
              <w:t>IV</w:t>
            </w:r>
            <w:r w:rsidRPr="00BB76C2">
              <w:rPr>
                <w:rFonts w:eastAsia="Times New Roman" w:cs="Times New Roman"/>
                <w:b/>
                <w:i/>
                <w:sz w:val="28"/>
                <w:szCs w:val="28"/>
                <w:lang w:val="uk-UA"/>
              </w:rPr>
              <w:t xml:space="preserve">. Дослідження літературних і </w:t>
            </w:r>
            <w:proofErr w:type="spellStart"/>
            <w:r w:rsidRPr="00BB76C2">
              <w:rPr>
                <w:rFonts w:eastAsia="Times New Roman" w:cs="Times New Roman"/>
                <w:b/>
                <w:i/>
                <w:sz w:val="28"/>
                <w:szCs w:val="28"/>
                <w:lang w:val="uk-UA"/>
              </w:rPr>
              <w:t>мовних</w:t>
            </w:r>
            <w:proofErr w:type="spellEnd"/>
            <w:r w:rsidRPr="00BB76C2">
              <w:rPr>
                <w:rFonts w:eastAsia="Times New Roman" w:cs="Times New Roman"/>
                <w:b/>
                <w:i/>
                <w:sz w:val="28"/>
                <w:szCs w:val="28"/>
                <w:lang w:val="uk-UA"/>
              </w:rPr>
              <w:t xml:space="preserve"> явищ, читацької діяльності та індивідуального мовлення: </w:t>
            </w:r>
            <w:r w:rsidRPr="00BB76C2">
              <w:rPr>
                <w:rFonts w:eastAsia="Times New Roman" w:cs="Times New Roman"/>
                <w:sz w:val="28"/>
                <w:szCs w:val="28"/>
                <w:lang w:val="uk-UA"/>
              </w:rPr>
              <w:t xml:space="preserve">вирізняє і пояснює окремі літературні (фантастика, гумор, інтер’єр, порівняння та ін.) та </w:t>
            </w:r>
            <w:proofErr w:type="spellStart"/>
            <w:r w:rsidRPr="00BB76C2">
              <w:rPr>
                <w:rFonts w:eastAsia="Times New Roman" w:cs="Times New Roman"/>
                <w:sz w:val="28"/>
                <w:szCs w:val="28"/>
                <w:lang w:val="uk-UA"/>
              </w:rPr>
              <w:t>мовні</w:t>
            </w:r>
            <w:proofErr w:type="spellEnd"/>
            <w:r w:rsidRPr="00BB76C2">
              <w:rPr>
                <w:rFonts w:eastAsia="Times New Roman" w:cs="Times New Roman"/>
                <w:sz w:val="28"/>
                <w:szCs w:val="28"/>
                <w:lang w:val="uk-UA"/>
              </w:rPr>
              <w:t xml:space="preserve"> явища у прочитаному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w:t>
            </w:r>
          </w:p>
        </w:tc>
        <w:tc>
          <w:tcPr>
            <w:tcW w:w="4678" w:type="dxa"/>
          </w:tcPr>
          <w:p w14:paraId="0D0605A4" w14:textId="77777777" w:rsidR="0084326C" w:rsidRPr="00BB76C2" w:rsidRDefault="0084326C" w:rsidP="0084326C">
            <w:pPr>
              <w:widowControl w:val="0"/>
              <w:autoSpaceDE w:val="0"/>
              <w:autoSpaceDN w:val="0"/>
              <w:spacing w:before="2"/>
              <w:ind w:right="484"/>
              <w:rPr>
                <w:rFonts w:eastAsia="Times New Roman" w:cs="Times New Roman"/>
                <w:b/>
                <w:i/>
                <w:sz w:val="28"/>
                <w:szCs w:val="28"/>
                <w:lang w:val="uk-UA"/>
              </w:rPr>
            </w:pPr>
            <w:r w:rsidRPr="00BB76C2">
              <w:rPr>
                <w:rFonts w:eastAsia="Times New Roman" w:cs="Times New Roman"/>
                <w:b/>
                <w:sz w:val="28"/>
                <w:szCs w:val="28"/>
                <w:lang w:val="uk-UA"/>
              </w:rPr>
              <w:lastRenderedPageBreak/>
              <w:t xml:space="preserve">Даніель Дефо (1660-1731) «Життя і незвичайні та дивовижні пригоди Робінзона Крузо» (2-3 розділи за вибором учителя) – </w:t>
            </w:r>
            <w:r w:rsidRPr="00BB76C2">
              <w:rPr>
                <w:rFonts w:eastAsia="Times New Roman" w:cs="Times New Roman"/>
                <w:b/>
                <w:i/>
                <w:sz w:val="28"/>
                <w:szCs w:val="28"/>
                <w:lang w:val="uk-UA"/>
              </w:rPr>
              <w:t>Позакласне читання (2 г.)</w:t>
            </w:r>
          </w:p>
          <w:p w14:paraId="3B130C84" w14:textId="77777777" w:rsidR="0084326C" w:rsidRPr="00BB76C2" w:rsidRDefault="0084326C" w:rsidP="0084326C">
            <w:pPr>
              <w:ind w:right="395"/>
              <w:rPr>
                <w:rFonts w:eastAsia="Times New Roman" w:cs="Times New Roman"/>
                <w:b/>
                <w:sz w:val="28"/>
                <w:szCs w:val="28"/>
              </w:rPr>
            </w:pPr>
            <w:r w:rsidRPr="00BB76C2">
              <w:rPr>
                <w:rFonts w:eastAsia="Times New Roman" w:cs="Times New Roman"/>
                <w:b/>
                <w:sz w:val="28"/>
                <w:szCs w:val="28"/>
                <w:lang w:val="uk-UA"/>
              </w:rPr>
              <w:t>Жуль Верн</w:t>
            </w:r>
            <w:r w:rsidRPr="00BB76C2">
              <w:rPr>
                <w:rFonts w:eastAsia="Times New Roman" w:cs="Times New Roman"/>
                <w:b/>
                <w:sz w:val="28"/>
                <w:szCs w:val="28"/>
              </w:rPr>
              <w:t>«</w:t>
            </w:r>
            <w:proofErr w:type="spellStart"/>
            <w:r w:rsidRPr="00BB76C2">
              <w:rPr>
                <w:rFonts w:eastAsia="Times New Roman" w:cs="Times New Roman"/>
                <w:b/>
                <w:sz w:val="28"/>
                <w:szCs w:val="28"/>
              </w:rPr>
              <w:t>П’ятнадцятирічний</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капітан</w:t>
            </w:r>
            <w:proofErr w:type="spellEnd"/>
            <w:r w:rsidRPr="00BB76C2">
              <w:rPr>
                <w:rFonts w:eastAsia="Times New Roman" w:cs="Times New Roman"/>
                <w:b/>
                <w:sz w:val="28"/>
                <w:szCs w:val="28"/>
              </w:rPr>
              <w:t xml:space="preserve">» (2-3 </w:t>
            </w:r>
            <w:proofErr w:type="spellStart"/>
            <w:r w:rsidRPr="00BB76C2">
              <w:rPr>
                <w:rFonts w:eastAsia="Times New Roman" w:cs="Times New Roman"/>
                <w:b/>
                <w:sz w:val="28"/>
                <w:szCs w:val="28"/>
              </w:rPr>
              <w:t>розділи</w:t>
            </w:r>
            <w:proofErr w:type="spellEnd"/>
            <w:r w:rsidRPr="00BB76C2">
              <w:rPr>
                <w:rFonts w:eastAsia="Times New Roman" w:cs="Times New Roman"/>
                <w:b/>
                <w:sz w:val="28"/>
                <w:szCs w:val="28"/>
              </w:rPr>
              <w:t xml:space="preserve"> за </w:t>
            </w:r>
            <w:proofErr w:type="spellStart"/>
            <w:r w:rsidRPr="00BB76C2">
              <w:rPr>
                <w:rFonts w:eastAsia="Times New Roman" w:cs="Times New Roman"/>
                <w:b/>
                <w:sz w:val="28"/>
                <w:szCs w:val="28"/>
              </w:rPr>
              <w:t>вибором</w:t>
            </w:r>
            <w:proofErr w:type="spellEnd"/>
            <w:r w:rsidRPr="00BB76C2">
              <w:rPr>
                <w:rFonts w:eastAsia="Times New Roman" w:cs="Times New Roman"/>
                <w:b/>
                <w:sz w:val="28"/>
                <w:szCs w:val="28"/>
              </w:rPr>
              <w:t xml:space="preserve"> учителя) </w:t>
            </w:r>
          </w:p>
          <w:p w14:paraId="64D3F6AC" w14:textId="77777777" w:rsidR="0084326C" w:rsidRPr="00BB76C2" w:rsidRDefault="0084326C" w:rsidP="0084326C">
            <w:pPr>
              <w:ind w:right="395"/>
              <w:rPr>
                <w:rFonts w:eastAsia="Times New Roman" w:cs="Times New Roman"/>
                <w:sz w:val="28"/>
                <w:szCs w:val="28"/>
              </w:rPr>
            </w:pPr>
            <w:proofErr w:type="spellStart"/>
            <w:r w:rsidRPr="00BB76C2">
              <w:rPr>
                <w:rFonts w:eastAsia="Times New Roman" w:cs="Times New Roman"/>
                <w:sz w:val="28"/>
                <w:szCs w:val="28"/>
              </w:rPr>
              <w:t>Даніель</w:t>
            </w:r>
            <w:proofErr w:type="spellEnd"/>
            <w:r w:rsidRPr="00BB76C2">
              <w:rPr>
                <w:rFonts w:eastAsia="Times New Roman" w:cs="Times New Roman"/>
                <w:sz w:val="28"/>
                <w:szCs w:val="28"/>
              </w:rPr>
              <w:t xml:space="preserve"> Дефо. «</w:t>
            </w:r>
            <w:proofErr w:type="spellStart"/>
            <w:r w:rsidRPr="00BB76C2">
              <w:rPr>
                <w:rFonts w:eastAsia="Times New Roman" w:cs="Times New Roman"/>
                <w:sz w:val="28"/>
                <w:szCs w:val="28"/>
              </w:rPr>
              <w:t>Життя</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незвичайні</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дивовижні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пригоди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РобінзонаКрузо</w:t>
            </w:r>
            <w:proofErr w:type="spellEnd"/>
            <w:r w:rsidRPr="00BB76C2">
              <w:rPr>
                <w:rFonts w:eastAsia="Times New Roman" w:cs="Times New Roman"/>
                <w:sz w:val="28"/>
                <w:szCs w:val="28"/>
              </w:rPr>
              <w:t xml:space="preserve">» (2-3 </w:t>
            </w:r>
            <w:proofErr w:type="spellStart"/>
            <w:r w:rsidRPr="00BB76C2">
              <w:rPr>
                <w:rFonts w:eastAsia="Times New Roman" w:cs="Times New Roman"/>
                <w:sz w:val="28"/>
                <w:szCs w:val="28"/>
              </w:rPr>
              <w:t>розділи</w:t>
            </w:r>
            <w:proofErr w:type="spellEnd"/>
            <w:r w:rsidRPr="00BB76C2">
              <w:rPr>
                <w:rFonts w:eastAsia="Times New Roman" w:cs="Times New Roman"/>
                <w:sz w:val="28"/>
                <w:szCs w:val="28"/>
              </w:rPr>
              <w:t xml:space="preserve"> за </w:t>
            </w:r>
            <w:proofErr w:type="spellStart"/>
            <w:r w:rsidRPr="00BB76C2">
              <w:rPr>
                <w:rFonts w:eastAsia="Times New Roman" w:cs="Times New Roman"/>
                <w:sz w:val="28"/>
                <w:szCs w:val="28"/>
              </w:rPr>
              <w:t>вибором</w:t>
            </w:r>
            <w:proofErr w:type="spellEnd"/>
            <w:r w:rsidRPr="00BB76C2">
              <w:rPr>
                <w:rFonts w:eastAsia="Times New Roman" w:cs="Times New Roman"/>
                <w:sz w:val="28"/>
                <w:szCs w:val="28"/>
              </w:rPr>
              <w:t xml:space="preserve"> учителя). Роман Д. Дефо – книга про </w:t>
            </w:r>
            <w:proofErr w:type="spellStart"/>
            <w:r w:rsidRPr="00BB76C2">
              <w:rPr>
                <w:rFonts w:eastAsia="Times New Roman" w:cs="Times New Roman"/>
                <w:sz w:val="28"/>
                <w:szCs w:val="28"/>
              </w:rPr>
              <w:t>безмежні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можливості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творчу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діяльність</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стійкість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людини</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виключних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обставинах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Утвердження</w:t>
            </w:r>
            <w:proofErr w:type="spellEnd"/>
            <w:r w:rsidRPr="00BB76C2">
              <w:rPr>
                <w:rFonts w:eastAsia="Times New Roman" w:cs="Times New Roman"/>
                <w:sz w:val="28"/>
                <w:szCs w:val="28"/>
              </w:rPr>
              <w:t xml:space="preserve"> в </w:t>
            </w:r>
            <w:proofErr w:type="spellStart"/>
            <w:r w:rsidRPr="00BB76C2">
              <w:rPr>
                <w:rFonts w:eastAsia="Times New Roman" w:cs="Times New Roman"/>
                <w:sz w:val="28"/>
                <w:szCs w:val="28"/>
              </w:rPr>
              <w:t>романі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можливості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гармонійного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співіснування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людини</w:t>
            </w:r>
            <w:proofErr w:type="spellEnd"/>
            <w:r w:rsidRPr="00BB76C2">
              <w:rPr>
                <w:rFonts w:eastAsia="Times New Roman" w:cs="Times New Roman"/>
                <w:sz w:val="28"/>
                <w:szCs w:val="28"/>
              </w:rPr>
              <w:t xml:space="preserve"> й </w:t>
            </w:r>
            <w:proofErr w:type="spellStart"/>
            <w:r w:rsidRPr="00BB76C2">
              <w:rPr>
                <w:rFonts w:eastAsia="Times New Roman" w:cs="Times New Roman"/>
                <w:sz w:val="28"/>
                <w:szCs w:val="28"/>
              </w:rPr>
              <w:t>природи</w:t>
            </w:r>
            <w:proofErr w:type="spellEnd"/>
            <w:r w:rsidRPr="00BB76C2">
              <w:rPr>
                <w:rFonts w:eastAsia="Times New Roman" w:cs="Times New Roman"/>
                <w:sz w:val="28"/>
                <w:szCs w:val="28"/>
              </w:rPr>
              <w:t xml:space="preserve">, </w:t>
            </w:r>
            <w:r w:rsidRPr="00BB76C2">
              <w:rPr>
                <w:rFonts w:eastAsia="Times New Roman" w:cs="Times New Roman"/>
                <w:sz w:val="28"/>
                <w:szCs w:val="28"/>
              </w:rPr>
              <w:lastRenderedPageBreak/>
              <w:t xml:space="preserve">людей, </w:t>
            </w:r>
            <w:proofErr w:type="spellStart"/>
            <w:r w:rsidRPr="00BB76C2">
              <w:rPr>
                <w:rFonts w:eastAsia="Times New Roman" w:cs="Times New Roman"/>
                <w:sz w:val="28"/>
                <w:szCs w:val="28"/>
              </w:rPr>
              <w:t>що</w:t>
            </w:r>
            <w:proofErr w:type="spellEnd"/>
            <w:r w:rsidRPr="00BB76C2">
              <w:rPr>
                <w:rFonts w:eastAsia="Times New Roman" w:cs="Times New Roman"/>
                <w:sz w:val="28"/>
                <w:szCs w:val="28"/>
              </w:rPr>
              <w:t xml:space="preserve"> належать до </w:t>
            </w:r>
            <w:proofErr w:type="spellStart"/>
            <w:r w:rsidRPr="00BB76C2">
              <w:rPr>
                <w:rFonts w:eastAsia="Times New Roman" w:cs="Times New Roman"/>
                <w:sz w:val="28"/>
                <w:szCs w:val="28"/>
              </w:rPr>
              <w:t>різних</w:t>
            </w:r>
            <w:proofErr w:type="spellEnd"/>
            <w:r w:rsidRPr="00BB76C2">
              <w:rPr>
                <w:rFonts w:eastAsia="Times New Roman" w:cs="Times New Roman"/>
                <w:sz w:val="28"/>
                <w:szCs w:val="28"/>
              </w:rPr>
              <w:t xml:space="preserve"> культур. Роман Д. Дефо як початок </w:t>
            </w:r>
            <w:proofErr w:type="spellStart"/>
            <w:r w:rsidRPr="00BB76C2">
              <w:rPr>
                <w:rFonts w:eastAsia="Times New Roman" w:cs="Times New Roman"/>
                <w:sz w:val="28"/>
                <w:szCs w:val="28"/>
              </w:rPr>
              <w:t>світової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робінзонади</w:t>
            </w:r>
            <w:proofErr w:type="spellEnd"/>
            <w:r w:rsidRPr="00BB76C2">
              <w:rPr>
                <w:rFonts w:eastAsia="Times New Roman" w:cs="Times New Roman"/>
                <w:sz w:val="28"/>
                <w:szCs w:val="28"/>
              </w:rPr>
              <w:t>».</w:t>
            </w:r>
          </w:p>
          <w:p w14:paraId="32AB12B4" w14:textId="77777777" w:rsidR="0084326C" w:rsidRPr="00BB76C2" w:rsidRDefault="0084326C" w:rsidP="0084326C">
            <w:pPr>
              <w:widowControl w:val="0"/>
              <w:autoSpaceDE w:val="0"/>
              <w:autoSpaceDN w:val="0"/>
              <w:ind w:right="86"/>
              <w:rPr>
                <w:rFonts w:eastAsia="Times New Roman" w:cs="Times New Roman"/>
                <w:sz w:val="28"/>
                <w:szCs w:val="28"/>
              </w:rPr>
            </w:pPr>
            <w:r w:rsidRPr="00BB76C2">
              <w:rPr>
                <w:rFonts w:eastAsia="Times New Roman" w:cs="Times New Roman"/>
                <w:sz w:val="28"/>
                <w:szCs w:val="28"/>
              </w:rPr>
              <w:t>Жуль Верн. «</w:t>
            </w:r>
            <w:proofErr w:type="spellStart"/>
            <w:r w:rsidRPr="00BB76C2">
              <w:rPr>
                <w:rFonts w:eastAsia="Times New Roman" w:cs="Times New Roman"/>
                <w:sz w:val="28"/>
                <w:szCs w:val="28"/>
              </w:rPr>
              <w:t>П’ятнадцятирічний</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капітан</w:t>
            </w:r>
            <w:proofErr w:type="spellEnd"/>
            <w:r w:rsidRPr="00BB76C2">
              <w:rPr>
                <w:rFonts w:eastAsia="Times New Roman" w:cs="Times New Roman"/>
                <w:sz w:val="28"/>
                <w:szCs w:val="28"/>
              </w:rPr>
              <w:t xml:space="preserve">» (2-3 </w:t>
            </w:r>
            <w:proofErr w:type="spellStart"/>
            <w:r w:rsidRPr="00BB76C2">
              <w:rPr>
                <w:rFonts w:eastAsia="Times New Roman" w:cs="Times New Roman"/>
                <w:sz w:val="28"/>
                <w:szCs w:val="28"/>
              </w:rPr>
              <w:t>розділи</w:t>
            </w:r>
            <w:proofErr w:type="spellEnd"/>
            <w:r w:rsidRPr="00BB76C2">
              <w:rPr>
                <w:rFonts w:eastAsia="Times New Roman" w:cs="Times New Roman"/>
                <w:sz w:val="28"/>
                <w:szCs w:val="28"/>
              </w:rPr>
              <w:t xml:space="preserve"> за </w:t>
            </w:r>
            <w:proofErr w:type="spellStart"/>
            <w:r w:rsidRPr="00BB76C2">
              <w:rPr>
                <w:rFonts w:eastAsia="Times New Roman" w:cs="Times New Roman"/>
                <w:sz w:val="28"/>
                <w:szCs w:val="28"/>
              </w:rPr>
              <w:t>вибором</w:t>
            </w:r>
            <w:proofErr w:type="spellEnd"/>
            <w:r w:rsidRPr="00BB76C2">
              <w:rPr>
                <w:rFonts w:eastAsia="Times New Roman" w:cs="Times New Roman"/>
                <w:sz w:val="28"/>
                <w:szCs w:val="28"/>
              </w:rPr>
              <w:t xml:space="preserve"> учителя). Тема духовного </w:t>
            </w:r>
            <w:proofErr w:type="spellStart"/>
            <w:r w:rsidRPr="00BB76C2">
              <w:rPr>
                <w:rFonts w:eastAsia="Times New Roman" w:cs="Times New Roman"/>
                <w:sz w:val="28"/>
                <w:szCs w:val="28"/>
              </w:rPr>
              <w:t>випробування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людини</w:t>
            </w:r>
            <w:proofErr w:type="spellEnd"/>
            <w:r w:rsidRPr="00BB76C2">
              <w:rPr>
                <w:rFonts w:eastAsia="Times New Roman" w:cs="Times New Roman"/>
                <w:sz w:val="28"/>
                <w:szCs w:val="28"/>
              </w:rPr>
              <w:t xml:space="preserve">. Образ </w:t>
            </w:r>
            <w:proofErr w:type="spellStart"/>
            <w:r w:rsidRPr="00BB76C2">
              <w:rPr>
                <w:rFonts w:eastAsia="Times New Roman" w:cs="Times New Roman"/>
                <w:sz w:val="28"/>
                <w:szCs w:val="28"/>
              </w:rPr>
              <w:t>Діка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Сенда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мужність</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людяність</w:t>
            </w:r>
            <w:proofErr w:type="spellEnd"/>
            <w:r w:rsidRPr="00BB76C2">
              <w:rPr>
                <w:rFonts w:eastAsia="Times New Roman" w:cs="Times New Roman"/>
                <w:sz w:val="28"/>
                <w:szCs w:val="28"/>
              </w:rPr>
              <w:t xml:space="preserve"> героя. </w:t>
            </w:r>
            <w:proofErr w:type="spellStart"/>
            <w:r w:rsidRPr="00BB76C2">
              <w:rPr>
                <w:rFonts w:eastAsia="Times New Roman" w:cs="Times New Roman"/>
                <w:sz w:val="28"/>
                <w:szCs w:val="28"/>
              </w:rPr>
              <w:t>Дік</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Сенд</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друзі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Дік</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Сенд</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Негоро</w:t>
            </w:r>
            <w:proofErr w:type="spellEnd"/>
            <w:r w:rsidRPr="00BB76C2">
              <w:rPr>
                <w:rFonts w:eastAsia="Times New Roman" w:cs="Times New Roman"/>
                <w:sz w:val="28"/>
                <w:szCs w:val="28"/>
              </w:rPr>
              <w:t xml:space="preserve">. Проблема рабства в </w:t>
            </w:r>
            <w:proofErr w:type="spellStart"/>
            <w:r w:rsidRPr="00BB76C2">
              <w:rPr>
                <w:rFonts w:eastAsia="Times New Roman" w:cs="Times New Roman"/>
                <w:sz w:val="28"/>
                <w:szCs w:val="28"/>
              </w:rPr>
              <w:t>романі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природи</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ідея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її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пізнання</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w:t>
            </w:r>
          </w:p>
          <w:p w14:paraId="67F964A5" w14:textId="77777777" w:rsidR="0084326C" w:rsidRPr="00BB76C2" w:rsidRDefault="0084326C" w:rsidP="0084326C">
            <w:pPr>
              <w:ind w:right="98"/>
              <w:rPr>
                <w:rFonts w:eastAsia="Times New Roman" w:cs="Times New Roman"/>
                <w:sz w:val="28"/>
                <w:szCs w:val="28"/>
              </w:rPr>
            </w:pPr>
            <w:r w:rsidRPr="00BB76C2">
              <w:rPr>
                <w:rFonts w:eastAsia="Times New Roman" w:cs="Times New Roman"/>
                <w:b/>
                <w:sz w:val="28"/>
                <w:szCs w:val="28"/>
              </w:rPr>
              <w:t xml:space="preserve">Чарльз </w:t>
            </w:r>
            <w:proofErr w:type="spellStart"/>
            <w:r w:rsidRPr="00BB76C2">
              <w:rPr>
                <w:rFonts w:eastAsia="Times New Roman" w:cs="Times New Roman"/>
                <w:b/>
                <w:sz w:val="28"/>
                <w:szCs w:val="28"/>
              </w:rPr>
              <w:t>Дікенс</w:t>
            </w:r>
            <w:proofErr w:type="spellEnd"/>
            <w:r w:rsidRPr="00BB76C2">
              <w:rPr>
                <w:rFonts w:eastAsia="Times New Roman" w:cs="Times New Roman"/>
                <w:b/>
                <w:sz w:val="28"/>
                <w:szCs w:val="28"/>
              </w:rPr>
              <w:t xml:space="preserve"> (1812</w:t>
            </w:r>
            <w:r w:rsidRPr="00BB76C2">
              <w:rPr>
                <w:rFonts w:eastAsia="Times New Roman" w:cs="Times New Roman"/>
                <w:b/>
                <w:i/>
                <w:sz w:val="28"/>
                <w:szCs w:val="28"/>
              </w:rPr>
              <w:t>–</w:t>
            </w:r>
            <w:r w:rsidRPr="00BB76C2">
              <w:rPr>
                <w:rFonts w:eastAsia="Times New Roman" w:cs="Times New Roman"/>
                <w:b/>
                <w:sz w:val="28"/>
                <w:szCs w:val="28"/>
              </w:rPr>
              <w:t>1870). «</w:t>
            </w:r>
            <w:proofErr w:type="spellStart"/>
            <w:r w:rsidRPr="00BB76C2">
              <w:rPr>
                <w:rFonts w:eastAsia="Times New Roman" w:cs="Times New Roman"/>
                <w:b/>
                <w:sz w:val="28"/>
                <w:szCs w:val="28"/>
              </w:rPr>
              <w:t>Різдвяна</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пісня</w:t>
            </w:r>
            <w:proofErr w:type="spellEnd"/>
            <w:r w:rsidRPr="00BB76C2">
              <w:rPr>
                <w:rFonts w:eastAsia="Times New Roman" w:cs="Times New Roman"/>
                <w:b/>
                <w:sz w:val="28"/>
                <w:szCs w:val="28"/>
              </w:rPr>
              <w:t xml:space="preserve"> в </w:t>
            </w:r>
            <w:proofErr w:type="spellStart"/>
            <w:r w:rsidRPr="00BB76C2">
              <w:rPr>
                <w:rFonts w:eastAsia="Times New Roman" w:cs="Times New Roman"/>
                <w:b/>
                <w:sz w:val="28"/>
                <w:szCs w:val="28"/>
              </w:rPr>
              <w:t>прозі</w:t>
            </w:r>
            <w:proofErr w:type="spellEnd"/>
            <w:r w:rsidRPr="00BB76C2">
              <w:rPr>
                <w:rFonts w:eastAsia="Times New Roman" w:cs="Times New Roman"/>
                <w:b/>
                <w:sz w:val="28"/>
                <w:szCs w:val="28"/>
              </w:rPr>
              <w:t xml:space="preserve">». </w:t>
            </w:r>
            <w:proofErr w:type="spellStart"/>
            <w:r w:rsidRPr="00BB76C2">
              <w:rPr>
                <w:rFonts w:eastAsia="Times New Roman" w:cs="Times New Roman"/>
                <w:sz w:val="28"/>
                <w:szCs w:val="28"/>
              </w:rPr>
              <w:t>Подорож</w:t>
            </w:r>
            <w:proofErr w:type="spellEnd"/>
            <w:r w:rsidRPr="00BB76C2">
              <w:rPr>
                <w:rFonts w:eastAsia="Times New Roman" w:cs="Times New Roman"/>
                <w:sz w:val="28"/>
                <w:szCs w:val="28"/>
              </w:rPr>
              <w:t xml:space="preserve"> Скруджа у </w:t>
            </w:r>
            <w:proofErr w:type="spellStart"/>
            <w:r w:rsidRPr="00BB76C2">
              <w:rPr>
                <w:rFonts w:eastAsia="Times New Roman" w:cs="Times New Roman"/>
                <w:sz w:val="28"/>
                <w:szCs w:val="28"/>
              </w:rPr>
              <w:t>часі</w:t>
            </w:r>
            <w:proofErr w:type="spellEnd"/>
            <w:r w:rsidRPr="00BB76C2">
              <w:rPr>
                <w:rFonts w:eastAsia="Times New Roman" w:cs="Times New Roman"/>
                <w:sz w:val="28"/>
                <w:szCs w:val="28"/>
              </w:rPr>
              <w:t xml:space="preserve"> й </w:t>
            </w:r>
            <w:proofErr w:type="spellStart"/>
            <w:r w:rsidRPr="00BB76C2">
              <w:rPr>
                <w:rFonts w:eastAsia="Times New Roman" w:cs="Times New Roman"/>
                <w:sz w:val="28"/>
                <w:szCs w:val="28"/>
              </w:rPr>
              <w:t>просторі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Динаміка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образу, причини духовного </w:t>
            </w:r>
            <w:proofErr w:type="spellStart"/>
            <w:r w:rsidRPr="00BB76C2">
              <w:rPr>
                <w:rFonts w:eastAsia="Times New Roman" w:cs="Times New Roman"/>
                <w:sz w:val="28"/>
                <w:szCs w:val="28"/>
              </w:rPr>
              <w:t>переродження</w:t>
            </w:r>
            <w:proofErr w:type="spellEnd"/>
            <w:r w:rsidRPr="00BB76C2">
              <w:rPr>
                <w:rFonts w:eastAsia="Times New Roman" w:cs="Times New Roman"/>
                <w:sz w:val="28"/>
                <w:szCs w:val="28"/>
              </w:rPr>
              <w:t xml:space="preserve">. </w:t>
            </w:r>
            <w:r w:rsidRPr="00BB76C2">
              <w:rPr>
                <w:rFonts w:eastAsia="Times New Roman" w:cs="Times New Roman"/>
                <w:sz w:val="28"/>
                <w:szCs w:val="28"/>
                <w:lang w:val="uk-UA"/>
              </w:rPr>
              <w:t xml:space="preserve">Реальні та фантастичні елементи в сюжеті повісті. Значення образу Різдва </w:t>
            </w:r>
            <w:r w:rsidRPr="00BB76C2">
              <w:rPr>
                <w:rFonts w:eastAsia="Times New Roman" w:cs="Times New Roman"/>
                <w:sz w:val="28"/>
                <w:szCs w:val="28"/>
              </w:rPr>
              <w:t xml:space="preserve">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Ознаки</w:t>
            </w:r>
            <w:proofErr w:type="spellEnd"/>
            <w:r w:rsidRPr="00BB76C2">
              <w:rPr>
                <w:rFonts w:eastAsia="Times New Roman" w:cs="Times New Roman"/>
                <w:sz w:val="28"/>
                <w:szCs w:val="28"/>
              </w:rPr>
              <w:t xml:space="preserve"> фольклору (</w:t>
            </w:r>
            <w:proofErr w:type="spellStart"/>
            <w:r w:rsidRPr="00BB76C2">
              <w:rPr>
                <w:rFonts w:eastAsia="Times New Roman" w:cs="Times New Roman"/>
                <w:sz w:val="28"/>
                <w:szCs w:val="28"/>
              </w:rPr>
              <w:t>казки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пісні</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w:t>
            </w:r>
          </w:p>
          <w:p w14:paraId="6597054D" w14:textId="77777777" w:rsidR="0084326C" w:rsidRPr="00BB76C2" w:rsidRDefault="0084326C" w:rsidP="0084326C">
            <w:pPr>
              <w:widowControl w:val="0"/>
              <w:autoSpaceDE w:val="0"/>
              <w:autoSpaceDN w:val="0"/>
              <w:ind w:right="475"/>
              <w:rPr>
                <w:rFonts w:eastAsia="Times New Roman" w:cs="Times New Roman"/>
                <w:b/>
                <w:sz w:val="28"/>
                <w:szCs w:val="28"/>
              </w:rPr>
            </w:pPr>
            <w:r w:rsidRPr="00BB76C2">
              <w:rPr>
                <w:rFonts w:eastAsia="Times New Roman" w:cs="Times New Roman"/>
                <w:b/>
                <w:sz w:val="28"/>
                <w:szCs w:val="28"/>
              </w:rPr>
              <w:t xml:space="preserve">Микола </w:t>
            </w:r>
            <w:proofErr w:type="spellStart"/>
            <w:r w:rsidRPr="00BB76C2">
              <w:rPr>
                <w:rFonts w:eastAsia="Times New Roman" w:cs="Times New Roman"/>
                <w:b/>
                <w:sz w:val="28"/>
                <w:szCs w:val="28"/>
              </w:rPr>
              <w:t>Васильович</w:t>
            </w:r>
            <w:proofErr w:type="spellEnd"/>
            <w:r w:rsidRPr="00BB76C2">
              <w:rPr>
                <w:rFonts w:eastAsia="Times New Roman" w:cs="Times New Roman"/>
                <w:b/>
                <w:sz w:val="28"/>
                <w:szCs w:val="28"/>
              </w:rPr>
              <w:t xml:space="preserve"> Гоголь (1809</w:t>
            </w:r>
            <w:r w:rsidRPr="00BB76C2">
              <w:rPr>
                <w:rFonts w:eastAsia="Times New Roman" w:cs="Times New Roman"/>
                <w:b/>
                <w:i/>
                <w:sz w:val="28"/>
                <w:szCs w:val="28"/>
              </w:rPr>
              <w:t xml:space="preserve">– </w:t>
            </w:r>
            <w:r w:rsidRPr="00BB76C2">
              <w:rPr>
                <w:rFonts w:eastAsia="Times New Roman" w:cs="Times New Roman"/>
                <w:b/>
                <w:sz w:val="28"/>
                <w:szCs w:val="28"/>
              </w:rPr>
              <w:t>1852). «</w:t>
            </w:r>
            <w:proofErr w:type="spellStart"/>
            <w:r w:rsidRPr="00BB76C2">
              <w:rPr>
                <w:rFonts w:eastAsia="Times New Roman" w:cs="Times New Roman"/>
                <w:b/>
                <w:sz w:val="28"/>
                <w:szCs w:val="28"/>
              </w:rPr>
              <w:t>Ніч</w:t>
            </w:r>
            <w:proofErr w:type="spellEnd"/>
            <w:r w:rsidRPr="00BB76C2">
              <w:rPr>
                <w:rFonts w:eastAsia="Times New Roman" w:cs="Times New Roman"/>
                <w:b/>
                <w:sz w:val="28"/>
                <w:szCs w:val="28"/>
              </w:rPr>
              <w:t xml:space="preserve"> перед </w:t>
            </w:r>
            <w:proofErr w:type="spellStart"/>
            <w:r w:rsidRPr="00BB76C2">
              <w:rPr>
                <w:rFonts w:eastAsia="Times New Roman" w:cs="Times New Roman"/>
                <w:b/>
                <w:sz w:val="28"/>
                <w:szCs w:val="28"/>
              </w:rPr>
              <w:t>Різдвом</w:t>
            </w:r>
            <w:proofErr w:type="spellEnd"/>
            <w:r w:rsidRPr="00BB76C2">
              <w:rPr>
                <w:rFonts w:eastAsia="Times New Roman" w:cs="Times New Roman"/>
                <w:b/>
                <w:sz w:val="28"/>
                <w:szCs w:val="28"/>
              </w:rPr>
              <w:t>».</w:t>
            </w:r>
          </w:p>
          <w:p w14:paraId="6DB3425F" w14:textId="77777777" w:rsidR="0084326C" w:rsidRPr="00BB76C2" w:rsidRDefault="0084326C" w:rsidP="0084326C">
            <w:pPr>
              <w:widowControl w:val="0"/>
              <w:autoSpaceDE w:val="0"/>
              <w:autoSpaceDN w:val="0"/>
              <w:spacing w:before="1"/>
              <w:ind w:right="364"/>
              <w:rPr>
                <w:rFonts w:eastAsia="Times New Roman" w:cs="Times New Roman"/>
                <w:sz w:val="28"/>
                <w:szCs w:val="28"/>
              </w:rPr>
            </w:pPr>
            <w:proofErr w:type="spellStart"/>
            <w:r w:rsidRPr="00BB76C2">
              <w:rPr>
                <w:rFonts w:eastAsia="Times New Roman" w:cs="Times New Roman"/>
                <w:sz w:val="28"/>
                <w:szCs w:val="28"/>
              </w:rPr>
              <w:t>Поетичність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повісті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Ніч</w:t>
            </w:r>
            <w:proofErr w:type="spellEnd"/>
            <w:r w:rsidRPr="00BB76C2">
              <w:rPr>
                <w:rFonts w:eastAsia="Times New Roman" w:cs="Times New Roman"/>
                <w:sz w:val="28"/>
                <w:szCs w:val="28"/>
              </w:rPr>
              <w:t xml:space="preserve"> перед </w:t>
            </w:r>
            <w:proofErr w:type="spellStart"/>
            <w:r w:rsidRPr="00BB76C2">
              <w:rPr>
                <w:rFonts w:eastAsia="Times New Roman" w:cs="Times New Roman"/>
                <w:sz w:val="28"/>
                <w:szCs w:val="28"/>
              </w:rPr>
              <w:t>Різдвом</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Українські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народні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традиції</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звичаї</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Поєднання</w:t>
            </w:r>
            <w:proofErr w:type="spellEnd"/>
            <w:r w:rsidRPr="00BB76C2">
              <w:rPr>
                <w:rFonts w:eastAsia="Times New Roman" w:cs="Times New Roman"/>
                <w:sz w:val="28"/>
                <w:szCs w:val="28"/>
              </w:rPr>
              <w:t xml:space="preserve"> фантастичного і реального. Тема </w:t>
            </w:r>
            <w:proofErr w:type="spellStart"/>
            <w:r w:rsidRPr="00BB76C2">
              <w:rPr>
                <w:rFonts w:eastAsia="Times New Roman" w:cs="Times New Roman"/>
                <w:sz w:val="28"/>
                <w:szCs w:val="28"/>
              </w:rPr>
              <w:t>кохання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Оксани</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Вакули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Гумор</w:t>
            </w:r>
            <w:proofErr w:type="spellEnd"/>
            <w:r w:rsidRPr="00BB76C2">
              <w:rPr>
                <w:rFonts w:eastAsia="Times New Roman" w:cs="Times New Roman"/>
                <w:sz w:val="28"/>
                <w:szCs w:val="28"/>
              </w:rPr>
              <w:t xml:space="preserve"> в </w:t>
            </w:r>
            <w:proofErr w:type="spellStart"/>
            <w:r w:rsidRPr="00BB76C2">
              <w:rPr>
                <w:rFonts w:eastAsia="Times New Roman" w:cs="Times New Roman"/>
                <w:sz w:val="28"/>
                <w:szCs w:val="28"/>
              </w:rPr>
              <w:t>повісті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lastRenderedPageBreak/>
              <w:t>особливості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її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мови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Елементи</w:t>
            </w:r>
            <w:proofErr w:type="spellEnd"/>
            <w:r w:rsidRPr="00BB76C2">
              <w:rPr>
                <w:rFonts w:eastAsia="Times New Roman" w:cs="Times New Roman"/>
                <w:sz w:val="28"/>
                <w:szCs w:val="28"/>
              </w:rPr>
              <w:t xml:space="preserve"> фольклору (</w:t>
            </w:r>
            <w:proofErr w:type="spellStart"/>
            <w:r w:rsidRPr="00BB76C2">
              <w:rPr>
                <w:rFonts w:eastAsia="Times New Roman" w:cs="Times New Roman"/>
                <w:sz w:val="28"/>
                <w:szCs w:val="28"/>
              </w:rPr>
              <w:t>традиційні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 </w:t>
            </w:r>
            <w:proofErr w:type="spellStart"/>
            <w:r w:rsidRPr="00BB76C2">
              <w:rPr>
                <w:rFonts w:eastAsia="Times New Roman" w:cs="Times New Roman"/>
                <w:sz w:val="28"/>
                <w:szCs w:val="28"/>
              </w:rPr>
              <w:t>відьма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чорт</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місяць</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ін</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різдвяні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символи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елементи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казки</w:t>
            </w:r>
            <w:proofErr w:type="spellEnd"/>
            <w:r w:rsidRPr="00BB76C2">
              <w:rPr>
                <w:rFonts w:eastAsia="Times New Roman" w:cs="Times New Roman"/>
                <w:sz w:val="28"/>
                <w:szCs w:val="28"/>
              </w:rPr>
              <w:t>).</w:t>
            </w:r>
          </w:p>
          <w:p w14:paraId="110629D4" w14:textId="77777777" w:rsidR="0084326C" w:rsidRPr="00BB76C2" w:rsidRDefault="0084326C" w:rsidP="0084326C">
            <w:pPr>
              <w:widowControl w:val="0"/>
              <w:autoSpaceDE w:val="0"/>
              <w:autoSpaceDN w:val="0"/>
              <w:ind w:right="362"/>
              <w:rPr>
                <w:rFonts w:eastAsia="Times New Roman" w:cs="Times New Roman"/>
                <w:b/>
                <w:sz w:val="28"/>
                <w:szCs w:val="28"/>
              </w:rPr>
            </w:pPr>
            <w:proofErr w:type="spellStart"/>
            <w:r w:rsidRPr="00BB76C2">
              <w:rPr>
                <w:rFonts w:eastAsia="Times New Roman" w:cs="Times New Roman"/>
                <w:b/>
                <w:sz w:val="28"/>
                <w:szCs w:val="28"/>
              </w:rPr>
              <w:t>Астрід</w:t>
            </w:r>
            <w:proofErr w:type="spellEnd"/>
            <w:r w:rsidRPr="00BB76C2">
              <w:rPr>
                <w:rFonts w:eastAsia="Times New Roman" w:cs="Times New Roman"/>
                <w:b/>
                <w:sz w:val="28"/>
                <w:szCs w:val="28"/>
              </w:rPr>
              <w:t xml:space="preserve"> Анна </w:t>
            </w:r>
            <w:proofErr w:type="spellStart"/>
            <w:r w:rsidRPr="00BB76C2">
              <w:rPr>
                <w:rFonts w:eastAsia="Times New Roman" w:cs="Times New Roman"/>
                <w:b/>
                <w:sz w:val="28"/>
                <w:szCs w:val="28"/>
              </w:rPr>
              <w:t>Емілія</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Ліндґрен</w:t>
            </w:r>
            <w:proofErr w:type="spellEnd"/>
            <w:r w:rsidRPr="00BB76C2">
              <w:rPr>
                <w:rFonts w:eastAsia="Times New Roman" w:cs="Times New Roman"/>
                <w:b/>
                <w:sz w:val="28"/>
                <w:szCs w:val="28"/>
              </w:rPr>
              <w:t xml:space="preserve"> (1907</w:t>
            </w:r>
            <w:r w:rsidRPr="00BB76C2">
              <w:rPr>
                <w:rFonts w:eastAsia="Times New Roman" w:cs="Times New Roman"/>
                <w:b/>
                <w:i/>
                <w:sz w:val="28"/>
                <w:szCs w:val="28"/>
              </w:rPr>
              <w:t xml:space="preserve">– </w:t>
            </w:r>
            <w:r w:rsidRPr="00BB76C2">
              <w:rPr>
                <w:rFonts w:eastAsia="Times New Roman" w:cs="Times New Roman"/>
                <w:b/>
                <w:sz w:val="28"/>
                <w:szCs w:val="28"/>
              </w:rPr>
              <w:t>2002). «</w:t>
            </w:r>
            <w:proofErr w:type="spellStart"/>
            <w:r w:rsidRPr="00BB76C2">
              <w:rPr>
                <w:rFonts w:eastAsia="Times New Roman" w:cs="Times New Roman"/>
                <w:b/>
                <w:sz w:val="28"/>
                <w:szCs w:val="28"/>
              </w:rPr>
              <w:t>Міо</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мій</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Міо</w:t>
            </w:r>
            <w:proofErr w:type="spellEnd"/>
            <w:r w:rsidRPr="00BB76C2">
              <w:rPr>
                <w:rFonts w:eastAsia="Times New Roman" w:cs="Times New Roman"/>
                <w:b/>
                <w:sz w:val="28"/>
                <w:szCs w:val="28"/>
              </w:rPr>
              <w:t xml:space="preserve">». </w:t>
            </w:r>
          </w:p>
          <w:p w14:paraId="347F7279" w14:textId="77777777" w:rsidR="0084326C" w:rsidRPr="00BB76C2" w:rsidRDefault="0084326C" w:rsidP="0084326C">
            <w:pPr>
              <w:widowControl w:val="0"/>
              <w:autoSpaceDE w:val="0"/>
              <w:autoSpaceDN w:val="0"/>
              <w:ind w:right="97"/>
              <w:rPr>
                <w:rFonts w:eastAsia="Times New Roman" w:cs="Times New Roman"/>
                <w:sz w:val="28"/>
                <w:szCs w:val="28"/>
              </w:rPr>
            </w:pPr>
            <w:r w:rsidRPr="00BB76C2">
              <w:rPr>
                <w:rFonts w:eastAsia="Times New Roman" w:cs="Times New Roman"/>
                <w:sz w:val="28"/>
                <w:szCs w:val="28"/>
              </w:rPr>
              <w:t xml:space="preserve">Доля хлопчика </w:t>
            </w:r>
            <w:proofErr w:type="spellStart"/>
            <w:r w:rsidRPr="00BB76C2">
              <w:rPr>
                <w:rFonts w:eastAsia="Times New Roman" w:cs="Times New Roman"/>
                <w:sz w:val="28"/>
                <w:szCs w:val="28"/>
              </w:rPr>
              <w:t>Буссе</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мрії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що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допомагають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здолати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життєві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негаразди</w:t>
            </w:r>
            <w:proofErr w:type="spellEnd"/>
            <w:r w:rsidRPr="00BB76C2">
              <w:rPr>
                <w:rFonts w:eastAsia="Times New Roman" w:cs="Times New Roman"/>
                <w:sz w:val="28"/>
                <w:szCs w:val="28"/>
              </w:rPr>
              <w:t xml:space="preserve"> й </w:t>
            </w:r>
            <w:proofErr w:type="spellStart"/>
            <w:r w:rsidRPr="00BB76C2">
              <w:rPr>
                <w:rFonts w:eastAsia="Times New Roman" w:cs="Times New Roman"/>
                <w:sz w:val="28"/>
                <w:szCs w:val="28"/>
              </w:rPr>
              <w:t>самотність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Чарівний</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світ</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казкові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твору</w:t>
            </w:r>
            <w:proofErr w:type="spellEnd"/>
            <w:r w:rsidRPr="00BB76C2">
              <w:rPr>
                <w:rFonts w:eastAsia="Times New Roman" w:cs="Times New Roman"/>
                <w:sz w:val="28"/>
                <w:szCs w:val="28"/>
              </w:rPr>
              <w:t xml:space="preserve">. Перемога юного </w:t>
            </w:r>
            <w:proofErr w:type="spellStart"/>
            <w:r w:rsidRPr="00BB76C2">
              <w:rPr>
                <w:rFonts w:eastAsia="Times New Roman" w:cs="Times New Roman"/>
                <w:sz w:val="28"/>
                <w:szCs w:val="28"/>
              </w:rPr>
              <w:t>лицаря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Буссе</w:t>
            </w:r>
            <w:proofErr w:type="spellEnd"/>
            <w:r w:rsidRPr="00BB76C2">
              <w:rPr>
                <w:rFonts w:eastAsia="Times New Roman" w:cs="Times New Roman"/>
                <w:sz w:val="28"/>
                <w:szCs w:val="28"/>
              </w:rPr>
              <w:t xml:space="preserve">) над </w:t>
            </w:r>
            <w:proofErr w:type="spellStart"/>
            <w:r w:rsidRPr="00BB76C2">
              <w:rPr>
                <w:rFonts w:eastAsia="Times New Roman" w:cs="Times New Roman"/>
                <w:sz w:val="28"/>
                <w:szCs w:val="28"/>
              </w:rPr>
              <w:t>злими</w:t>
            </w:r>
            <w:proofErr w:type="spellEnd"/>
            <w:r w:rsidRPr="00BB76C2">
              <w:rPr>
                <w:rFonts w:eastAsia="Times New Roman" w:cs="Times New Roman"/>
                <w:sz w:val="28"/>
                <w:szCs w:val="28"/>
              </w:rPr>
              <w:t xml:space="preserve"> чарами.</w:t>
            </w:r>
          </w:p>
          <w:p w14:paraId="1857583D" w14:textId="77777777" w:rsidR="0084326C" w:rsidRPr="00BB76C2" w:rsidRDefault="0084326C" w:rsidP="0084326C">
            <w:pPr>
              <w:ind w:right="725"/>
              <w:rPr>
                <w:rFonts w:eastAsia="Times New Roman" w:cs="Times New Roman"/>
                <w:sz w:val="28"/>
                <w:szCs w:val="28"/>
              </w:rPr>
            </w:pPr>
            <w:r w:rsidRPr="00BB76C2">
              <w:rPr>
                <w:rFonts w:eastAsia="Times New Roman" w:cs="Times New Roman"/>
                <w:sz w:val="28"/>
                <w:szCs w:val="28"/>
                <w:lang w:val="uk-UA"/>
              </w:rPr>
              <w:t xml:space="preserve">Друзі, сили добра, персонажі зі світу природи, які допомагають головному </w:t>
            </w:r>
            <w:proofErr w:type="spellStart"/>
            <w:r w:rsidRPr="00BB76C2">
              <w:rPr>
                <w:rFonts w:eastAsia="Times New Roman" w:cs="Times New Roman"/>
                <w:sz w:val="28"/>
                <w:szCs w:val="28"/>
              </w:rPr>
              <w:t>героєві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Віра</w:t>
            </w:r>
            <w:proofErr w:type="spellEnd"/>
            <w:r w:rsidRPr="00BB76C2">
              <w:rPr>
                <w:rFonts w:eastAsia="Times New Roman" w:cs="Times New Roman"/>
                <w:sz w:val="28"/>
                <w:szCs w:val="28"/>
              </w:rPr>
              <w:t xml:space="preserve"> </w:t>
            </w:r>
            <w:proofErr w:type="gramStart"/>
            <w:r w:rsidRPr="00BB76C2">
              <w:rPr>
                <w:rFonts w:eastAsia="Times New Roman" w:cs="Times New Roman"/>
                <w:sz w:val="28"/>
                <w:szCs w:val="28"/>
              </w:rPr>
              <w:t>в перемогу</w:t>
            </w:r>
            <w:proofErr w:type="gramEnd"/>
            <w:r w:rsidRPr="00BB76C2">
              <w:rPr>
                <w:rFonts w:eastAsia="Times New Roman" w:cs="Times New Roman"/>
                <w:sz w:val="28"/>
                <w:szCs w:val="28"/>
              </w:rPr>
              <w:t xml:space="preserve"> </w:t>
            </w:r>
            <w:proofErr w:type="spellStart"/>
            <w:r w:rsidRPr="00BB76C2">
              <w:rPr>
                <w:rFonts w:eastAsia="Times New Roman" w:cs="Times New Roman"/>
                <w:sz w:val="28"/>
                <w:szCs w:val="28"/>
              </w:rPr>
              <w:t>дружби</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людяності</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w:t>
            </w:r>
          </w:p>
          <w:p w14:paraId="69E0CC30" w14:textId="77777777" w:rsidR="003C7734" w:rsidRPr="00BB76C2" w:rsidRDefault="0084326C" w:rsidP="003C7734">
            <w:pPr>
              <w:ind w:right="318"/>
              <w:rPr>
                <w:rFonts w:eastAsia="Times New Roman" w:cs="Times New Roman"/>
                <w:i/>
                <w:sz w:val="28"/>
                <w:szCs w:val="28"/>
              </w:rPr>
            </w:pPr>
            <w:r w:rsidRPr="00BB76C2">
              <w:rPr>
                <w:rFonts w:eastAsia="Times New Roman" w:cs="Times New Roman"/>
                <w:b/>
                <w:i/>
                <w:color w:val="001F5F"/>
                <w:sz w:val="28"/>
                <w:szCs w:val="28"/>
              </w:rPr>
              <w:t xml:space="preserve">(ТЛ) </w:t>
            </w:r>
            <w:r w:rsidRPr="00BB76C2">
              <w:rPr>
                <w:rFonts w:eastAsia="Times New Roman" w:cs="Times New Roman"/>
                <w:i/>
                <w:color w:val="001F5F"/>
                <w:sz w:val="28"/>
                <w:szCs w:val="28"/>
              </w:rPr>
              <w:t>Роман, фантастик</w:t>
            </w:r>
            <w:r w:rsidR="00507208" w:rsidRPr="00BB76C2">
              <w:rPr>
                <w:rFonts w:eastAsia="Times New Roman" w:cs="Times New Roman"/>
                <w:i/>
                <w:color w:val="001F5F"/>
                <w:sz w:val="28"/>
                <w:szCs w:val="28"/>
              </w:rPr>
              <w:t xml:space="preserve">а, </w:t>
            </w:r>
            <w:proofErr w:type="spellStart"/>
            <w:r w:rsidR="00507208" w:rsidRPr="00BB76C2">
              <w:rPr>
                <w:rFonts w:eastAsia="Times New Roman" w:cs="Times New Roman"/>
                <w:i/>
                <w:color w:val="001F5F"/>
                <w:sz w:val="28"/>
                <w:szCs w:val="28"/>
              </w:rPr>
              <w:t>гумор</w:t>
            </w:r>
            <w:proofErr w:type="spellEnd"/>
            <w:r w:rsidR="00507208" w:rsidRPr="00BB76C2">
              <w:rPr>
                <w:rFonts w:eastAsia="Times New Roman" w:cs="Times New Roman"/>
                <w:i/>
                <w:color w:val="001F5F"/>
                <w:sz w:val="28"/>
                <w:szCs w:val="28"/>
              </w:rPr>
              <w:t xml:space="preserve">, </w:t>
            </w:r>
            <w:proofErr w:type="spellStart"/>
            <w:r w:rsidR="00507208" w:rsidRPr="00BB76C2">
              <w:rPr>
                <w:rFonts w:eastAsia="Times New Roman" w:cs="Times New Roman"/>
                <w:i/>
                <w:color w:val="001F5F"/>
                <w:sz w:val="28"/>
                <w:szCs w:val="28"/>
              </w:rPr>
              <w:t>порівняння</w:t>
            </w:r>
            <w:proofErr w:type="spellEnd"/>
            <w:r w:rsidR="00507208" w:rsidRPr="00BB76C2">
              <w:rPr>
                <w:rFonts w:eastAsia="Times New Roman" w:cs="Times New Roman"/>
                <w:i/>
                <w:color w:val="001F5F"/>
                <w:sz w:val="28"/>
                <w:szCs w:val="28"/>
              </w:rPr>
              <w:t xml:space="preserve">, </w:t>
            </w:r>
            <w:proofErr w:type="spellStart"/>
            <w:r w:rsidR="00507208" w:rsidRPr="00BB76C2">
              <w:rPr>
                <w:rFonts w:eastAsia="Times New Roman" w:cs="Times New Roman"/>
                <w:i/>
                <w:color w:val="001F5F"/>
                <w:sz w:val="28"/>
                <w:szCs w:val="28"/>
              </w:rPr>
              <w:t>інтер’єр</w:t>
            </w:r>
            <w:proofErr w:type="spellEnd"/>
            <w:r w:rsidR="00507208"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Поглиблення</w:t>
            </w:r>
            <w:proofErr w:type="spellEnd"/>
            <w:r w:rsidRPr="00BB76C2">
              <w:rPr>
                <w:rFonts w:eastAsia="Times New Roman" w:cs="Times New Roman"/>
                <w:i/>
                <w:color w:val="001F5F"/>
                <w:sz w:val="28"/>
                <w:szCs w:val="28"/>
              </w:rPr>
              <w:t xml:space="preserve"> понять: </w:t>
            </w:r>
            <w:proofErr w:type="spellStart"/>
            <w:r w:rsidRPr="00BB76C2">
              <w:rPr>
                <w:rFonts w:eastAsia="Times New Roman" w:cs="Times New Roman"/>
                <w:i/>
                <w:color w:val="001F5F"/>
                <w:sz w:val="28"/>
                <w:szCs w:val="28"/>
              </w:rPr>
              <w:t>повість</w:t>
            </w:r>
            <w:proofErr w:type="spellEnd"/>
            <w:r w:rsidRPr="00BB76C2">
              <w:rPr>
                <w:rFonts w:eastAsia="Times New Roman" w:cs="Times New Roman"/>
                <w:i/>
                <w:color w:val="001F5F"/>
                <w:sz w:val="28"/>
                <w:szCs w:val="28"/>
              </w:rPr>
              <w:t xml:space="preserve">, тема, </w:t>
            </w:r>
            <w:proofErr w:type="spellStart"/>
            <w:r w:rsidRPr="00BB76C2">
              <w:rPr>
                <w:rFonts w:eastAsia="Times New Roman" w:cs="Times New Roman"/>
                <w:i/>
                <w:color w:val="001F5F"/>
                <w:sz w:val="28"/>
                <w:szCs w:val="28"/>
              </w:rPr>
              <w:t>ідея</w:t>
            </w:r>
            <w:proofErr w:type="spellEnd"/>
            <w:r w:rsidRPr="00BB76C2">
              <w:rPr>
                <w:rFonts w:eastAsia="Times New Roman" w:cs="Times New Roman"/>
                <w:i/>
                <w:color w:val="001F5F"/>
                <w:sz w:val="28"/>
                <w:szCs w:val="28"/>
                <w:lang w:val="uk-UA"/>
              </w:rPr>
              <w:t>художнього твору, сюжет, персонаж.</w:t>
            </w:r>
            <w:r w:rsidR="003C7734" w:rsidRPr="00BB76C2">
              <w:rPr>
                <w:rFonts w:eastAsia="Times New Roman" w:cs="Times New Roman"/>
                <w:b/>
                <w:i/>
                <w:color w:val="001F5F"/>
                <w:sz w:val="28"/>
                <w:szCs w:val="28"/>
              </w:rPr>
              <w:t xml:space="preserve"> (ЛК) </w:t>
            </w:r>
            <w:proofErr w:type="spellStart"/>
            <w:r w:rsidR="003C7734" w:rsidRPr="00BB76C2">
              <w:rPr>
                <w:rFonts w:eastAsia="Times New Roman" w:cs="Times New Roman"/>
                <w:i/>
                <w:color w:val="001F5F"/>
                <w:sz w:val="28"/>
                <w:szCs w:val="28"/>
              </w:rPr>
              <w:t>Традиції</w:t>
            </w:r>
            <w:proofErr w:type="spellEnd"/>
            <w:r w:rsidR="003C7734" w:rsidRPr="00BB76C2">
              <w:rPr>
                <w:rFonts w:eastAsia="Times New Roman" w:cs="Times New Roman"/>
                <w:i/>
                <w:color w:val="001F5F"/>
                <w:sz w:val="28"/>
                <w:szCs w:val="28"/>
              </w:rPr>
              <w:t xml:space="preserve"> фольклору (</w:t>
            </w:r>
            <w:proofErr w:type="spellStart"/>
            <w:r w:rsidR="003C7734" w:rsidRPr="00BB76C2">
              <w:rPr>
                <w:rFonts w:eastAsia="Times New Roman" w:cs="Times New Roman"/>
                <w:i/>
                <w:color w:val="001F5F"/>
                <w:sz w:val="28"/>
                <w:szCs w:val="28"/>
              </w:rPr>
              <w:t>казка</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пісня</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народні</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образи</w:t>
            </w:r>
            <w:proofErr w:type="spellEnd"/>
            <w:r w:rsidR="003C7734" w:rsidRPr="00BB76C2">
              <w:rPr>
                <w:rFonts w:eastAsia="Times New Roman" w:cs="Times New Roman"/>
                <w:i/>
                <w:color w:val="001F5F"/>
                <w:sz w:val="28"/>
                <w:szCs w:val="28"/>
              </w:rPr>
              <w:t xml:space="preserve">) у </w:t>
            </w:r>
            <w:proofErr w:type="spellStart"/>
            <w:r w:rsidR="003C7734" w:rsidRPr="00BB76C2">
              <w:rPr>
                <w:rFonts w:eastAsia="Times New Roman" w:cs="Times New Roman"/>
                <w:i/>
                <w:color w:val="001F5F"/>
                <w:sz w:val="28"/>
                <w:szCs w:val="28"/>
              </w:rPr>
              <w:t>творах</w:t>
            </w:r>
            <w:proofErr w:type="spellEnd"/>
            <w:r w:rsidR="003C7734" w:rsidRPr="00BB76C2">
              <w:rPr>
                <w:rFonts w:eastAsia="Times New Roman" w:cs="Times New Roman"/>
                <w:i/>
                <w:color w:val="001F5F"/>
                <w:sz w:val="28"/>
                <w:szCs w:val="28"/>
              </w:rPr>
              <w:t xml:space="preserve"> Ч. </w:t>
            </w:r>
            <w:proofErr w:type="spellStart"/>
            <w:r w:rsidR="003C7734" w:rsidRPr="00BB76C2">
              <w:rPr>
                <w:rFonts w:eastAsia="Times New Roman" w:cs="Times New Roman"/>
                <w:i/>
                <w:color w:val="001F5F"/>
                <w:sz w:val="28"/>
                <w:szCs w:val="28"/>
              </w:rPr>
              <w:t>Дікенса</w:t>
            </w:r>
            <w:proofErr w:type="spellEnd"/>
            <w:r w:rsidR="003C7734" w:rsidRPr="00BB76C2">
              <w:rPr>
                <w:rFonts w:eastAsia="Times New Roman" w:cs="Times New Roman"/>
                <w:i/>
                <w:color w:val="001F5F"/>
                <w:sz w:val="28"/>
                <w:szCs w:val="28"/>
              </w:rPr>
              <w:t xml:space="preserve"> і М. В. Гоголя. </w:t>
            </w:r>
            <w:proofErr w:type="spellStart"/>
            <w:r w:rsidR="003C7734" w:rsidRPr="00BB76C2">
              <w:rPr>
                <w:rFonts w:eastAsia="Times New Roman" w:cs="Times New Roman"/>
                <w:i/>
                <w:color w:val="001F5F"/>
                <w:sz w:val="28"/>
                <w:szCs w:val="28"/>
              </w:rPr>
              <w:t>Утілення</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сюжетів</w:t>
            </w:r>
            <w:proofErr w:type="spellEnd"/>
            <w:r w:rsidR="003C7734" w:rsidRPr="00BB76C2">
              <w:rPr>
                <w:rFonts w:eastAsia="Times New Roman" w:cs="Times New Roman"/>
                <w:i/>
                <w:color w:val="001F5F"/>
                <w:sz w:val="28"/>
                <w:szCs w:val="28"/>
              </w:rPr>
              <w:t xml:space="preserve"> і </w:t>
            </w:r>
            <w:proofErr w:type="spellStart"/>
            <w:r w:rsidR="003C7734" w:rsidRPr="00BB76C2">
              <w:rPr>
                <w:rFonts w:eastAsia="Times New Roman" w:cs="Times New Roman"/>
                <w:i/>
                <w:color w:val="001F5F"/>
                <w:sz w:val="28"/>
                <w:szCs w:val="28"/>
              </w:rPr>
              <w:t>мотивів</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прочитаних</w:t>
            </w:r>
            <w:proofErr w:type="spellEnd"/>
            <w:r w:rsidR="003C7734" w:rsidRPr="00BB76C2">
              <w:rPr>
                <w:rFonts w:eastAsia="Times New Roman" w:cs="Times New Roman"/>
                <w:i/>
                <w:color w:val="001F5F"/>
                <w:sz w:val="28"/>
                <w:szCs w:val="28"/>
              </w:rPr>
              <w:t xml:space="preserve"> </w:t>
            </w:r>
            <w:proofErr w:type="spellStart"/>
            <w:r w:rsidR="003C7734" w:rsidRPr="00BB76C2">
              <w:rPr>
                <w:rFonts w:eastAsia="Times New Roman" w:cs="Times New Roman"/>
                <w:i/>
                <w:color w:val="001F5F"/>
                <w:sz w:val="28"/>
                <w:szCs w:val="28"/>
              </w:rPr>
              <w:t>творів</w:t>
            </w:r>
            <w:proofErr w:type="spellEnd"/>
            <w:r w:rsidR="003C7734" w:rsidRPr="00BB76C2">
              <w:rPr>
                <w:rFonts w:eastAsia="Times New Roman" w:cs="Times New Roman"/>
                <w:i/>
                <w:color w:val="001F5F"/>
                <w:sz w:val="28"/>
                <w:szCs w:val="28"/>
              </w:rPr>
              <w:t xml:space="preserve"> у </w:t>
            </w:r>
            <w:proofErr w:type="spellStart"/>
            <w:r w:rsidR="003C7734" w:rsidRPr="00BB76C2">
              <w:rPr>
                <w:rFonts w:eastAsia="Times New Roman" w:cs="Times New Roman"/>
                <w:i/>
                <w:color w:val="001F5F"/>
                <w:sz w:val="28"/>
                <w:szCs w:val="28"/>
              </w:rPr>
              <w:t>мистецтві</w:t>
            </w:r>
            <w:proofErr w:type="spellEnd"/>
            <w:r w:rsidR="003C7734" w:rsidRPr="00BB76C2">
              <w:rPr>
                <w:rFonts w:eastAsia="Times New Roman" w:cs="Times New Roman"/>
                <w:i/>
                <w:color w:val="001F5F"/>
                <w:sz w:val="28"/>
                <w:szCs w:val="28"/>
              </w:rPr>
              <w:t>.</w:t>
            </w:r>
          </w:p>
          <w:p w14:paraId="700637D5" w14:textId="77777777" w:rsidR="003C7734" w:rsidRPr="00BB76C2" w:rsidRDefault="003C7734" w:rsidP="003C7734">
            <w:pPr>
              <w:widowControl w:val="0"/>
              <w:autoSpaceDE w:val="0"/>
              <w:autoSpaceDN w:val="0"/>
              <w:spacing w:line="322" w:lineRule="exact"/>
              <w:rPr>
                <w:rFonts w:eastAsia="Times New Roman" w:cs="Times New Roman"/>
                <w:i/>
                <w:sz w:val="28"/>
                <w:szCs w:val="28"/>
              </w:rPr>
            </w:pPr>
            <w:r w:rsidRPr="00BB76C2">
              <w:rPr>
                <w:rFonts w:eastAsia="Times New Roman" w:cs="Times New Roman"/>
                <w:b/>
                <w:i/>
                <w:color w:val="001F5F"/>
                <w:sz w:val="28"/>
                <w:szCs w:val="28"/>
              </w:rPr>
              <w:t xml:space="preserve">(УС) </w:t>
            </w:r>
            <w:r w:rsidRPr="00BB76C2">
              <w:rPr>
                <w:rFonts w:eastAsia="Times New Roman" w:cs="Times New Roman"/>
                <w:i/>
                <w:color w:val="001F5F"/>
                <w:sz w:val="28"/>
                <w:szCs w:val="28"/>
              </w:rPr>
              <w:t xml:space="preserve">М. В. Гоголь і </w:t>
            </w:r>
            <w:proofErr w:type="spellStart"/>
            <w:proofErr w:type="gramStart"/>
            <w:r w:rsidRPr="00BB76C2">
              <w:rPr>
                <w:rFonts w:eastAsia="Times New Roman" w:cs="Times New Roman"/>
                <w:i/>
                <w:color w:val="001F5F"/>
                <w:sz w:val="28"/>
                <w:szCs w:val="28"/>
              </w:rPr>
              <w:t>Україна,музеї</w:t>
            </w:r>
            <w:proofErr w:type="spellEnd"/>
            <w:proofErr w:type="gramEnd"/>
          </w:p>
          <w:p w14:paraId="3998E3E2" w14:textId="77777777" w:rsidR="003C7734" w:rsidRPr="00BB76C2" w:rsidRDefault="003C7734" w:rsidP="003C7734">
            <w:pPr>
              <w:widowControl w:val="0"/>
              <w:autoSpaceDE w:val="0"/>
              <w:autoSpaceDN w:val="0"/>
              <w:ind w:right="223"/>
              <w:rPr>
                <w:rFonts w:eastAsia="Times New Roman" w:cs="Times New Roman"/>
                <w:i/>
                <w:sz w:val="28"/>
                <w:szCs w:val="28"/>
              </w:rPr>
            </w:pPr>
            <w:r w:rsidRPr="00BB76C2">
              <w:rPr>
                <w:rFonts w:eastAsia="Times New Roman" w:cs="Times New Roman"/>
                <w:i/>
                <w:color w:val="001F5F"/>
                <w:sz w:val="28"/>
                <w:szCs w:val="28"/>
              </w:rPr>
              <w:t xml:space="preserve">М. В. Гоголя в </w:t>
            </w:r>
            <w:proofErr w:type="spellStart"/>
            <w:r w:rsidRPr="00BB76C2">
              <w:rPr>
                <w:rFonts w:eastAsia="Times New Roman" w:cs="Times New Roman"/>
                <w:i/>
                <w:color w:val="001F5F"/>
                <w:sz w:val="28"/>
                <w:szCs w:val="28"/>
              </w:rPr>
              <w:t>Україні</w:t>
            </w:r>
            <w:proofErr w:type="spellEnd"/>
            <w:r w:rsidRPr="00BB76C2">
              <w:rPr>
                <w:rFonts w:eastAsia="Times New Roman" w:cs="Times New Roman"/>
                <w:i/>
                <w:color w:val="001F5F"/>
                <w:sz w:val="28"/>
                <w:szCs w:val="28"/>
              </w:rPr>
              <w:t xml:space="preserve"> </w:t>
            </w:r>
            <w:r w:rsidRPr="00BB76C2">
              <w:rPr>
                <w:rFonts w:eastAsia="Times New Roman" w:cs="Times New Roman"/>
                <w:i/>
                <w:color w:val="001F5F"/>
                <w:sz w:val="28"/>
                <w:szCs w:val="28"/>
              </w:rPr>
              <w:lastRenderedPageBreak/>
              <w:t xml:space="preserve">(Полтавщина). </w:t>
            </w:r>
            <w:proofErr w:type="spellStart"/>
            <w:r w:rsidRPr="00BB76C2">
              <w:rPr>
                <w:rFonts w:eastAsia="Times New Roman" w:cs="Times New Roman"/>
                <w:i/>
                <w:color w:val="001F5F"/>
                <w:sz w:val="28"/>
                <w:szCs w:val="28"/>
              </w:rPr>
              <w:t>Висловлювання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українських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митців</w:t>
            </w:r>
            <w:proofErr w:type="spellEnd"/>
            <w:r w:rsidRPr="00BB76C2">
              <w:rPr>
                <w:rFonts w:eastAsia="Times New Roman" w:cs="Times New Roman"/>
                <w:i/>
                <w:color w:val="001F5F"/>
                <w:sz w:val="28"/>
                <w:szCs w:val="28"/>
              </w:rPr>
              <w:t xml:space="preserve"> про </w:t>
            </w:r>
            <w:proofErr w:type="spellStart"/>
            <w:r w:rsidRPr="00BB76C2">
              <w:rPr>
                <w:rFonts w:eastAsia="Times New Roman" w:cs="Times New Roman"/>
                <w:i/>
                <w:color w:val="001F5F"/>
                <w:sz w:val="28"/>
                <w:szCs w:val="28"/>
              </w:rPr>
              <w:t>творчість</w:t>
            </w:r>
            <w:proofErr w:type="spellEnd"/>
            <w:r w:rsidRPr="00BB76C2">
              <w:rPr>
                <w:rFonts w:eastAsia="Times New Roman" w:cs="Times New Roman"/>
                <w:i/>
                <w:color w:val="001F5F"/>
                <w:sz w:val="28"/>
                <w:szCs w:val="28"/>
              </w:rPr>
              <w:t xml:space="preserve"> Ж. Верна, </w:t>
            </w:r>
            <w:proofErr w:type="spellStart"/>
            <w:r w:rsidRPr="00BB76C2">
              <w:rPr>
                <w:rFonts w:eastAsia="Times New Roman" w:cs="Times New Roman"/>
                <w:i/>
                <w:color w:val="001F5F"/>
                <w:sz w:val="28"/>
                <w:szCs w:val="28"/>
              </w:rPr>
              <w:t>Ч.Діккенса</w:t>
            </w:r>
            <w:proofErr w:type="spellEnd"/>
            <w:r w:rsidRPr="00BB76C2">
              <w:rPr>
                <w:rFonts w:eastAsia="Times New Roman" w:cs="Times New Roman"/>
                <w:i/>
                <w:color w:val="001F5F"/>
                <w:sz w:val="28"/>
                <w:szCs w:val="28"/>
              </w:rPr>
              <w:t>,</w:t>
            </w:r>
          </w:p>
          <w:p w14:paraId="396B3888" w14:textId="77777777" w:rsidR="003C7734" w:rsidRPr="00BB76C2" w:rsidRDefault="003C7734" w:rsidP="003C7734">
            <w:pPr>
              <w:widowControl w:val="0"/>
              <w:autoSpaceDE w:val="0"/>
              <w:autoSpaceDN w:val="0"/>
              <w:ind w:right="167"/>
              <w:rPr>
                <w:rFonts w:eastAsia="Times New Roman" w:cs="Times New Roman"/>
                <w:i/>
                <w:sz w:val="28"/>
                <w:szCs w:val="28"/>
              </w:rPr>
            </w:pPr>
            <w:r w:rsidRPr="00BB76C2">
              <w:rPr>
                <w:rFonts w:eastAsia="Times New Roman" w:cs="Times New Roman"/>
                <w:i/>
                <w:color w:val="001F5F"/>
                <w:sz w:val="28"/>
                <w:szCs w:val="28"/>
              </w:rPr>
              <w:t xml:space="preserve">М В. Гоголя. </w:t>
            </w:r>
            <w:proofErr w:type="spellStart"/>
            <w:r w:rsidRPr="00BB76C2">
              <w:rPr>
                <w:rFonts w:eastAsia="Times New Roman" w:cs="Times New Roman"/>
                <w:i/>
                <w:color w:val="001F5F"/>
                <w:sz w:val="28"/>
                <w:szCs w:val="28"/>
              </w:rPr>
              <w:t>Українські</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переклади</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класичних</w:t>
            </w:r>
            <w:proofErr w:type="spellEnd"/>
            <w:r w:rsidRPr="00BB76C2">
              <w:rPr>
                <w:rFonts w:eastAsia="Times New Roman" w:cs="Times New Roman"/>
                <w:i/>
                <w:color w:val="001F5F"/>
                <w:sz w:val="28"/>
                <w:szCs w:val="28"/>
              </w:rPr>
              <w:t xml:space="preserve"> і </w:t>
            </w:r>
            <w:proofErr w:type="spellStart"/>
            <w:r w:rsidRPr="00BB76C2">
              <w:rPr>
                <w:rFonts w:eastAsia="Times New Roman" w:cs="Times New Roman"/>
                <w:i/>
                <w:color w:val="001F5F"/>
                <w:sz w:val="28"/>
                <w:szCs w:val="28"/>
              </w:rPr>
              <w:t>сучасних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творів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зарубіжної</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літератури</w:t>
            </w:r>
            <w:proofErr w:type="spellEnd"/>
            <w:r w:rsidRPr="00BB76C2">
              <w:rPr>
                <w:rFonts w:eastAsia="Times New Roman" w:cs="Times New Roman"/>
                <w:i/>
                <w:color w:val="001F5F"/>
                <w:sz w:val="28"/>
                <w:szCs w:val="28"/>
              </w:rPr>
              <w:t>.</w:t>
            </w:r>
          </w:p>
          <w:p w14:paraId="616494AB" w14:textId="77777777" w:rsidR="003C7734" w:rsidRPr="00BB76C2" w:rsidRDefault="003C7734" w:rsidP="003C7734">
            <w:pPr>
              <w:widowControl w:val="0"/>
              <w:autoSpaceDE w:val="0"/>
              <w:autoSpaceDN w:val="0"/>
              <w:ind w:right="307"/>
              <w:rPr>
                <w:rFonts w:eastAsia="Times New Roman" w:cs="Times New Roman"/>
                <w:i/>
                <w:sz w:val="28"/>
                <w:szCs w:val="28"/>
              </w:rPr>
            </w:pPr>
            <w:r w:rsidRPr="00BB76C2">
              <w:rPr>
                <w:rFonts w:eastAsia="Times New Roman" w:cs="Times New Roman"/>
                <w:b/>
                <w:i/>
                <w:color w:val="001F5F"/>
                <w:sz w:val="28"/>
                <w:szCs w:val="28"/>
              </w:rPr>
              <w:t xml:space="preserve">(МТ) </w:t>
            </w:r>
            <w:proofErr w:type="spellStart"/>
            <w:r w:rsidRPr="00BB76C2">
              <w:rPr>
                <w:rFonts w:eastAsia="Times New Roman" w:cs="Times New Roman"/>
                <w:i/>
                <w:color w:val="001F5F"/>
                <w:sz w:val="28"/>
                <w:szCs w:val="28"/>
              </w:rPr>
              <w:t>Фільмографія</w:t>
            </w:r>
            <w:proofErr w:type="spellEnd"/>
            <w:r w:rsidRPr="00BB76C2">
              <w:rPr>
                <w:rFonts w:eastAsia="Times New Roman" w:cs="Times New Roman"/>
                <w:i/>
                <w:color w:val="001F5F"/>
                <w:sz w:val="28"/>
                <w:szCs w:val="28"/>
              </w:rPr>
              <w:t>: «</w:t>
            </w:r>
            <w:proofErr w:type="spellStart"/>
            <w:r w:rsidRPr="00BB76C2">
              <w:rPr>
                <w:rFonts w:eastAsia="Times New Roman" w:cs="Times New Roman"/>
                <w:i/>
                <w:color w:val="001F5F"/>
                <w:sz w:val="28"/>
                <w:szCs w:val="28"/>
              </w:rPr>
              <w:t>Робінзон</w:t>
            </w:r>
            <w:proofErr w:type="spellEnd"/>
            <w:r w:rsidRPr="00BB76C2">
              <w:rPr>
                <w:rFonts w:eastAsia="Times New Roman" w:cs="Times New Roman"/>
                <w:i/>
                <w:color w:val="001F5F"/>
                <w:sz w:val="28"/>
                <w:szCs w:val="28"/>
              </w:rPr>
              <w:t xml:space="preserve"> Крузо» (</w:t>
            </w:r>
            <w:proofErr w:type="spellStart"/>
            <w:r w:rsidRPr="00BB76C2">
              <w:rPr>
                <w:rFonts w:eastAsia="Times New Roman" w:cs="Times New Roman"/>
                <w:i/>
                <w:color w:val="001F5F"/>
                <w:sz w:val="28"/>
                <w:szCs w:val="28"/>
              </w:rPr>
              <w:t>режисер</w:t>
            </w:r>
            <w:proofErr w:type="spellEnd"/>
            <w:r w:rsidRPr="00BB76C2">
              <w:rPr>
                <w:rFonts w:eastAsia="Times New Roman" w:cs="Times New Roman"/>
                <w:i/>
                <w:color w:val="001F5F"/>
                <w:sz w:val="28"/>
                <w:szCs w:val="28"/>
              </w:rPr>
              <w:t xml:space="preserve"> Р. </w:t>
            </w:r>
            <w:proofErr w:type="spellStart"/>
            <w:r w:rsidRPr="00BB76C2">
              <w:rPr>
                <w:rFonts w:eastAsia="Times New Roman" w:cs="Times New Roman"/>
                <w:i/>
                <w:color w:val="001F5F"/>
                <w:sz w:val="28"/>
                <w:szCs w:val="28"/>
              </w:rPr>
              <w:t>Харді</w:t>
            </w:r>
            <w:proofErr w:type="spellEnd"/>
            <w:r w:rsidRPr="00BB76C2">
              <w:rPr>
                <w:rFonts w:eastAsia="Times New Roman" w:cs="Times New Roman"/>
                <w:i/>
                <w:color w:val="001F5F"/>
                <w:sz w:val="28"/>
                <w:szCs w:val="28"/>
              </w:rPr>
              <w:t>, США, 1997</w:t>
            </w:r>
            <w:proofErr w:type="gramStart"/>
            <w:r w:rsidRPr="00BB76C2">
              <w:rPr>
                <w:rFonts w:eastAsia="Times New Roman" w:cs="Times New Roman"/>
                <w:i/>
                <w:color w:val="001F5F"/>
                <w:sz w:val="28"/>
                <w:szCs w:val="28"/>
              </w:rPr>
              <w:t>),«</w:t>
            </w:r>
            <w:proofErr w:type="spellStart"/>
            <w:proofErr w:type="gramEnd"/>
            <w:r w:rsidRPr="00BB76C2">
              <w:rPr>
                <w:rFonts w:eastAsia="Times New Roman" w:cs="Times New Roman"/>
                <w:i/>
                <w:color w:val="001F5F"/>
                <w:sz w:val="28"/>
                <w:szCs w:val="28"/>
              </w:rPr>
              <w:t>П’ятнадцятирічний</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капітан</w:t>
            </w:r>
            <w:proofErr w:type="spellEnd"/>
            <w:r w:rsidRPr="00BB76C2">
              <w:rPr>
                <w:rFonts w:eastAsia="Times New Roman" w:cs="Times New Roman"/>
                <w:i/>
                <w:color w:val="001F5F"/>
                <w:sz w:val="28"/>
                <w:szCs w:val="28"/>
              </w:rPr>
              <w:t>» (</w:t>
            </w:r>
            <w:proofErr w:type="spellStart"/>
            <w:r w:rsidRPr="00BB76C2">
              <w:rPr>
                <w:rFonts w:eastAsia="Times New Roman" w:cs="Times New Roman"/>
                <w:i/>
                <w:color w:val="001F5F"/>
                <w:sz w:val="28"/>
                <w:szCs w:val="28"/>
              </w:rPr>
              <w:t>режисер</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В.Журавльов</w:t>
            </w:r>
            <w:proofErr w:type="spellEnd"/>
            <w:r w:rsidRPr="00BB76C2">
              <w:rPr>
                <w:rFonts w:eastAsia="Times New Roman" w:cs="Times New Roman"/>
                <w:i/>
                <w:color w:val="001F5F"/>
                <w:sz w:val="28"/>
                <w:szCs w:val="28"/>
              </w:rPr>
              <w:t>, СРСР, 1945),</w:t>
            </w:r>
          </w:p>
          <w:p w14:paraId="6AA84719" w14:textId="77777777" w:rsidR="0084326C" w:rsidRPr="00BB76C2" w:rsidRDefault="003C7734" w:rsidP="003C7734">
            <w:pPr>
              <w:widowControl w:val="0"/>
              <w:autoSpaceDE w:val="0"/>
              <w:autoSpaceDN w:val="0"/>
              <w:ind w:right="797"/>
              <w:rPr>
                <w:rFonts w:eastAsia="Times New Roman" w:cs="Times New Roman"/>
                <w:i/>
                <w:sz w:val="28"/>
                <w:szCs w:val="28"/>
              </w:rPr>
            </w:pPr>
            <w:r w:rsidRPr="00BB76C2">
              <w:rPr>
                <w:rFonts w:eastAsia="Times New Roman" w:cs="Times New Roman"/>
                <w:i/>
                <w:color w:val="001F5F"/>
                <w:sz w:val="28"/>
                <w:szCs w:val="28"/>
                <w:lang w:val="uk-UA"/>
              </w:rPr>
              <w:t xml:space="preserve">«Різдвяна історія» (режисер Р. </w:t>
            </w:r>
            <w:proofErr w:type="spellStart"/>
            <w:r w:rsidRPr="00BB76C2">
              <w:rPr>
                <w:rFonts w:eastAsia="Times New Roman" w:cs="Times New Roman"/>
                <w:i/>
                <w:color w:val="001F5F"/>
                <w:sz w:val="28"/>
                <w:szCs w:val="28"/>
                <w:lang w:val="uk-UA"/>
              </w:rPr>
              <w:t>Земекіс</w:t>
            </w:r>
            <w:proofErr w:type="spellEnd"/>
            <w:r w:rsidRPr="00BB76C2">
              <w:rPr>
                <w:rFonts w:eastAsia="Times New Roman" w:cs="Times New Roman"/>
                <w:i/>
                <w:color w:val="001F5F"/>
                <w:sz w:val="28"/>
                <w:szCs w:val="28"/>
                <w:lang w:val="uk-UA"/>
              </w:rPr>
              <w:t xml:space="preserve">, США, 2009), «Вечори на хуторі біля Диканьки» (режисер О. </w:t>
            </w:r>
            <w:proofErr w:type="spellStart"/>
            <w:r w:rsidRPr="00BB76C2">
              <w:rPr>
                <w:rFonts w:eastAsia="Times New Roman" w:cs="Times New Roman"/>
                <w:i/>
                <w:color w:val="001F5F"/>
                <w:sz w:val="28"/>
                <w:szCs w:val="28"/>
                <w:lang w:val="uk-UA"/>
              </w:rPr>
              <w:t>Роу</w:t>
            </w:r>
            <w:proofErr w:type="spellEnd"/>
            <w:r w:rsidRPr="00BB76C2">
              <w:rPr>
                <w:rFonts w:eastAsia="Times New Roman" w:cs="Times New Roman"/>
                <w:i/>
                <w:color w:val="001F5F"/>
                <w:sz w:val="28"/>
                <w:szCs w:val="28"/>
                <w:lang w:val="uk-UA"/>
              </w:rPr>
              <w:t>, СРСР, 1969), «</w:t>
            </w:r>
            <w:proofErr w:type="spellStart"/>
            <w:r w:rsidRPr="00BB76C2">
              <w:rPr>
                <w:rFonts w:eastAsia="Times New Roman" w:cs="Times New Roman"/>
                <w:i/>
                <w:color w:val="001F5F"/>
                <w:sz w:val="28"/>
                <w:szCs w:val="28"/>
                <w:lang w:val="uk-UA"/>
              </w:rPr>
              <w:t>Міо</w:t>
            </w:r>
            <w:proofErr w:type="spellEnd"/>
            <w:r w:rsidRPr="00BB76C2">
              <w:rPr>
                <w:rFonts w:eastAsia="Times New Roman" w:cs="Times New Roman"/>
                <w:i/>
                <w:color w:val="001F5F"/>
                <w:sz w:val="28"/>
                <w:szCs w:val="28"/>
                <w:lang w:val="uk-UA"/>
              </w:rPr>
              <w:t xml:space="preserve">, мій </w:t>
            </w:r>
            <w:proofErr w:type="spellStart"/>
            <w:r w:rsidRPr="00BB76C2">
              <w:rPr>
                <w:rFonts w:eastAsia="Times New Roman" w:cs="Times New Roman"/>
                <w:i/>
                <w:color w:val="001F5F"/>
                <w:sz w:val="28"/>
                <w:szCs w:val="28"/>
                <w:lang w:val="uk-UA"/>
              </w:rPr>
              <w:t>Міо</w:t>
            </w:r>
            <w:proofErr w:type="spellEnd"/>
            <w:r w:rsidRPr="00BB76C2">
              <w:rPr>
                <w:rFonts w:eastAsia="Times New Roman" w:cs="Times New Roman"/>
                <w:i/>
                <w:color w:val="001F5F"/>
                <w:sz w:val="28"/>
                <w:szCs w:val="28"/>
                <w:lang w:val="uk-UA"/>
              </w:rPr>
              <w:t xml:space="preserve">» (режисер В. </w:t>
            </w:r>
            <w:proofErr w:type="spellStart"/>
            <w:r w:rsidRPr="00BB76C2">
              <w:rPr>
                <w:rFonts w:eastAsia="Times New Roman" w:cs="Times New Roman"/>
                <w:i/>
                <w:color w:val="001F5F"/>
                <w:sz w:val="28"/>
                <w:szCs w:val="28"/>
                <w:lang w:val="uk-UA"/>
              </w:rPr>
              <w:t>Грамматиков</w:t>
            </w:r>
            <w:proofErr w:type="spellEnd"/>
            <w:r w:rsidRPr="00BB76C2">
              <w:rPr>
                <w:rFonts w:eastAsia="Times New Roman" w:cs="Times New Roman"/>
                <w:i/>
                <w:color w:val="001F5F"/>
                <w:sz w:val="28"/>
                <w:szCs w:val="28"/>
                <w:lang w:val="uk-UA"/>
              </w:rPr>
              <w:t>, Швеція, СРСР, Норвегія, 1987).</w:t>
            </w:r>
          </w:p>
          <w:p w14:paraId="54BC8843" w14:textId="77777777" w:rsidR="000E73CC" w:rsidRPr="00BB76C2" w:rsidRDefault="000E73CC" w:rsidP="0084326C">
            <w:pPr>
              <w:widowControl w:val="0"/>
              <w:autoSpaceDE w:val="0"/>
              <w:autoSpaceDN w:val="0"/>
              <w:spacing w:before="2"/>
              <w:ind w:right="484"/>
              <w:rPr>
                <w:rFonts w:eastAsia="Times New Roman" w:cs="Times New Roman"/>
                <w:b/>
                <w:i/>
                <w:sz w:val="28"/>
                <w:szCs w:val="28"/>
                <w:lang w:val="uk-UA"/>
              </w:rPr>
            </w:pPr>
          </w:p>
        </w:tc>
        <w:tc>
          <w:tcPr>
            <w:tcW w:w="4416" w:type="dxa"/>
          </w:tcPr>
          <w:p w14:paraId="5FC447AE" w14:textId="77777777" w:rsidR="004100F4" w:rsidRPr="006704C6" w:rsidRDefault="004100F4" w:rsidP="004100F4">
            <w:pPr>
              <w:widowControl w:val="0"/>
              <w:autoSpaceDE w:val="0"/>
              <w:autoSpaceDN w:val="0"/>
              <w:rPr>
                <w:rFonts w:eastAsia="Times New Roman" w:cs="Times New Roman"/>
                <w:sz w:val="28"/>
                <w:szCs w:val="28"/>
                <w:lang w:val="uk-UA"/>
              </w:rPr>
            </w:pPr>
            <w:r w:rsidRPr="006704C6">
              <w:rPr>
                <w:rFonts w:eastAsia="Times New Roman" w:cs="Times New Roman"/>
                <w:sz w:val="28"/>
                <w:szCs w:val="28"/>
                <w:lang w:val="uk-UA"/>
              </w:rPr>
              <w:lastRenderedPageBreak/>
              <w:t>Різні види читання (виразне,</w:t>
            </w:r>
          </w:p>
          <w:p w14:paraId="07FEDA25" w14:textId="77777777" w:rsidR="004100F4" w:rsidRPr="006704C6" w:rsidRDefault="004100F4" w:rsidP="004100F4">
            <w:pPr>
              <w:ind w:right="100"/>
              <w:rPr>
                <w:rFonts w:eastAsia="Times New Roman" w:cs="Times New Roman"/>
                <w:sz w:val="28"/>
                <w:szCs w:val="28"/>
                <w:lang w:val="uk-UA"/>
              </w:rPr>
            </w:pPr>
            <w:r w:rsidRPr="00BB76C2">
              <w:rPr>
                <w:rFonts w:eastAsia="Times New Roman" w:cs="Times New Roman"/>
                <w:sz w:val="28"/>
                <w:szCs w:val="28"/>
                <w:lang w:val="uk-UA"/>
              </w:rPr>
              <w:t xml:space="preserve">«ланцюжком», в особах, вибіркове, коментоване, прогнозоване або ін.), характеристика впливу окремих деталей на сприйняття змісту художнього тексту та/або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логічне структурування власного повідомлення, дотримання норм у виборі мовленнєвих засобів, використання окремих засобів художньої виразності у власному мовленні, наведення прикладів з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щодо вміння/невміння керувати емоціями, характеристика персонажів (зокрема опис і пояснення їхнього емоційного стану), </w:t>
            </w:r>
            <w:r w:rsidRPr="006704C6">
              <w:rPr>
                <w:rFonts w:eastAsia="Times New Roman" w:cs="Times New Roman"/>
                <w:sz w:val="28"/>
                <w:szCs w:val="28"/>
                <w:lang w:val="uk-UA"/>
              </w:rPr>
              <w:t xml:space="preserve">висловлення власних </w:t>
            </w:r>
            <w:r w:rsidRPr="006704C6">
              <w:rPr>
                <w:rFonts w:eastAsia="Times New Roman" w:cs="Times New Roman"/>
                <w:sz w:val="28"/>
                <w:szCs w:val="28"/>
                <w:lang w:val="uk-UA"/>
              </w:rPr>
              <w:lastRenderedPageBreak/>
              <w:t xml:space="preserve">емоцій під впливом художнього твору, співвіднесення тексту з історичним і культурним контекстом, характеристика порушених у тексті проблем, порівняльна </w:t>
            </w:r>
            <w:proofErr w:type="spellStart"/>
            <w:r w:rsidRPr="006704C6">
              <w:rPr>
                <w:rFonts w:eastAsia="Times New Roman" w:cs="Times New Roman"/>
                <w:sz w:val="28"/>
                <w:szCs w:val="28"/>
                <w:lang w:val="uk-UA"/>
              </w:rPr>
              <w:t>характеристикаперсонажів</w:t>
            </w:r>
            <w:proofErr w:type="spellEnd"/>
            <w:r w:rsidRPr="006704C6">
              <w:rPr>
                <w:rFonts w:eastAsia="Times New Roman" w:cs="Times New Roman"/>
                <w:sz w:val="28"/>
                <w:szCs w:val="28"/>
                <w:lang w:val="uk-UA"/>
              </w:rPr>
              <w:t xml:space="preserve">, </w:t>
            </w:r>
            <w:proofErr w:type="spellStart"/>
            <w:r w:rsidRPr="00BB76C2">
              <w:rPr>
                <w:rFonts w:eastAsia="Times New Roman" w:cs="Times New Roman"/>
                <w:sz w:val="28"/>
                <w:szCs w:val="28"/>
                <w:lang w:val="uk-UA"/>
              </w:rPr>
              <w:t>проєктування</w:t>
            </w:r>
            <w:proofErr w:type="spellEnd"/>
            <w:r w:rsidRPr="00BB76C2">
              <w:rPr>
                <w:rFonts w:eastAsia="Times New Roman" w:cs="Times New Roman"/>
                <w:sz w:val="28"/>
                <w:szCs w:val="28"/>
                <w:lang w:val="uk-UA"/>
              </w:rPr>
              <w:t xml:space="preserve"> власного або відомого життєвого досвіду на порушені в тексті проблеми, творче опрацювання прочитаного тексту та/або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(створення </w:t>
            </w:r>
            <w:proofErr w:type="spellStart"/>
            <w:r w:rsidRPr="00BB76C2">
              <w:rPr>
                <w:rFonts w:eastAsia="Times New Roman" w:cs="Times New Roman"/>
                <w:sz w:val="28"/>
                <w:szCs w:val="28"/>
                <w:lang w:val="uk-UA"/>
              </w:rPr>
              <w:t>фанфіку</w:t>
            </w:r>
            <w:proofErr w:type="spellEnd"/>
            <w:r w:rsidRPr="00BB76C2">
              <w:rPr>
                <w:rFonts w:eastAsia="Times New Roman" w:cs="Times New Roman"/>
                <w:sz w:val="28"/>
                <w:szCs w:val="28"/>
                <w:lang w:val="uk-UA"/>
              </w:rPr>
              <w:t xml:space="preserve"> зі зміною персонажів, додаванням епізодів, розповіддю від імені персонажа або ін.), створення повідомлень (пост, коментар у чаті або ін.) на паперових носіях та/або цифрових </w:t>
            </w:r>
            <w:r w:rsidRPr="006704C6">
              <w:rPr>
                <w:rFonts w:eastAsia="Times New Roman" w:cs="Times New Roman"/>
                <w:sz w:val="28"/>
                <w:szCs w:val="28"/>
                <w:lang w:val="uk-UA"/>
              </w:rPr>
              <w:t>(захищених) сервісах (за бажанням у соціальних мережах), толерантне обстоювання власної позиції з урахуванням думок учасників дискусії, дотримання засад академічної доброчесності під час онлайн-взаємодії, виявлення і пояснення окремих літературних (фантастика, гумор,</w:t>
            </w:r>
          </w:p>
          <w:p w14:paraId="5703818D" w14:textId="77777777" w:rsidR="000E73CC" w:rsidRPr="00BB76C2" w:rsidRDefault="004100F4" w:rsidP="004100F4">
            <w:pPr>
              <w:ind w:right="123"/>
              <w:rPr>
                <w:rFonts w:eastAsia="Times New Roman" w:cs="Times New Roman"/>
                <w:sz w:val="28"/>
                <w:szCs w:val="28"/>
              </w:rPr>
            </w:pPr>
            <w:r w:rsidRPr="00BB76C2">
              <w:rPr>
                <w:rFonts w:eastAsia="Times New Roman" w:cs="Times New Roman"/>
                <w:sz w:val="28"/>
                <w:szCs w:val="28"/>
                <w:lang w:val="uk-UA"/>
              </w:rPr>
              <w:t xml:space="preserve">інтер’єр, порівняння та ін.) та </w:t>
            </w:r>
            <w:proofErr w:type="spellStart"/>
            <w:r w:rsidRPr="00BB76C2">
              <w:rPr>
                <w:rFonts w:eastAsia="Times New Roman" w:cs="Times New Roman"/>
                <w:sz w:val="28"/>
                <w:szCs w:val="28"/>
                <w:lang w:val="uk-UA"/>
              </w:rPr>
              <w:t>мовних</w:t>
            </w:r>
            <w:proofErr w:type="spellEnd"/>
            <w:r w:rsidRPr="00BB76C2">
              <w:rPr>
                <w:rFonts w:eastAsia="Times New Roman" w:cs="Times New Roman"/>
                <w:sz w:val="28"/>
                <w:szCs w:val="28"/>
                <w:lang w:val="uk-UA"/>
              </w:rPr>
              <w:t xml:space="preserve"> явищ у прочитаному </w:t>
            </w:r>
            <w:r w:rsidRPr="00BB76C2">
              <w:rPr>
                <w:rFonts w:eastAsia="Times New Roman" w:cs="Times New Roman"/>
                <w:sz w:val="28"/>
                <w:szCs w:val="28"/>
                <w:lang w:val="uk-UA"/>
              </w:rPr>
              <w:lastRenderedPageBreak/>
              <w:t>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підготовка (усно або письмово) твору-роздуму.</w:t>
            </w:r>
          </w:p>
        </w:tc>
      </w:tr>
      <w:tr w:rsidR="003C7734" w:rsidRPr="00BB76C2" w14:paraId="2B549535" w14:textId="77777777" w:rsidTr="00BB76C2">
        <w:tc>
          <w:tcPr>
            <w:tcW w:w="15014" w:type="dxa"/>
            <w:gridSpan w:val="3"/>
          </w:tcPr>
          <w:p w14:paraId="294A881D" w14:textId="77777777" w:rsidR="003C7734" w:rsidRPr="00BB76C2" w:rsidRDefault="003C7734" w:rsidP="008F278C">
            <w:pPr>
              <w:widowControl w:val="0"/>
              <w:autoSpaceDE w:val="0"/>
              <w:autoSpaceDN w:val="0"/>
              <w:spacing w:before="184" w:line="379" w:lineRule="auto"/>
              <w:ind w:right="58"/>
              <w:jc w:val="center"/>
              <w:rPr>
                <w:rFonts w:cs="Times New Roman"/>
                <w:b/>
                <w:bCs/>
                <w:sz w:val="28"/>
                <w:szCs w:val="28"/>
                <w:lang w:val="uk-UA"/>
              </w:rPr>
            </w:pPr>
            <w:r w:rsidRPr="00BB76C2">
              <w:rPr>
                <w:rFonts w:eastAsia="Times New Roman" w:cs="Times New Roman"/>
                <w:b/>
                <w:sz w:val="28"/>
                <w:szCs w:val="28"/>
                <w:lang w:val="uk-UA"/>
              </w:rPr>
              <w:lastRenderedPageBreak/>
              <w:t>НЕ ЗДАВАТИСЯ В ЖИТТЄВИХ ВИПРОБУВАННЯХ (12)</w:t>
            </w:r>
          </w:p>
        </w:tc>
      </w:tr>
      <w:tr w:rsidR="000E73CC" w:rsidRPr="00BB76C2" w14:paraId="2DFCE00C" w14:textId="77777777" w:rsidTr="00BB76C2">
        <w:tc>
          <w:tcPr>
            <w:tcW w:w="5920" w:type="dxa"/>
          </w:tcPr>
          <w:p w14:paraId="66ECCF78" w14:textId="77777777" w:rsidR="003C7734" w:rsidRPr="00BB76C2" w:rsidRDefault="003C7734" w:rsidP="003C7734">
            <w:pPr>
              <w:widowControl w:val="0"/>
              <w:autoSpaceDE w:val="0"/>
              <w:autoSpaceDN w:val="0"/>
              <w:ind w:right="537"/>
              <w:rPr>
                <w:rFonts w:eastAsia="Times New Roman" w:cs="Times New Roman"/>
                <w:sz w:val="28"/>
                <w:szCs w:val="28"/>
                <w:lang w:val="uk-UA"/>
              </w:rPr>
            </w:pPr>
            <w:r w:rsidRPr="00BB76C2">
              <w:rPr>
                <w:rFonts w:eastAsia="Times New Roman" w:cs="Times New Roman"/>
                <w:b/>
                <w:i/>
                <w:sz w:val="28"/>
                <w:szCs w:val="28"/>
                <w:lang w:val="uk-UA"/>
              </w:rPr>
              <w:t xml:space="preserve">І. Взаємодія з іншими особами усно, сприймання і використання інформації у різних комунікативних ситуаціях: </w:t>
            </w:r>
            <w:r w:rsidRPr="00BB76C2">
              <w:rPr>
                <w:rFonts w:eastAsia="Times New Roman" w:cs="Times New Roman"/>
                <w:sz w:val="28"/>
                <w:szCs w:val="28"/>
                <w:lang w:val="uk-UA"/>
              </w:rPr>
              <w:t xml:space="preserve">уважно </w:t>
            </w:r>
            <w:proofErr w:type="spellStart"/>
            <w:r w:rsidRPr="00BB76C2">
              <w:rPr>
                <w:rFonts w:eastAsia="Times New Roman" w:cs="Times New Roman"/>
                <w:sz w:val="28"/>
                <w:szCs w:val="28"/>
                <w:lang w:val="uk-UA"/>
              </w:rPr>
              <w:t>слухаємонологічні</w:t>
            </w:r>
            <w:proofErr w:type="spellEnd"/>
            <w:r w:rsidRPr="00BB76C2">
              <w:rPr>
                <w:rFonts w:eastAsia="Times New Roman" w:cs="Times New Roman"/>
                <w:sz w:val="28"/>
                <w:szCs w:val="28"/>
                <w:lang w:val="uk-UA"/>
              </w:rPr>
              <w:t>/діалогічні висловлювання, зважаючи на мету та умови спілкування, особливості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відтворює основні думки і факти, окремі висловлювання </w:t>
            </w:r>
            <w:r w:rsidRPr="00BB76C2">
              <w:rPr>
                <w:rFonts w:eastAsia="Times New Roman" w:cs="Times New Roman"/>
                <w:sz w:val="28"/>
                <w:szCs w:val="28"/>
                <w:lang w:val="uk-UA"/>
              </w:rPr>
              <w:lastRenderedPageBreak/>
              <w:t>персонажів у літературному творі, що розкривають зміст почутого повідомлення; знаходить у почутому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відповіді на поставлені запитання; розрізняє відому і нову для себе інформацію; використовує вербальні та невербальні засоби для ефективної комунікації із співрозмовниками.</w:t>
            </w:r>
          </w:p>
          <w:p w14:paraId="25E017CC" w14:textId="77777777" w:rsidR="003C7734" w:rsidRPr="00BB76C2" w:rsidRDefault="003C7734" w:rsidP="003C7734">
            <w:pPr>
              <w:ind w:right="266"/>
              <w:rPr>
                <w:rFonts w:eastAsia="Times New Roman" w:cs="Times New Roman"/>
                <w:sz w:val="28"/>
                <w:szCs w:val="28"/>
                <w:lang w:val="uk-UA"/>
              </w:rPr>
            </w:pPr>
            <w:r w:rsidRPr="00BB76C2">
              <w:rPr>
                <w:rFonts w:eastAsia="Times New Roman" w:cs="Times New Roman"/>
                <w:b/>
                <w:i/>
                <w:sz w:val="28"/>
                <w:szCs w:val="28"/>
                <w:lang w:val="uk-UA"/>
              </w:rPr>
              <w:t>ІІ. Аналіз, інтерпретація, критичне оцінювання інформації в текстах різних видів:</w:t>
            </w:r>
            <w:r w:rsidRPr="00BB76C2">
              <w:rPr>
                <w:rFonts w:eastAsia="Times New Roman" w:cs="Times New Roman"/>
                <w:sz w:val="28"/>
                <w:szCs w:val="28"/>
                <w:lang w:val="uk-UA"/>
              </w:rPr>
              <w:t xml:space="preserve"> формулює тему та основну думку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виокремлює в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мікротеми; поєднує інформацію, подану в різні способи (словесну, графічну, числову тощо) у межах одного або кількох текстів (зокрема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w:t>
            </w:r>
            <w:proofErr w:type="spellStart"/>
            <w:r w:rsidRPr="00BB76C2">
              <w:rPr>
                <w:rFonts w:eastAsia="Times New Roman" w:cs="Times New Roman"/>
                <w:sz w:val="28"/>
                <w:szCs w:val="28"/>
                <w:lang w:val="uk-UA"/>
              </w:rPr>
              <w:t>характеризуєемоційний</w:t>
            </w:r>
            <w:proofErr w:type="spellEnd"/>
            <w:r w:rsidRPr="00BB76C2">
              <w:rPr>
                <w:rFonts w:eastAsia="Times New Roman" w:cs="Times New Roman"/>
                <w:sz w:val="28"/>
                <w:szCs w:val="28"/>
                <w:lang w:val="uk-UA"/>
              </w:rPr>
              <w:t xml:space="preserve"> стан літературних персонажів, </w:t>
            </w:r>
            <w:proofErr w:type="spellStart"/>
            <w:r w:rsidRPr="00BB76C2">
              <w:rPr>
                <w:rFonts w:eastAsia="Times New Roman" w:cs="Times New Roman"/>
                <w:sz w:val="28"/>
                <w:szCs w:val="28"/>
                <w:lang w:val="uk-UA"/>
              </w:rPr>
              <w:t>їхнюповедінку</w:t>
            </w:r>
            <w:proofErr w:type="spellEnd"/>
            <w:r w:rsidRPr="00BB76C2">
              <w:rPr>
                <w:rFonts w:eastAsia="Times New Roman" w:cs="Times New Roman"/>
                <w:sz w:val="28"/>
                <w:szCs w:val="28"/>
                <w:lang w:val="uk-UA"/>
              </w:rPr>
              <w:t xml:space="preserve"> і вчинки, виявляючи толерантність; </w:t>
            </w:r>
            <w:proofErr w:type="spellStart"/>
            <w:r w:rsidRPr="00BB76C2">
              <w:rPr>
                <w:rFonts w:eastAsia="Times New Roman" w:cs="Times New Roman"/>
                <w:sz w:val="28"/>
                <w:szCs w:val="28"/>
                <w:lang w:val="uk-UA"/>
              </w:rPr>
              <w:t>проєктує</w:t>
            </w:r>
            <w:proofErr w:type="spellEnd"/>
            <w:r w:rsidRPr="00BB76C2">
              <w:rPr>
                <w:rFonts w:eastAsia="Times New Roman" w:cs="Times New Roman"/>
                <w:sz w:val="28"/>
                <w:szCs w:val="28"/>
                <w:lang w:val="uk-UA"/>
              </w:rPr>
              <w:t xml:space="preserve"> власну поведінку в ситуаціях, подібних до тих, що зображено в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w:t>
            </w:r>
          </w:p>
          <w:p w14:paraId="20FDA17D" w14:textId="77777777" w:rsidR="003C7734" w:rsidRPr="00BB76C2" w:rsidRDefault="003C7734" w:rsidP="003C7734">
            <w:pPr>
              <w:widowControl w:val="0"/>
              <w:autoSpaceDE w:val="0"/>
              <w:autoSpaceDN w:val="0"/>
              <w:spacing w:before="1"/>
              <w:ind w:right="122"/>
              <w:rPr>
                <w:rFonts w:eastAsia="Times New Roman" w:cs="Times New Roman"/>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t>створює письмові тексти (зокрема художні тексти/</w:t>
            </w:r>
            <w:proofErr w:type="spellStart"/>
            <w:r w:rsidRPr="00BB76C2">
              <w:rPr>
                <w:rFonts w:eastAsia="Times New Roman" w:cs="Times New Roman"/>
                <w:sz w:val="28"/>
                <w:szCs w:val="28"/>
                <w:lang w:val="uk-UA"/>
              </w:rPr>
              <w:t>медіатексти</w:t>
            </w:r>
            <w:proofErr w:type="spellEnd"/>
            <w:r w:rsidRPr="00BB76C2">
              <w:rPr>
                <w:rFonts w:eastAsia="Times New Roman" w:cs="Times New Roman"/>
                <w:sz w:val="28"/>
                <w:szCs w:val="28"/>
                <w:lang w:val="uk-UA"/>
              </w:rPr>
              <w:t>) визначених типів, стилів і жанрів, зважаючи на мету, адресата, власний життєвий досвід.</w:t>
            </w:r>
          </w:p>
          <w:p w14:paraId="3D28EA9D" w14:textId="77777777" w:rsidR="003C7734" w:rsidRPr="00BB76C2" w:rsidRDefault="003C7734" w:rsidP="003C7734">
            <w:pPr>
              <w:widowControl w:val="0"/>
              <w:autoSpaceDE w:val="0"/>
              <w:autoSpaceDN w:val="0"/>
              <w:ind w:right="604"/>
              <w:rPr>
                <w:rFonts w:eastAsia="Times New Roman" w:cs="Times New Roman"/>
                <w:b/>
                <w:i/>
                <w:sz w:val="28"/>
                <w:szCs w:val="28"/>
                <w:lang w:val="uk-UA"/>
              </w:rPr>
            </w:pPr>
            <w:r w:rsidRPr="00BB76C2">
              <w:rPr>
                <w:rFonts w:eastAsia="Times New Roman" w:cs="Times New Roman"/>
                <w:b/>
                <w:i/>
                <w:sz w:val="28"/>
                <w:szCs w:val="28"/>
              </w:rPr>
              <w:lastRenderedPageBreak/>
              <w:t>IV</w:t>
            </w:r>
            <w:r w:rsidRPr="00BB76C2">
              <w:rPr>
                <w:rFonts w:eastAsia="Times New Roman" w:cs="Times New Roman"/>
                <w:b/>
                <w:i/>
                <w:sz w:val="28"/>
                <w:szCs w:val="28"/>
                <w:lang w:val="uk-UA"/>
              </w:rPr>
              <w:t xml:space="preserve">. Дослідження літературних і </w:t>
            </w:r>
            <w:proofErr w:type="spellStart"/>
            <w:r w:rsidRPr="00BB76C2">
              <w:rPr>
                <w:rFonts w:eastAsia="Times New Roman" w:cs="Times New Roman"/>
                <w:b/>
                <w:i/>
                <w:sz w:val="28"/>
                <w:szCs w:val="28"/>
                <w:lang w:val="uk-UA"/>
              </w:rPr>
              <w:t>мовних</w:t>
            </w:r>
            <w:proofErr w:type="spellEnd"/>
            <w:r w:rsidRPr="00BB76C2">
              <w:rPr>
                <w:rFonts w:eastAsia="Times New Roman" w:cs="Times New Roman"/>
                <w:b/>
                <w:i/>
                <w:sz w:val="28"/>
                <w:szCs w:val="28"/>
                <w:lang w:val="uk-UA"/>
              </w:rPr>
              <w:t xml:space="preserve"> явищ, читацької діяльності та індивідуального мовлення: </w:t>
            </w:r>
            <w:r w:rsidRPr="00BB76C2">
              <w:rPr>
                <w:rFonts w:eastAsia="Times New Roman" w:cs="Times New Roman"/>
                <w:sz w:val="28"/>
                <w:szCs w:val="28"/>
                <w:lang w:val="uk-UA"/>
              </w:rPr>
              <w:t>наслідує окремі стильові риси прочитаних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у процесі створення власного тексту чи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для взаємодії з іншими особами (наприклад, портрет (</w:t>
            </w:r>
            <w:proofErr w:type="spellStart"/>
            <w:r w:rsidRPr="00BB76C2">
              <w:rPr>
                <w:rFonts w:eastAsia="Times New Roman" w:cs="Times New Roman"/>
                <w:sz w:val="28"/>
                <w:szCs w:val="28"/>
                <w:lang w:val="uk-UA"/>
              </w:rPr>
              <w:t>Дж</w:t>
            </w:r>
            <w:proofErr w:type="spellEnd"/>
            <w:r w:rsidRPr="00BB76C2">
              <w:rPr>
                <w:rFonts w:eastAsia="Times New Roman" w:cs="Times New Roman"/>
                <w:sz w:val="28"/>
                <w:szCs w:val="28"/>
                <w:lang w:val="uk-UA"/>
              </w:rPr>
              <w:t xml:space="preserve">. Лондон), мотиваційний лист до вступу </w:t>
            </w:r>
            <w:proofErr w:type="gramStart"/>
            <w:r w:rsidRPr="00BB76C2">
              <w:rPr>
                <w:rFonts w:eastAsia="Times New Roman" w:cs="Times New Roman"/>
                <w:sz w:val="28"/>
                <w:szCs w:val="28"/>
                <w:lang w:val="uk-UA"/>
              </w:rPr>
              <w:t>у заклад</w:t>
            </w:r>
            <w:proofErr w:type="gramEnd"/>
            <w:r w:rsidRPr="00BB76C2">
              <w:rPr>
                <w:rFonts w:eastAsia="Times New Roman" w:cs="Times New Roman"/>
                <w:sz w:val="28"/>
                <w:szCs w:val="28"/>
                <w:lang w:val="uk-UA"/>
              </w:rPr>
              <w:t xml:space="preserve"> освіти (А. </w:t>
            </w:r>
            <w:proofErr w:type="spellStart"/>
            <w:r w:rsidRPr="00BB76C2">
              <w:rPr>
                <w:rFonts w:eastAsia="Times New Roman" w:cs="Times New Roman"/>
                <w:sz w:val="28"/>
                <w:szCs w:val="28"/>
                <w:lang w:val="uk-UA"/>
              </w:rPr>
              <w:t>Ґавальда</w:t>
            </w:r>
            <w:proofErr w:type="spellEnd"/>
            <w:r w:rsidRPr="00BB76C2">
              <w:rPr>
                <w:rFonts w:eastAsia="Times New Roman" w:cs="Times New Roman"/>
                <w:sz w:val="28"/>
                <w:szCs w:val="28"/>
                <w:lang w:val="uk-UA"/>
              </w:rPr>
              <w:t xml:space="preserve">), лист знаменитій людині (К. </w:t>
            </w:r>
            <w:proofErr w:type="spellStart"/>
            <w:r w:rsidRPr="00BB76C2">
              <w:rPr>
                <w:rFonts w:eastAsia="Times New Roman" w:cs="Times New Roman"/>
                <w:sz w:val="28"/>
                <w:szCs w:val="28"/>
                <w:lang w:val="uk-UA"/>
              </w:rPr>
              <w:t>Гагеруп</w:t>
            </w:r>
            <w:proofErr w:type="spellEnd"/>
            <w:r w:rsidRPr="00BB76C2">
              <w:rPr>
                <w:rFonts w:eastAsia="Times New Roman" w:cs="Times New Roman"/>
                <w:sz w:val="28"/>
                <w:szCs w:val="28"/>
                <w:lang w:val="uk-UA"/>
              </w:rPr>
              <w:t xml:space="preserve">), новий епізод про казкові пригоди персонажів (М. </w:t>
            </w:r>
            <w:proofErr w:type="spellStart"/>
            <w:r w:rsidRPr="00BB76C2">
              <w:rPr>
                <w:rFonts w:eastAsia="Times New Roman" w:cs="Times New Roman"/>
                <w:sz w:val="28"/>
                <w:szCs w:val="28"/>
                <w:lang w:val="uk-UA"/>
              </w:rPr>
              <w:t>Енде</w:t>
            </w:r>
            <w:proofErr w:type="spellEnd"/>
            <w:r w:rsidRPr="00BB76C2">
              <w:rPr>
                <w:rFonts w:eastAsia="Times New Roman" w:cs="Times New Roman"/>
                <w:sz w:val="28"/>
                <w:szCs w:val="28"/>
                <w:lang w:val="uk-UA"/>
              </w:rPr>
              <w:t xml:space="preserve"> </w:t>
            </w:r>
            <w:proofErr w:type="spellStart"/>
            <w:r w:rsidRPr="00BB76C2">
              <w:rPr>
                <w:rFonts w:eastAsia="Times New Roman" w:cs="Times New Roman"/>
                <w:sz w:val="28"/>
                <w:szCs w:val="28"/>
                <w:lang w:val="uk-UA"/>
              </w:rPr>
              <w:t>абоін</w:t>
            </w:r>
            <w:proofErr w:type="spellEnd"/>
            <w:r w:rsidRPr="00BB76C2">
              <w:rPr>
                <w:rFonts w:eastAsia="Times New Roman" w:cs="Times New Roman"/>
                <w:sz w:val="28"/>
                <w:szCs w:val="28"/>
                <w:lang w:val="uk-UA"/>
              </w:rPr>
              <w:t>.).</w:t>
            </w:r>
          </w:p>
          <w:p w14:paraId="65BD5755" w14:textId="77777777" w:rsidR="000E73CC" w:rsidRPr="00BB76C2" w:rsidRDefault="000E73CC" w:rsidP="008F278C">
            <w:pPr>
              <w:widowControl w:val="0"/>
              <w:autoSpaceDE w:val="0"/>
              <w:autoSpaceDN w:val="0"/>
              <w:spacing w:before="184" w:line="379" w:lineRule="auto"/>
              <w:ind w:right="58"/>
              <w:jc w:val="center"/>
              <w:rPr>
                <w:rFonts w:cs="Times New Roman"/>
                <w:b/>
                <w:bCs/>
                <w:sz w:val="28"/>
                <w:szCs w:val="28"/>
                <w:lang w:val="uk-UA"/>
              </w:rPr>
            </w:pPr>
          </w:p>
        </w:tc>
        <w:tc>
          <w:tcPr>
            <w:tcW w:w="4678" w:type="dxa"/>
          </w:tcPr>
          <w:p w14:paraId="2BCC50F7" w14:textId="77777777" w:rsidR="003C7734" w:rsidRPr="00BB76C2" w:rsidRDefault="003C7734" w:rsidP="00431E9F">
            <w:pPr>
              <w:widowControl w:val="0"/>
              <w:autoSpaceDE w:val="0"/>
              <w:autoSpaceDN w:val="0"/>
              <w:ind w:right="326"/>
              <w:jc w:val="both"/>
              <w:rPr>
                <w:rFonts w:eastAsia="Times New Roman" w:cs="Times New Roman"/>
                <w:sz w:val="28"/>
                <w:szCs w:val="28"/>
              </w:rPr>
            </w:pPr>
            <w:r w:rsidRPr="00BB76C2">
              <w:rPr>
                <w:rFonts w:eastAsia="Times New Roman" w:cs="Times New Roman"/>
                <w:b/>
                <w:sz w:val="28"/>
                <w:szCs w:val="28"/>
              </w:rPr>
              <w:lastRenderedPageBreak/>
              <w:t>Джек Лондон (1876</w:t>
            </w:r>
            <w:r w:rsidRPr="00BB76C2">
              <w:rPr>
                <w:rFonts w:eastAsia="Times New Roman" w:cs="Times New Roman"/>
                <w:b/>
                <w:i/>
                <w:sz w:val="28"/>
                <w:szCs w:val="28"/>
              </w:rPr>
              <w:t>–</w:t>
            </w:r>
            <w:r w:rsidRPr="00BB76C2">
              <w:rPr>
                <w:rFonts w:eastAsia="Times New Roman" w:cs="Times New Roman"/>
                <w:b/>
                <w:sz w:val="28"/>
                <w:szCs w:val="28"/>
              </w:rPr>
              <w:t>1916). «</w:t>
            </w:r>
            <w:proofErr w:type="spellStart"/>
            <w:r w:rsidRPr="00BB76C2">
              <w:rPr>
                <w:rFonts w:eastAsia="Times New Roman" w:cs="Times New Roman"/>
                <w:b/>
                <w:sz w:val="28"/>
                <w:szCs w:val="28"/>
              </w:rPr>
              <w:t>Жага</w:t>
            </w:r>
            <w:proofErr w:type="spellEnd"/>
            <w:r w:rsidRPr="00BB76C2">
              <w:rPr>
                <w:rFonts w:eastAsia="Times New Roman" w:cs="Times New Roman"/>
                <w:b/>
                <w:sz w:val="28"/>
                <w:szCs w:val="28"/>
              </w:rPr>
              <w:t xml:space="preserve"> до </w:t>
            </w:r>
            <w:proofErr w:type="spellStart"/>
            <w:r w:rsidRPr="00BB76C2">
              <w:rPr>
                <w:rFonts w:eastAsia="Times New Roman" w:cs="Times New Roman"/>
                <w:b/>
                <w:sz w:val="28"/>
                <w:szCs w:val="28"/>
              </w:rPr>
              <w:t>життя</w:t>
            </w:r>
            <w:proofErr w:type="spellEnd"/>
            <w:r w:rsidRPr="00BB76C2">
              <w:rPr>
                <w:rFonts w:eastAsia="Times New Roman" w:cs="Times New Roman"/>
                <w:b/>
                <w:sz w:val="28"/>
                <w:szCs w:val="28"/>
              </w:rPr>
              <w:t xml:space="preserve">». </w:t>
            </w:r>
            <w:proofErr w:type="spellStart"/>
            <w:r w:rsidRPr="00BB76C2">
              <w:rPr>
                <w:rFonts w:eastAsia="Times New Roman" w:cs="Times New Roman"/>
                <w:sz w:val="28"/>
                <w:szCs w:val="28"/>
              </w:rPr>
              <w:t>Самовладання</w:t>
            </w:r>
            <w:proofErr w:type="spellEnd"/>
            <w:r w:rsidRPr="00BB76C2">
              <w:rPr>
                <w:rFonts w:eastAsia="Times New Roman" w:cs="Times New Roman"/>
                <w:sz w:val="28"/>
                <w:szCs w:val="28"/>
              </w:rPr>
              <w:t xml:space="preserve">, воля до </w:t>
            </w:r>
            <w:proofErr w:type="spellStart"/>
            <w:r w:rsidRPr="00BB76C2">
              <w:rPr>
                <w:rFonts w:eastAsia="Times New Roman" w:cs="Times New Roman"/>
                <w:sz w:val="28"/>
                <w:szCs w:val="28"/>
              </w:rPr>
              <w:t>життя</w:t>
            </w:r>
            <w:proofErr w:type="spellEnd"/>
            <w:r w:rsidRPr="00BB76C2">
              <w:rPr>
                <w:rFonts w:eastAsia="Times New Roman" w:cs="Times New Roman"/>
                <w:sz w:val="28"/>
                <w:szCs w:val="28"/>
              </w:rPr>
              <w:t xml:space="preserve"> головного героя </w:t>
            </w:r>
            <w:proofErr w:type="spellStart"/>
            <w:r w:rsidRPr="00BB76C2">
              <w:rPr>
                <w:rFonts w:eastAsia="Times New Roman" w:cs="Times New Roman"/>
                <w:sz w:val="28"/>
                <w:szCs w:val="28"/>
              </w:rPr>
              <w:t>оповідання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Дж.Лондона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його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мужність</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сутичках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із</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суворою</w:t>
            </w:r>
            <w:proofErr w:type="spellEnd"/>
            <w:r w:rsidRPr="00BB76C2">
              <w:rPr>
                <w:rFonts w:eastAsia="Times New Roman" w:cs="Times New Roman"/>
                <w:sz w:val="28"/>
                <w:szCs w:val="28"/>
              </w:rPr>
              <w:t xml:space="preserve"> природою та </w:t>
            </w:r>
            <w:proofErr w:type="spellStart"/>
            <w:r w:rsidRPr="00BB76C2">
              <w:rPr>
                <w:rFonts w:eastAsia="Times New Roman" w:cs="Times New Roman"/>
                <w:sz w:val="28"/>
                <w:szCs w:val="28"/>
              </w:rPr>
              <w:t>життєвими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обставинами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Збереження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моральних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переконань</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моменти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lastRenderedPageBreak/>
              <w:t>смертельної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небезпеки</w:t>
            </w:r>
            <w:proofErr w:type="spellEnd"/>
            <w:r w:rsidRPr="00BB76C2">
              <w:rPr>
                <w:rFonts w:eastAsia="Times New Roman" w:cs="Times New Roman"/>
                <w:sz w:val="28"/>
                <w:szCs w:val="28"/>
              </w:rPr>
              <w:t xml:space="preserve">. Роль </w:t>
            </w:r>
            <w:proofErr w:type="spellStart"/>
            <w:r w:rsidRPr="00BB76C2">
              <w:rPr>
                <w:rFonts w:eastAsia="Times New Roman" w:cs="Times New Roman"/>
                <w:sz w:val="28"/>
                <w:szCs w:val="28"/>
              </w:rPr>
              <w:t>пейзажних</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портретних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замальовок</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відтворенні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внутрішнього</w:t>
            </w:r>
            <w:proofErr w:type="spellEnd"/>
            <w:r w:rsidRPr="00BB76C2">
              <w:rPr>
                <w:rFonts w:eastAsia="Times New Roman" w:cs="Times New Roman"/>
                <w:sz w:val="28"/>
                <w:szCs w:val="28"/>
              </w:rPr>
              <w:t xml:space="preserve"> стану головного героя. </w:t>
            </w:r>
            <w:proofErr w:type="spellStart"/>
            <w:r w:rsidRPr="00BB76C2">
              <w:rPr>
                <w:rFonts w:eastAsia="Times New Roman" w:cs="Times New Roman"/>
                <w:sz w:val="28"/>
                <w:szCs w:val="28"/>
              </w:rPr>
              <w:t>Проблеми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зрадництва</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духовної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стійкості</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w:t>
            </w:r>
          </w:p>
          <w:p w14:paraId="584ADB96" w14:textId="77777777" w:rsidR="003C7734" w:rsidRPr="00BB76C2" w:rsidRDefault="003C7734" w:rsidP="00431E9F">
            <w:pPr>
              <w:widowControl w:val="0"/>
              <w:autoSpaceDE w:val="0"/>
              <w:autoSpaceDN w:val="0"/>
              <w:ind w:right="181"/>
              <w:rPr>
                <w:rFonts w:eastAsia="Times New Roman" w:cs="Times New Roman"/>
                <w:sz w:val="28"/>
                <w:szCs w:val="28"/>
              </w:rPr>
            </w:pPr>
            <w:r w:rsidRPr="00BB76C2">
              <w:rPr>
                <w:rFonts w:eastAsia="Times New Roman" w:cs="Times New Roman"/>
                <w:b/>
                <w:sz w:val="28"/>
                <w:szCs w:val="28"/>
              </w:rPr>
              <w:t xml:space="preserve">Анна </w:t>
            </w:r>
            <w:proofErr w:type="spellStart"/>
            <w:r w:rsidRPr="00BB76C2">
              <w:rPr>
                <w:rFonts w:eastAsia="Times New Roman" w:cs="Times New Roman"/>
                <w:b/>
                <w:sz w:val="28"/>
                <w:szCs w:val="28"/>
              </w:rPr>
              <w:t>Ґавальда</w:t>
            </w:r>
            <w:proofErr w:type="spellEnd"/>
            <w:r w:rsidRPr="00BB76C2">
              <w:rPr>
                <w:rFonts w:eastAsia="Times New Roman" w:cs="Times New Roman"/>
                <w:b/>
                <w:sz w:val="28"/>
                <w:szCs w:val="28"/>
              </w:rPr>
              <w:t xml:space="preserve"> (нар. 1970). «35 </w:t>
            </w:r>
            <w:proofErr w:type="spellStart"/>
            <w:r w:rsidRPr="00BB76C2">
              <w:rPr>
                <w:rFonts w:eastAsia="Times New Roman" w:cs="Times New Roman"/>
                <w:b/>
                <w:sz w:val="28"/>
                <w:szCs w:val="28"/>
              </w:rPr>
              <w:t>кіло</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надії</w:t>
            </w:r>
            <w:proofErr w:type="spellEnd"/>
            <w:r w:rsidRPr="00BB76C2">
              <w:rPr>
                <w:rFonts w:eastAsia="Times New Roman" w:cs="Times New Roman"/>
                <w:b/>
                <w:sz w:val="28"/>
                <w:szCs w:val="28"/>
              </w:rPr>
              <w:t xml:space="preserve">». </w:t>
            </w:r>
            <w:r w:rsidRPr="00BB76C2">
              <w:rPr>
                <w:rFonts w:eastAsia="Times New Roman" w:cs="Times New Roman"/>
                <w:sz w:val="28"/>
                <w:szCs w:val="28"/>
              </w:rPr>
              <w:t xml:space="preserve">Теми </w:t>
            </w:r>
            <w:proofErr w:type="spellStart"/>
            <w:r w:rsidRPr="00BB76C2">
              <w:rPr>
                <w:rFonts w:eastAsia="Times New Roman" w:cs="Times New Roman"/>
                <w:sz w:val="28"/>
                <w:szCs w:val="28"/>
              </w:rPr>
              <w:t>школи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родини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життєвого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покликання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особистості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Ґрегуар</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Дюбоск</w:t>
            </w:r>
            <w:proofErr w:type="spellEnd"/>
            <w:r w:rsidRPr="00BB76C2">
              <w:rPr>
                <w:rFonts w:eastAsia="Times New Roman" w:cs="Times New Roman"/>
                <w:sz w:val="28"/>
                <w:szCs w:val="28"/>
              </w:rPr>
              <w:t xml:space="preserve"> </w:t>
            </w:r>
            <w:proofErr w:type="gramStart"/>
            <w:r w:rsidRPr="00BB76C2">
              <w:rPr>
                <w:rFonts w:eastAsia="Times New Roman" w:cs="Times New Roman"/>
                <w:sz w:val="28"/>
                <w:szCs w:val="28"/>
              </w:rPr>
              <w:t>на шляху</w:t>
            </w:r>
            <w:proofErr w:type="gramEnd"/>
            <w:r w:rsidRPr="00BB76C2">
              <w:rPr>
                <w:rFonts w:eastAsia="Times New Roman" w:cs="Times New Roman"/>
                <w:sz w:val="28"/>
                <w:szCs w:val="28"/>
              </w:rPr>
              <w:t xml:space="preserve"> </w:t>
            </w:r>
            <w:proofErr w:type="spellStart"/>
            <w:r w:rsidRPr="00BB76C2">
              <w:rPr>
                <w:rFonts w:eastAsia="Times New Roman" w:cs="Times New Roman"/>
                <w:sz w:val="28"/>
                <w:szCs w:val="28"/>
              </w:rPr>
              <w:t>дорослішання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болісне</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переживання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самотності</w:t>
            </w:r>
            <w:proofErr w:type="spellEnd"/>
            <w:r w:rsidRPr="00BB76C2">
              <w:rPr>
                <w:rFonts w:eastAsia="Times New Roman" w:cs="Times New Roman"/>
                <w:sz w:val="28"/>
                <w:szCs w:val="28"/>
              </w:rPr>
              <w:t xml:space="preserve"> й </w:t>
            </w:r>
            <w:proofErr w:type="spellStart"/>
            <w:r w:rsidRPr="00BB76C2">
              <w:rPr>
                <w:rFonts w:eastAsia="Times New Roman" w:cs="Times New Roman"/>
                <w:sz w:val="28"/>
                <w:szCs w:val="28"/>
              </w:rPr>
              <w:t>нерозуміння</w:t>
            </w:r>
            <w:proofErr w:type="spellEnd"/>
            <w:r w:rsidRPr="00BB76C2">
              <w:rPr>
                <w:rFonts w:eastAsia="Times New Roman" w:cs="Times New Roman"/>
                <w:sz w:val="28"/>
                <w:szCs w:val="28"/>
              </w:rPr>
              <w:t xml:space="preserve"> з боку </w:t>
            </w:r>
            <w:proofErr w:type="spellStart"/>
            <w:r w:rsidRPr="00BB76C2">
              <w:rPr>
                <w:rFonts w:eastAsia="Times New Roman" w:cs="Times New Roman"/>
                <w:sz w:val="28"/>
                <w:szCs w:val="28"/>
              </w:rPr>
              <w:t>інших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пошук</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власної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духовної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сутності</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улюбленої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справи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Складні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випробування</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їх</w:t>
            </w:r>
            <w:proofErr w:type="spellEnd"/>
            <w:r w:rsidRPr="00BB76C2">
              <w:rPr>
                <w:rFonts w:eastAsia="Times New Roman" w:cs="Times New Roman"/>
                <w:sz w:val="28"/>
                <w:szCs w:val="28"/>
              </w:rPr>
              <w:t xml:space="preserve"> роль у </w:t>
            </w:r>
            <w:proofErr w:type="spellStart"/>
            <w:r w:rsidRPr="00BB76C2">
              <w:rPr>
                <w:rFonts w:eastAsia="Times New Roman" w:cs="Times New Roman"/>
                <w:sz w:val="28"/>
                <w:szCs w:val="28"/>
              </w:rPr>
              <w:t>формуванні</w:t>
            </w:r>
            <w:proofErr w:type="spellEnd"/>
            <w:r w:rsidRPr="00BB76C2">
              <w:rPr>
                <w:rFonts w:eastAsia="Times New Roman" w:cs="Times New Roman"/>
                <w:sz w:val="28"/>
                <w:szCs w:val="28"/>
              </w:rPr>
              <w:t xml:space="preserve"> характеру </w:t>
            </w:r>
            <w:proofErr w:type="spellStart"/>
            <w:r w:rsidRPr="00BB76C2">
              <w:rPr>
                <w:rFonts w:eastAsia="Times New Roman" w:cs="Times New Roman"/>
                <w:sz w:val="28"/>
                <w:szCs w:val="28"/>
              </w:rPr>
              <w:t>підлітка</w:t>
            </w:r>
            <w:proofErr w:type="spellEnd"/>
            <w:r w:rsidRPr="00BB76C2">
              <w:rPr>
                <w:rFonts w:eastAsia="Times New Roman" w:cs="Times New Roman"/>
                <w:sz w:val="28"/>
                <w:szCs w:val="28"/>
              </w:rPr>
              <w:t xml:space="preserve">. Образ </w:t>
            </w:r>
            <w:proofErr w:type="spellStart"/>
            <w:r w:rsidRPr="00BB76C2">
              <w:rPr>
                <w:rFonts w:eastAsia="Times New Roman" w:cs="Times New Roman"/>
                <w:sz w:val="28"/>
                <w:szCs w:val="28"/>
              </w:rPr>
              <w:t>дідуся</w:t>
            </w:r>
            <w:proofErr w:type="spellEnd"/>
            <w:r w:rsidRPr="00BB76C2">
              <w:rPr>
                <w:rFonts w:eastAsia="Times New Roman" w:cs="Times New Roman"/>
                <w:sz w:val="28"/>
                <w:szCs w:val="28"/>
              </w:rPr>
              <w:t xml:space="preserve"> Леона як </w:t>
            </w:r>
            <w:proofErr w:type="spellStart"/>
            <w:r w:rsidRPr="00BB76C2">
              <w:rPr>
                <w:rFonts w:eastAsia="Times New Roman" w:cs="Times New Roman"/>
                <w:sz w:val="28"/>
                <w:szCs w:val="28"/>
              </w:rPr>
              <w:t>моральний</w:t>
            </w:r>
            <w:proofErr w:type="spellEnd"/>
            <w:r w:rsidRPr="00BB76C2">
              <w:rPr>
                <w:rFonts w:eastAsia="Times New Roman" w:cs="Times New Roman"/>
                <w:sz w:val="28"/>
                <w:szCs w:val="28"/>
              </w:rPr>
              <w:t xml:space="preserve"> приклад і опора для хлопчика.</w:t>
            </w:r>
          </w:p>
          <w:p w14:paraId="4AD6EAC0" w14:textId="77777777" w:rsidR="00431E9F" w:rsidRPr="00BB76C2" w:rsidRDefault="003C7734" w:rsidP="00431E9F">
            <w:pPr>
              <w:widowControl w:val="0"/>
              <w:autoSpaceDE w:val="0"/>
              <w:autoSpaceDN w:val="0"/>
              <w:rPr>
                <w:rFonts w:eastAsia="Times New Roman" w:cs="Times New Roman"/>
                <w:sz w:val="28"/>
                <w:szCs w:val="28"/>
              </w:rPr>
            </w:pPr>
            <w:proofErr w:type="spellStart"/>
            <w:r w:rsidRPr="00BB76C2">
              <w:rPr>
                <w:rFonts w:eastAsia="Times New Roman" w:cs="Times New Roman"/>
                <w:sz w:val="28"/>
                <w:szCs w:val="28"/>
              </w:rPr>
              <w:t>Відкритий</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фінал</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повісті</w:t>
            </w:r>
            <w:proofErr w:type="spellEnd"/>
            <w:r w:rsidRPr="00BB76C2">
              <w:rPr>
                <w:rFonts w:eastAsia="Times New Roman" w:cs="Times New Roman"/>
                <w:sz w:val="28"/>
                <w:szCs w:val="28"/>
              </w:rPr>
              <w:t>.</w:t>
            </w:r>
          </w:p>
          <w:p w14:paraId="31F898C0" w14:textId="77777777" w:rsidR="00431E9F" w:rsidRPr="00BB76C2" w:rsidRDefault="00431E9F" w:rsidP="00431E9F">
            <w:pPr>
              <w:ind w:right="107"/>
              <w:rPr>
                <w:rFonts w:eastAsia="Times New Roman" w:cs="Times New Roman"/>
                <w:b/>
                <w:sz w:val="28"/>
                <w:szCs w:val="28"/>
              </w:rPr>
            </w:pPr>
            <w:proofErr w:type="spellStart"/>
            <w:r w:rsidRPr="00BB76C2">
              <w:rPr>
                <w:rFonts w:eastAsia="Times New Roman" w:cs="Times New Roman"/>
                <w:b/>
                <w:sz w:val="28"/>
                <w:szCs w:val="28"/>
                <w:lang w:val="uk-UA"/>
              </w:rPr>
              <w:t>Міхаель</w:t>
            </w:r>
            <w:proofErr w:type="spellEnd"/>
            <w:r w:rsidRPr="00BB76C2">
              <w:rPr>
                <w:rFonts w:eastAsia="Times New Roman" w:cs="Times New Roman"/>
                <w:b/>
                <w:sz w:val="28"/>
                <w:szCs w:val="28"/>
                <w:lang w:val="uk-UA"/>
              </w:rPr>
              <w:t xml:space="preserve"> Андреас Гельмут </w:t>
            </w:r>
            <w:proofErr w:type="spellStart"/>
            <w:r w:rsidRPr="00BB76C2">
              <w:rPr>
                <w:rFonts w:eastAsia="Times New Roman" w:cs="Times New Roman"/>
                <w:b/>
                <w:sz w:val="28"/>
                <w:szCs w:val="28"/>
                <w:lang w:val="uk-UA"/>
              </w:rPr>
              <w:t>Енде</w:t>
            </w:r>
            <w:proofErr w:type="spellEnd"/>
            <w:r w:rsidRPr="00BB76C2">
              <w:rPr>
                <w:rFonts w:eastAsia="Times New Roman" w:cs="Times New Roman"/>
                <w:b/>
                <w:sz w:val="28"/>
                <w:szCs w:val="28"/>
                <w:lang w:val="uk-UA"/>
              </w:rPr>
              <w:t xml:space="preserve"> (1929</w:t>
            </w:r>
            <w:r w:rsidRPr="00BB76C2">
              <w:rPr>
                <w:rFonts w:eastAsia="Times New Roman" w:cs="Times New Roman"/>
                <w:b/>
                <w:i/>
                <w:sz w:val="28"/>
                <w:szCs w:val="28"/>
                <w:lang w:val="uk-UA"/>
              </w:rPr>
              <w:t>–</w:t>
            </w:r>
            <w:r w:rsidRPr="00BB76C2">
              <w:rPr>
                <w:rFonts w:eastAsia="Times New Roman" w:cs="Times New Roman"/>
                <w:b/>
                <w:sz w:val="28"/>
                <w:szCs w:val="28"/>
                <w:lang w:val="uk-UA"/>
              </w:rPr>
              <w:t>1995). «</w:t>
            </w:r>
            <w:proofErr w:type="spellStart"/>
            <w:r w:rsidRPr="00BB76C2">
              <w:rPr>
                <w:rFonts w:eastAsia="Times New Roman" w:cs="Times New Roman"/>
                <w:b/>
                <w:sz w:val="28"/>
                <w:szCs w:val="28"/>
                <w:lang w:val="uk-UA"/>
              </w:rPr>
              <w:t>Джим</w:t>
            </w:r>
            <w:proofErr w:type="spellEnd"/>
            <w:r w:rsidRPr="00BB76C2">
              <w:rPr>
                <w:rFonts w:eastAsia="Times New Roman" w:cs="Times New Roman"/>
                <w:b/>
                <w:sz w:val="28"/>
                <w:szCs w:val="28"/>
                <w:lang w:val="uk-UA"/>
              </w:rPr>
              <w:t xml:space="preserve"> Ґудзик і </w:t>
            </w:r>
            <w:proofErr w:type="spellStart"/>
            <w:r w:rsidRPr="00BB76C2">
              <w:rPr>
                <w:rFonts w:eastAsia="Times New Roman" w:cs="Times New Roman"/>
                <w:b/>
                <w:sz w:val="28"/>
                <w:szCs w:val="28"/>
              </w:rPr>
              <w:t>машиніст</w:t>
            </w:r>
            <w:proofErr w:type="spellEnd"/>
            <w:r w:rsidRPr="00BB76C2">
              <w:rPr>
                <w:rFonts w:eastAsia="Times New Roman" w:cs="Times New Roman"/>
                <w:b/>
                <w:sz w:val="28"/>
                <w:szCs w:val="28"/>
              </w:rPr>
              <w:t xml:space="preserve"> Лукас».</w:t>
            </w:r>
          </w:p>
          <w:p w14:paraId="2908BECA"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sz w:val="28"/>
                <w:szCs w:val="28"/>
              </w:rPr>
              <w:t xml:space="preserve">Теми </w:t>
            </w:r>
            <w:proofErr w:type="spellStart"/>
            <w:r w:rsidRPr="00BB76C2">
              <w:rPr>
                <w:rFonts w:eastAsia="Times New Roman" w:cs="Times New Roman"/>
                <w:sz w:val="28"/>
                <w:szCs w:val="28"/>
              </w:rPr>
              <w:t>дружби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взаємодопомоги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поваги</w:t>
            </w:r>
            <w:proofErr w:type="spellEnd"/>
            <w:r w:rsidRPr="00BB76C2">
              <w:rPr>
                <w:rFonts w:eastAsia="Times New Roman" w:cs="Times New Roman"/>
                <w:sz w:val="28"/>
                <w:szCs w:val="28"/>
              </w:rPr>
              <w:t xml:space="preserve"> до </w:t>
            </w:r>
            <w:proofErr w:type="spellStart"/>
            <w:r w:rsidRPr="00BB76C2">
              <w:rPr>
                <w:rFonts w:eastAsia="Times New Roman" w:cs="Times New Roman"/>
                <w:sz w:val="28"/>
                <w:szCs w:val="28"/>
              </w:rPr>
              <w:t>представників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різних</w:t>
            </w:r>
            <w:proofErr w:type="spellEnd"/>
            <w:r w:rsidRPr="00BB76C2">
              <w:rPr>
                <w:rFonts w:eastAsia="Times New Roman" w:cs="Times New Roman"/>
                <w:sz w:val="28"/>
                <w:szCs w:val="28"/>
              </w:rPr>
              <w:t xml:space="preserve"> рас, </w:t>
            </w:r>
            <w:proofErr w:type="spellStart"/>
            <w:r w:rsidRPr="00BB76C2">
              <w:rPr>
                <w:rFonts w:eastAsia="Times New Roman" w:cs="Times New Roman"/>
                <w:sz w:val="28"/>
                <w:szCs w:val="28"/>
              </w:rPr>
              <w:t>націй</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національностей</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народів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Джима </w:t>
            </w:r>
            <w:proofErr w:type="spellStart"/>
            <w:r w:rsidRPr="00BB76C2">
              <w:rPr>
                <w:rFonts w:eastAsia="Times New Roman" w:cs="Times New Roman"/>
                <w:sz w:val="28"/>
                <w:szCs w:val="28"/>
              </w:rPr>
              <w:t>Ґудзика</w:t>
            </w:r>
            <w:proofErr w:type="spellEnd"/>
            <w:r w:rsidRPr="00BB76C2">
              <w:rPr>
                <w:rFonts w:eastAsia="Times New Roman" w:cs="Times New Roman"/>
                <w:sz w:val="28"/>
                <w:szCs w:val="28"/>
              </w:rPr>
              <w:t xml:space="preserve"> та Лукаса як </w:t>
            </w:r>
            <w:proofErr w:type="spellStart"/>
            <w:r w:rsidRPr="00BB76C2">
              <w:rPr>
                <w:rFonts w:eastAsia="Times New Roman" w:cs="Times New Roman"/>
                <w:sz w:val="28"/>
                <w:szCs w:val="28"/>
              </w:rPr>
              <w:t>позитивних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казкових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героїв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які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сміливо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вступають</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боротьбу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зі</w:t>
            </w:r>
            <w:proofErr w:type="spellEnd"/>
            <w:r w:rsidRPr="00BB76C2">
              <w:rPr>
                <w:rFonts w:eastAsia="Times New Roman" w:cs="Times New Roman"/>
                <w:sz w:val="28"/>
                <w:szCs w:val="28"/>
              </w:rPr>
              <w:t xml:space="preserve"> злом і </w:t>
            </w:r>
            <w:proofErr w:type="spellStart"/>
            <w:r w:rsidRPr="00BB76C2">
              <w:rPr>
                <w:rFonts w:eastAsia="Times New Roman" w:cs="Times New Roman"/>
                <w:sz w:val="28"/>
                <w:szCs w:val="28"/>
              </w:rPr>
              <w:t>насильством</w:t>
            </w:r>
            <w:proofErr w:type="spellEnd"/>
            <w:r w:rsidRPr="00BB76C2">
              <w:rPr>
                <w:rFonts w:eastAsia="Times New Roman" w:cs="Times New Roman"/>
                <w:sz w:val="28"/>
                <w:szCs w:val="28"/>
              </w:rPr>
              <w:t xml:space="preserve">. Роль </w:t>
            </w:r>
            <w:r w:rsidRPr="00BB76C2">
              <w:rPr>
                <w:rFonts w:eastAsia="Times New Roman" w:cs="Times New Roman"/>
                <w:sz w:val="28"/>
                <w:szCs w:val="28"/>
              </w:rPr>
              <w:lastRenderedPageBreak/>
              <w:t xml:space="preserve">фантастики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Елементи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казки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Моральні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цінності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що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утверджуються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утворі</w:t>
            </w:r>
            <w:proofErr w:type="spellEnd"/>
            <w:r w:rsidRPr="00BB76C2">
              <w:rPr>
                <w:rFonts w:eastAsia="Times New Roman" w:cs="Times New Roman"/>
                <w:sz w:val="28"/>
                <w:szCs w:val="28"/>
              </w:rPr>
              <w:t>.</w:t>
            </w:r>
          </w:p>
          <w:p w14:paraId="4F8C1855"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b/>
                <w:i/>
                <w:color w:val="001F5F"/>
                <w:sz w:val="28"/>
                <w:szCs w:val="28"/>
              </w:rPr>
              <w:t xml:space="preserve">(ТЛ) </w:t>
            </w:r>
            <w:r w:rsidRPr="00BB76C2">
              <w:rPr>
                <w:rFonts w:eastAsia="Times New Roman" w:cs="Times New Roman"/>
                <w:i/>
                <w:color w:val="001F5F"/>
                <w:sz w:val="28"/>
                <w:szCs w:val="28"/>
              </w:rPr>
              <w:t xml:space="preserve">Портрет, проблема і проблематика </w:t>
            </w:r>
            <w:proofErr w:type="spellStart"/>
            <w:r w:rsidRPr="00BB76C2">
              <w:rPr>
                <w:rFonts w:eastAsia="Times New Roman" w:cs="Times New Roman"/>
                <w:i/>
                <w:color w:val="001F5F"/>
                <w:sz w:val="28"/>
                <w:szCs w:val="28"/>
              </w:rPr>
              <w:t>літературного</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твору</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Поглиблення</w:t>
            </w:r>
            <w:proofErr w:type="spellEnd"/>
            <w:r w:rsidRPr="00BB76C2">
              <w:rPr>
                <w:rFonts w:eastAsia="Times New Roman" w:cs="Times New Roman"/>
                <w:i/>
                <w:color w:val="001F5F"/>
                <w:sz w:val="28"/>
                <w:szCs w:val="28"/>
              </w:rPr>
              <w:t xml:space="preserve"> понять: тема, </w:t>
            </w:r>
            <w:proofErr w:type="spellStart"/>
            <w:r w:rsidRPr="00BB76C2">
              <w:rPr>
                <w:rFonts w:eastAsia="Times New Roman" w:cs="Times New Roman"/>
                <w:i/>
                <w:color w:val="001F5F"/>
                <w:sz w:val="28"/>
                <w:szCs w:val="28"/>
              </w:rPr>
              <w:t>ідея</w:t>
            </w:r>
            <w:proofErr w:type="spellEnd"/>
            <w:r w:rsidRPr="00BB76C2">
              <w:rPr>
                <w:rFonts w:eastAsia="Times New Roman" w:cs="Times New Roman"/>
                <w:i/>
                <w:color w:val="001F5F"/>
                <w:sz w:val="28"/>
                <w:szCs w:val="28"/>
              </w:rPr>
              <w:t>, герой/</w:t>
            </w:r>
            <w:proofErr w:type="spellStart"/>
            <w:r w:rsidRPr="00BB76C2">
              <w:rPr>
                <w:rFonts w:eastAsia="Times New Roman" w:cs="Times New Roman"/>
                <w:i/>
                <w:color w:val="001F5F"/>
                <w:sz w:val="28"/>
                <w:szCs w:val="28"/>
              </w:rPr>
              <w:t>героїня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художнього</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твору</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вплив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обставин</w:t>
            </w:r>
            <w:proofErr w:type="spellEnd"/>
            <w:r w:rsidRPr="00BB76C2">
              <w:rPr>
                <w:rFonts w:eastAsia="Times New Roman" w:cs="Times New Roman"/>
                <w:i/>
                <w:color w:val="001F5F"/>
                <w:sz w:val="28"/>
                <w:szCs w:val="28"/>
              </w:rPr>
              <w:t xml:space="preserve"> на </w:t>
            </w:r>
            <w:proofErr w:type="spellStart"/>
            <w:r w:rsidRPr="00BB76C2">
              <w:rPr>
                <w:rFonts w:eastAsia="Times New Roman" w:cs="Times New Roman"/>
                <w:i/>
                <w:color w:val="001F5F"/>
                <w:sz w:val="28"/>
                <w:szCs w:val="28"/>
              </w:rPr>
              <w:t>формування</w:t>
            </w:r>
            <w:proofErr w:type="spellEnd"/>
            <w:r w:rsidRPr="00BB76C2">
              <w:rPr>
                <w:rFonts w:eastAsia="Times New Roman" w:cs="Times New Roman"/>
                <w:i/>
                <w:color w:val="001F5F"/>
                <w:sz w:val="28"/>
                <w:szCs w:val="28"/>
              </w:rPr>
              <w:t xml:space="preserve"> характеру і </w:t>
            </w:r>
            <w:proofErr w:type="spellStart"/>
            <w:r w:rsidRPr="00BB76C2">
              <w:rPr>
                <w:rFonts w:eastAsia="Times New Roman" w:cs="Times New Roman"/>
                <w:i/>
                <w:color w:val="001F5F"/>
                <w:sz w:val="28"/>
                <w:szCs w:val="28"/>
              </w:rPr>
              <w:t>вчинки</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внутрішній</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світ</w:t>
            </w:r>
            <w:proofErr w:type="spellEnd"/>
            <w:r w:rsidRPr="00BB76C2">
              <w:rPr>
                <w:rFonts w:eastAsia="Times New Roman" w:cs="Times New Roman"/>
                <w:i/>
                <w:color w:val="001F5F"/>
                <w:sz w:val="28"/>
                <w:szCs w:val="28"/>
              </w:rPr>
              <w:t xml:space="preserve"> героя/</w:t>
            </w:r>
            <w:proofErr w:type="spellStart"/>
            <w:r w:rsidRPr="00BB76C2">
              <w:rPr>
                <w:rFonts w:eastAsia="Times New Roman" w:cs="Times New Roman"/>
                <w:i/>
                <w:color w:val="001F5F"/>
                <w:sz w:val="28"/>
                <w:szCs w:val="28"/>
              </w:rPr>
              <w:t>героїні</w:t>
            </w:r>
            <w:proofErr w:type="spellEnd"/>
            <w:r w:rsidRPr="00BB76C2">
              <w:rPr>
                <w:rFonts w:eastAsia="Times New Roman" w:cs="Times New Roman"/>
                <w:i/>
                <w:color w:val="001F5F"/>
                <w:sz w:val="28"/>
                <w:szCs w:val="28"/>
              </w:rPr>
              <w:t>).</w:t>
            </w:r>
          </w:p>
          <w:p w14:paraId="4C8E639F"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b/>
                <w:i/>
                <w:color w:val="001F5F"/>
                <w:sz w:val="28"/>
                <w:szCs w:val="28"/>
              </w:rPr>
              <w:t xml:space="preserve">(ЛК) </w:t>
            </w:r>
            <w:proofErr w:type="spellStart"/>
            <w:r w:rsidRPr="00BB76C2">
              <w:rPr>
                <w:rFonts w:eastAsia="Times New Roman" w:cs="Times New Roman"/>
                <w:i/>
                <w:color w:val="001F5F"/>
                <w:sz w:val="28"/>
                <w:szCs w:val="28"/>
              </w:rPr>
              <w:t>Утілення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сюжетів</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прочитаних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творів</w:t>
            </w:r>
            <w:proofErr w:type="spellEnd"/>
            <w:r w:rsidRPr="00BB76C2">
              <w:rPr>
                <w:rFonts w:eastAsia="Times New Roman" w:cs="Times New Roman"/>
                <w:i/>
                <w:color w:val="001F5F"/>
                <w:sz w:val="28"/>
                <w:szCs w:val="28"/>
              </w:rPr>
              <w:t xml:space="preserve"> у </w:t>
            </w:r>
            <w:proofErr w:type="spellStart"/>
            <w:r w:rsidRPr="00BB76C2">
              <w:rPr>
                <w:rFonts w:eastAsia="Times New Roman" w:cs="Times New Roman"/>
                <w:i/>
                <w:color w:val="001F5F"/>
                <w:sz w:val="28"/>
                <w:szCs w:val="28"/>
              </w:rPr>
              <w:t>різних</w:t>
            </w:r>
            <w:proofErr w:type="spellEnd"/>
            <w:r w:rsidRPr="00BB76C2">
              <w:rPr>
                <w:rFonts w:eastAsia="Times New Roman" w:cs="Times New Roman"/>
                <w:i/>
                <w:color w:val="001F5F"/>
                <w:sz w:val="28"/>
                <w:szCs w:val="28"/>
              </w:rPr>
              <w:t xml:space="preserve"> видах </w:t>
            </w:r>
            <w:proofErr w:type="spellStart"/>
            <w:r w:rsidRPr="00BB76C2">
              <w:rPr>
                <w:rFonts w:eastAsia="Times New Roman" w:cs="Times New Roman"/>
                <w:i/>
                <w:color w:val="001F5F"/>
                <w:sz w:val="28"/>
                <w:szCs w:val="28"/>
              </w:rPr>
              <w:t>мистецтва</w:t>
            </w:r>
            <w:proofErr w:type="spellEnd"/>
            <w:r w:rsidRPr="00BB76C2">
              <w:rPr>
                <w:rFonts w:eastAsia="Times New Roman" w:cs="Times New Roman"/>
                <w:i/>
                <w:color w:val="001F5F"/>
                <w:sz w:val="28"/>
                <w:szCs w:val="28"/>
              </w:rPr>
              <w:t>.</w:t>
            </w:r>
          </w:p>
          <w:p w14:paraId="0D90B670"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b/>
                <w:i/>
                <w:color w:val="001F5F"/>
                <w:sz w:val="28"/>
                <w:szCs w:val="28"/>
              </w:rPr>
              <w:t xml:space="preserve">(УС) </w:t>
            </w:r>
            <w:r w:rsidRPr="00BB76C2">
              <w:rPr>
                <w:rFonts w:eastAsia="Times New Roman" w:cs="Times New Roman"/>
                <w:i/>
                <w:color w:val="001F5F"/>
                <w:sz w:val="28"/>
                <w:szCs w:val="28"/>
              </w:rPr>
              <w:t xml:space="preserve">Твори </w:t>
            </w:r>
            <w:proofErr w:type="spellStart"/>
            <w:r w:rsidRPr="00BB76C2">
              <w:rPr>
                <w:rFonts w:eastAsia="Times New Roman" w:cs="Times New Roman"/>
                <w:i/>
                <w:color w:val="001F5F"/>
                <w:sz w:val="28"/>
                <w:szCs w:val="28"/>
              </w:rPr>
              <w:t>сучасних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українських</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письменників</w:t>
            </w:r>
            <w:proofErr w:type="spellEnd"/>
            <w:r w:rsidRPr="00BB76C2">
              <w:rPr>
                <w:rFonts w:eastAsia="Times New Roman" w:cs="Times New Roman"/>
                <w:i/>
                <w:color w:val="001F5F"/>
                <w:sz w:val="28"/>
                <w:szCs w:val="28"/>
              </w:rPr>
              <w:t xml:space="preserve"> для </w:t>
            </w:r>
            <w:proofErr w:type="spellStart"/>
            <w:r w:rsidRPr="00BB76C2">
              <w:rPr>
                <w:rFonts w:eastAsia="Times New Roman" w:cs="Times New Roman"/>
                <w:i/>
                <w:color w:val="001F5F"/>
                <w:sz w:val="28"/>
                <w:szCs w:val="28"/>
              </w:rPr>
              <w:t>дітей</w:t>
            </w:r>
            <w:proofErr w:type="spellEnd"/>
            <w:r w:rsidRPr="00BB76C2">
              <w:rPr>
                <w:rFonts w:eastAsia="Times New Roman" w:cs="Times New Roman"/>
                <w:i/>
                <w:color w:val="001F5F"/>
                <w:sz w:val="28"/>
                <w:szCs w:val="28"/>
              </w:rPr>
              <w:t xml:space="preserve"> і про </w:t>
            </w:r>
            <w:proofErr w:type="spellStart"/>
            <w:r w:rsidRPr="00BB76C2">
              <w:rPr>
                <w:rFonts w:eastAsia="Times New Roman" w:cs="Times New Roman"/>
                <w:i/>
                <w:color w:val="001F5F"/>
                <w:sz w:val="28"/>
                <w:szCs w:val="28"/>
              </w:rPr>
              <w:t>дітей</w:t>
            </w:r>
            <w:proofErr w:type="spellEnd"/>
            <w:r w:rsidRPr="00BB76C2">
              <w:rPr>
                <w:rFonts w:eastAsia="Times New Roman" w:cs="Times New Roman"/>
                <w:i/>
                <w:color w:val="001F5F"/>
                <w:sz w:val="28"/>
                <w:szCs w:val="28"/>
              </w:rPr>
              <w:t>.</w:t>
            </w:r>
          </w:p>
          <w:p w14:paraId="03B39AD7"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b/>
                <w:i/>
                <w:color w:val="001F5F"/>
                <w:sz w:val="28"/>
                <w:szCs w:val="28"/>
              </w:rPr>
              <w:t xml:space="preserve">(МТ) </w:t>
            </w:r>
            <w:proofErr w:type="spellStart"/>
            <w:r w:rsidRPr="00BB76C2">
              <w:rPr>
                <w:rFonts w:eastAsia="Times New Roman" w:cs="Times New Roman"/>
                <w:i/>
                <w:color w:val="001F5F"/>
                <w:sz w:val="28"/>
                <w:szCs w:val="28"/>
              </w:rPr>
              <w:t>Фільмографія</w:t>
            </w:r>
            <w:proofErr w:type="spellEnd"/>
            <w:r w:rsidRPr="00BB76C2">
              <w:rPr>
                <w:rFonts w:eastAsia="Times New Roman" w:cs="Times New Roman"/>
                <w:i/>
                <w:color w:val="001F5F"/>
                <w:sz w:val="28"/>
                <w:szCs w:val="28"/>
              </w:rPr>
              <w:t>: «</w:t>
            </w:r>
            <w:proofErr w:type="spellStart"/>
            <w:r w:rsidRPr="00BB76C2">
              <w:rPr>
                <w:rFonts w:eastAsia="Times New Roman" w:cs="Times New Roman"/>
                <w:i/>
                <w:color w:val="001F5F"/>
                <w:sz w:val="28"/>
                <w:szCs w:val="28"/>
              </w:rPr>
              <w:t>Любов</w:t>
            </w:r>
            <w:proofErr w:type="spellEnd"/>
            <w:r w:rsidRPr="00BB76C2">
              <w:rPr>
                <w:rFonts w:eastAsia="Times New Roman" w:cs="Times New Roman"/>
                <w:i/>
                <w:color w:val="001F5F"/>
                <w:sz w:val="28"/>
                <w:szCs w:val="28"/>
              </w:rPr>
              <w:t xml:space="preserve"> до </w:t>
            </w:r>
            <w:proofErr w:type="spellStart"/>
            <w:r w:rsidRPr="00BB76C2">
              <w:rPr>
                <w:rFonts w:eastAsia="Times New Roman" w:cs="Times New Roman"/>
                <w:i/>
                <w:color w:val="001F5F"/>
                <w:sz w:val="28"/>
                <w:szCs w:val="28"/>
              </w:rPr>
              <w:t>життя</w:t>
            </w:r>
            <w:proofErr w:type="spellEnd"/>
            <w:r w:rsidRPr="00BB76C2">
              <w:rPr>
                <w:rFonts w:eastAsia="Times New Roman" w:cs="Times New Roman"/>
                <w:i/>
                <w:color w:val="001F5F"/>
                <w:sz w:val="28"/>
                <w:szCs w:val="28"/>
              </w:rPr>
              <w:t>» (</w:t>
            </w:r>
            <w:proofErr w:type="spellStart"/>
            <w:r w:rsidRPr="00BB76C2">
              <w:rPr>
                <w:rFonts w:eastAsia="Times New Roman" w:cs="Times New Roman"/>
                <w:i/>
                <w:color w:val="001F5F"/>
                <w:sz w:val="28"/>
                <w:szCs w:val="28"/>
              </w:rPr>
              <w:t>режисер</w:t>
            </w:r>
            <w:proofErr w:type="spellEnd"/>
            <w:r w:rsidRPr="00BB76C2">
              <w:rPr>
                <w:rFonts w:eastAsia="Times New Roman" w:cs="Times New Roman"/>
                <w:i/>
                <w:color w:val="001F5F"/>
                <w:sz w:val="28"/>
                <w:szCs w:val="28"/>
              </w:rPr>
              <w:t xml:space="preserve"> К. </w:t>
            </w:r>
            <w:proofErr w:type="spellStart"/>
            <w:r w:rsidRPr="00BB76C2">
              <w:rPr>
                <w:rFonts w:eastAsia="Times New Roman" w:cs="Times New Roman"/>
                <w:i/>
                <w:color w:val="001F5F"/>
                <w:sz w:val="28"/>
                <w:szCs w:val="28"/>
              </w:rPr>
              <w:t>Суайгерт</w:t>
            </w:r>
            <w:proofErr w:type="spellEnd"/>
            <w:r w:rsidRPr="00BB76C2">
              <w:rPr>
                <w:rFonts w:eastAsia="Times New Roman" w:cs="Times New Roman"/>
                <w:i/>
                <w:color w:val="001F5F"/>
                <w:sz w:val="28"/>
                <w:szCs w:val="28"/>
              </w:rPr>
              <w:t xml:space="preserve">, США, 2012), «35 </w:t>
            </w:r>
            <w:proofErr w:type="spellStart"/>
            <w:r w:rsidRPr="00BB76C2">
              <w:rPr>
                <w:rFonts w:eastAsia="Times New Roman" w:cs="Times New Roman"/>
                <w:i/>
                <w:color w:val="001F5F"/>
                <w:sz w:val="28"/>
                <w:szCs w:val="28"/>
              </w:rPr>
              <w:t>кіло</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надії</w:t>
            </w:r>
            <w:proofErr w:type="spellEnd"/>
            <w:r w:rsidRPr="00BB76C2">
              <w:rPr>
                <w:rFonts w:eastAsia="Times New Roman" w:cs="Times New Roman"/>
                <w:i/>
                <w:color w:val="001F5F"/>
                <w:sz w:val="28"/>
                <w:szCs w:val="28"/>
              </w:rPr>
              <w:t>» (</w:t>
            </w:r>
            <w:proofErr w:type="spellStart"/>
            <w:r w:rsidRPr="00BB76C2">
              <w:rPr>
                <w:rFonts w:eastAsia="Times New Roman" w:cs="Times New Roman"/>
                <w:i/>
                <w:color w:val="001F5F"/>
                <w:sz w:val="28"/>
                <w:szCs w:val="28"/>
              </w:rPr>
              <w:t>режисер</w:t>
            </w:r>
            <w:proofErr w:type="spellEnd"/>
            <w:r w:rsidRPr="00BB76C2">
              <w:rPr>
                <w:rFonts w:eastAsia="Times New Roman" w:cs="Times New Roman"/>
                <w:i/>
                <w:color w:val="001F5F"/>
                <w:sz w:val="28"/>
                <w:szCs w:val="28"/>
              </w:rPr>
              <w:t xml:space="preserve"> О. </w:t>
            </w:r>
            <w:proofErr w:type="spellStart"/>
            <w:r w:rsidRPr="00BB76C2">
              <w:rPr>
                <w:rFonts w:eastAsia="Times New Roman" w:cs="Times New Roman"/>
                <w:i/>
                <w:color w:val="001F5F"/>
                <w:sz w:val="28"/>
                <w:szCs w:val="28"/>
              </w:rPr>
              <w:t>Ланглуа</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Бельгія</w:t>
            </w:r>
            <w:proofErr w:type="spellEnd"/>
            <w:r w:rsidRPr="00BB76C2">
              <w:rPr>
                <w:rFonts w:eastAsia="Times New Roman" w:cs="Times New Roman"/>
                <w:i/>
                <w:color w:val="001F5F"/>
                <w:sz w:val="28"/>
                <w:szCs w:val="28"/>
              </w:rPr>
              <w:t xml:space="preserve">, </w:t>
            </w:r>
            <w:proofErr w:type="spellStart"/>
            <w:r w:rsidRPr="00BB76C2">
              <w:rPr>
                <w:rFonts w:eastAsia="Times New Roman" w:cs="Times New Roman"/>
                <w:i/>
                <w:color w:val="001F5F"/>
                <w:sz w:val="28"/>
                <w:szCs w:val="28"/>
              </w:rPr>
              <w:t>Франція</w:t>
            </w:r>
            <w:proofErr w:type="spellEnd"/>
            <w:r w:rsidRPr="00BB76C2">
              <w:rPr>
                <w:rFonts w:eastAsia="Times New Roman" w:cs="Times New Roman"/>
                <w:i/>
                <w:color w:val="001F5F"/>
                <w:sz w:val="28"/>
                <w:szCs w:val="28"/>
              </w:rPr>
              <w:t>, 2005),</w:t>
            </w:r>
          </w:p>
          <w:p w14:paraId="1C47EDC5" w14:textId="77777777" w:rsidR="00431E9F" w:rsidRPr="00BB76C2" w:rsidRDefault="00431E9F" w:rsidP="00431E9F">
            <w:pPr>
              <w:widowControl w:val="0"/>
              <w:autoSpaceDE w:val="0"/>
              <w:autoSpaceDN w:val="0"/>
              <w:ind w:right="111"/>
              <w:rPr>
                <w:rFonts w:eastAsia="Times New Roman" w:cs="Times New Roman"/>
                <w:sz w:val="28"/>
                <w:szCs w:val="28"/>
              </w:rPr>
            </w:pPr>
            <w:r w:rsidRPr="00BB76C2">
              <w:rPr>
                <w:rFonts w:eastAsia="Times New Roman" w:cs="Times New Roman"/>
                <w:i/>
                <w:color w:val="001F5F"/>
                <w:sz w:val="28"/>
                <w:szCs w:val="28"/>
                <w:lang w:val="uk-UA"/>
              </w:rPr>
              <w:t>«</w:t>
            </w:r>
            <w:proofErr w:type="spellStart"/>
            <w:r w:rsidRPr="00BB76C2">
              <w:rPr>
                <w:rFonts w:eastAsia="Times New Roman" w:cs="Times New Roman"/>
                <w:i/>
                <w:color w:val="001F5F"/>
                <w:sz w:val="28"/>
                <w:szCs w:val="28"/>
                <w:lang w:val="uk-UA"/>
              </w:rPr>
              <w:t>Джим</w:t>
            </w:r>
            <w:proofErr w:type="spellEnd"/>
            <w:r w:rsidRPr="00BB76C2">
              <w:rPr>
                <w:rFonts w:eastAsia="Times New Roman" w:cs="Times New Roman"/>
                <w:i/>
                <w:color w:val="001F5F"/>
                <w:sz w:val="28"/>
                <w:szCs w:val="28"/>
                <w:lang w:val="uk-UA"/>
              </w:rPr>
              <w:t xml:space="preserve"> Ґудзик і машиніст Лукас» (режисер Д. </w:t>
            </w:r>
            <w:proofErr w:type="spellStart"/>
            <w:r w:rsidRPr="00BB76C2">
              <w:rPr>
                <w:rFonts w:eastAsia="Times New Roman" w:cs="Times New Roman"/>
                <w:i/>
                <w:color w:val="001F5F"/>
                <w:sz w:val="28"/>
                <w:szCs w:val="28"/>
                <w:lang w:val="uk-UA"/>
              </w:rPr>
              <w:t>Ганзель</w:t>
            </w:r>
            <w:proofErr w:type="spellEnd"/>
            <w:r w:rsidRPr="00BB76C2">
              <w:rPr>
                <w:rFonts w:eastAsia="Times New Roman" w:cs="Times New Roman"/>
                <w:i/>
                <w:color w:val="001F5F"/>
                <w:sz w:val="28"/>
                <w:szCs w:val="28"/>
                <w:lang w:val="uk-UA"/>
              </w:rPr>
              <w:t>, Німеччина, 2018).</w:t>
            </w:r>
          </w:p>
          <w:p w14:paraId="0E7952DF" w14:textId="77777777" w:rsidR="000E73CC" w:rsidRPr="00BB76C2" w:rsidRDefault="000E73CC" w:rsidP="00431E9F">
            <w:pPr>
              <w:widowControl w:val="0"/>
              <w:autoSpaceDE w:val="0"/>
              <w:autoSpaceDN w:val="0"/>
              <w:rPr>
                <w:rFonts w:eastAsia="Times New Roman" w:cs="Times New Roman"/>
                <w:sz w:val="28"/>
                <w:szCs w:val="28"/>
              </w:rPr>
            </w:pPr>
          </w:p>
        </w:tc>
        <w:tc>
          <w:tcPr>
            <w:tcW w:w="4416" w:type="dxa"/>
          </w:tcPr>
          <w:p w14:paraId="5F6CE03E" w14:textId="77777777" w:rsidR="00431E9F" w:rsidRPr="00BB76C2" w:rsidRDefault="00431E9F" w:rsidP="00431E9F">
            <w:pPr>
              <w:widowControl w:val="0"/>
              <w:autoSpaceDE w:val="0"/>
              <w:autoSpaceDN w:val="0"/>
              <w:spacing w:line="322" w:lineRule="exact"/>
              <w:rPr>
                <w:rFonts w:eastAsia="Times New Roman" w:cs="Times New Roman"/>
                <w:sz w:val="28"/>
                <w:szCs w:val="28"/>
              </w:rPr>
            </w:pPr>
            <w:proofErr w:type="spellStart"/>
            <w:r w:rsidRPr="00BB76C2">
              <w:rPr>
                <w:rFonts w:eastAsia="Times New Roman" w:cs="Times New Roman"/>
                <w:sz w:val="28"/>
                <w:szCs w:val="28"/>
              </w:rPr>
              <w:lastRenderedPageBreak/>
              <w:t>Різні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види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читання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виразне</w:t>
            </w:r>
            <w:proofErr w:type="spellEnd"/>
            <w:r w:rsidRPr="00BB76C2">
              <w:rPr>
                <w:rFonts w:eastAsia="Times New Roman" w:cs="Times New Roman"/>
                <w:sz w:val="28"/>
                <w:szCs w:val="28"/>
              </w:rPr>
              <w:t>,</w:t>
            </w:r>
          </w:p>
          <w:p w14:paraId="6EE3A34E" w14:textId="77777777" w:rsidR="000E73CC" w:rsidRPr="00BB76C2" w:rsidRDefault="00431E9F" w:rsidP="00431E9F">
            <w:pPr>
              <w:widowControl w:val="0"/>
              <w:autoSpaceDE w:val="0"/>
              <w:autoSpaceDN w:val="0"/>
              <w:ind w:right="93"/>
              <w:rPr>
                <w:rFonts w:eastAsia="Times New Roman" w:cs="Times New Roman"/>
                <w:sz w:val="28"/>
                <w:szCs w:val="28"/>
              </w:rPr>
            </w:pPr>
            <w:r w:rsidRPr="00BB76C2">
              <w:rPr>
                <w:rFonts w:eastAsia="Times New Roman" w:cs="Times New Roman"/>
                <w:sz w:val="28"/>
                <w:szCs w:val="28"/>
              </w:rPr>
              <w:t>«</w:t>
            </w:r>
            <w:proofErr w:type="spellStart"/>
            <w:r w:rsidRPr="00BB76C2">
              <w:rPr>
                <w:rFonts w:eastAsia="Times New Roman" w:cs="Times New Roman"/>
                <w:sz w:val="28"/>
                <w:szCs w:val="28"/>
              </w:rPr>
              <w:t>ланцюжком</w:t>
            </w:r>
            <w:proofErr w:type="spellEnd"/>
            <w:r w:rsidRPr="00BB76C2">
              <w:rPr>
                <w:rFonts w:eastAsia="Times New Roman" w:cs="Times New Roman"/>
                <w:sz w:val="28"/>
                <w:szCs w:val="28"/>
              </w:rPr>
              <w:t xml:space="preserve">», в особах, </w:t>
            </w:r>
            <w:proofErr w:type="spellStart"/>
            <w:r w:rsidRPr="00BB76C2">
              <w:rPr>
                <w:rFonts w:eastAsia="Times New Roman" w:cs="Times New Roman"/>
                <w:sz w:val="28"/>
                <w:szCs w:val="28"/>
              </w:rPr>
              <w:t>вибіркове</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коментоване</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прогнозоване</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або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аудіювання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відтворення</w:t>
            </w:r>
            <w:proofErr w:type="spellEnd"/>
            <w:r w:rsidRPr="00BB76C2">
              <w:rPr>
                <w:rFonts w:eastAsia="Times New Roman" w:cs="Times New Roman"/>
                <w:sz w:val="28"/>
                <w:szCs w:val="28"/>
              </w:rPr>
              <w:t xml:space="preserve"> думок і </w:t>
            </w:r>
            <w:proofErr w:type="spellStart"/>
            <w:r w:rsidRPr="00BB76C2">
              <w:rPr>
                <w:rFonts w:eastAsia="Times New Roman" w:cs="Times New Roman"/>
                <w:sz w:val="28"/>
                <w:szCs w:val="28"/>
              </w:rPr>
              <w:t>фактів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висловлювань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персонажів</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почутому</w:t>
            </w:r>
            <w:proofErr w:type="spellEnd"/>
            <w:r w:rsidRPr="00BB76C2">
              <w:rPr>
                <w:rFonts w:eastAsia="Times New Roman" w:cs="Times New Roman"/>
                <w:sz w:val="28"/>
                <w:szCs w:val="28"/>
              </w:rPr>
              <w:t xml:space="preserve"> та/</w:t>
            </w:r>
            <w:proofErr w:type="spellStart"/>
            <w:r w:rsidRPr="00BB76C2">
              <w:rPr>
                <w:rFonts w:eastAsia="Times New Roman" w:cs="Times New Roman"/>
                <w:sz w:val="28"/>
                <w:szCs w:val="28"/>
              </w:rPr>
              <w:t>або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прочитаному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художньому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знаходження</w:t>
            </w:r>
            <w:proofErr w:type="spellEnd"/>
            <w:r w:rsidRPr="00BB76C2">
              <w:rPr>
                <w:rFonts w:eastAsia="Times New Roman" w:cs="Times New Roman"/>
                <w:sz w:val="28"/>
                <w:szCs w:val="28"/>
              </w:rPr>
              <w:t xml:space="preserve"> </w:t>
            </w:r>
            <w:r w:rsidRPr="00BB76C2">
              <w:rPr>
                <w:rFonts w:eastAsia="Times New Roman" w:cs="Times New Roman"/>
                <w:sz w:val="28"/>
                <w:szCs w:val="28"/>
              </w:rPr>
              <w:lastRenderedPageBreak/>
              <w:t xml:space="preserve">в </w:t>
            </w:r>
            <w:proofErr w:type="spellStart"/>
            <w:r w:rsidRPr="00BB76C2">
              <w:rPr>
                <w:rFonts w:eastAsia="Times New Roman" w:cs="Times New Roman"/>
                <w:sz w:val="28"/>
                <w:szCs w:val="28"/>
              </w:rPr>
              <w:t>почутому</w:t>
            </w:r>
            <w:proofErr w:type="spellEnd"/>
            <w:r w:rsidRPr="00BB76C2">
              <w:rPr>
                <w:rFonts w:eastAsia="Times New Roman" w:cs="Times New Roman"/>
                <w:sz w:val="28"/>
                <w:szCs w:val="28"/>
              </w:rPr>
              <w:t xml:space="preserve"> та/</w:t>
            </w:r>
            <w:proofErr w:type="spellStart"/>
            <w:r w:rsidRPr="00BB76C2">
              <w:rPr>
                <w:rFonts w:eastAsia="Times New Roman" w:cs="Times New Roman"/>
                <w:sz w:val="28"/>
                <w:szCs w:val="28"/>
              </w:rPr>
              <w:t>або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прочитаному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відповідей</w:t>
            </w:r>
            <w:proofErr w:type="spellEnd"/>
            <w:r w:rsidRPr="00BB76C2">
              <w:rPr>
                <w:rFonts w:eastAsia="Times New Roman" w:cs="Times New Roman"/>
                <w:sz w:val="28"/>
                <w:szCs w:val="28"/>
              </w:rPr>
              <w:t xml:space="preserve"> на </w:t>
            </w:r>
            <w:proofErr w:type="spellStart"/>
            <w:r w:rsidRPr="00BB76C2">
              <w:rPr>
                <w:rFonts w:eastAsia="Times New Roman" w:cs="Times New Roman"/>
                <w:sz w:val="28"/>
                <w:szCs w:val="28"/>
              </w:rPr>
              <w:t>поставлені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запитання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розрізнення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відомої</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нової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інформації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використання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вербальних</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невербальних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засобів</w:t>
            </w:r>
            <w:proofErr w:type="spellEnd"/>
            <w:r w:rsidRPr="00BB76C2">
              <w:rPr>
                <w:rFonts w:eastAsia="Times New Roman" w:cs="Times New Roman"/>
                <w:sz w:val="28"/>
                <w:szCs w:val="28"/>
              </w:rPr>
              <w:t xml:space="preserve"> для </w:t>
            </w:r>
            <w:proofErr w:type="spellStart"/>
            <w:r w:rsidRPr="00BB76C2">
              <w:rPr>
                <w:rFonts w:eastAsia="Times New Roman" w:cs="Times New Roman"/>
                <w:sz w:val="28"/>
                <w:szCs w:val="28"/>
              </w:rPr>
              <w:t>ефективної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комунікації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із</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співрозмовниками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формулювання</w:t>
            </w:r>
            <w:proofErr w:type="spellEnd"/>
            <w:r w:rsidRPr="00BB76C2">
              <w:rPr>
                <w:rFonts w:eastAsia="Times New Roman" w:cs="Times New Roman"/>
                <w:sz w:val="28"/>
                <w:szCs w:val="28"/>
              </w:rPr>
              <w:t xml:space="preserve"> теми та </w:t>
            </w:r>
            <w:proofErr w:type="spellStart"/>
            <w:r w:rsidRPr="00BB76C2">
              <w:rPr>
                <w:rFonts w:eastAsia="Times New Roman" w:cs="Times New Roman"/>
                <w:sz w:val="28"/>
                <w:szCs w:val="28"/>
              </w:rPr>
              <w:t>основної</w:t>
            </w:r>
            <w:proofErr w:type="spellEnd"/>
            <w:r w:rsidRPr="00BB76C2">
              <w:rPr>
                <w:rFonts w:eastAsia="Times New Roman" w:cs="Times New Roman"/>
                <w:sz w:val="28"/>
                <w:szCs w:val="28"/>
              </w:rPr>
              <w:t xml:space="preserve"> думки тексту, </w:t>
            </w:r>
            <w:proofErr w:type="spellStart"/>
            <w:r w:rsidRPr="00BB76C2">
              <w:rPr>
                <w:rFonts w:eastAsia="Times New Roman" w:cs="Times New Roman"/>
                <w:sz w:val="28"/>
                <w:szCs w:val="28"/>
              </w:rPr>
              <w:t>виокремлення</w:t>
            </w:r>
            <w:proofErr w:type="spellEnd"/>
            <w:r w:rsidRPr="00BB76C2">
              <w:rPr>
                <w:rFonts w:eastAsia="Times New Roman" w:cs="Times New Roman"/>
                <w:sz w:val="28"/>
                <w:szCs w:val="28"/>
              </w:rPr>
              <w:t xml:space="preserve"> в </w:t>
            </w:r>
            <w:proofErr w:type="spellStart"/>
            <w:r w:rsidRPr="00BB76C2">
              <w:rPr>
                <w:rFonts w:eastAsia="Times New Roman" w:cs="Times New Roman"/>
                <w:sz w:val="28"/>
                <w:szCs w:val="28"/>
              </w:rPr>
              <w:t>художньому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w:t>
            </w:r>
            <w:proofErr w:type="spellStart"/>
            <w:r w:rsidRPr="00BB76C2">
              <w:rPr>
                <w:rFonts w:eastAsia="Times New Roman" w:cs="Times New Roman"/>
                <w:sz w:val="28"/>
                <w:szCs w:val="28"/>
              </w:rPr>
              <w:t>медіатексті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мікротем</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поєднання</w:t>
            </w:r>
            <w:proofErr w:type="spellEnd"/>
            <w:r w:rsidRPr="00BB76C2">
              <w:rPr>
                <w:rFonts w:eastAsia="Times New Roman" w:cs="Times New Roman"/>
                <w:sz w:val="28"/>
                <w:szCs w:val="28"/>
              </w:rPr>
              <w:t xml:space="preserve"> в межах одного </w:t>
            </w:r>
            <w:r w:rsidRPr="00BB76C2">
              <w:rPr>
                <w:rFonts w:eastAsia="Times New Roman" w:cs="Times New Roman"/>
                <w:sz w:val="28"/>
                <w:szCs w:val="28"/>
                <w:lang w:val="uk-UA"/>
              </w:rPr>
              <w:t xml:space="preserve">або кількох текстів різних видів інформації (словесної, графічної, числової тощо), характеристика емоційного стану літературних персонажів, </w:t>
            </w:r>
            <w:proofErr w:type="spellStart"/>
            <w:r w:rsidRPr="00BB76C2">
              <w:rPr>
                <w:rFonts w:eastAsia="Times New Roman" w:cs="Times New Roman"/>
                <w:sz w:val="28"/>
                <w:szCs w:val="28"/>
                <w:lang w:val="uk-UA"/>
              </w:rPr>
              <w:t>проєктування</w:t>
            </w:r>
            <w:proofErr w:type="spellEnd"/>
            <w:r w:rsidRPr="00BB76C2">
              <w:rPr>
                <w:rFonts w:eastAsia="Times New Roman" w:cs="Times New Roman"/>
                <w:sz w:val="28"/>
                <w:szCs w:val="28"/>
                <w:lang w:val="uk-UA"/>
              </w:rPr>
              <w:t xml:space="preserve"> власної поведінки в ситуаціях, подібних до тих, що зображено в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створення письмових текстів (зокрема художніх текстів, </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 xml:space="preserve">) на підставі прочитаного тексту і власного життєвого досвіду, створення власного тексту 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із наслідуванням окремих стильових рис прочитаних художніх текстів/</w:t>
            </w:r>
            <w:proofErr w:type="spellStart"/>
            <w:r w:rsidRPr="00BB76C2">
              <w:rPr>
                <w:rFonts w:eastAsia="Times New Roman" w:cs="Times New Roman"/>
                <w:sz w:val="28"/>
                <w:szCs w:val="28"/>
                <w:lang w:val="uk-UA"/>
              </w:rPr>
              <w:t>медіатекстів</w:t>
            </w:r>
            <w:proofErr w:type="spellEnd"/>
            <w:r w:rsidRPr="00BB76C2">
              <w:rPr>
                <w:rFonts w:eastAsia="Times New Roman" w:cs="Times New Roman"/>
                <w:sz w:val="28"/>
                <w:szCs w:val="28"/>
                <w:lang w:val="uk-UA"/>
              </w:rPr>
              <w:t>.</w:t>
            </w:r>
          </w:p>
        </w:tc>
      </w:tr>
      <w:tr w:rsidR="00431E9F" w:rsidRPr="00BB76C2" w14:paraId="06CEBD09" w14:textId="77777777" w:rsidTr="00BB76C2">
        <w:tc>
          <w:tcPr>
            <w:tcW w:w="15014" w:type="dxa"/>
            <w:gridSpan w:val="3"/>
          </w:tcPr>
          <w:p w14:paraId="592BF7D0" w14:textId="77777777" w:rsidR="00431E9F" w:rsidRPr="00BB76C2" w:rsidRDefault="0040245F" w:rsidP="008F278C">
            <w:pPr>
              <w:widowControl w:val="0"/>
              <w:autoSpaceDE w:val="0"/>
              <w:autoSpaceDN w:val="0"/>
              <w:spacing w:before="184" w:line="379" w:lineRule="auto"/>
              <w:ind w:right="58"/>
              <w:jc w:val="center"/>
              <w:rPr>
                <w:rFonts w:cs="Times New Roman"/>
                <w:b/>
                <w:bCs/>
                <w:sz w:val="28"/>
                <w:szCs w:val="28"/>
                <w:lang w:val="uk-UA"/>
              </w:rPr>
            </w:pPr>
            <w:r>
              <w:rPr>
                <w:rFonts w:eastAsia="Times New Roman" w:cs="Times New Roman"/>
                <w:b/>
                <w:sz w:val="28"/>
                <w:szCs w:val="28"/>
                <w:lang w:val="uk-UA"/>
              </w:rPr>
              <w:lastRenderedPageBreak/>
              <w:t>БАРВИ СВІТОВОЇ ПОЕЗІЇ (8</w:t>
            </w:r>
            <w:r w:rsidR="00431E9F" w:rsidRPr="00BB76C2">
              <w:rPr>
                <w:rFonts w:eastAsia="Times New Roman" w:cs="Times New Roman"/>
                <w:b/>
                <w:sz w:val="28"/>
                <w:szCs w:val="28"/>
                <w:lang w:val="uk-UA"/>
              </w:rPr>
              <w:t>)</w:t>
            </w:r>
          </w:p>
        </w:tc>
      </w:tr>
      <w:tr w:rsidR="000E73CC" w:rsidRPr="00BB76C2" w14:paraId="53DB56F8" w14:textId="77777777" w:rsidTr="00BB76C2">
        <w:tc>
          <w:tcPr>
            <w:tcW w:w="5920" w:type="dxa"/>
          </w:tcPr>
          <w:p w14:paraId="4436A6E9" w14:textId="77777777" w:rsidR="00431E9F" w:rsidRPr="00BB76C2" w:rsidRDefault="00431E9F" w:rsidP="00431E9F">
            <w:pPr>
              <w:widowControl w:val="0"/>
              <w:autoSpaceDE w:val="0"/>
              <w:autoSpaceDN w:val="0"/>
              <w:spacing w:before="2"/>
              <w:ind w:right="220"/>
              <w:rPr>
                <w:rFonts w:eastAsia="Times New Roman" w:cs="Times New Roman"/>
                <w:sz w:val="28"/>
                <w:szCs w:val="28"/>
                <w:lang w:val="uk-UA"/>
              </w:rPr>
            </w:pPr>
            <w:r w:rsidRPr="00BB76C2">
              <w:rPr>
                <w:rFonts w:eastAsia="Times New Roman" w:cs="Times New Roman"/>
                <w:b/>
                <w:i/>
                <w:sz w:val="28"/>
                <w:szCs w:val="28"/>
                <w:lang w:val="uk-UA"/>
              </w:rPr>
              <w:t xml:space="preserve">І. Взаємодія з іншими особами усно, сприймання і використання інформації у різних комунікативних ситуаціях: </w:t>
            </w:r>
            <w:r w:rsidRPr="00BB76C2">
              <w:rPr>
                <w:rFonts w:eastAsia="Times New Roman" w:cs="Times New Roman"/>
                <w:sz w:val="28"/>
                <w:szCs w:val="28"/>
                <w:lang w:val="uk-UA"/>
              </w:rPr>
              <w:t xml:space="preserve">унаочнює та візуалізує почутий та/або </w:t>
            </w:r>
            <w:r w:rsidRPr="00BB76C2">
              <w:rPr>
                <w:rFonts w:eastAsia="Times New Roman" w:cs="Times New Roman"/>
                <w:sz w:val="28"/>
                <w:szCs w:val="28"/>
                <w:lang w:val="uk-UA"/>
              </w:rPr>
              <w:lastRenderedPageBreak/>
              <w:t xml:space="preserve">прочитаний художній текст (самостійно </w:t>
            </w:r>
            <w:proofErr w:type="spellStart"/>
            <w:r w:rsidRPr="00BB76C2">
              <w:rPr>
                <w:rFonts w:eastAsia="Times New Roman" w:cs="Times New Roman"/>
                <w:sz w:val="28"/>
                <w:szCs w:val="28"/>
                <w:lang w:val="uk-UA"/>
              </w:rPr>
              <w:t>абоз</w:t>
            </w:r>
            <w:proofErr w:type="spellEnd"/>
            <w:r w:rsidRPr="00BB76C2">
              <w:rPr>
                <w:rFonts w:eastAsia="Times New Roman" w:cs="Times New Roman"/>
                <w:sz w:val="28"/>
                <w:szCs w:val="28"/>
                <w:lang w:val="uk-UA"/>
              </w:rPr>
              <w:t xml:space="preserve"> допомогою інших осіб), використовуючи різні засоби (малюнки, аплікації, </w:t>
            </w:r>
            <w:proofErr w:type="spellStart"/>
            <w:r w:rsidRPr="00BB76C2">
              <w:rPr>
                <w:rFonts w:eastAsia="Times New Roman" w:cs="Times New Roman"/>
                <w:sz w:val="28"/>
                <w:szCs w:val="28"/>
                <w:lang w:val="uk-UA"/>
              </w:rPr>
              <w:t>фотоколаж</w:t>
            </w:r>
            <w:proofErr w:type="spellEnd"/>
            <w:r w:rsidRPr="00BB76C2">
              <w:rPr>
                <w:rFonts w:eastAsia="Times New Roman" w:cs="Times New Roman"/>
                <w:sz w:val="28"/>
                <w:szCs w:val="28"/>
                <w:lang w:val="uk-UA"/>
              </w:rPr>
              <w:t xml:space="preserve"> та ін.) для відтворення змісту; визначає ключові слова в почутому та/або прочитаному художньому тексті/</w:t>
            </w:r>
            <w:proofErr w:type="spellStart"/>
            <w:r w:rsidRPr="00BB76C2">
              <w:rPr>
                <w:rFonts w:eastAsia="Times New Roman" w:cs="Times New Roman"/>
                <w:sz w:val="28"/>
                <w:szCs w:val="28"/>
                <w:lang w:val="uk-UA"/>
              </w:rPr>
              <w:t>медіатексті</w:t>
            </w:r>
            <w:proofErr w:type="spellEnd"/>
            <w:r w:rsidRPr="00BB76C2">
              <w:rPr>
                <w:rFonts w:eastAsia="Times New Roman" w:cs="Times New Roman"/>
                <w:sz w:val="28"/>
                <w:szCs w:val="28"/>
                <w:lang w:val="uk-UA"/>
              </w:rPr>
              <w:t xml:space="preserve">; формулює тему та ідею почутого та/або прочитаного художнього тексту,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характеризує особливості форми усного повідомлення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зумовлені змістом; розповідає про власний емоційний стан, описуючи окремі відтінки настрою, почуттів, переживань під час сприймання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регулює власні емоції під час презентації повідомлення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художньої декламації.</w:t>
            </w:r>
          </w:p>
          <w:p w14:paraId="7FAE0BA9" w14:textId="77777777" w:rsidR="00431E9F" w:rsidRPr="00BB76C2" w:rsidRDefault="00431E9F" w:rsidP="00431E9F">
            <w:pPr>
              <w:ind w:right="159"/>
              <w:rPr>
                <w:rFonts w:eastAsia="Times New Roman" w:cs="Times New Roman"/>
                <w:sz w:val="28"/>
                <w:szCs w:val="28"/>
                <w:lang w:val="uk-UA"/>
              </w:rPr>
            </w:pPr>
            <w:r w:rsidRPr="00BB76C2">
              <w:rPr>
                <w:rFonts w:eastAsia="Times New Roman" w:cs="Times New Roman"/>
                <w:b/>
                <w:i/>
                <w:sz w:val="28"/>
                <w:szCs w:val="28"/>
                <w:lang w:val="uk-UA"/>
              </w:rPr>
              <w:t>ІІ. Аналіз, інтерпретація, критичне оцінювання інформації в текстах різних видів:</w:t>
            </w:r>
            <w:r w:rsidRPr="00BB76C2">
              <w:rPr>
                <w:rFonts w:eastAsia="Times New Roman" w:cs="Times New Roman"/>
                <w:sz w:val="28"/>
                <w:szCs w:val="28"/>
                <w:lang w:val="uk-UA"/>
              </w:rPr>
              <w:t xml:space="preserve"> визначає спільні та різні елементи змісту і форми поетичних художніх текстів; розпізнає в художньому тексті основні виражальні засоби; за мотивами прочитаного художнього тексту створює власний медійний продукт (</w:t>
            </w:r>
            <w:proofErr w:type="spellStart"/>
            <w:r w:rsidRPr="00BB76C2">
              <w:rPr>
                <w:rFonts w:eastAsia="Times New Roman" w:cs="Times New Roman"/>
                <w:sz w:val="28"/>
                <w:szCs w:val="28"/>
                <w:lang w:val="uk-UA"/>
              </w:rPr>
              <w:t>буктрейлер</w:t>
            </w:r>
            <w:proofErr w:type="spellEnd"/>
            <w:r w:rsidRPr="00BB76C2">
              <w:rPr>
                <w:rFonts w:eastAsia="Times New Roman" w:cs="Times New Roman"/>
                <w:sz w:val="28"/>
                <w:szCs w:val="28"/>
                <w:lang w:val="uk-UA"/>
              </w:rPr>
              <w:t xml:space="preserve">, мультфільм, відеоролик або ін.). </w:t>
            </w:r>
          </w:p>
          <w:p w14:paraId="53025C7D" w14:textId="77777777" w:rsidR="00431E9F" w:rsidRPr="00BB76C2" w:rsidRDefault="00431E9F" w:rsidP="00431E9F">
            <w:pPr>
              <w:ind w:right="159"/>
              <w:rPr>
                <w:rFonts w:eastAsia="Times New Roman" w:cs="Times New Roman"/>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lastRenderedPageBreak/>
              <w:t xml:space="preserve">добирає доречні засоби </w:t>
            </w:r>
            <w:proofErr w:type="spellStart"/>
            <w:r w:rsidRPr="00BB76C2">
              <w:rPr>
                <w:rFonts w:eastAsia="Times New Roman" w:cs="Times New Roman"/>
                <w:sz w:val="28"/>
                <w:szCs w:val="28"/>
                <w:lang w:val="uk-UA"/>
              </w:rPr>
              <w:t>мовної</w:t>
            </w:r>
            <w:proofErr w:type="spellEnd"/>
            <w:r w:rsidRPr="00BB76C2">
              <w:rPr>
                <w:rFonts w:eastAsia="Times New Roman" w:cs="Times New Roman"/>
                <w:sz w:val="28"/>
                <w:szCs w:val="28"/>
                <w:lang w:val="uk-UA"/>
              </w:rPr>
              <w:t xml:space="preserve"> виразності для оформлення власного висловлювання (письмовий </w:t>
            </w:r>
            <w:proofErr w:type="spellStart"/>
            <w:r w:rsidRPr="00BB76C2">
              <w:rPr>
                <w:rFonts w:eastAsia="Times New Roman" w:cs="Times New Roman"/>
                <w:sz w:val="28"/>
                <w:szCs w:val="28"/>
                <w:lang w:val="uk-UA"/>
              </w:rPr>
              <w:t>мінітвір</w:t>
            </w:r>
            <w:proofErr w:type="spellEnd"/>
            <w:r w:rsidRPr="00BB76C2">
              <w:rPr>
                <w:rFonts w:eastAsia="Times New Roman" w:cs="Times New Roman"/>
                <w:sz w:val="28"/>
                <w:szCs w:val="28"/>
                <w:lang w:val="uk-UA"/>
              </w:rPr>
              <w:t xml:space="preserve"> за прочитаним художнім текстом); знаходить і виправляє недоліки та помилки в змісті, будові й </w:t>
            </w:r>
            <w:proofErr w:type="spellStart"/>
            <w:r w:rsidRPr="00BB76C2">
              <w:rPr>
                <w:rFonts w:eastAsia="Times New Roman" w:cs="Times New Roman"/>
                <w:sz w:val="28"/>
                <w:szCs w:val="28"/>
                <w:lang w:val="uk-UA"/>
              </w:rPr>
              <w:t>мовному</w:t>
            </w:r>
            <w:proofErr w:type="spellEnd"/>
            <w:r w:rsidRPr="00BB76C2">
              <w:rPr>
                <w:rFonts w:eastAsia="Times New Roman" w:cs="Times New Roman"/>
                <w:sz w:val="28"/>
                <w:szCs w:val="28"/>
                <w:lang w:val="uk-UA"/>
              </w:rPr>
              <w:t xml:space="preserve"> оформленні власних висловлень; пояснює окремі виправлення у власному висловлюванні; аналізує зміст написаного з погляду цілісності та повноти викладу.</w:t>
            </w:r>
          </w:p>
          <w:p w14:paraId="1CA2F843" w14:textId="77777777" w:rsidR="000E73CC" w:rsidRPr="00BB76C2" w:rsidRDefault="00431E9F" w:rsidP="00431E9F">
            <w:pPr>
              <w:ind w:right="159"/>
              <w:rPr>
                <w:rFonts w:eastAsia="Times New Roman" w:cs="Times New Roman"/>
                <w:sz w:val="28"/>
                <w:szCs w:val="28"/>
                <w:lang w:val="uk-UA"/>
              </w:rPr>
            </w:pPr>
            <w:r w:rsidRPr="00BB76C2">
              <w:rPr>
                <w:rFonts w:eastAsia="Times New Roman" w:cs="Times New Roman"/>
                <w:b/>
                <w:i/>
                <w:sz w:val="28"/>
                <w:szCs w:val="28"/>
              </w:rPr>
              <w:t>IV</w:t>
            </w:r>
            <w:r w:rsidRPr="00BB76C2">
              <w:rPr>
                <w:rFonts w:eastAsia="Times New Roman" w:cs="Times New Roman"/>
                <w:b/>
                <w:i/>
                <w:sz w:val="28"/>
                <w:szCs w:val="28"/>
                <w:lang w:val="uk-UA"/>
              </w:rPr>
              <w:t xml:space="preserve">. Дослідження літературних і </w:t>
            </w:r>
            <w:proofErr w:type="spellStart"/>
            <w:r w:rsidRPr="00BB76C2">
              <w:rPr>
                <w:rFonts w:eastAsia="Times New Roman" w:cs="Times New Roman"/>
                <w:b/>
                <w:i/>
                <w:sz w:val="28"/>
                <w:szCs w:val="28"/>
                <w:lang w:val="uk-UA"/>
              </w:rPr>
              <w:t>мовних</w:t>
            </w:r>
            <w:proofErr w:type="spellEnd"/>
            <w:r w:rsidRPr="00BB76C2">
              <w:rPr>
                <w:rFonts w:eastAsia="Times New Roman" w:cs="Times New Roman"/>
                <w:b/>
                <w:i/>
                <w:sz w:val="28"/>
                <w:szCs w:val="28"/>
                <w:lang w:val="uk-UA"/>
              </w:rPr>
              <w:t xml:space="preserve"> явищ, читацької діяльності та індивідуального мовлення</w:t>
            </w:r>
            <w:r w:rsidRPr="00BB76C2">
              <w:rPr>
                <w:rFonts w:eastAsia="Times New Roman" w:cs="Times New Roman"/>
                <w:sz w:val="28"/>
                <w:szCs w:val="28"/>
                <w:lang w:val="uk-UA"/>
              </w:rPr>
              <w:t>: відтворює окремі художні засоби для втілення власних творчих намірів; урізноманітнює власне мовлення завдяки читанню літературних творів, роботі із словниками та довідковими джерелами.</w:t>
            </w:r>
          </w:p>
        </w:tc>
        <w:tc>
          <w:tcPr>
            <w:tcW w:w="4678" w:type="dxa"/>
          </w:tcPr>
          <w:p w14:paraId="331AD571" w14:textId="77777777" w:rsidR="009274F9" w:rsidRPr="0040245F" w:rsidRDefault="006251A4" w:rsidP="009274F9">
            <w:pPr>
              <w:widowControl w:val="0"/>
              <w:autoSpaceDE w:val="0"/>
              <w:autoSpaceDN w:val="0"/>
              <w:ind w:right="151"/>
              <w:rPr>
                <w:rFonts w:eastAsia="Times New Roman" w:cs="Times New Roman"/>
                <w:sz w:val="28"/>
                <w:szCs w:val="28"/>
              </w:rPr>
            </w:pPr>
            <w:proofErr w:type="spellStart"/>
            <w:r w:rsidRPr="00BB76C2">
              <w:rPr>
                <w:rFonts w:eastAsia="Times New Roman" w:cs="Times New Roman"/>
                <w:b/>
                <w:sz w:val="28"/>
                <w:szCs w:val="28"/>
              </w:rPr>
              <w:lastRenderedPageBreak/>
              <w:t>Мацуо</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Басьо</w:t>
            </w:r>
            <w:proofErr w:type="spellEnd"/>
            <w:r w:rsidRPr="00BB76C2">
              <w:rPr>
                <w:rFonts w:eastAsia="Times New Roman" w:cs="Times New Roman"/>
                <w:b/>
                <w:sz w:val="28"/>
                <w:szCs w:val="28"/>
              </w:rPr>
              <w:t xml:space="preserve"> (1644–1694). Хайку.</w:t>
            </w:r>
            <w:r w:rsidRPr="00BB76C2">
              <w:rPr>
                <w:rFonts w:eastAsia="Times New Roman" w:cs="Times New Roman"/>
                <w:sz w:val="28"/>
                <w:szCs w:val="28"/>
              </w:rPr>
              <w:t xml:space="preserve"> </w:t>
            </w:r>
            <w:proofErr w:type="spellStart"/>
            <w:r w:rsidRPr="00BB76C2">
              <w:rPr>
                <w:rFonts w:eastAsia="Times New Roman" w:cs="Times New Roman"/>
                <w:sz w:val="28"/>
                <w:szCs w:val="28"/>
              </w:rPr>
              <w:t>Відображення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японських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уявлень</w:t>
            </w:r>
            <w:proofErr w:type="spellEnd"/>
            <w:r w:rsidRPr="00BB76C2">
              <w:rPr>
                <w:rFonts w:eastAsia="Times New Roman" w:cs="Times New Roman"/>
                <w:sz w:val="28"/>
                <w:szCs w:val="28"/>
              </w:rPr>
              <w:t xml:space="preserve"> про красу в </w:t>
            </w:r>
            <w:proofErr w:type="spellStart"/>
            <w:r w:rsidRPr="00BB76C2">
              <w:rPr>
                <w:rFonts w:eastAsia="Times New Roman" w:cs="Times New Roman"/>
                <w:sz w:val="28"/>
                <w:szCs w:val="28"/>
              </w:rPr>
              <w:t>поезії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митця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Лаконізм</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форми</w:t>
            </w:r>
            <w:proofErr w:type="spellEnd"/>
            <w:r w:rsidRPr="00BB76C2">
              <w:rPr>
                <w:rFonts w:eastAsia="Times New Roman" w:cs="Times New Roman"/>
                <w:sz w:val="28"/>
                <w:szCs w:val="28"/>
              </w:rPr>
              <w:t xml:space="preserve"> та </w:t>
            </w:r>
            <w:r w:rsidR="0040245F">
              <w:rPr>
                <w:rFonts w:eastAsia="Times New Roman" w:cs="Times New Roman"/>
                <w:sz w:val="28"/>
                <w:szCs w:val="28"/>
              </w:rPr>
              <w:t xml:space="preserve">широта </w:t>
            </w:r>
            <w:proofErr w:type="spellStart"/>
            <w:r w:rsidR="0040245F">
              <w:rPr>
                <w:rFonts w:eastAsia="Times New Roman" w:cs="Times New Roman"/>
                <w:sz w:val="28"/>
                <w:szCs w:val="28"/>
              </w:rPr>
              <w:t>художнього</w:t>
            </w:r>
            <w:proofErr w:type="spellEnd"/>
            <w:r w:rsidR="0040245F">
              <w:rPr>
                <w:rFonts w:eastAsia="Times New Roman" w:cs="Times New Roman"/>
                <w:sz w:val="28"/>
                <w:szCs w:val="28"/>
              </w:rPr>
              <w:t xml:space="preserve"> </w:t>
            </w:r>
            <w:proofErr w:type="spellStart"/>
            <w:r w:rsidR="0040245F">
              <w:rPr>
                <w:rFonts w:eastAsia="Times New Roman" w:cs="Times New Roman"/>
                <w:sz w:val="28"/>
                <w:szCs w:val="28"/>
              </w:rPr>
              <w:lastRenderedPageBreak/>
              <w:t>змісту</w:t>
            </w:r>
            <w:proofErr w:type="spellEnd"/>
            <w:r w:rsidR="0040245F">
              <w:rPr>
                <w:rFonts w:eastAsia="Times New Roman" w:cs="Times New Roman"/>
                <w:sz w:val="28"/>
                <w:szCs w:val="28"/>
              </w:rPr>
              <w:t xml:space="preserve"> хайку. </w:t>
            </w:r>
            <w:proofErr w:type="spellStart"/>
            <w:r w:rsidRPr="00BB76C2">
              <w:rPr>
                <w:rFonts w:eastAsia="Times New Roman" w:cs="Times New Roman"/>
                <w:sz w:val="28"/>
                <w:szCs w:val="28"/>
              </w:rPr>
              <w:t>Зображення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станів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природи</w:t>
            </w:r>
            <w:proofErr w:type="spellEnd"/>
            <w:r w:rsidRPr="00BB76C2">
              <w:rPr>
                <w:rFonts w:eastAsia="Times New Roman" w:cs="Times New Roman"/>
                <w:sz w:val="28"/>
                <w:szCs w:val="28"/>
              </w:rPr>
              <w:t xml:space="preserve"> в </w:t>
            </w:r>
            <w:proofErr w:type="spellStart"/>
            <w:r w:rsidRPr="00BB76C2">
              <w:rPr>
                <w:rFonts w:eastAsia="Times New Roman" w:cs="Times New Roman"/>
                <w:sz w:val="28"/>
                <w:szCs w:val="28"/>
              </w:rPr>
              <w:t>ліриці</w:t>
            </w:r>
            <w:proofErr w:type="spellEnd"/>
            <w:r w:rsidRPr="00BB76C2">
              <w:rPr>
                <w:rFonts w:eastAsia="Times New Roman" w:cs="Times New Roman"/>
                <w:sz w:val="28"/>
                <w:szCs w:val="28"/>
              </w:rPr>
              <w:t xml:space="preserve"> М. </w:t>
            </w:r>
            <w:proofErr w:type="spellStart"/>
            <w:r w:rsidRPr="00BB76C2">
              <w:rPr>
                <w:rFonts w:eastAsia="Times New Roman" w:cs="Times New Roman"/>
                <w:sz w:val="28"/>
                <w:szCs w:val="28"/>
              </w:rPr>
              <w:t>Басьо</w:t>
            </w:r>
            <w:proofErr w:type="spellEnd"/>
            <w:r w:rsidRPr="00BB76C2">
              <w:rPr>
                <w:rFonts w:eastAsia="Times New Roman" w:cs="Times New Roman"/>
                <w:sz w:val="28"/>
                <w:szCs w:val="28"/>
              </w:rPr>
              <w:t xml:space="preserve">. Роль </w:t>
            </w:r>
            <w:proofErr w:type="spellStart"/>
            <w:r w:rsidRPr="00BB76C2">
              <w:rPr>
                <w:rFonts w:eastAsia="Times New Roman" w:cs="Times New Roman"/>
                <w:sz w:val="28"/>
                <w:szCs w:val="28"/>
              </w:rPr>
              <w:t>художньої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деталі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Підтекст</w:t>
            </w:r>
            <w:proofErr w:type="spellEnd"/>
            <w:r w:rsidRPr="00BB76C2">
              <w:rPr>
                <w:rFonts w:eastAsia="Times New Roman" w:cs="Times New Roman"/>
                <w:sz w:val="28"/>
                <w:szCs w:val="28"/>
              </w:rPr>
              <w:t>.</w:t>
            </w:r>
          </w:p>
          <w:p w14:paraId="277B253F" w14:textId="77777777" w:rsidR="009274F9" w:rsidRPr="00BB76C2" w:rsidRDefault="009274F9" w:rsidP="009274F9">
            <w:pPr>
              <w:widowControl w:val="0"/>
              <w:autoSpaceDE w:val="0"/>
              <w:autoSpaceDN w:val="0"/>
              <w:ind w:right="151"/>
              <w:rPr>
                <w:rFonts w:eastAsia="Times New Roman" w:cs="Times New Roman"/>
                <w:sz w:val="28"/>
                <w:szCs w:val="28"/>
              </w:rPr>
            </w:pPr>
            <w:r w:rsidRPr="00BB76C2">
              <w:rPr>
                <w:rFonts w:eastAsia="Times New Roman" w:cs="Times New Roman"/>
                <w:b/>
                <w:sz w:val="28"/>
                <w:szCs w:val="28"/>
              </w:rPr>
              <w:t>Роберт Бернс (1759–1796). «</w:t>
            </w:r>
            <w:proofErr w:type="spellStart"/>
            <w:r w:rsidRPr="00BB76C2">
              <w:rPr>
                <w:rFonts w:eastAsia="Times New Roman" w:cs="Times New Roman"/>
                <w:b/>
                <w:sz w:val="28"/>
                <w:szCs w:val="28"/>
              </w:rPr>
              <w:t>Моє</w:t>
            </w:r>
            <w:proofErr w:type="spellEnd"/>
            <w:r w:rsidRPr="00BB76C2">
              <w:rPr>
                <w:rFonts w:eastAsia="Times New Roman" w:cs="Times New Roman"/>
                <w:b/>
                <w:sz w:val="28"/>
                <w:szCs w:val="28"/>
              </w:rPr>
              <w:t xml:space="preserve"> </w:t>
            </w:r>
            <w:proofErr w:type="spellStart"/>
            <w:r w:rsidRPr="00BB76C2">
              <w:rPr>
                <w:rFonts w:eastAsia="Times New Roman" w:cs="Times New Roman"/>
                <w:b/>
                <w:sz w:val="28"/>
                <w:szCs w:val="28"/>
              </w:rPr>
              <w:t>серце</w:t>
            </w:r>
            <w:proofErr w:type="spellEnd"/>
            <w:r w:rsidRPr="00BB76C2">
              <w:rPr>
                <w:rFonts w:eastAsia="Times New Roman" w:cs="Times New Roman"/>
                <w:b/>
                <w:sz w:val="28"/>
                <w:szCs w:val="28"/>
              </w:rPr>
              <w:t xml:space="preserve"> в </w:t>
            </w:r>
            <w:proofErr w:type="spellStart"/>
            <w:r w:rsidRPr="00BB76C2">
              <w:rPr>
                <w:rFonts w:eastAsia="Times New Roman" w:cs="Times New Roman"/>
                <w:b/>
                <w:sz w:val="28"/>
                <w:szCs w:val="28"/>
              </w:rPr>
              <w:t>верховині</w:t>
            </w:r>
            <w:proofErr w:type="spellEnd"/>
            <w:r w:rsidRPr="00BB76C2">
              <w:rPr>
                <w:rFonts w:eastAsia="Times New Roman" w:cs="Times New Roman"/>
                <w:b/>
                <w:sz w:val="28"/>
                <w:szCs w:val="28"/>
              </w:rPr>
              <w:t>…».</w:t>
            </w:r>
            <w:r w:rsidRPr="00BB76C2">
              <w:rPr>
                <w:rFonts w:eastAsia="Times New Roman" w:cs="Times New Roman"/>
                <w:sz w:val="28"/>
                <w:szCs w:val="28"/>
              </w:rPr>
              <w:t xml:space="preserve"> </w:t>
            </w:r>
            <w:proofErr w:type="spellStart"/>
            <w:r w:rsidRPr="00BB76C2">
              <w:rPr>
                <w:rFonts w:eastAsia="Times New Roman" w:cs="Times New Roman"/>
                <w:sz w:val="28"/>
                <w:szCs w:val="28"/>
              </w:rPr>
              <w:t>Ідея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любові</w:t>
            </w:r>
            <w:proofErr w:type="spellEnd"/>
            <w:r w:rsidRPr="00BB76C2">
              <w:rPr>
                <w:rFonts w:eastAsia="Times New Roman" w:cs="Times New Roman"/>
                <w:sz w:val="28"/>
                <w:szCs w:val="28"/>
              </w:rPr>
              <w:t xml:space="preserve"> до </w:t>
            </w:r>
            <w:proofErr w:type="spellStart"/>
            <w:r w:rsidRPr="00BB76C2">
              <w:rPr>
                <w:rFonts w:eastAsia="Times New Roman" w:cs="Times New Roman"/>
                <w:sz w:val="28"/>
                <w:szCs w:val="28"/>
              </w:rPr>
              <w:t>батьківщини</w:t>
            </w:r>
            <w:proofErr w:type="spellEnd"/>
            <w:r w:rsidRPr="00BB76C2">
              <w:rPr>
                <w:rFonts w:eastAsia="Times New Roman" w:cs="Times New Roman"/>
                <w:sz w:val="28"/>
                <w:szCs w:val="28"/>
              </w:rPr>
              <w:t xml:space="preserve"> у </w:t>
            </w:r>
            <w:proofErr w:type="spellStart"/>
            <w:r w:rsidRPr="00BB76C2">
              <w:rPr>
                <w:rFonts w:eastAsia="Times New Roman" w:cs="Times New Roman"/>
                <w:sz w:val="28"/>
                <w:szCs w:val="28"/>
              </w:rPr>
              <w:t>вірші</w:t>
            </w:r>
            <w:proofErr w:type="spellEnd"/>
            <w:r w:rsidRPr="00BB76C2">
              <w:rPr>
                <w:rFonts w:eastAsia="Times New Roman" w:cs="Times New Roman"/>
                <w:sz w:val="28"/>
                <w:szCs w:val="28"/>
              </w:rPr>
              <w:t xml:space="preserve"> Р. Бернса.</w:t>
            </w:r>
          </w:p>
          <w:p w14:paraId="3A50A985" w14:textId="77777777" w:rsidR="009274F9" w:rsidRPr="00BB76C2" w:rsidRDefault="009274F9" w:rsidP="009274F9">
            <w:pPr>
              <w:widowControl w:val="0"/>
              <w:autoSpaceDE w:val="0"/>
              <w:autoSpaceDN w:val="0"/>
              <w:ind w:right="151"/>
              <w:rPr>
                <w:rFonts w:eastAsia="Times New Roman" w:cs="Times New Roman"/>
                <w:sz w:val="28"/>
                <w:szCs w:val="28"/>
              </w:rPr>
            </w:pPr>
            <w:r w:rsidRPr="00BB76C2">
              <w:rPr>
                <w:rFonts w:eastAsia="Times New Roman" w:cs="Times New Roman"/>
                <w:sz w:val="28"/>
                <w:szCs w:val="28"/>
              </w:rPr>
              <w:t>Антитеза (</w:t>
            </w:r>
            <w:proofErr w:type="spellStart"/>
            <w:r w:rsidRPr="00BB76C2">
              <w:rPr>
                <w:rFonts w:eastAsia="Times New Roman" w:cs="Times New Roman"/>
                <w:sz w:val="28"/>
                <w:szCs w:val="28"/>
              </w:rPr>
              <w:t>рідний</w:t>
            </w:r>
            <w:proofErr w:type="spellEnd"/>
            <w:r w:rsidRPr="00BB76C2">
              <w:rPr>
                <w:rFonts w:eastAsia="Times New Roman" w:cs="Times New Roman"/>
                <w:sz w:val="28"/>
                <w:szCs w:val="28"/>
              </w:rPr>
              <w:t xml:space="preserve"> край – </w:t>
            </w:r>
            <w:proofErr w:type="spellStart"/>
            <w:r w:rsidRPr="00BB76C2">
              <w:rPr>
                <w:rFonts w:eastAsia="Times New Roman" w:cs="Times New Roman"/>
                <w:sz w:val="28"/>
                <w:szCs w:val="28"/>
              </w:rPr>
              <w:t>чужина</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Елементи</w:t>
            </w:r>
            <w:proofErr w:type="spellEnd"/>
            <w:r w:rsidRPr="00BB76C2">
              <w:rPr>
                <w:rFonts w:eastAsia="Times New Roman" w:cs="Times New Roman"/>
                <w:sz w:val="28"/>
                <w:szCs w:val="28"/>
              </w:rPr>
              <w:t xml:space="preserve"> фольклору (</w:t>
            </w:r>
            <w:proofErr w:type="spellStart"/>
            <w:r w:rsidRPr="00BB76C2">
              <w:rPr>
                <w:rFonts w:eastAsia="Times New Roman" w:cs="Times New Roman"/>
                <w:sz w:val="28"/>
                <w:szCs w:val="28"/>
              </w:rPr>
              <w:t>традиційні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образи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постійні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епітети</w:t>
            </w:r>
            <w:proofErr w:type="spellEnd"/>
            <w:r w:rsidRPr="00BB76C2">
              <w:rPr>
                <w:rFonts w:eastAsia="Times New Roman" w:cs="Times New Roman"/>
                <w:sz w:val="28"/>
                <w:szCs w:val="28"/>
              </w:rPr>
              <w:t xml:space="preserve">, повтори). </w:t>
            </w:r>
          </w:p>
          <w:p w14:paraId="43841FAB" w14:textId="77777777" w:rsidR="009274F9" w:rsidRPr="00BB76C2" w:rsidRDefault="009274F9" w:rsidP="009274F9">
            <w:pPr>
              <w:widowControl w:val="0"/>
              <w:autoSpaceDE w:val="0"/>
              <w:autoSpaceDN w:val="0"/>
              <w:ind w:right="151"/>
              <w:rPr>
                <w:rFonts w:eastAsia="Times New Roman" w:cs="Times New Roman"/>
                <w:b/>
                <w:sz w:val="28"/>
                <w:szCs w:val="28"/>
              </w:rPr>
            </w:pPr>
            <w:proofErr w:type="spellStart"/>
            <w:r w:rsidRPr="00BB76C2">
              <w:rPr>
                <w:rFonts w:eastAsia="Times New Roman" w:cs="Times New Roman"/>
                <w:b/>
                <w:sz w:val="28"/>
                <w:szCs w:val="28"/>
              </w:rPr>
              <w:t>Генрі</w:t>
            </w:r>
            <w:proofErr w:type="spellEnd"/>
            <w:r w:rsidRPr="00BB76C2">
              <w:rPr>
                <w:rFonts w:eastAsia="Times New Roman" w:cs="Times New Roman"/>
                <w:b/>
                <w:sz w:val="28"/>
                <w:szCs w:val="28"/>
              </w:rPr>
              <w:t xml:space="preserve"> Лонгфелло (1807–1882). «</w:t>
            </w:r>
            <w:proofErr w:type="spellStart"/>
            <w:r w:rsidRPr="00BB76C2">
              <w:rPr>
                <w:rFonts w:eastAsia="Times New Roman" w:cs="Times New Roman"/>
                <w:b/>
                <w:sz w:val="28"/>
                <w:szCs w:val="28"/>
              </w:rPr>
              <w:t>Пісня</w:t>
            </w:r>
            <w:proofErr w:type="spellEnd"/>
            <w:r w:rsidRPr="00BB76C2">
              <w:rPr>
                <w:rFonts w:eastAsia="Times New Roman" w:cs="Times New Roman"/>
                <w:b/>
                <w:sz w:val="28"/>
                <w:szCs w:val="28"/>
              </w:rPr>
              <w:t xml:space="preserve"> про </w:t>
            </w:r>
            <w:proofErr w:type="spellStart"/>
            <w:r w:rsidRPr="00BB76C2">
              <w:rPr>
                <w:rFonts w:eastAsia="Times New Roman" w:cs="Times New Roman"/>
                <w:b/>
                <w:sz w:val="28"/>
                <w:szCs w:val="28"/>
              </w:rPr>
              <w:t>Гайавату</w:t>
            </w:r>
            <w:proofErr w:type="spellEnd"/>
            <w:r w:rsidRPr="00BB76C2">
              <w:rPr>
                <w:rFonts w:eastAsia="Times New Roman" w:cs="Times New Roman"/>
                <w:b/>
                <w:sz w:val="28"/>
                <w:szCs w:val="28"/>
              </w:rPr>
              <w:t xml:space="preserve">» («Люлька </w:t>
            </w:r>
            <w:proofErr w:type="spellStart"/>
            <w:r w:rsidRPr="00BB76C2">
              <w:rPr>
                <w:rFonts w:eastAsia="Times New Roman" w:cs="Times New Roman"/>
                <w:b/>
                <w:sz w:val="28"/>
                <w:szCs w:val="28"/>
              </w:rPr>
              <w:t>згоди</w:t>
            </w:r>
            <w:proofErr w:type="spellEnd"/>
            <w:r w:rsidRPr="00BB76C2">
              <w:rPr>
                <w:rFonts w:eastAsia="Times New Roman" w:cs="Times New Roman"/>
                <w:b/>
                <w:sz w:val="28"/>
                <w:szCs w:val="28"/>
              </w:rPr>
              <w:t>»).</w:t>
            </w:r>
          </w:p>
          <w:p w14:paraId="3EBFC07B" w14:textId="77777777" w:rsidR="009274F9" w:rsidRPr="00BB76C2" w:rsidRDefault="009274F9" w:rsidP="009274F9">
            <w:pPr>
              <w:widowControl w:val="0"/>
              <w:autoSpaceDE w:val="0"/>
              <w:autoSpaceDN w:val="0"/>
              <w:ind w:right="151"/>
              <w:rPr>
                <w:rFonts w:eastAsia="Times New Roman" w:cs="Times New Roman"/>
                <w:b/>
                <w:i/>
                <w:color w:val="001F5F"/>
                <w:sz w:val="28"/>
                <w:szCs w:val="28"/>
              </w:rPr>
            </w:pPr>
            <w:proofErr w:type="spellStart"/>
            <w:r w:rsidRPr="00BB76C2">
              <w:rPr>
                <w:rFonts w:eastAsia="Times New Roman" w:cs="Times New Roman"/>
                <w:sz w:val="28"/>
                <w:szCs w:val="28"/>
              </w:rPr>
              <w:t>Міфи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північноамериканських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індіанців</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їхнє</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втілення</w:t>
            </w:r>
            <w:proofErr w:type="spellEnd"/>
            <w:r w:rsidRPr="00BB76C2">
              <w:rPr>
                <w:rFonts w:eastAsia="Times New Roman" w:cs="Times New Roman"/>
                <w:sz w:val="28"/>
                <w:szCs w:val="28"/>
              </w:rPr>
              <w:t xml:space="preserve"> в </w:t>
            </w:r>
            <w:proofErr w:type="spellStart"/>
            <w:r w:rsidRPr="00BB76C2">
              <w:rPr>
                <w:rFonts w:eastAsia="Times New Roman" w:cs="Times New Roman"/>
                <w:sz w:val="28"/>
                <w:szCs w:val="28"/>
              </w:rPr>
              <w:t>поемі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Пісня</w:t>
            </w:r>
            <w:proofErr w:type="spellEnd"/>
            <w:r w:rsidRPr="00BB76C2">
              <w:rPr>
                <w:rFonts w:eastAsia="Times New Roman" w:cs="Times New Roman"/>
                <w:sz w:val="28"/>
                <w:szCs w:val="28"/>
              </w:rPr>
              <w:t xml:space="preserve"> про </w:t>
            </w:r>
            <w:proofErr w:type="spellStart"/>
            <w:r w:rsidRPr="00BB76C2">
              <w:rPr>
                <w:rFonts w:eastAsia="Times New Roman" w:cs="Times New Roman"/>
                <w:sz w:val="28"/>
                <w:szCs w:val="28"/>
              </w:rPr>
              <w:t>Гайавату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Елементи</w:t>
            </w:r>
            <w:proofErr w:type="spellEnd"/>
            <w:r w:rsidRPr="00BB76C2">
              <w:rPr>
                <w:rFonts w:eastAsia="Times New Roman" w:cs="Times New Roman"/>
                <w:sz w:val="28"/>
                <w:szCs w:val="28"/>
              </w:rPr>
              <w:t xml:space="preserve"> фольклору у </w:t>
            </w:r>
            <w:proofErr w:type="spellStart"/>
            <w:r w:rsidRPr="00BB76C2">
              <w:rPr>
                <w:rFonts w:eastAsia="Times New Roman" w:cs="Times New Roman"/>
                <w:sz w:val="28"/>
                <w:szCs w:val="28"/>
              </w:rPr>
              <w:t>творі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пісні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казки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легенди</w:t>
            </w:r>
            <w:proofErr w:type="spellEnd"/>
            <w:r w:rsidRPr="00BB76C2">
              <w:rPr>
                <w:rFonts w:eastAsia="Times New Roman" w:cs="Times New Roman"/>
                <w:sz w:val="28"/>
                <w:szCs w:val="28"/>
              </w:rPr>
              <w:t xml:space="preserve">). Образ </w:t>
            </w:r>
            <w:proofErr w:type="spellStart"/>
            <w:r w:rsidRPr="00BB76C2">
              <w:rPr>
                <w:rFonts w:eastAsia="Times New Roman" w:cs="Times New Roman"/>
                <w:sz w:val="28"/>
                <w:szCs w:val="28"/>
              </w:rPr>
              <w:t>Гайавати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Ідеї</w:t>
            </w:r>
            <w:proofErr w:type="spellEnd"/>
            <w:r w:rsidRPr="00BB76C2">
              <w:rPr>
                <w:rFonts w:eastAsia="Times New Roman" w:cs="Times New Roman"/>
                <w:sz w:val="28"/>
                <w:szCs w:val="28"/>
              </w:rPr>
              <w:t xml:space="preserve"> миру, </w:t>
            </w:r>
            <w:proofErr w:type="spellStart"/>
            <w:r w:rsidRPr="00BB76C2">
              <w:rPr>
                <w:rFonts w:eastAsia="Times New Roman" w:cs="Times New Roman"/>
                <w:sz w:val="28"/>
                <w:szCs w:val="28"/>
              </w:rPr>
              <w:t>національного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єднання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відданого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служіння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народові</w:t>
            </w:r>
            <w:proofErr w:type="spellEnd"/>
            <w:r w:rsidRPr="00BB76C2">
              <w:rPr>
                <w:rFonts w:eastAsia="Times New Roman" w:cs="Times New Roman"/>
                <w:sz w:val="28"/>
                <w:szCs w:val="28"/>
              </w:rPr>
              <w:t>.</w:t>
            </w:r>
          </w:p>
          <w:p w14:paraId="5D4814F6" w14:textId="77777777" w:rsidR="00D2635C" w:rsidRPr="00BB76C2" w:rsidRDefault="00D2635C" w:rsidP="009274F9">
            <w:pPr>
              <w:widowControl w:val="0"/>
              <w:autoSpaceDE w:val="0"/>
              <w:autoSpaceDN w:val="0"/>
              <w:ind w:right="151"/>
              <w:rPr>
                <w:rFonts w:cs="Times New Roman"/>
                <w:sz w:val="28"/>
                <w:szCs w:val="28"/>
              </w:rPr>
            </w:pPr>
            <w:proofErr w:type="spellStart"/>
            <w:r w:rsidRPr="00BB76C2">
              <w:rPr>
                <w:rFonts w:cs="Times New Roman"/>
                <w:b/>
                <w:sz w:val="28"/>
                <w:szCs w:val="28"/>
              </w:rPr>
              <w:t>Езоп</w:t>
            </w:r>
            <w:proofErr w:type="spellEnd"/>
            <w:r w:rsidRPr="00BB76C2">
              <w:rPr>
                <w:rFonts w:cs="Times New Roman"/>
                <w:b/>
                <w:sz w:val="28"/>
                <w:szCs w:val="28"/>
              </w:rPr>
              <w:t>. «</w:t>
            </w:r>
            <w:proofErr w:type="spellStart"/>
            <w:r w:rsidRPr="00BB76C2">
              <w:rPr>
                <w:rFonts w:cs="Times New Roman"/>
                <w:b/>
                <w:sz w:val="28"/>
                <w:szCs w:val="28"/>
              </w:rPr>
              <w:t>Лисиця</w:t>
            </w:r>
            <w:proofErr w:type="spellEnd"/>
            <w:r w:rsidRPr="00BB76C2">
              <w:rPr>
                <w:rFonts w:cs="Times New Roman"/>
                <w:b/>
                <w:sz w:val="28"/>
                <w:szCs w:val="28"/>
              </w:rPr>
              <w:t xml:space="preserve"> і виноград», «Вовк і Ягня», «Крук і </w:t>
            </w:r>
            <w:proofErr w:type="spellStart"/>
            <w:r w:rsidRPr="00BB76C2">
              <w:rPr>
                <w:rFonts w:cs="Times New Roman"/>
                <w:b/>
                <w:sz w:val="28"/>
                <w:szCs w:val="28"/>
              </w:rPr>
              <w:t>Лисиця</w:t>
            </w:r>
            <w:proofErr w:type="spellEnd"/>
            <w:r w:rsidRPr="00BB76C2">
              <w:rPr>
                <w:rFonts w:cs="Times New Roman"/>
                <w:b/>
                <w:sz w:val="28"/>
                <w:szCs w:val="28"/>
              </w:rPr>
              <w:t xml:space="preserve">», «Мурашки й Цикада» (2-3 за </w:t>
            </w:r>
            <w:proofErr w:type="spellStart"/>
            <w:r w:rsidRPr="00BB76C2">
              <w:rPr>
                <w:rFonts w:cs="Times New Roman"/>
                <w:b/>
                <w:sz w:val="28"/>
                <w:szCs w:val="28"/>
              </w:rPr>
              <w:t>вибором</w:t>
            </w:r>
            <w:proofErr w:type="spellEnd"/>
            <w:r w:rsidRPr="00BB76C2">
              <w:rPr>
                <w:rFonts w:cs="Times New Roman"/>
                <w:b/>
                <w:sz w:val="28"/>
                <w:szCs w:val="28"/>
              </w:rPr>
              <w:t xml:space="preserve"> учителя).</w:t>
            </w:r>
            <w:r w:rsidRPr="00BB76C2">
              <w:rPr>
                <w:rFonts w:cs="Times New Roman"/>
                <w:sz w:val="28"/>
                <w:szCs w:val="28"/>
              </w:rPr>
              <w:t xml:space="preserve"> </w:t>
            </w:r>
            <w:proofErr w:type="spellStart"/>
            <w:r w:rsidRPr="00BB76C2">
              <w:rPr>
                <w:rFonts w:cs="Times New Roman"/>
                <w:sz w:val="28"/>
                <w:szCs w:val="28"/>
              </w:rPr>
              <w:t>Поєднання</w:t>
            </w:r>
            <w:proofErr w:type="spellEnd"/>
            <w:r w:rsidRPr="00BB76C2">
              <w:rPr>
                <w:rFonts w:cs="Times New Roman"/>
                <w:sz w:val="28"/>
                <w:szCs w:val="28"/>
              </w:rPr>
              <w:t xml:space="preserve"> конкретного і </w:t>
            </w:r>
            <w:proofErr w:type="spellStart"/>
            <w:r w:rsidRPr="00BB76C2">
              <w:rPr>
                <w:rFonts w:cs="Times New Roman"/>
                <w:sz w:val="28"/>
                <w:szCs w:val="28"/>
              </w:rPr>
              <w:t>загального</w:t>
            </w:r>
            <w:proofErr w:type="spellEnd"/>
            <w:r w:rsidRPr="00BB76C2">
              <w:rPr>
                <w:rFonts w:cs="Times New Roman"/>
                <w:sz w:val="28"/>
                <w:szCs w:val="28"/>
              </w:rPr>
              <w:t xml:space="preserve"> в байках </w:t>
            </w:r>
            <w:proofErr w:type="spellStart"/>
            <w:r w:rsidRPr="00BB76C2">
              <w:rPr>
                <w:rFonts w:cs="Times New Roman"/>
                <w:sz w:val="28"/>
                <w:szCs w:val="28"/>
              </w:rPr>
              <w:t>Езопа</w:t>
            </w:r>
            <w:proofErr w:type="spellEnd"/>
            <w:r w:rsidRPr="00BB76C2">
              <w:rPr>
                <w:rFonts w:cs="Times New Roman"/>
                <w:sz w:val="28"/>
                <w:szCs w:val="28"/>
              </w:rPr>
              <w:t xml:space="preserve">. </w:t>
            </w:r>
            <w:proofErr w:type="spellStart"/>
            <w:r w:rsidRPr="00BB76C2">
              <w:rPr>
                <w:rFonts w:cs="Times New Roman"/>
                <w:sz w:val="28"/>
                <w:szCs w:val="28"/>
              </w:rPr>
              <w:t>Утілення</w:t>
            </w:r>
            <w:proofErr w:type="spellEnd"/>
            <w:r w:rsidRPr="00BB76C2">
              <w:rPr>
                <w:rFonts w:cs="Times New Roman"/>
                <w:sz w:val="28"/>
                <w:szCs w:val="28"/>
              </w:rPr>
              <w:t xml:space="preserve"> </w:t>
            </w:r>
            <w:proofErr w:type="spellStart"/>
            <w:r w:rsidRPr="00BB76C2">
              <w:rPr>
                <w:rFonts w:cs="Times New Roman"/>
                <w:sz w:val="28"/>
                <w:szCs w:val="28"/>
              </w:rPr>
              <w:t>людських</w:t>
            </w:r>
            <w:proofErr w:type="spellEnd"/>
            <w:r w:rsidRPr="00BB76C2">
              <w:rPr>
                <w:rFonts w:cs="Times New Roman"/>
                <w:sz w:val="28"/>
                <w:szCs w:val="28"/>
              </w:rPr>
              <w:t xml:space="preserve"> </w:t>
            </w:r>
            <w:proofErr w:type="spellStart"/>
            <w:r w:rsidRPr="00BB76C2">
              <w:rPr>
                <w:rFonts w:cs="Times New Roman"/>
                <w:sz w:val="28"/>
                <w:szCs w:val="28"/>
              </w:rPr>
              <w:t>якостей</w:t>
            </w:r>
            <w:proofErr w:type="spellEnd"/>
            <w:r w:rsidRPr="00BB76C2">
              <w:rPr>
                <w:rFonts w:cs="Times New Roman"/>
                <w:sz w:val="28"/>
                <w:szCs w:val="28"/>
              </w:rPr>
              <w:t xml:space="preserve"> (</w:t>
            </w:r>
            <w:proofErr w:type="spellStart"/>
            <w:r w:rsidRPr="00BB76C2">
              <w:rPr>
                <w:rFonts w:cs="Times New Roman"/>
                <w:sz w:val="28"/>
                <w:szCs w:val="28"/>
              </w:rPr>
              <w:t>працелюбність</w:t>
            </w:r>
            <w:proofErr w:type="spellEnd"/>
            <w:r w:rsidRPr="00BB76C2">
              <w:rPr>
                <w:rFonts w:cs="Times New Roman"/>
                <w:sz w:val="28"/>
                <w:szCs w:val="28"/>
              </w:rPr>
              <w:t xml:space="preserve">, </w:t>
            </w:r>
            <w:proofErr w:type="spellStart"/>
            <w:r w:rsidRPr="00BB76C2">
              <w:rPr>
                <w:rFonts w:cs="Times New Roman"/>
                <w:sz w:val="28"/>
                <w:szCs w:val="28"/>
              </w:rPr>
              <w:t>розум</w:t>
            </w:r>
            <w:proofErr w:type="spellEnd"/>
            <w:r w:rsidRPr="00BB76C2">
              <w:rPr>
                <w:rFonts w:cs="Times New Roman"/>
                <w:sz w:val="28"/>
                <w:szCs w:val="28"/>
              </w:rPr>
              <w:t xml:space="preserve">, </w:t>
            </w:r>
            <w:proofErr w:type="spellStart"/>
            <w:r w:rsidRPr="00BB76C2">
              <w:rPr>
                <w:rFonts w:cs="Times New Roman"/>
                <w:sz w:val="28"/>
                <w:szCs w:val="28"/>
              </w:rPr>
              <w:t>хитрість</w:t>
            </w:r>
            <w:proofErr w:type="spellEnd"/>
            <w:r w:rsidRPr="00BB76C2">
              <w:rPr>
                <w:rFonts w:cs="Times New Roman"/>
                <w:sz w:val="28"/>
                <w:szCs w:val="28"/>
              </w:rPr>
              <w:t xml:space="preserve">, </w:t>
            </w:r>
            <w:proofErr w:type="spellStart"/>
            <w:r w:rsidRPr="00BB76C2">
              <w:rPr>
                <w:rFonts w:cs="Times New Roman"/>
                <w:sz w:val="28"/>
                <w:szCs w:val="28"/>
              </w:rPr>
              <w:t>дурість</w:t>
            </w:r>
            <w:proofErr w:type="spellEnd"/>
            <w:r w:rsidRPr="00BB76C2">
              <w:rPr>
                <w:rFonts w:cs="Times New Roman"/>
                <w:sz w:val="28"/>
                <w:szCs w:val="28"/>
              </w:rPr>
              <w:t xml:space="preserve">, </w:t>
            </w:r>
            <w:proofErr w:type="spellStart"/>
            <w:r w:rsidRPr="00BB76C2">
              <w:rPr>
                <w:rFonts w:cs="Times New Roman"/>
                <w:sz w:val="28"/>
                <w:szCs w:val="28"/>
              </w:rPr>
              <w:t>жорстокість</w:t>
            </w:r>
            <w:proofErr w:type="spellEnd"/>
            <w:r w:rsidRPr="00BB76C2">
              <w:rPr>
                <w:rFonts w:cs="Times New Roman"/>
                <w:sz w:val="28"/>
                <w:szCs w:val="28"/>
              </w:rPr>
              <w:t xml:space="preserve">, </w:t>
            </w:r>
            <w:proofErr w:type="spellStart"/>
            <w:r w:rsidRPr="00BB76C2">
              <w:rPr>
                <w:rFonts w:cs="Times New Roman"/>
                <w:sz w:val="28"/>
                <w:szCs w:val="28"/>
              </w:rPr>
              <w:t>лінощі</w:t>
            </w:r>
            <w:proofErr w:type="spellEnd"/>
            <w:r w:rsidRPr="00BB76C2">
              <w:rPr>
                <w:rFonts w:cs="Times New Roman"/>
                <w:sz w:val="28"/>
                <w:szCs w:val="28"/>
              </w:rPr>
              <w:t xml:space="preserve"> та </w:t>
            </w:r>
            <w:proofErr w:type="spellStart"/>
            <w:r w:rsidRPr="00BB76C2">
              <w:rPr>
                <w:rFonts w:cs="Times New Roman"/>
                <w:sz w:val="28"/>
                <w:szCs w:val="28"/>
              </w:rPr>
              <w:t>ін</w:t>
            </w:r>
            <w:proofErr w:type="spellEnd"/>
            <w:r w:rsidRPr="00BB76C2">
              <w:rPr>
                <w:rFonts w:cs="Times New Roman"/>
                <w:sz w:val="28"/>
                <w:szCs w:val="28"/>
              </w:rPr>
              <w:t xml:space="preserve">.) в </w:t>
            </w:r>
            <w:proofErr w:type="spellStart"/>
            <w:r w:rsidRPr="00BB76C2">
              <w:rPr>
                <w:rFonts w:cs="Times New Roman"/>
                <w:sz w:val="28"/>
                <w:szCs w:val="28"/>
              </w:rPr>
              <w:t>алегоричних</w:t>
            </w:r>
            <w:proofErr w:type="spellEnd"/>
            <w:r w:rsidRPr="00BB76C2">
              <w:rPr>
                <w:rFonts w:cs="Times New Roman"/>
                <w:sz w:val="28"/>
                <w:szCs w:val="28"/>
              </w:rPr>
              <w:t xml:space="preserve"> образах. Мораль </w:t>
            </w:r>
            <w:proofErr w:type="spellStart"/>
            <w:r w:rsidRPr="00BB76C2">
              <w:rPr>
                <w:rFonts w:cs="Times New Roman"/>
                <w:sz w:val="28"/>
                <w:szCs w:val="28"/>
              </w:rPr>
              <w:t>байок</w:t>
            </w:r>
            <w:proofErr w:type="spellEnd"/>
            <w:r w:rsidRPr="00BB76C2">
              <w:rPr>
                <w:rFonts w:cs="Times New Roman"/>
                <w:sz w:val="28"/>
                <w:szCs w:val="28"/>
              </w:rPr>
              <w:t xml:space="preserve"> </w:t>
            </w:r>
            <w:proofErr w:type="spellStart"/>
            <w:r w:rsidRPr="00BB76C2">
              <w:rPr>
                <w:rFonts w:cs="Times New Roman"/>
                <w:sz w:val="28"/>
                <w:szCs w:val="28"/>
              </w:rPr>
              <w:t>Езопа</w:t>
            </w:r>
            <w:proofErr w:type="spellEnd"/>
            <w:r w:rsidRPr="00BB76C2">
              <w:rPr>
                <w:rFonts w:cs="Times New Roman"/>
                <w:sz w:val="28"/>
                <w:szCs w:val="28"/>
              </w:rPr>
              <w:t xml:space="preserve"> – </w:t>
            </w:r>
            <w:proofErr w:type="spellStart"/>
            <w:r w:rsidRPr="00BB76C2">
              <w:rPr>
                <w:rFonts w:cs="Times New Roman"/>
                <w:sz w:val="28"/>
                <w:szCs w:val="28"/>
              </w:rPr>
              <w:t>Додаткове</w:t>
            </w:r>
            <w:proofErr w:type="spellEnd"/>
            <w:r w:rsidRPr="00BB76C2">
              <w:rPr>
                <w:rFonts w:cs="Times New Roman"/>
                <w:sz w:val="28"/>
                <w:szCs w:val="28"/>
              </w:rPr>
              <w:t xml:space="preserve"> </w:t>
            </w:r>
            <w:proofErr w:type="spellStart"/>
            <w:r w:rsidRPr="00BB76C2">
              <w:rPr>
                <w:rFonts w:cs="Times New Roman"/>
                <w:sz w:val="28"/>
                <w:szCs w:val="28"/>
              </w:rPr>
              <w:t>читання</w:t>
            </w:r>
            <w:proofErr w:type="spellEnd"/>
            <w:r w:rsidRPr="00BB76C2">
              <w:rPr>
                <w:rFonts w:cs="Times New Roman"/>
                <w:sz w:val="28"/>
                <w:szCs w:val="28"/>
              </w:rPr>
              <w:t xml:space="preserve"> – 1 година.</w:t>
            </w:r>
          </w:p>
          <w:p w14:paraId="3158F8E2" w14:textId="77777777" w:rsidR="00D2635C" w:rsidRPr="00BB76C2" w:rsidRDefault="00D2635C" w:rsidP="00D2635C">
            <w:pPr>
              <w:widowControl w:val="0"/>
              <w:autoSpaceDE w:val="0"/>
              <w:autoSpaceDN w:val="0"/>
              <w:ind w:right="151"/>
              <w:rPr>
                <w:rFonts w:cs="Times New Roman"/>
                <w:sz w:val="28"/>
                <w:szCs w:val="28"/>
              </w:rPr>
            </w:pPr>
            <w:r w:rsidRPr="00BB76C2">
              <w:rPr>
                <w:rFonts w:cs="Times New Roman"/>
                <w:b/>
                <w:sz w:val="28"/>
                <w:szCs w:val="28"/>
              </w:rPr>
              <w:lastRenderedPageBreak/>
              <w:t>Жан де Лафонтен (1621 – 1695). «</w:t>
            </w:r>
            <w:proofErr w:type="spellStart"/>
            <w:r w:rsidRPr="00BB76C2">
              <w:rPr>
                <w:rFonts w:cs="Times New Roman"/>
                <w:b/>
                <w:sz w:val="28"/>
                <w:szCs w:val="28"/>
              </w:rPr>
              <w:t>Зачумлені</w:t>
            </w:r>
            <w:proofErr w:type="spellEnd"/>
            <w:r w:rsidRPr="00BB76C2">
              <w:rPr>
                <w:rFonts w:cs="Times New Roman"/>
                <w:b/>
                <w:sz w:val="28"/>
                <w:szCs w:val="28"/>
              </w:rPr>
              <w:t xml:space="preserve"> </w:t>
            </w:r>
            <w:proofErr w:type="spellStart"/>
            <w:r w:rsidRPr="00BB76C2">
              <w:rPr>
                <w:rFonts w:cs="Times New Roman"/>
                <w:b/>
                <w:sz w:val="28"/>
                <w:szCs w:val="28"/>
              </w:rPr>
              <w:t>звірі</w:t>
            </w:r>
            <w:proofErr w:type="spellEnd"/>
            <w:r w:rsidRPr="00BB76C2">
              <w:rPr>
                <w:rFonts w:cs="Times New Roman"/>
                <w:b/>
                <w:sz w:val="28"/>
                <w:szCs w:val="28"/>
              </w:rPr>
              <w:t>».</w:t>
            </w:r>
            <w:r w:rsidRPr="00BB76C2">
              <w:rPr>
                <w:rFonts w:cs="Times New Roman"/>
                <w:sz w:val="28"/>
                <w:szCs w:val="28"/>
              </w:rPr>
              <w:t xml:space="preserve"> Новаторство Ж. де Лафонтена </w:t>
            </w:r>
            <w:proofErr w:type="spellStart"/>
            <w:r w:rsidRPr="00BB76C2">
              <w:rPr>
                <w:rFonts w:cs="Times New Roman"/>
                <w:sz w:val="28"/>
                <w:szCs w:val="28"/>
              </w:rPr>
              <w:t>ужанрі</w:t>
            </w:r>
            <w:proofErr w:type="spellEnd"/>
            <w:r w:rsidRPr="00BB76C2">
              <w:rPr>
                <w:rFonts w:cs="Times New Roman"/>
                <w:sz w:val="28"/>
                <w:szCs w:val="28"/>
              </w:rPr>
              <w:t xml:space="preserve"> байки. </w:t>
            </w:r>
            <w:proofErr w:type="spellStart"/>
            <w:r w:rsidRPr="00BB76C2">
              <w:rPr>
                <w:rFonts w:cs="Times New Roman"/>
                <w:sz w:val="28"/>
                <w:szCs w:val="28"/>
              </w:rPr>
              <w:t>Людські</w:t>
            </w:r>
            <w:proofErr w:type="spellEnd"/>
            <w:r w:rsidRPr="00BB76C2">
              <w:rPr>
                <w:rFonts w:cs="Times New Roman"/>
                <w:sz w:val="28"/>
                <w:szCs w:val="28"/>
              </w:rPr>
              <w:t xml:space="preserve"> вади в </w:t>
            </w:r>
            <w:proofErr w:type="spellStart"/>
            <w:r w:rsidRPr="00BB76C2">
              <w:rPr>
                <w:rFonts w:cs="Times New Roman"/>
                <w:sz w:val="28"/>
                <w:szCs w:val="28"/>
              </w:rPr>
              <w:t>байці</w:t>
            </w:r>
            <w:proofErr w:type="spellEnd"/>
            <w:r w:rsidRPr="00BB76C2">
              <w:rPr>
                <w:rFonts w:cs="Times New Roman"/>
                <w:sz w:val="28"/>
                <w:szCs w:val="28"/>
              </w:rPr>
              <w:t xml:space="preserve"> «</w:t>
            </w:r>
            <w:proofErr w:type="spellStart"/>
            <w:r w:rsidRPr="00BB76C2">
              <w:rPr>
                <w:rFonts w:cs="Times New Roman"/>
                <w:sz w:val="28"/>
                <w:szCs w:val="28"/>
              </w:rPr>
              <w:t>Зачумлені</w:t>
            </w:r>
            <w:proofErr w:type="spellEnd"/>
            <w:r w:rsidRPr="00BB76C2">
              <w:rPr>
                <w:rFonts w:cs="Times New Roman"/>
                <w:sz w:val="28"/>
                <w:szCs w:val="28"/>
              </w:rPr>
              <w:t xml:space="preserve"> </w:t>
            </w:r>
            <w:proofErr w:type="spellStart"/>
            <w:r w:rsidRPr="00BB76C2">
              <w:rPr>
                <w:rFonts w:cs="Times New Roman"/>
                <w:sz w:val="28"/>
                <w:szCs w:val="28"/>
              </w:rPr>
              <w:t>звірі</w:t>
            </w:r>
            <w:proofErr w:type="spellEnd"/>
            <w:r w:rsidRPr="00BB76C2">
              <w:rPr>
                <w:rFonts w:cs="Times New Roman"/>
                <w:sz w:val="28"/>
                <w:szCs w:val="28"/>
              </w:rPr>
              <w:t xml:space="preserve">». </w:t>
            </w:r>
            <w:proofErr w:type="spellStart"/>
            <w:r w:rsidRPr="00BB76C2">
              <w:rPr>
                <w:rFonts w:cs="Times New Roman"/>
                <w:sz w:val="28"/>
                <w:szCs w:val="28"/>
              </w:rPr>
              <w:t>Алегоричні</w:t>
            </w:r>
            <w:proofErr w:type="spellEnd"/>
            <w:r w:rsidRPr="00BB76C2">
              <w:rPr>
                <w:rFonts w:cs="Times New Roman"/>
                <w:sz w:val="28"/>
                <w:szCs w:val="28"/>
              </w:rPr>
              <w:t xml:space="preserve"> </w:t>
            </w:r>
            <w:proofErr w:type="spellStart"/>
            <w:r w:rsidRPr="00BB76C2">
              <w:rPr>
                <w:rFonts w:cs="Times New Roman"/>
                <w:sz w:val="28"/>
                <w:szCs w:val="28"/>
              </w:rPr>
              <w:t>образи</w:t>
            </w:r>
            <w:proofErr w:type="spellEnd"/>
            <w:r w:rsidRPr="00BB76C2">
              <w:rPr>
                <w:rFonts w:cs="Times New Roman"/>
                <w:sz w:val="28"/>
                <w:szCs w:val="28"/>
              </w:rPr>
              <w:t xml:space="preserve"> </w:t>
            </w:r>
            <w:proofErr w:type="spellStart"/>
            <w:r w:rsidRPr="00BB76C2">
              <w:rPr>
                <w:rFonts w:cs="Times New Roman"/>
                <w:sz w:val="28"/>
                <w:szCs w:val="28"/>
              </w:rPr>
              <w:t>твору</w:t>
            </w:r>
            <w:proofErr w:type="spellEnd"/>
            <w:r w:rsidRPr="00BB76C2">
              <w:rPr>
                <w:rFonts w:cs="Times New Roman"/>
                <w:sz w:val="28"/>
                <w:szCs w:val="28"/>
              </w:rPr>
              <w:t xml:space="preserve"> - </w:t>
            </w:r>
            <w:proofErr w:type="spellStart"/>
            <w:r w:rsidRPr="00BB76C2">
              <w:rPr>
                <w:rFonts w:cs="Times New Roman"/>
                <w:sz w:val="28"/>
                <w:szCs w:val="28"/>
              </w:rPr>
              <w:t>Додаткове</w:t>
            </w:r>
            <w:proofErr w:type="spellEnd"/>
            <w:r w:rsidRPr="00BB76C2">
              <w:rPr>
                <w:rFonts w:cs="Times New Roman"/>
                <w:sz w:val="28"/>
                <w:szCs w:val="28"/>
              </w:rPr>
              <w:t xml:space="preserve"> </w:t>
            </w:r>
            <w:proofErr w:type="spellStart"/>
            <w:r w:rsidRPr="00BB76C2">
              <w:rPr>
                <w:rFonts w:cs="Times New Roman"/>
                <w:sz w:val="28"/>
                <w:szCs w:val="28"/>
              </w:rPr>
              <w:t>читання</w:t>
            </w:r>
            <w:proofErr w:type="spellEnd"/>
            <w:r w:rsidRPr="00BB76C2">
              <w:rPr>
                <w:rFonts w:cs="Times New Roman"/>
                <w:sz w:val="28"/>
                <w:szCs w:val="28"/>
              </w:rPr>
              <w:t xml:space="preserve"> – 1 година.</w:t>
            </w:r>
          </w:p>
          <w:p w14:paraId="3D50D5EF" w14:textId="77777777" w:rsidR="00D2635C" w:rsidRPr="00BB76C2" w:rsidRDefault="009274F9" w:rsidP="009274F9">
            <w:pPr>
              <w:widowControl w:val="0"/>
              <w:autoSpaceDE w:val="0"/>
              <w:autoSpaceDN w:val="0"/>
              <w:ind w:right="151"/>
              <w:rPr>
                <w:rFonts w:eastAsia="Times New Roman" w:cs="Times New Roman"/>
                <w:b/>
                <w:i/>
                <w:color w:val="002060"/>
                <w:sz w:val="28"/>
                <w:szCs w:val="28"/>
                <w:lang w:val="uk-UA"/>
              </w:rPr>
            </w:pPr>
            <w:r w:rsidRPr="00BB76C2">
              <w:rPr>
                <w:rFonts w:eastAsia="Times New Roman" w:cs="Times New Roman"/>
                <w:b/>
                <w:i/>
                <w:color w:val="002060"/>
                <w:sz w:val="28"/>
                <w:szCs w:val="28"/>
                <w:lang w:val="uk-UA"/>
              </w:rPr>
              <w:t xml:space="preserve">(ТЛ) </w:t>
            </w:r>
            <w:r w:rsidRPr="00BB76C2">
              <w:rPr>
                <w:rFonts w:eastAsia="Times New Roman" w:cs="Times New Roman"/>
                <w:i/>
                <w:color w:val="002060"/>
                <w:sz w:val="28"/>
                <w:szCs w:val="28"/>
                <w:lang w:val="uk-UA"/>
              </w:rPr>
              <w:t xml:space="preserve">Хайку, епітет, метафора. Поглиблення поняття: вірш. </w:t>
            </w:r>
            <w:r w:rsidR="00D2635C" w:rsidRPr="00BB76C2">
              <w:rPr>
                <w:rFonts w:eastAsia="Times New Roman" w:cs="Times New Roman"/>
                <w:b/>
                <w:i/>
                <w:color w:val="002060"/>
                <w:sz w:val="28"/>
                <w:szCs w:val="28"/>
                <w:lang w:val="uk-UA"/>
              </w:rPr>
              <w:t xml:space="preserve">Байка, езопова мова. Поглиблення понять про алегорію, образ (алегоричний образ). </w:t>
            </w:r>
          </w:p>
          <w:p w14:paraId="612C17E0" w14:textId="77777777" w:rsidR="009274F9" w:rsidRPr="00BB76C2" w:rsidRDefault="00D2635C" w:rsidP="009274F9">
            <w:pPr>
              <w:widowControl w:val="0"/>
              <w:autoSpaceDE w:val="0"/>
              <w:autoSpaceDN w:val="0"/>
              <w:ind w:right="151"/>
              <w:rPr>
                <w:rFonts w:eastAsia="Times New Roman" w:cs="Times New Roman"/>
                <w:i/>
                <w:color w:val="002060"/>
                <w:sz w:val="28"/>
                <w:szCs w:val="28"/>
              </w:rPr>
            </w:pPr>
            <w:r w:rsidRPr="00BB76C2">
              <w:rPr>
                <w:rFonts w:eastAsia="Times New Roman" w:cs="Times New Roman"/>
                <w:b/>
                <w:i/>
                <w:color w:val="002060"/>
                <w:sz w:val="28"/>
                <w:szCs w:val="28"/>
                <w:lang w:val="uk-UA"/>
              </w:rPr>
              <w:t>(</w:t>
            </w:r>
            <w:r w:rsidR="009274F9" w:rsidRPr="00BB76C2">
              <w:rPr>
                <w:rFonts w:eastAsia="Times New Roman" w:cs="Times New Roman"/>
                <w:b/>
                <w:i/>
                <w:color w:val="002060"/>
                <w:sz w:val="28"/>
                <w:szCs w:val="28"/>
                <w:lang w:val="uk-UA"/>
              </w:rPr>
              <w:t xml:space="preserve">ЛК) </w:t>
            </w:r>
            <w:r w:rsidR="009274F9" w:rsidRPr="00BB76C2">
              <w:rPr>
                <w:rFonts w:eastAsia="Times New Roman" w:cs="Times New Roman"/>
                <w:i/>
                <w:color w:val="002060"/>
                <w:sz w:val="28"/>
                <w:szCs w:val="28"/>
                <w:lang w:val="uk-UA"/>
              </w:rPr>
              <w:t>Початкові відомості про специфіку розуміння краси в різних культурах.</w:t>
            </w:r>
            <w:r w:rsidR="009274F9" w:rsidRPr="00BB76C2">
              <w:rPr>
                <w:rFonts w:eastAsia="Times New Roman" w:cs="Times New Roman"/>
                <w:b/>
                <w:i/>
                <w:color w:val="002060"/>
                <w:sz w:val="28"/>
                <w:szCs w:val="28"/>
              </w:rPr>
              <w:t xml:space="preserve">(УС) </w:t>
            </w:r>
            <w:proofErr w:type="spellStart"/>
            <w:r w:rsidR="009274F9" w:rsidRPr="00BB76C2">
              <w:rPr>
                <w:rFonts w:eastAsia="Times New Roman" w:cs="Times New Roman"/>
                <w:i/>
                <w:color w:val="002060"/>
                <w:sz w:val="28"/>
                <w:szCs w:val="28"/>
              </w:rPr>
              <w:t>Видатні</w:t>
            </w:r>
            <w:proofErr w:type="spellEnd"/>
            <w:r w:rsidR="009274F9" w:rsidRPr="00BB76C2">
              <w:rPr>
                <w:rFonts w:eastAsia="Times New Roman" w:cs="Times New Roman"/>
                <w:i/>
                <w:color w:val="002060"/>
                <w:sz w:val="28"/>
                <w:szCs w:val="28"/>
              </w:rPr>
              <w:t xml:space="preserve"> </w:t>
            </w:r>
            <w:proofErr w:type="spellStart"/>
            <w:r w:rsidR="009274F9" w:rsidRPr="00BB76C2">
              <w:rPr>
                <w:rFonts w:eastAsia="Times New Roman" w:cs="Times New Roman"/>
                <w:i/>
                <w:color w:val="002060"/>
                <w:sz w:val="28"/>
                <w:szCs w:val="28"/>
              </w:rPr>
              <w:t>українські</w:t>
            </w:r>
            <w:proofErr w:type="spellEnd"/>
            <w:r w:rsidR="009274F9" w:rsidRPr="00BB76C2">
              <w:rPr>
                <w:rFonts w:eastAsia="Times New Roman" w:cs="Times New Roman"/>
                <w:i/>
                <w:color w:val="002060"/>
                <w:sz w:val="28"/>
                <w:szCs w:val="28"/>
              </w:rPr>
              <w:t xml:space="preserve"> </w:t>
            </w:r>
            <w:proofErr w:type="spellStart"/>
            <w:r w:rsidR="009274F9" w:rsidRPr="00BB76C2">
              <w:rPr>
                <w:rFonts w:eastAsia="Times New Roman" w:cs="Times New Roman"/>
                <w:i/>
                <w:color w:val="002060"/>
                <w:sz w:val="28"/>
                <w:szCs w:val="28"/>
              </w:rPr>
              <w:t>перекладачі</w:t>
            </w:r>
            <w:proofErr w:type="spellEnd"/>
            <w:r w:rsidR="009274F9" w:rsidRPr="00BB76C2">
              <w:rPr>
                <w:rFonts w:eastAsia="Times New Roman" w:cs="Times New Roman"/>
                <w:i/>
                <w:color w:val="002060"/>
                <w:sz w:val="28"/>
                <w:szCs w:val="28"/>
              </w:rPr>
              <w:t xml:space="preserve"> </w:t>
            </w:r>
            <w:proofErr w:type="spellStart"/>
            <w:r w:rsidR="009274F9" w:rsidRPr="00BB76C2">
              <w:rPr>
                <w:rFonts w:eastAsia="Times New Roman" w:cs="Times New Roman"/>
                <w:i/>
                <w:color w:val="002060"/>
                <w:sz w:val="28"/>
                <w:szCs w:val="28"/>
              </w:rPr>
              <w:t>творів</w:t>
            </w:r>
            <w:proofErr w:type="spellEnd"/>
            <w:r w:rsidR="009274F9" w:rsidRPr="00BB76C2">
              <w:rPr>
                <w:rFonts w:eastAsia="Times New Roman" w:cs="Times New Roman"/>
                <w:i/>
                <w:color w:val="002060"/>
                <w:sz w:val="28"/>
                <w:szCs w:val="28"/>
              </w:rPr>
              <w:t xml:space="preserve"> </w:t>
            </w:r>
            <w:proofErr w:type="spellStart"/>
            <w:r w:rsidR="009274F9" w:rsidRPr="00BB76C2">
              <w:rPr>
                <w:rFonts w:eastAsia="Times New Roman" w:cs="Times New Roman"/>
                <w:i/>
                <w:color w:val="002060"/>
                <w:sz w:val="28"/>
                <w:szCs w:val="28"/>
              </w:rPr>
              <w:t>зарубіжних</w:t>
            </w:r>
            <w:proofErr w:type="spellEnd"/>
            <w:r w:rsidR="009274F9" w:rsidRPr="00BB76C2">
              <w:rPr>
                <w:rFonts w:eastAsia="Times New Roman" w:cs="Times New Roman"/>
                <w:i/>
                <w:color w:val="002060"/>
                <w:sz w:val="28"/>
                <w:szCs w:val="28"/>
              </w:rPr>
              <w:t xml:space="preserve"> </w:t>
            </w:r>
            <w:proofErr w:type="spellStart"/>
            <w:r w:rsidR="009274F9" w:rsidRPr="00BB76C2">
              <w:rPr>
                <w:rFonts w:eastAsia="Times New Roman" w:cs="Times New Roman"/>
                <w:i/>
                <w:color w:val="002060"/>
                <w:sz w:val="28"/>
                <w:szCs w:val="28"/>
              </w:rPr>
              <w:t>поетів</w:t>
            </w:r>
            <w:proofErr w:type="spellEnd"/>
            <w:r w:rsidR="009274F9" w:rsidRPr="00BB76C2">
              <w:rPr>
                <w:rFonts w:eastAsia="Times New Roman" w:cs="Times New Roman"/>
                <w:i/>
                <w:color w:val="002060"/>
                <w:sz w:val="28"/>
                <w:szCs w:val="28"/>
              </w:rPr>
              <w:t>.</w:t>
            </w:r>
          </w:p>
          <w:p w14:paraId="739CD559" w14:textId="77777777" w:rsidR="000E73CC" w:rsidRPr="00BB76C2" w:rsidRDefault="009274F9" w:rsidP="009274F9">
            <w:pPr>
              <w:widowControl w:val="0"/>
              <w:autoSpaceDE w:val="0"/>
              <w:autoSpaceDN w:val="0"/>
              <w:ind w:right="151"/>
              <w:rPr>
                <w:rFonts w:eastAsia="Times New Roman" w:cs="Times New Roman"/>
                <w:i/>
                <w:sz w:val="28"/>
                <w:szCs w:val="28"/>
                <w:lang w:val="uk-UA"/>
              </w:rPr>
            </w:pPr>
            <w:r w:rsidRPr="00BB76C2">
              <w:rPr>
                <w:rFonts w:eastAsia="Times New Roman" w:cs="Times New Roman"/>
                <w:b/>
                <w:i/>
                <w:color w:val="002060"/>
                <w:sz w:val="28"/>
                <w:szCs w:val="28"/>
                <w:lang w:val="uk-UA"/>
              </w:rPr>
              <w:t xml:space="preserve">(МТ) </w:t>
            </w:r>
            <w:r w:rsidRPr="00BB76C2">
              <w:rPr>
                <w:rFonts w:eastAsia="Times New Roman" w:cs="Times New Roman"/>
                <w:i/>
                <w:color w:val="002060"/>
                <w:sz w:val="28"/>
                <w:szCs w:val="28"/>
                <w:lang w:val="uk-UA"/>
              </w:rPr>
              <w:t xml:space="preserve">Фільмографія: документальні фільми про природу США, Японії, Шотландії, «Пісня про </w:t>
            </w:r>
            <w:proofErr w:type="spellStart"/>
            <w:r w:rsidRPr="00BB76C2">
              <w:rPr>
                <w:rFonts w:eastAsia="Times New Roman" w:cs="Times New Roman"/>
                <w:i/>
                <w:color w:val="002060"/>
                <w:sz w:val="28"/>
                <w:szCs w:val="28"/>
                <w:lang w:val="uk-UA"/>
              </w:rPr>
              <w:t>Гайавату</w:t>
            </w:r>
            <w:proofErr w:type="spellEnd"/>
            <w:r w:rsidRPr="00BB76C2">
              <w:rPr>
                <w:rFonts w:eastAsia="Times New Roman" w:cs="Times New Roman"/>
                <w:i/>
                <w:color w:val="002060"/>
                <w:sz w:val="28"/>
                <w:szCs w:val="28"/>
                <w:lang w:val="uk-UA"/>
              </w:rPr>
              <w:t>» (режисер Д. Шор, Канада, США, 1997) та ін.</w:t>
            </w:r>
          </w:p>
        </w:tc>
        <w:tc>
          <w:tcPr>
            <w:tcW w:w="4416" w:type="dxa"/>
          </w:tcPr>
          <w:p w14:paraId="62B1A387" w14:textId="77777777" w:rsidR="000E73CC" w:rsidRPr="00BB76C2" w:rsidRDefault="009274F9" w:rsidP="009274F9">
            <w:pPr>
              <w:ind w:right="105"/>
              <w:rPr>
                <w:rFonts w:eastAsia="Times New Roman" w:cs="Times New Roman"/>
                <w:sz w:val="28"/>
                <w:szCs w:val="28"/>
                <w:lang w:val="uk-UA"/>
              </w:rPr>
            </w:pPr>
            <w:r w:rsidRPr="009274F9">
              <w:rPr>
                <w:rFonts w:eastAsia="Times New Roman" w:cs="Times New Roman"/>
                <w:sz w:val="28"/>
                <w:szCs w:val="28"/>
                <w:lang w:val="uk-UA"/>
              </w:rPr>
              <w:lastRenderedPageBreak/>
              <w:t>Різні види читання (</w:t>
            </w:r>
            <w:proofErr w:type="spellStart"/>
            <w:r w:rsidRPr="009274F9">
              <w:rPr>
                <w:rFonts w:eastAsia="Times New Roman" w:cs="Times New Roman"/>
                <w:sz w:val="28"/>
                <w:szCs w:val="28"/>
                <w:lang w:val="uk-UA"/>
              </w:rPr>
              <w:t>виразне,«ланцюжком</w:t>
            </w:r>
            <w:proofErr w:type="spellEnd"/>
            <w:r w:rsidRPr="009274F9">
              <w:rPr>
                <w:rFonts w:eastAsia="Times New Roman" w:cs="Times New Roman"/>
                <w:sz w:val="28"/>
                <w:szCs w:val="28"/>
                <w:lang w:val="uk-UA"/>
              </w:rPr>
              <w:t xml:space="preserve">», в особах, вибіркове, коментоване або ін.), унаочнення та візуалізація </w:t>
            </w:r>
            <w:r w:rsidRPr="009274F9">
              <w:rPr>
                <w:rFonts w:eastAsia="Times New Roman" w:cs="Times New Roman"/>
                <w:sz w:val="28"/>
                <w:szCs w:val="28"/>
                <w:lang w:val="uk-UA"/>
              </w:rPr>
              <w:lastRenderedPageBreak/>
              <w:t xml:space="preserve">почутого та/або прочитаного художнього тексту (малюнки, аплікації, </w:t>
            </w:r>
            <w:proofErr w:type="spellStart"/>
            <w:r w:rsidRPr="009274F9">
              <w:rPr>
                <w:rFonts w:eastAsia="Times New Roman" w:cs="Times New Roman"/>
                <w:sz w:val="28"/>
                <w:szCs w:val="28"/>
                <w:lang w:val="uk-UA"/>
              </w:rPr>
              <w:t>фотоколаж</w:t>
            </w:r>
            <w:proofErr w:type="spellEnd"/>
            <w:r w:rsidRPr="009274F9">
              <w:rPr>
                <w:rFonts w:eastAsia="Times New Roman" w:cs="Times New Roman"/>
                <w:sz w:val="28"/>
                <w:szCs w:val="28"/>
                <w:lang w:val="uk-UA"/>
              </w:rPr>
              <w:t xml:space="preserve"> та ін.), визначення ключових слів у почутому та/або прочитаному художньому тексті та </w:t>
            </w:r>
            <w:proofErr w:type="spellStart"/>
            <w:r w:rsidRPr="009274F9">
              <w:rPr>
                <w:rFonts w:eastAsia="Times New Roman" w:cs="Times New Roman"/>
                <w:sz w:val="28"/>
                <w:szCs w:val="28"/>
                <w:lang w:val="uk-UA"/>
              </w:rPr>
              <w:t>медіатексті</w:t>
            </w:r>
            <w:proofErr w:type="spellEnd"/>
            <w:r w:rsidRPr="009274F9">
              <w:rPr>
                <w:rFonts w:eastAsia="Times New Roman" w:cs="Times New Roman"/>
                <w:sz w:val="28"/>
                <w:szCs w:val="28"/>
                <w:lang w:val="uk-UA"/>
              </w:rPr>
              <w:t xml:space="preserve">, формулювання теми та ідеї почутого та/або прочитаного художнього тексту та </w:t>
            </w:r>
            <w:proofErr w:type="spellStart"/>
            <w:r w:rsidRPr="009274F9">
              <w:rPr>
                <w:rFonts w:eastAsia="Times New Roman" w:cs="Times New Roman"/>
                <w:sz w:val="28"/>
                <w:szCs w:val="28"/>
                <w:lang w:val="uk-UA"/>
              </w:rPr>
              <w:t>медіатексту</w:t>
            </w:r>
            <w:proofErr w:type="spellEnd"/>
            <w:r w:rsidRPr="009274F9">
              <w:rPr>
                <w:rFonts w:eastAsia="Times New Roman" w:cs="Times New Roman"/>
                <w:sz w:val="28"/>
                <w:szCs w:val="28"/>
                <w:lang w:val="uk-UA"/>
              </w:rPr>
              <w:t xml:space="preserve">, характеристика форми усного повідомлення (зокрема художнього тексту, </w:t>
            </w:r>
            <w:proofErr w:type="spellStart"/>
            <w:r w:rsidRPr="009274F9">
              <w:rPr>
                <w:rFonts w:eastAsia="Times New Roman" w:cs="Times New Roman"/>
                <w:sz w:val="28"/>
                <w:szCs w:val="28"/>
                <w:lang w:val="uk-UA"/>
              </w:rPr>
              <w:t>медіатексту</w:t>
            </w:r>
            <w:proofErr w:type="spellEnd"/>
            <w:r w:rsidRPr="009274F9">
              <w:rPr>
                <w:rFonts w:eastAsia="Times New Roman" w:cs="Times New Roman"/>
                <w:sz w:val="28"/>
                <w:szCs w:val="28"/>
                <w:lang w:val="uk-UA"/>
              </w:rPr>
              <w:t xml:space="preserve">), розповідь про власний емоційний стан (настрої, почуття, переживання) під час </w:t>
            </w:r>
            <w:proofErr w:type="spellStart"/>
            <w:r w:rsidRPr="009274F9">
              <w:rPr>
                <w:rFonts w:eastAsia="Times New Roman" w:cs="Times New Roman"/>
                <w:sz w:val="28"/>
                <w:szCs w:val="28"/>
                <w:lang w:val="uk-UA"/>
              </w:rPr>
              <w:t>сприйманняхудожнього</w:t>
            </w:r>
            <w:proofErr w:type="spellEnd"/>
            <w:r w:rsidRPr="00BB76C2">
              <w:rPr>
                <w:rFonts w:eastAsia="Times New Roman" w:cs="Times New Roman"/>
                <w:sz w:val="28"/>
                <w:szCs w:val="28"/>
                <w:lang w:val="uk-UA"/>
              </w:rPr>
              <w:t xml:space="preserve">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презентація повідомлення (зокрема художнього тексту,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визначення спільних та різних елементів змісту і форми поетичних художніх текстів, розпізнавання в художньому тексті основних виражальних засобів, пояснення їх ролі, ілюстрування або створення власного медійного продукту за мотивами прочитаного художнього тексту (</w:t>
            </w:r>
            <w:proofErr w:type="spellStart"/>
            <w:r w:rsidRPr="00BB76C2">
              <w:rPr>
                <w:rFonts w:eastAsia="Times New Roman" w:cs="Times New Roman"/>
                <w:sz w:val="28"/>
                <w:szCs w:val="28"/>
                <w:lang w:val="uk-UA"/>
              </w:rPr>
              <w:t>буктрейлер</w:t>
            </w:r>
            <w:proofErr w:type="spellEnd"/>
            <w:r w:rsidRPr="00BB76C2">
              <w:rPr>
                <w:rFonts w:eastAsia="Times New Roman" w:cs="Times New Roman"/>
                <w:sz w:val="28"/>
                <w:szCs w:val="28"/>
                <w:lang w:val="uk-UA"/>
              </w:rPr>
              <w:t xml:space="preserve">, мультфільм, відеоролик або ін.), </w:t>
            </w:r>
            <w:r w:rsidRPr="00BB76C2">
              <w:rPr>
                <w:rFonts w:eastAsia="Times New Roman" w:cs="Times New Roman"/>
                <w:sz w:val="28"/>
                <w:szCs w:val="28"/>
                <w:lang w:val="uk-UA"/>
              </w:rPr>
              <w:lastRenderedPageBreak/>
              <w:t xml:space="preserve">створення власного висловлювання (письмовий </w:t>
            </w:r>
            <w:proofErr w:type="spellStart"/>
            <w:r w:rsidRPr="00BB76C2">
              <w:rPr>
                <w:rFonts w:eastAsia="Times New Roman" w:cs="Times New Roman"/>
                <w:sz w:val="28"/>
                <w:szCs w:val="28"/>
                <w:lang w:val="uk-UA"/>
              </w:rPr>
              <w:t>мінітвір</w:t>
            </w:r>
            <w:proofErr w:type="spellEnd"/>
            <w:r w:rsidRPr="00BB76C2">
              <w:rPr>
                <w:rFonts w:eastAsia="Times New Roman" w:cs="Times New Roman"/>
                <w:sz w:val="28"/>
                <w:szCs w:val="28"/>
                <w:lang w:val="uk-UA"/>
              </w:rPr>
              <w:t xml:space="preserve"> за прочитаним художнім текстом), знаходження і виправлення недоліків і помилок у власному висловлюванні, пояснення окремих виправлень у власному висловлюванні, аналіз змісту написаного з погляду цілісності та повноти викладу, відтворення окремих художніх засобів (епітет, метафора та ін.) для втілення власних творчих намірів, урізноманітнення власного мовлення завдяки читанню літературних творів, робота зі словниками і довідковими джерелами.</w:t>
            </w:r>
          </w:p>
        </w:tc>
      </w:tr>
      <w:tr w:rsidR="00706375" w:rsidRPr="00BB76C2" w14:paraId="5C5C3323" w14:textId="77777777" w:rsidTr="00BB76C2">
        <w:tc>
          <w:tcPr>
            <w:tcW w:w="15014" w:type="dxa"/>
            <w:gridSpan w:val="3"/>
          </w:tcPr>
          <w:p w14:paraId="20A45BA3" w14:textId="77777777" w:rsidR="00706375" w:rsidRPr="00BB76C2" w:rsidRDefault="00706375" w:rsidP="008F278C">
            <w:pPr>
              <w:widowControl w:val="0"/>
              <w:autoSpaceDE w:val="0"/>
              <w:autoSpaceDN w:val="0"/>
              <w:spacing w:before="184" w:line="379" w:lineRule="auto"/>
              <w:ind w:right="58"/>
              <w:jc w:val="center"/>
              <w:rPr>
                <w:rFonts w:cs="Times New Roman"/>
                <w:b/>
                <w:bCs/>
                <w:sz w:val="28"/>
                <w:szCs w:val="28"/>
                <w:lang w:val="uk-UA"/>
              </w:rPr>
            </w:pPr>
            <w:r w:rsidRPr="00BB76C2">
              <w:rPr>
                <w:rFonts w:eastAsia="Times New Roman" w:cs="Times New Roman"/>
                <w:b/>
                <w:sz w:val="28"/>
                <w:szCs w:val="28"/>
                <w:lang w:val="uk-UA"/>
              </w:rPr>
              <w:lastRenderedPageBreak/>
              <w:t>ЗАМИСЛЮЄМОСЯ ПРО МАЙБУТНЄ (8)</w:t>
            </w:r>
          </w:p>
        </w:tc>
      </w:tr>
      <w:tr w:rsidR="000E73CC" w:rsidRPr="00BB76C2" w14:paraId="57CDB124" w14:textId="77777777" w:rsidTr="00BB76C2">
        <w:tc>
          <w:tcPr>
            <w:tcW w:w="5920" w:type="dxa"/>
          </w:tcPr>
          <w:p w14:paraId="5822A506" w14:textId="77777777" w:rsidR="00706375" w:rsidRPr="00BB76C2" w:rsidRDefault="00706375" w:rsidP="00706375">
            <w:pPr>
              <w:ind w:right="291"/>
              <w:rPr>
                <w:rFonts w:eastAsia="Times New Roman" w:cs="Times New Roman"/>
                <w:sz w:val="28"/>
                <w:szCs w:val="28"/>
                <w:lang w:val="uk-UA"/>
              </w:rPr>
            </w:pPr>
            <w:r w:rsidRPr="00706375">
              <w:rPr>
                <w:rFonts w:eastAsia="Times New Roman" w:cs="Times New Roman"/>
                <w:b/>
                <w:i/>
                <w:sz w:val="28"/>
                <w:szCs w:val="28"/>
                <w:lang w:val="uk-UA"/>
              </w:rPr>
              <w:t>І. Взаємодія з іншими особами усно, сприймання і використання інформації у різних</w:t>
            </w:r>
            <w:r w:rsidRPr="00BB76C2">
              <w:rPr>
                <w:rFonts w:eastAsia="Times New Roman" w:cs="Times New Roman"/>
                <w:b/>
                <w:i/>
                <w:sz w:val="28"/>
                <w:szCs w:val="28"/>
                <w:lang w:val="uk-UA"/>
              </w:rPr>
              <w:t xml:space="preserve"> комунікативних ситуаціях: </w:t>
            </w:r>
            <w:r w:rsidRPr="00706375">
              <w:rPr>
                <w:rFonts w:eastAsia="Times New Roman" w:cs="Times New Roman"/>
                <w:sz w:val="28"/>
                <w:szCs w:val="28"/>
                <w:lang w:val="uk-UA"/>
              </w:rPr>
              <w:t>визначає основну мету (думку) почутого та/або прочитаного художнього тексту/</w:t>
            </w:r>
            <w:proofErr w:type="spellStart"/>
            <w:r w:rsidRPr="00706375">
              <w:rPr>
                <w:rFonts w:eastAsia="Times New Roman" w:cs="Times New Roman"/>
                <w:sz w:val="28"/>
                <w:szCs w:val="28"/>
                <w:lang w:val="uk-UA"/>
              </w:rPr>
              <w:t>медіатексту</w:t>
            </w:r>
            <w:proofErr w:type="spellEnd"/>
            <w:r w:rsidRPr="00706375">
              <w:rPr>
                <w:rFonts w:eastAsia="Times New Roman" w:cs="Times New Roman"/>
                <w:sz w:val="28"/>
                <w:szCs w:val="28"/>
                <w:lang w:val="uk-UA"/>
              </w:rPr>
              <w:t xml:space="preserve">; прогнозує перебіг комунікації та/або подій у художньому </w:t>
            </w:r>
            <w:r w:rsidRPr="00706375">
              <w:rPr>
                <w:rFonts w:eastAsia="Times New Roman" w:cs="Times New Roman"/>
                <w:sz w:val="28"/>
                <w:szCs w:val="28"/>
                <w:lang w:val="uk-UA"/>
              </w:rPr>
              <w:lastRenderedPageBreak/>
              <w:t>тексті/</w:t>
            </w:r>
            <w:proofErr w:type="spellStart"/>
            <w:r w:rsidRPr="00706375">
              <w:rPr>
                <w:rFonts w:eastAsia="Times New Roman" w:cs="Times New Roman"/>
                <w:sz w:val="28"/>
                <w:szCs w:val="28"/>
                <w:lang w:val="uk-UA"/>
              </w:rPr>
              <w:t>медіатексті</w:t>
            </w:r>
            <w:proofErr w:type="spellEnd"/>
            <w:r w:rsidRPr="00706375">
              <w:rPr>
                <w:rFonts w:eastAsia="Times New Roman" w:cs="Times New Roman"/>
                <w:sz w:val="28"/>
                <w:szCs w:val="28"/>
                <w:lang w:val="uk-UA"/>
              </w:rPr>
              <w:t>; розпізнає наявні в почутому та/або прочитаному повідомленні (зокрема художньому тексті/</w:t>
            </w:r>
            <w:proofErr w:type="spellStart"/>
            <w:r w:rsidRPr="00706375">
              <w:rPr>
                <w:rFonts w:eastAsia="Times New Roman" w:cs="Times New Roman"/>
                <w:sz w:val="28"/>
                <w:szCs w:val="28"/>
                <w:lang w:val="uk-UA"/>
              </w:rPr>
              <w:t>медіатексті</w:t>
            </w:r>
            <w:proofErr w:type="spellEnd"/>
            <w:r w:rsidRPr="00706375">
              <w:rPr>
                <w:rFonts w:eastAsia="Times New Roman" w:cs="Times New Roman"/>
                <w:sz w:val="28"/>
                <w:szCs w:val="28"/>
                <w:lang w:val="uk-UA"/>
              </w:rPr>
              <w:t>) факти, судження та аргументи; обґрунтовує достовірність, повноту інформації, у разі</w:t>
            </w:r>
            <w:r w:rsidRPr="00BB76C2">
              <w:rPr>
                <w:rFonts w:eastAsia="Times New Roman" w:cs="Times New Roman"/>
                <w:sz w:val="28"/>
                <w:szCs w:val="28"/>
                <w:lang w:val="uk-UA"/>
              </w:rPr>
              <w:t xml:space="preserve"> потреби звертаючись до відповідних джерел, доречно цитуючи окремі фрагменти почутого повідомлення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тощо); характеризує почуте повідомлення (зокрема художній текст/</w:t>
            </w:r>
            <w:proofErr w:type="spellStart"/>
            <w:r w:rsidRPr="00BB76C2">
              <w:rPr>
                <w:rFonts w:eastAsia="Times New Roman" w:cs="Times New Roman"/>
                <w:sz w:val="28"/>
                <w:szCs w:val="28"/>
                <w:lang w:val="uk-UA"/>
              </w:rPr>
              <w:t>медіатекст</w:t>
            </w:r>
            <w:proofErr w:type="spellEnd"/>
            <w:r w:rsidRPr="00BB76C2">
              <w:rPr>
                <w:rFonts w:eastAsia="Times New Roman" w:cs="Times New Roman"/>
                <w:sz w:val="28"/>
                <w:szCs w:val="28"/>
                <w:lang w:val="uk-UA"/>
              </w:rPr>
              <w:t>) з погляду основних правил спілкування; характеризує вплив художніх деталей на сприйняття почутого та/або прочитаного повідомлення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w:t>
            </w:r>
          </w:p>
          <w:p w14:paraId="4421B2D1" w14:textId="77777777" w:rsidR="00706375" w:rsidRPr="00BB76C2" w:rsidRDefault="00706375" w:rsidP="00706375">
            <w:pPr>
              <w:widowControl w:val="0"/>
              <w:autoSpaceDE w:val="0"/>
              <w:autoSpaceDN w:val="0"/>
              <w:rPr>
                <w:rFonts w:eastAsia="Times New Roman" w:cs="Times New Roman"/>
                <w:b/>
                <w:i/>
                <w:sz w:val="28"/>
                <w:szCs w:val="28"/>
                <w:lang w:val="uk-UA"/>
              </w:rPr>
            </w:pPr>
            <w:r w:rsidRPr="00706375">
              <w:rPr>
                <w:rFonts w:eastAsia="Times New Roman" w:cs="Times New Roman"/>
                <w:b/>
                <w:i/>
                <w:sz w:val="28"/>
                <w:szCs w:val="28"/>
                <w:lang w:val="uk-UA"/>
              </w:rPr>
              <w:t>ІІ. Аналіз, інтерпретація, критичне оцінювання інформації в текстах різних видів</w:t>
            </w:r>
            <w:r w:rsidRPr="00BB76C2">
              <w:rPr>
                <w:rFonts w:eastAsia="Times New Roman" w:cs="Times New Roman"/>
                <w:b/>
                <w:i/>
                <w:sz w:val="28"/>
                <w:szCs w:val="28"/>
                <w:lang w:val="uk-UA"/>
              </w:rPr>
              <w:t xml:space="preserve">: </w:t>
            </w:r>
            <w:r w:rsidRPr="00BB76C2">
              <w:rPr>
                <w:rFonts w:eastAsia="Times New Roman" w:cs="Times New Roman"/>
                <w:sz w:val="28"/>
                <w:szCs w:val="28"/>
                <w:lang w:val="uk-UA"/>
              </w:rPr>
              <w:t>пояснює функцію заголовка для розуміння змісту художнього твору; піддає сумніву інформацію з тексту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на підставі розрізнення фактів і суджень про факти; визначає актуальність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на основі власного досвіду та досвіду інших осіб; використовує для розв’язання завдань актуальні та достовірні текстові/</w:t>
            </w:r>
            <w:proofErr w:type="spellStart"/>
            <w:r w:rsidRPr="00BB76C2">
              <w:rPr>
                <w:rFonts w:eastAsia="Times New Roman" w:cs="Times New Roman"/>
                <w:sz w:val="28"/>
                <w:szCs w:val="28"/>
                <w:lang w:val="uk-UA"/>
              </w:rPr>
              <w:t>медіатекстові</w:t>
            </w:r>
            <w:proofErr w:type="spellEnd"/>
            <w:r w:rsidRPr="00BB76C2">
              <w:rPr>
                <w:rFonts w:eastAsia="Times New Roman" w:cs="Times New Roman"/>
                <w:sz w:val="28"/>
                <w:szCs w:val="28"/>
                <w:lang w:val="uk-UA"/>
              </w:rPr>
              <w:t xml:space="preserve"> джерела інформації; переказує зміст тексту (зокрема художнього тексту/</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у різний спосіб відповідно до завдання; фіксує елементи тексту (зокрема </w:t>
            </w:r>
            <w:r w:rsidRPr="00BB76C2">
              <w:rPr>
                <w:rFonts w:eastAsia="Times New Roman" w:cs="Times New Roman"/>
                <w:sz w:val="28"/>
                <w:szCs w:val="28"/>
                <w:lang w:val="uk-UA"/>
              </w:rPr>
              <w:lastRenderedPageBreak/>
              <w:t xml:space="preserve">художнього тексту,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оптимізуючи написане за допомогою окремих графічних позначок.</w:t>
            </w:r>
          </w:p>
          <w:p w14:paraId="5BD5DB62" w14:textId="77777777" w:rsidR="00706375" w:rsidRPr="00BB76C2" w:rsidRDefault="00706375" w:rsidP="00706375">
            <w:pPr>
              <w:widowControl w:val="0"/>
              <w:autoSpaceDE w:val="0"/>
              <w:autoSpaceDN w:val="0"/>
              <w:rPr>
                <w:rFonts w:eastAsia="Times New Roman" w:cs="Times New Roman"/>
                <w:b/>
                <w:i/>
                <w:sz w:val="28"/>
                <w:szCs w:val="28"/>
                <w:lang w:val="uk-UA"/>
              </w:rPr>
            </w:pPr>
            <w:r w:rsidRPr="00BB76C2">
              <w:rPr>
                <w:rFonts w:eastAsia="Times New Roman" w:cs="Times New Roman"/>
                <w:b/>
                <w:i/>
                <w:sz w:val="28"/>
                <w:szCs w:val="28"/>
                <w:lang w:val="uk-UA"/>
              </w:rPr>
              <w:t xml:space="preserve">ІІІ. Висловлювання думок, почуттів, ставлень, письмова взаємодія з іншими особами, зокрема в цифровому середовищі: </w:t>
            </w:r>
            <w:r w:rsidRPr="00BB76C2">
              <w:rPr>
                <w:rFonts w:eastAsia="Times New Roman" w:cs="Times New Roman"/>
                <w:sz w:val="28"/>
                <w:szCs w:val="28"/>
                <w:lang w:val="uk-UA"/>
              </w:rPr>
              <w:t>дискутує (очно або в онлайн-середовищі) на знайомі теми, пов’язані із власним читацьким досвідом, літературними уподобаннями; порівнює позиції учасників дискусії; толерантно обстоює власну позицію, звертає увагу на спільні й різні думки учасників дискусії; взаємодіє з іншими особами у цифровому середовищі, дбаючи про безпеку.</w:t>
            </w:r>
          </w:p>
          <w:p w14:paraId="364E282D" w14:textId="77777777" w:rsidR="000E73CC" w:rsidRPr="00BB76C2" w:rsidRDefault="00706375" w:rsidP="00706375">
            <w:pPr>
              <w:widowControl w:val="0"/>
              <w:autoSpaceDE w:val="0"/>
              <w:autoSpaceDN w:val="0"/>
              <w:ind w:right="604"/>
              <w:rPr>
                <w:rFonts w:eastAsia="Times New Roman" w:cs="Times New Roman"/>
                <w:b/>
                <w:i/>
                <w:sz w:val="28"/>
                <w:szCs w:val="28"/>
                <w:lang w:val="uk-UA"/>
              </w:rPr>
            </w:pPr>
            <w:r w:rsidRPr="00706375">
              <w:rPr>
                <w:rFonts w:eastAsia="Times New Roman" w:cs="Times New Roman"/>
                <w:b/>
                <w:i/>
                <w:sz w:val="28"/>
                <w:szCs w:val="28"/>
              </w:rPr>
              <w:t>IV</w:t>
            </w:r>
            <w:r w:rsidRPr="00706375">
              <w:rPr>
                <w:rFonts w:eastAsia="Times New Roman" w:cs="Times New Roman"/>
                <w:b/>
                <w:i/>
                <w:sz w:val="28"/>
                <w:szCs w:val="28"/>
                <w:lang w:val="uk-UA"/>
              </w:rPr>
              <w:t xml:space="preserve">. Дослідження літературних і </w:t>
            </w:r>
            <w:proofErr w:type="spellStart"/>
            <w:r w:rsidRPr="00706375">
              <w:rPr>
                <w:rFonts w:eastAsia="Times New Roman" w:cs="Times New Roman"/>
                <w:b/>
                <w:i/>
                <w:sz w:val="28"/>
                <w:szCs w:val="28"/>
                <w:lang w:val="uk-UA"/>
              </w:rPr>
              <w:t>мовних</w:t>
            </w:r>
            <w:proofErr w:type="spellEnd"/>
            <w:r w:rsidRPr="00706375">
              <w:rPr>
                <w:rFonts w:eastAsia="Times New Roman" w:cs="Times New Roman"/>
                <w:b/>
                <w:i/>
                <w:sz w:val="28"/>
                <w:szCs w:val="28"/>
                <w:lang w:val="uk-UA"/>
              </w:rPr>
              <w:t xml:space="preserve"> явищ, читацької діяльності та індивідуального мовлення</w:t>
            </w:r>
            <w:r w:rsidRPr="00BB76C2">
              <w:rPr>
                <w:rFonts w:eastAsia="Times New Roman" w:cs="Times New Roman"/>
                <w:b/>
                <w:i/>
                <w:sz w:val="28"/>
                <w:szCs w:val="28"/>
                <w:lang w:val="uk-UA"/>
              </w:rPr>
              <w:t xml:space="preserve">: </w:t>
            </w:r>
            <w:r w:rsidRPr="00706375">
              <w:rPr>
                <w:rFonts w:eastAsia="Times New Roman" w:cs="Times New Roman"/>
                <w:sz w:val="28"/>
                <w:szCs w:val="28"/>
                <w:lang w:val="uk-UA"/>
              </w:rPr>
              <w:t>наслідує окремі стильові риси текстів (зокрема художніх текстів/</w:t>
            </w:r>
            <w:proofErr w:type="spellStart"/>
            <w:r w:rsidRPr="00706375">
              <w:rPr>
                <w:rFonts w:eastAsia="Times New Roman" w:cs="Times New Roman"/>
                <w:sz w:val="28"/>
                <w:szCs w:val="28"/>
                <w:lang w:val="uk-UA"/>
              </w:rPr>
              <w:t>медіатекстів</w:t>
            </w:r>
            <w:proofErr w:type="spellEnd"/>
            <w:r w:rsidRPr="00706375">
              <w:rPr>
                <w:rFonts w:eastAsia="Times New Roman" w:cs="Times New Roman"/>
                <w:sz w:val="28"/>
                <w:szCs w:val="28"/>
                <w:lang w:val="uk-UA"/>
              </w:rPr>
              <w:t xml:space="preserve">) у процесі створення власного фантастичного тексту або </w:t>
            </w:r>
            <w:proofErr w:type="spellStart"/>
            <w:r w:rsidRPr="00706375">
              <w:rPr>
                <w:rFonts w:eastAsia="Times New Roman" w:cs="Times New Roman"/>
                <w:sz w:val="28"/>
                <w:szCs w:val="28"/>
                <w:lang w:val="uk-UA"/>
              </w:rPr>
              <w:t>медіатексту</w:t>
            </w:r>
            <w:proofErr w:type="spellEnd"/>
            <w:r w:rsidRPr="00706375">
              <w:rPr>
                <w:rFonts w:eastAsia="Times New Roman" w:cs="Times New Roman"/>
                <w:sz w:val="28"/>
                <w:szCs w:val="28"/>
                <w:lang w:val="uk-UA"/>
              </w:rPr>
              <w:t xml:space="preserve"> на тему </w:t>
            </w:r>
            <w:proofErr w:type="spellStart"/>
            <w:r w:rsidRPr="00706375">
              <w:rPr>
                <w:rFonts w:eastAsia="Times New Roman" w:cs="Times New Roman"/>
                <w:sz w:val="28"/>
                <w:szCs w:val="28"/>
                <w:lang w:val="uk-UA"/>
              </w:rPr>
              <w:t>майбутнього</w:t>
            </w:r>
            <w:r w:rsidRPr="00BB76C2">
              <w:rPr>
                <w:rFonts w:eastAsia="Times New Roman" w:cs="Times New Roman"/>
                <w:sz w:val="28"/>
                <w:szCs w:val="28"/>
                <w:lang w:val="uk-UA"/>
              </w:rPr>
              <w:t>для</w:t>
            </w:r>
            <w:proofErr w:type="spellEnd"/>
            <w:r w:rsidRPr="00BB76C2">
              <w:rPr>
                <w:rFonts w:eastAsia="Times New Roman" w:cs="Times New Roman"/>
                <w:sz w:val="28"/>
                <w:szCs w:val="28"/>
                <w:lang w:val="uk-UA"/>
              </w:rPr>
              <w:t xml:space="preserve"> взаємодії з іншими особами.</w:t>
            </w:r>
          </w:p>
        </w:tc>
        <w:tc>
          <w:tcPr>
            <w:tcW w:w="4678" w:type="dxa"/>
          </w:tcPr>
          <w:p w14:paraId="6F681D90" w14:textId="77777777" w:rsidR="006A61C7" w:rsidRPr="006A61C7" w:rsidRDefault="006A61C7" w:rsidP="006A61C7">
            <w:pPr>
              <w:widowControl w:val="0"/>
              <w:autoSpaceDE w:val="0"/>
              <w:autoSpaceDN w:val="0"/>
              <w:spacing w:line="322" w:lineRule="exact"/>
              <w:rPr>
                <w:rFonts w:eastAsia="Times New Roman" w:cs="Times New Roman"/>
                <w:b/>
                <w:sz w:val="28"/>
                <w:szCs w:val="28"/>
              </w:rPr>
            </w:pPr>
            <w:r w:rsidRPr="006A61C7">
              <w:rPr>
                <w:rFonts w:eastAsia="Times New Roman" w:cs="Times New Roman"/>
                <w:b/>
                <w:sz w:val="28"/>
                <w:szCs w:val="28"/>
              </w:rPr>
              <w:lastRenderedPageBreak/>
              <w:t xml:space="preserve">Рей Дуглас </w:t>
            </w:r>
            <w:proofErr w:type="spellStart"/>
            <w:r w:rsidRPr="006A61C7">
              <w:rPr>
                <w:rFonts w:eastAsia="Times New Roman" w:cs="Times New Roman"/>
                <w:b/>
                <w:sz w:val="28"/>
                <w:szCs w:val="28"/>
              </w:rPr>
              <w:t>Бредбері</w:t>
            </w:r>
            <w:proofErr w:type="spellEnd"/>
            <w:r w:rsidRPr="006A61C7">
              <w:rPr>
                <w:rFonts w:eastAsia="Times New Roman" w:cs="Times New Roman"/>
                <w:b/>
                <w:sz w:val="28"/>
                <w:szCs w:val="28"/>
              </w:rPr>
              <w:t xml:space="preserve"> (1920–2012).</w:t>
            </w:r>
          </w:p>
          <w:p w14:paraId="084307A4" w14:textId="77777777" w:rsidR="00721EFB" w:rsidRPr="00BB76C2" w:rsidRDefault="006A61C7" w:rsidP="00721EFB">
            <w:pPr>
              <w:widowControl w:val="0"/>
              <w:autoSpaceDE w:val="0"/>
              <w:autoSpaceDN w:val="0"/>
              <w:spacing w:line="242" w:lineRule="auto"/>
              <w:ind w:right="700"/>
              <w:rPr>
                <w:rFonts w:eastAsia="Times New Roman" w:cs="Times New Roman"/>
                <w:sz w:val="28"/>
                <w:szCs w:val="28"/>
              </w:rPr>
            </w:pPr>
            <w:r w:rsidRPr="006A61C7">
              <w:rPr>
                <w:rFonts w:eastAsia="Times New Roman" w:cs="Times New Roman"/>
                <w:b/>
                <w:sz w:val="28"/>
                <w:szCs w:val="28"/>
              </w:rPr>
              <w:t>«</w:t>
            </w:r>
            <w:proofErr w:type="spellStart"/>
            <w:r w:rsidRPr="006A61C7">
              <w:rPr>
                <w:rFonts w:eastAsia="Times New Roman" w:cs="Times New Roman"/>
                <w:b/>
                <w:sz w:val="28"/>
                <w:szCs w:val="28"/>
              </w:rPr>
              <w:t>Усмішка</w:t>
            </w:r>
            <w:proofErr w:type="spellEnd"/>
            <w:r w:rsidRPr="006A61C7">
              <w:rPr>
                <w:rFonts w:eastAsia="Times New Roman" w:cs="Times New Roman"/>
                <w:b/>
                <w:sz w:val="28"/>
                <w:szCs w:val="28"/>
              </w:rPr>
              <w:t xml:space="preserve">». </w:t>
            </w:r>
            <w:r w:rsidRPr="006A61C7">
              <w:rPr>
                <w:rFonts w:eastAsia="Times New Roman" w:cs="Times New Roman"/>
                <w:sz w:val="28"/>
                <w:szCs w:val="28"/>
              </w:rPr>
              <w:t xml:space="preserve">Проблема </w:t>
            </w:r>
            <w:proofErr w:type="spellStart"/>
            <w:r w:rsidRPr="006A61C7">
              <w:rPr>
                <w:rFonts w:eastAsia="Times New Roman" w:cs="Times New Roman"/>
                <w:sz w:val="28"/>
                <w:szCs w:val="28"/>
              </w:rPr>
              <w:t>руйнування</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духовних</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цінностей</w:t>
            </w:r>
            <w:proofErr w:type="spellEnd"/>
            <w:r w:rsidRPr="006A61C7">
              <w:rPr>
                <w:rFonts w:eastAsia="Times New Roman" w:cs="Times New Roman"/>
                <w:sz w:val="28"/>
                <w:szCs w:val="28"/>
              </w:rPr>
              <w:t xml:space="preserve"> в </w:t>
            </w:r>
            <w:proofErr w:type="spellStart"/>
            <w:proofErr w:type="gramStart"/>
            <w:r w:rsidRPr="006A61C7">
              <w:rPr>
                <w:rFonts w:eastAsia="Times New Roman" w:cs="Times New Roman"/>
                <w:sz w:val="28"/>
                <w:szCs w:val="28"/>
              </w:rPr>
              <w:t>оповіданні«</w:t>
            </w:r>
            <w:proofErr w:type="gramEnd"/>
            <w:r w:rsidRPr="006A61C7">
              <w:rPr>
                <w:rFonts w:eastAsia="Times New Roman" w:cs="Times New Roman"/>
                <w:sz w:val="28"/>
                <w:szCs w:val="28"/>
              </w:rPr>
              <w:t>Усмішка</w:t>
            </w:r>
            <w:proofErr w:type="spellEnd"/>
            <w:r w:rsidRPr="006A61C7">
              <w:rPr>
                <w:rFonts w:eastAsia="Times New Roman" w:cs="Times New Roman"/>
                <w:sz w:val="28"/>
                <w:szCs w:val="28"/>
              </w:rPr>
              <w:t xml:space="preserve">». Образ Тома, </w:t>
            </w:r>
            <w:proofErr w:type="spellStart"/>
            <w:r w:rsidRPr="006A61C7">
              <w:rPr>
                <w:rFonts w:eastAsia="Times New Roman" w:cs="Times New Roman"/>
                <w:sz w:val="28"/>
                <w:szCs w:val="28"/>
              </w:rPr>
              <w:t>його</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розвиток</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під</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впливом</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подій</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мимовільним</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lastRenderedPageBreak/>
              <w:t>учасником</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яких</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він</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стає</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Значення</w:t>
            </w:r>
            <w:proofErr w:type="spellEnd"/>
            <w:r w:rsidRPr="006A61C7">
              <w:rPr>
                <w:rFonts w:eastAsia="Times New Roman" w:cs="Times New Roman"/>
                <w:sz w:val="28"/>
                <w:szCs w:val="28"/>
              </w:rPr>
              <w:t xml:space="preserve"> образу </w:t>
            </w:r>
            <w:proofErr w:type="spellStart"/>
            <w:r w:rsidRPr="006A61C7">
              <w:rPr>
                <w:rFonts w:eastAsia="Times New Roman" w:cs="Times New Roman"/>
                <w:sz w:val="28"/>
                <w:szCs w:val="28"/>
              </w:rPr>
              <w:t>Джоконди</w:t>
            </w:r>
            <w:proofErr w:type="spellEnd"/>
            <w:r w:rsidRPr="006A61C7">
              <w:rPr>
                <w:rFonts w:eastAsia="Times New Roman" w:cs="Times New Roman"/>
                <w:sz w:val="28"/>
                <w:szCs w:val="28"/>
              </w:rPr>
              <w:t xml:space="preserve"> для </w:t>
            </w:r>
            <w:proofErr w:type="spellStart"/>
            <w:r w:rsidRPr="006A61C7">
              <w:rPr>
                <w:rFonts w:eastAsia="Times New Roman" w:cs="Times New Roman"/>
                <w:sz w:val="28"/>
                <w:szCs w:val="28"/>
              </w:rPr>
              <w:t>розкриття</w:t>
            </w:r>
            <w:proofErr w:type="spellEnd"/>
            <w:r w:rsidR="00721EFB" w:rsidRPr="00BB76C2">
              <w:rPr>
                <w:rFonts w:eastAsia="Times New Roman" w:cs="Times New Roman"/>
                <w:sz w:val="28"/>
                <w:szCs w:val="28"/>
              </w:rPr>
              <w:t xml:space="preserve"> </w:t>
            </w:r>
            <w:proofErr w:type="spellStart"/>
            <w:r w:rsidR="00721EFB" w:rsidRPr="00BB76C2">
              <w:rPr>
                <w:rFonts w:eastAsia="Times New Roman" w:cs="Times New Roman"/>
                <w:sz w:val="28"/>
                <w:szCs w:val="28"/>
              </w:rPr>
              <w:t>авторського</w:t>
            </w:r>
            <w:proofErr w:type="spellEnd"/>
            <w:r w:rsidR="00721EFB" w:rsidRPr="00BB76C2">
              <w:rPr>
                <w:rFonts w:eastAsia="Times New Roman" w:cs="Times New Roman"/>
                <w:sz w:val="28"/>
                <w:szCs w:val="28"/>
              </w:rPr>
              <w:t xml:space="preserve"> </w:t>
            </w:r>
            <w:proofErr w:type="spellStart"/>
            <w:r w:rsidR="00721EFB" w:rsidRPr="00BB76C2">
              <w:rPr>
                <w:rFonts w:eastAsia="Times New Roman" w:cs="Times New Roman"/>
                <w:sz w:val="28"/>
                <w:szCs w:val="28"/>
              </w:rPr>
              <w:t>задуму</w:t>
            </w:r>
            <w:proofErr w:type="spellEnd"/>
            <w:r w:rsidR="00721EFB" w:rsidRPr="00BB76C2">
              <w:rPr>
                <w:rFonts w:eastAsia="Times New Roman" w:cs="Times New Roman"/>
                <w:sz w:val="28"/>
                <w:szCs w:val="28"/>
              </w:rPr>
              <w:t xml:space="preserve">. </w:t>
            </w:r>
            <w:proofErr w:type="spellStart"/>
            <w:r w:rsidR="00721EFB" w:rsidRPr="00BB76C2">
              <w:rPr>
                <w:rFonts w:eastAsia="Times New Roman" w:cs="Times New Roman"/>
                <w:sz w:val="28"/>
                <w:szCs w:val="28"/>
              </w:rPr>
              <w:t>Ідея</w:t>
            </w:r>
            <w:proofErr w:type="spellEnd"/>
            <w:r w:rsidR="00721EFB" w:rsidRPr="00BB76C2">
              <w:rPr>
                <w:rFonts w:eastAsia="Times New Roman" w:cs="Times New Roman"/>
                <w:sz w:val="28"/>
                <w:szCs w:val="28"/>
              </w:rPr>
              <w:t xml:space="preserve"> </w:t>
            </w:r>
            <w:proofErr w:type="spellStart"/>
            <w:r w:rsidRPr="006A61C7">
              <w:rPr>
                <w:rFonts w:eastAsia="Times New Roman" w:cs="Times New Roman"/>
                <w:sz w:val="28"/>
                <w:szCs w:val="28"/>
              </w:rPr>
              <w:t>особистої</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відповідальності</w:t>
            </w:r>
            <w:proofErr w:type="spellEnd"/>
            <w:r w:rsidRPr="006A61C7">
              <w:rPr>
                <w:rFonts w:eastAsia="Times New Roman" w:cs="Times New Roman"/>
                <w:sz w:val="28"/>
                <w:szCs w:val="28"/>
              </w:rPr>
              <w:t xml:space="preserve"> у </w:t>
            </w:r>
            <w:proofErr w:type="spellStart"/>
            <w:r w:rsidRPr="006A61C7">
              <w:rPr>
                <w:rFonts w:eastAsia="Times New Roman" w:cs="Times New Roman"/>
                <w:sz w:val="28"/>
                <w:szCs w:val="28"/>
              </w:rPr>
              <w:t>творі</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Віра</w:t>
            </w:r>
            <w:proofErr w:type="spellEnd"/>
            <w:r w:rsidRPr="006A61C7">
              <w:rPr>
                <w:rFonts w:eastAsia="Times New Roman" w:cs="Times New Roman"/>
                <w:sz w:val="28"/>
                <w:szCs w:val="28"/>
              </w:rPr>
              <w:t xml:space="preserve"> автора в силу </w:t>
            </w:r>
            <w:proofErr w:type="spellStart"/>
            <w:r w:rsidRPr="006A61C7">
              <w:rPr>
                <w:rFonts w:eastAsia="Times New Roman" w:cs="Times New Roman"/>
                <w:sz w:val="28"/>
                <w:szCs w:val="28"/>
              </w:rPr>
              <w:t>мистецтва</w:t>
            </w:r>
            <w:proofErr w:type="spellEnd"/>
            <w:r w:rsidRPr="006A61C7">
              <w:rPr>
                <w:rFonts w:eastAsia="Times New Roman" w:cs="Times New Roman"/>
                <w:sz w:val="28"/>
                <w:szCs w:val="28"/>
              </w:rPr>
              <w:t xml:space="preserve">, яке </w:t>
            </w:r>
            <w:proofErr w:type="spellStart"/>
            <w:r w:rsidRPr="006A61C7">
              <w:rPr>
                <w:rFonts w:eastAsia="Times New Roman" w:cs="Times New Roman"/>
                <w:sz w:val="28"/>
                <w:szCs w:val="28"/>
              </w:rPr>
              <w:t>здатне</w:t>
            </w:r>
            <w:proofErr w:type="spellEnd"/>
            <w:r w:rsidRPr="006A61C7">
              <w:rPr>
                <w:rFonts w:eastAsia="Times New Roman" w:cs="Times New Roman"/>
                <w:sz w:val="28"/>
                <w:szCs w:val="28"/>
              </w:rPr>
              <w:t xml:space="preserve"> </w:t>
            </w:r>
            <w:proofErr w:type="spellStart"/>
            <w:r w:rsidRPr="006A61C7">
              <w:rPr>
                <w:rFonts w:eastAsia="Times New Roman" w:cs="Times New Roman"/>
                <w:sz w:val="28"/>
                <w:szCs w:val="28"/>
              </w:rPr>
              <w:t>врятувати</w:t>
            </w:r>
            <w:proofErr w:type="spellEnd"/>
            <w:r w:rsidRPr="006A61C7">
              <w:rPr>
                <w:rFonts w:eastAsia="Times New Roman" w:cs="Times New Roman"/>
                <w:sz w:val="28"/>
                <w:szCs w:val="28"/>
              </w:rPr>
              <w:t xml:space="preserve"> душу </w:t>
            </w:r>
            <w:proofErr w:type="spellStart"/>
            <w:r w:rsidRPr="006A61C7">
              <w:rPr>
                <w:rFonts w:eastAsia="Times New Roman" w:cs="Times New Roman"/>
                <w:sz w:val="28"/>
                <w:szCs w:val="28"/>
              </w:rPr>
              <w:t>людини</w:t>
            </w:r>
            <w:proofErr w:type="spellEnd"/>
            <w:r w:rsidRPr="006A61C7">
              <w:rPr>
                <w:rFonts w:eastAsia="Times New Roman" w:cs="Times New Roman"/>
                <w:sz w:val="28"/>
                <w:szCs w:val="28"/>
              </w:rPr>
              <w:t xml:space="preserve"> та </w:t>
            </w:r>
            <w:proofErr w:type="spellStart"/>
            <w:r w:rsidRPr="006A61C7">
              <w:rPr>
                <w:rFonts w:eastAsia="Times New Roman" w:cs="Times New Roman"/>
                <w:sz w:val="28"/>
                <w:szCs w:val="28"/>
              </w:rPr>
              <w:t>світ</w:t>
            </w:r>
            <w:proofErr w:type="spellEnd"/>
            <w:r w:rsidRPr="006A61C7">
              <w:rPr>
                <w:rFonts w:eastAsia="Times New Roman" w:cs="Times New Roman"/>
                <w:sz w:val="28"/>
                <w:szCs w:val="28"/>
              </w:rPr>
              <w:t>.</w:t>
            </w:r>
          </w:p>
          <w:p w14:paraId="0E88C877" w14:textId="77777777" w:rsidR="00141EEA" w:rsidRPr="00BB76C2" w:rsidRDefault="006A61C7" w:rsidP="00141EEA">
            <w:pPr>
              <w:ind w:right="283"/>
              <w:rPr>
                <w:rFonts w:eastAsia="Times New Roman" w:cs="Times New Roman"/>
                <w:sz w:val="28"/>
                <w:szCs w:val="28"/>
              </w:rPr>
            </w:pPr>
            <w:r w:rsidRPr="00BB76C2">
              <w:rPr>
                <w:rFonts w:eastAsia="Times New Roman" w:cs="Times New Roman"/>
                <w:b/>
                <w:sz w:val="28"/>
                <w:szCs w:val="28"/>
                <w:lang w:val="uk-UA"/>
              </w:rPr>
              <w:t xml:space="preserve">Роберт </w:t>
            </w:r>
            <w:proofErr w:type="spellStart"/>
            <w:r w:rsidRPr="00BB76C2">
              <w:rPr>
                <w:rFonts w:eastAsia="Times New Roman" w:cs="Times New Roman"/>
                <w:b/>
                <w:sz w:val="28"/>
                <w:szCs w:val="28"/>
                <w:lang w:val="uk-UA"/>
              </w:rPr>
              <w:t>Шеклі</w:t>
            </w:r>
            <w:proofErr w:type="spellEnd"/>
            <w:r w:rsidRPr="00BB76C2">
              <w:rPr>
                <w:rFonts w:eastAsia="Times New Roman" w:cs="Times New Roman"/>
                <w:b/>
                <w:sz w:val="28"/>
                <w:szCs w:val="28"/>
                <w:lang w:val="uk-UA"/>
              </w:rPr>
              <w:t xml:space="preserve"> (1928</w:t>
            </w:r>
            <w:r w:rsidRPr="00BB76C2">
              <w:rPr>
                <w:rFonts w:eastAsia="Times New Roman" w:cs="Times New Roman"/>
                <w:b/>
                <w:i/>
                <w:sz w:val="28"/>
                <w:szCs w:val="28"/>
                <w:lang w:val="uk-UA"/>
              </w:rPr>
              <w:t>–</w:t>
            </w:r>
            <w:r w:rsidRPr="00BB76C2">
              <w:rPr>
                <w:rFonts w:eastAsia="Times New Roman" w:cs="Times New Roman"/>
                <w:b/>
                <w:sz w:val="28"/>
                <w:szCs w:val="28"/>
                <w:lang w:val="uk-UA"/>
              </w:rPr>
              <w:t xml:space="preserve">2005). «Запах думок». </w:t>
            </w:r>
            <w:r w:rsidRPr="00BB76C2">
              <w:rPr>
                <w:rFonts w:eastAsia="Times New Roman" w:cs="Times New Roman"/>
                <w:sz w:val="28"/>
                <w:szCs w:val="28"/>
                <w:lang w:val="uk-UA"/>
              </w:rPr>
              <w:t>Фантастичний світ оповідання. Духовне й фізичне випробування</w:t>
            </w:r>
            <w:r w:rsidR="00141EEA" w:rsidRPr="00BB76C2">
              <w:rPr>
                <w:rFonts w:eastAsia="Times New Roman" w:cs="Times New Roman"/>
                <w:sz w:val="28"/>
                <w:szCs w:val="28"/>
              </w:rPr>
              <w:t xml:space="preserve"> головного героя (</w:t>
            </w:r>
            <w:proofErr w:type="spellStart"/>
            <w:r w:rsidR="00141EEA" w:rsidRPr="00BB76C2">
              <w:rPr>
                <w:rFonts w:eastAsia="Times New Roman" w:cs="Times New Roman"/>
                <w:sz w:val="28"/>
                <w:szCs w:val="28"/>
              </w:rPr>
              <w:t>Кліві</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Уславлення</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могутності</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розуму</w:t>
            </w:r>
            <w:proofErr w:type="spellEnd"/>
            <w:r w:rsidR="00141EEA" w:rsidRPr="00BB76C2">
              <w:rPr>
                <w:rFonts w:eastAsia="Times New Roman" w:cs="Times New Roman"/>
                <w:sz w:val="28"/>
                <w:szCs w:val="28"/>
              </w:rPr>
              <w:t xml:space="preserve"> та </w:t>
            </w:r>
            <w:proofErr w:type="spellStart"/>
            <w:r w:rsidR="00141EEA" w:rsidRPr="00BB76C2">
              <w:rPr>
                <w:rFonts w:eastAsia="Times New Roman" w:cs="Times New Roman"/>
                <w:sz w:val="28"/>
                <w:szCs w:val="28"/>
              </w:rPr>
              <w:t>інтуїції</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людини</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її</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здатності</w:t>
            </w:r>
            <w:proofErr w:type="spellEnd"/>
            <w:r w:rsidR="00141EEA" w:rsidRPr="00BB76C2">
              <w:rPr>
                <w:rFonts w:eastAsia="Times New Roman" w:cs="Times New Roman"/>
                <w:sz w:val="28"/>
                <w:szCs w:val="28"/>
              </w:rPr>
              <w:t xml:space="preserve"> не </w:t>
            </w:r>
            <w:proofErr w:type="spellStart"/>
            <w:r w:rsidR="00141EEA" w:rsidRPr="00BB76C2">
              <w:rPr>
                <w:rFonts w:eastAsia="Times New Roman" w:cs="Times New Roman"/>
                <w:sz w:val="28"/>
                <w:szCs w:val="28"/>
              </w:rPr>
              <w:t>схилятися</w:t>
            </w:r>
            <w:proofErr w:type="spellEnd"/>
            <w:r w:rsidR="00141EEA" w:rsidRPr="00BB76C2">
              <w:rPr>
                <w:rFonts w:eastAsia="Times New Roman" w:cs="Times New Roman"/>
                <w:sz w:val="28"/>
                <w:szCs w:val="28"/>
              </w:rPr>
              <w:t xml:space="preserve"> в </w:t>
            </w:r>
            <w:proofErr w:type="spellStart"/>
            <w:r w:rsidR="00141EEA" w:rsidRPr="00BB76C2">
              <w:rPr>
                <w:rFonts w:eastAsia="Times New Roman" w:cs="Times New Roman"/>
                <w:sz w:val="28"/>
                <w:szCs w:val="28"/>
              </w:rPr>
              <w:t>екстремальних</w:t>
            </w:r>
            <w:proofErr w:type="spellEnd"/>
            <w:r w:rsidR="00141EEA" w:rsidRPr="00BB76C2">
              <w:rPr>
                <w:rFonts w:eastAsia="Times New Roman" w:cs="Times New Roman"/>
                <w:sz w:val="28"/>
                <w:szCs w:val="28"/>
              </w:rPr>
              <w:t xml:space="preserve"> </w:t>
            </w:r>
            <w:proofErr w:type="spellStart"/>
            <w:r w:rsidR="00141EEA" w:rsidRPr="00BB76C2">
              <w:rPr>
                <w:rFonts w:eastAsia="Times New Roman" w:cs="Times New Roman"/>
                <w:sz w:val="28"/>
                <w:szCs w:val="28"/>
              </w:rPr>
              <w:t>ситуаціях</w:t>
            </w:r>
            <w:proofErr w:type="spellEnd"/>
            <w:r w:rsidR="00141EEA" w:rsidRPr="00BB76C2">
              <w:rPr>
                <w:rFonts w:eastAsia="Times New Roman" w:cs="Times New Roman"/>
                <w:sz w:val="28"/>
                <w:szCs w:val="28"/>
              </w:rPr>
              <w:t>.</w:t>
            </w:r>
          </w:p>
          <w:p w14:paraId="307F4550" w14:textId="77777777" w:rsidR="00141EEA" w:rsidRPr="00141EEA" w:rsidRDefault="00141EEA" w:rsidP="00141EEA">
            <w:pPr>
              <w:widowControl w:val="0"/>
              <w:autoSpaceDE w:val="0"/>
              <w:autoSpaceDN w:val="0"/>
              <w:spacing w:before="1"/>
              <w:ind w:right="292"/>
              <w:rPr>
                <w:rFonts w:eastAsia="Times New Roman" w:cs="Times New Roman"/>
                <w:i/>
                <w:sz w:val="28"/>
                <w:szCs w:val="28"/>
              </w:rPr>
            </w:pPr>
            <w:r w:rsidRPr="00141EEA">
              <w:rPr>
                <w:rFonts w:eastAsia="Times New Roman" w:cs="Times New Roman"/>
                <w:b/>
                <w:i/>
                <w:color w:val="001F5F"/>
                <w:sz w:val="28"/>
                <w:szCs w:val="28"/>
              </w:rPr>
              <w:t xml:space="preserve">(ТЛ) </w:t>
            </w:r>
            <w:proofErr w:type="spellStart"/>
            <w:r w:rsidRPr="00141EEA">
              <w:rPr>
                <w:rFonts w:eastAsia="Times New Roman" w:cs="Times New Roman"/>
                <w:i/>
                <w:color w:val="001F5F"/>
                <w:sz w:val="28"/>
                <w:szCs w:val="28"/>
              </w:rPr>
              <w:t>Художня</w:t>
            </w:r>
            <w:proofErr w:type="spellEnd"/>
            <w:r w:rsidRPr="00141EEA">
              <w:rPr>
                <w:rFonts w:eastAsia="Times New Roman" w:cs="Times New Roman"/>
                <w:i/>
                <w:color w:val="001F5F"/>
                <w:sz w:val="28"/>
                <w:szCs w:val="28"/>
              </w:rPr>
              <w:t xml:space="preserve"> деталь. </w:t>
            </w:r>
            <w:proofErr w:type="spellStart"/>
            <w:r w:rsidRPr="00141EEA">
              <w:rPr>
                <w:rFonts w:eastAsia="Times New Roman" w:cs="Times New Roman"/>
                <w:i/>
                <w:color w:val="001F5F"/>
                <w:sz w:val="28"/>
                <w:szCs w:val="28"/>
              </w:rPr>
              <w:t>Поглиблення</w:t>
            </w:r>
            <w:proofErr w:type="spellEnd"/>
            <w:r w:rsidRPr="00141EEA">
              <w:rPr>
                <w:rFonts w:eastAsia="Times New Roman" w:cs="Times New Roman"/>
                <w:i/>
                <w:color w:val="001F5F"/>
                <w:sz w:val="28"/>
                <w:szCs w:val="28"/>
              </w:rPr>
              <w:t xml:space="preserve"> понять: тема, </w:t>
            </w:r>
            <w:proofErr w:type="spellStart"/>
            <w:r w:rsidRPr="00141EEA">
              <w:rPr>
                <w:rFonts w:eastAsia="Times New Roman" w:cs="Times New Roman"/>
                <w:i/>
                <w:color w:val="001F5F"/>
                <w:sz w:val="28"/>
                <w:szCs w:val="28"/>
              </w:rPr>
              <w:t>ідея</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оповідання</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фантастичне</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науково-фантастичне</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оповідання</w:t>
            </w:r>
            <w:proofErr w:type="spellEnd"/>
            <w:r w:rsidRPr="00141EEA">
              <w:rPr>
                <w:rFonts w:eastAsia="Times New Roman" w:cs="Times New Roman"/>
                <w:i/>
                <w:color w:val="001F5F"/>
                <w:sz w:val="28"/>
                <w:szCs w:val="28"/>
              </w:rPr>
              <w:t>).</w:t>
            </w:r>
          </w:p>
          <w:p w14:paraId="1D92DDDD" w14:textId="77777777" w:rsidR="00141EEA" w:rsidRPr="00141EEA" w:rsidRDefault="00141EEA" w:rsidP="00141EEA">
            <w:pPr>
              <w:widowControl w:val="0"/>
              <w:autoSpaceDE w:val="0"/>
              <w:autoSpaceDN w:val="0"/>
              <w:ind w:right="177"/>
              <w:jc w:val="both"/>
              <w:rPr>
                <w:rFonts w:eastAsia="Times New Roman" w:cs="Times New Roman"/>
                <w:i/>
                <w:sz w:val="28"/>
                <w:szCs w:val="28"/>
              </w:rPr>
            </w:pPr>
            <w:r w:rsidRPr="00141EEA">
              <w:rPr>
                <w:rFonts w:eastAsia="Times New Roman" w:cs="Times New Roman"/>
                <w:b/>
                <w:i/>
                <w:color w:val="001F5F"/>
                <w:sz w:val="28"/>
                <w:szCs w:val="28"/>
              </w:rPr>
              <w:t xml:space="preserve">(ЛК) </w:t>
            </w:r>
            <w:r w:rsidRPr="00141EEA">
              <w:rPr>
                <w:rFonts w:eastAsia="Times New Roman" w:cs="Times New Roman"/>
                <w:i/>
                <w:color w:val="001F5F"/>
                <w:sz w:val="28"/>
                <w:szCs w:val="28"/>
              </w:rPr>
              <w:t xml:space="preserve">Картина «Мона </w:t>
            </w:r>
            <w:proofErr w:type="spellStart"/>
            <w:r w:rsidRPr="00141EEA">
              <w:rPr>
                <w:rFonts w:eastAsia="Times New Roman" w:cs="Times New Roman"/>
                <w:i/>
                <w:color w:val="001F5F"/>
                <w:sz w:val="28"/>
                <w:szCs w:val="28"/>
              </w:rPr>
              <w:t>Ліза</w:t>
            </w:r>
            <w:proofErr w:type="spellEnd"/>
            <w:r w:rsidRPr="00141EEA">
              <w:rPr>
                <w:rFonts w:eastAsia="Times New Roman" w:cs="Times New Roman"/>
                <w:b/>
                <w:i/>
                <w:color w:val="001F5F"/>
                <w:sz w:val="28"/>
                <w:szCs w:val="28"/>
              </w:rPr>
              <w:t xml:space="preserve">» </w:t>
            </w:r>
            <w:r w:rsidRPr="00141EEA">
              <w:rPr>
                <w:rFonts w:eastAsia="Times New Roman" w:cs="Times New Roman"/>
                <w:i/>
                <w:color w:val="001F5F"/>
                <w:sz w:val="28"/>
                <w:szCs w:val="28"/>
              </w:rPr>
              <w:t xml:space="preserve">Л. да </w:t>
            </w:r>
            <w:proofErr w:type="spellStart"/>
            <w:r w:rsidRPr="00141EEA">
              <w:rPr>
                <w:rFonts w:eastAsia="Times New Roman" w:cs="Times New Roman"/>
                <w:i/>
                <w:color w:val="001F5F"/>
                <w:sz w:val="28"/>
                <w:szCs w:val="28"/>
              </w:rPr>
              <w:t>Вінчі</w:t>
            </w:r>
            <w:proofErr w:type="spellEnd"/>
            <w:r w:rsidRPr="00141EEA">
              <w:rPr>
                <w:rFonts w:eastAsia="Times New Roman" w:cs="Times New Roman"/>
                <w:i/>
                <w:color w:val="001F5F"/>
                <w:sz w:val="28"/>
                <w:szCs w:val="28"/>
              </w:rPr>
              <w:t xml:space="preserve">. Образ </w:t>
            </w:r>
            <w:proofErr w:type="spellStart"/>
            <w:r w:rsidRPr="00141EEA">
              <w:rPr>
                <w:rFonts w:eastAsia="Times New Roman" w:cs="Times New Roman"/>
                <w:i/>
                <w:color w:val="001F5F"/>
                <w:sz w:val="28"/>
                <w:szCs w:val="28"/>
              </w:rPr>
              <w:t>майбутнього</w:t>
            </w:r>
            <w:proofErr w:type="spellEnd"/>
            <w:r w:rsidRPr="00141EEA">
              <w:rPr>
                <w:rFonts w:eastAsia="Times New Roman" w:cs="Times New Roman"/>
                <w:i/>
                <w:color w:val="001F5F"/>
                <w:sz w:val="28"/>
                <w:szCs w:val="28"/>
              </w:rPr>
              <w:t xml:space="preserve"> у </w:t>
            </w:r>
            <w:proofErr w:type="spellStart"/>
            <w:r w:rsidRPr="00141EEA">
              <w:rPr>
                <w:rFonts w:eastAsia="Times New Roman" w:cs="Times New Roman"/>
                <w:i/>
                <w:color w:val="001F5F"/>
                <w:sz w:val="28"/>
                <w:szCs w:val="28"/>
              </w:rPr>
              <w:t>творах</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сучасного</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мистецтва</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живопис</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кіно</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музика</w:t>
            </w:r>
            <w:proofErr w:type="spellEnd"/>
          </w:p>
          <w:p w14:paraId="26562BEC" w14:textId="77777777" w:rsidR="00141EEA" w:rsidRPr="00141EEA" w:rsidRDefault="00141EEA" w:rsidP="00141EEA">
            <w:pPr>
              <w:widowControl w:val="0"/>
              <w:autoSpaceDE w:val="0"/>
              <w:autoSpaceDN w:val="0"/>
              <w:spacing w:line="322" w:lineRule="exact"/>
              <w:ind w:left="107"/>
              <w:jc w:val="both"/>
              <w:rPr>
                <w:rFonts w:eastAsia="Times New Roman" w:cs="Times New Roman"/>
                <w:i/>
                <w:sz w:val="28"/>
                <w:szCs w:val="28"/>
              </w:rPr>
            </w:pPr>
            <w:r w:rsidRPr="00141EEA">
              <w:rPr>
                <w:rFonts w:eastAsia="Times New Roman" w:cs="Times New Roman"/>
                <w:i/>
                <w:color w:val="001F5F"/>
                <w:sz w:val="28"/>
                <w:szCs w:val="28"/>
              </w:rPr>
              <w:t xml:space="preserve">та </w:t>
            </w:r>
            <w:proofErr w:type="spellStart"/>
            <w:r w:rsidRPr="00141EEA">
              <w:rPr>
                <w:rFonts w:eastAsia="Times New Roman" w:cs="Times New Roman"/>
                <w:i/>
                <w:color w:val="001F5F"/>
                <w:sz w:val="28"/>
                <w:szCs w:val="28"/>
              </w:rPr>
              <w:t>ін</w:t>
            </w:r>
            <w:proofErr w:type="spellEnd"/>
            <w:r w:rsidRPr="00141EEA">
              <w:rPr>
                <w:rFonts w:eastAsia="Times New Roman" w:cs="Times New Roman"/>
                <w:i/>
                <w:color w:val="001F5F"/>
                <w:sz w:val="28"/>
                <w:szCs w:val="28"/>
              </w:rPr>
              <w:t>.).</w:t>
            </w:r>
          </w:p>
          <w:p w14:paraId="52DFBEE5" w14:textId="77777777" w:rsidR="00141EEA" w:rsidRPr="00BB76C2" w:rsidRDefault="00141EEA" w:rsidP="00141EEA">
            <w:pPr>
              <w:widowControl w:val="0"/>
              <w:autoSpaceDE w:val="0"/>
              <w:autoSpaceDN w:val="0"/>
              <w:ind w:right="973"/>
              <w:rPr>
                <w:rFonts w:eastAsia="Times New Roman" w:cs="Times New Roman"/>
                <w:i/>
                <w:color w:val="001F5F"/>
                <w:sz w:val="28"/>
                <w:szCs w:val="28"/>
              </w:rPr>
            </w:pPr>
            <w:r w:rsidRPr="00141EEA">
              <w:rPr>
                <w:rFonts w:eastAsia="Times New Roman" w:cs="Times New Roman"/>
                <w:b/>
                <w:i/>
                <w:color w:val="001F5F"/>
                <w:sz w:val="28"/>
                <w:szCs w:val="28"/>
              </w:rPr>
              <w:t xml:space="preserve">(УС) </w:t>
            </w:r>
            <w:proofErr w:type="spellStart"/>
            <w:r w:rsidRPr="00141EEA">
              <w:rPr>
                <w:rFonts w:eastAsia="Times New Roman" w:cs="Times New Roman"/>
                <w:i/>
                <w:color w:val="001F5F"/>
                <w:sz w:val="28"/>
                <w:szCs w:val="28"/>
              </w:rPr>
              <w:t>Українські</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письменники</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фантасти</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їхні</w:t>
            </w:r>
            <w:proofErr w:type="spellEnd"/>
            <w:r w:rsidRPr="00141EEA">
              <w:rPr>
                <w:rFonts w:eastAsia="Times New Roman" w:cs="Times New Roman"/>
                <w:i/>
                <w:color w:val="001F5F"/>
                <w:sz w:val="28"/>
                <w:szCs w:val="28"/>
              </w:rPr>
              <w:t xml:space="preserve"> твори для </w:t>
            </w:r>
            <w:proofErr w:type="spellStart"/>
            <w:r w:rsidRPr="00141EEA">
              <w:rPr>
                <w:rFonts w:eastAsia="Times New Roman" w:cs="Times New Roman"/>
                <w:i/>
                <w:color w:val="001F5F"/>
                <w:sz w:val="28"/>
                <w:szCs w:val="28"/>
              </w:rPr>
              <w:t>дітей</w:t>
            </w:r>
            <w:proofErr w:type="spellEnd"/>
            <w:r w:rsidRPr="00141EEA">
              <w:rPr>
                <w:rFonts w:eastAsia="Times New Roman" w:cs="Times New Roman"/>
                <w:i/>
                <w:color w:val="001F5F"/>
                <w:sz w:val="28"/>
                <w:szCs w:val="28"/>
              </w:rPr>
              <w:t xml:space="preserve">. </w:t>
            </w:r>
          </w:p>
          <w:p w14:paraId="6CAB3FF0" w14:textId="77777777" w:rsidR="00141EEA" w:rsidRPr="00141EEA" w:rsidRDefault="00141EEA" w:rsidP="00141EEA">
            <w:pPr>
              <w:widowControl w:val="0"/>
              <w:autoSpaceDE w:val="0"/>
              <w:autoSpaceDN w:val="0"/>
              <w:ind w:right="973"/>
              <w:rPr>
                <w:rFonts w:eastAsia="Times New Roman" w:cs="Times New Roman"/>
                <w:i/>
                <w:sz w:val="28"/>
                <w:szCs w:val="28"/>
              </w:rPr>
            </w:pPr>
            <w:r w:rsidRPr="00BB76C2">
              <w:rPr>
                <w:rFonts w:eastAsia="Times New Roman" w:cs="Times New Roman"/>
                <w:b/>
                <w:i/>
                <w:color w:val="001F5F"/>
                <w:sz w:val="28"/>
                <w:szCs w:val="28"/>
              </w:rPr>
              <w:t xml:space="preserve">(МТ) </w:t>
            </w:r>
            <w:proofErr w:type="spellStart"/>
            <w:r w:rsidRPr="00141EEA">
              <w:rPr>
                <w:rFonts w:eastAsia="Times New Roman" w:cs="Times New Roman"/>
                <w:i/>
                <w:color w:val="001F5F"/>
                <w:sz w:val="28"/>
                <w:szCs w:val="28"/>
              </w:rPr>
              <w:t>Медіапрогнозування</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lastRenderedPageBreak/>
              <w:t>майбутнього</w:t>
            </w:r>
            <w:proofErr w:type="spellEnd"/>
            <w:r w:rsidRPr="00141EEA">
              <w:rPr>
                <w:rFonts w:eastAsia="Times New Roman" w:cs="Times New Roman"/>
                <w:i/>
                <w:color w:val="001F5F"/>
                <w:sz w:val="28"/>
                <w:szCs w:val="28"/>
              </w:rPr>
              <w:t xml:space="preserve">. </w:t>
            </w:r>
            <w:proofErr w:type="spellStart"/>
            <w:r w:rsidRPr="00141EEA">
              <w:rPr>
                <w:rFonts w:eastAsia="Times New Roman" w:cs="Times New Roman"/>
                <w:i/>
                <w:color w:val="001F5F"/>
                <w:sz w:val="28"/>
                <w:szCs w:val="28"/>
              </w:rPr>
              <w:t>Фільмографія</w:t>
            </w:r>
            <w:proofErr w:type="spellEnd"/>
            <w:r w:rsidRPr="00141EEA">
              <w:rPr>
                <w:rFonts w:eastAsia="Times New Roman" w:cs="Times New Roman"/>
                <w:i/>
                <w:color w:val="001F5F"/>
                <w:sz w:val="28"/>
                <w:szCs w:val="28"/>
              </w:rPr>
              <w:t>:</w:t>
            </w:r>
          </w:p>
          <w:p w14:paraId="00C0D7D9" w14:textId="77777777" w:rsidR="000E73CC" w:rsidRPr="00BB76C2" w:rsidRDefault="00141EEA" w:rsidP="00141EEA">
            <w:pPr>
              <w:widowControl w:val="0"/>
              <w:autoSpaceDE w:val="0"/>
              <w:autoSpaceDN w:val="0"/>
              <w:spacing w:line="242" w:lineRule="auto"/>
              <w:ind w:right="700"/>
              <w:rPr>
                <w:rFonts w:eastAsia="Times New Roman" w:cs="Times New Roman"/>
                <w:sz w:val="28"/>
                <w:szCs w:val="28"/>
              </w:rPr>
            </w:pPr>
            <w:r w:rsidRPr="00BB76C2">
              <w:rPr>
                <w:rFonts w:eastAsia="Times New Roman" w:cs="Times New Roman"/>
                <w:i/>
                <w:color w:val="001F5F"/>
                <w:sz w:val="28"/>
                <w:szCs w:val="28"/>
                <w:lang w:val="uk-UA"/>
              </w:rPr>
              <w:t xml:space="preserve">«Усмішка» (режисер М. </w:t>
            </w:r>
            <w:proofErr w:type="spellStart"/>
            <w:r w:rsidRPr="00BB76C2">
              <w:rPr>
                <w:rFonts w:eastAsia="Times New Roman" w:cs="Times New Roman"/>
                <w:i/>
                <w:color w:val="001F5F"/>
                <w:sz w:val="28"/>
                <w:szCs w:val="28"/>
                <w:lang w:val="uk-UA"/>
              </w:rPr>
              <w:t>Ралль</w:t>
            </w:r>
            <w:proofErr w:type="spellEnd"/>
            <w:r w:rsidRPr="00BB76C2">
              <w:rPr>
                <w:rFonts w:eastAsia="Times New Roman" w:cs="Times New Roman"/>
                <w:i/>
                <w:color w:val="001F5F"/>
                <w:sz w:val="28"/>
                <w:szCs w:val="28"/>
                <w:lang w:val="uk-UA"/>
              </w:rPr>
              <w:t>, СРСР, 1971) та ін.</w:t>
            </w:r>
          </w:p>
        </w:tc>
        <w:tc>
          <w:tcPr>
            <w:tcW w:w="4416" w:type="dxa"/>
          </w:tcPr>
          <w:p w14:paraId="0125447A" w14:textId="77777777" w:rsidR="00141EEA" w:rsidRPr="00141EEA" w:rsidRDefault="00141EEA" w:rsidP="00141EEA">
            <w:pPr>
              <w:widowControl w:val="0"/>
              <w:autoSpaceDE w:val="0"/>
              <w:autoSpaceDN w:val="0"/>
              <w:spacing w:line="322" w:lineRule="exact"/>
              <w:rPr>
                <w:rFonts w:eastAsia="Times New Roman" w:cs="Times New Roman"/>
                <w:sz w:val="28"/>
                <w:szCs w:val="28"/>
              </w:rPr>
            </w:pPr>
            <w:proofErr w:type="spellStart"/>
            <w:r w:rsidRPr="00141EEA">
              <w:rPr>
                <w:rFonts w:eastAsia="Times New Roman" w:cs="Times New Roman"/>
                <w:sz w:val="28"/>
                <w:szCs w:val="28"/>
              </w:rPr>
              <w:lastRenderedPageBreak/>
              <w:t>Різні</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види</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читання</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виразне</w:t>
            </w:r>
            <w:proofErr w:type="spellEnd"/>
            <w:r w:rsidRPr="00141EEA">
              <w:rPr>
                <w:rFonts w:eastAsia="Times New Roman" w:cs="Times New Roman"/>
                <w:sz w:val="28"/>
                <w:szCs w:val="28"/>
              </w:rPr>
              <w:t>,</w:t>
            </w:r>
          </w:p>
          <w:p w14:paraId="0DC0A8FB" w14:textId="77777777" w:rsidR="00141EEA" w:rsidRPr="00BB76C2" w:rsidRDefault="00141EEA" w:rsidP="00141EEA">
            <w:pPr>
              <w:ind w:right="96"/>
              <w:rPr>
                <w:rFonts w:eastAsia="Times New Roman" w:cs="Times New Roman"/>
                <w:sz w:val="28"/>
                <w:szCs w:val="28"/>
              </w:rPr>
            </w:pPr>
            <w:r w:rsidRPr="00141EEA">
              <w:rPr>
                <w:rFonts w:eastAsia="Times New Roman" w:cs="Times New Roman"/>
                <w:sz w:val="28"/>
                <w:szCs w:val="28"/>
              </w:rPr>
              <w:t>«</w:t>
            </w:r>
            <w:proofErr w:type="spellStart"/>
            <w:r w:rsidRPr="00141EEA">
              <w:rPr>
                <w:rFonts w:eastAsia="Times New Roman" w:cs="Times New Roman"/>
                <w:sz w:val="28"/>
                <w:szCs w:val="28"/>
              </w:rPr>
              <w:t>ланцюжком</w:t>
            </w:r>
            <w:proofErr w:type="spellEnd"/>
            <w:r w:rsidRPr="00141EEA">
              <w:rPr>
                <w:rFonts w:eastAsia="Times New Roman" w:cs="Times New Roman"/>
                <w:sz w:val="28"/>
                <w:szCs w:val="28"/>
              </w:rPr>
              <w:t xml:space="preserve">», в особах, </w:t>
            </w:r>
            <w:proofErr w:type="spellStart"/>
            <w:r w:rsidRPr="00141EEA">
              <w:rPr>
                <w:rFonts w:eastAsia="Times New Roman" w:cs="Times New Roman"/>
                <w:sz w:val="28"/>
                <w:szCs w:val="28"/>
              </w:rPr>
              <w:t>вибіркове</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коментоване</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або</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ін</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визначення</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основної</w:t>
            </w:r>
            <w:proofErr w:type="spellEnd"/>
            <w:r w:rsidRPr="00141EEA">
              <w:rPr>
                <w:rFonts w:eastAsia="Times New Roman" w:cs="Times New Roman"/>
                <w:sz w:val="28"/>
                <w:szCs w:val="28"/>
              </w:rPr>
              <w:t xml:space="preserve"> мети (думки) </w:t>
            </w:r>
            <w:proofErr w:type="spellStart"/>
            <w:r w:rsidRPr="00141EEA">
              <w:rPr>
                <w:rFonts w:eastAsia="Times New Roman" w:cs="Times New Roman"/>
                <w:sz w:val="28"/>
                <w:szCs w:val="28"/>
              </w:rPr>
              <w:t>почутого</w:t>
            </w:r>
            <w:proofErr w:type="spellEnd"/>
            <w:r w:rsidRPr="00141EEA">
              <w:rPr>
                <w:rFonts w:eastAsia="Times New Roman" w:cs="Times New Roman"/>
                <w:sz w:val="28"/>
                <w:szCs w:val="28"/>
              </w:rPr>
              <w:t xml:space="preserve"> та/</w:t>
            </w:r>
            <w:proofErr w:type="spellStart"/>
            <w:r w:rsidRPr="00141EEA">
              <w:rPr>
                <w:rFonts w:eastAsia="Times New Roman" w:cs="Times New Roman"/>
                <w:sz w:val="28"/>
                <w:szCs w:val="28"/>
              </w:rPr>
              <w:t>або</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прочитаного</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художнього</w:t>
            </w:r>
            <w:proofErr w:type="spellEnd"/>
            <w:r w:rsidRPr="00141EEA">
              <w:rPr>
                <w:rFonts w:eastAsia="Times New Roman" w:cs="Times New Roman"/>
                <w:sz w:val="28"/>
                <w:szCs w:val="28"/>
              </w:rPr>
              <w:t xml:space="preserve"> тексту/</w:t>
            </w:r>
            <w:proofErr w:type="spellStart"/>
            <w:r w:rsidRPr="00141EEA">
              <w:rPr>
                <w:rFonts w:eastAsia="Times New Roman" w:cs="Times New Roman"/>
                <w:sz w:val="28"/>
                <w:szCs w:val="28"/>
              </w:rPr>
              <w:t>медіатексту</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lastRenderedPageBreak/>
              <w:t>прогнозування</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перебігу</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комунікації</w:t>
            </w:r>
            <w:proofErr w:type="spellEnd"/>
            <w:r w:rsidRPr="00141EEA">
              <w:rPr>
                <w:rFonts w:eastAsia="Times New Roman" w:cs="Times New Roman"/>
                <w:sz w:val="28"/>
                <w:szCs w:val="28"/>
              </w:rPr>
              <w:t xml:space="preserve"> та/</w:t>
            </w:r>
            <w:proofErr w:type="spellStart"/>
            <w:r w:rsidRPr="00141EEA">
              <w:rPr>
                <w:rFonts w:eastAsia="Times New Roman" w:cs="Times New Roman"/>
                <w:sz w:val="28"/>
                <w:szCs w:val="28"/>
              </w:rPr>
              <w:t>або</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подій</w:t>
            </w:r>
            <w:proofErr w:type="spellEnd"/>
            <w:r w:rsidRPr="00141EEA">
              <w:rPr>
                <w:rFonts w:eastAsia="Times New Roman" w:cs="Times New Roman"/>
                <w:sz w:val="28"/>
                <w:szCs w:val="28"/>
              </w:rPr>
              <w:t xml:space="preserve"> у </w:t>
            </w:r>
            <w:proofErr w:type="spellStart"/>
            <w:r w:rsidRPr="00141EEA">
              <w:rPr>
                <w:rFonts w:eastAsia="Times New Roman" w:cs="Times New Roman"/>
                <w:sz w:val="28"/>
                <w:szCs w:val="28"/>
              </w:rPr>
              <w:t>художньому</w:t>
            </w:r>
            <w:proofErr w:type="spellEnd"/>
            <w:r w:rsidRPr="00141EEA">
              <w:rPr>
                <w:rFonts w:eastAsia="Times New Roman" w:cs="Times New Roman"/>
                <w:sz w:val="28"/>
                <w:szCs w:val="28"/>
              </w:rPr>
              <w:t xml:space="preserve"> </w:t>
            </w:r>
            <w:proofErr w:type="spellStart"/>
            <w:r w:rsidRPr="00141EEA">
              <w:rPr>
                <w:rFonts w:eastAsia="Times New Roman" w:cs="Times New Roman"/>
                <w:sz w:val="28"/>
                <w:szCs w:val="28"/>
              </w:rPr>
              <w:t>тексті</w:t>
            </w:r>
            <w:proofErr w:type="spellEnd"/>
            <w:r w:rsidRPr="00141EEA">
              <w:rPr>
                <w:rFonts w:eastAsia="Times New Roman" w:cs="Times New Roman"/>
                <w:sz w:val="28"/>
                <w:szCs w:val="28"/>
              </w:rPr>
              <w:t>/</w:t>
            </w:r>
            <w:proofErr w:type="spellStart"/>
            <w:r w:rsidRPr="00141EEA">
              <w:rPr>
                <w:rFonts w:eastAsia="Times New Roman" w:cs="Times New Roman"/>
                <w:sz w:val="28"/>
                <w:szCs w:val="28"/>
              </w:rPr>
              <w:t>медіатексті</w:t>
            </w:r>
            <w:proofErr w:type="spellEnd"/>
            <w:r w:rsidRPr="00141EEA">
              <w:rPr>
                <w:rFonts w:eastAsia="Times New Roman" w:cs="Times New Roman"/>
                <w:sz w:val="28"/>
                <w:szCs w:val="28"/>
              </w:rPr>
              <w:t>,</w:t>
            </w:r>
            <w:r w:rsidRPr="00BB76C2">
              <w:rPr>
                <w:rFonts w:eastAsia="Times New Roman" w:cs="Times New Roman"/>
                <w:sz w:val="28"/>
                <w:szCs w:val="28"/>
                <w:lang w:val="uk-UA"/>
              </w:rPr>
              <w:t>розпізнавання в почутому та/або прочитаному</w:t>
            </w:r>
            <w:proofErr w:type="spellStart"/>
            <w:r w:rsidRPr="00BB76C2">
              <w:rPr>
                <w:rFonts w:eastAsia="Times New Roman" w:cs="Times New Roman"/>
                <w:sz w:val="28"/>
                <w:szCs w:val="28"/>
              </w:rPr>
              <w:t>художньому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тексті</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медіатексті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фактів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суджень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аргументів</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обґрунтування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достовірності</w:t>
            </w:r>
            <w:proofErr w:type="spellEnd"/>
            <w:r w:rsidRPr="00BB76C2">
              <w:rPr>
                <w:rFonts w:eastAsia="Times New Roman" w:cs="Times New Roman"/>
                <w:sz w:val="28"/>
                <w:szCs w:val="28"/>
              </w:rPr>
              <w:t xml:space="preserve"> й </w:t>
            </w:r>
            <w:proofErr w:type="spellStart"/>
            <w:r w:rsidRPr="00BB76C2">
              <w:rPr>
                <w:rFonts w:eastAsia="Times New Roman" w:cs="Times New Roman"/>
                <w:sz w:val="28"/>
                <w:szCs w:val="28"/>
              </w:rPr>
              <w:t>повноти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інформації</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зверненням</w:t>
            </w:r>
            <w:proofErr w:type="spellEnd"/>
            <w:r w:rsidRPr="00BB76C2">
              <w:rPr>
                <w:rFonts w:eastAsia="Times New Roman" w:cs="Times New Roman"/>
                <w:sz w:val="28"/>
                <w:szCs w:val="28"/>
              </w:rPr>
              <w:t xml:space="preserve"> до </w:t>
            </w:r>
            <w:proofErr w:type="spellStart"/>
            <w:r w:rsidRPr="00BB76C2">
              <w:rPr>
                <w:rFonts w:eastAsia="Times New Roman" w:cs="Times New Roman"/>
                <w:sz w:val="28"/>
                <w:szCs w:val="28"/>
              </w:rPr>
              <w:t>відповідних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джерел</w:t>
            </w:r>
            <w:proofErr w:type="spellEnd"/>
            <w:r w:rsidRPr="00BB76C2">
              <w:rPr>
                <w:rFonts w:eastAsia="Times New Roman" w:cs="Times New Roman"/>
                <w:sz w:val="28"/>
                <w:szCs w:val="28"/>
              </w:rPr>
              <w:t xml:space="preserve"> і цитат, характеристика </w:t>
            </w:r>
            <w:proofErr w:type="spellStart"/>
            <w:r w:rsidRPr="00BB76C2">
              <w:rPr>
                <w:rFonts w:eastAsia="Times New Roman" w:cs="Times New Roman"/>
                <w:sz w:val="28"/>
                <w:szCs w:val="28"/>
              </w:rPr>
              <w:t>почутого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художнього</w:t>
            </w:r>
            <w:proofErr w:type="spellEnd"/>
            <w:r w:rsidRPr="00BB76C2">
              <w:rPr>
                <w:rFonts w:eastAsia="Times New Roman" w:cs="Times New Roman"/>
                <w:sz w:val="28"/>
                <w:szCs w:val="28"/>
              </w:rPr>
              <w:t xml:space="preserve"> тексту/</w:t>
            </w:r>
            <w:proofErr w:type="spellStart"/>
            <w:r w:rsidRPr="00BB76C2">
              <w:rPr>
                <w:rFonts w:eastAsia="Times New Roman" w:cs="Times New Roman"/>
                <w:sz w:val="28"/>
                <w:szCs w:val="28"/>
              </w:rPr>
              <w:t>медіатексту</w:t>
            </w:r>
            <w:proofErr w:type="spellEnd"/>
            <w:r w:rsidRPr="00BB76C2">
              <w:rPr>
                <w:rFonts w:eastAsia="Times New Roman" w:cs="Times New Roman"/>
                <w:sz w:val="28"/>
                <w:szCs w:val="28"/>
              </w:rPr>
              <w:t xml:space="preserve"> з </w:t>
            </w:r>
            <w:proofErr w:type="spellStart"/>
            <w:r w:rsidRPr="00BB76C2">
              <w:rPr>
                <w:rFonts w:eastAsia="Times New Roman" w:cs="Times New Roman"/>
                <w:sz w:val="28"/>
                <w:szCs w:val="28"/>
              </w:rPr>
              <w:t>погляду</w:t>
            </w:r>
            <w:proofErr w:type="spellEnd"/>
            <w:r w:rsidRPr="00BB76C2">
              <w:rPr>
                <w:rFonts w:eastAsia="Times New Roman" w:cs="Times New Roman"/>
                <w:sz w:val="28"/>
                <w:szCs w:val="28"/>
              </w:rPr>
              <w:t xml:space="preserve"> правил </w:t>
            </w:r>
            <w:proofErr w:type="spellStart"/>
            <w:r w:rsidRPr="00BB76C2">
              <w:rPr>
                <w:rFonts w:eastAsia="Times New Roman" w:cs="Times New Roman"/>
                <w:sz w:val="28"/>
                <w:szCs w:val="28"/>
              </w:rPr>
              <w:t>спілкування</w:t>
            </w:r>
            <w:proofErr w:type="spellEnd"/>
            <w:r w:rsidRPr="00BB76C2">
              <w:rPr>
                <w:rFonts w:eastAsia="Times New Roman" w:cs="Times New Roman"/>
                <w:sz w:val="28"/>
                <w:szCs w:val="28"/>
              </w:rPr>
              <w:t xml:space="preserve">, характеристика </w:t>
            </w:r>
            <w:proofErr w:type="spellStart"/>
            <w:r w:rsidRPr="00BB76C2">
              <w:rPr>
                <w:rFonts w:eastAsia="Times New Roman" w:cs="Times New Roman"/>
                <w:sz w:val="28"/>
                <w:szCs w:val="28"/>
              </w:rPr>
              <w:t>художніх</w:t>
            </w:r>
            <w:proofErr w:type="spellEnd"/>
            <w:r w:rsidRPr="00BB76C2">
              <w:rPr>
                <w:rFonts w:eastAsia="Times New Roman" w:cs="Times New Roman"/>
                <w:sz w:val="28"/>
                <w:szCs w:val="28"/>
              </w:rPr>
              <w:t xml:space="preserve"> деталей та </w:t>
            </w:r>
            <w:proofErr w:type="spellStart"/>
            <w:r w:rsidRPr="00BB76C2">
              <w:rPr>
                <w:rFonts w:eastAsia="Times New Roman" w:cs="Times New Roman"/>
                <w:sz w:val="28"/>
                <w:szCs w:val="28"/>
              </w:rPr>
              <w:t>їхнього</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впливу</w:t>
            </w:r>
            <w:proofErr w:type="spellEnd"/>
            <w:r w:rsidRPr="00BB76C2">
              <w:rPr>
                <w:rFonts w:eastAsia="Times New Roman" w:cs="Times New Roman"/>
                <w:sz w:val="28"/>
                <w:szCs w:val="28"/>
              </w:rPr>
              <w:t xml:space="preserve"> на </w:t>
            </w:r>
            <w:proofErr w:type="spellStart"/>
            <w:r w:rsidRPr="00BB76C2">
              <w:rPr>
                <w:rFonts w:eastAsia="Times New Roman" w:cs="Times New Roman"/>
                <w:sz w:val="28"/>
                <w:szCs w:val="28"/>
              </w:rPr>
              <w:t>сприйняття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пояснення</w:t>
            </w:r>
            <w:proofErr w:type="spellEnd"/>
            <w:r w:rsidRPr="00BB76C2">
              <w:rPr>
                <w:rFonts w:eastAsia="Times New Roman" w:cs="Times New Roman"/>
                <w:sz w:val="28"/>
                <w:szCs w:val="28"/>
              </w:rPr>
              <w:t xml:space="preserve"> заголовку </w:t>
            </w:r>
            <w:proofErr w:type="spellStart"/>
            <w:r w:rsidRPr="00BB76C2">
              <w:rPr>
                <w:rFonts w:eastAsia="Times New Roman" w:cs="Times New Roman"/>
                <w:sz w:val="28"/>
                <w:szCs w:val="28"/>
              </w:rPr>
              <w:t>художнього</w:t>
            </w:r>
            <w:proofErr w:type="spellEnd"/>
            <w:r w:rsidRPr="00BB76C2">
              <w:rPr>
                <w:rFonts w:eastAsia="Times New Roman" w:cs="Times New Roman"/>
                <w:sz w:val="28"/>
                <w:szCs w:val="28"/>
              </w:rPr>
              <w:t xml:space="preserve"> тексту, </w:t>
            </w:r>
            <w:proofErr w:type="spellStart"/>
            <w:r w:rsidRPr="00BB76C2">
              <w:rPr>
                <w:rFonts w:eastAsia="Times New Roman" w:cs="Times New Roman"/>
                <w:sz w:val="28"/>
                <w:szCs w:val="28"/>
              </w:rPr>
              <w:t>оцінювання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інформації</w:t>
            </w:r>
            <w:proofErr w:type="spellEnd"/>
            <w:r w:rsidRPr="00BB76C2">
              <w:rPr>
                <w:rFonts w:eastAsia="Times New Roman" w:cs="Times New Roman"/>
                <w:sz w:val="28"/>
                <w:szCs w:val="28"/>
              </w:rPr>
              <w:t xml:space="preserve"> на </w:t>
            </w:r>
            <w:proofErr w:type="spellStart"/>
            <w:r w:rsidRPr="00BB76C2">
              <w:rPr>
                <w:rFonts w:eastAsia="Times New Roman" w:cs="Times New Roman"/>
                <w:sz w:val="28"/>
                <w:szCs w:val="28"/>
              </w:rPr>
              <w:t>підставі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розрізнення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фактів</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суджень</w:t>
            </w:r>
            <w:proofErr w:type="spellEnd"/>
            <w:r w:rsidRPr="00BB76C2">
              <w:rPr>
                <w:rFonts w:eastAsia="Times New Roman" w:cs="Times New Roman"/>
                <w:sz w:val="28"/>
                <w:szCs w:val="28"/>
              </w:rPr>
              <w:t xml:space="preserve"> про </w:t>
            </w:r>
            <w:proofErr w:type="spellStart"/>
            <w:r w:rsidRPr="00BB76C2">
              <w:rPr>
                <w:rFonts w:eastAsia="Times New Roman" w:cs="Times New Roman"/>
                <w:sz w:val="28"/>
                <w:szCs w:val="28"/>
              </w:rPr>
              <w:t>факти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визначення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актуальності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художнього</w:t>
            </w:r>
            <w:proofErr w:type="spellEnd"/>
            <w:r w:rsidRPr="00BB76C2">
              <w:rPr>
                <w:rFonts w:eastAsia="Times New Roman" w:cs="Times New Roman"/>
                <w:sz w:val="28"/>
                <w:szCs w:val="28"/>
              </w:rPr>
              <w:t xml:space="preserve"> тексту, </w:t>
            </w:r>
            <w:proofErr w:type="spellStart"/>
            <w:r w:rsidRPr="00BB76C2">
              <w:rPr>
                <w:rFonts w:eastAsia="Times New Roman" w:cs="Times New Roman"/>
                <w:sz w:val="28"/>
                <w:szCs w:val="28"/>
              </w:rPr>
              <w:t>використання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достовірних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текстових</w:t>
            </w:r>
            <w:proofErr w:type="spellEnd"/>
            <w:r w:rsidRPr="00BB76C2">
              <w:rPr>
                <w:rFonts w:eastAsia="Times New Roman" w:cs="Times New Roman"/>
                <w:sz w:val="28"/>
                <w:szCs w:val="28"/>
              </w:rPr>
              <w:t>/</w:t>
            </w:r>
            <w:proofErr w:type="spellStart"/>
            <w:r w:rsidRPr="00BB76C2">
              <w:rPr>
                <w:rFonts w:eastAsia="Times New Roman" w:cs="Times New Roman"/>
                <w:sz w:val="28"/>
                <w:szCs w:val="28"/>
              </w:rPr>
              <w:t>медіатекстових</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джерел</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інформації</w:t>
            </w:r>
            <w:proofErr w:type="spellEnd"/>
            <w:r w:rsidRPr="00BB76C2">
              <w:rPr>
                <w:rFonts w:eastAsia="Times New Roman" w:cs="Times New Roman"/>
                <w:sz w:val="28"/>
                <w:szCs w:val="28"/>
              </w:rPr>
              <w:t xml:space="preserve"> для </w:t>
            </w:r>
            <w:proofErr w:type="spellStart"/>
            <w:r w:rsidRPr="00BB76C2">
              <w:rPr>
                <w:rFonts w:eastAsia="Times New Roman" w:cs="Times New Roman"/>
                <w:sz w:val="28"/>
                <w:szCs w:val="28"/>
              </w:rPr>
              <w:t>розв’язання</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завдань</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переказ</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змісту</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художнього</w:t>
            </w:r>
            <w:proofErr w:type="spellEnd"/>
            <w:r w:rsidRPr="00BB76C2">
              <w:rPr>
                <w:rFonts w:eastAsia="Times New Roman" w:cs="Times New Roman"/>
                <w:sz w:val="28"/>
                <w:szCs w:val="28"/>
              </w:rPr>
              <w:t xml:space="preserve"> тексту/</w:t>
            </w:r>
            <w:proofErr w:type="spellStart"/>
            <w:r w:rsidRPr="00BB76C2">
              <w:rPr>
                <w:rFonts w:eastAsia="Times New Roman" w:cs="Times New Roman"/>
                <w:sz w:val="28"/>
                <w:szCs w:val="28"/>
              </w:rPr>
              <w:t>медіатексту,фіксація</w:t>
            </w:r>
            <w:proofErr w:type="spellEnd"/>
          </w:p>
          <w:p w14:paraId="331F6E0D" w14:textId="77777777" w:rsidR="000E73CC" w:rsidRPr="00BB76C2" w:rsidRDefault="00141EEA" w:rsidP="00141EEA">
            <w:pPr>
              <w:widowControl w:val="0"/>
              <w:autoSpaceDE w:val="0"/>
              <w:autoSpaceDN w:val="0"/>
              <w:ind w:right="236"/>
              <w:rPr>
                <w:rFonts w:eastAsia="Times New Roman" w:cs="Times New Roman"/>
                <w:sz w:val="28"/>
                <w:szCs w:val="28"/>
              </w:rPr>
            </w:pPr>
            <w:r w:rsidRPr="00BB76C2">
              <w:rPr>
                <w:rFonts w:eastAsia="Times New Roman" w:cs="Times New Roman"/>
                <w:sz w:val="28"/>
                <w:szCs w:val="28"/>
                <w:lang w:val="uk-UA"/>
              </w:rPr>
              <w:t xml:space="preserve">елементів художнього тексту і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з допомогою графічних позначок, дискусія </w:t>
            </w:r>
            <w:r w:rsidRPr="00BB76C2">
              <w:rPr>
                <w:rFonts w:eastAsia="Times New Roman" w:cs="Times New Roman"/>
                <w:sz w:val="28"/>
                <w:szCs w:val="28"/>
                <w:lang w:val="uk-UA"/>
              </w:rPr>
              <w:lastRenderedPageBreak/>
              <w:t xml:space="preserve">(очно або в онлайн-середовищі), порівняння позицій учасників дискусії, обстоювання власної позиції, взаємодія з іншими особами в цифровому середовищі, створення власного фантастичного тексту або </w:t>
            </w:r>
            <w:proofErr w:type="spellStart"/>
            <w:r w:rsidRPr="00BB76C2">
              <w:rPr>
                <w:rFonts w:eastAsia="Times New Roman" w:cs="Times New Roman"/>
                <w:sz w:val="28"/>
                <w:szCs w:val="28"/>
                <w:lang w:val="uk-UA"/>
              </w:rPr>
              <w:t>медіатексту</w:t>
            </w:r>
            <w:proofErr w:type="spellEnd"/>
            <w:r w:rsidRPr="00BB76C2">
              <w:rPr>
                <w:rFonts w:eastAsia="Times New Roman" w:cs="Times New Roman"/>
                <w:sz w:val="28"/>
                <w:szCs w:val="28"/>
                <w:lang w:val="uk-UA"/>
              </w:rPr>
              <w:t xml:space="preserve"> на </w:t>
            </w:r>
            <w:proofErr w:type="spellStart"/>
            <w:r w:rsidRPr="00BB76C2">
              <w:rPr>
                <w:rFonts w:eastAsia="Times New Roman" w:cs="Times New Roman"/>
                <w:sz w:val="28"/>
                <w:szCs w:val="28"/>
                <w:lang w:val="uk-UA"/>
              </w:rPr>
              <w:t>темумайбутнього</w:t>
            </w:r>
            <w:proofErr w:type="spellEnd"/>
            <w:r w:rsidRPr="00BB76C2">
              <w:rPr>
                <w:rFonts w:eastAsia="Times New Roman" w:cs="Times New Roman"/>
                <w:sz w:val="28"/>
                <w:szCs w:val="28"/>
                <w:lang w:val="uk-UA"/>
              </w:rPr>
              <w:t>.</w:t>
            </w:r>
          </w:p>
        </w:tc>
      </w:tr>
      <w:tr w:rsidR="0010708D" w:rsidRPr="00BB76C2" w14:paraId="01837453" w14:textId="77777777" w:rsidTr="00BB76C2">
        <w:tc>
          <w:tcPr>
            <w:tcW w:w="15014" w:type="dxa"/>
            <w:gridSpan w:val="3"/>
          </w:tcPr>
          <w:p w14:paraId="09118E0E" w14:textId="77777777" w:rsidR="0010708D" w:rsidRPr="00BB76C2" w:rsidRDefault="0010708D" w:rsidP="008F278C">
            <w:pPr>
              <w:widowControl w:val="0"/>
              <w:autoSpaceDE w:val="0"/>
              <w:autoSpaceDN w:val="0"/>
              <w:spacing w:before="184" w:line="379" w:lineRule="auto"/>
              <w:ind w:right="58"/>
              <w:jc w:val="center"/>
              <w:rPr>
                <w:rFonts w:cs="Times New Roman"/>
                <w:b/>
                <w:bCs/>
                <w:sz w:val="28"/>
                <w:szCs w:val="28"/>
                <w:lang w:val="uk-UA"/>
              </w:rPr>
            </w:pPr>
            <w:r w:rsidRPr="00BB76C2">
              <w:rPr>
                <w:rFonts w:eastAsia="Times New Roman" w:cs="Times New Roman"/>
                <w:b/>
                <w:sz w:val="28"/>
                <w:szCs w:val="28"/>
                <w:lang w:val="uk-UA"/>
              </w:rPr>
              <w:lastRenderedPageBreak/>
              <w:t>Підсумки (</w:t>
            </w:r>
            <w:r w:rsidR="00BB76C2" w:rsidRPr="00BB76C2">
              <w:rPr>
                <w:rFonts w:eastAsia="Times New Roman" w:cs="Times New Roman"/>
                <w:b/>
                <w:sz w:val="28"/>
                <w:szCs w:val="28"/>
                <w:lang w:val="uk-UA"/>
              </w:rPr>
              <w:t>1</w:t>
            </w:r>
            <w:r w:rsidRPr="00BB76C2">
              <w:rPr>
                <w:rFonts w:eastAsia="Times New Roman" w:cs="Times New Roman"/>
                <w:b/>
                <w:sz w:val="28"/>
                <w:szCs w:val="28"/>
                <w:lang w:val="uk-UA"/>
              </w:rPr>
              <w:t>)</w:t>
            </w:r>
          </w:p>
        </w:tc>
      </w:tr>
      <w:tr w:rsidR="000E73CC" w:rsidRPr="00BB76C2" w14:paraId="19086584" w14:textId="77777777" w:rsidTr="00BB76C2">
        <w:tc>
          <w:tcPr>
            <w:tcW w:w="5920" w:type="dxa"/>
          </w:tcPr>
          <w:p w14:paraId="2B124156" w14:textId="77777777" w:rsidR="000A503D" w:rsidRPr="000A503D" w:rsidRDefault="000A503D" w:rsidP="000A503D">
            <w:pPr>
              <w:widowControl w:val="0"/>
              <w:autoSpaceDE w:val="0"/>
              <w:autoSpaceDN w:val="0"/>
              <w:ind w:right="522"/>
              <w:rPr>
                <w:rFonts w:eastAsia="Times New Roman" w:cs="Times New Roman"/>
                <w:b/>
                <w:i/>
                <w:sz w:val="28"/>
                <w:szCs w:val="28"/>
                <w:lang w:val="uk-UA"/>
              </w:rPr>
            </w:pPr>
            <w:r w:rsidRPr="000A503D">
              <w:rPr>
                <w:rFonts w:eastAsia="Times New Roman" w:cs="Times New Roman"/>
                <w:b/>
                <w:i/>
                <w:sz w:val="28"/>
                <w:szCs w:val="28"/>
                <w:lang w:val="uk-UA"/>
              </w:rPr>
              <w:t>І. Взаємодія з іншими особами усно, сприймання і в</w:t>
            </w:r>
            <w:r w:rsidRPr="00BB76C2">
              <w:rPr>
                <w:rFonts w:eastAsia="Times New Roman" w:cs="Times New Roman"/>
                <w:b/>
                <w:i/>
                <w:sz w:val="28"/>
                <w:szCs w:val="28"/>
                <w:lang w:val="uk-UA"/>
              </w:rPr>
              <w:t xml:space="preserve">икористання інформації у різних </w:t>
            </w:r>
            <w:r w:rsidRPr="000A503D">
              <w:rPr>
                <w:rFonts w:eastAsia="Times New Roman" w:cs="Times New Roman"/>
                <w:b/>
                <w:i/>
                <w:sz w:val="28"/>
                <w:szCs w:val="28"/>
                <w:lang w:val="uk-UA"/>
              </w:rPr>
              <w:t>комунікативних ситуаціях</w:t>
            </w:r>
            <w:r w:rsidRPr="00BB76C2">
              <w:rPr>
                <w:rFonts w:eastAsia="Times New Roman" w:cs="Times New Roman"/>
                <w:b/>
                <w:i/>
                <w:sz w:val="28"/>
                <w:szCs w:val="28"/>
                <w:lang w:val="uk-UA"/>
              </w:rPr>
              <w:t xml:space="preserve">: </w:t>
            </w:r>
            <w:r w:rsidRPr="000A503D">
              <w:rPr>
                <w:rFonts w:eastAsia="Times New Roman" w:cs="Times New Roman"/>
                <w:sz w:val="28"/>
                <w:szCs w:val="28"/>
                <w:lang w:val="uk-UA"/>
              </w:rPr>
              <w:t xml:space="preserve">вказує на окремі особливості, що сприяють або заважають ефективній комунікації в конкретній ситуації </w:t>
            </w:r>
            <w:r w:rsidRPr="000A503D">
              <w:rPr>
                <w:rFonts w:eastAsia="Times New Roman" w:cs="Times New Roman"/>
                <w:sz w:val="28"/>
                <w:szCs w:val="28"/>
                <w:lang w:val="uk-UA"/>
              </w:rPr>
              <w:lastRenderedPageBreak/>
              <w:t>спілкування; доброзичливо висловлює своє ставлення до думок та позицій інших осіб, зважаючи на неповноту або суперечливість почутої інформації; наводить кілька аргументів і прикладів на підтвердження власної позиції, доречні цитати з тексту (зокрема художнього тексту/</w:t>
            </w:r>
            <w:proofErr w:type="spellStart"/>
            <w:r w:rsidRPr="000A503D">
              <w:rPr>
                <w:rFonts w:eastAsia="Times New Roman" w:cs="Times New Roman"/>
                <w:sz w:val="28"/>
                <w:szCs w:val="28"/>
                <w:lang w:val="uk-UA"/>
              </w:rPr>
              <w:t>медіатексту</w:t>
            </w:r>
            <w:proofErr w:type="spellEnd"/>
            <w:r w:rsidRPr="000A503D">
              <w:rPr>
                <w:rFonts w:eastAsia="Times New Roman" w:cs="Times New Roman"/>
                <w:sz w:val="28"/>
                <w:szCs w:val="28"/>
                <w:lang w:val="uk-UA"/>
              </w:rPr>
              <w:t>) для увиразнення власних поглядів, ідей, переконань; добирає стиль мовлення відповідно до мети, потреб і умов спілкування; використовує потрібні вербальні та невербальні засоби для збагачення міжособистісної комунікації позитивними емоціями, створення комфортної атмосфери спілкування, спонукання співрозмовників до певних дій.</w:t>
            </w:r>
          </w:p>
          <w:p w14:paraId="76614806" w14:textId="77777777" w:rsidR="000A503D" w:rsidRPr="00BB76C2" w:rsidRDefault="000A503D" w:rsidP="000A503D">
            <w:pPr>
              <w:ind w:right="217"/>
              <w:rPr>
                <w:rFonts w:eastAsia="Times New Roman" w:cs="Times New Roman"/>
                <w:sz w:val="28"/>
                <w:szCs w:val="28"/>
                <w:lang w:val="uk-UA"/>
              </w:rPr>
            </w:pPr>
            <w:r w:rsidRPr="000A503D">
              <w:rPr>
                <w:rFonts w:eastAsia="Times New Roman" w:cs="Times New Roman"/>
                <w:b/>
                <w:i/>
                <w:sz w:val="28"/>
                <w:szCs w:val="28"/>
                <w:lang w:val="uk-UA"/>
              </w:rPr>
              <w:t>ІІ. Аналіз, інтерпретація, критичне оцінювання інформації в текстах різних видів</w:t>
            </w:r>
            <w:r w:rsidRPr="00BB76C2">
              <w:rPr>
                <w:rFonts w:eastAsia="Times New Roman" w:cs="Times New Roman"/>
                <w:b/>
                <w:i/>
                <w:sz w:val="28"/>
                <w:szCs w:val="28"/>
                <w:lang w:val="uk-UA"/>
              </w:rPr>
              <w:t xml:space="preserve">: </w:t>
            </w:r>
            <w:r w:rsidRPr="00BB76C2">
              <w:rPr>
                <w:rFonts w:eastAsia="Times New Roman" w:cs="Times New Roman"/>
                <w:sz w:val="28"/>
                <w:szCs w:val="28"/>
                <w:lang w:val="uk-UA"/>
              </w:rPr>
              <w:t>залежно від мети читання обирає самостійно або за допомогою інших осіб художні тексти/</w:t>
            </w:r>
            <w:proofErr w:type="spellStart"/>
            <w:r w:rsidRPr="00BB76C2">
              <w:rPr>
                <w:rFonts w:eastAsia="Times New Roman" w:cs="Times New Roman"/>
                <w:sz w:val="28"/>
                <w:szCs w:val="28"/>
                <w:lang w:val="uk-UA"/>
              </w:rPr>
              <w:t>медіатексти</w:t>
            </w:r>
            <w:proofErr w:type="spellEnd"/>
            <w:r w:rsidRPr="00BB76C2">
              <w:rPr>
                <w:rFonts w:eastAsia="Times New Roman" w:cs="Times New Roman"/>
                <w:sz w:val="28"/>
                <w:szCs w:val="28"/>
                <w:lang w:val="uk-UA"/>
              </w:rPr>
              <w:t xml:space="preserve"> для читання, які належать до різних стилів і жанрів, аргументує свій вибір; ефективно використовує інформаційні ресурси (бібліотеки, сайти тощо) для задоволення власних читацьких потреб і розширення кола читацьких інтересів.</w:t>
            </w:r>
          </w:p>
          <w:p w14:paraId="0D14F3F9" w14:textId="77777777" w:rsidR="000A503D" w:rsidRPr="000A503D" w:rsidRDefault="000A503D" w:rsidP="000A503D">
            <w:pPr>
              <w:widowControl w:val="0"/>
              <w:autoSpaceDE w:val="0"/>
              <w:autoSpaceDN w:val="0"/>
              <w:ind w:right="276"/>
              <w:rPr>
                <w:rFonts w:eastAsia="Times New Roman" w:cs="Times New Roman"/>
                <w:sz w:val="28"/>
                <w:szCs w:val="28"/>
                <w:lang w:val="uk-UA"/>
              </w:rPr>
            </w:pPr>
            <w:r w:rsidRPr="000A503D">
              <w:rPr>
                <w:rFonts w:eastAsia="Times New Roman" w:cs="Times New Roman"/>
                <w:b/>
                <w:i/>
                <w:sz w:val="28"/>
                <w:szCs w:val="28"/>
                <w:lang w:val="uk-UA"/>
              </w:rPr>
              <w:t xml:space="preserve">ІІІ. Висловлювання думок, почуттів, ставлень, письмова взаємодія з іншими </w:t>
            </w:r>
            <w:r w:rsidRPr="000A503D">
              <w:rPr>
                <w:rFonts w:eastAsia="Times New Roman" w:cs="Times New Roman"/>
                <w:b/>
                <w:i/>
                <w:sz w:val="28"/>
                <w:szCs w:val="28"/>
                <w:lang w:val="uk-UA"/>
              </w:rPr>
              <w:lastRenderedPageBreak/>
              <w:t xml:space="preserve">особами, зокрема в цифровому </w:t>
            </w:r>
            <w:proofErr w:type="spellStart"/>
            <w:r w:rsidRPr="000A503D">
              <w:rPr>
                <w:rFonts w:eastAsia="Times New Roman" w:cs="Times New Roman"/>
                <w:b/>
                <w:i/>
                <w:sz w:val="28"/>
                <w:szCs w:val="28"/>
                <w:lang w:val="uk-UA"/>
              </w:rPr>
              <w:t>середовищі</w:t>
            </w:r>
            <w:r w:rsidRPr="00BB76C2">
              <w:rPr>
                <w:rFonts w:eastAsia="Times New Roman" w:cs="Times New Roman"/>
                <w:b/>
                <w:i/>
                <w:sz w:val="28"/>
                <w:szCs w:val="28"/>
                <w:lang w:val="uk-UA"/>
              </w:rPr>
              <w:t>:</w:t>
            </w:r>
            <w:r w:rsidRPr="000A503D">
              <w:rPr>
                <w:rFonts w:eastAsia="Times New Roman" w:cs="Times New Roman"/>
                <w:sz w:val="28"/>
                <w:szCs w:val="28"/>
                <w:lang w:val="uk-UA"/>
              </w:rPr>
              <w:t>оформлює</w:t>
            </w:r>
            <w:proofErr w:type="spellEnd"/>
            <w:r w:rsidRPr="000A503D">
              <w:rPr>
                <w:rFonts w:eastAsia="Times New Roman" w:cs="Times New Roman"/>
                <w:sz w:val="28"/>
                <w:szCs w:val="28"/>
                <w:lang w:val="uk-UA"/>
              </w:rPr>
              <w:t xml:space="preserve"> власне висловлення (відгук про улюблений твір), враховуючи основні засади академічної доброчесності; висловлюється в захищеному цифровому середовищі щодо власної читацької діяльності.</w:t>
            </w:r>
          </w:p>
          <w:p w14:paraId="77E054F8" w14:textId="77777777" w:rsidR="000E73CC" w:rsidRPr="00BB76C2" w:rsidRDefault="000A503D" w:rsidP="000A503D">
            <w:pPr>
              <w:widowControl w:val="0"/>
              <w:autoSpaceDE w:val="0"/>
              <w:autoSpaceDN w:val="0"/>
              <w:ind w:right="604"/>
              <w:rPr>
                <w:rFonts w:eastAsia="Times New Roman" w:cs="Times New Roman"/>
                <w:b/>
                <w:i/>
                <w:sz w:val="28"/>
                <w:szCs w:val="28"/>
                <w:lang w:val="uk-UA"/>
              </w:rPr>
            </w:pPr>
            <w:r w:rsidRPr="000A503D">
              <w:rPr>
                <w:rFonts w:eastAsia="Times New Roman" w:cs="Times New Roman"/>
                <w:b/>
                <w:i/>
                <w:sz w:val="28"/>
                <w:szCs w:val="28"/>
              </w:rPr>
              <w:t>IV</w:t>
            </w:r>
            <w:r w:rsidRPr="000A503D">
              <w:rPr>
                <w:rFonts w:eastAsia="Times New Roman" w:cs="Times New Roman"/>
                <w:b/>
                <w:i/>
                <w:sz w:val="28"/>
                <w:szCs w:val="28"/>
                <w:lang w:val="uk-UA"/>
              </w:rPr>
              <w:t xml:space="preserve">. Дослідження літературних і </w:t>
            </w:r>
            <w:proofErr w:type="spellStart"/>
            <w:r w:rsidRPr="000A503D">
              <w:rPr>
                <w:rFonts w:eastAsia="Times New Roman" w:cs="Times New Roman"/>
                <w:b/>
                <w:i/>
                <w:sz w:val="28"/>
                <w:szCs w:val="28"/>
                <w:lang w:val="uk-UA"/>
              </w:rPr>
              <w:t>мовних</w:t>
            </w:r>
            <w:proofErr w:type="spellEnd"/>
            <w:r w:rsidRPr="000A503D">
              <w:rPr>
                <w:rFonts w:eastAsia="Times New Roman" w:cs="Times New Roman"/>
                <w:b/>
                <w:i/>
                <w:sz w:val="28"/>
                <w:szCs w:val="28"/>
                <w:lang w:val="uk-UA"/>
              </w:rPr>
              <w:t xml:space="preserve"> явищ, читацької діяльності та індивідуального </w:t>
            </w:r>
            <w:proofErr w:type="spellStart"/>
            <w:proofErr w:type="gramStart"/>
            <w:r w:rsidRPr="000A503D">
              <w:rPr>
                <w:rFonts w:eastAsia="Times New Roman" w:cs="Times New Roman"/>
                <w:b/>
                <w:i/>
                <w:sz w:val="28"/>
                <w:szCs w:val="28"/>
                <w:lang w:val="uk-UA"/>
              </w:rPr>
              <w:t>мовлення</w:t>
            </w:r>
            <w:r w:rsidRPr="00BB76C2">
              <w:rPr>
                <w:rFonts w:eastAsia="Times New Roman" w:cs="Times New Roman"/>
                <w:b/>
                <w:i/>
                <w:sz w:val="28"/>
                <w:szCs w:val="28"/>
                <w:lang w:val="uk-UA"/>
              </w:rPr>
              <w:t>:</w:t>
            </w:r>
            <w:r w:rsidRPr="000A503D">
              <w:rPr>
                <w:rFonts w:eastAsia="Times New Roman" w:cs="Times New Roman"/>
                <w:sz w:val="28"/>
                <w:szCs w:val="28"/>
                <w:lang w:val="uk-UA"/>
              </w:rPr>
              <w:t>порівнює</w:t>
            </w:r>
            <w:proofErr w:type="spellEnd"/>
            <w:proofErr w:type="gramEnd"/>
            <w:r w:rsidRPr="000A503D">
              <w:rPr>
                <w:rFonts w:eastAsia="Times New Roman" w:cs="Times New Roman"/>
                <w:sz w:val="28"/>
                <w:szCs w:val="28"/>
                <w:lang w:val="uk-UA"/>
              </w:rPr>
              <w:t xml:space="preserve"> класичні й сучасні тексти щодо наявності в них порушених проблем і тем, видів художніх образів, </w:t>
            </w:r>
            <w:proofErr w:type="spellStart"/>
            <w:r w:rsidRPr="000A503D">
              <w:rPr>
                <w:rFonts w:eastAsia="Times New Roman" w:cs="Times New Roman"/>
                <w:sz w:val="28"/>
                <w:szCs w:val="28"/>
                <w:lang w:val="uk-UA"/>
              </w:rPr>
              <w:t>мовних</w:t>
            </w:r>
            <w:proofErr w:type="spellEnd"/>
            <w:r w:rsidRPr="000A503D">
              <w:rPr>
                <w:rFonts w:eastAsia="Times New Roman" w:cs="Times New Roman"/>
                <w:sz w:val="28"/>
                <w:szCs w:val="28"/>
                <w:lang w:val="uk-UA"/>
              </w:rPr>
              <w:t xml:space="preserve"> засобів; творчо використовує </w:t>
            </w:r>
            <w:proofErr w:type="spellStart"/>
            <w:r w:rsidRPr="000A503D">
              <w:rPr>
                <w:rFonts w:eastAsia="Times New Roman" w:cs="Times New Roman"/>
                <w:sz w:val="28"/>
                <w:szCs w:val="28"/>
                <w:lang w:val="uk-UA"/>
              </w:rPr>
              <w:t>мовні</w:t>
            </w:r>
            <w:proofErr w:type="spellEnd"/>
            <w:r w:rsidRPr="000A503D">
              <w:rPr>
                <w:rFonts w:eastAsia="Times New Roman" w:cs="Times New Roman"/>
                <w:sz w:val="28"/>
                <w:szCs w:val="28"/>
                <w:lang w:val="uk-UA"/>
              </w:rPr>
              <w:t xml:space="preserve"> засоби, обираючи із запропонованих варіантів доречні нестандартні рішення, </w:t>
            </w:r>
            <w:proofErr w:type="spellStart"/>
            <w:r w:rsidRPr="000A503D">
              <w:rPr>
                <w:rFonts w:eastAsia="Times New Roman" w:cs="Times New Roman"/>
                <w:sz w:val="28"/>
                <w:szCs w:val="28"/>
                <w:lang w:val="uk-UA"/>
              </w:rPr>
              <w:t>обґрунтовуючи</w:t>
            </w:r>
            <w:r w:rsidRPr="00BB76C2">
              <w:rPr>
                <w:rFonts w:eastAsia="Times New Roman" w:cs="Times New Roman"/>
                <w:sz w:val="28"/>
                <w:szCs w:val="28"/>
                <w:lang w:val="uk-UA"/>
              </w:rPr>
              <w:t>власний</w:t>
            </w:r>
            <w:proofErr w:type="spellEnd"/>
            <w:r w:rsidRPr="00BB76C2">
              <w:rPr>
                <w:rFonts w:eastAsia="Times New Roman" w:cs="Times New Roman"/>
                <w:sz w:val="28"/>
                <w:szCs w:val="28"/>
                <w:lang w:val="uk-UA"/>
              </w:rPr>
              <w:t xml:space="preserve"> вибір.</w:t>
            </w:r>
          </w:p>
        </w:tc>
        <w:tc>
          <w:tcPr>
            <w:tcW w:w="4678" w:type="dxa"/>
          </w:tcPr>
          <w:p w14:paraId="7428B32A" w14:textId="77777777" w:rsidR="000E73CC" w:rsidRPr="00BB76C2" w:rsidRDefault="000A503D" w:rsidP="000A503D">
            <w:pPr>
              <w:widowControl w:val="0"/>
              <w:autoSpaceDE w:val="0"/>
              <w:autoSpaceDN w:val="0"/>
              <w:ind w:right="474"/>
              <w:rPr>
                <w:rFonts w:eastAsia="Times New Roman" w:cs="Times New Roman"/>
                <w:sz w:val="28"/>
                <w:szCs w:val="28"/>
              </w:rPr>
            </w:pPr>
            <w:proofErr w:type="spellStart"/>
            <w:r w:rsidRPr="000A503D">
              <w:rPr>
                <w:rFonts w:eastAsia="Times New Roman" w:cs="Times New Roman"/>
                <w:sz w:val="28"/>
                <w:szCs w:val="28"/>
              </w:rPr>
              <w:lastRenderedPageBreak/>
              <w:t>Види</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художніх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образів</w:t>
            </w:r>
            <w:proofErr w:type="spellEnd"/>
            <w:r w:rsidRPr="000A503D">
              <w:rPr>
                <w:rFonts w:eastAsia="Times New Roman" w:cs="Times New Roman"/>
                <w:sz w:val="28"/>
                <w:szCs w:val="28"/>
              </w:rPr>
              <w:t xml:space="preserve"> у </w:t>
            </w:r>
            <w:proofErr w:type="spellStart"/>
            <w:r w:rsidRPr="000A503D">
              <w:rPr>
                <w:rFonts w:eastAsia="Times New Roman" w:cs="Times New Roman"/>
                <w:sz w:val="28"/>
                <w:szCs w:val="28"/>
              </w:rPr>
              <w:t>прочитаних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художніх</w:t>
            </w:r>
            <w:proofErr w:type="spellEnd"/>
            <w:r w:rsidRPr="000A503D">
              <w:rPr>
                <w:rFonts w:eastAsia="Times New Roman" w:cs="Times New Roman"/>
                <w:sz w:val="28"/>
                <w:szCs w:val="28"/>
              </w:rPr>
              <w:t xml:space="preserve"> текстах і </w:t>
            </w:r>
            <w:proofErr w:type="spellStart"/>
            <w:proofErr w:type="gramStart"/>
            <w:r w:rsidRPr="000A503D">
              <w:rPr>
                <w:rFonts w:eastAsia="Times New Roman" w:cs="Times New Roman"/>
                <w:sz w:val="28"/>
                <w:szCs w:val="28"/>
              </w:rPr>
              <w:t>медіатекстах</w:t>
            </w:r>
            <w:proofErr w:type="spellEnd"/>
            <w:r w:rsidRPr="000A503D">
              <w:rPr>
                <w:rFonts w:eastAsia="Times New Roman" w:cs="Times New Roman"/>
                <w:sz w:val="28"/>
                <w:szCs w:val="28"/>
              </w:rPr>
              <w:t>.</w:t>
            </w:r>
            <w:r w:rsidRPr="00BB76C2">
              <w:rPr>
                <w:rFonts w:eastAsia="Times New Roman" w:cs="Times New Roman"/>
                <w:sz w:val="28"/>
                <w:szCs w:val="28"/>
                <w:lang w:val="uk-UA"/>
              </w:rPr>
              <w:t>Актуальна</w:t>
            </w:r>
            <w:proofErr w:type="gramEnd"/>
            <w:r w:rsidRPr="00BB76C2">
              <w:rPr>
                <w:rFonts w:eastAsia="Times New Roman" w:cs="Times New Roman"/>
                <w:sz w:val="28"/>
                <w:szCs w:val="28"/>
                <w:lang w:val="uk-UA"/>
              </w:rPr>
              <w:t xml:space="preserve"> проблематика класичних і сучасних творів. Міфологічні образи і сюжети, їх утілення в </w:t>
            </w:r>
            <w:r w:rsidRPr="00BB76C2">
              <w:rPr>
                <w:rFonts w:eastAsia="Times New Roman" w:cs="Times New Roman"/>
                <w:sz w:val="28"/>
                <w:szCs w:val="28"/>
                <w:lang w:val="uk-UA"/>
              </w:rPr>
              <w:lastRenderedPageBreak/>
              <w:t>різних видах мистецтва. Фантастика та її роль у художній літературі. Моральні якості літературних героїв та героїнь у життєвих випробуваннях. Засоби художньої виразності у поетичних і прозових творах. Сучасні ресурси зарубіжної літератури для учнів (друковані, цифрові).</w:t>
            </w:r>
          </w:p>
        </w:tc>
        <w:tc>
          <w:tcPr>
            <w:tcW w:w="4416" w:type="dxa"/>
          </w:tcPr>
          <w:p w14:paraId="586E42E0" w14:textId="77777777" w:rsidR="000E73CC" w:rsidRPr="00BB76C2" w:rsidRDefault="000A503D" w:rsidP="000A503D">
            <w:pPr>
              <w:widowControl w:val="0"/>
              <w:autoSpaceDE w:val="0"/>
              <w:autoSpaceDN w:val="0"/>
              <w:ind w:right="117"/>
              <w:rPr>
                <w:rFonts w:eastAsia="Times New Roman" w:cs="Times New Roman"/>
                <w:sz w:val="28"/>
                <w:szCs w:val="28"/>
              </w:rPr>
            </w:pPr>
            <w:proofErr w:type="spellStart"/>
            <w:r w:rsidRPr="000A503D">
              <w:rPr>
                <w:rFonts w:eastAsia="Times New Roman" w:cs="Times New Roman"/>
                <w:sz w:val="28"/>
                <w:szCs w:val="28"/>
              </w:rPr>
              <w:lastRenderedPageBreak/>
              <w:t>Виявлення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особливостей</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що</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сприяють</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або</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заважають</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ефективній</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комунікації</w:t>
            </w:r>
            <w:proofErr w:type="spellEnd"/>
            <w:r w:rsidRPr="000A503D">
              <w:rPr>
                <w:rFonts w:eastAsia="Times New Roman" w:cs="Times New Roman"/>
                <w:sz w:val="28"/>
                <w:szCs w:val="28"/>
              </w:rPr>
              <w:t xml:space="preserve"> в </w:t>
            </w:r>
            <w:proofErr w:type="spellStart"/>
            <w:r w:rsidRPr="000A503D">
              <w:rPr>
                <w:rFonts w:eastAsia="Times New Roman" w:cs="Times New Roman"/>
                <w:sz w:val="28"/>
                <w:szCs w:val="28"/>
              </w:rPr>
              <w:t>конкретній</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ситуації</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спілкування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висловлювання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доброзичливого</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ставлення</w:t>
            </w:r>
            <w:proofErr w:type="spellEnd"/>
            <w:r w:rsidRPr="000A503D">
              <w:rPr>
                <w:rFonts w:eastAsia="Times New Roman" w:cs="Times New Roman"/>
                <w:sz w:val="28"/>
                <w:szCs w:val="28"/>
              </w:rPr>
              <w:t xml:space="preserve"> до думок і </w:t>
            </w:r>
            <w:proofErr w:type="spellStart"/>
            <w:r w:rsidRPr="000A503D">
              <w:rPr>
                <w:rFonts w:eastAsia="Times New Roman" w:cs="Times New Roman"/>
                <w:sz w:val="28"/>
                <w:szCs w:val="28"/>
              </w:rPr>
              <w:t>позицій</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lastRenderedPageBreak/>
              <w:t>інших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осіб</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наведення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аргументів</w:t>
            </w:r>
            <w:proofErr w:type="spellEnd"/>
            <w:r w:rsidRPr="000A503D">
              <w:rPr>
                <w:rFonts w:eastAsia="Times New Roman" w:cs="Times New Roman"/>
                <w:sz w:val="28"/>
                <w:szCs w:val="28"/>
              </w:rPr>
              <w:t xml:space="preserve"> і </w:t>
            </w:r>
            <w:proofErr w:type="spellStart"/>
            <w:r w:rsidRPr="000A503D">
              <w:rPr>
                <w:rFonts w:eastAsia="Times New Roman" w:cs="Times New Roman"/>
                <w:sz w:val="28"/>
                <w:szCs w:val="28"/>
              </w:rPr>
              <w:t>прикладів</w:t>
            </w:r>
            <w:proofErr w:type="spellEnd"/>
            <w:r w:rsidRPr="000A503D">
              <w:rPr>
                <w:rFonts w:eastAsia="Times New Roman" w:cs="Times New Roman"/>
                <w:sz w:val="28"/>
                <w:szCs w:val="28"/>
              </w:rPr>
              <w:t xml:space="preserve"> на </w:t>
            </w:r>
            <w:proofErr w:type="spellStart"/>
            <w:r w:rsidRPr="000A503D">
              <w:rPr>
                <w:rFonts w:eastAsia="Times New Roman" w:cs="Times New Roman"/>
                <w:sz w:val="28"/>
                <w:szCs w:val="28"/>
              </w:rPr>
              <w:t>підтвердження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власної</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позиції</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поглядів</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ідей</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переконань</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вибір</w:t>
            </w:r>
            <w:proofErr w:type="spellEnd"/>
            <w:r w:rsidRPr="000A503D">
              <w:rPr>
                <w:rFonts w:eastAsia="Times New Roman" w:cs="Times New Roman"/>
                <w:sz w:val="28"/>
                <w:szCs w:val="28"/>
              </w:rPr>
              <w:t xml:space="preserve"> стилю </w:t>
            </w:r>
            <w:proofErr w:type="spellStart"/>
            <w:r w:rsidRPr="000A503D">
              <w:rPr>
                <w:rFonts w:eastAsia="Times New Roman" w:cs="Times New Roman"/>
                <w:sz w:val="28"/>
                <w:szCs w:val="28"/>
              </w:rPr>
              <w:t>мовлення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відповідно</w:t>
            </w:r>
            <w:proofErr w:type="spellEnd"/>
            <w:r w:rsidRPr="000A503D">
              <w:rPr>
                <w:rFonts w:eastAsia="Times New Roman" w:cs="Times New Roman"/>
                <w:sz w:val="28"/>
                <w:szCs w:val="28"/>
              </w:rPr>
              <w:t xml:space="preserve"> до мети, потреб і умов </w:t>
            </w:r>
            <w:proofErr w:type="spellStart"/>
            <w:r w:rsidRPr="000A503D">
              <w:rPr>
                <w:rFonts w:eastAsia="Times New Roman" w:cs="Times New Roman"/>
                <w:sz w:val="28"/>
                <w:szCs w:val="28"/>
              </w:rPr>
              <w:t>спілкування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використання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вербальних</w:t>
            </w:r>
            <w:proofErr w:type="spellEnd"/>
            <w:r w:rsidRPr="000A503D">
              <w:rPr>
                <w:rFonts w:eastAsia="Times New Roman" w:cs="Times New Roman"/>
                <w:sz w:val="28"/>
                <w:szCs w:val="28"/>
              </w:rPr>
              <w:t xml:space="preserve"> і </w:t>
            </w:r>
            <w:proofErr w:type="spellStart"/>
            <w:r w:rsidRPr="000A503D">
              <w:rPr>
                <w:rFonts w:eastAsia="Times New Roman" w:cs="Times New Roman"/>
                <w:sz w:val="28"/>
                <w:szCs w:val="28"/>
              </w:rPr>
              <w:t>невербальних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засобів</w:t>
            </w:r>
            <w:proofErr w:type="spellEnd"/>
            <w:r w:rsidRPr="000A503D">
              <w:rPr>
                <w:rFonts w:eastAsia="Times New Roman" w:cs="Times New Roman"/>
                <w:sz w:val="28"/>
                <w:szCs w:val="28"/>
              </w:rPr>
              <w:t xml:space="preserve"> для </w:t>
            </w:r>
            <w:proofErr w:type="spellStart"/>
            <w:r w:rsidRPr="000A503D">
              <w:rPr>
                <w:rFonts w:eastAsia="Times New Roman" w:cs="Times New Roman"/>
                <w:sz w:val="28"/>
                <w:szCs w:val="28"/>
              </w:rPr>
              <w:t>збагачення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особистої</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комунікації</w:t>
            </w:r>
            <w:proofErr w:type="spellEnd"/>
            <w:r w:rsidRPr="000A503D">
              <w:rPr>
                <w:rFonts w:eastAsia="Times New Roman" w:cs="Times New Roman"/>
                <w:sz w:val="28"/>
                <w:szCs w:val="28"/>
              </w:rPr>
              <w:t xml:space="preserve"> і </w:t>
            </w:r>
            <w:proofErr w:type="spellStart"/>
            <w:r w:rsidRPr="000A503D">
              <w:rPr>
                <w:rFonts w:eastAsia="Times New Roman" w:cs="Times New Roman"/>
                <w:sz w:val="28"/>
                <w:szCs w:val="28"/>
              </w:rPr>
              <w:t>створення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комфортної</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атмосфери</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спілкування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обрання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самостійно</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або</w:t>
            </w:r>
            <w:proofErr w:type="spellEnd"/>
            <w:r w:rsidRPr="000A503D">
              <w:rPr>
                <w:rFonts w:eastAsia="Times New Roman" w:cs="Times New Roman"/>
                <w:sz w:val="28"/>
                <w:szCs w:val="28"/>
              </w:rPr>
              <w:t xml:space="preserve"> з </w:t>
            </w:r>
            <w:proofErr w:type="spellStart"/>
            <w:r w:rsidRPr="000A503D">
              <w:rPr>
                <w:rFonts w:eastAsia="Times New Roman" w:cs="Times New Roman"/>
                <w:sz w:val="28"/>
                <w:szCs w:val="28"/>
              </w:rPr>
              <w:t>допомогою</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інших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осіб</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художніх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текстів</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медіатекстів</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використання</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інформаційних</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ресурсів</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бібліотеки</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сайти</w:t>
            </w:r>
            <w:proofErr w:type="spellEnd"/>
            <w:r w:rsidRPr="000A503D">
              <w:rPr>
                <w:rFonts w:eastAsia="Times New Roman" w:cs="Times New Roman"/>
                <w:sz w:val="28"/>
                <w:szCs w:val="28"/>
              </w:rPr>
              <w:t xml:space="preserve"> </w:t>
            </w:r>
            <w:proofErr w:type="spellStart"/>
            <w:r w:rsidRPr="000A503D">
              <w:rPr>
                <w:rFonts w:eastAsia="Times New Roman" w:cs="Times New Roman"/>
                <w:sz w:val="28"/>
                <w:szCs w:val="28"/>
              </w:rPr>
              <w:t>тощо</w:t>
            </w:r>
            <w:proofErr w:type="spellEnd"/>
            <w:r w:rsidRPr="000A503D">
              <w:rPr>
                <w:rFonts w:eastAsia="Times New Roman" w:cs="Times New Roman"/>
                <w:sz w:val="28"/>
                <w:szCs w:val="28"/>
              </w:rPr>
              <w:t>)для</w:t>
            </w:r>
            <w:r w:rsidRPr="00BB76C2">
              <w:rPr>
                <w:rFonts w:eastAsia="Times New Roman" w:cs="Times New Roman"/>
                <w:sz w:val="28"/>
                <w:szCs w:val="28"/>
                <w:lang w:val="uk-UA"/>
              </w:rPr>
              <w:t xml:space="preserve">розширення кола читання, створення власного висловлювання (відгук про улюблений твір), висловлювання в захищеному цифровому середовищі щодо власної читацької діяльності, порівняння класичних і сучасних текстів в аспектах порушених проблем і тем, видів художніх образів, </w:t>
            </w:r>
            <w:proofErr w:type="spellStart"/>
            <w:r w:rsidRPr="00BB76C2">
              <w:rPr>
                <w:rFonts w:eastAsia="Times New Roman" w:cs="Times New Roman"/>
                <w:sz w:val="28"/>
                <w:szCs w:val="28"/>
                <w:lang w:val="uk-UA"/>
              </w:rPr>
              <w:t>мовних</w:t>
            </w:r>
            <w:proofErr w:type="spellEnd"/>
            <w:r w:rsidRPr="00BB76C2">
              <w:rPr>
                <w:rFonts w:eastAsia="Times New Roman" w:cs="Times New Roman"/>
                <w:sz w:val="28"/>
                <w:szCs w:val="28"/>
                <w:lang w:val="uk-UA"/>
              </w:rPr>
              <w:t xml:space="preserve"> явищ, творче використання </w:t>
            </w:r>
            <w:proofErr w:type="spellStart"/>
            <w:r w:rsidRPr="00BB76C2">
              <w:rPr>
                <w:rFonts w:eastAsia="Times New Roman" w:cs="Times New Roman"/>
                <w:sz w:val="28"/>
                <w:szCs w:val="28"/>
                <w:lang w:val="uk-UA"/>
              </w:rPr>
              <w:t>мовних</w:t>
            </w:r>
            <w:proofErr w:type="spellEnd"/>
            <w:r w:rsidRPr="00BB76C2">
              <w:rPr>
                <w:rFonts w:eastAsia="Times New Roman" w:cs="Times New Roman"/>
                <w:sz w:val="28"/>
                <w:szCs w:val="28"/>
                <w:lang w:val="uk-UA"/>
              </w:rPr>
              <w:t xml:space="preserve"> засобів (обрання із запропонованих варіантів доречних та </w:t>
            </w:r>
            <w:r w:rsidRPr="00BB76C2">
              <w:rPr>
                <w:rFonts w:eastAsia="Times New Roman" w:cs="Times New Roman"/>
                <w:sz w:val="28"/>
                <w:szCs w:val="28"/>
                <w:lang w:val="uk-UA"/>
              </w:rPr>
              <w:lastRenderedPageBreak/>
              <w:t>обґрунтування власного вибору).</w:t>
            </w:r>
          </w:p>
        </w:tc>
      </w:tr>
      <w:tr w:rsidR="000A503D" w:rsidRPr="00BB76C2" w14:paraId="75CE4EF2" w14:textId="77777777" w:rsidTr="00BB76C2">
        <w:tc>
          <w:tcPr>
            <w:tcW w:w="5920" w:type="dxa"/>
          </w:tcPr>
          <w:p w14:paraId="722B4022" w14:textId="77777777" w:rsidR="000A503D" w:rsidRPr="00BB76C2" w:rsidRDefault="000A503D" w:rsidP="000A503D">
            <w:pPr>
              <w:widowControl w:val="0"/>
              <w:autoSpaceDE w:val="0"/>
              <w:autoSpaceDN w:val="0"/>
              <w:ind w:right="522"/>
              <w:rPr>
                <w:rFonts w:eastAsia="Times New Roman" w:cs="Times New Roman"/>
                <w:b/>
                <w:i/>
                <w:sz w:val="28"/>
                <w:szCs w:val="28"/>
              </w:rPr>
            </w:pPr>
            <w:r w:rsidRPr="00BB76C2">
              <w:rPr>
                <w:rFonts w:eastAsia="Times New Roman" w:cs="Times New Roman"/>
                <w:b/>
                <w:sz w:val="28"/>
                <w:szCs w:val="28"/>
                <w:lang w:val="uk-UA"/>
              </w:rPr>
              <w:lastRenderedPageBreak/>
              <w:t>Розвиток мовлення - 4</w:t>
            </w:r>
          </w:p>
        </w:tc>
        <w:tc>
          <w:tcPr>
            <w:tcW w:w="4678" w:type="dxa"/>
          </w:tcPr>
          <w:p w14:paraId="004847A0" w14:textId="77777777" w:rsidR="000A503D" w:rsidRPr="00BB76C2" w:rsidRDefault="000A503D" w:rsidP="000A503D">
            <w:pPr>
              <w:widowControl w:val="0"/>
              <w:autoSpaceDE w:val="0"/>
              <w:autoSpaceDN w:val="0"/>
              <w:ind w:right="474"/>
              <w:jc w:val="center"/>
              <w:rPr>
                <w:rFonts w:eastAsia="Times New Roman" w:cs="Times New Roman"/>
                <w:sz w:val="28"/>
                <w:szCs w:val="28"/>
              </w:rPr>
            </w:pPr>
          </w:p>
        </w:tc>
        <w:tc>
          <w:tcPr>
            <w:tcW w:w="4416" w:type="dxa"/>
          </w:tcPr>
          <w:p w14:paraId="6FF06E8F" w14:textId="77777777" w:rsidR="000A503D" w:rsidRPr="00BB76C2" w:rsidRDefault="000A503D" w:rsidP="000A503D">
            <w:pPr>
              <w:widowControl w:val="0"/>
              <w:autoSpaceDE w:val="0"/>
              <w:autoSpaceDN w:val="0"/>
              <w:ind w:left="108" w:right="117"/>
              <w:rPr>
                <w:rFonts w:eastAsia="Times New Roman" w:cs="Times New Roman"/>
                <w:sz w:val="28"/>
                <w:szCs w:val="28"/>
              </w:rPr>
            </w:pPr>
          </w:p>
        </w:tc>
      </w:tr>
      <w:tr w:rsidR="000A503D" w:rsidRPr="00BB76C2" w14:paraId="0C0EF16E" w14:textId="77777777" w:rsidTr="00BB76C2">
        <w:trPr>
          <w:trHeight w:val="3110"/>
        </w:trPr>
        <w:tc>
          <w:tcPr>
            <w:tcW w:w="5920" w:type="dxa"/>
          </w:tcPr>
          <w:p w14:paraId="06B790D4" w14:textId="77777777" w:rsidR="000A503D" w:rsidRPr="00BB76C2" w:rsidRDefault="000A503D" w:rsidP="000A503D">
            <w:pPr>
              <w:widowControl w:val="0"/>
              <w:autoSpaceDE w:val="0"/>
              <w:autoSpaceDN w:val="0"/>
              <w:ind w:right="522"/>
              <w:rPr>
                <w:rFonts w:eastAsia="Times New Roman" w:cs="Times New Roman"/>
                <w:b/>
                <w:i/>
                <w:sz w:val="28"/>
                <w:szCs w:val="28"/>
              </w:rPr>
            </w:pPr>
            <w:r w:rsidRPr="00BB76C2">
              <w:rPr>
                <w:rFonts w:eastAsia="Times New Roman" w:cs="Times New Roman"/>
                <w:b/>
                <w:sz w:val="28"/>
                <w:szCs w:val="28"/>
                <w:lang w:val="uk-UA"/>
              </w:rPr>
              <w:t>Додаткове читання - 4</w:t>
            </w:r>
          </w:p>
        </w:tc>
        <w:tc>
          <w:tcPr>
            <w:tcW w:w="4678" w:type="dxa"/>
          </w:tcPr>
          <w:p w14:paraId="4B3BD2AE" w14:textId="77777777" w:rsidR="000A503D" w:rsidRPr="00BB76C2" w:rsidRDefault="000A503D" w:rsidP="000A503D">
            <w:pPr>
              <w:widowControl w:val="0"/>
              <w:autoSpaceDE w:val="0"/>
              <w:autoSpaceDN w:val="0"/>
              <w:ind w:right="474"/>
              <w:rPr>
                <w:rFonts w:eastAsia="Times New Roman" w:cs="Times New Roman"/>
                <w:sz w:val="28"/>
                <w:szCs w:val="28"/>
              </w:rPr>
            </w:pPr>
            <w:proofErr w:type="spellStart"/>
            <w:r w:rsidRPr="00BB76C2">
              <w:rPr>
                <w:rFonts w:eastAsia="Times New Roman" w:cs="Times New Roman"/>
                <w:sz w:val="28"/>
                <w:szCs w:val="28"/>
              </w:rPr>
              <w:t>Даніель</w:t>
            </w:r>
            <w:proofErr w:type="spellEnd"/>
            <w:r w:rsidRPr="00BB76C2">
              <w:rPr>
                <w:rFonts w:eastAsia="Times New Roman" w:cs="Times New Roman"/>
                <w:sz w:val="28"/>
                <w:szCs w:val="28"/>
              </w:rPr>
              <w:t xml:space="preserve"> Дефо. «</w:t>
            </w:r>
            <w:proofErr w:type="spellStart"/>
            <w:r w:rsidRPr="00BB76C2">
              <w:rPr>
                <w:rFonts w:eastAsia="Times New Roman" w:cs="Times New Roman"/>
                <w:sz w:val="28"/>
                <w:szCs w:val="28"/>
              </w:rPr>
              <w:t>Життя</w:t>
            </w:r>
            <w:proofErr w:type="spellEnd"/>
            <w:r w:rsidRPr="00BB76C2">
              <w:rPr>
                <w:rFonts w:eastAsia="Times New Roman" w:cs="Times New Roman"/>
                <w:sz w:val="28"/>
                <w:szCs w:val="28"/>
              </w:rPr>
              <w:t xml:space="preserve"> і </w:t>
            </w:r>
            <w:proofErr w:type="spellStart"/>
            <w:r w:rsidRPr="00BB76C2">
              <w:rPr>
                <w:rFonts w:eastAsia="Times New Roman" w:cs="Times New Roman"/>
                <w:sz w:val="28"/>
                <w:szCs w:val="28"/>
              </w:rPr>
              <w:t>незвичайні</w:t>
            </w:r>
            <w:proofErr w:type="spellEnd"/>
            <w:r w:rsidRPr="00BB76C2">
              <w:rPr>
                <w:rFonts w:eastAsia="Times New Roman" w:cs="Times New Roman"/>
                <w:sz w:val="28"/>
                <w:szCs w:val="28"/>
              </w:rPr>
              <w:t xml:space="preserve"> та </w:t>
            </w:r>
            <w:proofErr w:type="spellStart"/>
            <w:r w:rsidRPr="00BB76C2">
              <w:rPr>
                <w:rFonts w:eastAsia="Times New Roman" w:cs="Times New Roman"/>
                <w:sz w:val="28"/>
                <w:szCs w:val="28"/>
              </w:rPr>
              <w:t>дивовижні</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пригоди</w:t>
            </w:r>
            <w:proofErr w:type="spellEnd"/>
            <w:r w:rsidRPr="00BB76C2">
              <w:rPr>
                <w:rFonts w:eastAsia="Times New Roman" w:cs="Times New Roman"/>
                <w:sz w:val="28"/>
                <w:szCs w:val="28"/>
              </w:rPr>
              <w:t xml:space="preserve"> </w:t>
            </w:r>
            <w:proofErr w:type="spellStart"/>
            <w:r w:rsidRPr="00BB76C2">
              <w:rPr>
                <w:rFonts w:eastAsia="Times New Roman" w:cs="Times New Roman"/>
                <w:sz w:val="28"/>
                <w:szCs w:val="28"/>
              </w:rPr>
              <w:t>Робінзона</w:t>
            </w:r>
            <w:proofErr w:type="spellEnd"/>
            <w:r w:rsidRPr="00BB76C2">
              <w:rPr>
                <w:rFonts w:eastAsia="Times New Roman" w:cs="Times New Roman"/>
                <w:sz w:val="28"/>
                <w:szCs w:val="28"/>
              </w:rPr>
              <w:t xml:space="preserve"> Крузо» (2-3 </w:t>
            </w:r>
            <w:proofErr w:type="spellStart"/>
            <w:r w:rsidRPr="00BB76C2">
              <w:rPr>
                <w:rFonts w:eastAsia="Times New Roman" w:cs="Times New Roman"/>
                <w:sz w:val="28"/>
                <w:szCs w:val="28"/>
              </w:rPr>
              <w:t>розділи</w:t>
            </w:r>
            <w:proofErr w:type="spellEnd"/>
            <w:r w:rsidRPr="00BB76C2">
              <w:rPr>
                <w:rFonts w:eastAsia="Times New Roman" w:cs="Times New Roman"/>
                <w:sz w:val="28"/>
                <w:szCs w:val="28"/>
              </w:rPr>
              <w:t xml:space="preserve"> за </w:t>
            </w:r>
            <w:proofErr w:type="spellStart"/>
            <w:r w:rsidRPr="00BB76C2">
              <w:rPr>
                <w:rFonts w:eastAsia="Times New Roman" w:cs="Times New Roman"/>
                <w:sz w:val="28"/>
                <w:szCs w:val="28"/>
              </w:rPr>
              <w:t>вибором</w:t>
            </w:r>
            <w:proofErr w:type="spellEnd"/>
            <w:r w:rsidRPr="00BB76C2">
              <w:rPr>
                <w:rFonts w:eastAsia="Times New Roman" w:cs="Times New Roman"/>
                <w:sz w:val="28"/>
                <w:szCs w:val="28"/>
              </w:rPr>
              <w:t xml:space="preserve"> учителя) – 2 </w:t>
            </w:r>
            <w:r w:rsidR="00D2635C" w:rsidRPr="00BB76C2">
              <w:rPr>
                <w:rFonts w:eastAsia="Times New Roman" w:cs="Times New Roman"/>
                <w:sz w:val="28"/>
                <w:szCs w:val="28"/>
              </w:rPr>
              <w:t>уроки.</w:t>
            </w:r>
          </w:p>
          <w:p w14:paraId="510E49DB" w14:textId="77777777" w:rsidR="00D2635C" w:rsidRPr="00BB76C2" w:rsidRDefault="00D2635C" w:rsidP="000A503D">
            <w:pPr>
              <w:widowControl w:val="0"/>
              <w:autoSpaceDE w:val="0"/>
              <w:autoSpaceDN w:val="0"/>
              <w:ind w:right="474"/>
              <w:rPr>
                <w:rFonts w:cs="Times New Roman"/>
                <w:sz w:val="28"/>
                <w:szCs w:val="28"/>
              </w:rPr>
            </w:pPr>
            <w:proofErr w:type="spellStart"/>
            <w:r w:rsidRPr="00BB76C2">
              <w:rPr>
                <w:rFonts w:cs="Times New Roman"/>
                <w:sz w:val="28"/>
                <w:szCs w:val="28"/>
              </w:rPr>
              <w:t>Езоп</w:t>
            </w:r>
            <w:proofErr w:type="spellEnd"/>
            <w:r w:rsidRPr="00BB76C2">
              <w:rPr>
                <w:rFonts w:cs="Times New Roman"/>
                <w:sz w:val="28"/>
                <w:szCs w:val="28"/>
              </w:rPr>
              <w:t>. «</w:t>
            </w:r>
            <w:proofErr w:type="spellStart"/>
            <w:r w:rsidRPr="00BB76C2">
              <w:rPr>
                <w:rFonts w:cs="Times New Roman"/>
                <w:sz w:val="28"/>
                <w:szCs w:val="28"/>
              </w:rPr>
              <w:t>Лисиця</w:t>
            </w:r>
            <w:proofErr w:type="spellEnd"/>
            <w:r w:rsidRPr="00BB76C2">
              <w:rPr>
                <w:rFonts w:cs="Times New Roman"/>
                <w:sz w:val="28"/>
                <w:szCs w:val="28"/>
              </w:rPr>
              <w:t xml:space="preserve"> і виноград», «Вовк і Ягня», «Крук і </w:t>
            </w:r>
            <w:proofErr w:type="spellStart"/>
            <w:r w:rsidRPr="00BB76C2">
              <w:rPr>
                <w:rFonts w:cs="Times New Roman"/>
                <w:sz w:val="28"/>
                <w:szCs w:val="28"/>
              </w:rPr>
              <w:t>Лисиця</w:t>
            </w:r>
            <w:proofErr w:type="spellEnd"/>
            <w:r w:rsidRPr="00BB76C2">
              <w:rPr>
                <w:rFonts w:cs="Times New Roman"/>
                <w:sz w:val="28"/>
                <w:szCs w:val="28"/>
              </w:rPr>
              <w:t xml:space="preserve">», «Мурашки й Цикада» (2-3 за </w:t>
            </w:r>
            <w:proofErr w:type="spellStart"/>
            <w:r w:rsidRPr="00BB76C2">
              <w:rPr>
                <w:rFonts w:cs="Times New Roman"/>
                <w:sz w:val="28"/>
                <w:szCs w:val="28"/>
              </w:rPr>
              <w:t>вибором</w:t>
            </w:r>
            <w:proofErr w:type="spellEnd"/>
            <w:r w:rsidRPr="00BB76C2">
              <w:rPr>
                <w:rFonts w:cs="Times New Roman"/>
                <w:sz w:val="28"/>
                <w:szCs w:val="28"/>
              </w:rPr>
              <w:t xml:space="preserve"> учителя) – </w:t>
            </w:r>
          </w:p>
          <w:p w14:paraId="2C343EEF" w14:textId="77777777" w:rsidR="00D2635C" w:rsidRPr="00BB76C2" w:rsidRDefault="00D2635C" w:rsidP="000A503D">
            <w:pPr>
              <w:widowControl w:val="0"/>
              <w:autoSpaceDE w:val="0"/>
              <w:autoSpaceDN w:val="0"/>
              <w:ind w:right="474"/>
              <w:rPr>
                <w:rFonts w:cs="Times New Roman"/>
                <w:sz w:val="28"/>
                <w:szCs w:val="28"/>
              </w:rPr>
            </w:pPr>
            <w:r w:rsidRPr="00BB76C2">
              <w:rPr>
                <w:rFonts w:cs="Times New Roman"/>
                <w:sz w:val="28"/>
                <w:szCs w:val="28"/>
              </w:rPr>
              <w:t>1 урок.</w:t>
            </w:r>
          </w:p>
          <w:p w14:paraId="6B5F31A3" w14:textId="77777777" w:rsidR="00D2635C" w:rsidRPr="00BB76C2" w:rsidRDefault="00D2635C" w:rsidP="00D2635C">
            <w:pPr>
              <w:widowControl w:val="0"/>
              <w:autoSpaceDE w:val="0"/>
              <w:autoSpaceDN w:val="0"/>
              <w:ind w:right="474"/>
              <w:rPr>
                <w:rFonts w:cs="Times New Roman"/>
                <w:sz w:val="28"/>
                <w:szCs w:val="28"/>
              </w:rPr>
            </w:pPr>
            <w:r w:rsidRPr="00BB76C2">
              <w:rPr>
                <w:rFonts w:cs="Times New Roman"/>
                <w:sz w:val="28"/>
                <w:szCs w:val="28"/>
              </w:rPr>
              <w:t xml:space="preserve">Жан де </w:t>
            </w:r>
            <w:proofErr w:type="gramStart"/>
            <w:r w:rsidRPr="00BB76C2">
              <w:rPr>
                <w:rFonts w:cs="Times New Roman"/>
                <w:sz w:val="28"/>
                <w:szCs w:val="28"/>
              </w:rPr>
              <w:t>Лафонтен .</w:t>
            </w:r>
            <w:proofErr w:type="gramEnd"/>
            <w:r w:rsidRPr="00BB76C2">
              <w:rPr>
                <w:rFonts w:cs="Times New Roman"/>
                <w:sz w:val="28"/>
                <w:szCs w:val="28"/>
              </w:rPr>
              <w:t xml:space="preserve"> «</w:t>
            </w:r>
            <w:proofErr w:type="spellStart"/>
            <w:r w:rsidRPr="00BB76C2">
              <w:rPr>
                <w:rFonts w:cs="Times New Roman"/>
                <w:sz w:val="28"/>
                <w:szCs w:val="28"/>
              </w:rPr>
              <w:t>Зачумлені</w:t>
            </w:r>
            <w:proofErr w:type="spellEnd"/>
            <w:r w:rsidRPr="00BB76C2">
              <w:rPr>
                <w:rFonts w:cs="Times New Roman"/>
                <w:sz w:val="28"/>
                <w:szCs w:val="28"/>
              </w:rPr>
              <w:t xml:space="preserve"> </w:t>
            </w:r>
            <w:proofErr w:type="spellStart"/>
            <w:r w:rsidRPr="00BB76C2">
              <w:rPr>
                <w:rFonts w:cs="Times New Roman"/>
                <w:sz w:val="28"/>
                <w:szCs w:val="28"/>
              </w:rPr>
              <w:t>звірі</w:t>
            </w:r>
            <w:proofErr w:type="spellEnd"/>
            <w:r w:rsidRPr="00BB76C2">
              <w:rPr>
                <w:rFonts w:cs="Times New Roman"/>
                <w:sz w:val="28"/>
                <w:szCs w:val="28"/>
              </w:rPr>
              <w:t>» -</w:t>
            </w:r>
          </w:p>
          <w:p w14:paraId="3E0019C0" w14:textId="77777777" w:rsidR="000A503D" w:rsidRPr="00BB76C2" w:rsidRDefault="00D2635C" w:rsidP="00D2635C">
            <w:pPr>
              <w:widowControl w:val="0"/>
              <w:autoSpaceDE w:val="0"/>
              <w:autoSpaceDN w:val="0"/>
              <w:ind w:right="474"/>
              <w:rPr>
                <w:rFonts w:cs="Times New Roman"/>
                <w:sz w:val="28"/>
                <w:szCs w:val="28"/>
              </w:rPr>
            </w:pPr>
            <w:r w:rsidRPr="00BB76C2">
              <w:rPr>
                <w:rFonts w:cs="Times New Roman"/>
                <w:sz w:val="28"/>
                <w:szCs w:val="28"/>
              </w:rPr>
              <w:lastRenderedPageBreak/>
              <w:t>1 урок.</w:t>
            </w:r>
          </w:p>
        </w:tc>
        <w:tc>
          <w:tcPr>
            <w:tcW w:w="4416" w:type="dxa"/>
          </w:tcPr>
          <w:p w14:paraId="24E8A502" w14:textId="77777777" w:rsidR="000A503D" w:rsidRPr="00BB76C2" w:rsidRDefault="000A503D" w:rsidP="000A503D">
            <w:pPr>
              <w:widowControl w:val="0"/>
              <w:autoSpaceDE w:val="0"/>
              <w:autoSpaceDN w:val="0"/>
              <w:ind w:left="108" w:right="117"/>
              <w:rPr>
                <w:rFonts w:eastAsia="Times New Roman" w:cs="Times New Roman"/>
                <w:sz w:val="28"/>
                <w:szCs w:val="28"/>
              </w:rPr>
            </w:pPr>
          </w:p>
        </w:tc>
      </w:tr>
    </w:tbl>
    <w:p w14:paraId="3450C92D" w14:textId="77777777" w:rsidR="00D2635C" w:rsidRDefault="00D2635C" w:rsidP="00D2635C">
      <w:pPr>
        <w:spacing w:before="240" w:line="276" w:lineRule="auto"/>
        <w:rPr>
          <w:rFonts w:ascii="Times New Roman" w:hAnsi="Times New Roman"/>
          <w:b/>
          <w:bCs/>
          <w:sz w:val="28"/>
          <w:szCs w:val="28"/>
        </w:rPr>
      </w:pPr>
    </w:p>
    <w:p w14:paraId="1A429060" w14:textId="77777777" w:rsidR="00F909DC" w:rsidRPr="00D2635C" w:rsidRDefault="005439CC" w:rsidP="00D2635C">
      <w:pPr>
        <w:pStyle w:val="a3"/>
        <w:numPr>
          <w:ilvl w:val="0"/>
          <w:numId w:val="48"/>
        </w:numPr>
        <w:spacing w:before="240" w:line="276" w:lineRule="auto"/>
        <w:jc w:val="center"/>
        <w:rPr>
          <w:rFonts w:ascii="Times New Roman" w:hAnsi="Times New Roman"/>
          <w:b/>
          <w:bCs/>
          <w:sz w:val="28"/>
          <w:szCs w:val="28"/>
        </w:rPr>
      </w:pPr>
      <w:r w:rsidRPr="00D2635C">
        <w:rPr>
          <w:rFonts w:ascii="Times New Roman" w:hAnsi="Times New Roman"/>
          <w:b/>
          <w:bCs/>
          <w:sz w:val="28"/>
          <w:szCs w:val="28"/>
        </w:rPr>
        <w:t>Оцінювання навчальних досягнень здобувачів освіти</w:t>
      </w:r>
    </w:p>
    <w:p w14:paraId="06A9823A" w14:textId="77777777" w:rsidR="00F27782" w:rsidRPr="00F27782" w:rsidRDefault="00F27782" w:rsidP="00F27782">
      <w:pPr>
        <w:pStyle w:val="a3"/>
        <w:spacing w:before="240" w:line="276" w:lineRule="auto"/>
        <w:ind w:left="450"/>
        <w:rPr>
          <w:rFonts w:ascii="Times New Roman" w:hAnsi="Times New Roman"/>
          <w:b/>
          <w:bCs/>
          <w:sz w:val="20"/>
          <w:szCs w:val="20"/>
        </w:rPr>
      </w:pPr>
    </w:p>
    <w:p w14:paraId="2FF5AC42" w14:textId="77777777" w:rsidR="005439CC" w:rsidRPr="00D91E52" w:rsidRDefault="005439CC" w:rsidP="00F909DC">
      <w:pPr>
        <w:pStyle w:val="a3"/>
        <w:spacing w:line="276" w:lineRule="auto"/>
        <w:ind w:left="0" w:firstLine="360"/>
        <w:jc w:val="both"/>
        <w:rPr>
          <w:rFonts w:ascii="Times New Roman" w:hAnsi="Times New Roman" w:cs="Times New Roman"/>
          <w:sz w:val="27"/>
          <w:szCs w:val="27"/>
        </w:rPr>
      </w:pPr>
      <w:r w:rsidRPr="00D91E52">
        <w:rPr>
          <w:rFonts w:ascii="Times New Roman" w:hAnsi="Times New Roman" w:cs="Times New Roman"/>
          <w:sz w:val="27"/>
          <w:szCs w:val="27"/>
        </w:rP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 тематичне, семестрове, річне. За вибором закладу оцінювання може здійснюватися за системою оцінювання, визначеною законодавством, або за власною шкалою. За умови використання власної шкали заклад має визначити правила переведення загальної оцінки результатів навчання семестрового та річного оцінювання до системи, визначеної законодавством, для виставлення у Свідоцтві досягнень. Семестрове та підсумкове (річне) оцінювання результатів навчання здійснюють за 12-бальною системою (шкалою), а його результати позначають цифрами від 1 до 12.</w:t>
      </w:r>
    </w:p>
    <w:p w14:paraId="7EDE3ADC" w14:textId="77777777" w:rsidR="005439CC" w:rsidRPr="00D91E52" w:rsidRDefault="005439CC" w:rsidP="00F909DC">
      <w:pPr>
        <w:pStyle w:val="a3"/>
        <w:spacing w:line="276" w:lineRule="auto"/>
        <w:ind w:left="0" w:firstLine="720"/>
        <w:jc w:val="both"/>
        <w:rPr>
          <w:rFonts w:ascii="Times New Roman" w:hAnsi="Times New Roman" w:cs="Times New Roman"/>
          <w:sz w:val="27"/>
          <w:szCs w:val="27"/>
        </w:rPr>
      </w:pPr>
      <w:r w:rsidRPr="00D91E52">
        <w:rPr>
          <w:rFonts w:ascii="Times New Roman" w:hAnsi="Times New Roman" w:cs="Times New Roman"/>
          <w:b/>
          <w:bCs/>
          <w:i/>
          <w:iCs/>
          <w:sz w:val="27"/>
          <w:szCs w:val="27"/>
        </w:rPr>
        <w:t>Формувальне</w:t>
      </w:r>
      <w:r w:rsidRPr="00D91E52">
        <w:rPr>
          <w:rFonts w:ascii="Times New Roman" w:hAnsi="Times New Roman" w:cs="Times New Roman"/>
          <w:sz w:val="27"/>
          <w:szCs w:val="27"/>
        </w:rPr>
        <w:t xml:space="preserve"> (</w:t>
      </w:r>
      <w:r w:rsidRPr="00D91E52">
        <w:rPr>
          <w:rFonts w:ascii="Times New Roman" w:hAnsi="Times New Roman" w:cs="Times New Roman"/>
          <w:i/>
          <w:iCs/>
          <w:sz w:val="27"/>
          <w:szCs w:val="27"/>
        </w:rPr>
        <w:t>поточне формувальне</w:t>
      </w:r>
      <w:r w:rsidRPr="00D91E52">
        <w:rPr>
          <w:rFonts w:ascii="Times New Roman" w:hAnsi="Times New Roman" w:cs="Times New Roman"/>
          <w:sz w:val="27"/>
          <w:szCs w:val="27"/>
        </w:rPr>
        <w:t xml:space="preserve">) </w:t>
      </w:r>
      <w:r w:rsidRPr="00D91E52">
        <w:rPr>
          <w:rFonts w:ascii="Times New Roman" w:hAnsi="Times New Roman" w:cs="Times New Roman"/>
          <w:b/>
          <w:bCs/>
          <w:i/>
          <w:iCs/>
          <w:sz w:val="27"/>
          <w:szCs w:val="27"/>
        </w:rPr>
        <w:t>оцінювання</w:t>
      </w:r>
      <w:r w:rsidRPr="00D91E52">
        <w:rPr>
          <w:rFonts w:ascii="Times New Roman" w:hAnsi="Times New Roman" w:cs="Times New Roman"/>
          <w:sz w:val="27"/>
          <w:szCs w:val="27"/>
        </w:rPr>
        <w:t xml:space="preserve">, окрім </w:t>
      </w:r>
      <w:proofErr w:type="spellStart"/>
      <w:r w:rsidRPr="00D91E52">
        <w:rPr>
          <w:rFonts w:ascii="Times New Roman" w:hAnsi="Times New Roman" w:cs="Times New Roman"/>
          <w:sz w:val="27"/>
          <w:szCs w:val="27"/>
        </w:rPr>
        <w:t>рівневого</w:t>
      </w:r>
      <w:proofErr w:type="spellEnd"/>
      <w:r w:rsidRPr="00D91E52">
        <w:rPr>
          <w:rFonts w:ascii="Times New Roman" w:hAnsi="Times New Roman" w:cs="Times New Roman"/>
          <w:sz w:val="27"/>
          <w:szCs w:val="27"/>
        </w:rPr>
        <w:t xml:space="preserve"> або бального може здійснюватися у формі </w:t>
      </w:r>
      <w:proofErr w:type="spellStart"/>
      <w:r w:rsidRPr="00D91E52">
        <w:rPr>
          <w:rFonts w:ascii="Times New Roman" w:hAnsi="Times New Roman" w:cs="Times New Roman"/>
          <w:sz w:val="27"/>
          <w:szCs w:val="27"/>
        </w:rPr>
        <w:t>самооцінювання</w:t>
      </w:r>
      <w:proofErr w:type="spellEnd"/>
      <w:r w:rsidRPr="00D91E52">
        <w:rPr>
          <w:rFonts w:ascii="Times New Roman" w:hAnsi="Times New Roman" w:cs="Times New Roman"/>
          <w:sz w:val="27"/>
          <w:szCs w:val="27"/>
        </w:rPr>
        <w:t xml:space="preserve">, </w:t>
      </w:r>
      <w:proofErr w:type="spellStart"/>
      <w:r w:rsidRPr="00D91E52">
        <w:rPr>
          <w:rFonts w:ascii="Times New Roman" w:hAnsi="Times New Roman" w:cs="Times New Roman"/>
          <w:sz w:val="27"/>
          <w:szCs w:val="27"/>
        </w:rPr>
        <w:t>взаємооцінювання</w:t>
      </w:r>
      <w:proofErr w:type="spellEnd"/>
      <w:r w:rsidRPr="00D91E52">
        <w:rPr>
          <w:rFonts w:ascii="Times New Roman" w:hAnsi="Times New Roman" w:cs="Times New Roman"/>
          <w:sz w:val="27"/>
          <w:szCs w:val="27"/>
        </w:rPr>
        <w:t xml:space="preserve"> учнів,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w:t>
      </w:r>
    </w:p>
    <w:p w14:paraId="2E8516CA" w14:textId="77777777" w:rsidR="005439CC" w:rsidRPr="00D91E52" w:rsidRDefault="005439CC" w:rsidP="00F909DC">
      <w:pPr>
        <w:pStyle w:val="a3"/>
        <w:spacing w:line="276" w:lineRule="auto"/>
        <w:ind w:left="0" w:firstLine="720"/>
        <w:jc w:val="both"/>
        <w:rPr>
          <w:rFonts w:ascii="Times New Roman" w:hAnsi="Times New Roman" w:cs="Times New Roman"/>
          <w:sz w:val="27"/>
          <w:szCs w:val="27"/>
        </w:rPr>
      </w:pPr>
      <w:r w:rsidRPr="00D91E52">
        <w:rPr>
          <w:rFonts w:ascii="Times New Roman" w:hAnsi="Times New Roman" w:cs="Times New Roman"/>
          <w:sz w:val="27"/>
          <w:szCs w:val="27"/>
        </w:rPr>
        <w:t xml:space="preserve">Основною ланкою в системі контролю у закладах загальної середньої освіти є поточний контроль, що проводиться систематично з метою встановлення рівнів опанування навчального матеріалу та здійснення корегування щодо застосовуваних технологій навчання. Основна функція поточного контролю – </w:t>
      </w:r>
      <w:r w:rsidRPr="00D91E52">
        <w:rPr>
          <w:rFonts w:ascii="Times New Roman" w:hAnsi="Times New Roman" w:cs="Times New Roman"/>
          <w:i/>
          <w:iCs/>
          <w:sz w:val="27"/>
          <w:szCs w:val="27"/>
        </w:rPr>
        <w:t>навчальна</w:t>
      </w:r>
      <w:r w:rsidRPr="00D91E52">
        <w:rPr>
          <w:rFonts w:ascii="Times New Roman" w:hAnsi="Times New Roman" w:cs="Times New Roman"/>
          <w:sz w:val="27"/>
          <w:szCs w:val="27"/>
        </w:rPr>
        <w:t xml:space="preserve">. Запитання, завдання, тести, тощо спрямовані на </w:t>
      </w:r>
      <w:r w:rsidRPr="00D91E52">
        <w:rPr>
          <w:rFonts w:ascii="Times New Roman" w:hAnsi="Times New Roman" w:cs="Times New Roman"/>
          <w:sz w:val="27"/>
          <w:szCs w:val="27"/>
        </w:rPr>
        <w:lastRenderedPageBreak/>
        <w:t xml:space="preserve">закріплення вивченого матеріалу й повторення пройденого, тому індивідуальні форми доцільно поєднувати із фронтальною роботою класу. Також звертаємо увагу на важливість урахування мотиваційно-стимулюючої функції поточного оцінювання. </w:t>
      </w:r>
    </w:p>
    <w:p w14:paraId="42C80971" w14:textId="77777777" w:rsidR="005439CC" w:rsidRPr="00D91E52" w:rsidRDefault="005439CC" w:rsidP="00F909DC">
      <w:pPr>
        <w:pStyle w:val="a3"/>
        <w:spacing w:line="276" w:lineRule="auto"/>
        <w:ind w:left="0" w:firstLine="720"/>
        <w:jc w:val="both"/>
        <w:rPr>
          <w:rFonts w:ascii="Times New Roman" w:hAnsi="Times New Roman" w:cs="Times New Roman"/>
          <w:sz w:val="27"/>
          <w:szCs w:val="27"/>
        </w:rPr>
      </w:pPr>
      <w:r w:rsidRPr="00D91E52">
        <w:rPr>
          <w:rFonts w:ascii="Times New Roman" w:hAnsi="Times New Roman" w:cs="Times New Roman"/>
          <w:b/>
          <w:bCs/>
          <w:i/>
          <w:iCs/>
          <w:sz w:val="27"/>
          <w:szCs w:val="27"/>
        </w:rPr>
        <w:t>Тематичне оцінювання</w:t>
      </w:r>
      <w:r w:rsidRPr="00D91E52">
        <w:rPr>
          <w:rFonts w:ascii="Times New Roman" w:hAnsi="Times New Roman" w:cs="Times New Roman"/>
          <w:sz w:val="27"/>
          <w:szCs w:val="27"/>
        </w:rPr>
        <w:t xml:space="preserve"> пропонується здійснювати на основі поточного оцінювання із урахуванням проведених діагностичних (контрольних) робіт, або без проведення подібних робіт залежно від специфіки навчального предмета. Під час виставлення тематичного </w:t>
      </w:r>
      <w:proofErr w:type="spellStart"/>
      <w:r w:rsidRPr="00D91E52">
        <w:rPr>
          <w:rFonts w:ascii="Times New Roman" w:hAnsi="Times New Roman" w:cs="Times New Roman"/>
          <w:sz w:val="27"/>
          <w:szCs w:val="27"/>
        </w:rPr>
        <w:t>бала</w:t>
      </w:r>
      <w:proofErr w:type="spellEnd"/>
      <w:r w:rsidRPr="00D91E52">
        <w:rPr>
          <w:rFonts w:ascii="Times New Roman" w:hAnsi="Times New Roman" w:cs="Times New Roman"/>
          <w:sz w:val="27"/>
          <w:szCs w:val="27"/>
        </w:rPr>
        <w:t xml:space="preserve"> результати перевірки робочих зошитів, як правило, не враховуються. </w:t>
      </w:r>
    </w:p>
    <w:p w14:paraId="0F1F0786" w14:textId="77777777" w:rsidR="00BB76C2" w:rsidRDefault="005439CC" w:rsidP="00BB76C2">
      <w:pPr>
        <w:pStyle w:val="a3"/>
        <w:spacing w:line="276" w:lineRule="auto"/>
        <w:ind w:left="0" w:firstLine="720"/>
        <w:jc w:val="both"/>
        <w:rPr>
          <w:rFonts w:ascii="Times New Roman" w:hAnsi="Times New Roman" w:cs="Times New Roman"/>
          <w:sz w:val="27"/>
          <w:szCs w:val="27"/>
        </w:rPr>
      </w:pPr>
      <w:r w:rsidRPr="00D91E52">
        <w:rPr>
          <w:rFonts w:ascii="Times New Roman" w:hAnsi="Times New Roman" w:cs="Times New Roman"/>
          <w:b/>
          <w:bCs/>
          <w:i/>
          <w:iCs/>
          <w:sz w:val="27"/>
          <w:szCs w:val="27"/>
        </w:rPr>
        <w:t>Семестрове оцінювання</w:t>
      </w:r>
      <w:r w:rsidRPr="00D91E52">
        <w:rPr>
          <w:rFonts w:ascii="Times New Roman" w:hAnsi="Times New Roman" w:cs="Times New Roman"/>
          <w:sz w:val="27"/>
          <w:szCs w:val="27"/>
        </w:rPr>
        <w:t xml:space="preserve"> може здійснюватися за результатами контролю груп загальних результатів відображених у </w:t>
      </w:r>
      <w:r w:rsidRPr="00D91E52">
        <w:rPr>
          <w:rFonts w:ascii="Times New Roman" w:hAnsi="Times New Roman" w:cs="Times New Roman"/>
          <w:i/>
          <w:iCs/>
          <w:sz w:val="27"/>
          <w:szCs w:val="27"/>
        </w:rPr>
        <w:t>Свідоцтві досягнень</w:t>
      </w:r>
      <w:r w:rsidRPr="00D91E52">
        <w:rPr>
          <w:rFonts w:ascii="Times New Roman" w:hAnsi="Times New Roman" w:cs="Times New Roman"/>
          <w:sz w:val="27"/>
          <w:szCs w:val="27"/>
        </w:rPr>
        <w:t>. Семестровий контроль проводиться з метою перевірки рівня засвоєння навчального матеріалу в обсязі навчальних тем, розділів і підтвердження результатів поточних оцінок, отриманих учнями раніше. Фіксація записів тематичного та семестрового оцінювання проводиться в окремій колонці без дати. Оцінка за семестр ставиться за результатами тематичного оцінювання та контролю груп загальних результатів.</w:t>
      </w:r>
    </w:p>
    <w:p w14:paraId="3470607E" w14:textId="77777777" w:rsidR="00F909DC" w:rsidRPr="00F27782" w:rsidRDefault="006F3B7E" w:rsidP="00BB76C2">
      <w:pPr>
        <w:pStyle w:val="a3"/>
        <w:spacing w:line="276" w:lineRule="auto"/>
        <w:ind w:left="0" w:firstLine="720"/>
        <w:jc w:val="both"/>
        <w:rPr>
          <w:rFonts w:ascii="Times New Roman" w:hAnsi="Times New Roman" w:cs="Times New Roman"/>
          <w:sz w:val="27"/>
          <w:szCs w:val="27"/>
        </w:rPr>
      </w:pPr>
      <w:r w:rsidRPr="00D91E52">
        <w:rPr>
          <w:rFonts w:ascii="Times New Roman" w:hAnsi="Times New Roman" w:cs="Times New Roman"/>
          <w:sz w:val="27"/>
          <w:szCs w:val="27"/>
        </w:rPr>
        <w:t>Запропоновані к</w:t>
      </w:r>
      <w:r w:rsidR="005439CC" w:rsidRPr="00D91E52">
        <w:rPr>
          <w:rFonts w:ascii="Times New Roman" w:hAnsi="Times New Roman" w:cs="Times New Roman"/>
          <w:sz w:val="27"/>
          <w:szCs w:val="27"/>
        </w:rPr>
        <w:t xml:space="preserve">ритерії </w:t>
      </w:r>
      <w:proofErr w:type="spellStart"/>
      <w:r w:rsidR="005439CC" w:rsidRPr="00D91E52">
        <w:rPr>
          <w:rFonts w:ascii="Times New Roman" w:hAnsi="Times New Roman" w:cs="Times New Roman"/>
          <w:sz w:val="27"/>
          <w:szCs w:val="27"/>
        </w:rPr>
        <w:t>оцінюваннязорієнтован</w:t>
      </w:r>
      <w:r w:rsidRPr="00D91E52">
        <w:rPr>
          <w:rFonts w:ascii="Times New Roman" w:hAnsi="Times New Roman" w:cs="Times New Roman"/>
          <w:sz w:val="27"/>
          <w:szCs w:val="27"/>
        </w:rPr>
        <w:t>і</w:t>
      </w:r>
      <w:proofErr w:type="spellEnd"/>
      <w:r w:rsidR="005439CC" w:rsidRPr="00D91E52">
        <w:rPr>
          <w:rFonts w:ascii="Times New Roman" w:hAnsi="Times New Roman" w:cs="Times New Roman"/>
          <w:sz w:val="27"/>
          <w:szCs w:val="27"/>
        </w:rPr>
        <w:t xml:space="preserve"> на очікувані групи результатів навчання, передбачені навчальною програмою. Якщо рівень результатів навчання учня (учениці) визначити неможливо з якихось причин, у класному журналі та свідоцтві досягнень, табелі навчальних досягнень роблять запис «не атестований(а) (н/а)»</w:t>
      </w:r>
    </w:p>
    <w:p w14:paraId="5632A02F" w14:textId="77777777" w:rsidR="00A13F9A" w:rsidRPr="00A13F9A" w:rsidRDefault="00A13F9A" w:rsidP="003C03D1">
      <w:pPr>
        <w:spacing w:line="250" w:lineRule="atLeast"/>
        <w:sectPr w:rsidR="00A13F9A" w:rsidRPr="00A13F9A" w:rsidSect="006A1148">
          <w:headerReference w:type="even" r:id="rId8"/>
          <w:headerReference w:type="default" r:id="rId9"/>
          <w:footerReference w:type="even" r:id="rId10"/>
          <w:footerReference w:type="default" r:id="rId11"/>
          <w:headerReference w:type="first" r:id="rId12"/>
          <w:footerReference w:type="first" r:id="rId13"/>
          <w:pgSz w:w="16840" w:h="11910" w:orient="landscape"/>
          <w:pgMar w:top="709" w:right="1021" w:bottom="680" w:left="1021" w:header="0" w:footer="567" w:gutter="0"/>
          <w:cols w:space="720"/>
          <w:docGrid w:linePitch="299"/>
        </w:sectPr>
      </w:pPr>
    </w:p>
    <w:p w14:paraId="6F37FFD1" w14:textId="77777777" w:rsidR="00BA3577" w:rsidRPr="00BA3577" w:rsidRDefault="00BA3577" w:rsidP="002251E8">
      <w:pPr>
        <w:rPr>
          <w:rFonts w:ascii="Times New Roman" w:hAnsi="Times New Roman" w:cs="Times New Roman"/>
          <w:sz w:val="28"/>
          <w:szCs w:val="28"/>
        </w:rPr>
      </w:pPr>
    </w:p>
    <w:sectPr w:rsidR="00BA3577" w:rsidRPr="00BA3577" w:rsidSect="00C663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F426" w14:textId="77777777" w:rsidR="00FB3A30" w:rsidRDefault="00FB3A30" w:rsidP="00C47D96">
      <w:pPr>
        <w:spacing w:after="0" w:line="240" w:lineRule="auto"/>
      </w:pPr>
      <w:r>
        <w:separator/>
      </w:r>
    </w:p>
  </w:endnote>
  <w:endnote w:type="continuationSeparator" w:id="0">
    <w:p w14:paraId="5948020C" w14:textId="77777777" w:rsidR="00FB3A30" w:rsidRDefault="00FB3A30" w:rsidP="00C4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EC02" w14:textId="77777777" w:rsidR="006251A4" w:rsidRDefault="006251A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B60E" w14:textId="77777777" w:rsidR="006251A4" w:rsidRDefault="006251A4">
    <w:pPr>
      <w:pStyle w:val="ac"/>
    </w:pPr>
  </w:p>
  <w:p w14:paraId="40F510B3" w14:textId="77777777" w:rsidR="006251A4" w:rsidRDefault="006251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F513" w14:textId="77777777" w:rsidR="006251A4" w:rsidRDefault="006251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DF79" w14:textId="77777777" w:rsidR="00FB3A30" w:rsidRDefault="00FB3A30" w:rsidP="00C47D96">
      <w:pPr>
        <w:spacing w:after="0" w:line="240" w:lineRule="auto"/>
      </w:pPr>
      <w:r>
        <w:separator/>
      </w:r>
    </w:p>
  </w:footnote>
  <w:footnote w:type="continuationSeparator" w:id="0">
    <w:p w14:paraId="6ABA961F" w14:textId="77777777" w:rsidR="00FB3A30" w:rsidRDefault="00FB3A30" w:rsidP="00C47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3A43" w14:textId="77777777" w:rsidR="006251A4" w:rsidRDefault="006251A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A066" w14:textId="77777777" w:rsidR="006251A4" w:rsidRDefault="006251A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9249" w14:textId="77777777" w:rsidR="006251A4" w:rsidRDefault="006251A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46"/>
    <w:multiLevelType w:val="hybridMultilevel"/>
    <w:tmpl w:val="6FFCAE00"/>
    <w:lvl w:ilvl="0" w:tplc="CC068AEE">
      <w:start w:val="35"/>
      <w:numFmt w:val="decimal"/>
      <w:lvlText w:val="%1."/>
      <w:lvlJc w:val="left"/>
      <w:pPr>
        <w:ind w:left="1294" w:hanging="360"/>
      </w:pPr>
      <w:rPr>
        <w:rFonts w:ascii="Times New Roman" w:eastAsia="Times New Roman" w:hAnsi="Times New Roman" w:cs="Times New Roman" w:hint="default"/>
        <w:spacing w:val="1"/>
        <w:w w:val="100"/>
        <w:sz w:val="26"/>
        <w:szCs w:val="26"/>
        <w:lang w:val="uk-UA" w:eastAsia="en-US" w:bidi="ar-SA"/>
      </w:rPr>
    </w:lvl>
    <w:lvl w:ilvl="1" w:tplc="446425EA">
      <w:numFmt w:val="bullet"/>
      <w:lvlText w:val="•"/>
      <w:lvlJc w:val="left"/>
      <w:pPr>
        <w:ind w:left="2126" w:hanging="360"/>
      </w:pPr>
      <w:rPr>
        <w:rFonts w:hint="default"/>
        <w:lang w:val="uk-UA" w:eastAsia="en-US" w:bidi="ar-SA"/>
      </w:rPr>
    </w:lvl>
    <w:lvl w:ilvl="2" w:tplc="E4145128">
      <w:numFmt w:val="bullet"/>
      <w:lvlText w:val="•"/>
      <w:lvlJc w:val="left"/>
      <w:pPr>
        <w:ind w:left="2953" w:hanging="360"/>
      </w:pPr>
      <w:rPr>
        <w:rFonts w:hint="default"/>
        <w:lang w:val="uk-UA" w:eastAsia="en-US" w:bidi="ar-SA"/>
      </w:rPr>
    </w:lvl>
    <w:lvl w:ilvl="3" w:tplc="C5C8165E">
      <w:numFmt w:val="bullet"/>
      <w:lvlText w:val="•"/>
      <w:lvlJc w:val="left"/>
      <w:pPr>
        <w:ind w:left="3779" w:hanging="360"/>
      </w:pPr>
      <w:rPr>
        <w:rFonts w:hint="default"/>
        <w:lang w:val="uk-UA" w:eastAsia="en-US" w:bidi="ar-SA"/>
      </w:rPr>
    </w:lvl>
    <w:lvl w:ilvl="4" w:tplc="6F64D38A">
      <w:numFmt w:val="bullet"/>
      <w:lvlText w:val="•"/>
      <w:lvlJc w:val="left"/>
      <w:pPr>
        <w:ind w:left="4606" w:hanging="360"/>
      </w:pPr>
      <w:rPr>
        <w:rFonts w:hint="default"/>
        <w:lang w:val="uk-UA" w:eastAsia="en-US" w:bidi="ar-SA"/>
      </w:rPr>
    </w:lvl>
    <w:lvl w:ilvl="5" w:tplc="E920102C">
      <w:numFmt w:val="bullet"/>
      <w:lvlText w:val="•"/>
      <w:lvlJc w:val="left"/>
      <w:pPr>
        <w:ind w:left="5433" w:hanging="360"/>
      </w:pPr>
      <w:rPr>
        <w:rFonts w:hint="default"/>
        <w:lang w:val="uk-UA" w:eastAsia="en-US" w:bidi="ar-SA"/>
      </w:rPr>
    </w:lvl>
    <w:lvl w:ilvl="6" w:tplc="D602C4E6">
      <w:numFmt w:val="bullet"/>
      <w:lvlText w:val="•"/>
      <w:lvlJc w:val="left"/>
      <w:pPr>
        <w:ind w:left="6259" w:hanging="360"/>
      </w:pPr>
      <w:rPr>
        <w:rFonts w:hint="default"/>
        <w:lang w:val="uk-UA" w:eastAsia="en-US" w:bidi="ar-SA"/>
      </w:rPr>
    </w:lvl>
    <w:lvl w:ilvl="7" w:tplc="2BDE492C">
      <w:numFmt w:val="bullet"/>
      <w:lvlText w:val="•"/>
      <w:lvlJc w:val="left"/>
      <w:pPr>
        <w:ind w:left="7086" w:hanging="360"/>
      </w:pPr>
      <w:rPr>
        <w:rFonts w:hint="default"/>
        <w:lang w:val="uk-UA" w:eastAsia="en-US" w:bidi="ar-SA"/>
      </w:rPr>
    </w:lvl>
    <w:lvl w:ilvl="8" w:tplc="91B8EBDE">
      <w:numFmt w:val="bullet"/>
      <w:lvlText w:val="•"/>
      <w:lvlJc w:val="left"/>
      <w:pPr>
        <w:ind w:left="7913" w:hanging="360"/>
      </w:pPr>
      <w:rPr>
        <w:rFonts w:hint="default"/>
        <w:lang w:val="uk-UA" w:eastAsia="en-US" w:bidi="ar-SA"/>
      </w:rPr>
    </w:lvl>
  </w:abstractNum>
  <w:abstractNum w:abstractNumId="1" w15:restartNumberingAfterBreak="0">
    <w:nsid w:val="07DF1DEE"/>
    <w:multiLevelType w:val="hybridMultilevel"/>
    <w:tmpl w:val="B4CC9790"/>
    <w:lvl w:ilvl="0" w:tplc="0E72A29A">
      <w:numFmt w:val="bullet"/>
      <w:lvlText w:val=""/>
      <w:lvlJc w:val="left"/>
      <w:pPr>
        <w:ind w:left="465" w:hanging="361"/>
      </w:pPr>
      <w:rPr>
        <w:rFonts w:ascii="Symbol" w:eastAsia="Symbol" w:hAnsi="Symbol" w:cs="Symbol" w:hint="default"/>
        <w:w w:val="100"/>
        <w:sz w:val="22"/>
        <w:szCs w:val="22"/>
        <w:lang w:val="uk-UA" w:eastAsia="en-US" w:bidi="ar-SA"/>
      </w:rPr>
    </w:lvl>
    <w:lvl w:ilvl="1" w:tplc="7032A7FE">
      <w:numFmt w:val="bullet"/>
      <w:lvlText w:val="•"/>
      <w:lvlJc w:val="left"/>
      <w:pPr>
        <w:ind w:left="1121" w:hanging="361"/>
      </w:pPr>
      <w:rPr>
        <w:rFonts w:hint="default"/>
        <w:lang w:val="uk-UA" w:eastAsia="en-US" w:bidi="ar-SA"/>
      </w:rPr>
    </w:lvl>
    <w:lvl w:ilvl="2" w:tplc="2626F124">
      <w:numFmt w:val="bullet"/>
      <w:lvlText w:val="•"/>
      <w:lvlJc w:val="left"/>
      <w:pPr>
        <w:ind w:left="1782" w:hanging="361"/>
      </w:pPr>
      <w:rPr>
        <w:rFonts w:hint="default"/>
        <w:lang w:val="uk-UA" w:eastAsia="en-US" w:bidi="ar-SA"/>
      </w:rPr>
    </w:lvl>
    <w:lvl w:ilvl="3" w:tplc="B2CCAB98">
      <w:numFmt w:val="bullet"/>
      <w:lvlText w:val="•"/>
      <w:lvlJc w:val="left"/>
      <w:pPr>
        <w:ind w:left="2443" w:hanging="361"/>
      </w:pPr>
      <w:rPr>
        <w:rFonts w:hint="default"/>
        <w:lang w:val="uk-UA" w:eastAsia="en-US" w:bidi="ar-SA"/>
      </w:rPr>
    </w:lvl>
    <w:lvl w:ilvl="4" w:tplc="84CE6EB8">
      <w:numFmt w:val="bullet"/>
      <w:lvlText w:val="•"/>
      <w:lvlJc w:val="left"/>
      <w:pPr>
        <w:ind w:left="3105" w:hanging="361"/>
      </w:pPr>
      <w:rPr>
        <w:rFonts w:hint="default"/>
        <w:lang w:val="uk-UA" w:eastAsia="en-US" w:bidi="ar-SA"/>
      </w:rPr>
    </w:lvl>
    <w:lvl w:ilvl="5" w:tplc="0AA6FCE6">
      <w:numFmt w:val="bullet"/>
      <w:lvlText w:val="•"/>
      <w:lvlJc w:val="left"/>
      <w:pPr>
        <w:ind w:left="3766" w:hanging="361"/>
      </w:pPr>
      <w:rPr>
        <w:rFonts w:hint="default"/>
        <w:lang w:val="uk-UA" w:eastAsia="en-US" w:bidi="ar-SA"/>
      </w:rPr>
    </w:lvl>
    <w:lvl w:ilvl="6" w:tplc="8A64A0D0">
      <w:numFmt w:val="bullet"/>
      <w:lvlText w:val="•"/>
      <w:lvlJc w:val="left"/>
      <w:pPr>
        <w:ind w:left="4427" w:hanging="361"/>
      </w:pPr>
      <w:rPr>
        <w:rFonts w:hint="default"/>
        <w:lang w:val="uk-UA" w:eastAsia="en-US" w:bidi="ar-SA"/>
      </w:rPr>
    </w:lvl>
    <w:lvl w:ilvl="7" w:tplc="D4DC8CF0">
      <w:numFmt w:val="bullet"/>
      <w:lvlText w:val="•"/>
      <w:lvlJc w:val="left"/>
      <w:pPr>
        <w:ind w:left="5089" w:hanging="361"/>
      </w:pPr>
      <w:rPr>
        <w:rFonts w:hint="default"/>
        <w:lang w:val="uk-UA" w:eastAsia="en-US" w:bidi="ar-SA"/>
      </w:rPr>
    </w:lvl>
    <w:lvl w:ilvl="8" w:tplc="34E802C2">
      <w:numFmt w:val="bullet"/>
      <w:lvlText w:val="•"/>
      <w:lvlJc w:val="left"/>
      <w:pPr>
        <w:ind w:left="5750" w:hanging="361"/>
      </w:pPr>
      <w:rPr>
        <w:rFonts w:hint="default"/>
        <w:lang w:val="uk-UA" w:eastAsia="en-US" w:bidi="ar-SA"/>
      </w:rPr>
    </w:lvl>
  </w:abstractNum>
  <w:abstractNum w:abstractNumId="2" w15:restartNumberingAfterBreak="0">
    <w:nsid w:val="09C503AB"/>
    <w:multiLevelType w:val="hybridMultilevel"/>
    <w:tmpl w:val="CA047CB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DE47D5"/>
    <w:multiLevelType w:val="hybridMultilevel"/>
    <w:tmpl w:val="6BF86FBC"/>
    <w:lvl w:ilvl="0" w:tplc="2000000D">
      <w:start w:val="1"/>
      <w:numFmt w:val="bullet"/>
      <w:lvlText w:val=""/>
      <w:lvlJc w:val="left"/>
      <w:pPr>
        <w:ind w:left="710"/>
      </w:pPr>
      <w:rPr>
        <w:rFonts w:ascii="Wingdings" w:hAnsi="Wingdings" w:hint="default"/>
        <w:b w:val="0"/>
        <w:i w:val="0"/>
        <w:strike w:val="0"/>
        <w:dstrike w:val="0"/>
        <w:color w:val="000000"/>
        <w:sz w:val="28"/>
        <w:u w:val="none" w:color="000000"/>
        <w:bdr w:val="none" w:sz="0" w:space="0" w:color="auto"/>
        <w:shd w:val="clear" w:color="auto" w:fill="auto"/>
        <w:vertAlign w:val="baseline"/>
      </w:rPr>
    </w:lvl>
    <w:lvl w:ilvl="1" w:tplc="BFE2C620">
      <w:start w:val="1"/>
      <w:numFmt w:val="bullet"/>
      <w:lvlText w:val="o"/>
      <w:lvlJc w:val="left"/>
      <w:pPr>
        <w:ind w:left="17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5DABF92">
      <w:start w:val="1"/>
      <w:numFmt w:val="bullet"/>
      <w:lvlText w:val="▪"/>
      <w:lvlJc w:val="left"/>
      <w:pPr>
        <w:ind w:left="25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E3C6A22C">
      <w:start w:val="1"/>
      <w:numFmt w:val="bullet"/>
      <w:lvlText w:val="•"/>
      <w:lvlJc w:val="left"/>
      <w:pPr>
        <w:ind w:left="323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AA6F22C">
      <w:start w:val="1"/>
      <w:numFmt w:val="bullet"/>
      <w:lvlText w:val="o"/>
      <w:lvlJc w:val="left"/>
      <w:pPr>
        <w:ind w:left="39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0CEF6C8">
      <w:start w:val="1"/>
      <w:numFmt w:val="bullet"/>
      <w:lvlText w:val="▪"/>
      <w:lvlJc w:val="left"/>
      <w:pPr>
        <w:ind w:left="46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45826BC">
      <w:start w:val="1"/>
      <w:numFmt w:val="bullet"/>
      <w:lvlText w:val="•"/>
      <w:lvlJc w:val="left"/>
      <w:pPr>
        <w:ind w:left="539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9809528">
      <w:start w:val="1"/>
      <w:numFmt w:val="bullet"/>
      <w:lvlText w:val="o"/>
      <w:lvlJc w:val="left"/>
      <w:pPr>
        <w:ind w:left="61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6D28CFA">
      <w:start w:val="1"/>
      <w:numFmt w:val="bullet"/>
      <w:lvlText w:val="▪"/>
      <w:lvlJc w:val="left"/>
      <w:pPr>
        <w:ind w:left="68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0E341461"/>
    <w:multiLevelType w:val="multilevel"/>
    <w:tmpl w:val="BDB4263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143C39"/>
    <w:multiLevelType w:val="hybridMultilevel"/>
    <w:tmpl w:val="23864506"/>
    <w:lvl w:ilvl="0" w:tplc="6396EAAE">
      <w:numFmt w:val="bullet"/>
      <w:lvlText w:val=""/>
      <w:lvlJc w:val="left"/>
      <w:pPr>
        <w:ind w:left="465" w:hanging="361"/>
      </w:pPr>
      <w:rPr>
        <w:rFonts w:ascii="Symbol" w:eastAsia="Symbol" w:hAnsi="Symbol" w:cs="Symbol" w:hint="default"/>
        <w:w w:val="100"/>
        <w:sz w:val="22"/>
        <w:szCs w:val="22"/>
        <w:lang w:val="uk-UA" w:eastAsia="en-US" w:bidi="ar-SA"/>
      </w:rPr>
    </w:lvl>
    <w:lvl w:ilvl="1" w:tplc="94FAA74E">
      <w:numFmt w:val="bullet"/>
      <w:lvlText w:val="•"/>
      <w:lvlJc w:val="left"/>
      <w:pPr>
        <w:ind w:left="1121" w:hanging="361"/>
      </w:pPr>
      <w:rPr>
        <w:rFonts w:hint="default"/>
        <w:lang w:val="uk-UA" w:eastAsia="en-US" w:bidi="ar-SA"/>
      </w:rPr>
    </w:lvl>
    <w:lvl w:ilvl="2" w:tplc="DC9ABDB8">
      <w:numFmt w:val="bullet"/>
      <w:lvlText w:val="•"/>
      <w:lvlJc w:val="left"/>
      <w:pPr>
        <w:ind w:left="1782" w:hanging="361"/>
      </w:pPr>
      <w:rPr>
        <w:rFonts w:hint="default"/>
        <w:lang w:val="uk-UA" w:eastAsia="en-US" w:bidi="ar-SA"/>
      </w:rPr>
    </w:lvl>
    <w:lvl w:ilvl="3" w:tplc="B5D2F1EC">
      <w:numFmt w:val="bullet"/>
      <w:lvlText w:val="•"/>
      <w:lvlJc w:val="left"/>
      <w:pPr>
        <w:ind w:left="2443" w:hanging="361"/>
      </w:pPr>
      <w:rPr>
        <w:rFonts w:hint="default"/>
        <w:lang w:val="uk-UA" w:eastAsia="en-US" w:bidi="ar-SA"/>
      </w:rPr>
    </w:lvl>
    <w:lvl w:ilvl="4" w:tplc="6BF2C1FE">
      <w:numFmt w:val="bullet"/>
      <w:lvlText w:val="•"/>
      <w:lvlJc w:val="left"/>
      <w:pPr>
        <w:ind w:left="3105" w:hanging="361"/>
      </w:pPr>
      <w:rPr>
        <w:rFonts w:hint="default"/>
        <w:lang w:val="uk-UA" w:eastAsia="en-US" w:bidi="ar-SA"/>
      </w:rPr>
    </w:lvl>
    <w:lvl w:ilvl="5" w:tplc="B296D7C6">
      <w:numFmt w:val="bullet"/>
      <w:lvlText w:val="•"/>
      <w:lvlJc w:val="left"/>
      <w:pPr>
        <w:ind w:left="3766" w:hanging="361"/>
      </w:pPr>
      <w:rPr>
        <w:rFonts w:hint="default"/>
        <w:lang w:val="uk-UA" w:eastAsia="en-US" w:bidi="ar-SA"/>
      </w:rPr>
    </w:lvl>
    <w:lvl w:ilvl="6" w:tplc="7458DB10">
      <w:numFmt w:val="bullet"/>
      <w:lvlText w:val="•"/>
      <w:lvlJc w:val="left"/>
      <w:pPr>
        <w:ind w:left="4427" w:hanging="361"/>
      </w:pPr>
      <w:rPr>
        <w:rFonts w:hint="default"/>
        <w:lang w:val="uk-UA" w:eastAsia="en-US" w:bidi="ar-SA"/>
      </w:rPr>
    </w:lvl>
    <w:lvl w:ilvl="7" w:tplc="B25643B0">
      <w:numFmt w:val="bullet"/>
      <w:lvlText w:val="•"/>
      <w:lvlJc w:val="left"/>
      <w:pPr>
        <w:ind w:left="5089" w:hanging="361"/>
      </w:pPr>
      <w:rPr>
        <w:rFonts w:hint="default"/>
        <w:lang w:val="uk-UA" w:eastAsia="en-US" w:bidi="ar-SA"/>
      </w:rPr>
    </w:lvl>
    <w:lvl w:ilvl="8" w:tplc="0F72CCEA">
      <w:numFmt w:val="bullet"/>
      <w:lvlText w:val="•"/>
      <w:lvlJc w:val="left"/>
      <w:pPr>
        <w:ind w:left="5750" w:hanging="361"/>
      </w:pPr>
      <w:rPr>
        <w:rFonts w:hint="default"/>
        <w:lang w:val="uk-UA" w:eastAsia="en-US" w:bidi="ar-SA"/>
      </w:rPr>
    </w:lvl>
  </w:abstractNum>
  <w:abstractNum w:abstractNumId="6" w15:restartNumberingAfterBreak="0">
    <w:nsid w:val="14B221CD"/>
    <w:multiLevelType w:val="hybridMultilevel"/>
    <w:tmpl w:val="BE3CBAAC"/>
    <w:lvl w:ilvl="0" w:tplc="03622EEC">
      <w:numFmt w:val="bullet"/>
      <w:lvlText w:val=""/>
      <w:lvlJc w:val="left"/>
      <w:pPr>
        <w:ind w:left="465" w:hanging="361"/>
      </w:pPr>
      <w:rPr>
        <w:rFonts w:ascii="Symbol" w:eastAsia="Symbol" w:hAnsi="Symbol" w:cs="Symbol" w:hint="default"/>
        <w:w w:val="100"/>
        <w:sz w:val="22"/>
        <w:szCs w:val="22"/>
        <w:lang w:val="uk-UA" w:eastAsia="en-US" w:bidi="ar-SA"/>
      </w:rPr>
    </w:lvl>
    <w:lvl w:ilvl="1" w:tplc="81B2F244">
      <w:numFmt w:val="bullet"/>
      <w:lvlText w:val="•"/>
      <w:lvlJc w:val="left"/>
      <w:pPr>
        <w:ind w:left="1121" w:hanging="361"/>
      </w:pPr>
      <w:rPr>
        <w:rFonts w:hint="default"/>
        <w:lang w:val="uk-UA" w:eastAsia="en-US" w:bidi="ar-SA"/>
      </w:rPr>
    </w:lvl>
    <w:lvl w:ilvl="2" w:tplc="B6764580">
      <w:numFmt w:val="bullet"/>
      <w:lvlText w:val="•"/>
      <w:lvlJc w:val="left"/>
      <w:pPr>
        <w:ind w:left="1782" w:hanging="361"/>
      </w:pPr>
      <w:rPr>
        <w:rFonts w:hint="default"/>
        <w:lang w:val="uk-UA" w:eastAsia="en-US" w:bidi="ar-SA"/>
      </w:rPr>
    </w:lvl>
    <w:lvl w:ilvl="3" w:tplc="BFA82F4A">
      <w:numFmt w:val="bullet"/>
      <w:lvlText w:val="•"/>
      <w:lvlJc w:val="left"/>
      <w:pPr>
        <w:ind w:left="2443" w:hanging="361"/>
      </w:pPr>
      <w:rPr>
        <w:rFonts w:hint="default"/>
        <w:lang w:val="uk-UA" w:eastAsia="en-US" w:bidi="ar-SA"/>
      </w:rPr>
    </w:lvl>
    <w:lvl w:ilvl="4" w:tplc="B92C730E">
      <w:numFmt w:val="bullet"/>
      <w:lvlText w:val="•"/>
      <w:lvlJc w:val="left"/>
      <w:pPr>
        <w:ind w:left="3105" w:hanging="361"/>
      </w:pPr>
      <w:rPr>
        <w:rFonts w:hint="default"/>
        <w:lang w:val="uk-UA" w:eastAsia="en-US" w:bidi="ar-SA"/>
      </w:rPr>
    </w:lvl>
    <w:lvl w:ilvl="5" w:tplc="3D0C4076">
      <w:numFmt w:val="bullet"/>
      <w:lvlText w:val="•"/>
      <w:lvlJc w:val="left"/>
      <w:pPr>
        <w:ind w:left="3766" w:hanging="361"/>
      </w:pPr>
      <w:rPr>
        <w:rFonts w:hint="default"/>
        <w:lang w:val="uk-UA" w:eastAsia="en-US" w:bidi="ar-SA"/>
      </w:rPr>
    </w:lvl>
    <w:lvl w:ilvl="6" w:tplc="7E5062D8">
      <w:numFmt w:val="bullet"/>
      <w:lvlText w:val="•"/>
      <w:lvlJc w:val="left"/>
      <w:pPr>
        <w:ind w:left="4427" w:hanging="361"/>
      </w:pPr>
      <w:rPr>
        <w:rFonts w:hint="default"/>
        <w:lang w:val="uk-UA" w:eastAsia="en-US" w:bidi="ar-SA"/>
      </w:rPr>
    </w:lvl>
    <w:lvl w:ilvl="7" w:tplc="5EC06DD2">
      <w:numFmt w:val="bullet"/>
      <w:lvlText w:val="•"/>
      <w:lvlJc w:val="left"/>
      <w:pPr>
        <w:ind w:left="5089" w:hanging="361"/>
      </w:pPr>
      <w:rPr>
        <w:rFonts w:hint="default"/>
        <w:lang w:val="uk-UA" w:eastAsia="en-US" w:bidi="ar-SA"/>
      </w:rPr>
    </w:lvl>
    <w:lvl w:ilvl="8" w:tplc="AC527006">
      <w:numFmt w:val="bullet"/>
      <w:lvlText w:val="•"/>
      <w:lvlJc w:val="left"/>
      <w:pPr>
        <w:ind w:left="5750" w:hanging="361"/>
      </w:pPr>
      <w:rPr>
        <w:rFonts w:hint="default"/>
        <w:lang w:val="uk-UA" w:eastAsia="en-US" w:bidi="ar-SA"/>
      </w:rPr>
    </w:lvl>
  </w:abstractNum>
  <w:abstractNum w:abstractNumId="7" w15:restartNumberingAfterBreak="0">
    <w:nsid w:val="152435D4"/>
    <w:multiLevelType w:val="hybridMultilevel"/>
    <w:tmpl w:val="92B0ECDE"/>
    <w:lvl w:ilvl="0" w:tplc="85220BBE">
      <w:numFmt w:val="bullet"/>
      <w:lvlText w:val=""/>
      <w:lvlJc w:val="left"/>
      <w:pPr>
        <w:ind w:left="470" w:hanging="360"/>
      </w:pPr>
      <w:rPr>
        <w:rFonts w:ascii="Symbol" w:eastAsia="Symbol" w:hAnsi="Symbol" w:cs="Symbol" w:hint="default"/>
        <w:w w:val="100"/>
        <w:sz w:val="22"/>
        <w:szCs w:val="22"/>
        <w:lang w:val="uk-UA" w:eastAsia="en-US" w:bidi="ar-SA"/>
      </w:rPr>
    </w:lvl>
    <w:lvl w:ilvl="1" w:tplc="F280C5C8">
      <w:numFmt w:val="bullet"/>
      <w:lvlText w:val="•"/>
      <w:lvlJc w:val="left"/>
      <w:pPr>
        <w:ind w:left="742" w:hanging="360"/>
      </w:pPr>
      <w:rPr>
        <w:rFonts w:hint="default"/>
        <w:lang w:val="uk-UA" w:eastAsia="en-US" w:bidi="ar-SA"/>
      </w:rPr>
    </w:lvl>
    <w:lvl w:ilvl="2" w:tplc="17A8FD96">
      <w:numFmt w:val="bullet"/>
      <w:lvlText w:val="•"/>
      <w:lvlJc w:val="left"/>
      <w:pPr>
        <w:ind w:left="1005" w:hanging="360"/>
      </w:pPr>
      <w:rPr>
        <w:rFonts w:hint="default"/>
        <w:lang w:val="uk-UA" w:eastAsia="en-US" w:bidi="ar-SA"/>
      </w:rPr>
    </w:lvl>
    <w:lvl w:ilvl="3" w:tplc="20C6A1B4">
      <w:numFmt w:val="bullet"/>
      <w:lvlText w:val="•"/>
      <w:lvlJc w:val="left"/>
      <w:pPr>
        <w:ind w:left="1267" w:hanging="360"/>
      </w:pPr>
      <w:rPr>
        <w:rFonts w:hint="default"/>
        <w:lang w:val="uk-UA" w:eastAsia="en-US" w:bidi="ar-SA"/>
      </w:rPr>
    </w:lvl>
    <w:lvl w:ilvl="4" w:tplc="1FD81778">
      <w:numFmt w:val="bullet"/>
      <w:lvlText w:val="•"/>
      <w:lvlJc w:val="left"/>
      <w:pPr>
        <w:ind w:left="1530" w:hanging="360"/>
      </w:pPr>
      <w:rPr>
        <w:rFonts w:hint="default"/>
        <w:lang w:val="uk-UA" w:eastAsia="en-US" w:bidi="ar-SA"/>
      </w:rPr>
    </w:lvl>
    <w:lvl w:ilvl="5" w:tplc="B17A47AC">
      <w:numFmt w:val="bullet"/>
      <w:lvlText w:val="•"/>
      <w:lvlJc w:val="left"/>
      <w:pPr>
        <w:ind w:left="1793" w:hanging="360"/>
      </w:pPr>
      <w:rPr>
        <w:rFonts w:hint="default"/>
        <w:lang w:val="uk-UA" w:eastAsia="en-US" w:bidi="ar-SA"/>
      </w:rPr>
    </w:lvl>
    <w:lvl w:ilvl="6" w:tplc="242AD2C8">
      <w:numFmt w:val="bullet"/>
      <w:lvlText w:val="•"/>
      <w:lvlJc w:val="left"/>
      <w:pPr>
        <w:ind w:left="2055" w:hanging="360"/>
      </w:pPr>
      <w:rPr>
        <w:rFonts w:hint="default"/>
        <w:lang w:val="uk-UA" w:eastAsia="en-US" w:bidi="ar-SA"/>
      </w:rPr>
    </w:lvl>
    <w:lvl w:ilvl="7" w:tplc="DD5E2134">
      <w:numFmt w:val="bullet"/>
      <w:lvlText w:val="•"/>
      <w:lvlJc w:val="left"/>
      <w:pPr>
        <w:ind w:left="2318" w:hanging="360"/>
      </w:pPr>
      <w:rPr>
        <w:rFonts w:hint="default"/>
        <w:lang w:val="uk-UA" w:eastAsia="en-US" w:bidi="ar-SA"/>
      </w:rPr>
    </w:lvl>
    <w:lvl w:ilvl="8" w:tplc="488C7BEE">
      <w:numFmt w:val="bullet"/>
      <w:lvlText w:val="•"/>
      <w:lvlJc w:val="left"/>
      <w:pPr>
        <w:ind w:left="2580" w:hanging="360"/>
      </w:pPr>
      <w:rPr>
        <w:rFonts w:hint="default"/>
        <w:lang w:val="uk-UA" w:eastAsia="en-US" w:bidi="ar-SA"/>
      </w:rPr>
    </w:lvl>
  </w:abstractNum>
  <w:abstractNum w:abstractNumId="8" w15:restartNumberingAfterBreak="0">
    <w:nsid w:val="15C6103C"/>
    <w:multiLevelType w:val="hybridMultilevel"/>
    <w:tmpl w:val="DC6CB070"/>
    <w:lvl w:ilvl="0" w:tplc="663812BC">
      <w:numFmt w:val="bullet"/>
      <w:lvlText w:val=""/>
      <w:lvlJc w:val="left"/>
      <w:pPr>
        <w:ind w:left="465" w:hanging="361"/>
      </w:pPr>
      <w:rPr>
        <w:rFonts w:ascii="Symbol" w:eastAsia="Symbol" w:hAnsi="Symbol" w:cs="Symbol" w:hint="default"/>
        <w:w w:val="100"/>
        <w:sz w:val="22"/>
        <w:szCs w:val="22"/>
        <w:lang w:val="uk-UA" w:eastAsia="en-US" w:bidi="ar-SA"/>
      </w:rPr>
    </w:lvl>
    <w:lvl w:ilvl="1" w:tplc="0D7E1054">
      <w:numFmt w:val="bullet"/>
      <w:lvlText w:val="•"/>
      <w:lvlJc w:val="left"/>
      <w:pPr>
        <w:ind w:left="1121" w:hanging="361"/>
      </w:pPr>
      <w:rPr>
        <w:rFonts w:hint="default"/>
        <w:lang w:val="uk-UA" w:eastAsia="en-US" w:bidi="ar-SA"/>
      </w:rPr>
    </w:lvl>
    <w:lvl w:ilvl="2" w:tplc="A5C4BFB0">
      <w:numFmt w:val="bullet"/>
      <w:lvlText w:val="•"/>
      <w:lvlJc w:val="left"/>
      <w:pPr>
        <w:ind w:left="1782" w:hanging="361"/>
      </w:pPr>
      <w:rPr>
        <w:rFonts w:hint="default"/>
        <w:lang w:val="uk-UA" w:eastAsia="en-US" w:bidi="ar-SA"/>
      </w:rPr>
    </w:lvl>
    <w:lvl w:ilvl="3" w:tplc="53AC5E26">
      <w:numFmt w:val="bullet"/>
      <w:lvlText w:val="•"/>
      <w:lvlJc w:val="left"/>
      <w:pPr>
        <w:ind w:left="2443" w:hanging="361"/>
      </w:pPr>
      <w:rPr>
        <w:rFonts w:hint="default"/>
        <w:lang w:val="uk-UA" w:eastAsia="en-US" w:bidi="ar-SA"/>
      </w:rPr>
    </w:lvl>
    <w:lvl w:ilvl="4" w:tplc="49441930">
      <w:numFmt w:val="bullet"/>
      <w:lvlText w:val="•"/>
      <w:lvlJc w:val="left"/>
      <w:pPr>
        <w:ind w:left="3105" w:hanging="361"/>
      </w:pPr>
      <w:rPr>
        <w:rFonts w:hint="default"/>
        <w:lang w:val="uk-UA" w:eastAsia="en-US" w:bidi="ar-SA"/>
      </w:rPr>
    </w:lvl>
    <w:lvl w:ilvl="5" w:tplc="C7ACCD22">
      <w:numFmt w:val="bullet"/>
      <w:lvlText w:val="•"/>
      <w:lvlJc w:val="left"/>
      <w:pPr>
        <w:ind w:left="3766" w:hanging="361"/>
      </w:pPr>
      <w:rPr>
        <w:rFonts w:hint="default"/>
        <w:lang w:val="uk-UA" w:eastAsia="en-US" w:bidi="ar-SA"/>
      </w:rPr>
    </w:lvl>
    <w:lvl w:ilvl="6" w:tplc="113A4722">
      <w:numFmt w:val="bullet"/>
      <w:lvlText w:val="•"/>
      <w:lvlJc w:val="left"/>
      <w:pPr>
        <w:ind w:left="4427" w:hanging="361"/>
      </w:pPr>
      <w:rPr>
        <w:rFonts w:hint="default"/>
        <w:lang w:val="uk-UA" w:eastAsia="en-US" w:bidi="ar-SA"/>
      </w:rPr>
    </w:lvl>
    <w:lvl w:ilvl="7" w:tplc="5DEEF892">
      <w:numFmt w:val="bullet"/>
      <w:lvlText w:val="•"/>
      <w:lvlJc w:val="left"/>
      <w:pPr>
        <w:ind w:left="5089" w:hanging="361"/>
      </w:pPr>
      <w:rPr>
        <w:rFonts w:hint="default"/>
        <w:lang w:val="uk-UA" w:eastAsia="en-US" w:bidi="ar-SA"/>
      </w:rPr>
    </w:lvl>
    <w:lvl w:ilvl="8" w:tplc="8E000E54">
      <w:numFmt w:val="bullet"/>
      <w:lvlText w:val="•"/>
      <w:lvlJc w:val="left"/>
      <w:pPr>
        <w:ind w:left="5750" w:hanging="361"/>
      </w:pPr>
      <w:rPr>
        <w:rFonts w:hint="default"/>
        <w:lang w:val="uk-UA" w:eastAsia="en-US" w:bidi="ar-SA"/>
      </w:rPr>
    </w:lvl>
  </w:abstractNum>
  <w:abstractNum w:abstractNumId="9" w15:restartNumberingAfterBreak="0">
    <w:nsid w:val="1A7A6B30"/>
    <w:multiLevelType w:val="multilevel"/>
    <w:tmpl w:val="9752CC8A"/>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A63FD"/>
    <w:multiLevelType w:val="hybridMultilevel"/>
    <w:tmpl w:val="AB789F70"/>
    <w:lvl w:ilvl="0" w:tplc="0C9AD97C">
      <w:numFmt w:val="bullet"/>
      <w:lvlText w:val="•"/>
      <w:lvlJc w:val="left"/>
      <w:pPr>
        <w:ind w:left="465" w:hanging="361"/>
      </w:pPr>
      <w:rPr>
        <w:rFonts w:ascii="Times New Roman" w:eastAsiaTheme="minorHAnsi" w:hAnsi="Times New Roman" w:cs="Times New Roman" w:hint="default"/>
        <w:w w:val="100"/>
        <w:lang w:val="uk-UA" w:eastAsia="en-US" w:bidi="ar-SA"/>
      </w:rPr>
    </w:lvl>
    <w:lvl w:ilvl="1" w:tplc="D69836C0">
      <w:numFmt w:val="bullet"/>
      <w:lvlText w:val="•"/>
      <w:lvlJc w:val="left"/>
      <w:pPr>
        <w:ind w:left="1121" w:hanging="361"/>
      </w:pPr>
      <w:rPr>
        <w:rFonts w:hint="default"/>
        <w:lang w:val="uk-UA" w:eastAsia="en-US" w:bidi="ar-SA"/>
      </w:rPr>
    </w:lvl>
    <w:lvl w:ilvl="2" w:tplc="CF3EF996">
      <w:numFmt w:val="bullet"/>
      <w:lvlText w:val="•"/>
      <w:lvlJc w:val="left"/>
      <w:pPr>
        <w:ind w:left="1782" w:hanging="361"/>
      </w:pPr>
      <w:rPr>
        <w:rFonts w:hint="default"/>
        <w:lang w:val="uk-UA" w:eastAsia="en-US" w:bidi="ar-SA"/>
      </w:rPr>
    </w:lvl>
    <w:lvl w:ilvl="3" w:tplc="9F563940">
      <w:numFmt w:val="bullet"/>
      <w:lvlText w:val="•"/>
      <w:lvlJc w:val="left"/>
      <w:pPr>
        <w:ind w:left="2443" w:hanging="361"/>
      </w:pPr>
      <w:rPr>
        <w:rFonts w:hint="default"/>
        <w:lang w:val="uk-UA" w:eastAsia="en-US" w:bidi="ar-SA"/>
      </w:rPr>
    </w:lvl>
    <w:lvl w:ilvl="4" w:tplc="D5D27E88">
      <w:numFmt w:val="bullet"/>
      <w:lvlText w:val="•"/>
      <w:lvlJc w:val="left"/>
      <w:pPr>
        <w:ind w:left="3105" w:hanging="361"/>
      </w:pPr>
      <w:rPr>
        <w:rFonts w:hint="default"/>
        <w:lang w:val="uk-UA" w:eastAsia="en-US" w:bidi="ar-SA"/>
      </w:rPr>
    </w:lvl>
    <w:lvl w:ilvl="5" w:tplc="CD06E94A">
      <w:numFmt w:val="bullet"/>
      <w:lvlText w:val="•"/>
      <w:lvlJc w:val="left"/>
      <w:pPr>
        <w:ind w:left="3766" w:hanging="361"/>
      </w:pPr>
      <w:rPr>
        <w:rFonts w:hint="default"/>
        <w:lang w:val="uk-UA" w:eastAsia="en-US" w:bidi="ar-SA"/>
      </w:rPr>
    </w:lvl>
    <w:lvl w:ilvl="6" w:tplc="5AC48114">
      <w:numFmt w:val="bullet"/>
      <w:lvlText w:val="•"/>
      <w:lvlJc w:val="left"/>
      <w:pPr>
        <w:ind w:left="4427" w:hanging="361"/>
      </w:pPr>
      <w:rPr>
        <w:rFonts w:hint="default"/>
        <w:lang w:val="uk-UA" w:eastAsia="en-US" w:bidi="ar-SA"/>
      </w:rPr>
    </w:lvl>
    <w:lvl w:ilvl="7" w:tplc="39D29C26">
      <w:numFmt w:val="bullet"/>
      <w:lvlText w:val="•"/>
      <w:lvlJc w:val="left"/>
      <w:pPr>
        <w:ind w:left="5089" w:hanging="361"/>
      </w:pPr>
      <w:rPr>
        <w:rFonts w:hint="default"/>
        <w:lang w:val="uk-UA" w:eastAsia="en-US" w:bidi="ar-SA"/>
      </w:rPr>
    </w:lvl>
    <w:lvl w:ilvl="8" w:tplc="01F8D2BE">
      <w:numFmt w:val="bullet"/>
      <w:lvlText w:val="•"/>
      <w:lvlJc w:val="left"/>
      <w:pPr>
        <w:ind w:left="5750" w:hanging="361"/>
      </w:pPr>
      <w:rPr>
        <w:rFonts w:hint="default"/>
        <w:lang w:val="uk-UA" w:eastAsia="en-US" w:bidi="ar-SA"/>
      </w:rPr>
    </w:lvl>
  </w:abstractNum>
  <w:abstractNum w:abstractNumId="11" w15:restartNumberingAfterBreak="0">
    <w:nsid w:val="220E2414"/>
    <w:multiLevelType w:val="hybridMultilevel"/>
    <w:tmpl w:val="BCAA3838"/>
    <w:lvl w:ilvl="0" w:tplc="4E2AFE76">
      <w:start w:val="19"/>
      <w:numFmt w:val="decimal"/>
      <w:lvlText w:val="%1."/>
      <w:lvlJc w:val="left"/>
      <w:pPr>
        <w:ind w:left="934" w:hanging="360"/>
      </w:pPr>
      <w:rPr>
        <w:rFonts w:ascii="Times New Roman" w:eastAsia="Times New Roman" w:hAnsi="Times New Roman" w:cs="Times New Roman" w:hint="default"/>
        <w:spacing w:val="1"/>
        <w:w w:val="100"/>
        <w:sz w:val="26"/>
        <w:szCs w:val="26"/>
        <w:lang w:val="uk-UA" w:eastAsia="en-US" w:bidi="ar-SA"/>
      </w:rPr>
    </w:lvl>
    <w:lvl w:ilvl="1" w:tplc="84F88C52">
      <w:numFmt w:val="bullet"/>
      <w:lvlText w:val="•"/>
      <w:lvlJc w:val="left"/>
      <w:pPr>
        <w:ind w:left="1802" w:hanging="360"/>
      </w:pPr>
      <w:rPr>
        <w:rFonts w:hint="default"/>
        <w:lang w:val="uk-UA" w:eastAsia="en-US" w:bidi="ar-SA"/>
      </w:rPr>
    </w:lvl>
    <w:lvl w:ilvl="2" w:tplc="BC7C81BE">
      <w:numFmt w:val="bullet"/>
      <w:lvlText w:val="•"/>
      <w:lvlJc w:val="left"/>
      <w:pPr>
        <w:ind w:left="2665" w:hanging="360"/>
      </w:pPr>
      <w:rPr>
        <w:rFonts w:hint="default"/>
        <w:lang w:val="uk-UA" w:eastAsia="en-US" w:bidi="ar-SA"/>
      </w:rPr>
    </w:lvl>
    <w:lvl w:ilvl="3" w:tplc="E31AFFF2">
      <w:numFmt w:val="bullet"/>
      <w:lvlText w:val="•"/>
      <w:lvlJc w:val="left"/>
      <w:pPr>
        <w:ind w:left="3527" w:hanging="360"/>
      </w:pPr>
      <w:rPr>
        <w:rFonts w:hint="default"/>
        <w:lang w:val="uk-UA" w:eastAsia="en-US" w:bidi="ar-SA"/>
      </w:rPr>
    </w:lvl>
    <w:lvl w:ilvl="4" w:tplc="91B2D2F6">
      <w:numFmt w:val="bullet"/>
      <w:lvlText w:val="•"/>
      <w:lvlJc w:val="left"/>
      <w:pPr>
        <w:ind w:left="4390" w:hanging="360"/>
      </w:pPr>
      <w:rPr>
        <w:rFonts w:hint="default"/>
        <w:lang w:val="uk-UA" w:eastAsia="en-US" w:bidi="ar-SA"/>
      </w:rPr>
    </w:lvl>
    <w:lvl w:ilvl="5" w:tplc="9F8E812A">
      <w:numFmt w:val="bullet"/>
      <w:lvlText w:val="•"/>
      <w:lvlJc w:val="left"/>
      <w:pPr>
        <w:ind w:left="5253" w:hanging="360"/>
      </w:pPr>
      <w:rPr>
        <w:rFonts w:hint="default"/>
        <w:lang w:val="uk-UA" w:eastAsia="en-US" w:bidi="ar-SA"/>
      </w:rPr>
    </w:lvl>
    <w:lvl w:ilvl="6" w:tplc="8BDA9600">
      <w:numFmt w:val="bullet"/>
      <w:lvlText w:val="•"/>
      <w:lvlJc w:val="left"/>
      <w:pPr>
        <w:ind w:left="6115" w:hanging="360"/>
      </w:pPr>
      <w:rPr>
        <w:rFonts w:hint="default"/>
        <w:lang w:val="uk-UA" w:eastAsia="en-US" w:bidi="ar-SA"/>
      </w:rPr>
    </w:lvl>
    <w:lvl w:ilvl="7" w:tplc="18861E8E">
      <w:numFmt w:val="bullet"/>
      <w:lvlText w:val="•"/>
      <w:lvlJc w:val="left"/>
      <w:pPr>
        <w:ind w:left="6978" w:hanging="360"/>
      </w:pPr>
      <w:rPr>
        <w:rFonts w:hint="default"/>
        <w:lang w:val="uk-UA" w:eastAsia="en-US" w:bidi="ar-SA"/>
      </w:rPr>
    </w:lvl>
    <w:lvl w:ilvl="8" w:tplc="70ACDF02">
      <w:numFmt w:val="bullet"/>
      <w:lvlText w:val="•"/>
      <w:lvlJc w:val="left"/>
      <w:pPr>
        <w:ind w:left="7841" w:hanging="360"/>
      </w:pPr>
      <w:rPr>
        <w:rFonts w:hint="default"/>
        <w:lang w:val="uk-UA" w:eastAsia="en-US" w:bidi="ar-SA"/>
      </w:rPr>
    </w:lvl>
  </w:abstractNum>
  <w:abstractNum w:abstractNumId="12" w15:restartNumberingAfterBreak="0">
    <w:nsid w:val="275D5418"/>
    <w:multiLevelType w:val="hybridMultilevel"/>
    <w:tmpl w:val="ECF047D0"/>
    <w:lvl w:ilvl="0" w:tplc="85B4AA22">
      <w:start w:val="5"/>
      <w:numFmt w:val="decimal"/>
      <w:lvlText w:val="%1"/>
      <w:lvlJc w:val="left"/>
      <w:pPr>
        <w:ind w:left="313" w:hanging="212"/>
      </w:pPr>
      <w:rPr>
        <w:rFonts w:ascii="Times New Roman" w:eastAsia="Times New Roman" w:hAnsi="Times New Roman" w:cs="Times New Roman" w:hint="default"/>
        <w:w w:val="100"/>
        <w:sz w:val="28"/>
        <w:szCs w:val="28"/>
        <w:lang w:val="uk-UA" w:eastAsia="en-US" w:bidi="ar-SA"/>
      </w:rPr>
    </w:lvl>
    <w:lvl w:ilvl="1" w:tplc="4A90DC66">
      <w:start w:val="1"/>
      <w:numFmt w:val="decimal"/>
      <w:lvlText w:val="%2)"/>
      <w:lvlJc w:val="left"/>
      <w:pPr>
        <w:ind w:left="1169" w:hanging="360"/>
      </w:pPr>
      <w:rPr>
        <w:rFonts w:ascii="Times New Roman" w:eastAsia="Times New Roman" w:hAnsi="Times New Roman" w:cs="Times New Roman" w:hint="default"/>
        <w:spacing w:val="0"/>
        <w:w w:val="100"/>
        <w:sz w:val="28"/>
        <w:szCs w:val="28"/>
        <w:lang w:val="uk-UA" w:eastAsia="en-US" w:bidi="ar-SA"/>
      </w:rPr>
    </w:lvl>
    <w:lvl w:ilvl="2" w:tplc="E460DC08">
      <w:numFmt w:val="bullet"/>
      <w:lvlText w:val="•"/>
      <w:lvlJc w:val="left"/>
      <w:pPr>
        <w:ind w:left="2094" w:hanging="360"/>
      </w:pPr>
      <w:rPr>
        <w:rFonts w:hint="default"/>
        <w:lang w:val="uk-UA" w:eastAsia="en-US" w:bidi="ar-SA"/>
      </w:rPr>
    </w:lvl>
    <w:lvl w:ilvl="3" w:tplc="BA62EF50">
      <w:numFmt w:val="bullet"/>
      <w:lvlText w:val="•"/>
      <w:lvlJc w:val="left"/>
      <w:pPr>
        <w:ind w:left="3028" w:hanging="360"/>
      </w:pPr>
      <w:rPr>
        <w:rFonts w:hint="default"/>
        <w:lang w:val="uk-UA" w:eastAsia="en-US" w:bidi="ar-SA"/>
      </w:rPr>
    </w:lvl>
    <w:lvl w:ilvl="4" w:tplc="5EF0969A">
      <w:numFmt w:val="bullet"/>
      <w:lvlText w:val="•"/>
      <w:lvlJc w:val="left"/>
      <w:pPr>
        <w:ind w:left="3962" w:hanging="360"/>
      </w:pPr>
      <w:rPr>
        <w:rFonts w:hint="default"/>
        <w:lang w:val="uk-UA" w:eastAsia="en-US" w:bidi="ar-SA"/>
      </w:rPr>
    </w:lvl>
    <w:lvl w:ilvl="5" w:tplc="3A426EA8">
      <w:numFmt w:val="bullet"/>
      <w:lvlText w:val="•"/>
      <w:lvlJc w:val="left"/>
      <w:pPr>
        <w:ind w:left="4896" w:hanging="360"/>
      </w:pPr>
      <w:rPr>
        <w:rFonts w:hint="default"/>
        <w:lang w:val="uk-UA" w:eastAsia="en-US" w:bidi="ar-SA"/>
      </w:rPr>
    </w:lvl>
    <w:lvl w:ilvl="6" w:tplc="C5A6F352">
      <w:numFmt w:val="bullet"/>
      <w:lvlText w:val="•"/>
      <w:lvlJc w:val="left"/>
      <w:pPr>
        <w:ind w:left="5830" w:hanging="360"/>
      </w:pPr>
      <w:rPr>
        <w:rFonts w:hint="default"/>
        <w:lang w:val="uk-UA" w:eastAsia="en-US" w:bidi="ar-SA"/>
      </w:rPr>
    </w:lvl>
    <w:lvl w:ilvl="7" w:tplc="2358463C">
      <w:numFmt w:val="bullet"/>
      <w:lvlText w:val="•"/>
      <w:lvlJc w:val="left"/>
      <w:pPr>
        <w:ind w:left="6764" w:hanging="360"/>
      </w:pPr>
      <w:rPr>
        <w:rFonts w:hint="default"/>
        <w:lang w:val="uk-UA" w:eastAsia="en-US" w:bidi="ar-SA"/>
      </w:rPr>
    </w:lvl>
    <w:lvl w:ilvl="8" w:tplc="BF56FD50">
      <w:numFmt w:val="bullet"/>
      <w:lvlText w:val="•"/>
      <w:lvlJc w:val="left"/>
      <w:pPr>
        <w:ind w:left="7698" w:hanging="360"/>
      </w:pPr>
      <w:rPr>
        <w:rFonts w:hint="default"/>
        <w:lang w:val="uk-UA" w:eastAsia="en-US" w:bidi="ar-SA"/>
      </w:rPr>
    </w:lvl>
  </w:abstractNum>
  <w:abstractNum w:abstractNumId="13" w15:restartNumberingAfterBreak="0">
    <w:nsid w:val="28BC6D39"/>
    <w:multiLevelType w:val="hybridMultilevel"/>
    <w:tmpl w:val="F2C064D8"/>
    <w:lvl w:ilvl="0" w:tplc="0C9AD97C">
      <w:numFmt w:val="bullet"/>
      <w:lvlText w:val="•"/>
      <w:lvlJc w:val="left"/>
      <w:pPr>
        <w:ind w:left="465" w:hanging="361"/>
      </w:pPr>
      <w:rPr>
        <w:rFonts w:ascii="Times New Roman" w:eastAsiaTheme="minorHAnsi" w:hAnsi="Times New Roman" w:cs="Times New Roman" w:hint="default"/>
        <w:w w:val="100"/>
        <w:lang w:val="uk-UA" w:eastAsia="en-US" w:bidi="ar-SA"/>
      </w:rPr>
    </w:lvl>
    <w:lvl w:ilvl="1" w:tplc="40F8E08A">
      <w:numFmt w:val="bullet"/>
      <w:lvlText w:val="•"/>
      <w:lvlJc w:val="left"/>
      <w:pPr>
        <w:ind w:left="1121" w:hanging="361"/>
      </w:pPr>
      <w:rPr>
        <w:rFonts w:hint="default"/>
        <w:lang w:val="uk-UA" w:eastAsia="en-US" w:bidi="ar-SA"/>
      </w:rPr>
    </w:lvl>
    <w:lvl w:ilvl="2" w:tplc="882A2F58">
      <w:numFmt w:val="bullet"/>
      <w:lvlText w:val="•"/>
      <w:lvlJc w:val="left"/>
      <w:pPr>
        <w:ind w:left="1782" w:hanging="361"/>
      </w:pPr>
      <w:rPr>
        <w:rFonts w:hint="default"/>
        <w:lang w:val="uk-UA" w:eastAsia="en-US" w:bidi="ar-SA"/>
      </w:rPr>
    </w:lvl>
    <w:lvl w:ilvl="3" w:tplc="B3544D4E">
      <w:numFmt w:val="bullet"/>
      <w:lvlText w:val="•"/>
      <w:lvlJc w:val="left"/>
      <w:pPr>
        <w:ind w:left="2443" w:hanging="361"/>
      </w:pPr>
      <w:rPr>
        <w:rFonts w:hint="default"/>
        <w:lang w:val="uk-UA" w:eastAsia="en-US" w:bidi="ar-SA"/>
      </w:rPr>
    </w:lvl>
    <w:lvl w:ilvl="4" w:tplc="060E8802">
      <w:numFmt w:val="bullet"/>
      <w:lvlText w:val="•"/>
      <w:lvlJc w:val="left"/>
      <w:pPr>
        <w:ind w:left="3105" w:hanging="361"/>
      </w:pPr>
      <w:rPr>
        <w:rFonts w:hint="default"/>
        <w:lang w:val="uk-UA" w:eastAsia="en-US" w:bidi="ar-SA"/>
      </w:rPr>
    </w:lvl>
    <w:lvl w:ilvl="5" w:tplc="2FD698BE">
      <w:numFmt w:val="bullet"/>
      <w:lvlText w:val="•"/>
      <w:lvlJc w:val="left"/>
      <w:pPr>
        <w:ind w:left="3766" w:hanging="361"/>
      </w:pPr>
      <w:rPr>
        <w:rFonts w:hint="default"/>
        <w:lang w:val="uk-UA" w:eastAsia="en-US" w:bidi="ar-SA"/>
      </w:rPr>
    </w:lvl>
    <w:lvl w:ilvl="6" w:tplc="57CA47C6">
      <w:numFmt w:val="bullet"/>
      <w:lvlText w:val="•"/>
      <w:lvlJc w:val="left"/>
      <w:pPr>
        <w:ind w:left="4427" w:hanging="361"/>
      </w:pPr>
      <w:rPr>
        <w:rFonts w:hint="default"/>
        <w:lang w:val="uk-UA" w:eastAsia="en-US" w:bidi="ar-SA"/>
      </w:rPr>
    </w:lvl>
    <w:lvl w:ilvl="7" w:tplc="E0DAB5B8">
      <w:numFmt w:val="bullet"/>
      <w:lvlText w:val="•"/>
      <w:lvlJc w:val="left"/>
      <w:pPr>
        <w:ind w:left="5089" w:hanging="361"/>
      </w:pPr>
      <w:rPr>
        <w:rFonts w:hint="default"/>
        <w:lang w:val="uk-UA" w:eastAsia="en-US" w:bidi="ar-SA"/>
      </w:rPr>
    </w:lvl>
    <w:lvl w:ilvl="8" w:tplc="D41E1BC8">
      <w:numFmt w:val="bullet"/>
      <w:lvlText w:val="•"/>
      <w:lvlJc w:val="left"/>
      <w:pPr>
        <w:ind w:left="5750" w:hanging="361"/>
      </w:pPr>
      <w:rPr>
        <w:rFonts w:hint="default"/>
        <w:lang w:val="uk-UA" w:eastAsia="en-US" w:bidi="ar-SA"/>
      </w:rPr>
    </w:lvl>
  </w:abstractNum>
  <w:abstractNum w:abstractNumId="14" w15:restartNumberingAfterBreak="0">
    <w:nsid w:val="335C19E4"/>
    <w:multiLevelType w:val="hybridMultilevel"/>
    <w:tmpl w:val="D9286E72"/>
    <w:lvl w:ilvl="0" w:tplc="0C9AD97C">
      <w:numFmt w:val="bullet"/>
      <w:lvlText w:val="•"/>
      <w:lvlJc w:val="left"/>
      <w:pPr>
        <w:ind w:left="830" w:hanging="360"/>
      </w:pPr>
      <w:rPr>
        <w:rFonts w:ascii="Times New Roman" w:eastAsiaTheme="minorHAnsi" w:hAnsi="Times New Roman" w:cs="Times New Roman"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5" w15:restartNumberingAfterBreak="0">
    <w:nsid w:val="35F82D7F"/>
    <w:multiLevelType w:val="hybridMultilevel"/>
    <w:tmpl w:val="467EB9F0"/>
    <w:lvl w:ilvl="0" w:tplc="C90A2F3C">
      <w:start w:val="29"/>
      <w:numFmt w:val="decimal"/>
      <w:lvlText w:val="%1."/>
      <w:lvlJc w:val="left"/>
      <w:pPr>
        <w:ind w:left="1294" w:hanging="360"/>
      </w:pPr>
      <w:rPr>
        <w:rFonts w:ascii="Times New Roman" w:eastAsia="Times New Roman" w:hAnsi="Times New Roman" w:cs="Times New Roman" w:hint="default"/>
        <w:spacing w:val="1"/>
        <w:w w:val="100"/>
        <w:sz w:val="26"/>
        <w:szCs w:val="26"/>
        <w:lang w:val="uk-UA" w:eastAsia="en-US" w:bidi="ar-SA"/>
      </w:rPr>
    </w:lvl>
    <w:lvl w:ilvl="1" w:tplc="73248E52">
      <w:numFmt w:val="bullet"/>
      <w:lvlText w:val="•"/>
      <w:lvlJc w:val="left"/>
      <w:pPr>
        <w:ind w:left="2126" w:hanging="360"/>
      </w:pPr>
      <w:rPr>
        <w:rFonts w:hint="default"/>
        <w:lang w:val="uk-UA" w:eastAsia="en-US" w:bidi="ar-SA"/>
      </w:rPr>
    </w:lvl>
    <w:lvl w:ilvl="2" w:tplc="5D7E2446">
      <w:numFmt w:val="bullet"/>
      <w:lvlText w:val="•"/>
      <w:lvlJc w:val="left"/>
      <w:pPr>
        <w:ind w:left="2953" w:hanging="360"/>
      </w:pPr>
      <w:rPr>
        <w:rFonts w:hint="default"/>
        <w:lang w:val="uk-UA" w:eastAsia="en-US" w:bidi="ar-SA"/>
      </w:rPr>
    </w:lvl>
    <w:lvl w:ilvl="3" w:tplc="FF1C8DC2">
      <w:numFmt w:val="bullet"/>
      <w:lvlText w:val="•"/>
      <w:lvlJc w:val="left"/>
      <w:pPr>
        <w:ind w:left="3779" w:hanging="360"/>
      </w:pPr>
      <w:rPr>
        <w:rFonts w:hint="default"/>
        <w:lang w:val="uk-UA" w:eastAsia="en-US" w:bidi="ar-SA"/>
      </w:rPr>
    </w:lvl>
    <w:lvl w:ilvl="4" w:tplc="D3CCDDA8">
      <w:numFmt w:val="bullet"/>
      <w:lvlText w:val="•"/>
      <w:lvlJc w:val="left"/>
      <w:pPr>
        <w:ind w:left="4606" w:hanging="360"/>
      </w:pPr>
      <w:rPr>
        <w:rFonts w:hint="default"/>
        <w:lang w:val="uk-UA" w:eastAsia="en-US" w:bidi="ar-SA"/>
      </w:rPr>
    </w:lvl>
    <w:lvl w:ilvl="5" w:tplc="1F7A0DEE">
      <w:numFmt w:val="bullet"/>
      <w:lvlText w:val="•"/>
      <w:lvlJc w:val="left"/>
      <w:pPr>
        <w:ind w:left="5433" w:hanging="360"/>
      </w:pPr>
      <w:rPr>
        <w:rFonts w:hint="default"/>
        <w:lang w:val="uk-UA" w:eastAsia="en-US" w:bidi="ar-SA"/>
      </w:rPr>
    </w:lvl>
    <w:lvl w:ilvl="6" w:tplc="D6B6B248">
      <w:numFmt w:val="bullet"/>
      <w:lvlText w:val="•"/>
      <w:lvlJc w:val="left"/>
      <w:pPr>
        <w:ind w:left="6259" w:hanging="360"/>
      </w:pPr>
      <w:rPr>
        <w:rFonts w:hint="default"/>
        <w:lang w:val="uk-UA" w:eastAsia="en-US" w:bidi="ar-SA"/>
      </w:rPr>
    </w:lvl>
    <w:lvl w:ilvl="7" w:tplc="042421FC">
      <w:numFmt w:val="bullet"/>
      <w:lvlText w:val="•"/>
      <w:lvlJc w:val="left"/>
      <w:pPr>
        <w:ind w:left="7086" w:hanging="360"/>
      </w:pPr>
      <w:rPr>
        <w:rFonts w:hint="default"/>
        <w:lang w:val="uk-UA" w:eastAsia="en-US" w:bidi="ar-SA"/>
      </w:rPr>
    </w:lvl>
    <w:lvl w:ilvl="8" w:tplc="38E87AC8">
      <w:numFmt w:val="bullet"/>
      <w:lvlText w:val="•"/>
      <w:lvlJc w:val="left"/>
      <w:pPr>
        <w:ind w:left="7913" w:hanging="360"/>
      </w:pPr>
      <w:rPr>
        <w:rFonts w:hint="default"/>
        <w:lang w:val="uk-UA" w:eastAsia="en-US" w:bidi="ar-SA"/>
      </w:rPr>
    </w:lvl>
  </w:abstractNum>
  <w:abstractNum w:abstractNumId="16" w15:restartNumberingAfterBreak="0">
    <w:nsid w:val="372261CA"/>
    <w:multiLevelType w:val="hybridMultilevel"/>
    <w:tmpl w:val="15C8FB7C"/>
    <w:lvl w:ilvl="0" w:tplc="F5C2DF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CD2047D"/>
    <w:multiLevelType w:val="hybridMultilevel"/>
    <w:tmpl w:val="E5B87E2E"/>
    <w:lvl w:ilvl="0" w:tplc="0C9AD97C">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3D0F2213"/>
    <w:multiLevelType w:val="hybridMultilevel"/>
    <w:tmpl w:val="EB8029C8"/>
    <w:lvl w:ilvl="0" w:tplc="56CE747E">
      <w:numFmt w:val="bullet"/>
      <w:lvlText w:val=""/>
      <w:lvlJc w:val="left"/>
      <w:pPr>
        <w:ind w:left="465" w:hanging="361"/>
      </w:pPr>
      <w:rPr>
        <w:rFonts w:ascii="Symbol" w:eastAsia="Symbol" w:hAnsi="Symbol" w:cs="Symbol" w:hint="default"/>
        <w:w w:val="100"/>
        <w:sz w:val="22"/>
        <w:szCs w:val="22"/>
        <w:lang w:val="uk-UA" w:eastAsia="en-US" w:bidi="ar-SA"/>
      </w:rPr>
    </w:lvl>
    <w:lvl w:ilvl="1" w:tplc="7E5299C0">
      <w:numFmt w:val="bullet"/>
      <w:lvlText w:val="•"/>
      <w:lvlJc w:val="left"/>
      <w:pPr>
        <w:ind w:left="1121" w:hanging="361"/>
      </w:pPr>
      <w:rPr>
        <w:rFonts w:hint="default"/>
        <w:lang w:val="uk-UA" w:eastAsia="en-US" w:bidi="ar-SA"/>
      </w:rPr>
    </w:lvl>
    <w:lvl w:ilvl="2" w:tplc="FB30F758">
      <w:numFmt w:val="bullet"/>
      <w:lvlText w:val="•"/>
      <w:lvlJc w:val="left"/>
      <w:pPr>
        <w:ind w:left="1782" w:hanging="361"/>
      </w:pPr>
      <w:rPr>
        <w:rFonts w:hint="default"/>
        <w:lang w:val="uk-UA" w:eastAsia="en-US" w:bidi="ar-SA"/>
      </w:rPr>
    </w:lvl>
    <w:lvl w:ilvl="3" w:tplc="B3D0BF4E">
      <w:numFmt w:val="bullet"/>
      <w:lvlText w:val="•"/>
      <w:lvlJc w:val="left"/>
      <w:pPr>
        <w:ind w:left="2443" w:hanging="361"/>
      </w:pPr>
      <w:rPr>
        <w:rFonts w:hint="default"/>
        <w:lang w:val="uk-UA" w:eastAsia="en-US" w:bidi="ar-SA"/>
      </w:rPr>
    </w:lvl>
    <w:lvl w:ilvl="4" w:tplc="865AAA04">
      <w:numFmt w:val="bullet"/>
      <w:lvlText w:val="•"/>
      <w:lvlJc w:val="left"/>
      <w:pPr>
        <w:ind w:left="3105" w:hanging="361"/>
      </w:pPr>
      <w:rPr>
        <w:rFonts w:hint="default"/>
        <w:lang w:val="uk-UA" w:eastAsia="en-US" w:bidi="ar-SA"/>
      </w:rPr>
    </w:lvl>
    <w:lvl w:ilvl="5" w:tplc="DEAAD09A">
      <w:numFmt w:val="bullet"/>
      <w:lvlText w:val="•"/>
      <w:lvlJc w:val="left"/>
      <w:pPr>
        <w:ind w:left="3766" w:hanging="361"/>
      </w:pPr>
      <w:rPr>
        <w:rFonts w:hint="default"/>
        <w:lang w:val="uk-UA" w:eastAsia="en-US" w:bidi="ar-SA"/>
      </w:rPr>
    </w:lvl>
    <w:lvl w:ilvl="6" w:tplc="58D8E4A8">
      <w:numFmt w:val="bullet"/>
      <w:lvlText w:val="•"/>
      <w:lvlJc w:val="left"/>
      <w:pPr>
        <w:ind w:left="4427" w:hanging="361"/>
      </w:pPr>
      <w:rPr>
        <w:rFonts w:hint="default"/>
        <w:lang w:val="uk-UA" w:eastAsia="en-US" w:bidi="ar-SA"/>
      </w:rPr>
    </w:lvl>
    <w:lvl w:ilvl="7" w:tplc="BBA2EB4A">
      <w:numFmt w:val="bullet"/>
      <w:lvlText w:val="•"/>
      <w:lvlJc w:val="left"/>
      <w:pPr>
        <w:ind w:left="5089" w:hanging="361"/>
      </w:pPr>
      <w:rPr>
        <w:rFonts w:hint="default"/>
        <w:lang w:val="uk-UA" w:eastAsia="en-US" w:bidi="ar-SA"/>
      </w:rPr>
    </w:lvl>
    <w:lvl w:ilvl="8" w:tplc="281C4294">
      <w:numFmt w:val="bullet"/>
      <w:lvlText w:val="•"/>
      <w:lvlJc w:val="left"/>
      <w:pPr>
        <w:ind w:left="5750" w:hanging="361"/>
      </w:pPr>
      <w:rPr>
        <w:rFonts w:hint="default"/>
        <w:lang w:val="uk-UA" w:eastAsia="en-US" w:bidi="ar-SA"/>
      </w:rPr>
    </w:lvl>
  </w:abstractNum>
  <w:abstractNum w:abstractNumId="19" w15:restartNumberingAfterBreak="0">
    <w:nsid w:val="3E6C6A43"/>
    <w:multiLevelType w:val="hybridMultilevel"/>
    <w:tmpl w:val="D3E8EE08"/>
    <w:lvl w:ilvl="0" w:tplc="695A1226">
      <w:numFmt w:val="bullet"/>
      <w:lvlText w:val=""/>
      <w:lvlJc w:val="left"/>
      <w:pPr>
        <w:ind w:left="465" w:hanging="361"/>
      </w:pPr>
      <w:rPr>
        <w:rFonts w:ascii="Symbol" w:eastAsia="Symbol" w:hAnsi="Symbol" w:cs="Symbol" w:hint="default"/>
        <w:w w:val="100"/>
        <w:sz w:val="22"/>
        <w:szCs w:val="22"/>
        <w:lang w:val="uk-UA" w:eastAsia="en-US" w:bidi="ar-SA"/>
      </w:rPr>
    </w:lvl>
    <w:lvl w:ilvl="1" w:tplc="BEAC49B2">
      <w:numFmt w:val="bullet"/>
      <w:lvlText w:val="•"/>
      <w:lvlJc w:val="left"/>
      <w:pPr>
        <w:ind w:left="1121" w:hanging="361"/>
      </w:pPr>
      <w:rPr>
        <w:rFonts w:hint="default"/>
        <w:lang w:val="uk-UA" w:eastAsia="en-US" w:bidi="ar-SA"/>
      </w:rPr>
    </w:lvl>
    <w:lvl w:ilvl="2" w:tplc="8EC0DCC2">
      <w:numFmt w:val="bullet"/>
      <w:lvlText w:val="•"/>
      <w:lvlJc w:val="left"/>
      <w:pPr>
        <w:ind w:left="1782" w:hanging="361"/>
      </w:pPr>
      <w:rPr>
        <w:rFonts w:hint="default"/>
        <w:lang w:val="uk-UA" w:eastAsia="en-US" w:bidi="ar-SA"/>
      </w:rPr>
    </w:lvl>
    <w:lvl w:ilvl="3" w:tplc="87E6FD56">
      <w:numFmt w:val="bullet"/>
      <w:lvlText w:val="•"/>
      <w:lvlJc w:val="left"/>
      <w:pPr>
        <w:ind w:left="2443" w:hanging="361"/>
      </w:pPr>
      <w:rPr>
        <w:rFonts w:hint="default"/>
        <w:lang w:val="uk-UA" w:eastAsia="en-US" w:bidi="ar-SA"/>
      </w:rPr>
    </w:lvl>
    <w:lvl w:ilvl="4" w:tplc="983013EE">
      <w:numFmt w:val="bullet"/>
      <w:lvlText w:val="•"/>
      <w:lvlJc w:val="left"/>
      <w:pPr>
        <w:ind w:left="3105" w:hanging="361"/>
      </w:pPr>
      <w:rPr>
        <w:rFonts w:hint="default"/>
        <w:lang w:val="uk-UA" w:eastAsia="en-US" w:bidi="ar-SA"/>
      </w:rPr>
    </w:lvl>
    <w:lvl w:ilvl="5" w:tplc="F036095A">
      <w:numFmt w:val="bullet"/>
      <w:lvlText w:val="•"/>
      <w:lvlJc w:val="left"/>
      <w:pPr>
        <w:ind w:left="3766" w:hanging="361"/>
      </w:pPr>
      <w:rPr>
        <w:rFonts w:hint="default"/>
        <w:lang w:val="uk-UA" w:eastAsia="en-US" w:bidi="ar-SA"/>
      </w:rPr>
    </w:lvl>
    <w:lvl w:ilvl="6" w:tplc="30CEA10C">
      <w:numFmt w:val="bullet"/>
      <w:lvlText w:val="•"/>
      <w:lvlJc w:val="left"/>
      <w:pPr>
        <w:ind w:left="4427" w:hanging="361"/>
      </w:pPr>
      <w:rPr>
        <w:rFonts w:hint="default"/>
        <w:lang w:val="uk-UA" w:eastAsia="en-US" w:bidi="ar-SA"/>
      </w:rPr>
    </w:lvl>
    <w:lvl w:ilvl="7" w:tplc="B0C2984A">
      <w:numFmt w:val="bullet"/>
      <w:lvlText w:val="•"/>
      <w:lvlJc w:val="left"/>
      <w:pPr>
        <w:ind w:left="5089" w:hanging="361"/>
      </w:pPr>
      <w:rPr>
        <w:rFonts w:hint="default"/>
        <w:lang w:val="uk-UA" w:eastAsia="en-US" w:bidi="ar-SA"/>
      </w:rPr>
    </w:lvl>
    <w:lvl w:ilvl="8" w:tplc="F2A0952E">
      <w:numFmt w:val="bullet"/>
      <w:lvlText w:val="•"/>
      <w:lvlJc w:val="left"/>
      <w:pPr>
        <w:ind w:left="5750" w:hanging="361"/>
      </w:pPr>
      <w:rPr>
        <w:rFonts w:hint="default"/>
        <w:lang w:val="uk-UA" w:eastAsia="en-US" w:bidi="ar-SA"/>
      </w:rPr>
    </w:lvl>
  </w:abstractNum>
  <w:abstractNum w:abstractNumId="20" w15:restartNumberingAfterBreak="0">
    <w:nsid w:val="41D250F5"/>
    <w:multiLevelType w:val="hybridMultilevel"/>
    <w:tmpl w:val="3D58C4BE"/>
    <w:lvl w:ilvl="0" w:tplc="4F4CAA0A">
      <w:numFmt w:val="bullet"/>
      <w:lvlText w:val=""/>
      <w:lvlJc w:val="left"/>
      <w:pPr>
        <w:ind w:left="465" w:hanging="361"/>
      </w:pPr>
      <w:rPr>
        <w:rFonts w:ascii="Symbol" w:eastAsia="Symbol" w:hAnsi="Symbol" w:cs="Symbol" w:hint="default"/>
        <w:w w:val="100"/>
        <w:sz w:val="22"/>
        <w:szCs w:val="22"/>
        <w:lang w:val="uk-UA" w:eastAsia="en-US" w:bidi="ar-SA"/>
      </w:rPr>
    </w:lvl>
    <w:lvl w:ilvl="1" w:tplc="CE96E9DC">
      <w:numFmt w:val="bullet"/>
      <w:lvlText w:val="•"/>
      <w:lvlJc w:val="left"/>
      <w:pPr>
        <w:ind w:left="1121" w:hanging="361"/>
      </w:pPr>
      <w:rPr>
        <w:rFonts w:hint="default"/>
        <w:lang w:val="uk-UA" w:eastAsia="en-US" w:bidi="ar-SA"/>
      </w:rPr>
    </w:lvl>
    <w:lvl w:ilvl="2" w:tplc="1EF6225E">
      <w:numFmt w:val="bullet"/>
      <w:lvlText w:val="•"/>
      <w:lvlJc w:val="left"/>
      <w:pPr>
        <w:ind w:left="1782" w:hanging="361"/>
      </w:pPr>
      <w:rPr>
        <w:rFonts w:hint="default"/>
        <w:lang w:val="uk-UA" w:eastAsia="en-US" w:bidi="ar-SA"/>
      </w:rPr>
    </w:lvl>
    <w:lvl w:ilvl="3" w:tplc="BADAD816">
      <w:numFmt w:val="bullet"/>
      <w:lvlText w:val="•"/>
      <w:lvlJc w:val="left"/>
      <w:pPr>
        <w:ind w:left="2443" w:hanging="361"/>
      </w:pPr>
      <w:rPr>
        <w:rFonts w:hint="default"/>
        <w:lang w:val="uk-UA" w:eastAsia="en-US" w:bidi="ar-SA"/>
      </w:rPr>
    </w:lvl>
    <w:lvl w:ilvl="4" w:tplc="5B96011E">
      <w:numFmt w:val="bullet"/>
      <w:lvlText w:val="•"/>
      <w:lvlJc w:val="left"/>
      <w:pPr>
        <w:ind w:left="3105" w:hanging="361"/>
      </w:pPr>
      <w:rPr>
        <w:rFonts w:hint="default"/>
        <w:lang w:val="uk-UA" w:eastAsia="en-US" w:bidi="ar-SA"/>
      </w:rPr>
    </w:lvl>
    <w:lvl w:ilvl="5" w:tplc="3DA42906">
      <w:numFmt w:val="bullet"/>
      <w:lvlText w:val="•"/>
      <w:lvlJc w:val="left"/>
      <w:pPr>
        <w:ind w:left="3766" w:hanging="361"/>
      </w:pPr>
      <w:rPr>
        <w:rFonts w:hint="default"/>
        <w:lang w:val="uk-UA" w:eastAsia="en-US" w:bidi="ar-SA"/>
      </w:rPr>
    </w:lvl>
    <w:lvl w:ilvl="6" w:tplc="2FBC8F6E">
      <w:numFmt w:val="bullet"/>
      <w:lvlText w:val="•"/>
      <w:lvlJc w:val="left"/>
      <w:pPr>
        <w:ind w:left="4427" w:hanging="361"/>
      </w:pPr>
      <w:rPr>
        <w:rFonts w:hint="default"/>
        <w:lang w:val="uk-UA" w:eastAsia="en-US" w:bidi="ar-SA"/>
      </w:rPr>
    </w:lvl>
    <w:lvl w:ilvl="7" w:tplc="EDAC8A9C">
      <w:numFmt w:val="bullet"/>
      <w:lvlText w:val="•"/>
      <w:lvlJc w:val="left"/>
      <w:pPr>
        <w:ind w:left="5089" w:hanging="361"/>
      </w:pPr>
      <w:rPr>
        <w:rFonts w:hint="default"/>
        <w:lang w:val="uk-UA" w:eastAsia="en-US" w:bidi="ar-SA"/>
      </w:rPr>
    </w:lvl>
    <w:lvl w:ilvl="8" w:tplc="2D2A0EF6">
      <w:numFmt w:val="bullet"/>
      <w:lvlText w:val="•"/>
      <w:lvlJc w:val="left"/>
      <w:pPr>
        <w:ind w:left="5750" w:hanging="361"/>
      </w:pPr>
      <w:rPr>
        <w:rFonts w:hint="default"/>
        <w:lang w:val="uk-UA" w:eastAsia="en-US" w:bidi="ar-SA"/>
      </w:rPr>
    </w:lvl>
  </w:abstractNum>
  <w:abstractNum w:abstractNumId="21" w15:restartNumberingAfterBreak="0">
    <w:nsid w:val="43721DE4"/>
    <w:multiLevelType w:val="hybridMultilevel"/>
    <w:tmpl w:val="B3EAB1DC"/>
    <w:lvl w:ilvl="0" w:tplc="B06EDDC2">
      <w:numFmt w:val="bullet"/>
      <w:lvlText w:val=""/>
      <w:lvlJc w:val="left"/>
      <w:pPr>
        <w:ind w:left="465" w:hanging="361"/>
      </w:pPr>
      <w:rPr>
        <w:rFonts w:ascii="Symbol" w:eastAsia="Symbol" w:hAnsi="Symbol" w:cs="Symbol" w:hint="default"/>
        <w:w w:val="100"/>
        <w:sz w:val="22"/>
        <w:szCs w:val="22"/>
        <w:lang w:val="uk-UA" w:eastAsia="en-US" w:bidi="ar-SA"/>
      </w:rPr>
    </w:lvl>
    <w:lvl w:ilvl="1" w:tplc="FA5C4878">
      <w:numFmt w:val="bullet"/>
      <w:lvlText w:val="•"/>
      <w:lvlJc w:val="left"/>
      <w:pPr>
        <w:ind w:left="1121" w:hanging="361"/>
      </w:pPr>
      <w:rPr>
        <w:rFonts w:hint="default"/>
        <w:lang w:val="uk-UA" w:eastAsia="en-US" w:bidi="ar-SA"/>
      </w:rPr>
    </w:lvl>
    <w:lvl w:ilvl="2" w:tplc="8AA6AA30">
      <w:numFmt w:val="bullet"/>
      <w:lvlText w:val="•"/>
      <w:lvlJc w:val="left"/>
      <w:pPr>
        <w:ind w:left="1782" w:hanging="361"/>
      </w:pPr>
      <w:rPr>
        <w:rFonts w:hint="default"/>
        <w:lang w:val="uk-UA" w:eastAsia="en-US" w:bidi="ar-SA"/>
      </w:rPr>
    </w:lvl>
    <w:lvl w:ilvl="3" w:tplc="6082F94E">
      <w:numFmt w:val="bullet"/>
      <w:lvlText w:val="•"/>
      <w:lvlJc w:val="left"/>
      <w:pPr>
        <w:ind w:left="2443" w:hanging="361"/>
      </w:pPr>
      <w:rPr>
        <w:rFonts w:hint="default"/>
        <w:lang w:val="uk-UA" w:eastAsia="en-US" w:bidi="ar-SA"/>
      </w:rPr>
    </w:lvl>
    <w:lvl w:ilvl="4" w:tplc="DB9A527C">
      <w:numFmt w:val="bullet"/>
      <w:lvlText w:val="•"/>
      <w:lvlJc w:val="left"/>
      <w:pPr>
        <w:ind w:left="3105" w:hanging="361"/>
      </w:pPr>
      <w:rPr>
        <w:rFonts w:hint="default"/>
        <w:lang w:val="uk-UA" w:eastAsia="en-US" w:bidi="ar-SA"/>
      </w:rPr>
    </w:lvl>
    <w:lvl w:ilvl="5" w:tplc="EF868DB2">
      <w:numFmt w:val="bullet"/>
      <w:lvlText w:val="•"/>
      <w:lvlJc w:val="left"/>
      <w:pPr>
        <w:ind w:left="3766" w:hanging="361"/>
      </w:pPr>
      <w:rPr>
        <w:rFonts w:hint="default"/>
        <w:lang w:val="uk-UA" w:eastAsia="en-US" w:bidi="ar-SA"/>
      </w:rPr>
    </w:lvl>
    <w:lvl w:ilvl="6" w:tplc="6AE42238">
      <w:numFmt w:val="bullet"/>
      <w:lvlText w:val="•"/>
      <w:lvlJc w:val="left"/>
      <w:pPr>
        <w:ind w:left="4427" w:hanging="361"/>
      </w:pPr>
      <w:rPr>
        <w:rFonts w:hint="default"/>
        <w:lang w:val="uk-UA" w:eastAsia="en-US" w:bidi="ar-SA"/>
      </w:rPr>
    </w:lvl>
    <w:lvl w:ilvl="7" w:tplc="0C1E3102">
      <w:numFmt w:val="bullet"/>
      <w:lvlText w:val="•"/>
      <w:lvlJc w:val="left"/>
      <w:pPr>
        <w:ind w:left="5089" w:hanging="361"/>
      </w:pPr>
      <w:rPr>
        <w:rFonts w:hint="default"/>
        <w:lang w:val="uk-UA" w:eastAsia="en-US" w:bidi="ar-SA"/>
      </w:rPr>
    </w:lvl>
    <w:lvl w:ilvl="8" w:tplc="931AD4C0">
      <w:numFmt w:val="bullet"/>
      <w:lvlText w:val="•"/>
      <w:lvlJc w:val="left"/>
      <w:pPr>
        <w:ind w:left="5750" w:hanging="361"/>
      </w:pPr>
      <w:rPr>
        <w:rFonts w:hint="default"/>
        <w:lang w:val="uk-UA" w:eastAsia="en-US" w:bidi="ar-SA"/>
      </w:rPr>
    </w:lvl>
  </w:abstractNum>
  <w:abstractNum w:abstractNumId="22" w15:restartNumberingAfterBreak="0">
    <w:nsid w:val="43F12D9B"/>
    <w:multiLevelType w:val="hybridMultilevel"/>
    <w:tmpl w:val="2034EA34"/>
    <w:lvl w:ilvl="0" w:tplc="0C9AD97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035E7A"/>
    <w:multiLevelType w:val="hybridMultilevel"/>
    <w:tmpl w:val="8D2A0638"/>
    <w:lvl w:ilvl="0" w:tplc="FCF84D60">
      <w:numFmt w:val="bullet"/>
      <w:lvlText w:val=""/>
      <w:lvlJc w:val="left"/>
      <w:pPr>
        <w:ind w:left="465" w:hanging="361"/>
      </w:pPr>
      <w:rPr>
        <w:rFonts w:ascii="Symbol" w:eastAsia="Symbol" w:hAnsi="Symbol" w:cs="Symbol" w:hint="default"/>
        <w:w w:val="100"/>
        <w:sz w:val="22"/>
        <w:szCs w:val="22"/>
        <w:lang w:val="uk-UA" w:eastAsia="en-US" w:bidi="ar-SA"/>
      </w:rPr>
    </w:lvl>
    <w:lvl w:ilvl="1" w:tplc="B35C69F2">
      <w:numFmt w:val="bullet"/>
      <w:lvlText w:val="•"/>
      <w:lvlJc w:val="left"/>
      <w:pPr>
        <w:ind w:left="1121" w:hanging="361"/>
      </w:pPr>
      <w:rPr>
        <w:rFonts w:hint="default"/>
        <w:lang w:val="uk-UA" w:eastAsia="en-US" w:bidi="ar-SA"/>
      </w:rPr>
    </w:lvl>
    <w:lvl w:ilvl="2" w:tplc="C1661E6A">
      <w:numFmt w:val="bullet"/>
      <w:lvlText w:val="•"/>
      <w:lvlJc w:val="left"/>
      <w:pPr>
        <w:ind w:left="1782" w:hanging="361"/>
      </w:pPr>
      <w:rPr>
        <w:rFonts w:hint="default"/>
        <w:lang w:val="uk-UA" w:eastAsia="en-US" w:bidi="ar-SA"/>
      </w:rPr>
    </w:lvl>
    <w:lvl w:ilvl="3" w:tplc="2AE4DA4C">
      <w:numFmt w:val="bullet"/>
      <w:lvlText w:val="•"/>
      <w:lvlJc w:val="left"/>
      <w:pPr>
        <w:ind w:left="2443" w:hanging="361"/>
      </w:pPr>
      <w:rPr>
        <w:rFonts w:hint="default"/>
        <w:lang w:val="uk-UA" w:eastAsia="en-US" w:bidi="ar-SA"/>
      </w:rPr>
    </w:lvl>
    <w:lvl w:ilvl="4" w:tplc="25EAF7C4">
      <w:numFmt w:val="bullet"/>
      <w:lvlText w:val="•"/>
      <w:lvlJc w:val="left"/>
      <w:pPr>
        <w:ind w:left="3105" w:hanging="361"/>
      </w:pPr>
      <w:rPr>
        <w:rFonts w:hint="default"/>
        <w:lang w:val="uk-UA" w:eastAsia="en-US" w:bidi="ar-SA"/>
      </w:rPr>
    </w:lvl>
    <w:lvl w:ilvl="5" w:tplc="B70A7528">
      <w:numFmt w:val="bullet"/>
      <w:lvlText w:val="•"/>
      <w:lvlJc w:val="left"/>
      <w:pPr>
        <w:ind w:left="3766" w:hanging="361"/>
      </w:pPr>
      <w:rPr>
        <w:rFonts w:hint="default"/>
        <w:lang w:val="uk-UA" w:eastAsia="en-US" w:bidi="ar-SA"/>
      </w:rPr>
    </w:lvl>
    <w:lvl w:ilvl="6" w:tplc="F7AAD338">
      <w:numFmt w:val="bullet"/>
      <w:lvlText w:val="•"/>
      <w:lvlJc w:val="left"/>
      <w:pPr>
        <w:ind w:left="4427" w:hanging="361"/>
      </w:pPr>
      <w:rPr>
        <w:rFonts w:hint="default"/>
        <w:lang w:val="uk-UA" w:eastAsia="en-US" w:bidi="ar-SA"/>
      </w:rPr>
    </w:lvl>
    <w:lvl w:ilvl="7" w:tplc="A378A708">
      <w:numFmt w:val="bullet"/>
      <w:lvlText w:val="•"/>
      <w:lvlJc w:val="left"/>
      <w:pPr>
        <w:ind w:left="5089" w:hanging="361"/>
      </w:pPr>
      <w:rPr>
        <w:rFonts w:hint="default"/>
        <w:lang w:val="uk-UA" w:eastAsia="en-US" w:bidi="ar-SA"/>
      </w:rPr>
    </w:lvl>
    <w:lvl w:ilvl="8" w:tplc="58D8C402">
      <w:numFmt w:val="bullet"/>
      <w:lvlText w:val="•"/>
      <w:lvlJc w:val="left"/>
      <w:pPr>
        <w:ind w:left="5750" w:hanging="361"/>
      </w:pPr>
      <w:rPr>
        <w:rFonts w:hint="default"/>
        <w:lang w:val="uk-UA" w:eastAsia="en-US" w:bidi="ar-SA"/>
      </w:rPr>
    </w:lvl>
  </w:abstractNum>
  <w:abstractNum w:abstractNumId="24" w15:restartNumberingAfterBreak="0">
    <w:nsid w:val="47467EDC"/>
    <w:multiLevelType w:val="hybridMultilevel"/>
    <w:tmpl w:val="1C8A46F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7F54896"/>
    <w:multiLevelType w:val="hybridMultilevel"/>
    <w:tmpl w:val="B426A8E8"/>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26" w15:restartNumberingAfterBreak="0">
    <w:nsid w:val="47FB2ADC"/>
    <w:multiLevelType w:val="hybridMultilevel"/>
    <w:tmpl w:val="EB584346"/>
    <w:lvl w:ilvl="0" w:tplc="5E4E45FE">
      <w:start w:val="1"/>
      <w:numFmt w:val="decimal"/>
      <w:lvlText w:val="%1."/>
      <w:lvlJc w:val="left"/>
      <w:pPr>
        <w:ind w:left="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EA2532E">
      <w:start w:val="1"/>
      <w:numFmt w:val="lowerLetter"/>
      <w:lvlText w:val="%2"/>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E1C0820">
      <w:start w:val="1"/>
      <w:numFmt w:val="lowerRoman"/>
      <w:lvlText w:val="%3"/>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570846E">
      <w:start w:val="1"/>
      <w:numFmt w:val="decimal"/>
      <w:lvlText w:val="%4"/>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8301374">
      <w:start w:val="1"/>
      <w:numFmt w:val="lowerLetter"/>
      <w:lvlText w:val="%5"/>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8BA94A8">
      <w:start w:val="1"/>
      <w:numFmt w:val="lowerRoman"/>
      <w:lvlText w:val="%6"/>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29C0D0C">
      <w:start w:val="1"/>
      <w:numFmt w:val="decimal"/>
      <w:lvlText w:val="%7"/>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13EF864">
      <w:start w:val="1"/>
      <w:numFmt w:val="lowerLetter"/>
      <w:lvlText w:val="%8"/>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7666F44">
      <w:start w:val="1"/>
      <w:numFmt w:val="lowerRoman"/>
      <w:lvlText w:val="%9"/>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7" w15:restartNumberingAfterBreak="0">
    <w:nsid w:val="48FF213B"/>
    <w:multiLevelType w:val="hybridMultilevel"/>
    <w:tmpl w:val="6ED44FB6"/>
    <w:lvl w:ilvl="0" w:tplc="A31E233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ACE7F22"/>
    <w:multiLevelType w:val="hybridMultilevel"/>
    <w:tmpl w:val="23585020"/>
    <w:lvl w:ilvl="0" w:tplc="334E921C">
      <w:start w:val="5"/>
      <w:numFmt w:val="decimal"/>
      <w:lvlText w:val="%1"/>
      <w:lvlJc w:val="left"/>
      <w:pPr>
        <w:ind w:left="312" w:hanging="212"/>
      </w:pPr>
      <w:rPr>
        <w:rFonts w:ascii="Times New Roman" w:eastAsia="Times New Roman" w:hAnsi="Times New Roman" w:cs="Times New Roman" w:hint="default"/>
        <w:b/>
        <w:bCs/>
        <w:w w:val="100"/>
        <w:sz w:val="28"/>
        <w:szCs w:val="28"/>
        <w:lang w:val="uk-UA" w:eastAsia="en-US" w:bidi="ar-SA"/>
      </w:rPr>
    </w:lvl>
    <w:lvl w:ilvl="1" w:tplc="C580759A">
      <w:start w:val="1"/>
      <w:numFmt w:val="decimal"/>
      <w:lvlText w:val="%2."/>
      <w:lvlJc w:val="left"/>
      <w:pPr>
        <w:ind w:left="821" w:hanging="293"/>
        <w:jc w:val="right"/>
      </w:pPr>
      <w:rPr>
        <w:rFonts w:ascii="Times New Roman" w:eastAsia="Times New Roman" w:hAnsi="Times New Roman" w:cs="Times New Roman" w:hint="default"/>
        <w:spacing w:val="0"/>
        <w:w w:val="100"/>
        <w:sz w:val="28"/>
        <w:szCs w:val="28"/>
        <w:lang w:val="uk-UA" w:eastAsia="en-US" w:bidi="ar-SA"/>
      </w:rPr>
    </w:lvl>
    <w:lvl w:ilvl="2" w:tplc="1DEC465C">
      <w:numFmt w:val="bullet"/>
      <w:lvlText w:val="•"/>
      <w:lvlJc w:val="left"/>
      <w:pPr>
        <w:ind w:left="828" w:hanging="293"/>
      </w:pPr>
      <w:rPr>
        <w:rFonts w:hint="default"/>
        <w:lang w:val="uk-UA" w:eastAsia="en-US" w:bidi="ar-SA"/>
      </w:rPr>
    </w:lvl>
    <w:lvl w:ilvl="3" w:tplc="8FB0F6AC">
      <w:numFmt w:val="bullet"/>
      <w:lvlText w:val="•"/>
      <w:lvlJc w:val="left"/>
      <w:pPr>
        <w:ind w:left="836" w:hanging="293"/>
      </w:pPr>
      <w:rPr>
        <w:rFonts w:hint="default"/>
        <w:lang w:val="uk-UA" w:eastAsia="en-US" w:bidi="ar-SA"/>
      </w:rPr>
    </w:lvl>
    <w:lvl w:ilvl="4" w:tplc="BA04DA48">
      <w:numFmt w:val="bullet"/>
      <w:lvlText w:val="•"/>
      <w:lvlJc w:val="left"/>
      <w:pPr>
        <w:ind w:left="844" w:hanging="293"/>
      </w:pPr>
      <w:rPr>
        <w:rFonts w:hint="default"/>
        <w:lang w:val="uk-UA" w:eastAsia="en-US" w:bidi="ar-SA"/>
      </w:rPr>
    </w:lvl>
    <w:lvl w:ilvl="5" w:tplc="A48CFD6E">
      <w:numFmt w:val="bullet"/>
      <w:lvlText w:val="•"/>
      <w:lvlJc w:val="left"/>
      <w:pPr>
        <w:ind w:left="853" w:hanging="293"/>
      </w:pPr>
      <w:rPr>
        <w:rFonts w:hint="default"/>
        <w:lang w:val="uk-UA" w:eastAsia="en-US" w:bidi="ar-SA"/>
      </w:rPr>
    </w:lvl>
    <w:lvl w:ilvl="6" w:tplc="2B7CACE0">
      <w:numFmt w:val="bullet"/>
      <w:lvlText w:val="•"/>
      <w:lvlJc w:val="left"/>
      <w:pPr>
        <w:ind w:left="861" w:hanging="293"/>
      </w:pPr>
      <w:rPr>
        <w:rFonts w:hint="default"/>
        <w:lang w:val="uk-UA" w:eastAsia="en-US" w:bidi="ar-SA"/>
      </w:rPr>
    </w:lvl>
    <w:lvl w:ilvl="7" w:tplc="8F448E1E">
      <w:numFmt w:val="bullet"/>
      <w:lvlText w:val="•"/>
      <w:lvlJc w:val="left"/>
      <w:pPr>
        <w:ind w:left="869" w:hanging="293"/>
      </w:pPr>
      <w:rPr>
        <w:rFonts w:hint="default"/>
        <w:lang w:val="uk-UA" w:eastAsia="en-US" w:bidi="ar-SA"/>
      </w:rPr>
    </w:lvl>
    <w:lvl w:ilvl="8" w:tplc="7F324482">
      <w:numFmt w:val="bullet"/>
      <w:lvlText w:val="•"/>
      <w:lvlJc w:val="left"/>
      <w:pPr>
        <w:ind w:left="878" w:hanging="293"/>
      </w:pPr>
      <w:rPr>
        <w:rFonts w:hint="default"/>
        <w:lang w:val="uk-UA" w:eastAsia="en-US" w:bidi="ar-SA"/>
      </w:rPr>
    </w:lvl>
  </w:abstractNum>
  <w:abstractNum w:abstractNumId="29" w15:restartNumberingAfterBreak="0">
    <w:nsid w:val="4BD027B5"/>
    <w:multiLevelType w:val="hybridMultilevel"/>
    <w:tmpl w:val="04D835B2"/>
    <w:lvl w:ilvl="0" w:tplc="3D28B920">
      <w:start w:val="1"/>
      <w:numFmt w:val="decimal"/>
      <w:lvlText w:val="%1)"/>
      <w:lvlJc w:val="left"/>
      <w:pPr>
        <w:ind w:left="406" w:hanging="305"/>
      </w:pPr>
      <w:rPr>
        <w:rFonts w:ascii="Times New Roman" w:eastAsia="Times New Roman" w:hAnsi="Times New Roman" w:cs="Times New Roman" w:hint="default"/>
        <w:b/>
        <w:bCs/>
        <w:spacing w:val="0"/>
        <w:w w:val="100"/>
        <w:sz w:val="28"/>
        <w:szCs w:val="28"/>
        <w:lang w:val="uk-UA" w:eastAsia="en-US" w:bidi="ar-SA"/>
      </w:rPr>
    </w:lvl>
    <w:lvl w:ilvl="1" w:tplc="9948ECAE">
      <w:numFmt w:val="bullet"/>
      <w:lvlText w:val=""/>
      <w:lvlJc w:val="left"/>
      <w:pPr>
        <w:ind w:left="821" w:hanging="361"/>
      </w:pPr>
      <w:rPr>
        <w:rFonts w:ascii="Symbol" w:eastAsia="Symbol" w:hAnsi="Symbol" w:cs="Symbol" w:hint="default"/>
        <w:w w:val="100"/>
        <w:sz w:val="28"/>
        <w:szCs w:val="28"/>
        <w:lang w:val="uk-UA" w:eastAsia="en-US" w:bidi="ar-SA"/>
      </w:rPr>
    </w:lvl>
    <w:lvl w:ilvl="2" w:tplc="628ADE5C">
      <w:numFmt w:val="bullet"/>
      <w:lvlText w:val="•"/>
      <w:lvlJc w:val="left"/>
      <w:pPr>
        <w:ind w:left="1480" w:hanging="361"/>
      </w:pPr>
      <w:rPr>
        <w:rFonts w:hint="default"/>
        <w:lang w:val="uk-UA" w:eastAsia="en-US" w:bidi="ar-SA"/>
      </w:rPr>
    </w:lvl>
    <w:lvl w:ilvl="3" w:tplc="EA741A0A">
      <w:numFmt w:val="bullet"/>
      <w:lvlText w:val="•"/>
      <w:lvlJc w:val="left"/>
      <w:pPr>
        <w:ind w:left="2141" w:hanging="361"/>
      </w:pPr>
      <w:rPr>
        <w:rFonts w:hint="default"/>
        <w:lang w:val="uk-UA" w:eastAsia="en-US" w:bidi="ar-SA"/>
      </w:rPr>
    </w:lvl>
    <w:lvl w:ilvl="4" w:tplc="33BAC3F2">
      <w:numFmt w:val="bullet"/>
      <w:lvlText w:val="•"/>
      <w:lvlJc w:val="left"/>
      <w:pPr>
        <w:ind w:left="2802" w:hanging="361"/>
      </w:pPr>
      <w:rPr>
        <w:rFonts w:hint="default"/>
        <w:lang w:val="uk-UA" w:eastAsia="en-US" w:bidi="ar-SA"/>
      </w:rPr>
    </w:lvl>
    <w:lvl w:ilvl="5" w:tplc="906CED90">
      <w:numFmt w:val="bullet"/>
      <w:lvlText w:val="•"/>
      <w:lvlJc w:val="left"/>
      <w:pPr>
        <w:ind w:left="3463" w:hanging="361"/>
      </w:pPr>
      <w:rPr>
        <w:rFonts w:hint="default"/>
        <w:lang w:val="uk-UA" w:eastAsia="en-US" w:bidi="ar-SA"/>
      </w:rPr>
    </w:lvl>
    <w:lvl w:ilvl="6" w:tplc="5058C68C">
      <w:numFmt w:val="bullet"/>
      <w:lvlText w:val="•"/>
      <w:lvlJc w:val="left"/>
      <w:pPr>
        <w:ind w:left="4124" w:hanging="361"/>
      </w:pPr>
      <w:rPr>
        <w:rFonts w:hint="default"/>
        <w:lang w:val="uk-UA" w:eastAsia="en-US" w:bidi="ar-SA"/>
      </w:rPr>
    </w:lvl>
    <w:lvl w:ilvl="7" w:tplc="7EDA18AE">
      <w:numFmt w:val="bullet"/>
      <w:lvlText w:val="•"/>
      <w:lvlJc w:val="left"/>
      <w:pPr>
        <w:ind w:left="4785" w:hanging="361"/>
      </w:pPr>
      <w:rPr>
        <w:rFonts w:hint="default"/>
        <w:lang w:val="uk-UA" w:eastAsia="en-US" w:bidi="ar-SA"/>
      </w:rPr>
    </w:lvl>
    <w:lvl w:ilvl="8" w:tplc="19EAA42C">
      <w:numFmt w:val="bullet"/>
      <w:lvlText w:val="•"/>
      <w:lvlJc w:val="left"/>
      <w:pPr>
        <w:ind w:left="5446" w:hanging="361"/>
      </w:pPr>
      <w:rPr>
        <w:rFonts w:hint="default"/>
        <w:lang w:val="uk-UA" w:eastAsia="en-US" w:bidi="ar-SA"/>
      </w:rPr>
    </w:lvl>
  </w:abstractNum>
  <w:abstractNum w:abstractNumId="30" w15:restartNumberingAfterBreak="0">
    <w:nsid w:val="4C2208BA"/>
    <w:multiLevelType w:val="hybridMultilevel"/>
    <w:tmpl w:val="D1AAFAFE"/>
    <w:lvl w:ilvl="0" w:tplc="71925AE6">
      <w:start w:val="24"/>
      <w:numFmt w:val="decimal"/>
      <w:lvlText w:val="%1."/>
      <w:lvlJc w:val="left"/>
      <w:pPr>
        <w:ind w:left="934" w:hanging="360"/>
        <w:jc w:val="right"/>
      </w:pPr>
      <w:rPr>
        <w:rFonts w:ascii="Times New Roman" w:eastAsia="Times New Roman" w:hAnsi="Times New Roman" w:cs="Times New Roman" w:hint="default"/>
        <w:spacing w:val="1"/>
        <w:w w:val="100"/>
        <w:sz w:val="26"/>
        <w:szCs w:val="26"/>
        <w:lang w:val="uk-UA" w:eastAsia="en-US" w:bidi="ar-SA"/>
      </w:rPr>
    </w:lvl>
    <w:lvl w:ilvl="1" w:tplc="81A03B10">
      <w:numFmt w:val="bullet"/>
      <w:lvlText w:val="•"/>
      <w:lvlJc w:val="left"/>
      <w:pPr>
        <w:ind w:left="1802" w:hanging="360"/>
      </w:pPr>
      <w:rPr>
        <w:rFonts w:hint="default"/>
        <w:lang w:val="uk-UA" w:eastAsia="en-US" w:bidi="ar-SA"/>
      </w:rPr>
    </w:lvl>
    <w:lvl w:ilvl="2" w:tplc="4A841AF0">
      <w:numFmt w:val="bullet"/>
      <w:lvlText w:val="•"/>
      <w:lvlJc w:val="left"/>
      <w:pPr>
        <w:ind w:left="2665" w:hanging="360"/>
      </w:pPr>
      <w:rPr>
        <w:rFonts w:hint="default"/>
        <w:lang w:val="uk-UA" w:eastAsia="en-US" w:bidi="ar-SA"/>
      </w:rPr>
    </w:lvl>
    <w:lvl w:ilvl="3" w:tplc="CC30F89C">
      <w:numFmt w:val="bullet"/>
      <w:lvlText w:val="•"/>
      <w:lvlJc w:val="left"/>
      <w:pPr>
        <w:ind w:left="3527" w:hanging="360"/>
      </w:pPr>
      <w:rPr>
        <w:rFonts w:hint="default"/>
        <w:lang w:val="uk-UA" w:eastAsia="en-US" w:bidi="ar-SA"/>
      </w:rPr>
    </w:lvl>
    <w:lvl w:ilvl="4" w:tplc="00087BCE">
      <w:numFmt w:val="bullet"/>
      <w:lvlText w:val="•"/>
      <w:lvlJc w:val="left"/>
      <w:pPr>
        <w:ind w:left="4390" w:hanging="360"/>
      </w:pPr>
      <w:rPr>
        <w:rFonts w:hint="default"/>
        <w:lang w:val="uk-UA" w:eastAsia="en-US" w:bidi="ar-SA"/>
      </w:rPr>
    </w:lvl>
    <w:lvl w:ilvl="5" w:tplc="22EE72A8">
      <w:numFmt w:val="bullet"/>
      <w:lvlText w:val="•"/>
      <w:lvlJc w:val="left"/>
      <w:pPr>
        <w:ind w:left="5253" w:hanging="360"/>
      </w:pPr>
      <w:rPr>
        <w:rFonts w:hint="default"/>
        <w:lang w:val="uk-UA" w:eastAsia="en-US" w:bidi="ar-SA"/>
      </w:rPr>
    </w:lvl>
    <w:lvl w:ilvl="6" w:tplc="FF3AFA84">
      <w:numFmt w:val="bullet"/>
      <w:lvlText w:val="•"/>
      <w:lvlJc w:val="left"/>
      <w:pPr>
        <w:ind w:left="6115" w:hanging="360"/>
      </w:pPr>
      <w:rPr>
        <w:rFonts w:hint="default"/>
        <w:lang w:val="uk-UA" w:eastAsia="en-US" w:bidi="ar-SA"/>
      </w:rPr>
    </w:lvl>
    <w:lvl w:ilvl="7" w:tplc="5694FA02">
      <w:numFmt w:val="bullet"/>
      <w:lvlText w:val="•"/>
      <w:lvlJc w:val="left"/>
      <w:pPr>
        <w:ind w:left="6978" w:hanging="360"/>
      </w:pPr>
      <w:rPr>
        <w:rFonts w:hint="default"/>
        <w:lang w:val="uk-UA" w:eastAsia="en-US" w:bidi="ar-SA"/>
      </w:rPr>
    </w:lvl>
    <w:lvl w:ilvl="8" w:tplc="B230517A">
      <w:numFmt w:val="bullet"/>
      <w:lvlText w:val="•"/>
      <w:lvlJc w:val="left"/>
      <w:pPr>
        <w:ind w:left="7841" w:hanging="360"/>
      </w:pPr>
      <w:rPr>
        <w:rFonts w:hint="default"/>
        <w:lang w:val="uk-UA" w:eastAsia="en-US" w:bidi="ar-SA"/>
      </w:rPr>
    </w:lvl>
  </w:abstractNum>
  <w:abstractNum w:abstractNumId="31" w15:restartNumberingAfterBreak="0">
    <w:nsid w:val="4C2E3ADF"/>
    <w:multiLevelType w:val="hybridMultilevel"/>
    <w:tmpl w:val="9796E850"/>
    <w:lvl w:ilvl="0" w:tplc="F1C48884">
      <w:numFmt w:val="bullet"/>
      <w:lvlText w:val="-"/>
      <w:lvlJc w:val="left"/>
      <w:pPr>
        <w:ind w:left="1169" w:hanging="360"/>
      </w:pPr>
      <w:rPr>
        <w:rFonts w:ascii="Times New Roman" w:eastAsia="Times New Roman" w:hAnsi="Times New Roman" w:cs="Times New Roman" w:hint="default"/>
        <w:w w:val="100"/>
        <w:sz w:val="28"/>
        <w:szCs w:val="28"/>
        <w:lang w:val="uk-UA" w:eastAsia="en-US" w:bidi="ar-SA"/>
      </w:rPr>
    </w:lvl>
    <w:lvl w:ilvl="1" w:tplc="BAC24E7C">
      <w:numFmt w:val="bullet"/>
      <w:lvlText w:val="•"/>
      <w:lvlJc w:val="left"/>
      <w:pPr>
        <w:ind w:left="2000" w:hanging="360"/>
      </w:pPr>
      <w:rPr>
        <w:rFonts w:hint="default"/>
        <w:lang w:val="uk-UA" w:eastAsia="en-US" w:bidi="ar-SA"/>
      </w:rPr>
    </w:lvl>
    <w:lvl w:ilvl="2" w:tplc="8222BD5A">
      <w:numFmt w:val="bullet"/>
      <w:lvlText w:val="•"/>
      <w:lvlJc w:val="left"/>
      <w:pPr>
        <w:ind w:left="2841" w:hanging="360"/>
      </w:pPr>
      <w:rPr>
        <w:rFonts w:hint="default"/>
        <w:lang w:val="uk-UA" w:eastAsia="en-US" w:bidi="ar-SA"/>
      </w:rPr>
    </w:lvl>
    <w:lvl w:ilvl="3" w:tplc="B5527B2A">
      <w:numFmt w:val="bullet"/>
      <w:lvlText w:val="•"/>
      <w:lvlJc w:val="left"/>
      <w:pPr>
        <w:ind w:left="3681" w:hanging="360"/>
      </w:pPr>
      <w:rPr>
        <w:rFonts w:hint="default"/>
        <w:lang w:val="uk-UA" w:eastAsia="en-US" w:bidi="ar-SA"/>
      </w:rPr>
    </w:lvl>
    <w:lvl w:ilvl="4" w:tplc="866681CA">
      <w:numFmt w:val="bullet"/>
      <w:lvlText w:val="•"/>
      <w:lvlJc w:val="left"/>
      <w:pPr>
        <w:ind w:left="4522" w:hanging="360"/>
      </w:pPr>
      <w:rPr>
        <w:rFonts w:hint="default"/>
        <w:lang w:val="uk-UA" w:eastAsia="en-US" w:bidi="ar-SA"/>
      </w:rPr>
    </w:lvl>
    <w:lvl w:ilvl="5" w:tplc="AAC27842">
      <w:numFmt w:val="bullet"/>
      <w:lvlText w:val="•"/>
      <w:lvlJc w:val="left"/>
      <w:pPr>
        <w:ind w:left="5363" w:hanging="360"/>
      </w:pPr>
      <w:rPr>
        <w:rFonts w:hint="default"/>
        <w:lang w:val="uk-UA" w:eastAsia="en-US" w:bidi="ar-SA"/>
      </w:rPr>
    </w:lvl>
    <w:lvl w:ilvl="6" w:tplc="0D48DAD8">
      <w:numFmt w:val="bullet"/>
      <w:lvlText w:val="•"/>
      <w:lvlJc w:val="left"/>
      <w:pPr>
        <w:ind w:left="6203" w:hanging="360"/>
      </w:pPr>
      <w:rPr>
        <w:rFonts w:hint="default"/>
        <w:lang w:val="uk-UA" w:eastAsia="en-US" w:bidi="ar-SA"/>
      </w:rPr>
    </w:lvl>
    <w:lvl w:ilvl="7" w:tplc="53905240">
      <w:numFmt w:val="bullet"/>
      <w:lvlText w:val="•"/>
      <w:lvlJc w:val="left"/>
      <w:pPr>
        <w:ind w:left="7044" w:hanging="360"/>
      </w:pPr>
      <w:rPr>
        <w:rFonts w:hint="default"/>
        <w:lang w:val="uk-UA" w:eastAsia="en-US" w:bidi="ar-SA"/>
      </w:rPr>
    </w:lvl>
    <w:lvl w:ilvl="8" w:tplc="B5D4F2FC">
      <w:numFmt w:val="bullet"/>
      <w:lvlText w:val="•"/>
      <w:lvlJc w:val="left"/>
      <w:pPr>
        <w:ind w:left="7885" w:hanging="360"/>
      </w:pPr>
      <w:rPr>
        <w:rFonts w:hint="default"/>
        <w:lang w:val="uk-UA" w:eastAsia="en-US" w:bidi="ar-SA"/>
      </w:rPr>
    </w:lvl>
  </w:abstractNum>
  <w:abstractNum w:abstractNumId="32" w15:restartNumberingAfterBreak="0">
    <w:nsid w:val="4F7B5EDC"/>
    <w:multiLevelType w:val="multilevel"/>
    <w:tmpl w:val="058AD30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62936FE"/>
    <w:multiLevelType w:val="hybridMultilevel"/>
    <w:tmpl w:val="F0B6372A"/>
    <w:lvl w:ilvl="0" w:tplc="BFC2E6AA">
      <w:start w:val="1"/>
      <w:numFmt w:val="decimal"/>
      <w:lvlText w:val="%1."/>
      <w:lvlJc w:val="left"/>
      <w:pPr>
        <w:ind w:left="465" w:hanging="361"/>
      </w:pPr>
      <w:rPr>
        <w:rFonts w:ascii="Microsoft Sans Serif" w:eastAsia="Microsoft Sans Serif" w:hAnsi="Microsoft Sans Serif" w:cs="Microsoft Sans Serif" w:hint="default"/>
        <w:spacing w:val="0"/>
        <w:w w:val="100"/>
        <w:sz w:val="22"/>
        <w:szCs w:val="22"/>
        <w:lang w:val="uk-UA" w:eastAsia="en-US" w:bidi="ar-SA"/>
      </w:rPr>
    </w:lvl>
    <w:lvl w:ilvl="1" w:tplc="93F0C23A">
      <w:numFmt w:val="bullet"/>
      <w:lvlText w:val="•"/>
      <w:lvlJc w:val="left"/>
      <w:pPr>
        <w:ind w:left="1121" w:hanging="361"/>
      </w:pPr>
      <w:rPr>
        <w:rFonts w:hint="default"/>
        <w:lang w:val="uk-UA" w:eastAsia="en-US" w:bidi="ar-SA"/>
      </w:rPr>
    </w:lvl>
    <w:lvl w:ilvl="2" w:tplc="C5EA5DE8">
      <w:numFmt w:val="bullet"/>
      <w:lvlText w:val="•"/>
      <w:lvlJc w:val="left"/>
      <w:pPr>
        <w:ind w:left="1782" w:hanging="361"/>
      </w:pPr>
      <w:rPr>
        <w:rFonts w:hint="default"/>
        <w:lang w:val="uk-UA" w:eastAsia="en-US" w:bidi="ar-SA"/>
      </w:rPr>
    </w:lvl>
    <w:lvl w:ilvl="3" w:tplc="FE5256F8">
      <w:numFmt w:val="bullet"/>
      <w:lvlText w:val="•"/>
      <w:lvlJc w:val="left"/>
      <w:pPr>
        <w:ind w:left="2443" w:hanging="361"/>
      </w:pPr>
      <w:rPr>
        <w:rFonts w:hint="default"/>
        <w:lang w:val="uk-UA" w:eastAsia="en-US" w:bidi="ar-SA"/>
      </w:rPr>
    </w:lvl>
    <w:lvl w:ilvl="4" w:tplc="EFEE3CFE">
      <w:numFmt w:val="bullet"/>
      <w:lvlText w:val="•"/>
      <w:lvlJc w:val="left"/>
      <w:pPr>
        <w:ind w:left="3105" w:hanging="361"/>
      </w:pPr>
      <w:rPr>
        <w:rFonts w:hint="default"/>
        <w:lang w:val="uk-UA" w:eastAsia="en-US" w:bidi="ar-SA"/>
      </w:rPr>
    </w:lvl>
    <w:lvl w:ilvl="5" w:tplc="31B2ED1A">
      <w:numFmt w:val="bullet"/>
      <w:lvlText w:val="•"/>
      <w:lvlJc w:val="left"/>
      <w:pPr>
        <w:ind w:left="3766" w:hanging="361"/>
      </w:pPr>
      <w:rPr>
        <w:rFonts w:hint="default"/>
        <w:lang w:val="uk-UA" w:eastAsia="en-US" w:bidi="ar-SA"/>
      </w:rPr>
    </w:lvl>
    <w:lvl w:ilvl="6" w:tplc="B852C9C0">
      <w:numFmt w:val="bullet"/>
      <w:lvlText w:val="•"/>
      <w:lvlJc w:val="left"/>
      <w:pPr>
        <w:ind w:left="4427" w:hanging="361"/>
      </w:pPr>
      <w:rPr>
        <w:rFonts w:hint="default"/>
        <w:lang w:val="uk-UA" w:eastAsia="en-US" w:bidi="ar-SA"/>
      </w:rPr>
    </w:lvl>
    <w:lvl w:ilvl="7" w:tplc="6F3A71B8">
      <w:numFmt w:val="bullet"/>
      <w:lvlText w:val="•"/>
      <w:lvlJc w:val="left"/>
      <w:pPr>
        <w:ind w:left="5089" w:hanging="361"/>
      </w:pPr>
      <w:rPr>
        <w:rFonts w:hint="default"/>
        <w:lang w:val="uk-UA" w:eastAsia="en-US" w:bidi="ar-SA"/>
      </w:rPr>
    </w:lvl>
    <w:lvl w:ilvl="8" w:tplc="3F8AE6BE">
      <w:numFmt w:val="bullet"/>
      <w:lvlText w:val="•"/>
      <w:lvlJc w:val="left"/>
      <w:pPr>
        <w:ind w:left="5750" w:hanging="361"/>
      </w:pPr>
      <w:rPr>
        <w:rFonts w:hint="default"/>
        <w:lang w:val="uk-UA" w:eastAsia="en-US" w:bidi="ar-SA"/>
      </w:rPr>
    </w:lvl>
  </w:abstractNum>
  <w:abstractNum w:abstractNumId="34" w15:restartNumberingAfterBreak="0">
    <w:nsid w:val="58730E6D"/>
    <w:multiLevelType w:val="hybridMultilevel"/>
    <w:tmpl w:val="5D56260C"/>
    <w:lvl w:ilvl="0" w:tplc="14F42556">
      <w:start w:val="1"/>
      <w:numFmt w:val="decimal"/>
      <w:lvlText w:val="%1."/>
      <w:lvlJc w:val="left"/>
      <w:pPr>
        <w:ind w:left="359" w:hanging="360"/>
      </w:pPr>
      <w:rPr>
        <w:rFonts w:ascii="Times New Roman" w:eastAsia="Times New Roman" w:hAnsi="Times New Roman" w:cs="Times New Roman" w:hint="default"/>
        <w:spacing w:val="0"/>
        <w:w w:val="100"/>
        <w:sz w:val="28"/>
        <w:szCs w:val="28"/>
        <w:lang w:val="uk-UA" w:eastAsia="en-US" w:bidi="ar-SA"/>
      </w:rPr>
    </w:lvl>
    <w:lvl w:ilvl="1" w:tplc="B7801DA8">
      <w:start w:val="24"/>
      <w:numFmt w:val="decimal"/>
      <w:lvlText w:val="%2."/>
      <w:lvlJc w:val="left"/>
      <w:pPr>
        <w:ind w:left="1292" w:hanging="360"/>
      </w:pPr>
      <w:rPr>
        <w:rFonts w:ascii="Times New Roman" w:eastAsia="Times New Roman" w:hAnsi="Times New Roman" w:cs="Times New Roman" w:hint="default"/>
        <w:spacing w:val="1"/>
        <w:w w:val="100"/>
        <w:sz w:val="26"/>
        <w:szCs w:val="26"/>
        <w:lang w:val="uk-UA" w:eastAsia="en-US" w:bidi="ar-SA"/>
      </w:rPr>
    </w:lvl>
    <w:lvl w:ilvl="2" w:tplc="3FACFE7A">
      <w:numFmt w:val="bullet"/>
      <w:lvlText w:val="•"/>
      <w:lvlJc w:val="left"/>
      <w:pPr>
        <w:ind w:left="2114" w:hanging="360"/>
      </w:pPr>
      <w:rPr>
        <w:rFonts w:hint="default"/>
        <w:lang w:val="uk-UA" w:eastAsia="en-US" w:bidi="ar-SA"/>
      </w:rPr>
    </w:lvl>
    <w:lvl w:ilvl="3" w:tplc="48C07472">
      <w:numFmt w:val="bullet"/>
      <w:lvlText w:val="•"/>
      <w:lvlJc w:val="left"/>
      <w:pPr>
        <w:ind w:left="2929" w:hanging="360"/>
      </w:pPr>
      <w:rPr>
        <w:rFonts w:hint="default"/>
        <w:lang w:val="uk-UA" w:eastAsia="en-US" w:bidi="ar-SA"/>
      </w:rPr>
    </w:lvl>
    <w:lvl w:ilvl="4" w:tplc="9728511A">
      <w:numFmt w:val="bullet"/>
      <w:lvlText w:val="•"/>
      <w:lvlJc w:val="left"/>
      <w:pPr>
        <w:ind w:left="3743" w:hanging="360"/>
      </w:pPr>
      <w:rPr>
        <w:rFonts w:hint="default"/>
        <w:lang w:val="uk-UA" w:eastAsia="en-US" w:bidi="ar-SA"/>
      </w:rPr>
    </w:lvl>
    <w:lvl w:ilvl="5" w:tplc="B3E01ED4">
      <w:numFmt w:val="bullet"/>
      <w:lvlText w:val="•"/>
      <w:lvlJc w:val="left"/>
      <w:pPr>
        <w:ind w:left="4558" w:hanging="360"/>
      </w:pPr>
      <w:rPr>
        <w:rFonts w:hint="default"/>
        <w:lang w:val="uk-UA" w:eastAsia="en-US" w:bidi="ar-SA"/>
      </w:rPr>
    </w:lvl>
    <w:lvl w:ilvl="6" w:tplc="F8EABC5E">
      <w:numFmt w:val="bullet"/>
      <w:lvlText w:val="•"/>
      <w:lvlJc w:val="left"/>
      <w:pPr>
        <w:ind w:left="5373" w:hanging="360"/>
      </w:pPr>
      <w:rPr>
        <w:rFonts w:hint="default"/>
        <w:lang w:val="uk-UA" w:eastAsia="en-US" w:bidi="ar-SA"/>
      </w:rPr>
    </w:lvl>
    <w:lvl w:ilvl="7" w:tplc="D26AA3B4">
      <w:numFmt w:val="bullet"/>
      <w:lvlText w:val="•"/>
      <w:lvlJc w:val="left"/>
      <w:pPr>
        <w:ind w:left="6187" w:hanging="360"/>
      </w:pPr>
      <w:rPr>
        <w:rFonts w:hint="default"/>
        <w:lang w:val="uk-UA" w:eastAsia="en-US" w:bidi="ar-SA"/>
      </w:rPr>
    </w:lvl>
    <w:lvl w:ilvl="8" w:tplc="CF14BFFA">
      <w:numFmt w:val="bullet"/>
      <w:lvlText w:val="•"/>
      <w:lvlJc w:val="left"/>
      <w:pPr>
        <w:ind w:left="7002" w:hanging="360"/>
      </w:pPr>
      <w:rPr>
        <w:rFonts w:hint="default"/>
        <w:lang w:val="uk-UA" w:eastAsia="en-US" w:bidi="ar-SA"/>
      </w:rPr>
    </w:lvl>
  </w:abstractNum>
  <w:abstractNum w:abstractNumId="35" w15:restartNumberingAfterBreak="0">
    <w:nsid w:val="5A8C6649"/>
    <w:multiLevelType w:val="hybridMultilevel"/>
    <w:tmpl w:val="BFB4D002"/>
    <w:lvl w:ilvl="0" w:tplc="6218BD7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D4D1D66"/>
    <w:multiLevelType w:val="hybridMultilevel"/>
    <w:tmpl w:val="1736F500"/>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7" w15:restartNumberingAfterBreak="0">
    <w:nsid w:val="5F0C0DB7"/>
    <w:multiLevelType w:val="multilevel"/>
    <w:tmpl w:val="8FAA1510"/>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610A14E8"/>
    <w:multiLevelType w:val="hybridMultilevel"/>
    <w:tmpl w:val="41F858C0"/>
    <w:lvl w:ilvl="0" w:tplc="4DC854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16C3A3A"/>
    <w:multiLevelType w:val="hybridMultilevel"/>
    <w:tmpl w:val="03DEA882"/>
    <w:lvl w:ilvl="0" w:tplc="F6C2FF4C">
      <w:start w:val="1"/>
      <w:numFmt w:val="decimal"/>
      <w:lvlText w:val="%1)"/>
      <w:lvlJc w:val="left"/>
      <w:pPr>
        <w:ind w:left="473" w:hanging="360"/>
      </w:pPr>
      <w:rPr>
        <w:rFonts w:ascii="Microsoft Sans Serif" w:eastAsia="Microsoft Sans Serif" w:hAnsi="Microsoft Sans Serif" w:cs="Microsoft Sans Serif" w:hint="default"/>
        <w:w w:val="99"/>
        <w:sz w:val="24"/>
        <w:szCs w:val="24"/>
        <w:lang w:val="uk-UA" w:eastAsia="en-US" w:bidi="ar-SA"/>
      </w:rPr>
    </w:lvl>
    <w:lvl w:ilvl="1" w:tplc="B5F89C8A">
      <w:numFmt w:val="bullet"/>
      <w:lvlText w:val="•"/>
      <w:lvlJc w:val="left"/>
      <w:pPr>
        <w:ind w:left="1448" w:hanging="360"/>
      </w:pPr>
      <w:rPr>
        <w:rFonts w:hint="default"/>
        <w:lang w:val="uk-UA" w:eastAsia="en-US" w:bidi="ar-SA"/>
      </w:rPr>
    </w:lvl>
    <w:lvl w:ilvl="2" w:tplc="C3423A08">
      <w:numFmt w:val="bullet"/>
      <w:lvlText w:val="•"/>
      <w:lvlJc w:val="left"/>
      <w:pPr>
        <w:ind w:left="2416" w:hanging="360"/>
      </w:pPr>
      <w:rPr>
        <w:rFonts w:hint="default"/>
        <w:lang w:val="uk-UA" w:eastAsia="en-US" w:bidi="ar-SA"/>
      </w:rPr>
    </w:lvl>
    <w:lvl w:ilvl="3" w:tplc="AAAAE0D2">
      <w:numFmt w:val="bullet"/>
      <w:lvlText w:val="•"/>
      <w:lvlJc w:val="left"/>
      <w:pPr>
        <w:ind w:left="3385" w:hanging="360"/>
      </w:pPr>
      <w:rPr>
        <w:rFonts w:hint="default"/>
        <w:lang w:val="uk-UA" w:eastAsia="en-US" w:bidi="ar-SA"/>
      </w:rPr>
    </w:lvl>
    <w:lvl w:ilvl="4" w:tplc="7B58564E">
      <w:numFmt w:val="bullet"/>
      <w:lvlText w:val="•"/>
      <w:lvlJc w:val="left"/>
      <w:pPr>
        <w:ind w:left="4353" w:hanging="360"/>
      </w:pPr>
      <w:rPr>
        <w:rFonts w:hint="default"/>
        <w:lang w:val="uk-UA" w:eastAsia="en-US" w:bidi="ar-SA"/>
      </w:rPr>
    </w:lvl>
    <w:lvl w:ilvl="5" w:tplc="743CB850">
      <w:numFmt w:val="bullet"/>
      <w:lvlText w:val="•"/>
      <w:lvlJc w:val="left"/>
      <w:pPr>
        <w:ind w:left="5322" w:hanging="360"/>
      </w:pPr>
      <w:rPr>
        <w:rFonts w:hint="default"/>
        <w:lang w:val="uk-UA" w:eastAsia="en-US" w:bidi="ar-SA"/>
      </w:rPr>
    </w:lvl>
    <w:lvl w:ilvl="6" w:tplc="6B44A14E">
      <w:numFmt w:val="bullet"/>
      <w:lvlText w:val="•"/>
      <w:lvlJc w:val="left"/>
      <w:pPr>
        <w:ind w:left="6290" w:hanging="360"/>
      </w:pPr>
      <w:rPr>
        <w:rFonts w:hint="default"/>
        <w:lang w:val="uk-UA" w:eastAsia="en-US" w:bidi="ar-SA"/>
      </w:rPr>
    </w:lvl>
    <w:lvl w:ilvl="7" w:tplc="AD2AAE86">
      <w:numFmt w:val="bullet"/>
      <w:lvlText w:val="•"/>
      <w:lvlJc w:val="left"/>
      <w:pPr>
        <w:ind w:left="7258" w:hanging="360"/>
      </w:pPr>
      <w:rPr>
        <w:rFonts w:hint="default"/>
        <w:lang w:val="uk-UA" w:eastAsia="en-US" w:bidi="ar-SA"/>
      </w:rPr>
    </w:lvl>
    <w:lvl w:ilvl="8" w:tplc="D736CA38">
      <w:numFmt w:val="bullet"/>
      <w:lvlText w:val="•"/>
      <w:lvlJc w:val="left"/>
      <w:pPr>
        <w:ind w:left="8227" w:hanging="360"/>
      </w:pPr>
      <w:rPr>
        <w:rFonts w:hint="default"/>
        <w:lang w:val="uk-UA" w:eastAsia="en-US" w:bidi="ar-SA"/>
      </w:rPr>
    </w:lvl>
  </w:abstractNum>
  <w:abstractNum w:abstractNumId="40" w15:restartNumberingAfterBreak="0">
    <w:nsid w:val="63AA2F27"/>
    <w:multiLevelType w:val="hybridMultilevel"/>
    <w:tmpl w:val="533811A4"/>
    <w:lvl w:ilvl="0" w:tplc="D5CA5214">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15:restartNumberingAfterBreak="0">
    <w:nsid w:val="658A3EF9"/>
    <w:multiLevelType w:val="multilevel"/>
    <w:tmpl w:val="1F6E3FF4"/>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CE011F1"/>
    <w:multiLevelType w:val="hybridMultilevel"/>
    <w:tmpl w:val="F7F05BF6"/>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3" w15:restartNumberingAfterBreak="0">
    <w:nsid w:val="70181ED4"/>
    <w:multiLevelType w:val="hybridMultilevel"/>
    <w:tmpl w:val="E4042EA2"/>
    <w:lvl w:ilvl="0" w:tplc="6D7A5136">
      <w:numFmt w:val="bullet"/>
      <w:lvlText w:val=""/>
      <w:lvlJc w:val="left"/>
      <w:pPr>
        <w:ind w:left="465" w:hanging="361"/>
      </w:pPr>
      <w:rPr>
        <w:rFonts w:ascii="Symbol" w:eastAsia="Symbol" w:hAnsi="Symbol" w:cs="Symbol" w:hint="default"/>
        <w:w w:val="100"/>
        <w:sz w:val="22"/>
        <w:szCs w:val="22"/>
        <w:lang w:val="uk-UA" w:eastAsia="en-US" w:bidi="ar-SA"/>
      </w:rPr>
    </w:lvl>
    <w:lvl w:ilvl="1" w:tplc="D8048BF0">
      <w:numFmt w:val="bullet"/>
      <w:lvlText w:val="•"/>
      <w:lvlJc w:val="left"/>
      <w:pPr>
        <w:ind w:left="1121" w:hanging="361"/>
      </w:pPr>
      <w:rPr>
        <w:rFonts w:hint="default"/>
        <w:lang w:val="uk-UA" w:eastAsia="en-US" w:bidi="ar-SA"/>
      </w:rPr>
    </w:lvl>
    <w:lvl w:ilvl="2" w:tplc="ECE23B6E">
      <w:numFmt w:val="bullet"/>
      <w:lvlText w:val="•"/>
      <w:lvlJc w:val="left"/>
      <w:pPr>
        <w:ind w:left="1782" w:hanging="361"/>
      </w:pPr>
      <w:rPr>
        <w:rFonts w:hint="default"/>
        <w:lang w:val="uk-UA" w:eastAsia="en-US" w:bidi="ar-SA"/>
      </w:rPr>
    </w:lvl>
    <w:lvl w:ilvl="3" w:tplc="5492D80C">
      <w:numFmt w:val="bullet"/>
      <w:lvlText w:val="•"/>
      <w:lvlJc w:val="left"/>
      <w:pPr>
        <w:ind w:left="2443" w:hanging="361"/>
      </w:pPr>
      <w:rPr>
        <w:rFonts w:hint="default"/>
        <w:lang w:val="uk-UA" w:eastAsia="en-US" w:bidi="ar-SA"/>
      </w:rPr>
    </w:lvl>
    <w:lvl w:ilvl="4" w:tplc="DAC69758">
      <w:numFmt w:val="bullet"/>
      <w:lvlText w:val="•"/>
      <w:lvlJc w:val="left"/>
      <w:pPr>
        <w:ind w:left="3105" w:hanging="361"/>
      </w:pPr>
      <w:rPr>
        <w:rFonts w:hint="default"/>
        <w:lang w:val="uk-UA" w:eastAsia="en-US" w:bidi="ar-SA"/>
      </w:rPr>
    </w:lvl>
    <w:lvl w:ilvl="5" w:tplc="816CACAC">
      <w:numFmt w:val="bullet"/>
      <w:lvlText w:val="•"/>
      <w:lvlJc w:val="left"/>
      <w:pPr>
        <w:ind w:left="3766" w:hanging="361"/>
      </w:pPr>
      <w:rPr>
        <w:rFonts w:hint="default"/>
        <w:lang w:val="uk-UA" w:eastAsia="en-US" w:bidi="ar-SA"/>
      </w:rPr>
    </w:lvl>
    <w:lvl w:ilvl="6" w:tplc="E79CF264">
      <w:numFmt w:val="bullet"/>
      <w:lvlText w:val="•"/>
      <w:lvlJc w:val="left"/>
      <w:pPr>
        <w:ind w:left="4427" w:hanging="361"/>
      </w:pPr>
      <w:rPr>
        <w:rFonts w:hint="default"/>
        <w:lang w:val="uk-UA" w:eastAsia="en-US" w:bidi="ar-SA"/>
      </w:rPr>
    </w:lvl>
    <w:lvl w:ilvl="7" w:tplc="66125EEC">
      <w:numFmt w:val="bullet"/>
      <w:lvlText w:val="•"/>
      <w:lvlJc w:val="left"/>
      <w:pPr>
        <w:ind w:left="5089" w:hanging="361"/>
      </w:pPr>
      <w:rPr>
        <w:rFonts w:hint="default"/>
        <w:lang w:val="uk-UA" w:eastAsia="en-US" w:bidi="ar-SA"/>
      </w:rPr>
    </w:lvl>
    <w:lvl w:ilvl="8" w:tplc="E2E86908">
      <w:numFmt w:val="bullet"/>
      <w:lvlText w:val="•"/>
      <w:lvlJc w:val="left"/>
      <w:pPr>
        <w:ind w:left="5750" w:hanging="361"/>
      </w:pPr>
      <w:rPr>
        <w:rFonts w:hint="default"/>
        <w:lang w:val="uk-UA" w:eastAsia="en-US" w:bidi="ar-SA"/>
      </w:rPr>
    </w:lvl>
  </w:abstractNum>
  <w:abstractNum w:abstractNumId="44" w15:restartNumberingAfterBreak="0">
    <w:nsid w:val="70F83203"/>
    <w:multiLevelType w:val="hybridMultilevel"/>
    <w:tmpl w:val="4128153C"/>
    <w:lvl w:ilvl="0" w:tplc="2000000B">
      <w:start w:val="1"/>
      <w:numFmt w:val="bullet"/>
      <w:lvlText w:val=""/>
      <w:lvlJc w:val="left"/>
      <w:pPr>
        <w:ind w:left="235"/>
      </w:pPr>
      <w:rPr>
        <w:rFonts w:ascii="Wingdings" w:hAnsi="Wingdings" w:hint="default"/>
        <w:b w:val="0"/>
        <w:i w:val="0"/>
        <w:strike w:val="0"/>
        <w:dstrike w:val="0"/>
        <w:color w:val="000000"/>
        <w:sz w:val="28"/>
        <w:u w:val="none" w:color="000000"/>
        <w:bdr w:val="none" w:sz="0" w:space="0" w:color="auto"/>
        <w:shd w:val="clear" w:color="auto" w:fill="auto"/>
        <w:vertAlign w:val="baseline"/>
      </w:rPr>
    </w:lvl>
    <w:lvl w:ilvl="1" w:tplc="0E3A313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308B5B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3A8A8E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DCCE9C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D4289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FB87E6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A7C52D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290325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5" w15:restartNumberingAfterBreak="0">
    <w:nsid w:val="74006CD2"/>
    <w:multiLevelType w:val="hybridMultilevel"/>
    <w:tmpl w:val="CAC8F212"/>
    <w:lvl w:ilvl="0" w:tplc="23B09D44">
      <w:start w:val="1"/>
      <w:numFmt w:val="decimal"/>
      <w:lvlText w:val="%1)"/>
      <w:lvlJc w:val="left"/>
      <w:pPr>
        <w:ind w:left="473" w:hanging="360"/>
      </w:pPr>
      <w:rPr>
        <w:rFonts w:ascii="Microsoft Sans Serif" w:eastAsia="Microsoft Sans Serif" w:hAnsi="Microsoft Sans Serif" w:cs="Microsoft Sans Serif" w:hint="default"/>
        <w:spacing w:val="0"/>
        <w:w w:val="100"/>
        <w:sz w:val="22"/>
        <w:szCs w:val="22"/>
        <w:lang w:val="uk-UA" w:eastAsia="en-US" w:bidi="ar-SA"/>
      </w:rPr>
    </w:lvl>
    <w:lvl w:ilvl="1" w:tplc="C8FC1D38">
      <w:numFmt w:val="bullet"/>
      <w:lvlText w:val="•"/>
      <w:lvlJc w:val="left"/>
      <w:pPr>
        <w:ind w:left="1448" w:hanging="360"/>
      </w:pPr>
      <w:rPr>
        <w:rFonts w:hint="default"/>
        <w:lang w:val="uk-UA" w:eastAsia="en-US" w:bidi="ar-SA"/>
      </w:rPr>
    </w:lvl>
    <w:lvl w:ilvl="2" w:tplc="479EE696">
      <w:numFmt w:val="bullet"/>
      <w:lvlText w:val="•"/>
      <w:lvlJc w:val="left"/>
      <w:pPr>
        <w:ind w:left="2416" w:hanging="360"/>
      </w:pPr>
      <w:rPr>
        <w:rFonts w:hint="default"/>
        <w:lang w:val="uk-UA" w:eastAsia="en-US" w:bidi="ar-SA"/>
      </w:rPr>
    </w:lvl>
    <w:lvl w:ilvl="3" w:tplc="BAB2F364">
      <w:numFmt w:val="bullet"/>
      <w:lvlText w:val="•"/>
      <w:lvlJc w:val="left"/>
      <w:pPr>
        <w:ind w:left="3385" w:hanging="360"/>
      </w:pPr>
      <w:rPr>
        <w:rFonts w:hint="default"/>
        <w:lang w:val="uk-UA" w:eastAsia="en-US" w:bidi="ar-SA"/>
      </w:rPr>
    </w:lvl>
    <w:lvl w:ilvl="4" w:tplc="FC20ECE6">
      <w:numFmt w:val="bullet"/>
      <w:lvlText w:val="•"/>
      <w:lvlJc w:val="left"/>
      <w:pPr>
        <w:ind w:left="4353" w:hanging="360"/>
      </w:pPr>
      <w:rPr>
        <w:rFonts w:hint="default"/>
        <w:lang w:val="uk-UA" w:eastAsia="en-US" w:bidi="ar-SA"/>
      </w:rPr>
    </w:lvl>
    <w:lvl w:ilvl="5" w:tplc="D6BA26E0">
      <w:numFmt w:val="bullet"/>
      <w:lvlText w:val="•"/>
      <w:lvlJc w:val="left"/>
      <w:pPr>
        <w:ind w:left="5322" w:hanging="360"/>
      </w:pPr>
      <w:rPr>
        <w:rFonts w:hint="default"/>
        <w:lang w:val="uk-UA" w:eastAsia="en-US" w:bidi="ar-SA"/>
      </w:rPr>
    </w:lvl>
    <w:lvl w:ilvl="6" w:tplc="C518E19A">
      <w:numFmt w:val="bullet"/>
      <w:lvlText w:val="•"/>
      <w:lvlJc w:val="left"/>
      <w:pPr>
        <w:ind w:left="6290" w:hanging="360"/>
      </w:pPr>
      <w:rPr>
        <w:rFonts w:hint="default"/>
        <w:lang w:val="uk-UA" w:eastAsia="en-US" w:bidi="ar-SA"/>
      </w:rPr>
    </w:lvl>
    <w:lvl w:ilvl="7" w:tplc="6714076C">
      <w:numFmt w:val="bullet"/>
      <w:lvlText w:val="•"/>
      <w:lvlJc w:val="left"/>
      <w:pPr>
        <w:ind w:left="7258" w:hanging="360"/>
      </w:pPr>
      <w:rPr>
        <w:rFonts w:hint="default"/>
        <w:lang w:val="uk-UA" w:eastAsia="en-US" w:bidi="ar-SA"/>
      </w:rPr>
    </w:lvl>
    <w:lvl w:ilvl="8" w:tplc="1F2AFA74">
      <w:numFmt w:val="bullet"/>
      <w:lvlText w:val="•"/>
      <w:lvlJc w:val="left"/>
      <w:pPr>
        <w:ind w:left="8227" w:hanging="360"/>
      </w:pPr>
      <w:rPr>
        <w:rFonts w:hint="default"/>
        <w:lang w:val="uk-UA" w:eastAsia="en-US" w:bidi="ar-SA"/>
      </w:rPr>
    </w:lvl>
  </w:abstractNum>
  <w:abstractNum w:abstractNumId="46" w15:restartNumberingAfterBreak="0">
    <w:nsid w:val="75D37882"/>
    <w:multiLevelType w:val="hybridMultilevel"/>
    <w:tmpl w:val="E954C7C6"/>
    <w:lvl w:ilvl="0" w:tplc="0C9AD9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7655775B"/>
    <w:multiLevelType w:val="hybridMultilevel"/>
    <w:tmpl w:val="31F62416"/>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8" w15:restartNumberingAfterBreak="0">
    <w:nsid w:val="782C72C6"/>
    <w:multiLevelType w:val="multilevel"/>
    <w:tmpl w:val="C6CAC952"/>
    <w:lvl w:ilvl="0">
      <w:start w:val="2"/>
      <w:numFmt w:val="decimal"/>
      <w:lvlText w:val="%1."/>
      <w:lvlJc w:val="left"/>
      <w:pPr>
        <w:ind w:left="644"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2"/>
  </w:num>
  <w:num w:numId="2">
    <w:abstractNumId w:val="17"/>
  </w:num>
  <w:num w:numId="3">
    <w:abstractNumId w:val="24"/>
  </w:num>
  <w:num w:numId="4">
    <w:abstractNumId w:val="25"/>
  </w:num>
  <w:num w:numId="5">
    <w:abstractNumId w:val="36"/>
  </w:num>
  <w:num w:numId="6">
    <w:abstractNumId w:val="6"/>
  </w:num>
  <w:num w:numId="7">
    <w:abstractNumId w:val="8"/>
  </w:num>
  <w:num w:numId="8">
    <w:abstractNumId w:val="1"/>
  </w:num>
  <w:num w:numId="9">
    <w:abstractNumId w:val="5"/>
  </w:num>
  <w:num w:numId="10">
    <w:abstractNumId w:val="43"/>
  </w:num>
  <w:num w:numId="11">
    <w:abstractNumId w:val="19"/>
  </w:num>
  <w:num w:numId="12">
    <w:abstractNumId w:val="21"/>
  </w:num>
  <w:num w:numId="13">
    <w:abstractNumId w:val="20"/>
  </w:num>
  <w:num w:numId="14">
    <w:abstractNumId w:val="18"/>
  </w:num>
  <w:num w:numId="15">
    <w:abstractNumId w:val="33"/>
  </w:num>
  <w:num w:numId="16">
    <w:abstractNumId w:val="23"/>
  </w:num>
  <w:num w:numId="17">
    <w:abstractNumId w:val="13"/>
  </w:num>
  <w:num w:numId="18">
    <w:abstractNumId w:val="10"/>
  </w:num>
  <w:num w:numId="19">
    <w:abstractNumId w:val="39"/>
  </w:num>
  <w:num w:numId="20">
    <w:abstractNumId w:val="7"/>
  </w:num>
  <w:num w:numId="21">
    <w:abstractNumId w:val="45"/>
  </w:num>
  <w:num w:numId="22">
    <w:abstractNumId w:val="9"/>
  </w:num>
  <w:num w:numId="23">
    <w:abstractNumId w:val="4"/>
  </w:num>
  <w:num w:numId="24">
    <w:abstractNumId w:val="41"/>
  </w:num>
  <w:num w:numId="25">
    <w:abstractNumId w:val="37"/>
  </w:num>
  <w:num w:numId="26">
    <w:abstractNumId w:val="42"/>
  </w:num>
  <w:num w:numId="27">
    <w:abstractNumId w:val="47"/>
  </w:num>
  <w:num w:numId="28">
    <w:abstractNumId w:val="46"/>
  </w:num>
  <w:num w:numId="29">
    <w:abstractNumId w:val="14"/>
  </w:num>
  <w:num w:numId="30">
    <w:abstractNumId w:val="30"/>
  </w:num>
  <w:num w:numId="31">
    <w:abstractNumId w:val="11"/>
  </w:num>
  <w:num w:numId="32">
    <w:abstractNumId w:val="0"/>
  </w:num>
  <w:num w:numId="33">
    <w:abstractNumId w:val="15"/>
  </w:num>
  <w:num w:numId="34">
    <w:abstractNumId w:val="34"/>
  </w:num>
  <w:num w:numId="35">
    <w:abstractNumId w:val="28"/>
  </w:num>
  <w:num w:numId="36">
    <w:abstractNumId w:val="29"/>
  </w:num>
  <w:num w:numId="37">
    <w:abstractNumId w:val="31"/>
  </w:num>
  <w:num w:numId="38">
    <w:abstractNumId w:val="12"/>
  </w:num>
  <w:num w:numId="39">
    <w:abstractNumId w:val="44"/>
  </w:num>
  <w:num w:numId="40">
    <w:abstractNumId w:val="3"/>
  </w:num>
  <w:num w:numId="41">
    <w:abstractNumId w:val="22"/>
  </w:num>
  <w:num w:numId="42">
    <w:abstractNumId w:val="26"/>
  </w:num>
  <w:num w:numId="43">
    <w:abstractNumId w:val="48"/>
  </w:num>
  <w:num w:numId="44">
    <w:abstractNumId w:val="35"/>
  </w:num>
  <w:num w:numId="45">
    <w:abstractNumId w:val="16"/>
  </w:num>
  <w:num w:numId="46">
    <w:abstractNumId w:val="2"/>
  </w:num>
  <w:num w:numId="47">
    <w:abstractNumId w:val="38"/>
  </w:num>
  <w:num w:numId="48">
    <w:abstractNumId w:val="40"/>
  </w:num>
  <w:num w:numId="4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hideSpellingErrors/>
  <w:proofState w:spelling="clean" w:grammar="clean"/>
  <w:defaultTabStop w:val="720"/>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577"/>
    <w:rsid w:val="00000F2E"/>
    <w:rsid w:val="0000157F"/>
    <w:rsid w:val="000055DC"/>
    <w:rsid w:val="000242A7"/>
    <w:rsid w:val="00031AD0"/>
    <w:rsid w:val="000367F1"/>
    <w:rsid w:val="00043605"/>
    <w:rsid w:val="00044522"/>
    <w:rsid w:val="00047CF4"/>
    <w:rsid w:val="00050527"/>
    <w:rsid w:val="00073231"/>
    <w:rsid w:val="00093F97"/>
    <w:rsid w:val="000A503D"/>
    <w:rsid w:val="000C482E"/>
    <w:rsid w:val="000E73CC"/>
    <w:rsid w:val="000F2E92"/>
    <w:rsid w:val="000F47C7"/>
    <w:rsid w:val="0010708D"/>
    <w:rsid w:val="001332EA"/>
    <w:rsid w:val="00141EEA"/>
    <w:rsid w:val="00141FC7"/>
    <w:rsid w:val="0014253A"/>
    <w:rsid w:val="00143015"/>
    <w:rsid w:val="00176A67"/>
    <w:rsid w:val="00176F06"/>
    <w:rsid w:val="001779AC"/>
    <w:rsid w:val="00183B73"/>
    <w:rsid w:val="001856AB"/>
    <w:rsid w:val="00186C71"/>
    <w:rsid w:val="001A0B2E"/>
    <w:rsid w:val="001A2501"/>
    <w:rsid w:val="001A6BDB"/>
    <w:rsid w:val="001B66D0"/>
    <w:rsid w:val="001C0065"/>
    <w:rsid w:val="001C2E19"/>
    <w:rsid w:val="001D1C96"/>
    <w:rsid w:val="001E40C3"/>
    <w:rsid w:val="001E4E61"/>
    <w:rsid w:val="001E6818"/>
    <w:rsid w:val="001F160C"/>
    <w:rsid w:val="001F304B"/>
    <w:rsid w:val="001F3B73"/>
    <w:rsid w:val="00217DF3"/>
    <w:rsid w:val="002251E8"/>
    <w:rsid w:val="00225BBE"/>
    <w:rsid w:val="0023470E"/>
    <w:rsid w:val="00252EF0"/>
    <w:rsid w:val="0025794B"/>
    <w:rsid w:val="002726A0"/>
    <w:rsid w:val="002822ED"/>
    <w:rsid w:val="002B3B9B"/>
    <w:rsid w:val="002D606E"/>
    <w:rsid w:val="00301F08"/>
    <w:rsid w:val="00307892"/>
    <w:rsid w:val="00321FC5"/>
    <w:rsid w:val="003570B3"/>
    <w:rsid w:val="003572F0"/>
    <w:rsid w:val="003A4BC0"/>
    <w:rsid w:val="003B771C"/>
    <w:rsid w:val="003C03D1"/>
    <w:rsid w:val="003C7734"/>
    <w:rsid w:val="003E5F56"/>
    <w:rsid w:val="003F774A"/>
    <w:rsid w:val="0040245F"/>
    <w:rsid w:val="004100F4"/>
    <w:rsid w:val="004135C0"/>
    <w:rsid w:val="0041504A"/>
    <w:rsid w:val="00422739"/>
    <w:rsid w:val="00431E9F"/>
    <w:rsid w:val="0048505F"/>
    <w:rsid w:val="00487A55"/>
    <w:rsid w:val="00492A35"/>
    <w:rsid w:val="004A6E63"/>
    <w:rsid w:val="004C77E7"/>
    <w:rsid w:val="00507208"/>
    <w:rsid w:val="00507C9E"/>
    <w:rsid w:val="00507E40"/>
    <w:rsid w:val="00510E3D"/>
    <w:rsid w:val="005439CC"/>
    <w:rsid w:val="00546B81"/>
    <w:rsid w:val="00570393"/>
    <w:rsid w:val="005825BD"/>
    <w:rsid w:val="005A5007"/>
    <w:rsid w:val="005B0E74"/>
    <w:rsid w:val="005C1EC3"/>
    <w:rsid w:val="005E1CC3"/>
    <w:rsid w:val="00604689"/>
    <w:rsid w:val="006060AE"/>
    <w:rsid w:val="006251A4"/>
    <w:rsid w:val="006704C6"/>
    <w:rsid w:val="00670EC5"/>
    <w:rsid w:val="00694806"/>
    <w:rsid w:val="006A1148"/>
    <w:rsid w:val="006A2631"/>
    <w:rsid w:val="006A61C7"/>
    <w:rsid w:val="006A6FFD"/>
    <w:rsid w:val="006C4842"/>
    <w:rsid w:val="006C4E1F"/>
    <w:rsid w:val="006E4D9A"/>
    <w:rsid w:val="006F3B7E"/>
    <w:rsid w:val="006F60A6"/>
    <w:rsid w:val="00706375"/>
    <w:rsid w:val="007102CE"/>
    <w:rsid w:val="00715159"/>
    <w:rsid w:val="00721EFB"/>
    <w:rsid w:val="00732D78"/>
    <w:rsid w:val="00747050"/>
    <w:rsid w:val="00752A36"/>
    <w:rsid w:val="00793424"/>
    <w:rsid w:val="007A3E26"/>
    <w:rsid w:val="007C10F3"/>
    <w:rsid w:val="007C63C1"/>
    <w:rsid w:val="007E7054"/>
    <w:rsid w:val="00813B5C"/>
    <w:rsid w:val="00825D07"/>
    <w:rsid w:val="0084326C"/>
    <w:rsid w:val="008505BC"/>
    <w:rsid w:val="00867331"/>
    <w:rsid w:val="0089761E"/>
    <w:rsid w:val="008A648E"/>
    <w:rsid w:val="008B17D8"/>
    <w:rsid w:val="008D0FCC"/>
    <w:rsid w:val="008D180F"/>
    <w:rsid w:val="008D772D"/>
    <w:rsid w:val="008F278C"/>
    <w:rsid w:val="008F2E08"/>
    <w:rsid w:val="00917A8F"/>
    <w:rsid w:val="009274F9"/>
    <w:rsid w:val="0097528E"/>
    <w:rsid w:val="0098040A"/>
    <w:rsid w:val="00986EA3"/>
    <w:rsid w:val="0099063E"/>
    <w:rsid w:val="009D70BB"/>
    <w:rsid w:val="00A06859"/>
    <w:rsid w:val="00A07E58"/>
    <w:rsid w:val="00A10D40"/>
    <w:rsid w:val="00A13F9A"/>
    <w:rsid w:val="00A25AAF"/>
    <w:rsid w:val="00A31F2A"/>
    <w:rsid w:val="00A3794A"/>
    <w:rsid w:val="00A618C5"/>
    <w:rsid w:val="00A83B73"/>
    <w:rsid w:val="00A92214"/>
    <w:rsid w:val="00AA073F"/>
    <w:rsid w:val="00AA0FF4"/>
    <w:rsid w:val="00AC7D79"/>
    <w:rsid w:val="00AD2FA0"/>
    <w:rsid w:val="00AD5F94"/>
    <w:rsid w:val="00AD7E2E"/>
    <w:rsid w:val="00AF598B"/>
    <w:rsid w:val="00B0420D"/>
    <w:rsid w:val="00B310F8"/>
    <w:rsid w:val="00B34BAA"/>
    <w:rsid w:val="00B57852"/>
    <w:rsid w:val="00B60089"/>
    <w:rsid w:val="00B64209"/>
    <w:rsid w:val="00B763D7"/>
    <w:rsid w:val="00B92761"/>
    <w:rsid w:val="00B97669"/>
    <w:rsid w:val="00BA190F"/>
    <w:rsid w:val="00BA3577"/>
    <w:rsid w:val="00BB0F92"/>
    <w:rsid w:val="00BB76C2"/>
    <w:rsid w:val="00BD026C"/>
    <w:rsid w:val="00BE63EC"/>
    <w:rsid w:val="00C16019"/>
    <w:rsid w:val="00C247D9"/>
    <w:rsid w:val="00C24B3A"/>
    <w:rsid w:val="00C4558D"/>
    <w:rsid w:val="00C47D96"/>
    <w:rsid w:val="00C6635D"/>
    <w:rsid w:val="00C85C10"/>
    <w:rsid w:val="00CA2E20"/>
    <w:rsid w:val="00CD7DC4"/>
    <w:rsid w:val="00CF3FB6"/>
    <w:rsid w:val="00CF636B"/>
    <w:rsid w:val="00D14B2C"/>
    <w:rsid w:val="00D2635C"/>
    <w:rsid w:val="00D44E12"/>
    <w:rsid w:val="00D773C4"/>
    <w:rsid w:val="00D91E52"/>
    <w:rsid w:val="00DC0348"/>
    <w:rsid w:val="00E155F4"/>
    <w:rsid w:val="00E45935"/>
    <w:rsid w:val="00E5635B"/>
    <w:rsid w:val="00E611B3"/>
    <w:rsid w:val="00E81E65"/>
    <w:rsid w:val="00EB4E09"/>
    <w:rsid w:val="00EB59AC"/>
    <w:rsid w:val="00EF05F3"/>
    <w:rsid w:val="00EF2D14"/>
    <w:rsid w:val="00EF4034"/>
    <w:rsid w:val="00F27782"/>
    <w:rsid w:val="00F530EB"/>
    <w:rsid w:val="00F5414E"/>
    <w:rsid w:val="00F6620D"/>
    <w:rsid w:val="00F67A9C"/>
    <w:rsid w:val="00F67E07"/>
    <w:rsid w:val="00F83E9E"/>
    <w:rsid w:val="00F8497E"/>
    <w:rsid w:val="00F909DC"/>
    <w:rsid w:val="00F9122A"/>
    <w:rsid w:val="00F91F75"/>
    <w:rsid w:val="00F97F26"/>
    <w:rsid w:val="00FA5432"/>
    <w:rsid w:val="00FB3A30"/>
    <w:rsid w:val="00FC366A"/>
    <w:rsid w:val="00FD6342"/>
    <w:rsid w:val="00FE1C63"/>
    <w:rsid w:val="00FF08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90719F9"/>
  <w15:docId w15:val="{C175E6BE-CD72-4F0C-A6E7-C56D8EF4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35D"/>
  </w:style>
  <w:style w:type="paragraph" w:styleId="1">
    <w:name w:val="heading 1"/>
    <w:basedOn w:val="a"/>
    <w:link w:val="10"/>
    <w:uiPriority w:val="9"/>
    <w:qFormat/>
    <w:rsid w:val="00043605"/>
    <w:pPr>
      <w:widowControl w:val="0"/>
      <w:autoSpaceDE w:val="0"/>
      <w:autoSpaceDN w:val="0"/>
      <w:spacing w:before="76" w:after="0" w:line="240" w:lineRule="auto"/>
      <w:ind w:left="698" w:hanging="308"/>
      <w:outlineLvl w:val="0"/>
    </w:pPr>
    <w:rPr>
      <w:rFonts w:ascii="Arial" w:eastAsia="Arial" w:hAnsi="Arial" w:cs="Arial"/>
      <w:b/>
      <w:bCs/>
      <w:sz w:val="28"/>
      <w:szCs w:val="28"/>
    </w:rPr>
  </w:style>
  <w:style w:type="paragraph" w:styleId="2">
    <w:name w:val="heading 2"/>
    <w:basedOn w:val="a"/>
    <w:link w:val="20"/>
    <w:uiPriority w:val="1"/>
    <w:unhideWhenUsed/>
    <w:qFormat/>
    <w:rsid w:val="00043605"/>
    <w:pPr>
      <w:widowControl w:val="0"/>
      <w:autoSpaceDE w:val="0"/>
      <w:autoSpaceDN w:val="0"/>
      <w:spacing w:after="0" w:line="240" w:lineRule="auto"/>
      <w:ind w:left="113"/>
      <w:outlineLvl w:val="1"/>
    </w:pPr>
    <w:rPr>
      <w:rFonts w:ascii="Microsoft Sans Serif" w:eastAsia="Microsoft Sans Serif" w:hAnsi="Microsoft Sans Serif" w:cs="Microsoft Sans Serif"/>
      <w:sz w:val="24"/>
      <w:szCs w:val="24"/>
    </w:rPr>
  </w:style>
  <w:style w:type="paragraph" w:styleId="3">
    <w:name w:val="heading 3"/>
    <w:basedOn w:val="a"/>
    <w:link w:val="30"/>
    <w:uiPriority w:val="1"/>
    <w:unhideWhenUsed/>
    <w:qFormat/>
    <w:rsid w:val="00043605"/>
    <w:pPr>
      <w:widowControl w:val="0"/>
      <w:autoSpaceDE w:val="0"/>
      <w:autoSpaceDN w:val="0"/>
      <w:spacing w:after="0" w:line="240" w:lineRule="auto"/>
      <w:ind w:left="1186"/>
      <w:outlineLvl w:val="2"/>
    </w:pPr>
    <w:rPr>
      <w:rFonts w:ascii="Arial" w:eastAsia="Arial" w:hAnsi="Arial" w:cs="Arial"/>
      <w:b/>
      <w:bCs/>
    </w:rPr>
  </w:style>
  <w:style w:type="paragraph" w:styleId="4">
    <w:name w:val="heading 4"/>
    <w:basedOn w:val="a"/>
    <w:next w:val="a"/>
    <w:link w:val="40"/>
    <w:uiPriority w:val="9"/>
    <w:semiHidden/>
    <w:unhideWhenUsed/>
    <w:qFormat/>
    <w:rsid w:val="00A13F9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7528E"/>
    <w:pPr>
      <w:ind w:left="720"/>
      <w:contextualSpacing/>
    </w:pPr>
  </w:style>
  <w:style w:type="table" w:customStyle="1" w:styleId="TableNormal">
    <w:name w:val="Table Normal"/>
    <w:uiPriority w:val="2"/>
    <w:semiHidden/>
    <w:unhideWhenUsed/>
    <w:qFormat/>
    <w:rsid w:val="008D0F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0FCC"/>
    <w:pPr>
      <w:widowControl w:val="0"/>
      <w:autoSpaceDE w:val="0"/>
      <w:autoSpaceDN w:val="0"/>
      <w:spacing w:after="0" w:line="240" w:lineRule="auto"/>
      <w:ind w:left="110"/>
    </w:pPr>
    <w:rPr>
      <w:rFonts w:ascii="Microsoft Sans Serif" w:eastAsia="Microsoft Sans Serif" w:hAnsi="Microsoft Sans Serif" w:cs="Microsoft Sans Serif"/>
    </w:rPr>
  </w:style>
  <w:style w:type="table" w:customStyle="1" w:styleId="TableNormal1">
    <w:name w:val="Table Normal1"/>
    <w:uiPriority w:val="2"/>
    <w:semiHidden/>
    <w:unhideWhenUsed/>
    <w:qFormat/>
    <w:rsid w:val="00B578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78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043605"/>
    <w:rPr>
      <w:rFonts w:ascii="Arial" w:eastAsia="Arial" w:hAnsi="Arial" w:cs="Arial"/>
      <w:b/>
      <w:bCs/>
      <w:sz w:val="28"/>
      <w:szCs w:val="28"/>
      <w:lang w:val="uk-UA"/>
    </w:rPr>
  </w:style>
  <w:style w:type="character" w:customStyle="1" w:styleId="20">
    <w:name w:val="Заголовок 2 Знак"/>
    <w:basedOn w:val="a0"/>
    <w:link w:val="2"/>
    <w:uiPriority w:val="1"/>
    <w:rsid w:val="00043605"/>
    <w:rPr>
      <w:rFonts w:ascii="Microsoft Sans Serif" w:eastAsia="Microsoft Sans Serif" w:hAnsi="Microsoft Sans Serif" w:cs="Microsoft Sans Serif"/>
      <w:sz w:val="24"/>
      <w:szCs w:val="24"/>
      <w:lang w:val="uk-UA"/>
    </w:rPr>
  </w:style>
  <w:style w:type="character" w:customStyle="1" w:styleId="30">
    <w:name w:val="Заголовок 3 Знак"/>
    <w:basedOn w:val="a0"/>
    <w:link w:val="3"/>
    <w:uiPriority w:val="1"/>
    <w:rsid w:val="00043605"/>
    <w:rPr>
      <w:rFonts w:ascii="Arial" w:eastAsia="Arial" w:hAnsi="Arial" w:cs="Arial"/>
      <w:b/>
      <w:bCs/>
      <w:lang w:val="uk-UA"/>
    </w:rPr>
  </w:style>
  <w:style w:type="paragraph" w:styleId="11">
    <w:name w:val="toc 1"/>
    <w:basedOn w:val="a"/>
    <w:uiPriority w:val="1"/>
    <w:qFormat/>
    <w:rsid w:val="00043605"/>
    <w:pPr>
      <w:widowControl w:val="0"/>
      <w:autoSpaceDE w:val="0"/>
      <w:autoSpaceDN w:val="0"/>
      <w:spacing w:before="103" w:after="0" w:line="240" w:lineRule="auto"/>
      <w:ind w:left="381" w:hanging="269"/>
    </w:pPr>
    <w:rPr>
      <w:rFonts w:ascii="Microsoft Sans Serif" w:eastAsia="Microsoft Sans Serif" w:hAnsi="Microsoft Sans Serif" w:cs="Microsoft Sans Serif"/>
      <w:sz w:val="24"/>
      <w:szCs w:val="24"/>
    </w:rPr>
  </w:style>
  <w:style w:type="paragraph" w:styleId="21">
    <w:name w:val="toc 2"/>
    <w:basedOn w:val="a"/>
    <w:uiPriority w:val="1"/>
    <w:qFormat/>
    <w:rsid w:val="00043605"/>
    <w:pPr>
      <w:widowControl w:val="0"/>
      <w:autoSpaceDE w:val="0"/>
      <w:autoSpaceDN w:val="0"/>
      <w:spacing w:before="103" w:after="0" w:line="240" w:lineRule="auto"/>
      <w:ind w:left="823" w:hanging="471"/>
    </w:pPr>
    <w:rPr>
      <w:rFonts w:ascii="Microsoft Sans Serif" w:eastAsia="Microsoft Sans Serif" w:hAnsi="Microsoft Sans Serif" w:cs="Microsoft Sans Serif"/>
      <w:sz w:val="24"/>
      <w:szCs w:val="24"/>
    </w:rPr>
  </w:style>
  <w:style w:type="paragraph" w:styleId="31">
    <w:name w:val="toc 3"/>
    <w:basedOn w:val="a"/>
    <w:uiPriority w:val="1"/>
    <w:qFormat/>
    <w:rsid w:val="00043605"/>
    <w:pPr>
      <w:widowControl w:val="0"/>
      <w:autoSpaceDE w:val="0"/>
      <w:autoSpaceDN w:val="0"/>
      <w:spacing w:before="103" w:after="0" w:line="240" w:lineRule="auto"/>
      <w:ind w:left="1264" w:hanging="672"/>
    </w:pPr>
    <w:rPr>
      <w:rFonts w:ascii="Microsoft Sans Serif" w:eastAsia="Microsoft Sans Serif" w:hAnsi="Microsoft Sans Serif" w:cs="Microsoft Sans Serif"/>
      <w:sz w:val="24"/>
      <w:szCs w:val="24"/>
    </w:rPr>
  </w:style>
  <w:style w:type="paragraph" w:styleId="a4">
    <w:name w:val="Body Text"/>
    <w:basedOn w:val="a"/>
    <w:link w:val="a5"/>
    <w:uiPriority w:val="1"/>
    <w:qFormat/>
    <w:rsid w:val="00043605"/>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a5">
    <w:name w:val="Основний текст Знак"/>
    <w:basedOn w:val="a0"/>
    <w:link w:val="a4"/>
    <w:uiPriority w:val="1"/>
    <w:rsid w:val="00043605"/>
    <w:rPr>
      <w:rFonts w:ascii="Microsoft Sans Serif" w:eastAsia="Microsoft Sans Serif" w:hAnsi="Microsoft Sans Serif" w:cs="Microsoft Sans Serif"/>
      <w:lang w:val="uk-UA"/>
    </w:rPr>
  </w:style>
  <w:style w:type="paragraph" w:styleId="a6">
    <w:name w:val="Title"/>
    <w:basedOn w:val="a"/>
    <w:link w:val="a7"/>
    <w:uiPriority w:val="1"/>
    <w:qFormat/>
    <w:rsid w:val="00043605"/>
    <w:pPr>
      <w:widowControl w:val="0"/>
      <w:autoSpaceDE w:val="0"/>
      <w:autoSpaceDN w:val="0"/>
      <w:spacing w:before="77" w:after="0" w:line="240" w:lineRule="auto"/>
      <w:ind w:left="113"/>
    </w:pPr>
    <w:rPr>
      <w:rFonts w:ascii="Arial" w:eastAsia="Arial" w:hAnsi="Arial" w:cs="Arial"/>
      <w:b/>
      <w:bCs/>
      <w:sz w:val="32"/>
      <w:szCs w:val="32"/>
    </w:rPr>
  </w:style>
  <w:style w:type="character" w:customStyle="1" w:styleId="a7">
    <w:name w:val="Назва Знак"/>
    <w:basedOn w:val="a0"/>
    <w:link w:val="a6"/>
    <w:uiPriority w:val="1"/>
    <w:rsid w:val="00043605"/>
    <w:rPr>
      <w:rFonts w:ascii="Arial" w:eastAsia="Arial" w:hAnsi="Arial" w:cs="Arial"/>
      <w:b/>
      <w:bCs/>
      <w:sz w:val="32"/>
      <w:szCs w:val="32"/>
      <w:lang w:val="uk-UA"/>
    </w:rPr>
  </w:style>
  <w:style w:type="paragraph" w:styleId="a8">
    <w:name w:val="No Spacing"/>
    <w:uiPriority w:val="1"/>
    <w:qFormat/>
    <w:rsid w:val="003572F0"/>
    <w:pPr>
      <w:widowControl w:val="0"/>
      <w:autoSpaceDE w:val="0"/>
      <w:autoSpaceDN w:val="0"/>
      <w:spacing w:after="0" w:line="240" w:lineRule="auto"/>
    </w:pPr>
    <w:rPr>
      <w:rFonts w:ascii="Microsoft Sans Serif" w:eastAsia="Microsoft Sans Serif" w:hAnsi="Microsoft Sans Serif" w:cs="Microsoft Sans Serif"/>
    </w:rPr>
  </w:style>
  <w:style w:type="table" w:styleId="a9">
    <w:name w:val="Table Grid"/>
    <w:basedOn w:val="a1"/>
    <w:uiPriority w:val="39"/>
    <w:rsid w:val="003572F0"/>
    <w:pPr>
      <w:spacing w:after="0" w:line="240" w:lineRule="auto"/>
    </w:pPr>
    <w:rPr>
      <w:rFonts w:ascii="Times New Roman" w:hAnsi="Times New Roman"/>
      <w:sz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3470E"/>
    <w:pPr>
      <w:tabs>
        <w:tab w:val="center" w:pos="4677"/>
        <w:tab w:val="right" w:pos="9355"/>
      </w:tabs>
      <w:spacing w:after="0" w:line="240" w:lineRule="auto"/>
    </w:pPr>
    <w:rPr>
      <w:lang w:val="ru-RU"/>
    </w:rPr>
  </w:style>
  <w:style w:type="character" w:customStyle="1" w:styleId="ab">
    <w:name w:val="Верхній колонтитул Знак"/>
    <w:basedOn w:val="a0"/>
    <w:link w:val="aa"/>
    <w:uiPriority w:val="99"/>
    <w:rsid w:val="0023470E"/>
    <w:rPr>
      <w:lang w:val="ru-RU"/>
    </w:rPr>
  </w:style>
  <w:style w:type="paragraph" w:styleId="ac">
    <w:name w:val="footer"/>
    <w:basedOn w:val="a"/>
    <w:link w:val="ad"/>
    <w:uiPriority w:val="99"/>
    <w:unhideWhenUsed/>
    <w:rsid w:val="0023470E"/>
    <w:pPr>
      <w:tabs>
        <w:tab w:val="center" w:pos="4677"/>
        <w:tab w:val="right" w:pos="9355"/>
      </w:tabs>
      <w:spacing w:after="0" w:line="240" w:lineRule="auto"/>
    </w:pPr>
    <w:rPr>
      <w:lang w:val="ru-RU"/>
    </w:rPr>
  </w:style>
  <w:style w:type="character" w:customStyle="1" w:styleId="ad">
    <w:name w:val="Нижній колонтитул Знак"/>
    <w:basedOn w:val="a0"/>
    <w:link w:val="ac"/>
    <w:uiPriority w:val="99"/>
    <w:rsid w:val="0023470E"/>
    <w:rPr>
      <w:lang w:val="ru-RU"/>
    </w:rPr>
  </w:style>
  <w:style w:type="character" w:customStyle="1" w:styleId="40">
    <w:name w:val="Заголовок 4 Знак"/>
    <w:basedOn w:val="a0"/>
    <w:link w:val="4"/>
    <w:uiPriority w:val="9"/>
    <w:semiHidden/>
    <w:rsid w:val="00A13F9A"/>
    <w:rPr>
      <w:rFonts w:asciiTheme="majorHAnsi" w:eastAsiaTheme="majorEastAsia" w:hAnsiTheme="majorHAnsi" w:cstheme="majorBidi"/>
      <w:i/>
      <w:iCs/>
      <w:color w:val="2F5496" w:themeColor="accent1" w:themeShade="BF"/>
      <w:lang w:val="uk-UA"/>
    </w:rPr>
  </w:style>
  <w:style w:type="character" w:styleId="ae">
    <w:name w:val="Hyperlink"/>
    <w:basedOn w:val="a0"/>
    <w:uiPriority w:val="99"/>
    <w:unhideWhenUsed/>
    <w:rsid w:val="004C77E7"/>
    <w:rPr>
      <w:color w:val="0563C1" w:themeColor="hyperlink"/>
      <w:u w:val="single"/>
    </w:rPr>
  </w:style>
  <w:style w:type="character" w:customStyle="1" w:styleId="12">
    <w:name w:val="Незакрита згадка1"/>
    <w:basedOn w:val="a0"/>
    <w:uiPriority w:val="99"/>
    <w:semiHidden/>
    <w:unhideWhenUsed/>
    <w:rsid w:val="004C77E7"/>
    <w:rPr>
      <w:color w:val="605E5C"/>
      <w:shd w:val="clear" w:color="auto" w:fill="E1DFDD"/>
    </w:rPr>
  </w:style>
  <w:style w:type="numbering" w:customStyle="1" w:styleId="13">
    <w:name w:val="Немає списку1"/>
    <w:next w:val="a2"/>
    <w:uiPriority w:val="99"/>
    <w:semiHidden/>
    <w:unhideWhenUsed/>
    <w:rsid w:val="00D14B2C"/>
  </w:style>
  <w:style w:type="table" w:customStyle="1" w:styleId="TableNormal3">
    <w:name w:val="Table Normal3"/>
    <w:uiPriority w:val="2"/>
    <w:semiHidden/>
    <w:unhideWhenUsed/>
    <w:qFormat/>
    <w:rsid w:val="00D14B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0F47C7"/>
    <w:pPr>
      <w:spacing w:after="0" w:line="240" w:lineRule="auto"/>
    </w:pPr>
    <w:rPr>
      <w:rFonts w:eastAsia="Times New Roman"/>
      <w:lang w:val="ru-RU" w:eastAsia="ru-RU"/>
    </w:rPr>
    <w:tblPr>
      <w:tblCellMar>
        <w:top w:w="0" w:type="dxa"/>
        <w:left w:w="0" w:type="dxa"/>
        <w:bottom w:w="0" w:type="dxa"/>
        <w:right w:w="0" w:type="dxa"/>
      </w:tblCellMar>
    </w:tblPr>
  </w:style>
  <w:style w:type="table" w:customStyle="1" w:styleId="TableGrid1">
    <w:name w:val="TableGrid1"/>
    <w:rsid w:val="001F304B"/>
    <w:pPr>
      <w:spacing w:after="0" w:line="240" w:lineRule="auto"/>
    </w:pPr>
    <w:rPr>
      <w:rFonts w:eastAsia="Times New Roman"/>
      <w:lang w:val="ru-RU" w:eastAsia="ru-RU"/>
    </w:rPr>
    <w:tblPr>
      <w:tblCellMar>
        <w:top w:w="0" w:type="dxa"/>
        <w:left w:w="0" w:type="dxa"/>
        <w:bottom w:w="0" w:type="dxa"/>
        <w:right w:w="0" w:type="dxa"/>
      </w:tblCellMar>
    </w:tblPr>
  </w:style>
  <w:style w:type="table" w:customStyle="1" w:styleId="TableGrid2">
    <w:name w:val="TableGrid2"/>
    <w:rsid w:val="00E155F4"/>
    <w:pPr>
      <w:spacing w:after="0" w:line="240" w:lineRule="auto"/>
    </w:pPr>
    <w:rPr>
      <w:rFonts w:eastAsia="Times New Roman"/>
      <w:lang w:val="ru-RU" w:eastAsia="ru-RU"/>
    </w:rPr>
    <w:tblPr>
      <w:tblCellMar>
        <w:top w:w="0" w:type="dxa"/>
        <w:left w:w="0" w:type="dxa"/>
        <w:bottom w:w="0" w:type="dxa"/>
        <w:right w:w="0" w:type="dxa"/>
      </w:tblCellMar>
    </w:tblPr>
  </w:style>
  <w:style w:type="paragraph" w:styleId="af">
    <w:name w:val="Balloon Text"/>
    <w:basedOn w:val="a"/>
    <w:link w:val="af0"/>
    <w:uiPriority w:val="99"/>
    <w:semiHidden/>
    <w:unhideWhenUsed/>
    <w:rsid w:val="00FD6342"/>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FD6342"/>
    <w:rPr>
      <w:rFonts w:ascii="Tahoma" w:hAnsi="Tahoma" w:cs="Tahoma"/>
      <w:sz w:val="16"/>
      <w:szCs w:val="16"/>
    </w:rPr>
  </w:style>
  <w:style w:type="paragraph" w:customStyle="1" w:styleId="Default">
    <w:name w:val="Default"/>
    <w:rsid w:val="0003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3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A201-AC2D-4EC6-916A-780039B5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34</Pages>
  <Words>41264</Words>
  <Characters>23521</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Ельвіра Лаврущенко</dc:creator>
  <cp:keywords/>
  <dc:description/>
  <cp:lastModifiedBy>svitlanochkakot33@gmail.com</cp:lastModifiedBy>
  <cp:revision>52</cp:revision>
  <dcterms:created xsi:type="dcterms:W3CDTF">2022-08-12T12:13:00Z</dcterms:created>
  <dcterms:modified xsi:type="dcterms:W3CDTF">2025-11-09T14:50:00Z</dcterms:modified>
</cp:coreProperties>
</file>