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2B6C3E" w14:textId="59354662" w:rsidR="00541358" w:rsidRPr="00AF1FF5" w:rsidRDefault="00AF1FF5" w:rsidP="00AF1FF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1FF5">
        <w:rPr>
          <w:rFonts w:ascii="Times New Roman" w:hAnsi="Times New Roman" w:cs="Times New Roman"/>
          <w:b/>
          <w:sz w:val="24"/>
          <w:szCs w:val="24"/>
        </w:rPr>
        <w:t>Затверджено</w:t>
      </w:r>
    </w:p>
    <w:p w14:paraId="6607EDA8" w14:textId="061C4756" w:rsidR="00AF1FF5" w:rsidRPr="00AF1FF5" w:rsidRDefault="00AF1FF5" w:rsidP="00AF1FF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1FF5">
        <w:rPr>
          <w:rFonts w:ascii="Times New Roman" w:hAnsi="Times New Roman" w:cs="Times New Roman"/>
          <w:b/>
          <w:sz w:val="24"/>
          <w:szCs w:val="24"/>
        </w:rPr>
        <w:t xml:space="preserve">На засіданні педагогічної ради </w:t>
      </w:r>
      <w:proofErr w:type="spellStart"/>
      <w:r w:rsidRPr="00AF1FF5">
        <w:rPr>
          <w:rFonts w:ascii="Times New Roman" w:hAnsi="Times New Roman" w:cs="Times New Roman"/>
          <w:b/>
          <w:sz w:val="24"/>
          <w:szCs w:val="24"/>
        </w:rPr>
        <w:t>Новосілківської</w:t>
      </w:r>
      <w:proofErr w:type="spellEnd"/>
      <w:r w:rsidRPr="00AF1FF5">
        <w:rPr>
          <w:rFonts w:ascii="Times New Roman" w:hAnsi="Times New Roman" w:cs="Times New Roman"/>
          <w:b/>
          <w:sz w:val="24"/>
          <w:szCs w:val="24"/>
        </w:rPr>
        <w:t xml:space="preserve"> гімназії</w:t>
      </w:r>
    </w:p>
    <w:p w14:paraId="6C369C6F" w14:textId="05E96F35" w:rsidR="00AF1FF5" w:rsidRDefault="00AF1FF5" w:rsidP="00AF1FF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1FF5">
        <w:rPr>
          <w:rFonts w:ascii="Times New Roman" w:hAnsi="Times New Roman" w:cs="Times New Roman"/>
          <w:b/>
          <w:sz w:val="24"/>
          <w:szCs w:val="24"/>
        </w:rPr>
        <w:t>Боярської міської ради</w:t>
      </w:r>
    </w:p>
    <w:p w14:paraId="637F88CA" w14:textId="2EAF94B6" w:rsidR="00AF1FF5" w:rsidRPr="00AF1FF5" w:rsidRDefault="00AF1FF5" w:rsidP="00AF1FF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Протокол №1 від 29.08.2025 р.</w:t>
      </w:r>
      <w:bookmarkStart w:id="0" w:name="_GoBack"/>
      <w:bookmarkEnd w:id="0"/>
    </w:p>
    <w:p w14:paraId="63B359DC" w14:textId="77777777" w:rsidR="00AF1FF5" w:rsidRDefault="00AF1FF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8B4268" w14:textId="77777777" w:rsidR="00AF1FF5" w:rsidRDefault="00AF1FF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E468FB" w14:textId="77777777" w:rsidR="00541358" w:rsidRDefault="00AF1FF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О.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Пометун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 О.Дудар</w:t>
      </w:r>
    </w:p>
    <w:p w14:paraId="2B9C3296" w14:textId="18443127" w:rsidR="00541358" w:rsidRDefault="00AF1F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Навчальна програма</w:t>
      </w:r>
      <w:r w:rsidR="00282033" w:rsidRPr="0028203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82033">
        <w:rPr>
          <w:rFonts w:ascii="Times New Roman" w:eastAsia="Times New Roman" w:hAnsi="Times New Roman" w:cs="Times New Roman"/>
          <w:b/>
          <w:sz w:val="24"/>
          <w:szCs w:val="24"/>
        </w:rPr>
        <w:t>курсу</w:t>
      </w:r>
    </w:p>
    <w:p w14:paraId="224D7052" w14:textId="2E2752F3" w:rsidR="00541358" w:rsidRDefault="00AF1F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«ГРОМАДЯНСЬКА ОСВІТА»</w:t>
      </w:r>
    </w:p>
    <w:p w14:paraId="0FDACCBD" w14:textId="77777777" w:rsidR="00541358" w:rsidRDefault="00AF1F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 клас, 17 год.</w:t>
      </w:r>
    </w:p>
    <w:p w14:paraId="57ED250F" w14:textId="77777777" w:rsidR="00541358" w:rsidRDefault="00AF1F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Пояснювальна записка</w:t>
      </w:r>
    </w:p>
    <w:p w14:paraId="3FB38558" w14:textId="77777777" w:rsidR="00541358" w:rsidRDefault="005413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0F5317" w14:textId="77777777" w:rsidR="00541358" w:rsidRDefault="00AF1FF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Загальні підходи до розроблення програми</w:t>
      </w:r>
    </w:p>
    <w:p w14:paraId="20E89443" w14:textId="1120740D" w:rsidR="00B3148F" w:rsidRPr="00161822" w:rsidRDefault="00AF1FF5" w:rsidP="00B314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Відповідно до</w:t>
      </w:r>
      <w:r w:rsidR="00F86BC9">
        <w:rPr>
          <w:rFonts w:ascii="Times New Roman" w:eastAsia="Times New Roman" w:hAnsi="Times New Roman" w:cs="Times New Roman"/>
          <w:sz w:val="24"/>
          <w:szCs w:val="24"/>
        </w:rPr>
        <w:t xml:space="preserve"> наказу МОН України «</w:t>
      </w:r>
      <w:r w:rsidR="00F86BC9" w:rsidRPr="00F86BC9">
        <w:rPr>
          <w:rFonts w:ascii="Times New Roman" w:eastAsia="Times New Roman" w:hAnsi="Times New Roman" w:cs="Times New Roman"/>
          <w:sz w:val="24"/>
          <w:szCs w:val="24"/>
        </w:rPr>
        <w:t xml:space="preserve">Про внесення змін до типової освітньої програми для 5 - 9 класів закладів загальної середньої </w:t>
      </w:r>
      <w:r w:rsidR="00F86BC9" w:rsidRPr="00161822">
        <w:rPr>
          <w:rFonts w:ascii="Times New Roman" w:eastAsia="Times New Roman" w:hAnsi="Times New Roman" w:cs="Times New Roman"/>
          <w:sz w:val="24"/>
          <w:szCs w:val="24"/>
        </w:rPr>
        <w:t xml:space="preserve">освіти» </w:t>
      </w:r>
      <w:r w:rsidR="003B1034" w:rsidRPr="00161822">
        <w:rPr>
          <w:rFonts w:ascii="Times New Roman" w:eastAsia="Times New Roman" w:hAnsi="Times New Roman" w:cs="Times New Roman"/>
          <w:sz w:val="24"/>
          <w:szCs w:val="24"/>
        </w:rPr>
        <w:t xml:space="preserve"> (№1120 від 09 2024 р.)</w:t>
      </w:r>
      <w:r w:rsidR="00B3148F" w:rsidRPr="00161822">
        <w:rPr>
          <w:rFonts w:ascii="Times New Roman" w:eastAsia="Times New Roman" w:hAnsi="Times New Roman" w:cs="Times New Roman"/>
          <w:sz w:val="24"/>
          <w:szCs w:val="24"/>
        </w:rPr>
        <w:t xml:space="preserve"> та інструктивно-методичних рекомендації щодо викладання навчальних предметів / інтегрованих курсів у закладах загальної середньої освіти у 2025/2026 навчальному році (№</w:t>
      </w:r>
      <w:r w:rsidR="00B3148F" w:rsidRPr="00161822">
        <w:rPr>
          <w:rFonts w:ascii="Times New Roman" w:eastAsia="Times New Roman" w:hAnsi="Times New Roman" w:cs="Times New Roman"/>
          <w:sz w:val="24"/>
          <w:szCs w:val="24"/>
          <w:lang w:val="en-GB"/>
        </w:rPr>
        <w:t> </w:t>
      </w:r>
      <w:r w:rsidR="00B3148F" w:rsidRPr="00161822">
        <w:rPr>
          <w:rFonts w:ascii="Times New Roman" w:eastAsia="Times New Roman" w:hAnsi="Times New Roman" w:cs="Times New Roman"/>
          <w:sz w:val="24"/>
          <w:szCs w:val="24"/>
        </w:rPr>
        <w:t>1/16828-25</w:t>
      </w:r>
      <w:r w:rsidR="00161822" w:rsidRPr="00161822">
        <w:rPr>
          <w:rFonts w:ascii="Times New Roman" w:eastAsia="Times New Roman" w:hAnsi="Times New Roman" w:cs="Times New Roman"/>
          <w:sz w:val="24"/>
          <w:szCs w:val="24"/>
        </w:rPr>
        <w:t xml:space="preserve"> від 13 серпня 2025 р.)</w:t>
      </w:r>
    </w:p>
    <w:p w14:paraId="43373C20" w14:textId="77777777" w:rsidR="00161822" w:rsidRPr="00161822" w:rsidRDefault="00AF1FF5" w:rsidP="00161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822">
        <w:rPr>
          <w:rFonts w:ascii="Times New Roman" w:eastAsia="Times New Roman" w:hAnsi="Times New Roman" w:cs="Times New Roman"/>
          <w:sz w:val="24"/>
          <w:szCs w:val="24"/>
        </w:rPr>
        <w:t>передбачено</w:t>
      </w:r>
      <w:r w:rsidR="003B1034" w:rsidRPr="001618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1822" w:rsidRPr="00161822">
        <w:rPr>
          <w:rFonts w:ascii="Times New Roman" w:eastAsia="Times New Roman" w:hAnsi="Times New Roman" w:cs="Times New Roman"/>
          <w:sz w:val="24"/>
          <w:szCs w:val="24"/>
        </w:rPr>
        <w:t>два</w:t>
      </w:r>
      <w:r w:rsidR="003B1034" w:rsidRPr="00161822">
        <w:rPr>
          <w:rFonts w:ascii="Times New Roman" w:eastAsia="Times New Roman" w:hAnsi="Times New Roman" w:cs="Times New Roman"/>
          <w:sz w:val="24"/>
          <w:szCs w:val="24"/>
        </w:rPr>
        <w:t xml:space="preserve"> варіанти</w:t>
      </w:r>
      <w:r w:rsidRPr="00161822">
        <w:rPr>
          <w:rFonts w:ascii="Times New Roman" w:eastAsia="Times New Roman" w:hAnsi="Times New Roman" w:cs="Times New Roman"/>
          <w:sz w:val="24"/>
          <w:szCs w:val="24"/>
        </w:rPr>
        <w:t xml:space="preserve"> вивчення у 7-х класах громадянської освіти</w:t>
      </w:r>
      <w:r w:rsidR="00161822" w:rsidRPr="00161822">
        <w:rPr>
          <w:rFonts w:ascii="Times New Roman" w:eastAsia="Times New Roman" w:hAnsi="Times New Roman" w:cs="Times New Roman"/>
          <w:sz w:val="24"/>
          <w:szCs w:val="24"/>
        </w:rPr>
        <w:t>:</w:t>
      </w:r>
      <w:r w:rsidR="005C6678" w:rsidRPr="001618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1" w:name="_Hlk207549590"/>
      <w:r w:rsidR="00161822" w:rsidRPr="00161822">
        <w:rPr>
          <w:rFonts w:ascii="Times New Roman" w:eastAsia="Times New Roman" w:hAnsi="Times New Roman" w:cs="Times New Roman"/>
          <w:sz w:val="24"/>
          <w:szCs w:val="24"/>
        </w:rPr>
        <w:t xml:space="preserve">інтегрований курс історії та громадянської освіти; громадянська освіта як окремий предмет. </w:t>
      </w:r>
    </w:p>
    <w:p w14:paraId="720A11A9" w14:textId="0615299A" w:rsidR="00541358" w:rsidRDefault="00EC6A2E" w:rsidP="001618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Зміст курсу у 7-х класах</w:t>
      </w:r>
      <w:r w:rsidR="009E3BEA">
        <w:rPr>
          <w:rFonts w:ascii="Times New Roman" w:eastAsia="Times New Roman" w:hAnsi="Times New Roman" w:cs="Times New Roman"/>
          <w:sz w:val="24"/>
          <w:szCs w:val="24"/>
        </w:rPr>
        <w:t>, зважаючи на дефіцит навчального часу,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="009E3BEA">
        <w:rPr>
          <w:rFonts w:ascii="Times New Roman" w:eastAsia="Times New Roman" w:hAnsi="Times New Roman" w:cs="Times New Roman"/>
          <w:sz w:val="24"/>
          <w:szCs w:val="24"/>
        </w:rPr>
        <w:t>ає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3BEA">
        <w:rPr>
          <w:rFonts w:ascii="Times New Roman" w:eastAsia="Times New Roman" w:hAnsi="Times New Roman" w:cs="Times New Roman"/>
          <w:sz w:val="24"/>
          <w:szCs w:val="24"/>
        </w:rPr>
        <w:t>викладатись 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3BEA">
        <w:rPr>
          <w:rFonts w:ascii="Times New Roman" w:eastAsia="Times New Roman" w:hAnsi="Times New Roman" w:cs="Times New Roman"/>
          <w:sz w:val="24"/>
          <w:szCs w:val="24"/>
        </w:rPr>
        <w:t xml:space="preserve">широкою опорою на знання, уявлення, уміння і </w:t>
      </w:r>
      <w:r w:rsidR="00231040">
        <w:rPr>
          <w:rFonts w:ascii="Times New Roman" w:eastAsia="Times New Roman" w:hAnsi="Times New Roman" w:cs="Times New Roman"/>
          <w:sz w:val="24"/>
          <w:szCs w:val="24"/>
        </w:rPr>
        <w:t>компетентності</w:t>
      </w:r>
      <w:r w:rsidR="009E3BEA">
        <w:rPr>
          <w:rFonts w:ascii="Times New Roman" w:eastAsia="Times New Roman" w:hAnsi="Times New Roman" w:cs="Times New Roman"/>
          <w:sz w:val="24"/>
          <w:szCs w:val="24"/>
        </w:rPr>
        <w:t xml:space="preserve"> учнів, </w:t>
      </w:r>
      <w:r w:rsidR="00231040">
        <w:rPr>
          <w:rFonts w:ascii="Times New Roman" w:eastAsia="Times New Roman" w:hAnsi="Times New Roman" w:cs="Times New Roman"/>
          <w:sz w:val="24"/>
          <w:szCs w:val="24"/>
        </w:rPr>
        <w:t>я</w:t>
      </w:r>
      <w:r w:rsidR="009E3BEA">
        <w:rPr>
          <w:rFonts w:ascii="Times New Roman" w:eastAsia="Times New Roman" w:hAnsi="Times New Roman" w:cs="Times New Roman"/>
          <w:sz w:val="24"/>
          <w:szCs w:val="24"/>
        </w:rPr>
        <w:t xml:space="preserve">ких вони набувають на уроках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історії України </w:t>
      </w:r>
      <w:r w:rsidR="005F07B0">
        <w:rPr>
          <w:rFonts w:ascii="Times New Roman" w:eastAsia="Times New Roman" w:hAnsi="Times New Roman" w:cs="Times New Roman"/>
          <w:sz w:val="24"/>
          <w:szCs w:val="24"/>
        </w:rPr>
        <w:t xml:space="preserve">та </w:t>
      </w:r>
      <w:r w:rsidR="003712F5">
        <w:rPr>
          <w:rFonts w:ascii="Times New Roman" w:eastAsia="Times New Roman" w:hAnsi="Times New Roman" w:cs="Times New Roman"/>
          <w:sz w:val="24"/>
          <w:szCs w:val="24"/>
        </w:rPr>
        <w:t xml:space="preserve">всесвітньої історії </w:t>
      </w:r>
      <w:r>
        <w:rPr>
          <w:rFonts w:ascii="Times New Roman" w:eastAsia="Times New Roman" w:hAnsi="Times New Roman" w:cs="Times New Roman"/>
          <w:sz w:val="24"/>
          <w:szCs w:val="24"/>
        </w:rPr>
        <w:t>шляхом інтегрування цих компонентів на основі чинн</w:t>
      </w:r>
      <w:r w:rsidR="00B43275"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модельн</w:t>
      </w:r>
      <w:r w:rsidR="00B43275"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навчальн</w:t>
      </w:r>
      <w:r w:rsidR="00B43275"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</w:t>
      </w:r>
      <w:bookmarkEnd w:id="1"/>
      <w:r>
        <w:rPr>
          <w:rFonts w:ascii="Times New Roman" w:eastAsia="Times New Roman" w:hAnsi="Times New Roman" w:cs="Times New Roman"/>
          <w:sz w:val="24"/>
          <w:szCs w:val="24"/>
        </w:rPr>
        <w:t>. Така інтеграція відобража</w:t>
      </w:r>
      <w:r w:rsidR="005553D3">
        <w:rPr>
          <w:rFonts w:ascii="Times New Roman" w:eastAsia="Times New Roman" w:hAnsi="Times New Roman" w:cs="Times New Roman"/>
          <w:sz w:val="24"/>
          <w:szCs w:val="24"/>
        </w:rPr>
        <w:t>тиметься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 навчальній програмі, яку затверджує педагогічна рада закладу освіти (додаючи визначені для громадянської освіти години до історії України</w:t>
      </w:r>
      <w:r w:rsidR="00AF19C7">
        <w:rPr>
          <w:rFonts w:ascii="Times New Roman" w:eastAsia="Times New Roman" w:hAnsi="Times New Roman" w:cs="Times New Roman"/>
          <w:sz w:val="24"/>
          <w:szCs w:val="24"/>
        </w:rPr>
        <w:t xml:space="preserve"> та всесвітньої історії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75474C3" w14:textId="2DA04DD9" w:rsidR="00541358" w:rsidRDefault="00AF1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Пропонована навчальна програма </w:t>
      </w:r>
      <w:r w:rsidR="005553D3">
        <w:rPr>
          <w:rFonts w:ascii="Times New Roman" w:eastAsia="Times New Roman" w:hAnsi="Times New Roman" w:cs="Times New Roman"/>
          <w:sz w:val="24"/>
          <w:szCs w:val="24"/>
        </w:rPr>
        <w:t xml:space="preserve">передбачає широкі внутрігалузеві міжпредметні </w:t>
      </w:r>
      <w:r w:rsidR="00C5419C">
        <w:rPr>
          <w:rFonts w:ascii="Times New Roman" w:eastAsia="Times New Roman" w:hAnsi="Times New Roman" w:cs="Times New Roman"/>
          <w:sz w:val="24"/>
          <w:szCs w:val="24"/>
        </w:rPr>
        <w:t>зв’язки на основі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навчальної модельної програми «Історія України. 7–9 класи» для закладів загальної середньої освіти (авт.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Пометун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 І.,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Ремех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Т. О.,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Гупан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Н. М.,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Малієнко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Ю. Б., Сєрова Г. В.)</w:t>
      </w:r>
      <w:r w:rsidR="00B43275"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r w:rsidR="00184A00">
        <w:rPr>
          <w:rFonts w:ascii="Times New Roman" w:eastAsia="Times New Roman" w:hAnsi="Times New Roman" w:cs="Times New Roman"/>
          <w:sz w:val="24"/>
          <w:szCs w:val="24"/>
        </w:rPr>
        <w:t>навчальної модельної програми «Всесвітньої історії» (авт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5B29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84A00">
        <w:rPr>
          <w:rFonts w:ascii="Times New Roman" w:eastAsia="Times New Roman" w:hAnsi="Times New Roman" w:cs="Times New Roman"/>
          <w:sz w:val="24"/>
          <w:szCs w:val="24"/>
        </w:rPr>
        <w:t>Пометун</w:t>
      </w:r>
      <w:proofErr w:type="spellEnd"/>
      <w:r w:rsidR="00184A00">
        <w:rPr>
          <w:rFonts w:ascii="Times New Roman" w:eastAsia="Times New Roman" w:hAnsi="Times New Roman" w:cs="Times New Roman"/>
          <w:sz w:val="24"/>
          <w:szCs w:val="24"/>
        </w:rPr>
        <w:t xml:space="preserve"> О.І., </w:t>
      </w:r>
      <w:proofErr w:type="spellStart"/>
      <w:r w:rsidR="00184A00">
        <w:rPr>
          <w:rFonts w:ascii="Times New Roman" w:eastAsia="Times New Roman" w:hAnsi="Times New Roman" w:cs="Times New Roman"/>
          <w:sz w:val="24"/>
          <w:szCs w:val="24"/>
        </w:rPr>
        <w:t>Малієнко</w:t>
      </w:r>
      <w:proofErr w:type="spellEnd"/>
      <w:r w:rsidR="00184A00">
        <w:rPr>
          <w:rFonts w:ascii="Times New Roman" w:eastAsia="Times New Roman" w:hAnsi="Times New Roman" w:cs="Times New Roman"/>
          <w:sz w:val="24"/>
          <w:szCs w:val="24"/>
        </w:rPr>
        <w:t xml:space="preserve"> Ю.Б., Мороз П.В.</w:t>
      </w:r>
      <w:r w:rsidR="005B29BD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2" w:name="_Hlk207549683"/>
      <w:r>
        <w:rPr>
          <w:rFonts w:ascii="Times New Roman" w:eastAsia="Times New Roman" w:hAnsi="Times New Roman" w:cs="Times New Roman"/>
          <w:sz w:val="24"/>
          <w:szCs w:val="24"/>
        </w:rPr>
        <w:t xml:space="preserve">Вона може бути затверджена педагогічної радою повністю або слугувати зразком для розроблення власної навчальної програми вчителем.  </w:t>
      </w:r>
    </w:p>
    <w:bookmarkEnd w:id="2"/>
    <w:p w14:paraId="4E1013C3" w14:textId="77777777" w:rsidR="00541358" w:rsidRDefault="00AF1F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Згідно змісту названої модельної навчал</w:t>
      </w:r>
      <w:r>
        <w:rPr>
          <w:rFonts w:ascii="Times New Roman" w:eastAsia="Times New Roman" w:hAnsi="Times New Roman" w:cs="Times New Roman"/>
          <w:sz w:val="24"/>
          <w:szCs w:val="24"/>
        </w:rPr>
        <w:t>ьної програми курс спрямовано на досягнення загальної мети громадянської та історичної освітньої галузі за Державним стандартом базової середньої освіти: розвиток особистості учня через осмислення минулого, сучасного та зв’язків між ними, взаємодії між гло</w:t>
      </w:r>
      <w:r>
        <w:rPr>
          <w:rFonts w:ascii="Times New Roman" w:eastAsia="Times New Roman" w:hAnsi="Times New Roman" w:cs="Times New Roman"/>
          <w:sz w:val="24"/>
          <w:szCs w:val="24"/>
        </w:rPr>
        <w:t>бальними, загальноукраїнськими і локальними процесами; формування ідентичності громадянина України, його активної громадянської позиції на засадах демократії, патріотизму, поваги до прав і свобод людини, визнання цінності верховенства права та нетерпимості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 корупції.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Компетентнісний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потенціал курсу розроблений на основі додатку 17 Державного стандарту базової  середньої освіти. Він реалізовуватиметься через активну діяльність учнів, спрямовану на розвиток на навчальних заняттях ключових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компетентностей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формованих умінь, ставлень, базових знань. У результаті опанування предмета «Громадянська освіта» учні мають засвоїти основні категорії та поняття, що становлять логічну частину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базових знань освітньої галузі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за змістовими лініями «Людина і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природа», </w:t>
      </w:r>
      <w:r>
        <w:rPr>
          <w:rFonts w:ascii="Times New Roman" w:eastAsia="Times New Roman" w:hAnsi="Times New Roman" w:cs="Times New Roman"/>
          <w:sz w:val="24"/>
          <w:szCs w:val="24"/>
        </w:rPr>
        <w:t>«Людина і світ матеріальних речей», «Людина і суспільство», «Людина і влада», «Людина і світ уявлень та ідей» ураховані у складниках змісту предмета та в очікуваних результатах навчання учнів.</w:t>
      </w:r>
    </w:p>
    <w:p w14:paraId="59D2FF26" w14:textId="77777777" w:rsidR="00541358" w:rsidRDefault="005413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E933072" w14:textId="77777777" w:rsidR="00541358" w:rsidRDefault="00AF1F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Особливості змісту і структури курсу</w:t>
      </w:r>
    </w:p>
    <w:p w14:paraId="3FB63E83" w14:textId="54C6F91B" w:rsidR="00541358" w:rsidRDefault="00AF1F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Зміст «Громадянської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освіти» у 7 класі побудовано на основі міждисциплінарної інтеграції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громадянознавчих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знань (з елементами політології, соціології, соціальної психології, культурології, права тощо), які логічно поєднуються зі знаннями з історії України</w:t>
      </w:r>
      <w:r w:rsidR="005B29BD"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r w:rsidR="00C5419C">
        <w:rPr>
          <w:rFonts w:ascii="Times New Roman" w:eastAsia="Times New Roman" w:hAnsi="Times New Roman" w:cs="Times New Roman"/>
          <w:sz w:val="24"/>
          <w:szCs w:val="24"/>
        </w:rPr>
        <w:t>всесвітньої</w:t>
      </w:r>
      <w:r w:rsidR="005B29BD">
        <w:rPr>
          <w:rFonts w:ascii="Times New Roman" w:eastAsia="Times New Roman" w:hAnsi="Times New Roman" w:cs="Times New Roman"/>
          <w:sz w:val="24"/>
          <w:szCs w:val="24"/>
        </w:rPr>
        <w:t xml:space="preserve"> історії</w:t>
      </w:r>
      <w:r>
        <w:rPr>
          <w:rFonts w:ascii="Times New Roman" w:eastAsia="Times New Roman" w:hAnsi="Times New Roman" w:cs="Times New Roman"/>
          <w:sz w:val="24"/>
          <w:szCs w:val="24"/>
        </w:rPr>
        <w:t>. Як і в інтегрованих курсах 5-6 класу, історичні знання, насамперед із середньовічної історії України</w:t>
      </w:r>
      <w:r w:rsidR="002609B2">
        <w:rPr>
          <w:rFonts w:ascii="Times New Roman" w:eastAsia="Times New Roman" w:hAnsi="Times New Roman" w:cs="Times New Roman"/>
          <w:sz w:val="24"/>
          <w:szCs w:val="24"/>
        </w:rPr>
        <w:t xml:space="preserve"> та всесвітньої історії</w:t>
      </w:r>
      <w:r>
        <w:rPr>
          <w:rFonts w:ascii="Times New Roman" w:eastAsia="Times New Roman" w:hAnsi="Times New Roman" w:cs="Times New Roman"/>
          <w:sz w:val="24"/>
          <w:szCs w:val="24"/>
        </w:rPr>
        <w:t>, слугують широким контекстом і фундаментом для засвоєння понять і категорій громадянської освіти.</w:t>
      </w:r>
    </w:p>
    <w:p w14:paraId="4D88EACD" w14:textId="77777777" w:rsidR="00541358" w:rsidRDefault="00AF1F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Пропонована навчальна програма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базована на таких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пріоритетах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8A491B1" w14:textId="77777777" w:rsidR="00541358" w:rsidRDefault="00AF1FF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акцент на формуванні національної і громадянської ідентичностей учнів; </w:t>
      </w:r>
    </w:p>
    <w:p w14:paraId="7C75F742" w14:textId="77777777" w:rsidR="00541358" w:rsidRDefault="00AF1FF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розвиток в учнів рис активної свідомої особистості, досвіду демократичної поведінки й участі, навичок ефективного спілкування;</w:t>
      </w:r>
    </w:p>
    <w:p w14:paraId="549B9583" w14:textId="77777777" w:rsidR="00541358" w:rsidRDefault="00AF1FF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увиразнення фрагментів змі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сту, пов’язаних із принципами і цінностями демократичного громадянського суспільства, ролі і функцій демократичної держави, активністю громадян;</w:t>
      </w:r>
    </w:p>
    <w:p w14:paraId="6FC3AA37" w14:textId="77777777" w:rsidR="00541358" w:rsidRDefault="00AF1FF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формування в учнів громадянських цінностей, ставлень, установок: загальнолюдських (справедливість, гідність, 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рпимість до людей, повага до батьків, бережливе ставлення до природи тощо); демократичних у громадянському суспільстві (розуміння світу як багатоманітного, шанування прав і свобод, повага до гідності людини, вимогливе ставлення до влади, повага до законів,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активна громадянська позиція, здатність жити разом, міжкультурне взаєморозуміння, толерантність, відданість миру, збереження й захист довкілля тощо); національних (віра в духовні сили свого народу та його майбутнє, повага до національної історії, культури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мови тощо).   </w:t>
      </w:r>
    </w:p>
    <w:p w14:paraId="4065E1D6" w14:textId="77777777" w:rsidR="00541358" w:rsidRDefault="00AF1FF5">
      <w:pPr>
        <w:pBdr>
          <w:top w:val="nil"/>
          <w:left w:val="nil"/>
          <w:bottom w:val="nil"/>
          <w:right w:val="nil"/>
          <w:between w:val="nil"/>
        </w:pBdr>
        <w:tabs>
          <w:tab w:val="left" w:pos="-1843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Означеним пріоритетам відповідає структура предмета та його зміст. Він передбачає подальше поглиблення учнями понять «демократія», «демократична держава», «права і свободи людини», «цінності», «боротьба за права і свободи» тощо, які вони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почали опановувати в початковій школі та у 5-6 класах.</w:t>
      </w:r>
    </w:p>
    <w:p w14:paraId="1F95B146" w14:textId="3B9E311C" w:rsidR="00541358" w:rsidRDefault="00AF1F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Оскільки </w:t>
      </w:r>
      <w:r w:rsidR="002609B2">
        <w:rPr>
          <w:rFonts w:ascii="Times New Roman" w:eastAsia="Times New Roman" w:hAnsi="Times New Roman" w:cs="Times New Roman"/>
          <w:sz w:val="24"/>
          <w:szCs w:val="24"/>
        </w:rPr>
        <w:t xml:space="preserve">кількість годин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2609B2">
        <w:rPr>
          <w:rFonts w:ascii="Times New Roman" w:eastAsia="Times New Roman" w:hAnsi="Times New Roman" w:cs="Times New Roman"/>
          <w:sz w:val="24"/>
          <w:szCs w:val="24"/>
        </w:rPr>
        <w:t>викладання інтегрованого курсу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09B2">
        <w:rPr>
          <w:rFonts w:ascii="Times New Roman" w:eastAsia="Times New Roman" w:hAnsi="Times New Roman" w:cs="Times New Roman"/>
          <w:sz w:val="24"/>
          <w:szCs w:val="24"/>
        </w:rPr>
        <w:t xml:space="preserve"> визначає </w:t>
      </w:r>
      <w:r>
        <w:rPr>
          <w:rFonts w:ascii="Times New Roman" w:eastAsia="Times New Roman" w:hAnsi="Times New Roman" w:cs="Times New Roman"/>
          <w:sz w:val="24"/>
          <w:szCs w:val="24"/>
        </w:rPr>
        <w:t>, його зміст мінімізований і відповідає віковим особливостям учнів і сучасним освітнім викликам. Програма передбачає чіткі орієнтири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оцінювання результатів навчання учнів, що вможливлює активізацію їхньої пізнавальної діяльності й усуває їхнє перевантаження.</w:t>
      </w:r>
    </w:p>
    <w:p w14:paraId="4CBE9ECC" w14:textId="77777777" w:rsidR="00541358" w:rsidRDefault="00AF1F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Логіка навчального матеріалу побудована таким чином, щоб зберегти наступність з предметами/курсами громадянської та історичної освітньої галузі 5-6 класів, врахувати внутрішньогалузеві зв’язки. Наступність, зв’язки й підходи до оцінювання відображені нижче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у змісті та очікуваних результатах навчання. </w:t>
      </w:r>
    </w:p>
    <w:p w14:paraId="47DEE62E" w14:textId="77777777" w:rsidR="00541358" w:rsidRDefault="00AF1F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Зміст курсу структурований за такими розділами:</w:t>
      </w:r>
    </w:p>
    <w:p w14:paraId="4D314608" w14:textId="6078B27A" w:rsidR="00541358" w:rsidRDefault="00AF1F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Розділ 1: Людина і суспільство в </w:t>
      </w:r>
      <w:proofErr w:type="spellStart"/>
      <w:r w:rsidR="00C5419C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r w:rsidR="00C5419C">
        <w:rPr>
          <w:rFonts w:ascii="Times New Roman" w:eastAsia="Times New Roman" w:hAnsi="Times New Roman" w:cs="Times New Roman"/>
          <w:sz w:val="24"/>
          <w:szCs w:val="24"/>
        </w:rPr>
        <w:t xml:space="preserve"> минулому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і сьогодні.</w:t>
      </w:r>
    </w:p>
    <w:p w14:paraId="76587A25" w14:textId="77777777" w:rsidR="00541358" w:rsidRDefault="00AF1F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Розділ 2: Людина і держава в середньовіччі й сьогодні.</w:t>
      </w:r>
    </w:p>
    <w:p w14:paraId="3B52C418" w14:textId="67FA9F1E" w:rsidR="00541358" w:rsidRDefault="00AF1F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Розділ 3: Різноманіття </w:t>
      </w:r>
      <w:r w:rsidR="001D272B">
        <w:rPr>
          <w:rFonts w:ascii="Times New Roman" w:eastAsia="Times New Roman" w:hAnsi="Times New Roman" w:cs="Times New Roman"/>
          <w:sz w:val="24"/>
          <w:szCs w:val="24"/>
        </w:rPr>
        <w:t>людського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суспільства.</w:t>
      </w:r>
    </w:p>
    <w:p w14:paraId="7139A0DC" w14:textId="77777777" w:rsidR="00541358" w:rsidRDefault="00AF1F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</w:t>
      </w:r>
      <w:r>
        <w:rPr>
          <w:rFonts w:ascii="Times New Roman" w:eastAsia="Times New Roman" w:hAnsi="Times New Roman" w:cs="Times New Roman"/>
          <w:sz w:val="24"/>
          <w:szCs w:val="24"/>
        </w:rPr>
        <w:t>діл 4: Історія і мас медіа.</w:t>
      </w:r>
    </w:p>
    <w:p w14:paraId="4ADD1773" w14:textId="77777777" w:rsidR="00541358" w:rsidRDefault="00AF1F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 межах кожного розділу теми  занять не  складають логічного ланцюжка, а пов’язані лише категоріями і поняттями, ідеями, якими оперують учні, відповідно до очікуваних результатів заняття. Передбачено системне просування учнів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опануванні невеликої кількості теоретичних знань і підвищенні рівня сформованості наскрізних умінь та ключових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компетентностей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D9769D" w14:textId="77777777" w:rsidR="00541358" w:rsidRDefault="00541358">
      <w:pPr>
        <w:pBdr>
          <w:top w:val="nil"/>
          <w:left w:val="nil"/>
          <w:bottom w:val="nil"/>
          <w:right w:val="nil"/>
          <w:between w:val="nil"/>
        </w:pBdr>
        <w:tabs>
          <w:tab w:val="left" w:pos="-1843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17A824BA" w14:textId="77777777" w:rsidR="00541358" w:rsidRDefault="00AF1FF5">
      <w:pPr>
        <w:pBdr>
          <w:top w:val="nil"/>
          <w:left w:val="nil"/>
          <w:bottom w:val="nil"/>
          <w:right w:val="nil"/>
          <w:between w:val="nil"/>
        </w:pBdr>
        <w:tabs>
          <w:tab w:val="left" w:pos="-1843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Особливості організації освітнього процесу</w:t>
      </w:r>
    </w:p>
    <w:p w14:paraId="2895B62F" w14:textId="77777777" w:rsidR="00541358" w:rsidRDefault="00AF1FF5">
      <w:pPr>
        <w:pBdr>
          <w:top w:val="nil"/>
          <w:left w:val="nil"/>
          <w:bottom w:val="nil"/>
          <w:right w:val="nil"/>
          <w:between w:val="nil"/>
        </w:pBdr>
        <w:tabs>
          <w:tab w:val="left" w:pos="-1843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Реалізація мети і завдань предмета обумовлює особливості організації освітнього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процесу та методики проведення занять:</w:t>
      </w:r>
    </w:p>
    <w:p w14:paraId="127AEEE9" w14:textId="77777777" w:rsidR="00541358" w:rsidRDefault="00AF1F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1843"/>
          <w:tab w:val="left" w:pos="993"/>
          <w:tab w:val="left" w:pos="360"/>
        </w:tabs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перевага у методиці надається таким методам як обговорення у загальному колі, дискусія, мозковий штурм тощо, коли на основі постановки спрямованих запитань учні аналізують історичні події, явища і процеси і приходять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нових для себе висновків щодо суспільного життя, здійснюють широкий перенос цих уявлень на сучасність і розвиток українського сьогодення;</w:t>
      </w:r>
    </w:p>
    <w:p w14:paraId="112C1F36" w14:textId="77777777" w:rsidR="00541358" w:rsidRDefault="00AF1F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такої організації заняття вчителю не потрібно розробляти додаткові матеріали, особливо тексти, а можна використо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вувати ресурси підручників з історії, відповідні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інтернет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джерела, наочність (схеми, таблиці,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інфографіку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 ін.), цього буде достатньо для забезпечення результатів навчання та їхньої оцінки;</w:t>
      </w:r>
    </w:p>
    <w:p w14:paraId="64B627CB" w14:textId="77777777" w:rsidR="00541358" w:rsidRDefault="00AF1F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1843"/>
          <w:tab w:val="left" w:pos="993"/>
          <w:tab w:val="left" w:pos="360"/>
        </w:tabs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навчання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організується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постійній пізнавальній, розумовій та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ціальній активності учнів з урахуванням їхніх вікових та індивідуальних особливостей. Роль вчителя – організатор активності учнів,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фасилітатор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консультант;</w:t>
      </w:r>
    </w:p>
    <w:p w14:paraId="3B217408" w14:textId="77777777" w:rsidR="00541358" w:rsidRDefault="00AF1F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1843"/>
          <w:tab w:val="left" w:pos="993"/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практична спрямованість пропонованого у програмі змісту передбачає переважно самостійну роботу учнів (з консультативною та організаційною допомогою вчителя) над певними питанням теми з використанням різноманітних джерел знань (підручників, нормативно-право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вих актів, довідкового матеріалу,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інтернет-ресурсів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тощо); </w:t>
      </w:r>
    </w:p>
    <w:p w14:paraId="0D6D3638" w14:textId="77777777" w:rsidR="00541358" w:rsidRDefault="00AF1F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1843"/>
          <w:tab w:val="left" w:pos="993"/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створення на заняттях демократичної атмосфери, ефективного й безпечного освітнього середовища, побудови взаємовідносин учасників освітнього процесу на партнерських засадах і взаємоповазі; </w:t>
      </w:r>
    </w:p>
    <w:p w14:paraId="31C5B79E" w14:textId="77777777" w:rsidR="00541358" w:rsidRDefault="00AF1FF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залучен</w:t>
      </w:r>
      <w:r>
        <w:rPr>
          <w:rFonts w:ascii="Times New Roman" w:eastAsia="Times New Roman" w:hAnsi="Times New Roman" w:cs="Times New Roman"/>
          <w:sz w:val="24"/>
          <w:szCs w:val="24"/>
        </w:rPr>
        <w:t>ня учнів до  рефлексії та індивідуального/колективного оцінювання якості й результатів навчання;</w:t>
      </w:r>
    </w:p>
    <w:p w14:paraId="092207DC" w14:textId="77777777" w:rsidR="00541358" w:rsidRDefault="00AF1F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1843"/>
          <w:tab w:val="left" w:pos="993"/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поширення навчання демократії за межі занять з предмета: взаємовідносини між учнями і вчителями, вчителів між собою та адміністрацією, залучення учня до життя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шкільної спільноти і громади.</w:t>
      </w:r>
    </w:p>
    <w:p w14:paraId="79944621" w14:textId="77777777" w:rsidR="00541358" w:rsidRDefault="0054135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535D91" w14:textId="77777777" w:rsidR="00541358" w:rsidRDefault="00AF1F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Основна частина програми</w:t>
      </w:r>
    </w:p>
    <w:p w14:paraId="41396E00" w14:textId="77777777" w:rsidR="00541358" w:rsidRDefault="005413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3DC62C" w14:textId="77777777" w:rsidR="00541358" w:rsidRDefault="00AF1FF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Складники основної частини програми </w:t>
      </w:r>
    </w:p>
    <w:p w14:paraId="03E86D77" w14:textId="77777777" w:rsidR="00541358" w:rsidRDefault="00AF1F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Відповідно до вимог навчальна програма містить результативний і змістовий складники структуровані за відповідними рубриками: «Очікувані результати навчання», і «Пропонований зміст предмета».  </w:t>
      </w:r>
    </w:p>
    <w:p w14:paraId="06BC1BCA" w14:textId="77777777" w:rsidR="00541358" w:rsidRDefault="00AF1F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Очікувані результати навчання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зорієнтовані на формування/розвит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ок відповідних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компетентностей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і наскрізних умінь здобувачів освіти відповідно до Державного стандарту базової середньої освіти та модельної навчальної програми з історії України у логічному поєднанні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знаннєвого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діяльнісного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й смислового компонентів. Пода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ні в програмі формулювання очікуваних результатів навчання учнів до кожного заняття є комплексними – один і той самий результат може бути досягнутий як залученням учнів до різних видів навчальної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діяльності, так і засвоєнням ними громадянських знань і цінн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остей. Окрім того, пам’ятаємо, що результати навчання є галузевими і досягаються засобами всіх предметів у тому чи іншому навчальному році.  </w:t>
      </w:r>
    </w:p>
    <w:p w14:paraId="7982D8A4" w14:textId="77777777" w:rsidR="00541358" w:rsidRDefault="00AF1F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Зміст предмета складається з розділів і тем занять, що містять переліки питань. Вчитель, орієнтуючись на вимоги що</w:t>
      </w:r>
      <w:r>
        <w:rPr>
          <w:rFonts w:ascii="Times New Roman" w:eastAsia="Times New Roman" w:hAnsi="Times New Roman" w:cs="Times New Roman"/>
          <w:sz w:val="24"/>
          <w:szCs w:val="24"/>
        </w:rPr>
        <w:t>до очікуваних результатів, самостійно визначає назву теми, кількість і перелік питань до кожного навчального заняття залежно від умов організації освітнього процесу, пізнавальних можливостей окремих учнів і класного колективу в цілому, індивідуального стил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ю викладання тощо. </w:t>
      </w:r>
    </w:p>
    <w:p w14:paraId="2BBDF7A0" w14:textId="77777777" w:rsidR="00541358" w:rsidRDefault="00AF1F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Щодо процесуального складника програми, то він повністю викладений у модельній навчальній програмі з історії України. З урахуваннями теми навчального заняття цією програмою рекомендовано включати в освітній процес такі види навчальної 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іяльності учнів:  </w:t>
      </w:r>
    </w:p>
    <w:p w14:paraId="31D18C45" w14:textId="77777777" w:rsidR="00541358" w:rsidRDefault="00AF1FF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пошукові завдання</w:t>
      </w:r>
      <w:r>
        <w:rPr>
          <w:rFonts w:ascii="Times New Roman" w:eastAsia="Times New Roman" w:hAnsi="Times New Roman" w:cs="Times New Roman"/>
          <w:sz w:val="24"/>
          <w:szCs w:val="24"/>
        </w:rPr>
        <w:t>, серед яких: опрацювання поняттєво-термінологічного апарату громадянської освіти, з’ясування сутності понять за допомогою текстів із різних джерел, вправи на застосування понять (формулювання речень/прикладів застосуван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ня понять, тверджень і аргументів з наведеними поняттями, створення «хмар» слів, ігор, кросвордів, тестів з відповідними поняттями та ін.); осмислене читання текстів різних типів; пошук інформації щодо теми у різних джерелах (підручнику, довідниках,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інтерн</w:t>
      </w:r>
      <w:r>
        <w:rPr>
          <w:rFonts w:ascii="Times New Roman" w:eastAsia="Times New Roman" w:hAnsi="Times New Roman" w:cs="Times New Roman"/>
          <w:sz w:val="24"/>
          <w:szCs w:val="24"/>
        </w:rPr>
        <w:t>ет-джерелах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тощо), систематизація, оцінювання якості та достовірності інформації тощо; систематизація здобутої інформації за допомогою схем, таблиць,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інфографіки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тощо;</w:t>
      </w:r>
    </w:p>
    <w:p w14:paraId="4EFEF00F" w14:textId="77777777" w:rsidR="00541358" w:rsidRDefault="00AF1FF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завдання з розвитку критичного та системного мислення</w:t>
      </w:r>
      <w:r>
        <w:rPr>
          <w:rFonts w:ascii="Times New Roman" w:eastAsia="Times New Roman" w:hAnsi="Times New Roman" w:cs="Times New Roman"/>
          <w:sz w:val="24"/>
          <w:szCs w:val="24"/>
        </w:rPr>
        <w:t>: аналіз, порівняння і оцінка інфор</w:t>
      </w:r>
      <w:r>
        <w:rPr>
          <w:rFonts w:ascii="Times New Roman" w:eastAsia="Times New Roman" w:hAnsi="Times New Roman" w:cs="Times New Roman"/>
          <w:sz w:val="24"/>
          <w:szCs w:val="24"/>
        </w:rPr>
        <w:t>мації різноманітних джерел; формулювання запитань до джерела в цілому та поданої в ньому інформації, розрізнення в ньому фактів і суджень; виявлення інформаційних маніпуляцій, оцінка достовірності, надійності та повноти запропонованих/знайдених джерел та ї</w:t>
      </w:r>
      <w:r>
        <w:rPr>
          <w:rFonts w:ascii="Times New Roman" w:eastAsia="Times New Roman" w:hAnsi="Times New Roman" w:cs="Times New Roman"/>
          <w:sz w:val="24"/>
          <w:szCs w:val="24"/>
        </w:rPr>
        <w:t>х інтерпретацій; висловлювання власної думки, позиції та її аргументування; аналіз життєвих ситуацій, кейсів, які відображають коло проблем суспільного життя;</w:t>
      </w:r>
    </w:p>
    <w:p w14:paraId="254C43BF" w14:textId="77777777" w:rsidR="00541358" w:rsidRDefault="00AF1FF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творчі завдання</w:t>
      </w:r>
      <w:r>
        <w:rPr>
          <w:rFonts w:ascii="Times New Roman" w:eastAsia="Times New Roman" w:hAnsi="Times New Roman" w:cs="Times New Roman"/>
          <w:sz w:val="24"/>
          <w:szCs w:val="24"/>
        </w:rPr>
        <w:t>: створення нових навчальних продуктів, в яких поєднані набуті знання, вміння та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собистісні погляди на життя суспільства;   </w:t>
      </w:r>
    </w:p>
    <w:p w14:paraId="79CFB71F" w14:textId="77777777" w:rsidR="00541358" w:rsidRDefault="00AF1FF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дискусії й дебати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 обговорення проблемних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контроверсійних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питань суспільного життя: висловлення власних суджень щодо подій, явищ, процесів, вчинків людей, підбір аргументів для захисту власної позиції, участь в обговоренні з дотриманням правил дискутування, діалоги з п</w:t>
      </w:r>
      <w:r>
        <w:rPr>
          <w:rFonts w:ascii="Times New Roman" w:eastAsia="Times New Roman" w:hAnsi="Times New Roman" w:cs="Times New Roman"/>
          <w:sz w:val="24"/>
          <w:szCs w:val="24"/>
        </w:rPr>
        <w:t>ереконанням інших.</w:t>
      </w:r>
    </w:p>
    <w:p w14:paraId="30B11E11" w14:textId="77777777" w:rsidR="00541358" w:rsidRDefault="00AF1F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Всі пропоновані програмою види навчальної діяльності уможливлюють урізноманітнення організації діяльності учнів і на заняттях з громадянської освіти, забезпечуючи при цьому академічну свободу і творчість учителя.  </w:t>
      </w:r>
    </w:p>
    <w:p w14:paraId="15DB4B1E" w14:textId="77777777" w:rsidR="00541358" w:rsidRDefault="00AF1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Натомість для полегше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ння інтеграції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громадянознавчих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знань з історичними у навчальну програму додано колонку «Історичний контекст», де вказано з якими саме темами з історії України у 7 класі органічно поєднуються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громадянознавчі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знання і уміння. Очевидно, що цей перелік є оріє</w:t>
      </w:r>
      <w:r>
        <w:rPr>
          <w:rFonts w:ascii="Times New Roman" w:eastAsia="Times New Roman" w:hAnsi="Times New Roman" w:cs="Times New Roman"/>
          <w:sz w:val="24"/>
          <w:szCs w:val="24"/>
        </w:rPr>
        <w:t>нтовним і може бути змінений вчителем (за умови відображення цього у власній навчальній програмі.</w:t>
      </w:r>
    </w:p>
    <w:p w14:paraId="18DD88AE" w14:textId="77777777" w:rsidR="00541358" w:rsidRDefault="00541358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"/>
        <w:tblW w:w="1488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38"/>
        <w:gridCol w:w="8647"/>
      </w:tblGrid>
      <w:tr w:rsidR="001D272B" w14:paraId="6F2121D4" w14:textId="77777777" w:rsidTr="00603935">
        <w:tc>
          <w:tcPr>
            <w:tcW w:w="6238" w:type="dxa"/>
          </w:tcPr>
          <w:p w14:paraId="05D13955" w14:textId="77777777" w:rsidR="001D272B" w:rsidRDefault="001D272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ОЧІКУВАНІ РЕЗУЛЬТАТИ</w:t>
            </w:r>
          </w:p>
        </w:tc>
        <w:tc>
          <w:tcPr>
            <w:tcW w:w="8647" w:type="dxa"/>
          </w:tcPr>
          <w:p w14:paraId="4691153F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ЗМІСТ </w:t>
            </w:r>
          </w:p>
        </w:tc>
      </w:tr>
      <w:tr w:rsidR="001D272B" w14:paraId="7576430F" w14:textId="77777777" w:rsidTr="00603935">
        <w:tc>
          <w:tcPr>
            <w:tcW w:w="6238" w:type="dxa"/>
          </w:tcPr>
          <w:p w14:paraId="7A250D3C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Самостійно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добирає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інформацію для виконання завдання, аргументує свій вибір</w:t>
            </w:r>
          </w:p>
          <w:p w14:paraId="7A79A6D0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Аргументує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власні судження за допомогою історичних фактів і фактів сучасного суспільного життя, ураховуючи гуманістичні цінності</w:t>
            </w:r>
          </w:p>
          <w:p w14:paraId="280168AF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Використовує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інформацію із суміжних галузей знань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характеристики минулих і сучасних суспільних подій, явищ, процесів</w:t>
            </w:r>
          </w:p>
          <w:p w14:paraId="5919C36F" w14:textId="04AE9B16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Пояснює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що означає бути відповідальним громадянином </w:t>
            </w:r>
          </w:p>
          <w:p w14:paraId="4C6B6C90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Аналізує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свою належність до громадян України</w:t>
            </w:r>
          </w:p>
        </w:tc>
        <w:tc>
          <w:tcPr>
            <w:tcW w:w="8647" w:type="dxa"/>
          </w:tcPr>
          <w:p w14:paraId="5030B816" w14:textId="77777777" w:rsidR="001D272B" w:rsidRDefault="001D272B" w:rsidP="00EC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Що таке громадянська освіта</w:t>
            </w:r>
          </w:p>
          <w:p w14:paraId="781313C8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Чому важливо вивчати громадянську освіту</w:t>
            </w:r>
          </w:p>
          <w:p w14:paraId="0EEAE029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Чому громадяни мають бути обізнаними і активними</w:t>
            </w:r>
          </w:p>
          <w:p w14:paraId="63A64C26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 пов’язані громадянська освіта й історія України</w:t>
            </w:r>
          </w:p>
          <w:p w14:paraId="7DC4440A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 будемо вивчати на заняттях з курсу</w:t>
            </w:r>
          </w:p>
        </w:tc>
      </w:tr>
      <w:tr w:rsidR="001D272B" w14:paraId="69434536" w14:textId="77777777" w:rsidTr="00603935">
        <w:tc>
          <w:tcPr>
            <w:tcW w:w="6238" w:type="dxa"/>
          </w:tcPr>
          <w:p w14:paraId="51327C43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Розрізняє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економічні, політичні, культурні </w:t>
            </w:r>
            <w:r>
              <w:rPr>
                <w:rFonts w:ascii="Times New Roman" w:eastAsia="Times New Roman" w:hAnsi="Times New Roman" w:cs="Times New Roman"/>
                <w:strike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чинники розвитку суспільства Русі і сучасного суспільства,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пояснює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їхній взаємовплив </w:t>
            </w:r>
          </w:p>
          <w:p w14:paraId="18D6035D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Визначає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соціальний склад українських земель</w:t>
            </w:r>
          </w:p>
          <w:p w14:paraId="654BC546" w14:textId="51713903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Пояснює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правове становище і суспільну роль різних верств населення </w:t>
            </w:r>
            <w:r w:rsidR="00603935">
              <w:rPr>
                <w:rFonts w:ascii="Times New Roman" w:eastAsia="Times New Roman" w:hAnsi="Times New Roman" w:cs="Times New Roman"/>
                <w:sz w:val="24"/>
                <w:szCs w:val="24"/>
              </w:rPr>
              <w:t>у середні віки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й груп населення сучасної України</w:t>
            </w:r>
          </w:p>
          <w:p w14:paraId="26DBFB01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Аналізує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свою належність до різних спільнот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Використовує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інформацію із суміжних галузей знань для характеристики минулих і сучасних суспільних подій, явищ, процесів</w:t>
            </w:r>
          </w:p>
          <w:p w14:paraId="60391068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Самостійно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добирає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інформацію для виконання завдання, аргументує свій вибір</w:t>
            </w:r>
          </w:p>
          <w:p w14:paraId="083744B8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Аргументує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власні судження за допомогою історичних фактів і фактів сучасного суспільного життя, ураховуючи гуманістичні цінності</w:t>
            </w:r>
          </w:p>
          <w:p w14:paraId="4B53FFA4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Ідентифікує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основі аналізу джерела події та явища політичної, соціальної, економічної, культурно-інтелектуальної історії,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повсякденності тощо</w:t>
            </w:r>
          </w:p>
          <w:p w14:paraId="70830447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7" w:type="dxa"/>
          </w:tcPr>
          <w:p w14:paraId="6D47FF7E" w14:textId="77777777" w:rsidR="001D272B" w:rsidRDefault="001D272B" w:rsidP="00EC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Що таке суспільство. </w:t>
            </w:r>
          </w:p>
          <w:p w14:paraId="7E216D98" w14:textId="0EB50F1A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яких верств/станів складалось </w:t>
            </w:r>
            <w:proofErr w:type="spellStart"/>
            <w:r w:rsidR="00603935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середньвічне</w:t>
            </w:r>
            <w:proofErr w:type="spellEnd"/>
            <w:r w:rsidR="006039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суспільство і якими були відносини між ними</w:t>
            </w:r>
          </w:p>
          <w:p w14:paraId="637664EA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 яких груп людей складається суспільство сьогодні і якими є відносини між ними</w:t>
            </w:r>
          </w:p>
          <w:p w14:paraId="500A5939" w14:textId="3B0E8DC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Яку роль відігравало суспільство в житті людей в </w:t>
            </w:r>
            <w:r w:rsidR="00133F27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середні віки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 яка його роль в житті сучасної людини</w:t>
            </w:r>
          </w:p>
          <w:p w14:paraId="380DAEFB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272B" w14:paraId="55144551" w14:textId="77777777" w:rsidTr="00603935">
        <w:tc>
          <w:tcPr>
            <w:tcW w:w="6238" w:type="dxa"/>
          </w:tcPr>
          <w:p w14:paraId="54C30EBE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Використовує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інформацію із суміжних галузей знань для характеристики минулих і сучасних суспільних подій, явищ, процесів</w:t>
            </w:r>
          </w:p>
          <w:p w14:paraId="5A197EF7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Пояснює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як життя людини і суспільства залежить від природних змін, науково-технічних винаходів, соціальних обставин</w:t>
            </w:r>
          </w:p>
          <w:p w14:paraId="1F28B1CF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Встановлює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системно-структурні зв’язки в історичному процесі</w:t>
            </w:r>
          </w:p>
          <w:p w14:paraId="773A1123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Знаходить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використовує інформацію про історичний факт, артефакт, історичну особу для пояснення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багатовимірності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історичних процесів</w:t>
            </w:r>
          </w:p>
          <w:p w14:paraId="09B05BBC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Аргументує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власні судження за допомогою історичних фактів і фактів сучасного суспільного життя, ураховуючи гуманістичні цінності</w:t>
            </w:r>
          </w:p>
        </w:tc>
        <w:tc>
          <w:tcPr>
            <w:tcW w:w="8647" w:type="dxa"/>
          </w:tcPr>
          <w:p w14:paraId="4DBC040D" w14:textId="77777777" w:rsidR="001D272B" w:rsidRDefault="001D272B" w:rsidP="004252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Як суспільство організоване для спільного життя</w:t>
            </w:r>
          </w:p>
          <w:p w14:paraId="40F44EE0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Які форми взаємодії існують в суспільстві  </w:t>
            </w:r>
          </w:p>
          <w:p w14:paraId="7782AD48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Що таке співпраця, конфлікти і комунікація  </w:t>
            </w:r>
          </w:p>
          <w:p w14:paraId="6B3E8F0D" w14:textId="4C762CFB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 люди взаємодіяли </w:t>
            </w:r>
            <w:r w:rsidR="00133F27">
              <w:rPr>
                <w:rFonts w:ascii="Times New Roman" w:eastAsia="Times New Roman" w:hAnsi="Times New Roman" w:cs="Times New Roman"/>
                <w:sz w:val="24"/>
                <w:szCs w:val="24"/>
              </w:rPr>
              <w:t>у минулому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як взаємодіють сьогодні</w:t>
            </w:r>
          </w:p>
          <w:p w14:paraId="5A02D524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272B" w14:paraId="32E2D04D" w14:textId="77777777" w:rsidTr="00603935">
        <w:tc>
          <w:tcPr>
            <w:tcW w:w="6238" w:type="dxa"/>
          </w:tcPr>
          <w:p w14:paraId="05B41DB4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Пояснює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як життя людини і суспільства залежить від природних змін, науково-технічних винаходів, соціальних обставин</w:t>
            </w:r>
          </w:p>
          <w:p w14:paraId="69E43DBB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Встановлює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системно-структурні зв’язки в історичному процесі</w:t>
            </w:r>
          </w:p>
          <w:p w14:paraId="742129BD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Добирає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оцінює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аргументи</w:t>
            </w:r>
          </w:p>
          <w:p w14:paraId="374B2CB3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Пояснює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необхідність дотримання законів, суспільних норм і правил, які не суперечать правам людини і принципу поваги до людської гідності</w:t>
            </w:r>
          </w:p>
        </w:tc>
        <w:tc>
          <w:tcPr>
            <w:tcW w:w="8647" w:type="dxa"/>
          </w:tcPr>
          <w:p w14:paraId="59FE9E60" w14:textId="77777777" w:rsidR="001D272B" w:rsidRDefault="001D272B" w:rsidP="00EC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Навіщо потрібні правила в житті суспільства</w:t>
            </w:r>
          </w:p>
          <w:p w14:paraId="180EB06E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Яка роль соціальних норм і які вони бувають</w:t>
            </w:r>
          </w:p>
          <w:p w14:paraId="0693207D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 таке право і закон і яку роль вони відіграють в суспільстві</w:t>
            </w:r>
          </w:p>
          <w:p w14:paraId="55521B8C" w14:textId="3863122D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Чому з’явилась </w:t>
            </w:r>
            <w:r w:rsidR="00133F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перші закони в </w:t>
            </w:r>
            <w:proofErr w:type="spellStart"/>
            <w:r w:rsidR="00133F27">
              <w:rPr>
                <w:rFonts w:ascii="Times New Roman" w:eastAsia="Times New Roman" w:hAnsi="Times New Roman" w:cs="Times New Roman"/>
                <w:sz w:val="24"/>
                <w:szCs w:val="24"/>
              </w:rPr>
              <w:t>людсткому</w:t>
            </w:r>
            <w:proofErr w:type="spellEnd"/>
            <w:r w:rsidR="00133F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суспільстві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в чому ї</w:t>
            </w:r>
            <w:r w:rsidR="00DC6EBC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значення</w:t>
            </w:r>
          </w:p>
          <w:p w14:paraId="49F7B648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Яку роль відіграють закони в житті сучасного суспільства</w:t>
            </w:r>
          </w:p>
        </w:tc>
      </w:tr>
      <w:tr w:rsidR="001D272B" w14:paraId="10119A3E" w14:textId="77777777" w:rsidTr="00603935">
        <w:tc>
          <w:tcPr>
            <w:tcW w:w="6238" w:type="dxa"/>
          </w:tcPr>
          <w:p w14:paraId="425DF862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Пояснює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як життя людини і суспільства залежить від природних змін, науково-технічних винаходів, соціальних обставин</w:t>
            </w:r>
          </w:p>
          <w:p w14:paraId="2A0E9C59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Добирає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джерела історичної та суспільно значущої інформації</w:t>
            </w:r>
          </w:p>
          <w:p w14:paraId="0D90C685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Добирає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оцінює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аргументи</w:t>
            </w:r>
          </w:p>
          <w:p w14:paraId="061C9B09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Доводить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необхідність захисту прав і гідності людини</w:t>
            </w:r>
          </w:p>
        </w:tc>
        <w:tc>
          <w:tcPr>
            <w:tcW w:w="8647" w:type="dxa"/>
          </w:tcPr>
          <w:p w14:paraId="12745D06" w14:textId="0AF9C3AB" w:rsidR="001D272B" w:rsidRDefault="001D272B" w:rsidP="00EC29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 таке права людини в сучасному світі</w:t>
            </w:r>
          </w:p>
          <w:p w14:paraId="15215DDD" w14:textId="77777777" w:rsidR="001D272B" w:rsidRDefault="001D272B" w:rsidP="00EC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Які документи визначають права людини сьогодні</w:t>
            </w:r>
          </w:p>
          <w:p w14:paraId="3C1AA0FB" w14:textId="075020C6" w:rsidR="001D272B" w:rsidRDefault="001D272B" w:rsidP="00EC2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</w:t>
            </w:r>
            <w:r w:rsidR="00DC6E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 були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права представників різних верств населення</w:t>
            </w:r>
            <w:r w:rsidR="00DC6E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середні віки</w:t>
            </w:r>
          </w:p>
          <w:p w14:paraId="649E91C7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272B" w14:paraId="28A21AF2" w14:textId="77777777" w:rsidTr="00603935">
        <w:tc>
          <w:tcPr>
            <w:tcW w:w="6238" w:type="dxa"/>
          </w:tcPr>
          <w:p w14:paraId="0E56F087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Добирає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джерела історичної та суспільно значущої інформації</w:t>
            </w:r>
          </w:p>
          <w:p w14:paraId="385620C4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Визначає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властивості суспільно-історичної спільноти за її складниками: політика, економіка, соціальна сфера, культурно-інтелектуальна діяльність</w:t>
            </w:r>
          </w:p>
          <w:p w14:paraId="5B33E21B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Добирає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оцінює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аргументи</w:t>
            </w:r>
          </w:p>
          <w:p w14:paraId="70761D04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Знаходить  та використовує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інформацію про історичний факт, історичну особу для пояснення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багатовимірності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історичних процесів</w:t>
            </w:r>
          </w:p>
          <w:p w14:paraId="7E442247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Осмислює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зв’язки між минулим і сучасним громадсько-політичним життям</w:t>
            </w:r>
          </w:p>
        </w:tc>
        <w:tc>
          <w:tcPr>
            <w:tcW w:w="8647" w:type="dxa"/>
          </w:tcPr>
          <w:p w14:paraId="16E3F981" w14:textId="31893DC4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Яким було становище жінок у </w:t>
            </w:r>
            <w:r w:rsidR="00DC6EBC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середньовічному суспільстві</w:t>
            </w:r>
          </w:p>
          <w:p w14:paraId="42E77925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Які були їхні права</w:t>
            </w:r>
          </w:p>
          <w:p w14:paraId="451F4B85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Яким є становище і права жінок сьогодні</w:t>
            </w:r>
          </w:p>
        </w:tc>
      </w:tr>
      <w:tr w:rsidR="001D272B" w14:paraId="05EDA075" w14:textId="77777777" w:rsidTr="00603935">
        <w:tc>
          <w:tcPr>
            <w:tcW w:w="6238" w:type="dxa"/>
          </w:tcPr>
          <w:p w14:paraId="6DF0870F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Добирає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джерела історичної та суспільно значущої інформації</w:t>
            </w:r>
          </w:p>
          <w:p w14:paraId="3F7A3FCA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Добирає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оцінює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аргументи</w:t>
            </w:r>
          </w:p>
          <w:p w14:paraId="4FEDED3E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Знаходить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використовує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інформацію про історичний факт, артефакт, історичну особу для пояснення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багатовимірності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історичних процесів</w:t>
            </w:r>
          </w:p>
          <w:p w14:paraId="75B33A96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Пояснює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що означає бути відповідальним громадянином України</w:t>
            </w:r>
          </w:p>
          <w:p w14:paraId="77DB8F3D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Аналізує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свою належність до різних спільнот</w:t>
            </w:r>
          </w:p>
          <w:p w14:paraId="3D131604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Осмислює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зв’язки між минулим і сучасним громадсько-політичним життям</w:t>
            </w:r>
          </w:p>
          <w:p w14:paraId="20405EDD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14:paraId="6083FBBB" w14:textId="32520BA2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Чому і як люди відстоюють свої права та гідність</w:t>
            </w:r>
          </w:p>
          <w:p w14:paraId="425D1EA8" w14:textId="36935090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Які події, пов'язані з боротьбою за свої права, відбувались в середньовічній Україні</w:t>
            </w:r>
            <w:r w:rsidR="00C80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Європі</w:t>
            </w:r>
          </w:p>
          <w:p w14:paraId="096DF830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Які події відбуваються сьогодні</w:t>
            </w:r>
          </w:p>
        </w:tc>
      </w:tr>
      <w:tr w:rsidR="001D272B" w14:paraId="7D7A9B52" w14:textId="77777777" w:rsidTr="00603935">
        <w:tc>
          <w:tcPr>
            <w:tcW w:w="6238" w:type="dxa"/>
          </w:tcPr>
          <w:p w14:paraId="24F77A54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Розкриває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взаємозв’язки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тяглість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суспільного розвитку</w:t>
            </w:r>
          </w:p>
          <w:p w14:paraId="451CB159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співвідносить з вивченим періодом (епохою) відомі історичні події та особи, визначає сфери суспільного життя, які зазнавали змін</w:t>
            </w:r>
          </w:p>
          <w:p w14:paraId="78CC6C16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Визначає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просторові (територіальні) межі історичних подій, явищ і процесів; встановлює залежності між історичним та географічним просторами</w:t>
            </w:r>
          </w:p>
          <w:p w14:paraId="555B7024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Аналізує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синтезує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історичну та суспільно важливу інформацію</w:t>
            </w:r>
          </w:p>
          <w:p w14:paraId="2FEA0180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Встановлює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системно-структурні зв’язки в історичному процесі</w:t>
            </w:r>
          </w:p>
          <w:p w14:paraId="3F485EF8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Осмислює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зв’язки між минулим і сучасним громадсько-політичним життям</w:t>
            </w:r>
          </w:p>
          <w:p w14:paraId="56703745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05307A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14:paraId="24218D11" w14:textId="77777777" w:rsidR="001D272B" w:rsidRDefault="001D272B" w:rsidP="00EC29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 таке держава та які є її ознаки</w:t>
            </w:r>
          </w:p>
          <w:p w14:paraId="362D895D" w14:textId="43EDA566" w:rsidR="001D272B" w:rsidRDefault="001D272B" w:rsidP="00EC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 формувал</w:t>
            </w:r>
            <w:r w:rsidR="00C80E92">
              <w:rPr>
                <w:rFonts w:ascii="Times New Roman" w:eastAsia="Times New Roman" w:hAnsi="Times New Roman" w:cs="Times New Roman"/>
                <w:sz w:val="24"/>
                <w:szCs w:val="24"/>
              </w:rPr>
              <w:t>ись середньовічні держави</w:t>
            </w:r>
          </w:p>
          <w:p w14:paraId="0BFB7381" w14:textId="77777777" w:rsidR="001D272B" w:rsidRDefault="001D272B" w:rsidP="00EC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Які етапи її формування можемо виокремити</w:t>
            </w:r>
          </w:p>
          <w:p w14:paraId="488AD09D" w14:textId="77777777" w:rsidR="001D272B" w:rsidRDefault="001D272B" w:rsidP="00EC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Які є ознаки української держави сьогодні</w:t>
            </w:r>
          </w:p>
        </w:tc>
      </w:tr>
      <w:tr w:rsidR="001D272B" w14:paraId="2981A7EE" w14:textId="77777777" w:rsidTr="00603935">
        <w:tc>
          <w:tcPr>
            <w:tcW w:w="6238" w:type="dxa"/>
          </w:tcPr>
          <w:p w14:paraId="63A593BF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Пояснює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поняття «еліта», «магдебурзьке право», «магнат», «персональна унія»,  «самоврядування», «султан», «шляхта», «етнос»</w:t>
            </w:r>
          </w:p>
          <w:p w14:paraId="6221E312" w14:textId="70368AC4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Характеризує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організацію влади і суспільства в </w:t>
            </w:r>
            <w:proofErr w:type="spellStart"/>
            <w:r w:rsidR="00DE7AB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="00DE7A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середні віки</w:t>
            </w:r>
          </w:p>
          <w:p w14:paraId="49111DD4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Аналізує та синтезує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історичну та суспільно важливу інформацію</w:t>
            </w:r>
          </w:p>
          <w:p w14:paraId="30B22442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Встановлює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системно-структурні зв’язки в історичному процесі</w:t>
            </w:r>
          </w:p>
          <w:p w14:paraId="3D25D470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Осмислює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зв’язки між минулим і сучасним громадсько-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політичним життям</w:t>
            </w:r>
          </w:p>
        </w:tc>
        <w:tc>
          <w:tcPr>
            <w:tcW w:w="8647" w:type="dxa"/>
          </w:tcPr>
          <w:p w14:paraId="6F53AC12" w14:textId="5351B3E7" w:rsidR="001D272B" w:rsidRDefault="001D272B" w:rsidP="00EC29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Що таке влада і яка її роль у державі</w:t>
            </w:r>
            <w:r w:rsidR="00C80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минулого</w:t>
            </w:r>
          </w:p>
          <w:p w14:paraId="77FD1124" w14:textId="77777777" w:rsidR="001D272B" w:rsidRDefault="001D272B" w:rsidP="00EC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Яку владу мали князі </w:t>
            </w:r>
          </w:p>
          <w:p w14:paraId="428793C7" w14:textId="77777777" w:rsidR="001D272B" w:rsidRDefault="001D272B" w:rsidP="00EC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Хто здійснював владу на місцях</w:t>
            </w:r>
          </w:p>
          <w:p w14:paraId="663D2351" w14:textId="77777777" w:rsidR="001D272B" w:rsidRDefault="001D272B" w:rsidP="00EC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врядовувались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міста</w:t>
            </w:r>
          </w:p>
          <w:p w14:paraId="5280B517" w14:textId="77777777" w:rsidR="001D272B" w:rsidRDefault="001D272B" w:rsidP="00EC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Якими органами здійснюється державна влада в Україні сьогодні</w:t>
            </w:r>
          </w:p>
          <w:p w14:paraId="2EB004F4" w14:textId="77777777" w:rsidR="001D272B" w:rsidRDefault="001D272B" w:rsidP="00EC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272B" w14:paraId="4D376CDD" w14:textId="77777777" w:rsidTr="00603935">
        <w:tc>
          <w:tcPr>
            <w:tcW w:w="6238" w:type="dxa"/>
          </w:tcPr>
          <w:p w14:paraId="6E142495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Знаходить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використовує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інформацію про історичний факт, артефакт, історичну особу для пояснення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багатовимірності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історичних процесів</w:t>
            </w:r>
          </w:p>
          <w:p w14:paraId="15CC6124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Пояснює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що означає бути відповідальним громадянином України</w:t>
            </w:r>
          </w:p>
          <w:p w14:paraId="5CB7630A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Аналізує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свою належність до різних спільнот</w:t>
            </w:r>
          </w:p>
          <w:p w14:paraId="025F62FC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Осмислює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зв’язки між минулим і сучасним громадсько-політичним життям</w:t>
            </w:r>
          </w:p>
          <w:p w14:paraId="206503B0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E4B3BDF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14:paraId="0744CF0E" w14:textId="77777777" w:rsidR="001D272B" w:rsidRDefault="001D272B" w:rsidP="00EC29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Хто такі громадяни </w:t>
            </w:r>
          </w:p>
          <w:p w14:paraId="75C7F4EB" w14:textId="77777777" w:rsidR="001D272B" w:rsidRDefault="001D272B" w:rsidP="00EC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Які права і обов’язки мають громадяни в Україні сьогодні</w:t>
            </w:r>
          </w:p>
          <w:p w14:paraId="130BDB5A" w14:textId="77777777" w:rsidR="001D272B" w:rsidRDefault="001D272B" w:rsidP="00EC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Хто такі відповідальні громадяни</w:t>
            </w:r>
          </w:p>
          <w:p w14:paraId="48EAC876" w14:textId="1DBCB88D" w:rsidR="001D272B" w:rsidRDefault="001D272B" w:rsidP="00EC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 громадяни боролись за свої права в </w:t>
            </w:r>
            <w:r w:rsidR="00DE7AB0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середні віки</w:t>
            </w:r>
          </w:p>
        </w:tc>
      </w:tr>
      <w:tr w:rsidR="001D272B" w14:paraId="28EFD562" w14:textId="77777777" w:rsidTr="00603935">
        <w:tc>
          <w:tcPr>
            <w:tcW w:w="6238" w:type="dxa"/>
          </w:tcPr>
          <w:p w14:paraId="625830AD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Пояснює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особливості політичного устрою, господарського розвитку і культури русько-українського суспільства як визначальних умов збереження його самобутності під час монгольського завоювання</w:t>
            </w:r>
          </w:p>
          <w:p w14:paraId="6C50473E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Добирає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джерела історичної та суспільно значущої інформації</w:t>
            </w:r>
          </w:p>
          <w:p w14:paraId="5ECA1307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Аналізує та синтезує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історичну та суспільно важливу інформацію</w:t>
            </w:r>
          </w:p>
          <w:p w14:paraId="0948D6FA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Знаходить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використовує інформацію про історичний факт, артефакт, історичну особу для пояснення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багатовимірності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історичних процесів</w:t>
            </w:r>
          </w:p>
          <w:p w14:paraId="4A6BE9B8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пояснює, що означає бути відповідальним громадянином України</w:t>
            </w:r>
          </w:p>
          <w:p w14:paraId="28F21AD3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Аналізує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свою належність до різних спільнот</w:t>
            </w:r>
          </w:p>
          <w:p w14:paraId="6AFBE877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Осмислює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зв’язки між минулим і сучасним громадсько-політичним життям</w:t>
            </w:r>
          </w:p>
        </w:tc>
        <w:tc>
          <w:tcPr>
            <w:tcW w:w="8647" w:type="dxa"/>
          </w:tcPr>
          <w:p w14:paraId="5D1218F0" w14:textId="77777777" w:rsidR="001D272B" w:rsidRDefault="001D27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 громадяни відстоювали свою державу в середньовіччі і як вони борються за неї сьогодні</w:t>
            </w:r>
          </w:p>
        </w:tc>
      </w:tr>
      <w:tr w:rsidR="001D272B" w14:paraId="27DA3EB2" w14:textId="77777777" w:rsidTr="00603935">
        <w:tc>
          <w:tcPr>
            <w:tcW w:w="6238" w:type="dxa"/>
          </w:tcPr>
          <w:p w14:paraId="756A1147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Пояснює і наводить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приклади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єдності, розмаїття 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багатовимірності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минулого та його впливу на сучасність</w:t>
            </w:r>
          </w:p>
          <w:p w14:paraId="204E9527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Співвідносить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 вивченим періодом (епохою) відомі історичні події та особи, визначає сфери суспільного життя, які зазнавали змін</w:t>
            </w:r>
          </w:p>
          <w:p w14:paraId="01BCAA7A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Визначає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просторові (територіальні) межі історичних подій, явищ і процесів; встановлює залежності між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історичним та географічним просторами</w:t>
            </w:r>
          </w:p>
          <w:p w14:paraId="3DE4B6DE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Виявляє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взаємодію природного і соціального середовищ</w:t>
            </w:r>
          </w:p>
          <w:p w14:paraId="0A4828C0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цінує соціальне та культурне розмаїття, пояснює його переваги і виклики в сучасному суспільстві</w:t>
            </w:r>
          </w:p>
          <w:p w14:paraId="0D500221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6E5E31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14:paraId="12204C1B" w14:textId="77777777" w:rsidR="001D272B" w:rsidRDefault="001D272B" w:rsidP="00EC29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Що означає різноманітність суспільства</w:t>
            </w:r>
          </w:p>
          <w:p w14:paraId="7C14542A" w14:textId="6C00B11E" w:rsidR="001D272B" w:rsidRDefault="001D272B" w:rsidP="00EC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чому проявлялась різноманітність українського суспільства </w:t>
            </w:r>
          </w:p>
          <w:p w14:paraId="32EDBD7A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чому проявляється розмаїття українського суспільства сьогодні</w:t>
            </w:r>
          </w:p>
          <w:p w14:paraId="658AD2A6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Чого потребує від людей розмаїття суспільства</w:t>
            </w:r>
          </w:p>
        </w:tc>
      </w:tr>
      <w:tr w:rsidR="001D272B" w14:paraId="61429A22" w14:textId="77777777" w:rsidTr="00603935">
        <w:tc>
          <w:tcPr>
            <w:tcW w:w="6238" w:type="dxa"/>
          </w:tcPr>
          <w:p w14:paraId="7AA40B14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Пояснює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особливості політичного устрою, господарського розвитку і культури русько-українського суспільства як визначальних умов збереження його самобутності під час монгольського завоювання</w:t>
            </w:r>
          </w:p>
          <w:p w14:paraId="0249E4FF" w14:textId="77777777" w:rsidR="001D272B" w:rsidRDefault="001D272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Пояснює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взаємовплив політичних, економічних, соціальних, технологічних, культурних та інших чинників, які творили історичну епоху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0D22E25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Визначає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просторові (територіальні) межі історичних подій, явищ і процесів; встановлює залежності між історичним та географічним просторами</w:t>
            </w:r>
          </w:p>
          <w:p w14:paraId="1A40EFE6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Виявляє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взаємодію природного і соціального середовищ</w:t>
            </w:r>
          </w:p>
          <w:p w14:paraId="484015B5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Добирає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відомості, необхідні для виконання пізнавального і творчого завдання</w:t>
            </w:r>
          </w:p>
          <w:p w14:paraId="5D8DAD36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14:paraId="1F3ADAB8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Культурна спадщина як основа української ідентичності в минулому і зараз</w:t>
            </w:r>
          </w:p>
          <w:p w14:paraId="2FE5801D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Писемність і книжна культура</w:t>
            </w:r>
          </w:p>
          <w:p w14:paraId="1270A604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Архітектура і мистецтво</w:t>
            </w:r>
          </w:p>
          <w:p w14:paraId="069D93E4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Збереження культурної спадщини</w:t>
            </w:r>
          </w:p>
          <w:p w14:paraId="663F3A4A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272B" w14:paraId="3B6C7A88" w14:textId="77777777" w:rsidTr="00603935">
        <w:tc>
          <w:tcPr>
            <w:tcW w:w="6238" w:type="dxa"/>
          </w:tcPr>
          <w:p w14:paraId="2B153633" w14:textId="77777777" w:rsidR="001D272B" w:rsidRDefault="001D272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Пояснює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взаємовплив політичних, економічних, соціальних, технологічних, культурних та інших чинників, які творили історичну епоху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7CD11E0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Аналізує та синтезує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історичну та суспільно важливу інформацію</w:t>
            </w:r>
          </w:p>
          <w:p w14:paraId="4133A5ED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Визначає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достовірність історичної та суспільної інформації</w:t>
            </w:r>
          </w:p>
          <w:p w14:paraId="75714FFC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Пояснює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причини різних інтерпретацій історичної та суспільної інформації</w:t>
            </w:r>
          </w:p>
          <w:p w14:paraId="17165D0D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Добирає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відомості, необхідні для виконання пізнавального і творчого завдання</w:t>
            </w:r>
          </w:p>
          <w:p w14:paraId="4FFC81C8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14:paraId="250BA921" w14:textId="00AC72F2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 передавалася інформація в </w:t>
            </w:r>
            <w:r w:rsidR="001A6794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середні віки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(грамоти, літописи, усна традиція).  </w:t>
            </w:r>
          </w:p>
          <w:p w14:paraId="4B6417CD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Яка була роль літописців як "журналістів" того часу </w:t>
            </w:r>
          </w:p>
          <w:p w14:paraId="59F1F1E2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 середньовічні засоби передачі інформації впливали на суспільство.  </w:t>
            </w:r>
          </w:p>
          <w:p w14:paraId="31D93FD9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Як сьогодні працюють і впливають на суспільство сучасні мас-медіа</w:t>
            </w:r>
          </w:p>
        </w:tc>
      </w:tr>
      <w:tr w:rsidR="001D272B" w14:paraId="773B14FE" w14:textId="77777777" w:rsidTr="00603935">
        <w:tc>
          <w:tcPr>
            <w:tcW w:w="6238" w:type="dxa"/>
          </w:tcPr>
          <w:p w14:paraId="4BA58E98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Аналізує та синтезує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історичну та суспільно важливу інформацію</w:t>
            </w:r>
          </w:p>
          <w:p w14:paraId="295C393B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Визначає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достовірність історичної та суспільної інформації</w:t>
            </w:r>
          </w:p>
          <w:p w14:paraId="520C685F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Пояснює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причини різних інтерпретацій історичної та суспільної інформації</w:t>
            </w:r>
          </w:p>
          <w:p w14:paraId="410CD97B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Добирає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відомості, необхідні для виконання пізнавального і творчого завдання</w:t>
            </w:r>
          </w:p>
          <w:p w14:paraId="25001CC6" w14:textId="77777777" w:rsidR="001D272B" w:rsidRDefault="001D27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Пояснює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способи пізнання минулого та причини різних трактувань історичних подій, явищ і процесів, оцінки діяльності історичних осіб</w:t>
            </w:r>
          </w:p>
          <w:p w14:paraId="105CB0A6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14:paraId="4EF1862D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 завжди достовірної є історична інформація у мас медіа сьогодні</w:t>
            </w:r>
          </w:p>
          <w:p w14:paraId="22B55D31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 працювати з історичною інформацією</w:t>
            </w:r>
          </w:p>
        </w:tc>
      </w:tr>
      <w:tr w:rsidR="001D272B" w14:paraId="17A6BC3F" w14:textId="77777777" w:rsidTr="00603935">
        <w:tc>
          <w:tcPr>
            <w:tcW w:w="6238" w:type="dxa"/>
          </w:tcPr>
          <w:p w14:paraId="30A148CA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14:paraId="3672323E" w14:textId="77777777" w:rsidR="001D272B" w:rsidRDefault="001D2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2906EF0" w14:textId="77777777" w:rsidR="00541358" w:rsidRDefault="00541358"/>
    <w:sectPr w:rsidR="00541358">
      <w:pgSz w:w="16838" w:h="11906" w:orient="landscape"/>
      <w:pgMar w:top="1134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3CEF391D-A74D-4324-BE13-B18F78B632A1}"/>
    <w:embedBold r:id="rId2" w:fontKey="{B634D4F8-285F-4C67-BA3B-8CE950C9E6A2}"/>
    <w:embedItalic r:id="rId3" w:fontKey="{7C7E9DC6-8E87-4D87-A50A-CBCBF467F1A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DB7FACD9-5E4A-4DA5-9571-9DAF6A6406F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5" w:fontKey="{1EAB3EDE-465D-4E8E-9CFD-5FFC8F895A65}"/>
  </w:font>
  <w:font w:name="Antiqua">
    <w:altName w:val="Microsoft YaHe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D3374"/>
    <w:multiLevelType w:val="multilevel"/>
    <w:tmpl w:val="690C4BEA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760654F"/>
    <w:multiLevelType w:val="multilevel"/>
    <w:tmpl w:val="9482C93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D213DB4"/>
    <w:multiLevelType w:val="multilevel"/>
    <w:tmpl w:val="A0F44C3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102FC5"/>
    <w:multiLevelType w:val="multilevel"/>
    <w:tmpl w:val="88F83D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5451713B"/>
    <w:multiLevelType w:val="multilevel"/>
    <w:tmpl w:val="55DAF98E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358"/>
    <w:rsid w:val="000C0462"/>
    <w:rsid w:val="00133F27"/>
    <w:rsid w:val="00161822"/>
    <w:rsid w:val="00184A00"/>
    <w:rsid w:val="001A6794"/>
    <w:rsid w:val="001D272B"/>
    <w:rsid w:val="00231040"/>
    <w:rsid w:val="002609B2"/>
    <w:rsid w:val="00282033"/>
    <w:rsid w:val="003712F5"/>
    <w:rsid w:val="003B1034"/>
    <w:rsid w:val="0042523F"/>
    <w:rsid w:val="00541358"/>
    <w:rsid w:val="005553D3"/>
    <w:rsid w:val="005B29BD"/>
    <w:rsid w:val="005C6678"/>
    <w:rsid w:val="005F07B0"/>
    <w:rsid w:val="00603935"/>
    <w:rsid w:val="006B782B"/>
    <w:rsid w:val="007B1AE6"/>
    <w:rsid w:val="009630E3"/>
    <w:rsid w:val="009E3BEA"/>
    <w:rsid w:val="00AF19C7"/>
    <w:rsid w:val="00AF1FF5"/>
    <w:rsid w:val="00B3148F"/>
    <w:rsid w:val="00B43275"/>
    <w:rsid w:val="00C5419C"/>
    <w:rsid w:val="00C80E92"/>
    <w:rsid w:val="00DC0741"/>
    <w:rsid w:val="00DC6EBC"/>
    <w:rsid w:val="00DE7AB0"/>
    <w:rsid w:val="00E60908"/>
    <w:rsid w:val="00EC29B8"/>
    <w:rsid w:val="00EC6A2E"/>
    <w:rsid w:val="00F555F2"/>
    <w:rsid w:val="00F8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80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70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70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70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70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70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70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70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70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70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A570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570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570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570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570E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70E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70E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70E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70E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70E0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A570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570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570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70E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570E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570E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570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570E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570E0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A57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Нормальний текст"/>
    <w:basedOn w:val="a"/>
    <w:uiPriority w:val="99"/>
    <w:rsid w:val="00F56623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eastAsia="ru-RU"/>
    </w:rPr>
  </w:style>
  <w:style w:type="character" w:customStyle="1" w:styleId="23">
    <w:name w:val="номер страницы2"/>
    <w:rsid w:val="00094E3C"/>
    <w:rPr>
      <w:rFonts w:cs="Times New Roman"/>
    </w:rPr>
  </w:style>
  <w:style w:type="paragraph" w:customStyle="1" w:styleId="11">
    <w:name w:val="1"/>
    <w:basedOn w:val="a"/>
    <w:next w:val="ae"/>
    <w:uiPriority w:val="99"/>
    <w:unhideWhenUsed/>
    <w:rsid w:val="00094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IIIrysky">
    <w:name w:val="A_III_rysky"/>
    <w:basedOn w:val="a"/>
    <w:next w:val="a"/>
    <w:rsid w:val="00094E3C"/>
    <w:pPr>
      <w:tabs>
        <w:tab w:val="left" w:pos="-1843"/>
        <w:tab w:val="left" w:pos="993"/>
      </w:tabs>
      <w:spacing w:before="28" w:after="0" w:line="380" w:lineRule="atLeast"/>
      <w:ind w:left="1020" w:hanging="283"/>
      <w:jc w:val="both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AIIIText">
    <w:name w:val="A_III_Text"/>
    <w:basedOn w:val="a"/>
    <w:next w:val="a"/>
    <w:rsid w:val="00094E3C"/>
    <w:pPr>
      <w:tabs>
        <w:tab w:val="left" w:pos="-1843"/>
        <w:tab w:val="left" w:pos="993"/>
      </w:tabs>
      <w:spacing w:before="28" w:after="0" w:line="380" w:lineRule="atLeast"/>
      <w:ind w:firstLine="567"/>
      <w:jc w:val="both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styleId="ae">
    <w:name w:val="Normal (Web)"/>
    <w:basedOn w:val="a"/>
    <w:uiPriority w:val="99"/>
    <w:semiHidden/>
    <w:unhideWhenUsed/>
    <w:rsid w:val="00094E3C"/>
    <w:rPr>
      <w:rFonts w:ascii="Times New Roman" w:hAnsi="Times New Roman" w:cs="Times New Roman"/>
      <w:sz w:val="24"/>
      <w:szCs w:val="24"/>
    </w:r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70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70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70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70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70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70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70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70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70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A570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570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570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570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570E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70E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70E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70E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70E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70E0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A570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570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570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70E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570E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570E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570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570E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570E0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A57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Нормальний текст"/>
    <w:basedOn w:val="a"/>
    <w:uiPriority w:val="99"/>
    <w:rsid w:val="00F56623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eastAsia="ru-RU"/>
    </w:rPr>
  </w:style>
  <w:style w:type="character" w:customStyle="1" w:styleId="23">
    <w:name w:val="номер страницы2"/>
    <w:rsid w:val="00094E3C"/>
    <w:rPr>
      <w:rFonts w:cs="Times New Roman"/>
    </w:rPr>
  </w:style>
  <w:style w:type="paragraph" w:customStyle="1" w:styleId="11">
    <w:name w:val="1"/>
    <w:basedOn w:val="a"/>
    <w:next w:val="ae"/>
    <w:uiPriority w:val="99"/>
    <w:unhideWhenUsed/>
    <w:rsid w:val="00094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IIIrysky">
    <w:name w:val="A_III_rysky"/>
    <w:basedOn w:val="a"/>
    <w:next w:val="a"/>
    <w:rsid w:val="00094E3C"/>
    <w:pPr>
      <w:tabs>
        <w:tab w:val="left" w:pos="-1843"/>
        <w:tab w:val="left" w:pos="993"/>
      </w:tabs>
      <w:spacing w:before="28" w:after="0" w:line="380" w:lineRule="atLeast"/>
      <w:ind w:left="1020" w:hanging="283"/>
      <w:jc w:val="both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AIIIText">
    <w:name w:val="A_III_Text"/>
    <w:basedOn w:val="a"/>
    <w:next w:val="a"/>
    <w:rsid w:val="00094E3C"/>
    <w:pPr>
      <w:tabs>
        <w:tab w:val="left" w:pos="-1843"/>
        <w:tab w:val="left" w:pos="993"/>
      </w:tabs>
      <w:spacing w:before="28" w:after="0" w:line="380" w:lineRule="atLeast"/>
      <w:ind w:firstLine="567"/>
      <w:jc w:val="both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styleId="ae">
    <w:name w:val="Normal (Web)"/>
    <w:basedOn w:val="a"/>
    <w:uiPriority w:val="99"/>
    <w:semiHidden/>
    <w:unhideWhenUsed/>
    <w:rsid w:val="00094E3C"/>
    <w:rPr>
      <w:rFonts w:ascii="Times New Roman" w:hAnsi="Times New Roman" w:cs="Times New Roman"/>
      <w:sz w:val="24"/>
      <w:szCs w:val="24"/>
    </w:r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YWLU1LoBDu4j0Aow7+CWUK4kfQ==">CgMxLjA4AHIhMUVvaTBQbmNvRHh4UUliNVNaUFJwaDNyaDdycGVPc1pp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E7D7EC-98A4-4593-AC07-81EE95743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13795</Words>
  <Characters>7864</Characters>
  <Application>Microsoft Office Word</Application>
  <DocSecurity>0</DocSecurity>
  <Lines>65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Olena Pometun</dc:creator>
  <cp:lastModifiedBy>Админ</cp:lastModifiedBy>
  <cp:revision>5</cp:revision>
  <dcterms:created xsi:type="dcterms:W3CDTF">2025-08-31T12:45:00Z</dcterms:created>
  <dcterms:modified xsi:type="dcterms:W3CDTF">2025-09-08T17:50:00Z</dcterms:modified>
</cp:coreProperties>
</file>