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1DD6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uk-UA"/>
        </w:rPr>
        <w:t xml:space="preserve">             </w:t>
      </w:r>
      <w:r>
        <w:rPr>
          <w:rFonts w:hint="default"/>
          <w:sz w:val="24"/>
          <w:szCs w:val="24"/>
          <w:lang w:val="uk-UA"/>
        </w:rPr>
        <w:tab/>
      </w:r>
      <w:r>
        <w:rPr>
          <w:rFonts w:hint="default"/>
          <w:sz w:val="24"/>
          <w:szCs w:val="24"/>
          <w:lang w:val="uk-UA"/>
        </w:rPr>
        <w:tab/>
      </w:r>
      <w:r>
        <w:rPr>
          <w:rFonts w:hint="default"/>
          <w:sz w:val="24"/>
          <w:szCs w:val="24"/>
          <w:lang w:val="uk-UA"/>
        </w:rPr>
        <w:tab/>
      </w:r>
      <w:r>
        <w:rPr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ЗАТВЕРДЖУЮ</w:t>
      </w:r>
    </w:p>
    <w:p w14:paraId="1B21F117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В.о.директора</w:t>
      </w:r>
    </w:p>
    <w:p w14:paraId="3B8248B2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Новосілківської гімназії</w:t>
      </w:r>
    </w:p>
    <w:p w14:paraId="02E6FC40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____________Світлана КОТИК</w:t>
      </w:r>
    </w:p>
    <w:p w14:paraId="4B2FDF81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Наказ</w:t>
      </w:r>
    </w:p>
    <w:p w14:paraId="42E8F4B7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№______/о</w:t>
      </w:r>
    </w:p>
    <w:p w14:paraId="35F20EFB">
      <w:pPr>
        <w:ind w:left="11000" w:leftChars="500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від ___________2025 р</w:t>
      </w:r>
    </w:p>
    <w:p w14:paraId="720419CF">
      <w:pPr>
        <w:jc w:val="right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E045DE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717" w:themeColor="background2" w:themeShade="1A"/>
          <w:spacing w:val="0"/>
          <w:sz w:val="24"/>
          <w:szCs w:val="24"/>
          <w:shd w:val="clear" w:fill="FFFFFF"/>
          <w:lang w:val="uk-UA"/>
        </w:rPr>
        <w:t>С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717" w:themeColor="background2" w:themeShade="1A"/>
          <w:spacing w:val="0"/>
          <w:sz w:val="24"/>
          <w:szCs w:val="24"/>
          <w:shd w:val="clear" w:fill="FFFFFF"/>
        </w:rPr>
        <w:t xml:space="preserve">писок педагогічних працівників, які підлягають черговій атестації в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717" w:themeColor="background2" w:themeShade="1A"/>
          <w:spacing w:val="0"/>
          <w:sz w:val="24"/>
          <w:szCs w:val="24"/>
          <w:shd w:val="clear" w:fill="FFFFFF"/>
          <w:lang w:val="uk-UA"/>
        </w:rPr>
        <w:t>2024/2025 навчальному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717" w:themeColor="background2" w:themeShade="1A"/>
          <w:spacing w:val="0"/>
          <w:sz w:val="24"/>
          <w:szCs w:val="24"/>
          <w:shd w:val="clear" w:fill="FFFFFF"/>
        </w:rPr>
        <w:t xml:space="preserve"> році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764"/>
        <w:gridCol w:w="1485"/>
        <w:gridCol w:w="2398"/>
        <w:gridCol w:w="1424"/>
        <w:gridCol w:w="1357"/>
        <w:gridCol w:w="1651"/>
        <w:gridCol w:w="1683"/>
        <w:gridCol w:w="1858"/>
      </w:tblGrid>
      <w:tr w14:paraId="2FD8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4C1F7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4" w:type="dxa"/>
          </w:tcPr>
          <w:p w14:paraId="1836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педагогічного працівника</w:t>
            </w:r>
          </w:p>
        </w:tc>
        <w:tc>
          <w:tcPr>
            <w:tcW w:w="1485" w:type="dxa"/>
          </w:tcPr>
          <w:p w14:paraId="795D6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народження</w:t>
            </w:r>
          </w:p>
        </w:tc>
        <w:tc>
          <w:tcPr>
            <w:tcW w:w="2398" w:type="dxa"/>
          </w:tcPr>
          <w:p w14:paraId="6310D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Освіта: назва та рік закінчення закладу, освітньо-кваліфікаційний рівень, фах за дипломом</w:t>
            </w:r>
          </w:p>
        </w:tc>
        <w:tc>
          <w:tcPr>
            <w:tcW w:w="1424" w:type="dxa"/>
          </w:tcPr>
          <w:p w14:paraId="7EAE7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1357" w:type="dxa"/>
          </w:tcPr>
          <w:p w14:paraId="065BD1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Пед.стаж</w:t>
            </w:r>
          </w:p>
        </w:tc>
        <w:tc>
          <w:tcPr>
            <w:tcW w:w="1651" w:type="dxa"/>
          </w:tcPr>
          <w:p w14:paraId="4E5B8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Курси підвищення кваліфікації</w:t>
            </w:r>
          </w:p>
          <w:p w14:paraId="7691F7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(к-сть год)</w:t>
            </w:r>
          </w:p>
        </w:tc>
        <w:tc>
          <w:tcPr>
            <w:tcW w:w="1683" w:type="dxa"/>
          </w:tcPr>
          <w:p w14:paraId="14473A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та результат попередньої атестації</w:t>
            </w:r>
          </w:p>
        </w:tc>
        <w:tc>
          <w:tcPr>
            <w:tcW w:w="1858" w:type="dxa"/>
          </w:tcPr>
          <w:p w14:paraId="61930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Очікувані результати чергової атестації</w:t>
            </w:r>
          </w:p>
        </w:tc>
      </w:tr>
      <w:tr w14:paraId="69F8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85" w:type="dxa"/>
          </w:tcPr>
          <w:p w14:paraId="73EEE0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64" w:type="dxa"/>
          </w:tcPr>
          <w:p w14:paraId="77E0D1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1485" w:type="dxa"/>
          </w:tcPr>
          <w:p w14:paraId="013A54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27.04.1983</w:t>
            </w:r>
          </w:p>
        </w:tc>
        <w:tc>
          <w:tcPr>
            <w:tcW w:w="2398" w:type="dxa"/>
          </w:tcPr>
          <w:p w14:paraId="501C1D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державний університет ім.І.Франка, у 2005 році, за спеціальністю Педагогіка і методика середньої освіти. Математика і фізика, кваліфікація вчитель математики, фізики, астрономії і безпеки життєдіяльності.</w:t>
            </w:r>
          </w:p>
        </w:tc>
        <w:tc>
          <w:tcPr>
            <w:tcW w:w="1424" w:type="dxa"/>
          </w:tcPr>
          <w:p w14:paraId="561B8E27">
            <w:pPr>
              <w:spacing w:after="0" w:line="240" w:lineRule="auto"/>
              <w:ind w:right="1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1357" w:type="dxa"/>
          </w:tcPr>
          <w:p w14:paraId="068CB3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20 років</w:t>
            </w:r>
          </w:p>
        </w:tc>
        <w:tc>
          <w:tcPr>
            <w:tcW w:w="1651" w:type="dxa"/>
          </w:tcPr>
          <w:p w14:paraId="7C9969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uk-UA"/>
              </w:rPr>
              <w:t>392</w:t>
            </w:r>
          </w:p>
        </w:tc>
        <w:tc>
          <w:tcPr>
            <w:tcW w:w="1683" w:type="dxa"/>
          </w:tcPr>
          <w:p w14:paraId="4F3B4F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  <w:p w14:paraId="30B7C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“Спеціаліст першої категорії”</w:t>
            </w:r>
          </w:p>
        </w:tc>
        <w:tc>
          <w:tcPr>
            <w:tcW w:w="1858" w:type="dxa"/>
          </w:tcPr>
          <w:p w14:paraId="19A5142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Присвоєння “Спеціаліст вищої категорії”, присвоєння звання “старший учитель”</w:t>
            </w:r>
          </w:p>
        </w:tc>
      </w:tr>
      <w:tr w14:paraId="54CC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37133E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64" w:type="dxa"/>
            <w:vAlign w:val="top"/>
          </w:tcPr>
          <w:p w14:paraId="6BB531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Наталя Михайлівна</w:t>
            </w:r>
          </w:p>
        </w:tc>
        <w:tc>
          <w:tcPr>
            <w:tcW w:w="1485" w:type="dxa"/>
            <w:vAlign w:val="top"/>
          </w:tcPr>
          <w:p w14:paraId="57C7F4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18.11.1969</w:t>
            </w:r>
          </w:p>
        </w:tc>
        <w:tc>
          <w:tcPr>
            <w:tcW w:w="2398" w:type="dxa"/>
            <w:vAlign w:val="top"/>
          </w:tcPr>
          <w:p w14:paraId="1E54FC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, Київський національний лінгвістичний університет, у 2003 році, філолог, викладач англійської мови та зарубіжної літератури</w:t>
            </w:r>
          </w:p>
        </w:tc>
        <w:tc>
          <w:tcPr>
            <w:tcW w:w="1424" w:type="dxa"/>
            <w:vAlign w:val="top"/>
          </w:tcPr>
          <w:p w14:paraId="75FAB2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Вчитель англійської мови та зарубіжної літератури, соціальний педагог</w:t>
            </w:r>
          </w:p>
        </w:tc>
        <w:tc>
          <w:tcPr>
            <w:tcW w:w="1357" w:type="dxa"/>
            <w:vAlign w:val="top"/>
          </w:tcPr>
          <w:p w14:paraId="4182600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21,10 років</w:t>
            </w:r>
          </w:p>
        </w:tc>
        <w:tc>
          <w:tcPr>
            <w:tcW w:w="1651" w:type="dxa"/>
            <w:vAlign w:val="top"/>
          </w:tcPr>
          <w:p w14:paraId="10ECB9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683" w:type="dxa"/>
            <w:vAlign w:val="top"/>
          </w:tcPr>
          <w:p w14:paraId="544CE6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09.04.2021 року “Спеціаліст вищої категорії”</w:t>
            </w:r>
          </w:p>
        </w:tc>
        <w:tc>
          <w:tcPr>
            <w:tcW w:w="1858" w:type="dxa"/>
            <w:vAlign w:val="top"/>
          </w:tcPr>
          <w:p w14:paraId="6536EB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“Спеціаліст вищої категорії”, присвоєння звання “старший учитель”</w:t>
            </w:r>
          </w:p>
        </w:tc>
      </w:tr>
      <w:tr w14:paraId="0ACF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0F653D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64" w:type="dxa"/>
          </w:tcPr>
          <w:p w14:paraId="503367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Романенко Сніжана Вікторівна</w:t>
            </w:r>
          </w:p>
        </w:tc>
        <w:tc>
          <w:tcPr>
            <w:tcW w:w="1485" w:type="dxa"/>
          </w:tcPr>
          <w:p w14:paraId="44E2D3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06.01.1996</w:t>
            </w:r>
          </w:p>
        </w:tc>
        <w:tc>
          <w:tcPr>
            <w:tcW w:w="2398" w:type="dxa"/>
          </w:tcPr>
          <w:p w14:paraId="759E11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державний університет ім.І.Франка, у 2018 році, вчитель музичного мистецтва, вчитель художньої культури</w:t>
            </w:r>
          </w:p>
        </w:tc>
        <w:tc>
          <w:tcPr>
            <w:tcW w:w="1424" w:type="dxa"/>
          </w:tcPr>
          <w:p w14:paraId="0F2793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Вчитель музичного мистецтва, мистецтва, образотворчого мистецтва та етики</w:t>
            </w:r>
          </w:p>
        </w:tc>
        <w:tc>
          <w:tcPr>
            <w:tcW w:w="1357" w:type="dxa"/>
          </w:tcPr>
          <w:p w14:paraId="2BB939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1651" w:type="dxa"/>
          </w:tcPr>
          <w:p w14:paraId="58CC6E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226</w:t>
            </w:r>
          </w:p>
        </w:tc>
        <w:tc>
          <w:tcPr>
            <w:tcW w:w="1683" w:type="dxa"/>
            <w:vAlign w:val="top"/>
          </w:tcPr>
          <w:p w14:paraId="78D53A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12.03.2020</w:t>
            </w:r>
          </w:p>
          <w:p w14:paraId="59E4C2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“Спеціаліст другої категорії”</w:t>
            </w:r>
          </w:p>
        </w:tc>
        <w:tc>
          <w:tcPr>
            <w:tcW w:w="1858" w:type="dxa"/>
            <w:vAlign w:val="top"/>
          </w:tcPr>
          <w:p w14:paraId="218A89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Присвоєння “Спеціаліст першої категорії”</w:t>
            </w:r>
          </w:p>
        </w:tc>
      </w:tr>
      <w:tr w14:paraId="0614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604FA9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4" w:type="dxa"/>
            <w:vAlign w:val="top"/>
          </w:tcPr>
          <w:p w14:paraId="33F0A3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Романенко Сніжана Вікторівна</w:t>
            </w:r>
          </w:p>
        </w:tc>
        <w:tc>
          <w:tcPr>
            <w:tcW w:w="1485" w:type="dxa"/>
            <w:vAlign w:val="top"/>
          </w:tcPr>
          <w:p w14:paraId="27F35C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06.01.1996</w:t>
            </w:r>
          </w:p>
        </w:tc>
        <w:tc>
          <w:tcPr>
            <w:tcW w:w="2398" w:type="dxa"/>
            <w:vAlign w:val="top"/>
          </w:tcPr>
          <w:p w14:paraId="5234A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державний університет ім.І.Франка, у 2018 році, вчитель музичного мистецтва, вчитель художньої культури</w:t>
            </w:r>
          </w:p>
        </w:tc>
        <w:tc>
          <w:tcPr>
            <w:tcW w:w="1424" w:type="dxa"/>
            <w:vAlign w:val="top"/>
          </w:tcPr>
          <w:p w14:paraId="4F50AB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Вихователь групи продовженого дня</w:t>
            </w:r>
          </w:p>
        </w:tc>
        <w:tc>
          <w:tcPr>
            <w:tcW w:w="1357" w:type="dxa"/>
            <w:vAlign w:val="top"/>
          </w:tcPr>
          <w:p w14:paraId="62EAA1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1651" w:type="dxa"/>
            <w:vAlign w:val="top"/>
          </w:tcPr>
          <w:p w14:paraId="6816FB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uk-UA"/>
              </w:rPr>
              <w:t>170</w:t>
            </w:r>
          </w:p>
        </w:tc>
        <w:tc>
          <w:tcPr>
            <w:tcW w:w="1683" w:type="dxa"/>
            <w:vAlign w:val="top"/>
          </w:tcPr>
          <w:p w14:paraId="2433A7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12.03.2020</w:t>
            </w:r>
          </w:p>
          <w:p w14:paraId="7CF961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“Спеціаліст другої категорії”</w:t>
            </w:r>
          </w:p>
        </w:tc>
        <w:tc>
          <w:tcPr>
            <w:tcW w:w="1858" w:type="dxa"/>
            <w:vAlign w:val="top"/>
          </w:tcPr>
          <w:p w14:paraId="258007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Присвоєння “Спеціаліст першої категорії”</w:t>
            </w:r>
          </w:p>
        </w:tc>
      </w:tr>
    </w:tbl>
    <w:p w14:paraId="095047CC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04"/>
    <w:rsid w:val="001271A9"/>
    <w:rsid w:val="0044658A"/>
    <w:rsid w:val="00763469"/>
    <w:rsid w:val="008774D9"/>
    <w:rsid w:val="008B4004"/>
    <w:rsid w:val="00D87090"/>
    <w:rsid w:val="0C092C4D"/>
    <w:rsid w:val="0D3A5AAE"/>
    <w:rsid w:val="11984036"/>
    <w:rsid w:val="1C337F39"/>
    <w:rsid w:val="2E2F24A3"/>
    <w:rsid w:val="3B5C006A"/>
    <w:rsid w:val="3C292943"/>
    <w:rsid w:val="3DC90A6B"/>
    <w:rsid w:val="45352B46"/>
    <w:rsid w:val="49897B60"/>
    <w:rsid w:val="4ACF0EFA"/>
    <w:rsid w:val="4F8F6281"/>
    <w:rsid w:val="5B5E7F5B"/>
    <w:rsid w:val="5D681EEE"/>
    <w:rsid w:val="640B2F0E"/>
    <w:rsid w:val="6B60519D"/>
    <w:rsid w:val="7AF10738"/>
    <w:rsid w:val="7B0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122</Characters>
  <Lines>1</Lines>
  <Paragraphs>1</Paragraphs>
  <TotalTime>1</TotalTime>
  <ScaleCrop>false</ScaleCrop>
  <LinksUpToDate>false</LinksUpToDate>
  <CharactersWithSpaces>334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2024-10-07T10:01:00Z</dcterms:created>
  <dc:creator>User</dc:creator>
  <cp:lastModifiedBy>Наталія Олександрівна</cp:lastModifiedBy>
  <cp:lastPrinted>2025-02-27T13:53:00Z</cp:lastPrinted>
  <dcterms:modified xsi:type="dcterms:W3CDTF">2025-12-03T21:34:15Z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EC7AEED06EE04327AF2D7208074D2E94_13</vt:lpwstr>
  </property>
</Properties>
</file>