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892FA">
      <w:pPr>
        <w:jc w:val="right"/>
        <w:rPr>
          <w:rFonts w:hint="default" w:ascii="Times New Roman" w:hAnsi="Times New Roman" w:cs="Times New Roman"/>
          <w:b/>
          <w:bCs/>
          <w:sz w:val="28"/>
          <w:szCs w:val="28"/>
        </w:rPr>
      </w:pPr>
      <w:bookmarkStart w:id="1" w:name="_GoBack"/>
      <w:r>
        <w:rPr>
          <w:rFonts w:hint="default" w:ascii="Times New Roman" w:hAnsi="Times New Roman" w:cs="Times New Roman"/>
          <w:b/>
          <w:bCs/>
          <w:sz w:val="28"/>
          <w:szCs w:val="28"/>
        </w:rPr>
        <w:t>ЗАТВЕРЖДЕНО</w:t>
      </w:r>
    </w:p>
    <w:p w14:paraId="1B8085BE">
      <w:pPr>
        <w:jc w:val="right"/>
        <w:rPr>
          <w:rFonts w:hint="default" w:ascii="Times New Roman" w:hAnsi="Times New Roman" w:cs="Times New Roman"/>
          <w:b/>
          <w:bCs/>
          <w:sz w:val="28"/>
          <w:szCs w:val="28"/>
        </w:rPr>
      </w:pPr>
      <w:r>
        <w:rPr>
          <w:rFonts w:hint="default" w:ascii="Times New Roman" w:hAnsi="Times New Roman" w:cs="Times New Roman"/>
          <w:b/>
          <w:bCs/>
          <w:sz w:val="28"/>
          <w:szCs w:val="28"/>
          <w:lang w:val="uk-UA"/>
        </w:rPr>
        <w:t>на</w:t>
      </w:r>
      <w:r>
        <w:rPr>
          <w:rFonts w:hint="default" w:ascii="Times New Roman" w:hAnsi="Times New Roman" w:cs="Times New Roman"/>
          <w:b/>
          <w:bCs/>
          <w:sz w:val="28"/>
          <w:szCs w:val="28"/>
        </w:rPr>
        <w:t xml:space="preserve"> засіданн</w:t>
      </w:r>
      <w:r>
        <w:rPr>
          <w:rFonts w:hint="default" w:ascii="Times New Roman" w:hAnsi="Times New Roman" w:cs="Times New Roman"/>
          <w:b/>
          <w:bCs/>
          <w:sz w:val="28"/>
          <w:szCs w:val="28"/>
          <w:lang w:val="uk-UA"/>
        </w:rPr>
        <w:t>і</w:t>
      </w:r>
      <w:r>
        <w:rPr>
          <w:rFonts w:hint="default" w:ascii="Times New Roman" w:hAnsi="Times New Roman" w:cs="Times New Roman"/>
          <w:b/>
          <w:bCs/>
          <w:sz w:val="28"/>
          <w:szCs w:val="28"/>
        </w:rPr>
        <w:t xml:space="preserve"> педагогічної ради</w:t>
      </w:r>
    </w:p>
    <w:p w14:paraId="4A545214">
      <w:pPr>
        <w:jc w:val="right"/>
        <w:rPr>
          <w:rFonts w:hint="default" w:ascii="Times New Roman" w:hAnsi="Times New Roman" w:cs="Times New Roman"/>
          <w:b/>
          <w:bCs/>
          <w:sz w:val="28"/>
          <w:szCs w:val="28"/>
        </w:rPr>
      </w:pPr>
      <w:r>
        <w:rPr>
          <w:rFonts w:hint="default" w:ascii="Times New Roman" w:hAnsi="Times New Roman" w:cs="Times New Roman"/>
          <w:b/>
          <w:bCs/>
          <w:sz w:val="28"/>
          <w:szCs w:val="28"/>
          <w:lang w:val="uk-UA"/>
        </w:rPr>
        <w:t>Протокол №1 в</w:t>
      </w:r>
      <w:r>
        <w:rPr>
          <w:rFonts w:hint="default" w:ascii="Times New Roman" w:hAnsi="Times New Roman" w:cs="Times New Roman"/>
          <w:b/>
          <w:bCs/>
          <w:sz w:val="28"/>
          <w:szCs w:val="28"/>
        </w:rPr>
        <w:t xml:space="preserve">ід </w:t>
      </w:r>
      <w:r>
        <w:rPr>
          <w:rFonts w:hint="default" w:ascii="Times New Roman" w:hAnsi="Times New Roman" w:cs="Times New Roman"/>
          <w:b/>
          <w:bCs/>
          <w:sz w:val="28"/>
          <w:szCs w:val="28"/>
          <w:lang w:val="uk-UA"/>
        </w:rPr>
        <w:t>29.08.</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uk-UA"/>
        </w:rPr>
        <w:t>5</w:t>
      </w:r>
      <w:r>
        <w:rPr>
          <w:rFonts w:hint="default" w:ascii="Times New Roman" w:hAnsi="Times New Roman" w:cs="Times New Roman"/>
          <w:b/>
          <w:bCs/>
          <w:sz w:val="28"/>
          <w:szCs w:val="28"/>
        </w:rPr>
        <w:t xml:space="preserve"> року</w:t>
      </w:r>
      <w:bookmarkEnd w:id="1"/>
      <w:r>
        <w:rPr>
          <w:rFonts w:hint="default" w:ascii="Times New Roman" w:hAnsi="Times New Roman" w:cs="Times New Roman"/>
          <w:b/>
          <w:bCs/>
          <w:sz w:val="28"/>
          <w:szCs w:val="28"/>
        </w:rPr>
        <w:t xml:space="preserve"> </w:t>
      </w:r>
    </w:p>
    <w:p w14:paraId="27EA4332">
      <w:pPr>
        <w:jc w:val="center"/>
        <w:rPr>
          <w:rFonts w:hint="default" w:ascii="Times New Roman" w:hAnsi="Times New Roman" w:cs="Times New Roman"/>
          <w:b/>
          <w:bCs/>
          <w:sz w:val="28"/>
          <w:szCs w:val="28"/>
        </w:rPr>
      </w:pPr>
    </w:p>
    <w:p w14:paraId="3506435B">
      <w:pPr>
        <w:rPr>
          <w:rFonts w:hint="default" w:ascii="Times New Roman" w:hAnsi="Times New Roman" w:cs="Times New Roman"/>
          <w:b/>
          <w:bCs/>
          <w:sz w:val="28"/>
          <w:szCs w:val="28"/>
        </w:rPr>
      </w:pPr>
    </w:p>
    <w:p w14:paraId="118782AF">
      <w:pPr>
        <w:jc w:val="center"/>
        <w:rPr>
          <w:rFonts w:hint="default" w:ascii="Times New Roman" w:hAnsi="Times New Roman" w:cs="Times New Roman"/>
          <w:b/>
          <w:bCs/>
          <w:sz w:val="28"/>
          <w:szCs w:val="28"/>
        </w:rPr>
      </w:pPr>
    </w:p>
    <w:p w14:paraId="4C862055">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НАВЧАЛЬНА ПРОГРАМА </w:t>
      </w:r>
    </w:p>
    <w:p w14:paraId="67F1FE3B">
      <w:pPr>
        <w:jc w:val="center"/>
        <w:rPr>
          <w:rFonts w:hint="default" w:ascii="Times New Roman" w:hAnsi="Times New Roman" w:cs="Times New Roman"/>
          <w:bCs/>
          <w:sz w:val="28"/>
          <w:szCs w:val="28"/>
        </w:rPr>
      </w:pPr>
      <w:r>
        <w:rPr>
          <w:rFonts w:hint="default" w:ascii="Times New Roman" w:hAnsi="Times New Roman" w:cs="Times New Roman"/>
          <w:bCs/>
          <w:sz w:val="28"/>
          <w:szCs w:val="28"/>
        </w:rPr>
        <w:t>«Математика» НУШ  6 КЛАС</w:t>
      </w:r>
    </w:p>
    <w:p w14:paraId="7B7C98F6">
      <w:pPr>
        <w:jc w:val="center"/>
        <w:rPr>
          <w:rFonts w:hint="default" w:ascii="Times New Roman" w:hAnsi="Times New Roman" w:cs="Times New Roman"/>
          <w:bCs/>
          <w:sz w:val="28"/>
          <w:szCs w:val="28"/>
        </w:rPr>
      </w:pPr>
      <w:r>
        <w:rPr>
          <w:rFonts w:hint="default" w:ascii="Times New Roman" w:hAnsi="Times New Roman" w:cs="Times New Roman"/>
          <w:bCs/>
          <w:sz w:val="28"/>
          <w:szCs w:val="28"/>
        </w:rPr>
        <w:t>на 202</w:t>
      </w:r>
      <w:r>
        <w:rPr>
          <w:rFonts w:hint="default" w:ascii="Times New Roman" w:hAnsi="Times New Roman" w:cs="Times New Roman"/>
          <w:bCs/>
          <w:sz w:val="28"/>
          <w:szCs w:val="28"/>
          <w:lang w:val="uk-UA"/>
        </w:rPr>
        <w:t>5/</w:t>
      </w:r>
      <w:r>
        <w:rPr>
          <w:rFonts w:hint="default" w:ascii="Times New Roman" w:hAnsi="Times New Roman" w:cs="Times New Roman"/>
          <w:bCs/>
          <w:sz w:val="28"/>
          <w:szCs w:val="28"/>
        </w:rPr>
        <w:t>202</w:t>
      </w:r>
      <w:r>
        <w:rPr>
          <w:rFonts w:hint="default" w:ascii="Times New Roman" w:hAnsi="Times New Roman" w:cs="Times New Roman"/>
          <w:bCs/>
          <w:sz w:val="28"/>
          <w:szCs w:val="28"/>
          <w:lang w:val="uk-UA"/>
        </w:rPr>
        <w:t>6</w:t>
      </w:r>
      <w:r>
        <w:rPr>
          <w:rFonts w:hint="default" w:ascii="Times New Roman" w:hAnsi="Times New Roman" w:cs="Times New Roman"/>
          <w:bCs/>
          <w:sz w:val="28"/>
          <w:szCs w:val="28"/>
        </w:rPr>
        <w:t xml:space="preserve"> навчальний рік</w:t>
      </w:r>
      <w:r>
        <w:rPr>
          <w:rFonts w:hint="default" w:ascii="Times New Roman" w:hAnsi="Times New Roman" w:cs="Times New Roman"/>
          <w:b/>
          <w:bCs/>
          <w:sz w:val="28"/>
          <w:szCs w:val="28"/>
        </w:rPr>
        <w:t xml:space="preserve"> </w:t>
      </w:r>
    </w:p>
    <w:p w14:paraId="4E083BD2">
      <w:pPr>
        <w:jc w:val="center"/>
        <w:rPr>
          <w:rFonts w:hint="default" w:ascii="Times New Roman" w:hAnsi="Times New Roman" w:cs="Times New Roman"/>
          <w:bCs/>
          <w:sz w:val="28"/>
          <w:szCs w:val="28"/>
        </w:rPr>
      </w:pPr>
      <w:r>
        <w:rPr>
          <w:rFonts w:hint="default" w:ascii="Times New Roman" w:hAnsi="Times New Roman" w:cs="Times New Roman"/>
          <w:bCs/>
          <w:sz w:val="28"/>
          <w:szCs w:val="28"/>
        </w:rPr>
        <w:t xml:space="preserve">Розроблена на основі  модельної програми </w:t>
      </w:r>
    </w:p>
    <w:p w14:paraId="2A3CE741">
      <w:pPr>
        <w:pStyle w:val="9"/>
        <w:jc w:val="center"/>
        <w:rPr>
          <w:rFonts w:hint="default" w:ascii="Times New Roman" w:hAnsi="Times New Roman" w:cs="Times New Roman"/>
          <w:iCs/>
          <w:sz w:val="28"/>
          <w:szCs w:val="28"/>
          <w:lang w:val="uk-UA"/>
        </w:rPr>
      </w:pPr>
      <w:r>
        <w:rPr>
          <w:rFonts w:hint="default" w:ascii="Times New Roman" w:hAnsi="Times New Roman" w:cs="Times New Roman"/>
          <w:iCs/>
          <w:sz w:val="28"/>
          <w:szCs w:val="28"/>
          <w:lang w:val="uk-UA"/>
        </w:rPr>
        <w:t xml:space="preserve">«Математика 5-6 класи» для закладів загальної  середньої освіти </w:t>
      </w:r>
    </w:p>
    <w:p w14:paraId="7EF9F5E9">
      <w:pPr>
        <w:jc w:val="center"/>
        <w:rPr>
          <w:rFonts w:hint="default" w:ascii="Times New Roman" w:hAnsi="Times New Roman" w:cs="Times New Roman"/>
          <w:sz w:val="28"/>
          <w:szCs w:val="28"/>
        </w:rPr>
      </w:pPr>
      <w:r>
        <w:rPr>
          <w:rFonts w:hint="default" w:ascii="Times New Roman" w:hAnsi="Times New Roman" w:cs="Times New Roman"/>
          <w:iCs/>
          <w:sz w:val="28"/>
          <w:szCs w:val="28"/>
        </w:rPr>
        <w:t>(автор Істер О.С.)</w:t>
      </w:r>
    </w:p>
    <w:p w14:paraId="662273A4">
      <w:pPr>
        <w:jc w:val="center"/>
        <w:rPr>
          <w:rFonts w:hint="default" w:ascii="Times New Roman" w:hAnsi="Times New Roman" w:cs="Times New Roman"/>
          <w:i/>
          <w:sz w:val="28"/>
          <w:szCs w:val="28"/>
        </w:rPr>
      </w:pPr>
      <w:r>
        <w:rPr>
          <w:rFonts w:hint="default" w:ascii="Times New Roman" w:hAnsi="Times New Roman" w:cs="Times New Roman"/>
          <w:i/>
          <w:sz w:val="28"/>
          <w:szCs w:val="28"/>
        </w:rPr>
        <w:t>«Рекомендовано Міністерством освіти і науки України»</w:t>
      </w:r>
    </w:p>
    <w:p w14:paraId="6D2D6360">
      <w:pPr>
        <w:jc w:val="center"/>
        <w:rPr>
          <w:rFonts w:hint="default" w:ascii="Times New Roman" w:hAnsi="Times New Roman" w:cs="Times New Roman"/>
          <w:i/>
          <w:sz w:val="28"/>
          <w:szCs w:val="28"/>
        </w:rPr>
      </w:pPr>
      <w:r>
        <w:rPr>
          <w:rFonts w:hint="default" w:ascii="Times New Roman" w:hAnsi="Times New Roman" w:cs="Times New Roman"/>
          <w:i/>
          <w:sz w:val="28"/>
          <w:szCs w:val="28"/>
        </w:rPr>
        <w:t>(Наказ Міністерства освіти і науки від 12.07.2021 №795)</w:t>
      </w:r>
    </w:p>
    <w:p w14:paraId="04A5F048">
      <w:pPr>
        <w:jc w:val="right"/>
        <w:rPr>
          <w:rFonts w:hint="default" w:ascii="Times New Roman" w:hAnsi="Times New Roman" w:cs="Times New Roman"/>
          <w:sz w:val="28"/>
          <w:szCs w:val="28"/>
        </w:rPr>
      </w:pPr>
    </w:p>
    <w:p w14:paraId="335F669A">
      <w:pPr>
        <w:jc w:val="right"/>
        <w:rPr>
          <w:rFonts w:hint="default" w:ascii="Times New Roman" w:hAnsi="Times New Roman" w:cs="Times New Roman"/>
          <w:sz w:val="28"/>
          <w:szCs w:val="28"/>
        </w:rPr>
      </w:pPr>
    </w:p>
    <w:p w14:paraId="6A804C84">
      <w:pPr>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Вчитель математики: Луценко Наталія Олександрівна</w:t>
      </w:r>
    </w:p>
    <w:p w14:paraId="261C25D1">
      <w:pPr>
        <w:jc w:val="center"/>
        <w:rPr>
          <w:rFonts w:hint="default" w:ascii="Times New Roman" w:hAnsi="Times New Roman" w:cs="Times New Roman"/>
          <w:sz w:val="28"/>
          <w:szCs w:val="28"/>
        </w:rPr>
      </w:pPr>
    </w:p>
    <w:p w14:paraId="702F7F30">
      <w:pPr>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uk-UA"/>
        </w:rPr>
        <w:t xml:space="preserve">5 </w:t>
      </w:r>
      <w:r>
        <w:rPr>
          <w:rFonts w:hint="default" w:ascii="Times New Roman" w:hAnsi="Times New Roman" w:cs="Times New Roman"/>
          <w:sz w:val="28"/>
          <w:szCs w:val="28"/>
        </w:rPr>
        <w:t>рік</w:t>
      </w:r>
    </w:p>
    <w:p w14:paraId="0A35DF6E">
      <w:pPr>
        <w:pBdr>
          <w:bottom w:val="single" w:color="auto" w:sz="12" w:space="1"/>
        </w:pBdr>
        <w:ind w:firstLine="0"/>
        <w:jc w:val="center"/>
        <w:rPr>
          <w:rFonts w:hint="default" w:ascii="Times New Roman" w:hAnsi="Times New Roman" w:cs="Times New Roman"/>
          <w:i/>
          <w:sz w:val="28"/>
          <w:szCs w:val="28"/>
        </w:rPr>
      </w:pPr>
    </w:p>
    <w:p w14:paraId="33F98C15">
      <w:pPr>
        <w:pageBreakBefore/>
        <w:ind w:firstLine="0"/>
        <w:jc w:val="center"/>
        <w:rPr>
          <w:rFonts w:hint="default" w:ascii="Times New Roman" w:hAnsi="Times New Roman" w:cs="Times New Roman"/>
          <w:b/>
          <w:bCs/>
          <w:sz w:val="28"/>
          <w:szCs w:val="28"/>
        </w:rPr>
      </w:pPr>
      <w:r>
        <w:rPr>
          <w:rFonts w:hint="default" w:ascii="Times New Roman" w:hAnsi="Times New Roman" w:cs="Times New Roman"/>
          <w:b/>
          <w:bCs/>
          <w:sz w:val="28"/>
          <w:szCs w:val="28"/>
        </w:rPr>
        <w:t>І. ВСТУПНА ЧАСТИНА</w:t>
      </w:r>
    </w:p>
    <w:p w14:paraId="3CB29DA4">
      <w:pPr>
        <w:ind w:firstLine="0"/>
        <w:jc w:val="center"/>
        <w:rPr>
          <w:rFonts w:hint="default" w:ascii="Times New Roman" w:hAnsi="Times New Roman" w:cs="Times New Roman"/>
          <w:b/>
          <w:bCs/>
          <w:sz w:val="28"/>
          <w:szCs w:val="28"/>
        </w:rPr>
      </w:pPr>
    </w:p>
    <w:p w14:paraId="7B6BFF89">
      <w:pPr>
        <w:ind w:firstLine="0"/>
        <w:jc w:val="center"/>
        <w:rPr>
          <w:rFonts w:hint="default" w:ascii="Times New Roman" w:hAnsi="Times New Roman" w:cs="Times New Roman"/>
          <w:b/>
          <w:bCs/>
          <w:sz w:val="28"/>
          <w:szCs w:val="28"/>
        </w:rPr>
      </w:pPr>
    </w:p>
    <w:p w14:paraId="35670712">
      <w:pPr>
        <w:ind w:firstLine="426"/>
        <w:rPr>
          <w:rFonts w:hint="default" w:ascii="Times New Roman" w:hAnsi="Times New Roman" w:cs="Times New Roman"/>
          <w:b/>
          <w:bCs/>
          <w:sz w:val="28"/>
          <w:szCs w:val="28"/>
        </w:rPr>
      </w:pPr>
      <w:r>
        <w:rPr>
          <w:rFonts w:hint="default" w:ascii="Times New Roman" w:hAnsi="Times New Roman" w:cs="Times New Roman"/>
          <w:b/>
          <w:bCs/>
          <w:sz w:val="28"/>
          <w:szCs w:val="28"/>
        </w:rPr>
        <w:t>1.1. Нормативно-правова база</w:t>
      </w:r>
    </w:p>
    <w:p w14:paraId="6CC48A38">
      <w:pPr>
        <w:ind w:firstLine="0"/>
        <w:jc w:val="center"/>
        <w:rPr>
          <w:rFonts w:hint="default" w:ascii="Times New Roman" w:hAnsi="Times New Roman" w:cs="Times New Roman"/>
          <w:b/>
          <w:bCs/>
          <w:sz w:val="28"/>
          <w:szCs w:val="28"/>
        </w:rPr>
      </w:pPr>
    </w:p>
    <w:p w14:paraId="1B0D1497">
      <w:pPr>
        <w:ind w:firstLine="425"/>
        <w:rPr>
          <w:rFonts w:hint="default" w:ascii="Times New Roman" w:hAnsi="Times New Roman" w:cs="Times New Roman"/>
          <w:sz w:val="28"/>
          <w:szCs w:val="28"/>
        </w:rPr>
      </w:pPr>
      <w:r>
        <w:rPr>
          <w:rFonts w:hint="default" w:ascii="Times New Roman" w:hAnsi="Times New Roman" w:cs="Times New Roman"/>
          <w:sz w:val="28"/>
          <w:szCs w:val="28"/>
        </w:rPr>
        <w:t>Навчальна програма з математики для 6 класу закладу загальної середньої освіти «</w:t>
      </w:r>
      <w:r>
        <w:rPr>
          <w:rFonts w:hint="default" w:ascii="Times New Roman" w:hAnsi="Times New Roman" w:cs="Times New Roman"/>
          <w:sz w:val="28"/>
          <w:szCs w:val="28"/>
          <w:shd w:val="clear" w:color="auto" w:fill="FFFFFF"/>
        </w:rPr>
        <w:t>визначає послідовність досягнення результатів навчання учнів/учениць з навчального предмета, опис його змісту та видів навчальної діяльності учнів/учениць із зазначенням орієнтовної кількості годин, необхідних на їх провадження» [6]</w:t>
      </w:r>
      <w:r>
        <w:rPr>
          <w:rFonts w:hint="default" w:ascii="Times New Roman" w:hAnsi="Times New Roman" w:cs="Times New Roman"/>
          <w:sz w:val="28"/>
          <w:szCs w:val="28"/>
        </w:rPr>
        <w:t xml:space="preserve"> і розроблена на основі:</w:t>
      </w:r>
    </w:p>
    <w:p w14:paraId="0522BF3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8"/>
          <w:szCs w:val="28"/>
        </w:rPr>
      </w:pPr>
      <w:r>
        <w:rPr>
          <w:rFonts w:hint="default" w:ascii="Times New Roman" w:hAnsi="Times New Roman" w:cs="Times New Roman"/>
          <w:sz w:val="28"/>
          <w:szCs w:val="28"/>
        </w:rPr>
        <w:t>- Закону України «Про повну загальну середню освіту» (від 16 січня 2020 року № 463-IX, зі змінами) [6];</w:t>
      </w:r>
    </w:p>
    <w:p w14:paraId="096CFDD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8"/>
          <w:szCs w:val="28"/>
        </w:rPr>
      </w:pPr>
      <w:r>
        <w:rPr>
          <w:rFonts w:hint="default" w:ascii="Times New Roman" w:hAnsi="Times New Roman" w:cs="Times New Roman"/>
          <w:sz w:val="28"/>
          <w:szCs w:val="28"/>
        </w:rPr>
        <w:t>- Державного стандарту базової середньої освіти (Постанова Кабінету Міністрів України від 30 вересня 2020 року № 898) [1];</w:t>
      </w:r>
    </w:p>
    <w:p w14:paraId="3A28307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8"/>
          <w:szCs w:val="28"/>
        </w:rPr>
      </w:pPr>
      <w:r>
        <w:rPr>
          <w:rFonts w:hint="default" w:ascii="Times New Roman" w:hAnsi="Times New Roman" w:cs="Times New Roman"/>
          <w:sz w:val="28"/>
          <w:szCs w:val="28"/>
        </w:rPr>
        <w:t>- Типової освітньої програми для 5–9 класів закладів загальної середньої освіти (наказ Міністерства освіти і науки України від 19.02.2021 № 235) [8];</w:t>
      </w:r>
    </w:p>
    <w:p w14:paraId="17107466">
      <w:pPr>
        <w:rPr>
          <w:rFonts w:hint="default" w:ascii="Times New Roman" w:hAnsi="Times New Roman" w:cs="Times New Roman"/>
          <w:sz w:val="28"/>
          <w:szCs w:val="28"/>
        </w:rPr>
      </w:pPr>
      <w:r>
        <w:rPr>
          <w:rFonts w:hint="default" w:ascii="Times New Roman" w:hAnsi="Times New Roman" w:cs="Times New Roman"/>
          <w:sz w:val="28"/>
          <w:szCs w:val="28"/>
        </w:rPr>
        <w:t>- модельної навчальної програми</w:t>
      </w:r>
      <w:r>
        <w:rPr>
          <w:rFonts w:hint="default" w:ascii="Times New Roman" w:hAnsi="Times New Roman" w:cs="Times New Roman"/>
          <w:bCs/>
          <w:sz w:val="28"/>
          <w:szCs w:val="28"/>
        </w:rPr>
        <w:t xml:space="preserve"> «Математика. 5-6 класи» для закладів загальної середньої освіти </w:t>
      </w:r>
      <w:r>
        <w:rPr>
          <w:rFonts w:hint="default" w:ascii="Times New Roman" w:hAnsi="Times New Roman" w:cs="Times New Roman"/>
          <w:sz w:val="28"/>
          <w:szCs w:val="28"/>
        </w:rPr>
        <w:t xml:space="preserve">(автор </w:t>
      </w:r>
      <w:r>
        <w:rPr>
          <w:rFonts w:hint="default" w:ascii="Times New Roman" w:hAnsi="Times New Roman" w:cs="Times New Roman"/>
          <w:bCs/>
          <w:sz w:val="28"/>
          <w:szCs w:val="28"/>
        </w:rPr>
        <w:t>Істер О. С.</w:t>
      </w:r>
      <w:r>
        <w:rPr>
          <w:rFonts w:hint="default" w:ascii="Times New Roman" w:hAnsi="Times New Roman" w:cs="Times New Roman"/>
          <w:sz w:val="28"/>
          <w:szCs w:val="28"/>
        </w:rPr>
        <w:t>), рекомендованої</w:t>
      </w:r>
      <w:r>
        <w:rPr>
          <w:rFonts w:hint="default" w:ascii="Times New Roman" w:hAnsi="Times New Roman" w:cs="Times New Roman"/>
          <w:iCs/>
          <w:sz w:val="28"/>
          <w:szCs w:val="28"/>
        </w:rPr>
        <w:t xml:space="preserve"> Міністерством освіти і науки України </w:t>
      </w:r>
      <w:r>
        <w:rPr>
          <w:rFonts w:hint="default" w:ascii="Times New Roman" w:hAnsi="Times New Roman" w:cs="Times New Roman"/>
          <w:sz w:val="28"/>
          <w:szCs w:val="28"/>
        </w:rPr>
        <w:t>(наказ Міністерства освіти і науки України від 12.07.2021 № 795) [5];</w:t>
      </w:r>
    </w:p>
    <w:p w14:paraId="19E105E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8"/>
          <w:szCs w:val="28"/>
        </w:rPr>
      </w:pPr>
      <w:r>
        <w:rPr>
          <w:rFonts w:hint="default" w:ascii="Times New Roman" w:hAnsi="Times New Roman" w:cs="Times New Roman"/>
          <w:sz w:val="28"/>
          <w:szCs w:val="28"/>
        </w:rPr>
        <w:t>- підручника з математики для 6 класів закладів загальної середньої освіти (автор О. С. Істер; гриф Міністерства освіти і науки України «Рекомендовано», наказ Міністерства освіти і науки України від 08.03.2023 № 254) [3].</w:t>
      </w:r>
    </w:p>
    <w:p w14:paraId="5B8FBC4F">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sz w:val="28"/>
          <w:szCs w:val="28"/>
        </w:rPr>
      </w:pPr>
    </w:p>
    <w:p w14:paraId="68B607F7">
      <w:pPr>
        <w:ind w:firstLine="0"/>
        <w:jc w:val="center"/>
        <w:rPr>
          <w:rFonts w:hint="default" w:ascii="Times New Roman" w:hAnsi="Times New Roman" w:cs="Times New Roman"/>
          <w:bCs/>
          <w:sz w:val="28"/>
          <w:szCs w:val="28"/>
        </w:rPr>
      </w:pPr>
    </w:p>
    <w:p w14:paraId="59D68087">
      <w:pPr>
        <w:ind w:firstLine="426"/>
        <w:rPr>
          <w:rFonts w:hint="default" w:ascii="Times New Roman" w:hAnsi="Times New Roman" w:cs="Times New Roman"/>
          <w:b/>
          <w:bCs/>
          <w:sz w:val="28"/>
          <w:szCs w:val="28"/>
        </w:rPr>
      </w:pPr>
      <w:r>
        <w:rPr>
          <w:rFonts w:hint="default" w:ascii="Times New Roman" w:hAnsi="Times New Roman" w:cs="Times New Roman"/>
          <w:b/>
          <w:bCs/>
          <w:sz w:val="28"/>
          <w:szCs w:val="28"/>
        </w:rPr>
        <w:t>1.2. Мета і завдання курсу</w:t>
      </w:r>
    </w:p>
    <w:p w14:paraId="0659356D">
      <w:pPr>
        <w:ind w:firstLine="0"/>
        <w:jc w:val="center"/>
        <w:rPr>
          <w:rFonts w:hint="default" w:ascii="Times New Roman" w:hAnsi="Times New Roman" w:cs="Times New Roman"/>
          <w:b/>
          <w:bCs/>
          <w:sz w:val="28"/>
          <w:szCs w:val="28"/>
        </w:rPr>
      </w:pPr>
    </w:p>
    <w:p w14:paraId="597D0BF5">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b/>
          <w:color w:val="auto"/>
          <w:sz w:val="28"/>
          <w:szCs w:val="28"/>
          <w:lang w:val="uk-UA"/>
        </w:rPr>
        <w:t>М</w:t>
      </w:r>
      <w:r>
        <w:rPr>
          <w:rFonts w:hint="default" w:ascii="Times New Roman" w:hAnsi="Times New Roman" w:cs="Times New Roman"/>
          <w:b/>
          <w:bCs/>
          <w:color w:val="auto"/>
          <w:sz w:val="28"/>
          <w:szCs w:val="28"/>
          <w:lang w:val="uk-UA"/>
        </w:rPr>
        <w:t xml:space="preserve">етою базової середньої освіти </w:t>
      </w:r>
      <w:r>
        <w:rPr>
          <w:rFonts w:hint="default" w:ascii="Times New Roman" w:hAnsi="Times New Roman" w:cs="Times New Roman"/>
          <w:color w:val="auto"/>
          <w:sz w:val="28"/>
          <w:szCs w:val="28"/>
          <w:lang w:val="uk-UA"/>
        </w:rPr>
        <w:t>є розвиток природних здібностей, інтересів, обдарувань учнів/учениць, формування компетентностей, необхідних для їхньої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683C957B">
      <w:pPr>
        <w:pStyle w:val="6"/>
        <w:spacing w:after="0" w:line="240" w:lineRule="auto"/>
        <w:ind w:right="-1" w:firstLine="426"/>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Математична освітня галузь є складовою частиною базової середньої освіти. </w:t>
      </w:r>
      <w:r>
        <w:rPr>
          <w:rFonts w:hint="default" w:ascii="Times New Roman" w:hAnsi="Times New Roman" w:cs="Times New Roman"/>
          <w:b/>
          <w:bCs/>
          <w:sz w:val="28"/>
          <w:szCs w:val="28"/>
          <w:lang w:val="uk-UA"/>
        </w:rPr>
        <w:t>Метою математичної освітньої галузі</w:t>
      </w:r>
      <w:r>
        <w:rPr>
          <w:rFonts w:hint="default" w:ascii="Times New Roman" w:hAnsi="Times New Roman" w:cs="Times New Roman"/>
          <w:bCs/>
          <w:sz w:val="28"/>
          <w:szCs w:val="28"/>
          <w:lang w:val="uk-UA"/>
        </w:rPr>
        <w:t xml:space="preserve"> </w:t>
      </w:r>
      <w:r>
        <w:rPr>
          <w:rFonts w:hint="default" w:ascii="Times New Roman" w:hAnsi="Times New Roman" w:cs="Times New Roman"/>
          <w:sz w:val="28"/>
          <w:szCs w:val="28"/>
          <w:lang w:val="uk-UA"/>
        </w:rPr>
        <w:t>є розвиток особистості учня/учениці через формування математичної компетентності у взаємозв’язку з іншими ключовими компетентностями для успішної освітньої та подальшої 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 [1; 5].</w:t>
      </w:r>
    </w:p>
    <w:p w14:paraId="7F4C8234">
      <w:pPr>
        <w:pStyle w:val="6"/>
        <w:spacing w:after="0" w:line="240" w:lineRule="auto"/>
        <w:ind w:right="-1" w:firstLine="426"/>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першому (адаптаційному) циклі базової середньої освіти мета математичної освітньої галузі досягається вивченням навчального предмета «Математика». </w:t>
      </w:r>
      <w:r>
        <w:rPr>
          <w:rFonts w:hint="default" w:ascii="Times New Roman" w:hAnsi="Times New Roman" w:cs="Times New Roman"/>
          <w:b/>
          <w:iCs/>
          <w:sz w:val="28"/>
          <w:szCs w:val="28"/>
          <w:lang w:val="uk-UA"/>
        </w:rPr>
        <w:t xml:space="preserve">Мета навчального предмета </w:t>
      </w:r>
      <w:r>
        <w:rPr>
          <w:rFonts w:hint="default" w:ascii="Times New Roman" w:hAnsi="Times New Roman" w:cs="Times New Roman"/>
          <w:b/>
          <w:sz w:val="28"/>
          <w:szCs w:val="28"/>
          <w:lang w:val="uk-UA"/>
        </w:rPr>
        <w:t>«Математика»</w:t>
      </w:r>
      <w:r>
        <w:rPr>
          <w:rFonts w:hint="default" w:ascii="Times New Roman" w:hAnsi="Times New Roman" w:cs="Times New Roman"/>
          <w:sz w:val="28"/>
          <w:szCs w:val="28"/>
          <w:lang w:val="uk-UA"/>
        </w:rPr>
        <w:t xml:space="preserve"> полягає, насамперед, у формуванні в учнів/учениць математичної компетентності, </w:t>
      </w:r>
      <w:r>
        <w:rPr>
          <w:rFonts w:hint="default" w:ascii="Times New Roman" w:hAnsi="Times New Roman" w:cs="Times New Roman"/>
          <w:sz w:val="28"/>
          <w:szCs w:val="28"/>
          <w:shd w:val="clear" w:color="auto" w:fill="FFFFFF"/>
          <w:lang w:val="uk-UA"/>
        </w:rPr>
        <w:t>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 [1].</w:t>
      </w:r>
    </w:p>
    <w:p w14:paraId="0ECFC876">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xml:space="preserve">Реалізації зазначених освітніх цілей слугує курс «Математики» 6 класу. </w:t>
      </w:r>
      <w:r>
        <w:rPr>
          <w:rFonts w:hint="default" w:ascii="Times New Roman" w:hAnsi="Times New Roman" w:cs="Times New Roman"/>
          <w:b/>
          <w:color w:val="auto"/>
          <w:sz w:val="28"/>
          <w:szCs w:val="28"/>
          <w:lang w:val="uk-UA"/>
        </w:rPr>
        <w:t>Основними його завданнями є</w:t>
      </w:r>
      <w:r>
        <w:rPr>
          <w:rFonts w:hint="default" w:ascii="Times New Roman" w:hAnsi="Times New Roman" w:cs="Times New Roman"/>
          <w:color w:val="auto"/>
          <w:sz w:val="28"/>
          <w:szCs w:val="28"/>
          <w:lang w:val="uk-UA"/>
        </w:rPr>
        <w:t>:</w:t>
      </w:r>
    </w:p>
    <w:p w14:paraId="1AF6B4FB">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1) забезпечення ціннісних орієнтирів, визначених Законом України «Про повну загальну середню освіту» і Державним стандартом базової середньої освіти, серед яких:</w:t>
      </w:r>
    </w:p>
    <w:p w14:paraId="3BF3A144">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xml:space="preserve">- повага до особистості учня/учениці та визнання пріоритету його/її інтересів, досвіду, власного вибору, прагнень, ставлення у визначенні мети та організації освітнього процесу, підтримка пізнавального інтересу та наполегливості; </w:t>
      </w:r>
    </w:p>
    <w:p w14:paraId="045E5CBE">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xml:space="preserve">- створення освітнього середовища, у якому забезпечено атмосферу довіри та рівного доступу кожного учня/учениці до освіти без будь-яких форм дискримінації; </w:t>
      </w:r>
    </w:p>
    <w:p w14:paraId="75108BBE">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xml:space="preserve">- дотримання принципів академічної доброчесності у взаємодії учасників освітнього процесу та організації всіх видів навчальної діяльності; </w:t>
      </w:r>
    </w:p>
    <w:p w14:paraId="2DB5B717">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xml:space="preserve">- становлення вільної особистості учня/учениці, підтримка його/її самостійності, підприємливості та ініціативності, розвиток критичного мислення та впевненості в собі; </w:t>
      </w:r>
    </w:p>
    <w:p w14:paraId="12416298">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xml:space="preserve">- формування культури здорового способу життя учня/учениці, створення умов для забезпечення його гармонійного фізичного та психічного розвитку, добробуту; </w:t>
      </w:r>
    </w:p>
    <w:p w14:paraId="12DD9A6E">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xml:space="preserve">- 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учнів/учениць між собою та з дорослими; </w:t>
      </w:r>
    </w:p>
    <w:p w14:paraId="1A94E9CF">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xml:space="preserve">- формування в учнів/учениць активної громадянської позиції, патріотизму, поваги до культурних цінностей українського народу, його історико-культурного надбання і традицій, державної мови; </w:t>
      </w:r>
    </w:p>
    <w:p w14:paraId="41B085B8">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плекання в учнів/учениць любові до рідного краю, відповідального ставлення до довкілля [1; 5; 6];</w:t>
      </w:r>
    </w:p>
    <w:p w14:paraId="640CD2DE">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2) формування й розвиток в учнів/учениць ключових компетентностей, зокрема:</w:t>
      </w:r>
    </w:p>
    <w:p w14:paraId="66D5E8EC">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математичної, що передбачає сформованість умінь: оперувати текстовою і числовою інформацією, геометричними об’єктами на площині та в просторі, встановлювати кількісні та просторові відношення між реальними об’єктами навколишньої дійсності (природними, культурними, технічними тощо), обирати, створювати і досліджувати найпростіші математичні моделі реальних об’єктів, процесів і явищ, інтерпретувати та оцінювати результати, здійснювати прогнози в контексті навчальних і практичних задач, доводити правильність тверджень, застосовувати логічні способи мислення під час розв’язування пізнавальних і практичних задач, пов’язаних з реальними об’єктами, використовувати математичні методи в життєвих ситуаціях і ставлень: готовність шукати пояснення та оцінювання правильності аргументів, усвідомлення важливості математики як мови науки, техніки та технологій [1; 5];</w:t>
      </w:r>
    </w:p>
    <w:p w14:paraId="2714341F">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вільне володіння державною мовою, здатність спілкуватися рідною та іноземними мовами, компетентності у галузі природничих наук, техніки і технологій, інноваційність, екологічна компетентність, інформаційно-комунікаційна компетентність, навчання впродовж життя, громадянські та соціальні компетентності, культурна компетентність, підприємливість і фінансова грамотність [1; 5];</w:t>
      </w:r>
    </w:p>
    <w:p w14:paraId="4711B96B">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спільних для всіх ключових компетентностей наскрізних умінь: читати з розумінням, висловлювати власну думку усно і письмово, критично та системно мислити, логічно діяти творчо, виявляти ініціативність, здатність логічно обґрунтувати позицію, конструктивно керувати емоціями, оцінювати ризики, приймати рішення, розв’язувати проблеми, співпрацювати з іншими [1];</w:t>
      </w:r>
    </w:p>
    <w:p w14:paraId="09890F46">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3) засвоєння базових знань, визначених в додатку 7 Державного стандарту; в курсі математики 6 класу до них віднесено:</w:t>
      </w:r>
    </w:p>
    <w:p w14:paraId="4D2A850B">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методологія математики: математична термінологія і символіка; математичні твердження; індуктивні та дедуктивні міркування; математичне моделювання;</w:t>
      </w:r>
    </w:p>
    <w:p w14:paraId="736214C3">
      <w:pPr>
        <w:pStyle w:val="55"/>
        <w:spacing w:before="0"/>
        <w:ind w:firstLine="426"/>
        <w:jc w:val="both"/>
        <w:rPr>
          <w:rFonts w:hint="default" w:ascii="Times New Roman" w:hAnsi="Times New Roman" w:cs="Times New Roman"/>
          <w:sz w:val="28"/>
          <w:szCs w:val="28"/>
        </w:rPr>
      </w:pPr>
      <w:r>
        <w:rPr>
          <w:rFonts w:hint="default" w:ascii="Times New Roman" w:hAnsi="Times New Roman" w:cs="Times New Roman"/>
          <w:sz w:val="28"/>
          <w:szCs w:val="28"/>
        </w:rPr>
        <w:t>- числа і вирази: числові множини; натуральні, цілі, раціональні числа, дії із ними та їх порівняння; десяткові дроби; відношення і відносні величини, відсотки, пропорції; вирази та їх перетворення;</w:t>
      </w:r>
    </w:p>
    <w:p w14:paraId="7BA629F1">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 рівняння і нерівності: рівняння, що розв’язується на основі залежностей між компонентами і результатом арифметичних дій та з використанням правил, що ґрунтуються на основних властивостях рівняння; числові нерівності;</w:t>
      </w:r>
    </w:p>
    <w:p w14:paraId="6D7AD286">
      <w:pPr>
        <w:pStyle w:val="55"/>
        <w:spacing w:before="0"/>
        <w:ind w:firstLine="426"/>
        <w:jc w:val="both"/>
        <w:rPr>
          <w:rFonts w:hint="default" w:ascii="Times New Roman" w:hAnsi="Times New Roman" w:cs="Times New Roman"/>
          <w:sz w:val="28"/>
          <w:szCs w:val="28"/>
        </w:rPr>
      </w:pPr>
      <w:r>
        <w:rPr>
          <w:rFonts w:hint="default" w:ascii="Times New Roman" w:hAnsi="Times New Roman" w:cs="Times New Roman"/>
          <w:sz w:val="28"/>
          <w:szCs w:val="28"/>
        </w:rPr>
        <w:t>- геометрія і вимірювання геометричних величин: початкові відомості про плоскі (відрізок, промінь, пряма, кут, трикутник, прямокутник, квадрат, коло, круг) та об’ємні (прямокутний паралелепіпед, куб) фігури; знаходження площ і об’ємів деяких фігур (круг, прямокутний паралелепіпед, куб); побудова геометричних фігур за допомогою лінійки, косинця, транспортира і циркуля; розширення уявлення учнів/учениць про вимірювання геометричних величин, встановлення і використання співвідношень між певними одиницями вимірювання;</w:t>
      </w:r>
    </w:p>
    <w:p w14:paraId="2CB9BE0B">
      <w:pPr>
        <w:pStyle w:val="55"/>
        <w:spacing w:before="0"/>
        <w:ind w:firstLine="426"/>
        <w:jc w:val="both"/>
        <w:rPr>
          <w:rFonts w:hint="default" w:ascii="Times New Roman" w:hAnsi="Times New Roman" w:cs="Times New Roman"/>
          <w:sz w:val="28"/>
          <w:szCs w:val="28"/>
        </w:rPr>
      </w:pPr>
      <w:r>
        <w:rPr>
          <w:rFonts w:hint="default" w:ascii="Times New Roman" w:hAnsi="Times New Roman" w:cs="Times New Roman"/>
          <w:sz w:val="28"/>
          <w:szCs w:val="28"/>
        </w:rPr>
        <w:t>- координатна пряма і координатна площина;</w:t>
      </w:r>
    </w:p>
    <w:p w14:paraId="062B49E2">
      <w:pPr>
        <w:pStyle w:val="55"/>
        <w:spacing w:before="0"/>
        <w:ind w:firstLine="426"/>
        <w:jc w:val="both"/>
        <w:rPr>
          <w:rFonts w:hint="default" w:ascii="Times New Roman" w:hAnsi="Times New Roman" w:cs="Times New Roman"/>
          <w:sz w:val="28"/>
          <w:szCs w:val="28"/>
        </w:rPr>
      </w:pPr>
      <w:r>
        <w:rPr>
          <w:rFonts w:hint="default" w:ascii="Times New Roman" w:hAnsi="Times New Roman" w:cs="Times New Roman"/>
          <w:sz w:val="28"/>
          <w:szCs w:val="28"/>
        </w:rPr>
        <w:t>- найпростіші елементи комбінаторики і теорії йморівностей [1; 5];</w:t>
      </w:r>
    </w:p>
    <w:p w14:paraId="29780F1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8"/>
          <w:szCs w:val="28"/>
        </w:rPr>
      </w:pPr>
      <w:r>
        <w:rPr>
          <w:rFonts w:hint="default" w:ascii="Times New Roman" w:hAnsi="Times New Roman" w:cs="Times New Roman"/>
          <w:sz w:val="28"/>
          <w:szCs w:val="28"/>
        </w:rPr>
        <w:t xml:space="preserve">4) виконання навчальних завдань, запропонованих у синхронізованому з модельною програмою підручнику [3], навчальному посібнику [4], які спрямовані на досягнення очікуваних результатів навчання здобувачів освіти, визначених модельною навчальною програмою [5] й очікуваних загальних обов’язкових результатів навчання, серед яких учень/учениця: </w:t>
      </w:r>
    </w:p>
    <w:p w14:paraId="06AED1B6">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sz w:val="28"/>
          <w:szCs w:val="28"/>
        </w:rPr>
        <w:t xml:space="preserve">- досліджує проблемні ситуації та виокремлює проблеми, які можна розв’язати із застосуванням математичних методів; </w:t>
      </w:r>
    </w:p>
    <w:p w14:paraId="3A1BC2AC">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sz w:val="28"/>
          <w:szCs w:val="28"/>
        </w:rPr>
        <w:t xml:space="preserve">- моделює процеси і ситуації, розробляє стратегії, плани дій для розв’язання проблем; </w:t>
      </w:r>
    </w:p>
    <w:p w14:paraId="6737A43E">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sz w:val="28"/>
          <w:szCs w:val="28"/>
        </w:rPr>
        <w:t xml:space="preserve">- критично оцінює процес і результат розв’язання проблем; </w:t>
      </w:r>
    </w:p>
    <w:p w14:paraId="46E37583">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sz w:val="28"/>
          <w:szCs w:val="28"/>
        </w:rPr>
        <w:t>- розвиває математичне мислення для пізнання і перетворення дійсності, володіє математичною мовою [1; 5].</w:t>
      </w:r>
    </w:p>
    <w:p w14:paraId="197446DA">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p>
    <w:p w14:paraId="342DCAA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8"/>
          <w:szCs w:val="28"/>
        </w:rPr>
      </w:pPr>
    </w:p>
    <w:p w14:paraId="209ABB81">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b/>
          <w:sz w:val="28"/>
          <w:szCs w:val="28"/>
        </w:rPr>
      </w:pPr>
      <w:r>
        <w:rPr>
          <w:rFonts w:hint="default" w:ascii="Times New Roman" w:hAnsi="Times New Roman" w:cs="Times New Roman"/>
          <w:b/>
          <w:sz w:val="28"/>
          <w:szCs w:val="28"/>
        </w:rPr>
        <w:t>1.3. Характеристика навчального змісту та особливостей його реалізації</w:t>
      </w:r>
    </w:p>
    <w:p w14:paraId="567E14AF">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b/>
          <w:sz w:val="28"/>
          <w:szCs w:val="28"/>
        </w:rPr>
      </w:pPr>
    </w:p>
    <w:p w14:paraId="402598FE">
      <w:pPr>
        <w:autoSpaceDE w:val="0"/>
        <w:autoSpaceDN w:val="0"/>
        <w:adjustRightInd w:val="0"/>
        <w:ind w:firstLine="426"/>
        <w:rPr>
          <w:rFonts w:hint="default" w:ascii="Times New Roman" w:hAnsi="Times New Roman" w:cs="Times New Roman"/>
          <w:iCs/>
          <w:sz w:val="28"/>
          <w:szCs w:val="28"/>
        </w:rPr>
      </w:pPr>
      <w:r>
        <w:rPr>
          <w:rFonts w:hint="default" w:ascii="Times New Roman" w:hAnsi="Times New Roman" w:eastAsia="Calibri" w:cs="Times New Roman"/>
          <w:sz w:val="28"/>
          <w:szCs w:val="28"/>
        </w:rPr>
        <w:t>Курс математики першого циклу базової середньої освіти логічно продовжує реалізацію завдань математичної освіти, розпочату в початкових класах, розширюючи і доповнюючи ці завдання відповідно до вікових і пізнавальних можливостей здобувачів освіти. У 6 класі передбачається</w:t>
      </w:r>
      <w:r>
        <w:rPr>
          <w:rFonts w:hint="default" w:ascii="Times New Roman" w:hAnsi="Times New Roman" w:cs="Times New Roman"/>
          <w:sz w:val="28"/>
          <w:szCs w:val="28"/>
        </w:rPr>
        <w:t xml:space="preserve"> розвиток, збагачення і поглиблення знань учнів/учениць про числа і дії над ними, числові й буквені вирази, величини та їх вимірювання, рівняння, числові нерівності, а також уявлень про окремі геометричні фігури на площині і в просторі. Понятійний апарат, обчислювальні алгоритми, графічні уміння й навички, які мають бути сформовані на цьому ступені навчання, є тим підґрунтям, що забезпечить успішне навчання в наступних класах як алгебри й геометрії, так і інших навчальних предметів, що потребують математичних знань. Навчальний матеріал диференційовано за змістовими лініями: </w:t>
      </w:r>
      <w:r>
        <w:rPr>
          <w:rFonts w:hint="default" w:ascii="Times New Roman" w:hAnsi="Times New Roman" w:cs="Times New Roman"/>
          <w:iCs/>
          <w:sz w:val="28"/>
          <w:szCs w:val="28"/>
        </w:rPr>
        <w:t>арифметика; елементи алгебри; наочна геометрія [5].</w:t>
      </w:r>
    </w:p>
    <w:p w14:paraId="7CBB56C8">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bCs/>
          <w:iCs/>
          <w:sz w:val="28"/>
          <w:szCs w:val="28"/>
        </w:rPr>
        <w:t>Змістова лінія «Арифметика», способом послідовного вивчення звичайних і десяткових дробів та від’ємних чисел, поступово розширює множину натуральних чисел до множини раціональних чисел, сприяє формуванню вмінь і навичок виконання арифметичних дій з раціональними числами, розглядає відношення і пропорції, подільність натуральних чисел, числові та буквенні вирази, формули, закладаючи</w:t>
      </w:r>
      <w:r>
        <w:rPr>
          <w:rFonts w:hint="default" w:ascii="Times New Roman" w:hAnsi="Times New Roman" w:cs="Times New Roman"/>
          <w:sz w:val="28"/>
          <w:szCs w:val="28"/>
        </w:rPr>
        <w:t xml:space="preserve"> фундамент для подальшого навчання математики та суміжних дисциплін, забезпечує розвиток обчислювальних навичок та логічного мислення, навичок порівняння чисел та значень величин, вміння складати та/або застосовувати алгоритми, сприяє практичному застосуванню математики в житті і діяльності людини, розвитку вмінь планувати і розв’язувати текстові та сюжетні задачі.</w:t>
      </w:r>
    </w:p>
    <w:p w14:paraId="4D14D673">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bCs/>
          <w:iCs/>
          <w:sz w:val="28"/>
          <w:szCs w:val="28"/>
        </w:rPr>
        <w:t xml:space="preserve">Змістова лінія «Елементи алгебри» </w:t>
      </w:r>
      <w:r>
        <w:rPr>
          <w:rFonts w:hint="default" w:ascii="Times New Roman" w:hAnsi="Times New Roman" w:cs="Times New Roman"/>
          <w:sz w:val="28"/>
          <w:szCs w:val="28"/>
        </w:rPr>
        <w:t>систематизує знання про математичну мову та символіку, що реалізується застосуванням буквених позначень та символів для запису чисел, властивостей арифметичних дій, порівняння значень виразів та величин, а також для знаходження невідомих компонентів арифметичних дій і розв’язування рівнянь із використанням їх основних властивостей. Навчальний матеріал, пов’язаний із виразами, величинами, рівняннями і нерівностями, має загалом пропедевтичний характер і спрямований на підготовку учнів/учениць до свідомого системного вивчення відповідних тем у курсах алгебри і геометрії.</w:t>
      </w:r>
    </w:p>
    <w:p w14:paraId="26FFD81C">
      <w:pPr>
        <w:pStyle w:val="54"/>
        <w:ind w:firstLine="426"/>
        <w:jc w:val="both"/>
        <w:rPr>
          <w:rFonts w:hint="default" w:ascii="Times New Roman" w:hAnsi="Times New Roman" w:cs="Times New Roman"/>
          <w:color w:val="auto"/>
          <w:sz w:val="28"/>
          <w:szCs w:val="28"/>
          <w:lang w:val="uk-UA"/>
        </w:rPr>
      </w:pPr>
      <w:r>
        <w:rPr>
          <w:rFonts w:hint="default" w:ascii="Times New Roman" w:hAnsi="Times New Roman" w:cs="Times New Roman"/>
          <w:bCs/>
          <w:iCs/>
          <w:color w:val="auto"/>
          <w:sz w:val="28"/>
          <w:szCs w:val="28"/>
          <w:lang w:val="uk-UA"/>
        </w:rPr>
        <w:t xml:space="preserve">Змістова лінія «Наочна геометрія» </w:t>
      </w:r>
      <w:r>
        <w:rPr>
          <w:rFonts w:hint="default" w:ascii="Times New Roman" w:hAnsi="Times New Roman" w:cs="Times New Roman"/>
          <w:color w:val="auto"/>
          <w:sz w:val="28"/>
          <w:szCs w:val="28"/>
          <w:lang w:val="uk-UA"/>
        </w:rPr>
        <w:t xml:space="preserve">систематизує та розширює початкові знання про геометричні фігури та величини, зокрема: координатну пряму і площину, коло і його довжину, круг і його площу, перпендикулярні і паралельні прямі, прямокутний паралелепіпед і куб та їх об’єм, сприяє формуванню в учнів/учениць навичок користування креслярськими інструментами для геометричних вимірювань і побудов, закладає основи для формування графічної культури, розвиває образне мислення і просторову уяву. Вивчення геометричних фігур передбачає використання наочних ілюстрацій, прикладів із довкілля, життєвого досвіду учнів/учениць, виконання побудов і спрямоване на виробленню вмінь виділяти форму і розміри як основні властивості геометричних фігур. Властивості геометричних фігур спочатку обґрунтовуються дослідно-індуктивно, потім застосовуються в конкретних ситуаціях, що сприяє виробленню в учнів/учениць умінь доказово міркувати. </w:t>
      </w:r>
    </w:p>
    <w:p w14:paraId="161AEAAF">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sz w:val="28"/>
          <w:szCs w:val="28"/>
        </w:rPr>
        <w:t>Основу інтеграції геометричного матеріалу з арифметичним і алгебраїчним складають числові характеристики (довжина, площа, об’єм) геометричних фігур. Узагальнюються знання учнів/учениць про одиниці вимірювання довжини, площі, об’єму і вміння переходити від одних одиниць до інших, оскільки ці знання і вміння використовуються для предметів природничого циклу та технологій.</w:t>
      </w:r>
    </w:p>
    <w:p w14:paraId="7B0EB413">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sz w:val="28"/>
          <w:szCs w:val="28"/>
        </w:rPr>
        <w:t>Істотне місце у вивченні курсу займають текстові задачі, основними функціями яких є розвиток логічного мислення учнів/учениць та ілюстрація практичного застосування математичних знань. Під час розв’язування текстових задач учні/учениці також вчаться використовувати математичні моделі. Розв’язування таких задач супроводжує вивчення всіх тем, передбачених програмою.</w:t>
      </w:r>
    </w:p>
    <w:p w14:paraId="6F30578F">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sz w:val="28"/>
          <w:szCs w:val="28"/>
        </w:rPr>
        <w:t>Вивчення математики на першому (адаптаційному) циклі базової середньої освіти здійснюється з переважанням індуктивних міркувань в основному на наочно-інтуїтивному рівні із залученням практичного досвіду учнів/учениць і прикладів із довкілля. Відбувається поступове збільшення теоретичного матеріалу, який вимагає обґрунтування тверджень, що вивчаються. Це готує учнів/учениць до ширшого використання дедуктивних методів на наступному етапі вивчення математики.</w:t>
      </w:r>
    </w:p>
    <w:p w14:paraId="3C01F574">
      <w:pPr>
        <w:pBdr>
          <w:top w:val="none" w:color="auto" w:sz="0" w:space="0"/>
          <w:left w:val="none" w:color="auto" w:sz="0" w:space="0"/>
          <w:bottom w:val="none" w:color="auto" w:sz="0" w:space="0"/>
          <w:right w:val="none" w:color="auto" w:sz="0" w:space="0"/>
          <w:between w:val="none" w:color="auto" w:sz="0" w:space="0"/>
        </w:pBdr>
        <w:ind w:firstLine="426"/>
        <w:rPr>
          <w:rFonts w:hint="default" w:ascii="Times New Roman" w:hAnsi="Times New Roman" w:cs="Times New Roman"/>
          <w:sz w:val="28"/>
          <w:szCs w:val="28"/>
        </w:rPr>
      </w:pPr>
      <w:r>
        <w:rPr>
          <w:rFonts w:hint="default" w:ascii="Times New Roman" w:hAnsi="Times New Roman" w:cs="Times New Roman"/>
          <w:sz w:val="28"/>
          <w:szCs w:val="28"/>
        </w:rPr>
        <w:t>Основними формами навчання математики традиційно виступають фронтальна, групова та індивідуальна. Характерною особливістю сучасного освітнього процесу, викликаною такими засадничими принципами Нової української школи як дитиноцентризм, особистісно орієнтоване навчання, потреба побудови індивідуальних освітніх траєкторій розвитку, є зміщення акцентів із суто фронтальної форми навчального процесу на групову та індивідуальну. Ефективність засвоєння навчального матеріалу покращується також шляхом використання проблемного і проєктного навчання, інтеграції знань, інтерактивних та інформаційно-комунікаційних технологій тощо. Важливим є формування в учнів/учениць умінь подавати дані у вигляді таблиць і діаграм різних типів та на основі їхнього аналізу робити відповідні висновки.</w:t>
      </w:r>
    </w:p>
    <w:p w14:paraId="07B49B4E">
      <w:pPr>
        <w:ind w:firstLine="426"/>
        <w:rPr>
          <w:rFonts w:hint="default" w:ascii="Times New Roman" w:hAnsi="Times New Roman" w:cs="Times New Roman"/>
          <w:sz w:val="28"/>
          <w:szCs w:val="28"/>
        </w:rPr>
      </w:pPr>
      <w:r>
        <w:rPr>
          <w:rFonts w:hint="default" w:ascii="Times New Roman" w:hAnsi="Times New Roman" w:cs="Times New Roman"/>
          <w:sz w:val="28"/>
          <w:szCs w:val="28"/>
        </w:rPr>
        <w:t>Згідно з модельною програмою [5] та синхронізованим підручником [3] навчальний матеріал структуровано в 11 навчальних тем, підсумком кожної з яких є виконання учнем/ученицею тематичної діагностичної (контрольної) роботи.</w:t>
      </w:r>
    </w:p>
    <w:p w14:paraId="1ADF3897">
      <w:pPr>
        <w:ind w:firstLine="426"/>
        <w:rPr>
          <w:rFonts w:hint="default" w:ascii="Times New Roman" w:hAnsi="Times New Roman" w:cs="Times New Roman"/>
          <w:sz w:val="28"/>
          <w:szCs w:val="28"/>
        </w:rPr>
      </w:pPr>
    </w:p>
    <w:p w14:paraId="695F2CD0">
      <w:pPr>
        <w:ind w:firstLine="426"/>
        <w:rPr>
          <w:rFonts w:hint="default" w:ascii="Times New Roman" w:hAnsi="Times New Roman" w:cs="Times New Roman"/>
          <w:sz w:val="28"/>
          <w:szCs w:val="28"/>
        </w:rPr>
      </w:pPr>
    </w:p>
    <w:p w14:paraId="191A80C9">
      <w:pPr>
        <w:ind w:firstLine="426"/>
        <w:rPr>
          <w:rFonts w:hint="default" w:ascii="Times New Roman" w:hAnsi="Times New Roman" w:cs="Times New Roman"/>
          <w:b/>
          <w:sz w:val="28"/>
          <w:szCs w:val="28"/>
        </w:rPr>
      </w:pPr>
      <w:r>
        <w:rPr>
          <w:rFonts w:hint="default" w:ascii="Times New Roman" w:hAnsi="Times New Roman" w:cs="Times New Roman"/>
          <w:b/>
          <w:sz w:val="28"/>
          <w:szCs w:val="28"/>
        </w:rPr>
        <w:t>1.4. Структура програми</w:t>
      </w:r>
    </w:p>
    <w:p w14:paraId="260A47B4">
      <w:pPr>
        <w:ind w:firstLine="426"/>
        <w:rPr>
          <w:rFonts w:hint="default" w:ascii="Times New Roman" w:hAnsi="Times New Roman" w:cs="Times New Roman"/>
          <w:sz w:val="28"/>
          <w:szCs w:val="28"/>
        </w:rPr>
      </w:pPr>
    </w:p>
    <w:p w14:paraId="25520104">
      <w:pPr>
        <w:ind w:firstLine="426"/>
        <w:rPr>
          <w:rFonts w:hint="default" w:ascii="Times New Roman" w:hAnsi="Times New Roman" w:cs="Times New Roman"/>
          <w:sz w:val="28"/>
          <w:szCs w:val="28"/>
        </w:rPr>
      </w:pPr>
      <w:r>
        <w:rPr>
          <w:rFonts w:hint="default" w:ascii="Times New Roman" w:hAnsi="Times New Roman" w:cs="Times New Roman"/>
          <w:sz w:val="28"/>
          <w:szCs w:val="28"/>
        </w:rPr>
        <w:t>Навчальна програма складається з чотирьох розділів: «Вступна частина», «Змістова частина», «Оцінювання навчальних досягнень учнів/учениць», «Інформаційні джерела та ресурси», кожний з яких диференційовано на тематичні підрозділи.</w:t>
      </w:r>
    </w:p>
    <w:p w14:paraId="1C2A7389">
      <w:pPr>
        <w:ind w:firstLine="426"/>
        <w:rPr>
          <w:rFonts w:hint="default" w:ascii="Times New Roman" w:hAnsi="Times New Roman" w:cs="Times New Roman"/>
          <w:sz w:val="28"/>
          <w:szCs w:val="28"/>
        </w:rPr>
      </w:pPr>
      <w:r>
        <w:rPr>
          <w:rFonts w:hint="default" w:ascii="Times New Roman" w:hAnsi="Times New Roman" w:cs="Times New Roman"/>
          <w:sz w:val="28"/>
          <w:szCs w:val="28"/>
        </w:rPr>
        <w:t>Змістову частину програми подано у вигляді таблиць: у першій з них структуровано зміст курсу математики за загальними темами, кількістю навчальних годин та тематичних діагностичних (контрольних) робіт; у другій – охарактеризовано зміст навчального матеріалу, розподілений за навчальними темами, визначеними для тематичного контролю (діагностики) рівня навчальних досягнень учнів/учениць, наведено очікувані результати навчання здобувачів освіти та види навчальної діяльності для їхнього досягнення відповідно.</w:t>
      </w:r>
    </w:p>
    <w:p w14:paraId="7F700B39">
      <w:pPr>
        <w:jc w:val="center"/>
        <w:rPr>
          <w:rFonts w:hint="default" w:ascii="Times New Roman" w:hAnsi="Times New Roman" w:cs="Times New Roman"/>
          <w:b/>
          <w:sz w:val="28"/>
          <w:szCs w:val="28"/>
        </w:rPr>
      </w:pPr>
    </w:p>
    <w:p w14:paraId="06268950">
      <w:pPr>
        <w:jc w:val="center"/>
        <w:rPr>
          <w:rFonts w:hint="default" w:ascii="Times New Roman" w:hAnsi="Times New Roman" w:cs="Times New Roman"/>
          <w:b/>
          <w:sz w:val="28"/>
          <w:szCs w:val="28"/>
        </w:rPr>
      </w:pPr>
    </w:p>
    <w:p w14:paraId="4F9EEA6B">
      <w:pPr>
        <w:jc w:val="center"/>
        <w:rPr>
          <w:rFonts w:hint="default" w:ascii="Times New Roman" w:hAnsi="Times New Roman" w:cs="Times New Roman"/>
          <w:b/>
          <w:sz w:val="28"/>
          <w:szCs w:val="28"/>
        </w:rPr>
      </w:pPr>
    </w:p>
    <w:p w14:paraId="5E8887D6">
      <w:pPr>
        <w:jc w:val="center"/>
        <w:rPr>
          <w:rFonts w:hint="default" w:ascii="Times New Roman" w:hAnsi="Times New Roman" w:cs="Times New Roman"/>
          <w:b/>
          <w:sz w:val="28"/>
          <w:szCs w:val="28"/>
        </w:rPr>
      </w:pPr>
    </w:p>
    <w:p w14:paraId="6DD856D5">
      <w:pPr>
        <w:jc w:val="center"/>
        <w:rPr>
          <w:rFonts w:hint="default" w:ascii="Times New Roman" w:hAnsi="Times New Roman" w:cs="Times New Roman"/>
          <w:b/>
          <w:sz w:val="28"/>
          <w:szCs w:val="28"/>
        </w:rPr>
      </w:pPr>
      <w:r>
        <w:rPr>
          <w:rFonts w:hint="default" w:ascii="Times New Roman" w:hAnsi="Times New Roman" w:cs="Times New Roman"/>
          <w:b/>
          <w:sz w:val="28"/>
          <w:szCs w:val="28"/>
        </w:rPr>
        <w:t>НАВЧАЛЬНА ПРОГРАМА</w:t>
      </w:r>
    </w:p>
    <w:p w14:paraId="2C620962">
      <w:pPr>
        <w:jc w:val="center"/>
        <w:rPr>
          <w:rFonts w:hint="default" w:ascii="Times New Roman" w:hAnsi="Times New Roman" w:cs="Times New Roman"/>
          <w:b/>
          <w:sz w:val="28"/>
          <w:szCs w:val="28"/>
        </w:rPr>
      </w:pPr>
      <w:r>
        <w:rPr>
          <w:rFonts w:hint="default" w:ascii="Times New Roman" w:hAnsi="Times New Roman" w:cs="Times New Roman"/>
          <w:b/>
          <w:sz w:val="28"/>
          <w:szCs w:val="28"/>
        </w:rPr>
        <w:t>з математики у 6 класі на 2023-2024 н.р.,</w:t>
      </w:r>
    </w:p>
    <w:p w14:paraId="34CBAC5F">
      <w:pPr>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у розрахунку 4 годин на тиждень </w:t>
      </w:r>
    </w:p>
    <w:p w14:paraId="36CA1476">
      <w:pPr>
        <w:jc w:val="center"/>
        <w:rPr>
          <w:rFonts w:hint="default" w:ascii="Times New Roman" w:hAnsi="Times New Roman" w:cs="Times New Roman"/>
          <w:i/>
          <w:sz w:val="28"/>
          <w:szCs w:val="28"/>
        </w:rPr>
      </w:pPr>
      <w:r>
        <w:rPr>
          <w:rFonts w:hint="default" w:ascii="Times New Roman" w:hAnsi="Times New Roman" w:cs="Times New Roman"/>
          <w:i/>
          <w:sz w:val="28"/>
          <w:szCs w:val="28"/>
        </w:rPr>
        <w:t xml:space="preserve">Складено  до підручника </w:t>
      </w:r>
      <w:r>
        <w:rPr>
          <w:rFonts w:hint="default" w:ascii="Times New Roman" w:hAnsi="Times New Roman" w:cs="Times New Roman"/>
          <w:b/>
          <w:sz w:val="28"/>
          <w:szCs w:val="28"/>
        </w:rPr>
        <w:t>«Математика»</w:t>
      </w:r>
      <w:r>
        <w:rPr>
          <w:rFonts w:hint="default" w:ascii="Times New Roman" w:hAnsi="Times New Roman" w:cs="Times New Roman"/>
          <w:i/>
          <w:sz w:val="28"/>
          <w:szCs w:val="28"/>
        </w:rPr>
        <w:t xml:space="preserve"> </w:t>
      </w:r>
      <w:r>
        <w:rPr>
          <w:rFonts w:hint="default" w:ascii="Times New Roman" w:hAnsi="Times New Roman" w:cs="Times New Roman"/>
          <w:sz w:val="28"/>
          <w:szCs w:val="28"/>
        </w:rPr>
        <w:t>(підручник для 6-го класу загальноосвітніх навчальних закладів</w:t>
      </w:r>
      <w:r>
        <w:rPr>
          <w:rFonts w:hint="default" w:ascii="Times New Roman" w:hAnsi="Times New Roman" w:cs="Times New Roman"/>
          <w:i/>
          <w:sz w:val="28"/>
          <w:szCs w:val="28"/>
        </w:rPr>
        <w:t xml:space="preserve"> </w:t>
      </w:r>
      <w:r>
        <w:rPr>
          <w:rFonts w:hint="default" w:ascii="Times New Roman" w:hAnsi="Times New Roman" w:cs="Times New Roman"/>
          <w:b/>
          <w:i/>
          <w:sz w:val="28"/>
          <w:szCs w:val="28"/>
        </w:rPr>
        <w:t>О.С. Істер</w:t>
      </w:r>
      <w:r>
        <w:rPr>
          <w:rFonts w:hint="default" w:ascii="Times New Roman" w:hAnsi="Times New Roman" w:cs="Times New Roman"/>
          <w:sz w:val="28"/>
          <w:szCs w:val="28"/>
        </w:rPr>
        <w:t>)</w:t>
      </w:r>
      <w:r>
        <w:rPr>
          <w:rFonts w:hint="default" w:ascii="Times New Roman" w:hAnsi="Times New Roman" w:cs="Times New Roman"/>
          <w:i/>
          <w:sz w:val="28"/>
          <w:szCs w:val="28"/>
        </w:rPr>
        <w:t xml:space="preserve"> </w:t>
      </w:r>
    </w:p>
    <w:p w14:paraId="0CA632D7">
      <w:pPr>
        <w:jc w:val="center"/>
        <w:rPr>
          <w:rFonts w:hint="default" w:ascii="Times New Roman" w:hAnsi="Times New Roman" w:cs="Times New Roman"/>
          <w:i/>
          <w:sz w:val="28"/>
          <w:szCs w:val="28"/>
        </w:rPr>
      </w:pPr>
      <w:r>
        <w:rPr>
          <w:rFonts w:hint="default" w:ascii="Times New Roman" w:hAnsi="Times New Roman" w:cs="Times New Roman"/>
          <w:i/>
          <w:sz w:val="28"/>
          <w:szCs w:val="28"/>
        </w:rPr>
        <w:t xml:space="preserve">відповідно до  модельної навчальної програми «Математика 5-6 класи» для закладів загальної середньої освіти </w:t>
      </w:r>
    </w:p>
    <w:p w14:paraId="3F9FC164">
      <w:pPr>
        <w:jc w:val="center"/>
        <w:rPr>
          <w:rFonts w:hint="default" w:ascii="Times New Roman" w:hAnsi="Times New Roman" w:cs="Times New Roman"/>
          <w:i/>
          <w:sz w:val="28"/>
          <w:szCs w:val="28"/>
        </w:rPr>
      </w:pPr>
      <w:r>
        <w:rPr>
          <w:rFonts w:hint="default" w:ascii="Times New Roman" w:hAnsi="Times New Roman" w:cs="Times New Roman"/>
          <w:i/>
          <w:sz w:val="28"/>
          <w:szCs w:val="28"/>
        </w:rPr>
        <w:t>(</w:t>
      </w:r>
      <w:r>
        <w:rPr>
          <w:rFonts w:hint="default" w:ascii="Times New Roman" w:hAnsi="Times New Roman" w:cs="Times New Roman"/>
          <w:sz w:val="28"/>
          <w:szCs w:val="28"/>
        </w:rPr>
        <w:t>автор  О.І. Істер</w:t>
      </w:r>
      <w:r>
        <w:rPr>
          <w:rFonts w:hint="default" w:ascii="Times New Roman" w:hAnsi="Times New Roman" w:cs="Times New Roman"/>
          <w:i/>
          <w:sz w:val="28"/>
          <w:szCs w:val="28"/>
        </w:rPr>
        <w:t>).</w:t>
      </w:r>
    </w:p>
    <w:p w14:paraId="3C4FEB31">
      <w:pPr>
        <w:jc w:val="center"/>
        <w:rPr>
          <w:rFonts w:hint="default" w:ascii="Times New Roman" w:hAnsi="Times New Roman" w:cs="Times New Roman"/>
          <w:i/>
          <w:sz w:val="28"/>
          <w:szCs w:val="28"/>
        </w:rPr>
      </w:pPr>
    </w:p>
    <w:tbl>
      <w:tblPr>
        <w:tblStyle w:val="14"/>
        <w:tblpPr w:leftFromText="180" w:rightFromText="180" w:vertAnchor="page" w:horzAnchor="margin" w:tblpXSpec="center" w:tblpY="5107"/>
        <w:tblW w:w="11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8"/>
        <w:gridCol w:w="3969"/>
      </w:tblGrid>
      <w:tr w14:paraId="6AAD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508" w:type="dxa"/>
            <w:shd w:val="clear" w:color="auto" w:fill="92D050"/>
          </w:tcPr>
          <w:p w14:paraId="5F40453C">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Назва теми</w:t>
            </w:r>
          </w:p>
        </w:tc>
        <w:tc>
          <w:tcPr>
            <w:tcW w:w="3969" w:type="dxa"/>
            <w:shd w:val="clear" w:color="auto" w:fill="92D050"/>
          </w:tcPr>
          <w:p w14:paraId="142B85F8">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Кількість годин</w:t>
            </w:r>
          </w:p>
        </w:tc>
      </w:tr>
      <w:tr w14:paraId="071C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508" w:type="dxa"/>
            <w:shd w:val="clear" w:color="auto" w:fill="92D050"/>
          </w:tcPr>
          <w:p w14:paraId="7F7FE3A6">
            <w:pPr>
              <w:spacing w:after="0" w:line="240" w:lineRule="auto"/>
              <w:jc w:val="center"/>
              <w:rPr>
                <w:rFonts w:hint="default" w:ascii="Times New Roman" w:hAnsi="Times New Roman" w:cs="Times New Roman"/>
                <w:i/>
                <w:sz w:val="28"/>
                <w:szCs w:val="28"/>
              </w:rPr>
            </w:pPr>
          </w:p>
        </w:tc>
        <w:tc>
          <w:tcPr>
            <w:tcW w:w="3969" w:type="dxa"/>
            <w:shd w:val="clear" w:color="auto" w:fill="92D050"/>
          </w:tcPr>
          <w:p w14:paraId="446459F4">
            <w:pPr>
              <w:spacing w:after="0" w:line="240" w:lineRule="auto"/>
              <w:jc w:val="center"/>
              <w:rPr>
                <w:rFonts w:hint="default" w:ascii="Times New Roman" w:hAnsi="Times New Roman" w:cs="Times New Roman"/>
                <w:i/>
                <w:sz w:val="28"/>
                <w:szCs w:val="28"/>
              </w:rPr>
            </w:pPr>
          </w:p>
        </w:tc>
      </w:tr>
      <w:tr w14:paraId="2D02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508" w:type="dxa"/>
            <w:shd w:val="clear" w:color="auto" w:fill="FFFF00"/>
          </w:tcPr>
          <w:p w14:paraId="2F3101BE">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Узагальнення і систематизація знань за 5 клас</w:t>
            </w:r>
          </w:p>
        </w:tc>
        <w:tc>
          <w:tcPr>
            <w:tcW w:w="3969" w:type="dxa"/>
            <w:shd w:val="clear" w:color="auto" w:fill="FFFFFF" w:themeFill="background1"/>
            <w:vAlign w:val="center"/>
          </w:tcPr>
          <w:p w14:paraId="22615E8E">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10 годин</w:t>
            </w:r>
          </w:p>
        </w:tc>
      </w:tr>
      <w:tr w14:paraId="1513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508" w:type="dxa"/>
            <w:shd w:val="clear" w:color="auto" w:fill="FFFF00"/>
          </w:tcPr>
          <w:p w14:paraId="6F48C806">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Звичайні дроби</w:t>
            </w:r>
          </w:p>
        </w:tc>
        <w:tc>
          <w:tcPr>
            <w:tcW w:w="3969" w:type="dxa"/>
            <w:shd w:val="clear" w:color="auto" w:fill="FFFFFF" w:themeFill="background1"/>
            <w:vAlign w:val="center"/>
          </w:tcPr>
          <w:p w14:paraId="055907B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33 годин</w:t>
            </w:r>
          </w:p>
        </w:tc>
      </w:tr>
      <w:tr w14:paraId="6FF9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508" w:type="dxa"/>
            <w:shd w:val="clear" w:color="auto" w:fill="FFFF00"/>
          </w:tcPr>
          <w:p w14:paraId="698CE229">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Відношення і пропорції </w:t>
            </w:r>
          </w:p>
        </w:tc>
        <w:tc>
          <w:tcPr>
            <w:tcW w:w="3969" w:type="dxa"/>
            <w:shd w:val="clear" w:color="auto" w:fill="FFFFFF" w:themeFill="background1"/>
            <w:vAlign w:val="center"/>
          </w:tcPr>
          <w:p w14:paraId="487175D2">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26 годин</w:t>
            </w:r>
          </w:p>
        </w:tc>
      </w:tr>
      <w:tr w14:paraId="5425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508" w:type="dxa"/>
            <w:shd w:val="clear" w:color="auto" w:fill="FFFF00"/>
          </w:tcPr>
          <w:p w14:paraId="7B9751D5">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Раціональні числа та дії з ними</w:t>
            </w:r>
          </w:p>
        </w:tc>
        <w:tc>
          <w:tcPr>
            <w:tcW w:w="3969" w:type="dxa"/>
            <w:shd w:val="clear" w:color="auto" w:fill="FFFFFF" w:themeFill="background1"/>
            <w:vAlign w:val="center"/>
          </w:tcPr>
          <w:p w14:paraId="2E094FD2">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56 годин</w:t>
            </w:r>
          </w:p>
        </w:tc>
      </w:tr>
      <w:tr w14:paraId="7BA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508" w:type="dxa"/>
            <w:shd w:val="clear" w:color="auto" w:fill="FFFF00"/>
          </w:tcPr>
          <w:p w14:paraId="790E8877">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Повторення і систематизація навчального матеріалу</w:t>
            </w:r>
          </w:p>
        </w:tc>
        <w:tc>
          <w:tcPr>
            <w:tcW w:w="3969" w:type="dxa"/>
            <w:shd w:val="clear" w:color="auto" w:fill="FFFFFF" w:themeFill="background1"/>
            <w:vAlign w:val="center"/>
          </w:tcPr>
          <w:p w14:paraId="72F4B22D">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15 годин</w:t>
            </w:r>
          </w:p>
        </w:tc>
      </w:tr>
      <w:tr w14:paraId="30A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508" w:type="dxa"/>
            <w:shd w:val="clear" w:color="auto" w:fill="92D050"/>
          </w:tcPr>
          <w:p w14:paraId="007180AB">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 xml:space="preserve">Всього </w:t>
            </w:r>
          </w:p>
        </w:tc>
        <w:tc>
          <w:tcPr>
            <w:tcW w:w="3969" w:type="dxa"/>
            <w:shd w:val="clear" w:color="auto" w:fill="92D050"/>
          </w:tcPr>
          <w:p w14:paraId="4B68E8AB">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140 години</w:t>
            </w:r>
          </w:p>
        </w:tc>
      </w:tr>
    </w:tbl>
    <w:p w14:paraId="194EA86E">
      <w:pPr>
        <w:rPr>
          <w:rFonts w:hint="default" w:ascii="Times New Roman" w:hAnsi="Times New Roman" w:cs="Times New Roman"/>
          <w:i/>
          <w:sz w:val="28"/>
          <w:szCs w:val="28"/>
        </w:rPr>
      </w:pPr>
      <w:r>
        <w:rPr>
          <w:rFonts w:hint="default" w:ascii="Times New Roman" w:hAnsi="Times New Roman" w:cs="Times New Roman"/>
          <w:i/>
          <w:sz w:val="28"/>
          <w:szCs w:val="28"/>
        </w:rPr>
        <w:br w:type="page"/>
      </w:r>
    </w:p>
    <w:tbl>
      <w:tblPr>
        <w:tblStyle w:val="14"/>
        <w:tblW w:w="15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4085"/>
        <w:gridCol w:w="4157"/>
        <w:gridCol w:w="3847"/>
        <w:gridCol w:w="1598"/>
        <w:gridCol w:w="1346"/>
      </w:tblGrid>
      <w:tr w14:paraId="4FDE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shd w:val="clear" w:color="auto" w:fill="92D050"/>
            <w:vAlign w:val="center"/>
          </w:tcPr>
          <w:p w14:paraId="5FE03DA8">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4134" w:type="dxa"/>
            <w:shd w:val="clear" w:color="auto" w:fill="92D050"/>
            <w:vAlign w:val="center"/>
          </w:tcPr>
          <w:p w14:paraId="0959AEE2">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Тема уроку</w:t>
            </w:r>
          </w:p>
        </w:tc>
        <w:tc>
          <w:tcPr>
            <w:tcW w:w="4225" w:type="dxa"/>
            <w:shd w:val="clear" w:color="auto" w:fill="92D050"/>
            <w:vAlign w:val="center"/>
          </w:tcPr>
          <w:p w14:paraId="2BA5A753">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Очікувані результати навчально-пізнавальної діяльності учнів</w:t>
            </w:r>
          </w:p>
        </w:tc>
        <w:tc>
          <w:tcPr>
            <w:tcW w:w="3901" w:type="dxa"/>
            <w:shd w:val="clear" w:color="auto" w:fill="92D050"/>
            <w:vAlign w:val="center"/>
          </w:tcPr>
          <w:p w14:paraId="530540B9">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Ключові компетентності</w:t>
            </w:r>
          </w:p>
        </w:tc>
        <w:tc>
          <w:tcPr>
            <w:tcW w:w="1486" w:type="dxa"/>
            <w:shd w:val="clear" w:color="auto" w:fill="92D050"/>
            <w:vAlign w:val="center"/>
          </w:tcPr>
          <w:p w14:paraId="04187D3C">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Дата</w:t>
            </w:r>
          </w:p>
          <w:p w14:paraId="7B0A0F03">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проведення</w:t>
            </w:r>
          </w:p>
        </w:tc>
        <w:tc>
          <w:tcPr>
            <w:tcW w:w="1275" w:type="dxa"/>
            <w:shd w:val="clear" w:color="auto" w:fill="92D050"/>
            <w:vAlign w:val="center"/>
          </w:tcPr>
          <w:p w14:paraId="2314D2CD">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Примітка</w:t>
            </w:r>
          </w:p>
        </w:tc>
      </w:tr>
      <w:tr w14:paraId="3903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FFFF00"/>
          </w:tcPr>
          <w:p w14:paraId="7B83B533">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УЗАГАЛЬНЕННЯ І СИСТЕМАТИЗАЦІЯ ЗНАНЬ ЗА 5 КЛАС (10 ГОД)</w:t>
            </w:r>
          </w:p>
        </w:tc>
      </w:tr>
      <w:tr w14:paraId="4A95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1F4B1C54">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«Арифметика» </w:t>
            </w:r>
          </w:p>
        </w:tc>
      </w:tr>
      <w:tr w14:paraId="62FD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0C4F8406">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«Елементи алгебри»</w:t>
            </w:r>
          </w:p>
        </w:tc>
      </w:tr>
      <w:tr w14:paraId="5393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2BFCC3C1">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«Наочна геометрія»</w:t>
            </w:r>
          </w:p>
        </w:tc>
      </w:tr>
      <w:tr w14:paraId="0943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tcPr>
          <w:p w14:paraId="23C6CB4D">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56AD41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Натуральні числа та дії з ними</w:t>
            </w:r>
          </w:p>
        </w:tc>
        <w:tc>
          <w:tcPr>
            <w:tcW w:w="4225" w:type="dxa"/>
            <w:vMerge w:val="restart"/>
          </w:tcPr>
          <w:p w14:paraId="4C92D20C">
            <w:pPr>
              <w:pStyle w:val="16"/>
              <w:ind w:right="-113"/>
              <w:rPr>
                <w:rFonts w:hint="default" w:ascii="Times New Roman" w:hAnsi="Times New Roman" w:cs="Times New Roman"/>
                <w:sz w:val="28"/>
                <w:szCs w:val="28"/>
              </w:rPr>
            </w:pPr>
            <w:r>
              <w:rPr>
                <w:rFonts w:hint="default" w:ascii="Times New Roman" w:hAnsi="Times New Roman" w:cs="Times New Roman"/>
                <w:b/>
                <w:sz w:val="28"/>
                <w:szCs w:val="28"/>
              </w:rPr>
              <w:t>розв’язує вправи, що передбачають:</w:t>
            </w:r>
            <w:r>
              <w:rPr>
                <w:rFonts w:hint="default" w:ascii="Times New Roman" w:hAnsi="Times New Roman" w:cs="Times New Roman"/>
                <w:b/>
                <w:spacing w:val="-67"/>
                <w:sz w:val="28"/>
                <w:szCs w:val="28"/>
              </w:rPr>
              <w:t xml:space="preserve"> </w:t>
            </w:r>
            <w:r>
              <w:rPr>
                <w:rFonts w:hint="default" w:ascii="Times New Roman" w:hAnsi="Times New Roman" w:cs="Times New Roman"/>
                <w:sz w:val="28"/>
                <w:szCs w:val="28"/>
              </w:rPr>
              <w:t>порівняння, додавання і віднімання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звичайних дробів з однаковими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знаменниками; порівняння, округлення,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додавання,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множення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ділення</w:t>
            </w:r>
            <w:r>
              <w:rPr>
                <w:rFonts w:hint="default" w:ascii="Times New Roman" w:hAnsi="Times New Roman" w:cs="Times New Roman"/>
                <w:spacing w:val="-2"/>
                <w:sz w:val="28"/>
                <w:szCs w:val="28"/>
              </w:rPr>
              <w:t xml:space="preserve"> д</w:t>
            </w:r>
            <w:r>
              <w:rPr>
                <w:rFonts w:hint="default" w:ascii="Times New Roman" w:hAnsi="Times New Roman" w:cs="Times New Roman"/>
                <w:sz w:val="28"/>
                <w:szCs w:val="28"/>
              </w:rPr>
              <w:t>есяткових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дробів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 натуральне число та на десятковий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дріб; перетворення мішаного числа у</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неправильний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дріб;</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перетворення неправильного дробу в мішане число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або натуральне число; знаходження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середнього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арифметичного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кількох чисел; </w:t>
            </w:r>
          </w:p>
          <w:p w14:paraId="7EC7B1D6">
            <w:pPr>
              <w:pStyle w:val="16"/>
              <w:ind w:right="-113"/>
              <w:rPr>
                <w:rFonts w:hint="default" w:ascii="Times New Roman" w:hAnsi="Times New Roman" w:cs="Times New Roman"/>
                <w:sz w:val="28"/>
                <w:szCs w:val="28"/>
              </w:rPr>
            </w:pPr>
            <w:r>
              <w:rPr>
                <w:rFonts w:hint="default" w:ascii="Times New Roman" w:hAnsi="Times New Roman" w:cs="Times New Roman"/>
                <w:sz w:val="28"/>
                <w:szCs w:val="28"/>
              </w:rPr>
              <w:t>використання ознак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подільності чисел на 2, 3, 5, 9, 10;</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розкладання натуральних чисел 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прості множники в межах тисячі;</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знаходження спільних дільників двох</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чисел; найбільшого спільного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дільника (НСД) двох (кількох) чисел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межах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знаходження</w:t>
            </w:r>
          </w:p>
          <w:p w14:paraId="55803FC5">
            <w:pPr>
              <w:pStyle w:val="16"/>
              <w:spacing w:before="2" w:line="322" w:lineRule="exact"/>
              <w:ind w:left="168" w:right="-113"/>
              <w:rPr>
                <w:rFonts w:hint="default" w:ascii="Times New Roman" w:hAnsi="Times New Roman" w:cs="Times New Roman"/>
                <w:sz w:val="28"/>
                <w:szCs w:val="28"/>
              </w:rPr>
            </w:pPr>
            <w:r>
              <w:rPr>
                <w:rFonts w:hint="default" w:ascii="Times New Roman" w:hAnsi="Times New Roman" w:cs="Times New Roman"/>
                <w:sz w:val="28"/>
                <w:szCs w:val="28"/>
              </w:rPr>
              <w:t>найменшого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спільного</w:t>
            </w:r>
            <w:r>
              <w:rPr>
                <w:rFonts w:hint="default" w:ascii="Times New Roman" w:hAnsi="Times New Roman" w:cs="Times New Roman"/>
                <w:spacing w:val="-6"/>
                <w:sz w:val="28"/>
                <w:szCs w:val="28"/>
              </w:rPr>
              <w:t xml:space="preserve"> к</w:t>
            </w:r>
            <w:r>
              <w:rPr>
                <w:rFonts w:hint="default" w:ascii="Times New Roman" w:hAnsi="Times New Roman" w:cs="Times New Roman"/>
                <w:sz w:val="28"/>
                <w:szCs w:val="28"/>
              </w:rPr>
              <w:t>ратного в межах ста; обчислення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значень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числових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і буквених виразів, периметра і площі</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прямокутника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і</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квадрата;</w:t>
            </w:r>
          </w:p>
          <w:p w14:paraId="4D57B404">
            <w:pPr>
              <w:pStyle w:val="16"/>
              <w:ind w:left="168" w:right="-113"/>
              <w:rPr>
                <w:rFonts w:hint="default" w:ascii="Times New Roman" w:hAnsi="Times New Roman" w:cs="Times New Roman"/>
                <w:sz w:val="28"/>
                <w:szCs w:val="28"/>
              </w:rPr>
            </w:pPr>
            <w:r>
              <w:rPr>
                <w:rFonts w:hint="default" w:ascii="Times New Roman" w:hAnsi="Times New Roman" w:cs="Times New Roman"/>
                <w:b/>
                <w:sz w:val="28"/>
                <w:szCs w:val="28"/>
              </w:rPr>
              <w:t xml:space="preserve">застосовує </w:t>
            </w:r>
            <w:r>
              <w:rPr>
                <w:rFonts w:hint="default" w:ascii="Times New Roman" w:hAnsi="Times New Roman" w:cs="Times New Roman"/>
                <w:sz w:val="28"/>
                <w:szCs w:val="28"/>
              </w:rPr>
              <w:t>прийоми раціональних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обчислень;</w:t>
            </w:r>
          </w:p>
          <w:p w14:paraId="2910CBF1">
            <w:pPr>
              <w:pStyle w:val="16"/>
              <w:ind w:right="-113"/>
              <w:rPr>
                <w:rFonts w:hint="default" w:ascii="Times New Roman" w:hAnsi="Times New Roman" w:cs="Times New Roman"/>
                <w:b/>
                <w:sz w:val="28"/>
                <w:szCs w:val="28"/>
              </w:rPr>
            </w:pPr>
            <w:r>
              <w:rPr>
                <w:rFonts w:hint="default" w:ascii="Times New Roman" w:hAnsi="Times New Roman" w:cs="Times New Roman"/>
                <w:b/>
                <w:sz w:val="28"/>
                <w:szCs w:val="28"/>
              </w:rPr>
              <w:t>розв’язує</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сюжетні</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задачі</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з</w:t>
            </w:r>
          </w:p>
          <w:p w14:paraId="3D3D022C">
            <w:pPr>
              <w:pStyle w:val="16"/>
              <w:ind w:right="-113"/>
              <w:rPr>
                <w:rFonts w:hint="default" w:ascii="Times New Roman" w:hAnsi="Times New Roman" w:cs="Times New Roman"/>
                <w:sz w:val="28"/>
                <w:szCs w:val="28"/>
              </w:rPr>
            </w:pPr>
            <w:r>
              <w:rPr>
                <w:rFonts w:hint="default" w:ascii="Times New Roman" w:hAnsi="Times New Roman" w:cs="Times New Roman"/>
                <w:b/>
                <w:sz w:val="28"/>
                <w:szCs w:val="28"/>
              </w:rPr>
              <w:t xml:space="preserve">реальними даними щодо: </w:t>
            </w:r>
            <w:r>
              <w:rPr>
                <w:rFonts w:hint="default" w:ascii="Times New Roman" w:hAnsi="Times New Roman" w:cs="Times New Roman"/>
                <w:sz w:val="28"/>
                <w:szCs w:val="28"/>
              </w:rPr>
              <w:t>безпеки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руху;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розрахунку</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сімейного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бюджету, можливості здійснення масштабних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покупок; безпеки і охорони здоров’я;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практичних аспектів фінансових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питань;</w:t>
            </w:r>
          </w:p>
          <w:p w14:paraId="780A9600">
            <w:pPr>
              <w:spacing w:after="0" w:line="240" w:lineRule="auto"/>
              <w:ind w:right="-113"/>
              <w:rPr>
                <w:rFonts w:hint="default" w:ascii="Times New Roman" w:hAnsi="Times New Roman" w:cs="Times New Roman"/>
                <w:sz w:val="28"/>
                <w:szCs w:val="28"/>
              </w:rPr>
            </w:pPr>
            <w:r>
              <w:rPr>
                <w:rFonts w:hint="default" w:ascii="Times New Roman" w:hAnsi="Times New Roman" w:cs="Times New Roman"/>
                <w:b/>
                <w:sz w:val="28"/>
                <w:szCs w:val="28"/>
              </w:rPr>
              <w:t>прогнозує</w:t>
            </w:r>
            <w:r>
              <w:rPr>
                <w:rFonts w:hint="default" w:ascii="Times New Roman" w:hAnsi="Times New Roman" w:cs="Times New Roman"/>
                <w:b/>
                <w:spacing w:val="-5"/>
                <w:sz w:val="28"/>
                <w:szCs w:val="28"/>
              </w:rPr>
              <w:t xml:space="preserve"> </w:t>
            </w:r>
            <w:r>
              <w:rPr>
                <w:rFonts w:hint="default" w:ascii="Times New Roman" w:hAnsi="Times New Roman" w:cs="Times New Roman"/>
                <w:sz w:val="28"/>
                <w:szCs w:val="28"/>
              </w:rPr>
              <w:t>очікуваний</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результат.</w:t>
            </w:r>
          </w:p>
        </w:tc>
        <w:tc>
          <w:tcPr>
            <w:tcW w:w="3901" w:type="dxa"/>
            <w:vMerge w:val="restart"/>
          </w:tcPr>
          <w:p w14:paraId="2898D1EB">
            <w:pPr>
              <w:spacing w:after="0" w:line="240" w:lineRule="auto"/>
              <w:ind w:right="-103"/>
              <w:jc w:val="center"/>
              <w:rPr>
                <w:rStyle w:val="17"/>
                <w:rFonts w:hint="default" w:ascii="Times New Roman" w:hAnsi="Times New Roman" w:cs="Times New Roman"/>
                <w:sz w:val="28"/>
                <w:szCs w:val="28"/>
              </w:rPr>
            </w:pPr>
            <w:r>
              <w:rPr>
                <w:rStyle w:val="17"/>
                <w:rFonts w:hint="default" w:ascii="Times New Roman" w:hAnsi="Times New Roman" w:cs="Times New Roman"/>
                <w:sz w:val="28"/>
                <w:szCs w:val="28"/>
              </w:rPr>
              <w:t>Уміння:</w:t>
            </w:r>
            <w:r>
              <w:rPr>
                <w:rFonts w:hint="default" w:ascii="Times New Roman" w:hAnsi="Times New Roman" w:cs="Times New Roman"/>
                <w:b/>
                <w:bCs/>
                <w:i/>
                <w:iCs/>
                <w:color w:val="000000"/>
                <w:sz w:val="28"/>
                <w:szCs w:val="28"/>
              </w:rPr>
              <w:br w:type="textWrapping"/>
            </w:r>
            <w:r>
              <w:rPr>
                <w:rStyle w:val="18"/>
                <w:rFonts w:hint="default" w:ascii="Times New Roman" w:hAnsi="Times New Roman" w:cs="Times New Roman"/>
                <w:sz w:val="28"/>
                <w:szCs w:val="28"/>
              </w:rPr>
              <w:t>оперувати текстовою і числовою інформацією, геометричними об’єктами на площині та в просторі,</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встановлювати кількісні та просторові відношення між реальними об’єктами</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навколишньої дійсності (природними, культурними, технічними тощо), обирати, створювати і досліджувати найпростіші математичні моделі реальних об’єктів, процесів і явищ, інтерпретувати та оцінювати результати,  застосовувати логічні способи мислення під час розв’язування пізнавальних і практичних задач, пов’язаних з реальними об’єктами, використовувати математичні методи в життєвих ситуаціях</w:t>
            </w:r>
            <w:r>
              <w:rPr>
                <w:rFonts w:hint="default" w:ascii="Times New Roman" w:hAnsi="Times New Roman" w:cs="Times New Roman"/>
                <w:color w:val="000000"/>
                <w:sz w:val="28"/>
                <w:szCs w:val="28"/>
              </w:rPr>
              <w:br w:type="textWrapping"/>
            </w:r>
          </w:p>
          <w:p w14:paraId="0B074784">
            <w:pPr>
              <w:spacing w:after="0" w:line="240" w:lineRule="auto"/>
              <w:ind w:right="-103"/>
              <w:jc w:val="center"/>
              <w:rPr>
                <w:rFonts w:hint="default" w:ascii="Times New Roman" w:hAnsi="Times New Roman" w:cs="Times New Roman"/>
                <w:b/>
                <w:sz w:val="28"/>
                <w:szCs w:val="28"/>
              </w:rPr>
            </w:pPr>
            <w:r>
              <w:rPr>
                <w:rStyle w:val="17"/>
                <w:rFonts w:hint="default" w:ascii="Times New Roman" w:hAnsi="Times New Roman" w:cs="Times New Roman"/>
                <w:sz w:val="28"/>
                <w:szCs w:val="28"/>
              </w:rPr>
              <w:t>Ставлення:</w:t>
            </w:r>
            <w:r>
              <w:rPr>
                <w:rFonts w:hint="default" w:ascii="Times New Roman" w:hAnsi="Times New Roman" w:cs="Times New Roman"/>
                <w:b/>
                <w:bCs/>
                <w:i/>
                <w:iCs/>
                <w:color w:val="000000"/>
                <w:sz w:val="28"/>
                <w:szCs w:val="28"/>
              </w:rPr>
              <w:br w:type="textWrapping"/>
            </w:r>
            <w:r>
              <w:rPr>
                <w:rStyle w:val="18"/>
                <w:rFonts w:hint="default" w:ascii="Times New Roman" w:hAnsi="Times New Roman" w:cs="Times New Roman"/>
                <w:sz w:val="28"/>
                <w:szCs w:val="28"/>
              </w:rPr>
              <w:t xml:space="preserve">готовність шукати пояснення та оцінювання правильності аргументів, </w:t>
            </w:r>
            <w:r>
              <w:rPr>
                <w:rStyle w:val="17"/>
                <w:rFonts w:hint="default" w:ascii="Times New Roman" w:hAnsi="Times New Roman" w:cs="Times New Roman"/>
                <w:b w:val="0"/>
                <w:sz w:val="28"/>
                <w:szCs w:val="28"/>
              </w:rPr>
              <w:t>ощадливість і поміркованість, розуміння важливості математичних розрахунків та</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оцінювання ризиків</w:t>
            </w:r>
          </w:p>
        </w:tc>
        <w:tc>
          <w:tcPr>
            <w:tcW w:w="1486" w:type="dxa"/>
          </w:tcPr>
          <w:p w14:paraId="15495CE5">
            <w:pPr>
              <w:spacing w:after="0" w:line="240" w:lineRule="auto"/>
              <w:rPr>
                <w:rFonts w:hint="default" w:ascii="Times New Roman" w:hAnsi="Times New Roman" w:cs="Times New Roman"/>
                <w:sz w:val="28"/>
                <w:szCs w:val="28"/>
              </w:rPr>
            </w:pPr>
          </w:p>
        </w:tc>
        <w:tc>
          <w:tcPr>
            <w:tcW w:w="1275" w:type="dxa"/>
          </w:tcPr>
          <w:p w14:paraId="58F8419E">
            <w:pPr>
              <w:spacing w:after="0" w:line="240" w:lineRule="auto"/>
              <w:rPr>
                <w:rFonts w:hint="default" w:ascii="Times New Roman" w:hAnsi="Times New Roman" w:cs="Times New Roman"/>
                <w:sz w:val="28"/>
                <w:szCs w:val="28"/>
              </w:rPr>
            </w:pPr>
          </w:p>
        </w:tc>
      </w:tr>
      <w:tr w14:paraId="784E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0" w:type="dxa"/>
          </w:tcPr>
          <w:p w14:paraId="55DBE046">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8B3EA9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вправ на всі дії із натуральними ними</w:t>
            </w:r>
          </w:p>
        </w:tc>
        <w:tc>
          <w:tcPr>
            <w:tcW w:w="4225" w:type="dxa"/>
            <w:vMerge w:val="continue"/>
          </w:tcPr>
          <w:p w14:paraId="375FE493">
            <w:pPr>
              <w:spacing w:after="0" w:line="240" w:lineRule="auto"/>
              <w:rPr>
                <w:rFonts w:hint="default" w:ascii="Times New Roman" w:hAnsi="Times New Roman" w:cs="Times New Roman"/>
                <w:sz w:val="28"/>
                <w:szCs w:val="28"/>
              </w:rPr>
            </w:pPr>
          </w:p>
        </w:tc>
        <w:tc>
          <w:tcPr>
            <w:tcW w:w="3901" w:type="dxa"/>
            <w:vMerge w:val="continue"/>
          </w:tcPr>
          <w:p w14:paraId="501D9560">
            <w:pPr>
              <w:spacing w:after="0" w:line="240" w:lineRule="auto"/>
              <w:rPr>
                <w:rFonts w:hint="default" w:ascii="Times New Roman" w:hAnsi="Times New Roman" w:cs="Times New Roman"/>
                <w:sz w:val="28"/>
                <w:szCs w:val="28"/>
              </w:rPr>
            </w:pPr>
          </w:p>
        </w:tc>
        <w:tc>
          <w:tcPr>
            <w:tcW w:w="1486" w:type="dxa"/>
          </w:tcPr>
          <w:p w14:paraId="09F096C6">
            <w:pPr>
              <w:spacing w:after="0" w:line="240" w:lineRule="auto"/>
              <w:rPr>
                <w:rFonts w:hint="default" w:ascii="Times New Roman" w:hAnsi="Times New Roman" w:cs="Times New Roman"/>
                <w:sz w:val="28"/>
                <w:szCs w:val="28"/>
              </w:rPr>
            </w:pPr>
          </w:p>
        </w:tc>
        <w:tc>
          <w:tcPr>
            <w:tcW w:w="1275" w:type="dxa"/>
          </w:tcPr>
          <w:p w14:paraId="4814D0A7">
            <w:pPr>
              <w:spacing w:after="0" w:line="240" w:lineRule="auto"/>
              <w:rPr>
                <w:rFonts w:hint="default" w:ascii="Times New Roman" w:hAnsi="Times New Roman" w:cs="Times New Roman"/>
                <w:sz w:val="28"/>
                <w:szCs w:val="28"/>
              </w:rPr>
            </w:pPr>
          </w:p>
        </w:tc>
      </w:tr>
      <w:tr w14:paraId="6ED2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1DCC182">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88C94C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Розв'язування задач і вправ </w:t>
            </w:r>
          </w:p>
        </w:tc>
        <w:tc>
          <w:tcPr>
            <w:tcW w:w="4225" w:type="dxa"/>
            <w:vMerge w:val="continue"/>
          </w:tcPr>
          <w:p w14:paraId="2B9561CE">
            <w:pPr>
              <w:spacing w:after="0" w:line="240" w:lineRule="auto"/>
              <w:rPr>
                <w:rFonts w:hint="default" w:ascii="Times New Roman" w:hAnsi="Times New Roman" w:cs="Times New Roman"/>
                <w:sz w:val="28"/>
                <w:szCs w:val="28"/>
              </w:rPr>
            </w:pPr>
          </w:p>
        </w:tc>
        <w:tc>
          <w:tcPr>
            <w:tcW w:w="3901" w:type="dxa"/>
            <w:vMerge w:val="continue"/>
          </w:tcPr>
          <w:p w14:paraId="765EAA4B">
            <w:pPr>
              <w:spacing w:after="0" w:line="240" w:lineRule="auto"/>
              <w:rPr>
                <w:rFonts w:hint="default" w:ascii="Times New Roman" w:hAnsi="Times New Roman" w:cs="Times New Roman"/>
                <w:sz w:val="28"/>
                <w:szCs w:val="28"/>
              </w:rPr>
            </w:pPr>
          </w:p>
        </w:tc>
        <w:tc>
          <w:tcPr>
            <w:tcW w:w="1486" w:type="dxa"/>
          </w:tcPr>
          <w:p w14:paraId="74AFE0C0">
            <w:pPr>
              <w:spacing w:after="0" w:line="240" w:lineRule="auto"/>
              <w:rPr>
                <w:rFonts w:hint="default" w:ascii="Times New Roman" w:hAnsi="Times New Roman" w:cs="Times New Roman"/>
                <w:sz w:val="28"/>
                <w:szCs w:val="28"/>
              </w:rPr>
            </w:pPr>
          </w:p>
        </w:tc>
        <w:tc>
          <w:tcPr>
            <w:tcW w:w="1275" w:type="dxa"/>
          </w:tcPr>
          <w:p w14:paraId="74D71DF0">
            <w:pPr>
              <w:spacing w:after="0" w:line="240" w:lineRule="auto"/>
              <w:rPr>
                <w:rFonts w:hint="default" w:ascii="Times New Roman" w:hAnsi="Times New Roman" w:cs="Times New Roman"/>
                <w:sz w:val="28"/>
                <w:szCs w:val="28"/>
              </w:rPr>
            </w:pPr>
          </w:p>
        </w:tc>
      </w:tr>
      <w:tr w14:paraId="2D0B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0" w:type="dxa"/>
          </w:tcPr>
          <w:p w14:paraId="450CE2F0">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96D3C0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Геометричні фігури та величини</w:t>
            </w:r>
          </w:p>
        </w:tc>
        <w:tc>
          <w:tcPr>
            <w:tcW w:w="4225" w:type="dxa"/>
            <w:vMerge w:val="continue"/>
          </w:tcPr>
          <w:p w14:paraId="569B268B">
            <w:pPr>
              <w:spacing w:after="0" w:line="240" w:lineRule="auto"/>
              <w:rPr>
                <w:rFonts w:hint="default" w:ascii="Times New Roman" w:hAnsi="Times New Roman" w:cs="Times New Roman"/>
                <w:sz w:val="28"/>
                <w:szCs w:val="28"/>
              </w:rPr>
            </w:pPr>
          </w:p>
        </w:tc>
        <w:tc>
          <w:tcPr>
            <w:tcW w:w="3901" w:type="dxa"/>
            <w:vMerge w:val="continue"/>
          </w:tcPr>
          <w:p w14:paraId="30DFB3C7">
            <w:pPr>
              <w:spacing w:after="0" w:line="240" w:lineRule="auto"/>
              <w:rPr>
                <w:rFonts w:hint="default" w:ascii="Times New Roman" w:hAnsi="Times New Roman" w:cs="Times New Roman"/>
                <w:sz w:val="28"/>
                <w:szCs w:val="28"/>
              </w:rPr>
            </w:pPr>
          </w:p>
        </w:tc>
        <w:tc>
          <w:tcPr>
            <w:tcW w:w="1486" w:type="dxa"/>
          </w:tcPr>
          <w:p w14:paraId="718CF709">
            <w:pPr>
              <w:spacing w:after="0" w:line="240" w:lineRule="auto"/>
              <w:rPr>
                <w:rFonts w:hint="default" w:ascii="Times New Roman" w:hAnsi="Times New Roman" w:cs="Times New Roman"/>
                <w:sz w:val="28"/>
                <w:szCs w:val="28"/>
              </w:rPr>
            </w:pPr>
          </w:p>
        </w:tc>
        <w:tc>
          <w:tcPr>
            <w:tcW w:w="1275" w:type="dxa"/>
          </w:tcPr>
          <w:p w14:paraId="3308C36D">
            <w:pPr>
              <w:spacing w:after="0" w:line="240" w:lineRule="auto"/>
              <w:rPr>
                <w:rFonts w:hint="default" w:ascii="Times New Roman" w:hAnsi="Times New Roman" w:cs="Times New Roman"/>
                <w:sz w:val="28"/>
                <w:szCs w:val="28"/>
              </w:rPr>
            </w:pPr>
          </w:p>
        </w:tc>
      </w:tr>
      <w:tr w14:paraId="2563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0" w:type="dxa"/>
          </w:tcPr>
          <w:p w14:paraId="4D85C18B">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951F5F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Подільність натуральних чисел</w:t>
            </w:r>
          </w:p>
        </w:tc>
        <w:tc>
          <w:tcPr>
            <w:tcW w:w="4225" w:type="dxa"/>
            <w:vMerge w:val="continue"/>
          </w:tcPr>
          <w:p w14:paraId="122ED65F">
            <w:pPr>
              <w:spacing w:after="0" w:line="240" w:lineRule="auto"/>
              <w:rPr>
                <w:rFonts w:hint="default" w:ascii="Times New Roman" w:hAnsi="Times New Roman" w:cs="Times New Roman"/>
                <w:sz w:val="28"/>
                <w:szCs w:val="28"/>
              </w:rPr>
            </w:pPr>
          </w:p>
        </w:tc>
        <w:tc>
          <w:tcPr>
            <w:tcW w:w="3901" w:type="dxa"/>
            <w:vMerge w:val="continue"/>
          </w:tcPr>
          <w:p w14:paraId="51552B71">
            <w:pPr>
              <w:spacing w:after="0" w:line="240" w:lineRule="auto"/>
              <w:rPr>
                <w:rFonts w:hint="default" w:ascii="Times New Roman" w:hAnsi="Times New Roman" w:cs="Times New Roman"/>
                <w:sz w:val="28"/>
                <w:szCs w:val="28"/>
              </w:rPr>
            </w:pPr>
          </w:p>
        </w:tc>
        <w:tc>
          <w:tcPr>
            <w:tcW w:w="1486" w:type="dxa"/>
          </w:tcPr>
          <w:p w14:paraId="23BE0FDB">
            <w:pPr>
              <w:spacing w:after="0" w:line="240" w:lineRule="auto"/>
              <w:rPr>
                <w:rFonts w:hint="default" w:ascii="Times New Roman" w:hAnsi="Times New Roman" w:cs="Times New Roman"/>
                <w:sz w:val="28"/>
                <w:szCs w:val="28"/>
              </w:rPr>
            </w:pPr>
          </w:p>
        </w:tc>
        <w:tc>
          <w:tcPr>
            <w:tcW w:w="1275" w:type="dxa"/>
          </w:tcPr>
          <w:p w14:paraId="492D3123">
            <w:pPr>
              <w:spacing w:after="0" w:line="240" w:lineRule="auto"/>
              <w:rPr>
                <w:rFonts w:hint="default" w:ascii="Times New Roman" w:hAnsi="Times New Roman" w:cs="Times New Roman"/>
                <w:sz w:val="28"/>
                <w:szCs w:val="28"/>
              </w:rPr>
            </w:pPr>
          </w:p>
        </w:tc>
      </w:tr>
      <w:tr w14:paraId="005F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0" w:type="dxa"/>
          </w:tcPr>
          <w:p w14:paraId="253EC7D0">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6E4B2E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387FEE8C">
            <w:pPr>
              <w:spacing w:after="0" w:line="240" w:lineRule="auto"/>
              <w:rPr>
                <w:rFonts w:hint="default" w:ascii="Times New Roman" w:hAnsi="Times New Roman" w:cs="Times New Roman"/>
                <w:sz w:val="28"/>
                <w:szCs w:val="28"/>
              </w:rPr>
            </w:pPr>
          </w:p>
        </w:tc>
        <w:tc>
          <w:tcPr>
            <w:tcW w:w="3901" w:type="dxa"/>
            <w:vMerge w:val="continue"/>
          </w:tcPr>
          <w:p w14:paraId="1465F2D1">
            <w:pPr>
              <w:spacing w:after="0" w:line="240" w:lineRule="auto"/>
              <w:rPr>
                <w:rFonts w:hint="default" w:ascii="Times New Roman" w:hAnsi="Times New Roman" w:cs="Times New Roman"/>
                <w:sz w:val="28"/>
                <w:szCs w:val="28"/>
              </w:rPr>
            </w:pPr>
          </w:p>
        </w:tc>
        <w:tc>
          <w:tcPr>
            <w:tcW w:w="1486" w:type="dxa"/>
          </w:tcPr>
          <w:p w14:paraId="6AE7AC27">
            <w:pPr>
              <w:spacing w:after="0" w:line="240" w:lineRule="auto"/>
              <w:rPr>
                <w:rFonts w:hint="default" w:ascii="Times New Roman" w:hAnsi="Times New Roman" w:cs="Times New Roman"/>
                <w:sz w:val="28"/>
                <w:szCs w:val="28"/>
              </w:rPr>
            </w:pPr>
          </w:p>
        </w:tc>
        <w:tc>
          <w:tcPr>
            <w:tcW w:w="1275" w:type="dxa"/>
          </w:tcPr>
          <w:p w14:paraId="3C63951F">
            <w:pPr>
              <w:spacing w:after="0" w:line="240" w:lineRule="auto"/>
              <w:rPr>
                <w:rFonts w:hint="default" w:ascii="Times New Roman" w:hAnsi="Times New Roman" w:cs="Times New Roman"/>
                <w:sz w:val="28"/>
                <w:szCs w:val="28"/>
              </w:rPr>
            </w:pPr>
          </w:p>
        </w:tc>
      </w:tr>
      <w:tr w14:paraId="17DA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50" w:type="dxa"/>
          </w:tcPr>
          <w:p w14:paraId="5088C804">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57585B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Дробові числа і дії з ними</w:t>
            </w:r>
          </w:p>
        </w:tc>
        <w:tc>
          <w:tcPr>
            <w:tcW w:w="4225" w:type="dxa"/>
            <w:vMerge w:val="continue"/>
          </w:tcPr>
          <w:p w14:paraId="7AB948A9">
            <w:pPr>
              <w:spacing w:after="0" w:line="240" w:lineRule="auto"/>
              <w:rPr>
                <w:rFonts w:hint="default" w:ascii="Times New Roman" w:hAnsi="Times New Roman" w:cs="Times New Roman"/>
                <w:sz w:val="28"/>
                <w:szCs w:val="28"/>
              </w:rPr>
            </w:pPr>
          </w:p>
        </w:tc>
        <w:tc>
          <w:tcPr>
            <w:tcW w:w="3901" w:type="dxa"/>
            <w:vMerge w:val="continue"/>
          </w:tcPr>
          <w:p w14:paraId="28D73FFA">
            <w:pPr>
              <w:spacing w:after="0" w:line="240" w:lineRule="auto"/>
              <w:rPr>
                <w:rFonts w:hint="default" w:ascii="Times New Roman" w:hAnsi="Times New Roman" w:cs="Times New Roman"/>
                <w:sz w:val="28"/>
                <w:szCs w:val="28"/>
              </w:rPr>
            </w:pPr>
          </w:p>
        </w:tc>
        <w:tc>
          <w:tcPr>
            <w:tcW w:w="1486" w:type="dxa"/>
          </w:tcPr>
          <w:p w14:paraId="4719E297">
            <w:pPr>
              <w:spacing w:after="0" w:line="240" w:lineRule="auto"/>
              <w:rPr>
                <w:rFonts w:hint="default" w:ascii="Times New Roman" w:hAnsi="Times New Roman" w:cs="Times New Roman"/>
                <w:sz w:val="28"/>
                <w:szCs w:val="28"/>
              </w:rPr>
            </w:pPr>
          </w:p>
        </w:tc>
        <w:tc>
          <w:tcPr>
            <w:tcW w:w="1275" w:type="dxa"/>
          </w:tcPr>
          <w:p w14:paraId="6577E220">
            <w:pPr>
              <w:spacing w:after="0" w:line="240" w:lineRule="auto"/>
              <w:rPr>
                <w:rFonts w:hint="default" w:ascii="Times New Roman" w:hAnsi="Times New Roman" w:cs="Times New Roman"/>
                <w:sz w:val="28"/>
                <w:szCs w:val="28"/>
              </w:rPr>
            </w:pPr>
          </w:p>
        </w:tc>
      </w:tr>
      <w:tr w14:paraId="12C1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50" w:type="dxa"/>
          </w:tcPr>
          <w:p w14:paraId="215B7EE8">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F7A9F5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53C315B2">
            <w:pPr>
              <w:spacing w:after="0" w:line="240" w:lineRule="auto"/>
              <w:rPr>
                <w:rFonts w:hint="default" w:ascii="Times New Roman" w:hAnsi="Times New Roman" w:cs="Times New Roman"/>
                <w:sz w:val="28"/>
                <w:szCs w:val="28"/>
              </w:rPr>
            </w:pPr>
          </w:p>
        </w:tc>
        <w:tc>
          <w:tcPr>
            <w:tcW w:w="3901" w:type="dxa"/>
            <w:vMerge w:val="continue"/>
          </w:tcPr>
          <w:p w14:paraId="07D48114">
            <w:pPr>
              <w:spacing w:after="0" w:line="240" w:lineRule="auto"/>
              <w:rPr>
                <w:rFonts w:hint="default" w:ascii="Times New Roman" w:hAnsi="Times New Roman" w:cs="Times New Roman"/>
                <w:sz w:val="28"/>
                <w:szCs w:val="28"/>
              </w:rPr>
            </w:pPr>
          </w:p>
        </w:tc>
        <w:tc>
          <w:tcPr>
            <w:tcW w:w="1486" w:type="dxa"/>
          </w:tcPr>
          <w:p w14:paraId="6DE37ED6">
            <w:pPr>
              <w:spacing w:after="0" w:line="240" w:lineRule="auto"/>
              <w:rPr>
                <w:rFonts w:hint="default" w:ascii="Times New Roman" w:hAnsi="Times New Roman" w:cs="Times New Roman"/>
                <w:sz w:val="28"/>
                <w:szCs w:val="28"/>
              </w:rPr>
            </w:pPr>
          </w:p>
        </w:tc>
        <w:tc>
          <w:tcPr>
            <w:tcW w:w="1275" w:type="dxa"/>
          </w:tcPr>
          <w:p w14:paraId="616EA0CD">
            <w:pPr>
              <w:spacing w:after="0" w:line="240" w:lineRule="auto"/>
              <w:rPr>
                <w:rFonts w:hint="default" w:ascii="Times New Roman" w:hAnsi="Times New Roman" w:cs="Times New Roman"/>
                <w:sz w:val="28"/>
                <w:szCs w:val="28"/>
              </w:rPr>
            </w:pPr>
          </w:p>
        </w:tc>
      </w:tr>
      <w:tr w14:paraId="229C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0" w:type="dxa"/>
          </w:tcPr>
          <w:p w14:paraId="18F7FEB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55BB90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129D6A12">
            <w:pPr>
              <w:spacing w:after="0" w:line="240" w:lineRule="auto"/>
              <w:rPr>
                <w:rFonts w:hint="default" w:ascii="Times New Roman" w:hAnsi="Times New Roman" w:cs="Times New Roman"/>
                <w:sz w:val="28"/>
                <w:szCs w:val="28"/>
              </w:rPr>
            </w:pPr>
          </w:p>
        </w:tc>
        <w:tc>
          <w:tcPr>
            <w:tcW w:w="3901" w:type="dxa"/>
            <w:vMerge w:val="continue"/>
          </w:tcPr>
          <w:p w14:paraId="10FEFC1C">
            <w:pPr>
              <w:spacing w:after="0" w:line="240" w:lineRule="auto"/>
              <w:rPr>
                <w:rFonts w:hint="default" w:ascii="Times New Roman" w:hAnsi="Times New Roman" w:cs="Times New Roman"/>
                <w:sz w:val="28"/>
                <w:szCs w:val="28"/>
              </w:rPr>
            </w:pPr>
          </w:p>
        </w:tc>
        <w:tc>
          <w:tcPr>
            <w:tcW w:w="1486" w:type="dxa"/>
          </w:tcPr>
          <w:p w14:paraId="4DC605DC">
            <w:pPr>
              <w:spacing w:after="0" w:line="240" w:lineRule="auto"/>
              <w:rPr>
                <w:rFonts w:hint="default" w:ascii="Times New Roman" w:hAnsi="Times New Roman" w:cs="Times New Roman"/>
                <w:sz w:val="28"/>
                <w:szCs w:val="28"/>
              </w:rPr>
            </w:pPr>
          </w:p>
        </w:tc>
        <w:tc>
          <w:tcPr>
            <w:tcW w:w="1275" w:type="dxa"/>
          </w:tcPr>
          <w:p w14:paraId="5F6CD9F2">
            <w:pPr>
              <w:spacing w:after="0" w:line="240" w:lineRule="auto"/>
              <w:rPr>
                <w:rFonts w:hint="default" w:ascii="Times New Roman" w:hAnsi="Times New Roman" w:cs="Times New Roman"/>
                <w:sz w:val="28"/>
                <w:szCs w:val="28"/>
              </w:rPr>
            </w:pPr>
          </w:p>
        </w:tc>
      </w:tr>
      <w:tr w14:paraId="023F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0" w:type="dxa"/>
            <w:shd w:val="clear" w:color="auto" w:fill="auto"/>
          </w:tcPr>
          <w:p w14:paraId="3D160C9A">
            <w:pPr>
              <w:pStyle w:val="15"/>
              <w:numPr>
                <w:ilvl w:val="0"/>
                <w:numId w:val="1"/>
              </w:numPr>
              <w:spacing w:after="0" w:line="240" w:lineRule="auto"/>
              <w:rPr>
                <w:rFonts w:hint="default" w:ascii="Times New Roman" w:hAnsi="Times New Roman" w:cs="Times New Roman"/>
                <w:b/>
                <w:color w:val="FF0000"/>
                <w:sz w:val="28"/>
                <w:szCs w:val="28"/>
              </w:rPr>
            </w:pPr>
          </w:p>
        </w:tc>
        <w:tc>
          <w:tcPr>
            <w:tcW w:w="4134" w:type="dxa"/>
            <w:shd w:val="clear" w:color="auto" w:fill="auto"/>
            <w:vAlign w:val="center"/>
          </w:tcPr>
          <w:p w14:paraId="7ED2E455">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№1 по темі «Узагальнення і систематизація знань за 5 клас»</w:t>
            </w:r>
          </w:p>
        </w:tc>
        <w:tc>
          <w:tcPr>
            <w:tcW w:w="4225" w:type="dxa"/>
            <w:vMerge w:val="continue"/>
            <w:shd w:val="clear" w:color="auto" w:fill="auto"/>
          </w:tcPr>
          <w:p w14:paraId="71FBE240">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66770686">
            <w:pPr>
              <w:spacing w:after="0" w:line="240" w:lineRule="auto"/>
              <w:rPr>
                <w:rFonts w:hint="default" w:ascii="Times New Roman" w:hAnsi="Times New Roman" w:cs="Times New Roman"/>
                <w:b/>
                <w:color w:val="FF0000"/>
                <w:sz w:val="28"/>
                <w:szCs w:val="28"/>
              </w:rPr>
            </w:pPr>
          </w:p>
        </w:tc>
        <w:tc>
          <w:tcPr>
            <w:tcW w:w="1486" w:type="dxa"/>
            <w:vMerge w:val="restart"/>
            <w:shd w:val="clear" w:color="auto" w:fill="auto"/>
          </w:tcPr>
          <w:p w14:paraId="755FC730">
            <w:pPr>
              <w:spacing w:after="0" w:line="240" w:lineRule="auto"/>
              <w:rPr>
                <w:rFonts w:hint="default" w:ascii="Times New Roman" w:hAnsi="Times New Roman" w:cs="Times New Roman"/>
                <w:b/>
                <w:color w:val="FF0000"/>
                <w:sz w:val="28"/>
                <w:szCs w:val="28"/>
              </w:rPr>
            </w:pPr>
          </w:p>
        </w:tc>
        <w:tc>
          <w:tcPr>
            <w:tcW w:w="1275" w:type="dxa"/>
            <w:vMerge w:val="restart"/>
            <w:shd w:val="clear" w:color="auto" w:fill="auto"/>
          </w:tcPr>
          <w:p w14:paraId="1578AFCF">
            <w:pPr>
              <w:spacing w:after="0" w:line="240" w:lineRule="auto"/>
              <w:rPr>
                <w:rFonts w:hint="default" w:ascii="Times New Roman" w:hAnsi="Times New Roman" w:cs="Times New Roman"/>
                <w:b/>
                <w:color w:val="FF0000"/>
                <w:sz w:val="28"/>
                <w:szCs w:val="28"/>
              </w:rPr>
            </w:pPr>
          </w:p>
        </w:tc>
      </w:tr>
      <w:tr w14:paraId="5850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850" w:type="dxa"/>
            <w:shd w:val="clear" w:color="auto" w:fill="auto"/>
          </w:tcPr>
          <w:p w14:paraId="6C24DE24">
            <w:pPr>
              <w:spacing w:after="0" w:line="240" w:lineRule="auto"/>
              <w:ind w:left="360"/>
              <w:rPr>
                <w:rFonts w:hint="default" w:ascii="Times New Roman" w:hAnsi="Times New Roman" w:cs="Times New Roman"/>
                <w:sz w:val="28"/>
                <w:szCs w:val="28"/>
              </w:rPr>
            </w:pPr>
          </w:p>
        </w:tc>
        <w:tc>
          <w:tcPr>
            <w:tcW w:w="4134" w:type="dxa"/>
            <w:shd w:val="clear" w:color="auto" w:fill="auto"/>
            <w:vAlign w:val="center"/>
          </w:tcPr>
          <w:p w14:paraId="62B1FE05">
            <w:pPr>
              <w:spacing w:after="0" w:line="240" w:lineRule="auto"/>
              <w:rPr>
                <w:rFonts w:hint="default" w:ascii="Times New Roman" w:hAnsi="Times New Roman" w:cs="Times New Roman"/>
                <w:sz w:val="28"/>
                <w:szCs w:val="28"/>
              </w:rPr>
            </w:pPr>
          </w:p>
        </w:tc>
        <w:tc>
          <w:tcPr>
            <w:tcW w:w="4225" w:type="dxa"/>
            <w:vMerge w:val="continue"/>
            <w:shd w:val="clear" w:color="auto" w:fill="92D050"/>
          </w:tcPr>
          <w:p w14:paraId="29F28B2D">
            <w:pPr>
              <w:spacing w:after="0" w:line="240" w:lineRule="auto"/>
              <w:rPr>
                <w:rFonts w:hint="default" w:ascii="Times New Roman" w:hAnsi="Times New Roman" w:cs="Times New Roman"/>
                <w:sz w:val="28"/>
                <w:szCs w:val="28"/>
              </w:rPr>
            </w:pPr>
          </w:p>
        </w:tc>
        <w:tc>
          <w:tcPr>
            <w:tcW w:w="3901" w:type="dxa"/>
            <w:vMerge w:val="continue"/>
            <w:shd w:val="clear" w:color="auto" w:fill="92D050"/>
          </w:tcPr>
          <w:p w14:paraId="64E9AA17">
            <w:pPr>
              <w:spacing w:after="0" w:line="240" w:lineRule="auto"/>
              <w:rPr>
                <w:rFonts w:hint="default" w:ascii="Times New Roman" w:hAnsi="Times New Roman" w:cs="Times New Roman"/>
                <w:sz w:val="28"/>
                <w:szCs w:val="28"/>
              </w:rPr>
            </w:pPr>
          </w:p>
        </w:tc>
        <w:tc>
          <w:tcPr>
            <w:tcW w:w="1486" w:type="dxa"/>
            <w:vMerge w:val="continue"/>
            <w:shd w:val="clear" w:color="auto" w:fill="auto"/>
          </w:tcPr>
          <w:p w14:paraId="16B2C1A2">
            <w:pPr>
              <w:spacing w:after="0" w:line="240" w:lineRule="auto"/>
              <w:rPr>
                <w:rFonts w:hint="default" w:ascii="Times New Roman" w:hAnsi="Times New Roman" w:cs="Times New Roman"/>
                <w:sz w:val="28"/>
                <w:szCs w:val="28"/>
              </w:rPr>
            </w:pPr>
          </w:p>
        </w:tc>
        <w:tc>
          <w:tcPr>
            <w:tcW w:w="1275" w:type="dxa"/>
            <w:vMerge w:val="continue"/>
            <w:shd w:val="clear" w:color="auto" w:fill="auto"/>
          </w:tcPr>
          <w:p w14:paraId="3B035E6B">
            <w:pPr>
              <w:spacing w:after="0" w:line="240" w:lineRule="auto"/>
              <w:rPr>
                <w:rFonts w:hint="default" w:ascii="Times New Roman" w:hAnsi="Times New Roman" w:cs="Times New Roman"/>
                <w:sz w:val="28"/>
                <w:szCs w:val="28"/>
              </w:rPr>
            </w:pPr>
          </w:p>
        </w:tc>
      </w:tr>
      <w:tr w14:paraId="461D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871" w:type="dxa"/>
            <w:gridSpan w:val="6"/>
            <w:shd w:val="clear" w:color="auto" w:fill="FFFF00"/>
          </w:tcPr>
          <w:p w14:paraId="71099A07">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ЗВИЧАЙНІ ДРОБИ (33 ГОД)</w:t>
            </w:r>
          </w:p>
        </w:tc>
      </w:tr>
      <w:tr w14:paraId="0A2A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5BDF8D9D">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«Арифметика» </w:t>
            </w:r>
          </w:p>
        </w:tc>
      </w:tr>
      <w:tr w14:paraId="256F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4B098BD3">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«Елементи алгебри»</w:t>
            </w:r>
          </w:p>
        </w:tc>
      </w:tr>
      <w:tr w14:paraId="6D63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shd w:val="clear" w:color="auto" w:fill="92D050"/>
            <w:vAlign w:val="center"/>
          </w:tcPr>
          <w:p w14:paraId="32DBA58A">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4134" w:type="dxa"/>
            <w:shd w:val="clear" w:color="auto" w:fill="92D050"/>
            <w:vAlign w:val="center"/>
          </w:tcPr>
          <w:p w14:paraId="2738F51C">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Тема уроку</w:t>
            </w:r>
          </w:p>
        </w:tc>
        <w:tc>
          <w:tcPr>
            <w:tcW w:w="4225" w:type="dxa"/>
            <w:shd w:val="clear" w:color="auto" w:fill="92D050"/>
            <w:vAlign w:val="center"/>
          </w:tcPr>
          <w:p w14:paraId="2577C6E6">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Очікувані результати навчально-пізнавальної діяльності учнів</w:t>
            </w:r>
          </w:p>
        </w:tc>
        <w:tc>
          <w:tcPr>
            <w:tcW w:w="3901" w:type="dxa"/>
            <w:shd w:val="clear" w:color="auto" w:fill="92D050"/>
            <w:vAlign w:val="center"/>
          </w:tcPr>
          <w:p w14:paraId="68F09348">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Ключові компетентності</w:t>
            </w:r>
          </w:p>
        </w:tc>
        <w:tc>
          <w:tcPr>
            <w:tcW w:w="1486" w:type="dxa"/>
            <w:shd w:val="clear" w:color="auto" w:fill="92D050"/>
            <w:vAlign w:val="center"/>
          </w:tcPr>
          <w:p w14:paraId="79924B89">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Дата</w:t>
            </w:r>
          </w:p>
          <w:p w14:paraId="0CCA0F66">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проведення</w:t>
            </w:r>
          </w:p>
        </w:tc>
        <w:tc>
          <w:tcPr>
            <w:tcW w:w="1275" w:type="dxa"/>
            <w:shd w:val="clear" w:color="auto" w:fill="92D050"/>
            <w:vAlign w:val="center"/>
          </w:tcPr>
          <w:p w14:paraId="190650C9">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Примітка</w:t>
            </w:r>
          </w:p>
        </w:tc>
      </w:tr>
      <w:tr w14:paraId="3D6C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tcPr>
          <w:p w14:paraId="78E6BE58">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68056E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Відсотки. Знаходження відсотків від числа</w:t>
            </w:r>
          </w:p>
        </w:tc>
        <w:tc>
          <w:tcPr>
            <w:tcW w:w="4225" w:type="dxa"/>
            <w:vMerge w:val="restart"/>
          </w:tcPr>
          <w:p w14:paraId="2CFE9C42">
            <w:pPr>
              <w:spacing w:after="0" w:line="240" w:lineRule="auto"/>
              <w:rPr>
                <w:rFonts w:hint="default" w:ascii="Times New Roman" w:hAnsi="Times New Roman" w:eastAsia="Times New Roman" w:cs="Times New Roman"/>
                <w:b/>
                <w:bCs/>
                <w:color w:val="000000"/>
                <w:sz w:val="28"/>
                <w:szCs w:val="28"/>
                <w:lang w:eastAsia="uk-UA"/>
              </w:rPr>
            </w:pPr>
            <w:r>
              <w:rPr>
                <w:rStyle w:val="17"/>
                <w:rFonts w:hint="default" w:ascii="Times New Roman" w:hAnsi="Times New Roman" w:cs="Times New Roman"/>
                <w:sz w:val="28"/>
                <w:szCs w:val="28"/>
              </w:rPr>
              <w:t xml:space="preserve">наводить приклади: </w:t>
            </w:r>
            <w:r>
              <w:rPr>
                <w:rStyle w:val="19"/>
                <w:rFonts w:hint="default" w:ascii="Times New Roman" w:hAnsi="Times New Roman" w:cs="Times New Roman"/>
                <w:sz w:val="28"/>
                <w:szCs w:val="28"/>
              </w:rPr>
              <w:t>скінченних та</w:t>
            </w:r>
            <w:r>
              <w:rPr>
                <w:rFonts w:hint="default" w:ascii="Times New Roman" w:hAnsi="Times New Roman" w:cs="Times New Roman"/>
                <w:color w:val="000000"/>
                <w:sz w:val="28"/>
                <w:szCs w:val="28"/>
              </w:rPr>
              <w:br w:type="textWrapping"/>
            </w:r>
            <w:r>
              <w:rPr>
                <w:rStyle w:val="19"/>
                <w:rFonts w:hint="default" w:ascii="Times New Roman" w:hAnsi="Times New Roman" w:cs="Times New Roman"/>
                <w:sz w:val="28"/>
                <w:szCs w:val="28"/>
              </w:rPr>
              <w:t xml:space="preserve">нескінченних періодичних десяткових </w:t>
            </w:r>
            <w:r>
              <w:rPr>
                <w:rFonts w:hint="default" w:ascii="Times New Roman" w:hAnsi="Times New Roman" w:eastAsia="Times New Roman" w:cs="Times New Roman"/>
                <w:color w:val="000000"/>
                <w:sz w:val="28"/>
                <w:szCs w:val="28"/>
                <w:lang w:eastAsia="uk-UA"/>
              </w:rPr>
              <w:t>дробів; взаємно обернених чисел;</w:t>
            </w:r>
            <w:r>
              <w:rPr>
                <w:rFonts w:hint="default" w:ascii="Times New Roman" w:hAnsi="Times New Roman" w:eastAsia="Times New Roman" w:cs="Times New Roman"/>
                <w:color w:val="000000"/>
                <w:sz w:val="28"/>
                <w:szCs w:val="28"/>
                <w:lang w:eastAsia="uk-UA"/>
              </w:rPr>
              <w:br w:type="textWrapping"/>
            </w:r>
          </w:p>
          <w:p w14:paraId="29741572">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розрізняє: </w:t>
            </w:r>
            <w:r>
              <w:rPr>
                <w:rFonts w:hint="default" w:ascii="Times New Roman" w:hAnsi="Times New Roman" w:eastAsia="Times New Roman" w:cs="Times New Roman"/>
                <w:color w:val="000000"/>
                <w:sz w:val="28"/>
                <w:szCs w:val="28"/>
                <w:lang w:eastAsia="uk-UA"/>
              </w:rPr>
              <w:t>скінченні та нескінченні</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періодичні десяткові дроби;</w:t>
            </w:r>
            <w:r>
              <w:rPr>
                <w:rFonts w:hint="default" w:ascii="Times New Roman" w:hAnsi="Times New Roman" w:eastAsia="Times New Roman" w:cs="Times New Roman"/>
                <w:color w:val="000000"/>
                <w:sz w:val="28"/>
                <w:szCs w:val="28"/>
                <w:lang w:eastAsia="uk-UA"/>
              </w:rPr>
              <w:br w:type="textWrapping"/>
            </w:r>
          </w:p>
          <w:p w14:paraId="768B7E13">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читає і записує: </w:t>
            </w:r>
            <w:r>
              <w:rPr>
                <w:rFonts w:hint="default" w:ascii="Times New Roman" w:hAnsi="Times New Roman" w:eastAsia="Times New Roman" w:cs="Times New Roman"/>
                <w:color w:val="000000"/>
                <w:sz w:val="28"/>
                <w:szCs w:val="28"/>
                <w:lang w:eastAsia="uk-UA"/>
              </w:rPr>
              <w:t>нескінченні</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періодичні дроби;</w:t>
            </w:r>
            <w:r>
              <w:rPr>
                <w:rFonts w:hint="default" w:ascii="Times New Roman" w:hAnsi="Times New Roman" w:eastAsia="Times New Roman" w:cs="Times New Roman"/>
                <w:color w:val="000000"/>
                <w:sz w:val="28"/>
                <w:szCs w:val="28"/>
                <w:lang w:eastAsia="uk-UA"/>
              </w:rPr>
              <w:br w:type="textWrapping"/>
            </w:r>
          </w:p>
          <w:p w14:paraId="4646D420">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розуміє </w:t>
            </w:r>
            <w:r>
              <w:rPr>
                <w:rFonts w:hint="default" w:ascii="Times New Roman" w:hAnsi="Times New Roman" w:eastAsia="Times New Roman" w:cs="Times New Roman"/>
                <w:color w:val="000000"/>
                <w:sz w:val="28"/>
                <w:szCs w:val="28"/>
                <w:lang w:eastAsia="uk-UA"/>
              </w:rPr>
              <w:t>правила: порівняння,</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додавання, віднімання, множення і</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ділення звичайних дробів;</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знаходження дробу від числа та числа за його дробом;</w:t>
            </w:r>
            <w:r>
              <w:rPr>
                <w:rFonts w:hint="default" w:ascii="Times New Roman" w:hAnsi="Times New Roman" w:eastAsia="Times New Roman" w:cs="Times New Roman"/>
                <w:color w:val="000000"/>
                <w:sz w:val="28"/>
                <w:szCs w:val="28"/>
                <w:lang w:eastAsia="uk-UA"/>
              </w:rPr>
              <w:br w:type="textWrapping"/>
            </w:r>
          </w:p>
          <w:p w14:paraId="39191E25">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формулює </w:t>
            </w:r>
            <w:r>
              <w:rPr>
                <w:rFonts w:hint="default" w:ascii="Times New Roman" w:hAnsi="Times New Roman" w:eastAsia="Times New Roman" w:cs="Times New Roman"/>
                <w:color w:val="000000"/>
                <w:sz w:val="28"/>
                <w:szCs w:val="28"/>
                <w:lang w:eastAsia="uk-UA"/>
              </w:rPr>
              <w:t>основну властивість</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дробу, означення відсотка;</w:t>
            </w:r>
            <w:r>
              <w:rPr>
                <w:rFonts w:hint="default" w:ascii="Times New Roman" w:hAnsi="Times New Roman" w:eastAsia="Times New Roman" w:cs="Times New Roman"/>
                <w:color w:val="000000"/>
                <w:sz w:val="28"/>
                <w:szCs w:val="28"/>
                <w:lang w:eastAsia="uk-UA"/>
              </w:rPr>
              <w:br w:type="textWrapping"/>
            </w:r>
          </w:p>
          <w:p w14:paraId="1D40BBCC">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подає </w:t>
            </w:r>
            <w:r>
              <w:rPr>
                <w:rFonts w:hint="default" w:ascii="Times New Roman" w:hAnsi="Times New Roman" w:eastAsia="Times New Roman" w:cs="Times New Roman"/>
                <w:color w:val="000000"/>
                <w:sz w:val="28"/>
                <w:szCs w:val="28"/>
                <w:lang w:eastAsia="uk-UA"/>
              </w:rPr>
              <w:t>звичайний або десятковий дріб у відсотках і навпаки, перетворює</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відсотки у звичайний або десятковий</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дріб;</w:t>
            </w:r>
            <w:r>
              <w:rPr>
                <w:rFonts w:hint="default" w:ascii="Times New Roman" w:hAnsi="Times New Roman" w:eastAsia="Times New Roman" w:cs="Times New Roman"/>
                <w:color w:val="000000"/>
                <w:sz w:val="28"/>
                <w:szCs w:val="28"/>
                <w:lang w:eastAsia="uk-UA"/>
              </w:rPr>
              <w:br w:type="textWrapping"/>
            </w:r>
          </w:p>
          <w:p w14:paraId="488F0227">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розв’язує вправи, що передбачають:</w:t>
            </w:r>
            <w:r>
              <w:rPr>
                <w:rFonts w:hint="default" w:ascii="Times New Roman" w:hAnsi="Times New Roman" w:eastAsia="Times New Roman" w:cs="Times New Roman"/>
                <w:b/>
                <w:bCs/>
                <w:color w:val="000000"/>
                <w:sz w:val="28"/>
                <w:szCs w:val="28"/>
                <w:lang w:eastAsia="uk-UA"/>
              </w:rPr>
              <w:br w:type="textWrapping"/>
            </w:r>
            <w:r>
              <w:rPr>
                <w:rFonts w:hint="default" w:ascii="Times New Roman" w:hAnsi="Times New Roman" w:eastAsia="Times New Roman" w:cs="Times New Roman"/>
                <w:color w:val="000000"/>
                <w:sz w:val="28"/>
                <w:szCs w:val="28"/>
                <w:lang w:eastAsia="uk-UA"/>
              </w:rPr>
              <w:t>скорочення дробів; зведення дробів до спільного знаменника; порівняння дробів; додавання, віднімання, множення і ділення звичайних дробів;</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запис звичайного дробу у вигляді</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десяткового дробу;</w:t>
            </w:r>
            <w:r>
              <w:rPr>
                <w:rFonts w:hint="default" w:ascii="Times New Roman" w:hAnsi="Times New Roman" w:eastAsia="Times New Roman" w:cs="Times New Roman"/>
                <w:color w:val="000000"/>
                <w:sz w:val="28"/>
                <w:szCs w:val="28"/>
                <w:lang w:eastAsia="uk-UA"/>
              </w:rPr>
              <w:br w:type="textWrapping"/>
            </w:r>
          </w:p>
          <w:p w14:paraId="26558DD7">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розв’язує вправи, що передбачають:</w:t>
            </w:r>
            <w:r>
              <w:rPr>
                <w:rFonts w:hint="default" w:ascii="Times New Roman" w:hAnsi="Times New Roman" w:eastAsia="Times New Roman" w:cs="Times New Roman"/>
                <w:b/>
                <w:bCs/>
                <w:color w:val="000000"/>
                <w:sz w:val="28"/>
                <w:szCs w:val="28"/>
                <w:lang w:eastAsia="uk-UA"/>
              </w:rPr>
              <w:br w:type="textWrapping"/>
            </w:r>
            <w:r>
              <w:rPr>
                <w:rFonts w:hint="default" w:ascii="Times New Roman" w:hAnsi="Times New Roman" w:eastAsia="Times New Roman" w:cs="Times New Roman"/>
                <w:color w:val="000000"/>
                <w:sz w:val="28"/>
                <w:szCs w:val="28"/>
                <w:lang w:eastAsia="uk-UA"/>
              </w:rPr>
              <w:t xml:space="preserve">знаходження дробу від числа та числа за значенням його дробу; знаходження </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 xml:space="preserve"> відсотків від числа та числа за його</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відсотками;</w:t>
            </w:r>
            <w:r>
              <w:rPr>
                <w:rFonts w:hint="default" w:ascii="Times New Roman" w:hAnsi="Times New Roman" w:eastAsia="Times New Roman" w:cs="Times New Roman"/>
                <w:color w:val="000000"/>
                <w:sz w:val="28"/>
                <w:szCs w:val="28"/>
                <w:lang w:eastAsia="uk-UA"/>
              </w:rPr>
              <w:br w:type="textWrapping"/>
            </w:r>
          </w:p>
          <w:p w14:paraId="4F6E8A6B">
            <w:pPr>
              <w:spacing w:after="0" w:line="240" w:lineRule="auto"/>
              <w:rPr>
                <w:rFonts w:hint="default" w:ascii="Times New Roman" w:hAnsi="Times New Roman" w:cs="Times New Roman"/>
                <w:b/>
                <w:bCs/>
                <w:color w:val="000000"/>
                <w:sz w:val="28"/>
                <w:szCs w:val="28"/>
              </w:rPr>
            </w:pPr>
            <w:r>
              <w:rPr>
                <w:rFonts w:hint="default" w:ascii="Times New Roman" w:hAnsi="Times New Roman" w:eastAsia="Times New Roman" w:cs="Times New Roman"/>
                <w:b/>
                <w:bCs/>
                <w:color w:val="000000"/>
                <w:sz w:val="28"/>
                <w:szCs w:val="28"/>
                <w:lang w:eastAsia="uk-UA"/>
              </w:rPr>
              <w:t xml:space="preserve">розуміє </w:t>
            </w:r>
            <w:r>
              <w:rPr>
                <w:rFonts w:hint="default" w:ascii="Times New Roman" w:hAnsi="Times New Roman" w:eastAsia="Times New Roman" w:cs="Times New Roman"/>
                <w:color w:val="000000"/>
                <w:sz w:val="28"/>
                <w:szCs w:val="28"/>
                <w:lang w:eastAsia="uk-UA"/>
              </w:rPr>
              <w:t xml:space="preserve">співвідношення між числами </w:t>
            </w:r>
            <w:r>
              <w:rPr>
                <w:rFonts w:hint="default" w:ascii="Times New Roman" w:hAnsi="Times New Roman" w:cs="Times New Roman"/>
                <w:color w:val="000000"/>
                <w:sz w:val="28"/>
                <w:szCs w:val="28"/>
              </w:rPr>
              <w:t>на основі значень їх відсотків та відповідність між частинами числа і</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його відсотками (чверть, половина</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тощо);</w:t>
            </w:r>
            <w:r>
              <w:rPr>
                <w:rFonts w:hint="default" w:ascii="Times New Roman" w:hAnsi="Times New Roman" w:cs="Times New Roman"/>
                <w:color w:val="000000"/>
                <w:sz w:val="28"/>
                <w:szCs w:val="28"/>
              </w:rPr>
              <w:br w:type="textWrapping"/>
            </w:r>
          </w:p>
          <w:p w14:paraId="7A11C860">
            <w:pPr>
              <w:spacing w:after="0" w:line="240" w:lineRule="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застосовує </w:t>
            </w:r>
            <w:r>
              <w:rPr>
                <w:rFonts w:hint="default" w:ascii="Times New Roman" w:hAnsi="Times New Roman" w:cs="Times New Roman"/>
                <w:color w:val="000000"/>
                <w:sz w:val="28"/>
                <w:szCs w:val="28"/>
              </w:rPr>
              <w:t>прийоми раціональних</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обчислень;</w:t>
            </w:r>
            <w:r>
              <w:rPr>
                <w:rFonts w:hint="default" w:ascii="Times New Roman" w:hAnsi="Times New Roman" w:cs="Times New Roman"/>
                <w:color w:val="000000"/>
                <w:sz w:val="28"/>
                <w:szCs w:val="28"/>
              </w:rPr>
              <w:br w:type="textWrapping"/>
            </w:r>
          </w:p>
          <w:p w14:paraId="150006AE">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розв’язує сюжетні задачі з</w:t>
            </w:r>
            <w:r>
              <w:rPr>
                <w:rFonts w:hint="default" w:ascii="Times New Roman" w:hAnsi="Times New Roman" w:cs="Times New Roman"/>
                <w:b/>
                <w:bCs/>
                <w:color w:val="000000"/>
                <w:sz w:val="28"/>
                <w:szCs w:val="28"/>
              </w:rPr>
              <w:br w:type="textWrapping"/>
            </w:r>
            <w:r>
              <w:rPr>
                <w:rFonts w:hint="default" w:ascii="Times New Roman" w:hAnsi="Times New Roman" w:cs="Times New Roman"/>
                <w:b/>
                <w:bCs/>
                <w:color w:val="000000"/>
                <w:sz w:val="28"/>
                <w:szCs w:val="28"/>
              </w:rPr>
              <w:t>реальними даними на</w:t>
            </w:r>
            <w:r>
              <w:rPr>
                <w:rFonts w:hint="default" w:ascii="Times New Roman" w:hAnsi="Times New Roman" w:cs="Times New Roman"/>
                <w:color w:val="000000"/>
                <w:sz w:val="28"/>
                <w:szCs w:val="28"/>
              </w:rPr>
              <w:t xml:space="preserve">: </w:t>
            </w:r>
          </w:p>
          <w:p w14:paraId="1247DEBE">
            <w:pPr>
              <w:spacing w:after="0" w:line="240" w:lineRule="auto"/>
              <w:rPr>
                <w:rFonts w:hint="default" w:ascii="Times New Roman" w:hAnsi="Times New Roman" w:cs="Times New Roman"/>
                <w:color w:val="000000"/>
                <w:sz w:val="28"/>
                <w:szCs w:val="28"/>
              </w:rPr>
            </w:pPr>
          </w:p>
          <w:p w14:paraId="009D389A">
            <w:pPr>
              <w:spacing w:after="0" w:line="240" w:lineRule="auto"/>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прийняття</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рішень у сфері фінансових операцій, пов’язані із відсотками, розрахунок</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власних та родинних фінансів,</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комунальних платежів;</w:t>
            </w:r>
            <w:r>
              <w:rPr>
                <w:rFonts w:hint="default" w:ascii="Times New Roman" w:hAnsi="Times New Roman" w:cs="Times New Roman"/>
                <w:color w:val="000000"/>
                <w:sz w:val="28"/>
                <w:szCs w:val="28"/>
              </w:rPr>
              <w:br w:type="textWrapping"/>
            </w:r>
          </w:p>
          <w:p w14:paraId="011302E9">
            <w:pPr>
              <w:spacing w:after="0" w:line="240" w:lineRule="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обирає </w:t>
            </w:r>
            <w:r>
              <w:rPr>
                <w:rFonts w:hint="default" w:ascii="Times New Roman" w:hAnsi="Times New Roman" w:cs="Times New Roman"/>
                <w:color w:val="000000"/>
                <w:sz w:val="28"/>
                <w:szCs w:val="28"/>
              </w:rPr>
              <w:t>числові дані, необхідні і</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достатні для відповіді на</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запитання задачі;</w:t>
            </w:r>
            <w:r>
              <w:rPr>
                <w:rFonts w:hint="default" w:ascii="Times New Roman" w:hAnsi="Times New Roman" w:cs="Times New Roman"/>
                <w:color w:val="000000"/>
                <w:sz w:val="28"/>
                <w:szCs w:val="28"/>
              </w:rPr>
              <w:br w:type="textWrapping"/>
            </w:r>
          </w:p>
          <w:p w14:paraId="2A4958CD">
            <w:pPr>
              <w:spacing w:after="0" w:line="240" w:lineRule="auto"/>
              <w:rPr>
                <w:rFonts w:hint="default" w:ascii="Times New Roman" w:hAnsi="Times New Roman" w:cs="Times New Roman"/>
                <w:sz w:val="28"/>
                <w:szCs w:val="28"/>
              </w:rPr>
            </w:pPr>
            <w:r>
              <w:rPr>
                <w:rFonts w:hint="default" w:ascii="Times New Roman" w:hAnsi="Times New Roman" w:cs="Times New Roman"/>
                <w:b/>
                <w:bCs/>
                <w:color w:val="000000"/>
                <w:sz w:val="28"/>
                <w:szCs w:val="28"/>
              </w:rPr>
              <w:t xml:space="preserve">створює </w:t>
            </w:r>
            <w:r>
              <w:rPr>
                <w:rFonts w:hint="default" w:ascii="Times New Roman" w:hAnsi="Times New Roman" w:cs="Times New Roman"/>
                <w:color w:val="000000"/>
                <w:sz w:val="28"/>
                <w:szCs w:val="28"/>
              </w:rPr>
              <w:t>допоміжну модель задачі різними способами.</w:t>
            </w:r>
          </w:p>
        </w:tc>
        <w:tc>
          <w:tcPr>
            <w:tcW w:w="3901" w:type="dxa"/>
            <w:vMerge w:val="restart"/>
          </w:tcPr>
          <w:p w14:paraId="16DC4CEE">
            <w:pPr>
              <w:spacing w:after="0" w:line="240" w:lineRule="auto"/>
              <w:jc w:val="center"/>
              <w:rPr>
                <w:rStyle w:val="17"/>
                <w:rFonts w:hint="default" w:ascii="Times New Roman" w:hAnsi="Times New Roman" w:cs="Times New Roman"/>
                <w:sz w:val="28"/>
                <w:szCs w:val="28"/>
              </w:rPr>
            </w:pPr>
            <w:r>
              <w:rPr>
                <w:rStyle w:val="17"/>
                <w:rFonts w:hint="default" w:ascii="Times New Roman" w:hAnsi="Times New Roman" w:cs="Times New Roman"/>
                <w:sz w:val="28"/>
                <w:szCs w:val="28"/>
              </w:rPr>
              <w:t>Уміння:</w:t>
            </w:r>
          </w:p>
          <w:p w14:paraId="56EB0E62">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структурувати дані,</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діяти за алгоритмом та складати алгоритм,</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визначати достатність даних для розв’язання задачі,</w:t>
            </w:r>
            <w:r>
              <w:rPr>
                <w:rStyle w:val="17"/>
                <w:rFonts w:hint="default" w:ascii="Times New Roman" w:hAnsi="Times New Roman" w:cs="Times New Roman"/>
                <w:sz w:val="28"/>
                <w:szCs w:val="28"/>
              </w:rPr>
              <w:t xml:space="preserve"> </w:t>
            </w:r>
            <w:r>
              <w:rPr>
                <w:rStyle w:val="18"/>
                <w:rFonts w:hint="default" w:ascii="Times New Roman" w:hAnsi="Times New Roman" w:cs="Times New Roman"/>
                <w:sz w:val="28"/>
                <w:szCs w:val="28"/>
              </w:rPr>
              <w:t>висловлювати власну думку, слухати і чути інших осіб, оцінювати аргументи та змінювати думку на основі доказів,</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 xml:space="preserve">аналізувати і критично оцінювати соціально-економічні події у державі на основі статистичних даних, враховувати правові, етичні й соціальні наслідки прийняття рішень </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 xml:space="preserve">розпізнавати інформаційні маніпуляції, </w:t>
            </w:r>
            <w:r>
              <w:rPr>
                <w:rStyle w:val="17"/>
                <w:rFonts w:hint="default" w:ascii="Times New Roman" w:hAnsi="Times New Roman" w:cs="Times New Roman"/>
                <w:b w:val="0"/>
                <w:sz w:val="28"/>
                <w:szCs w:val="28"/>
              </w:rPr>
              <w:t>генерувати нові ідеї щодо розв’язання проблемної ситуації, аналізувати та планувати їхнє втілення будувати та досліджувати математичні моделі економічних процесів, планувати та організовувати діяльність для досягнення цілей,</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аналізувати власну економічну ситуацію, родинний бюджет, використовуючи</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математичні методи,</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робити споживчий вибір послуг і товарів на основі чітких критеріїв, використовуючи</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математичні вміння,</w:t>
            </w:r>
          </w:p>
          <w:p w14:paraId="1C342563">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доводити правильність чи помилковість суджень,</w:t>
            </w:r>
          </w:p>
          <w:p w14:paraId="3344E954">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використовувати математичні методи в життєвих ситуаціях</w:t>
            </w:r>
          </w:p>
          <w:p w14:paraId="3D99245B">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співпрацювати в команді для розв’язання проблеми,</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аргументувати та обстоювати власну позицію,</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приймати аргументовані рішення на основі аналізу всіх даних та формування</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причинно-наслідкових зв’язків проблемної ситуації</w:t>
            </w:r>
          </w:p>
          <w:p w14:paraId="20DF21BB">
            <w:pPr>
              <w:spacing w:after="0" w:line="240" w:lineRule="auto"/>
              <w:jc w:val="center"/>
              <w:rPr>
                <w:rFonts w:hint="default" w:ascii="Times New Roman" w:hAnsi="Times New Roman" w:cs="Times New Roman"/>
                <w:color w:val="000000"/>
                <w:sz w:val="28"/>
                <w:szCs w:val="28"/>
              </w:rPr>
            </w:pPr>
          </w:p>
          <w:p w14:paraId="240C66BE">
            <w:pPr>
              <w:spacing w:after="0" w:line="240" w:lineRule="auto"/>
              <w:jc w:val="center"/>
              <w:rPr>
                <w:rFonts w:hint="default" w:ascii="Times New Roman" w:hAnsi="Times New Roman" w:cs="Times New Roman"/>
                <w:sz w:val="28"/>
                <w:szCs w:val="28"/>
              </w:rPr>
            </w:pPr>
            <w:r>
              <w:rPr>
                <w:rStyle w:val="17"/>
                <w:rFonts w:hint="default" w:ascii="Times New Roman" w:hAnsi="Times New Roman" w:cs="Times New Roman"/>
                <w:sz w:val="28"/>
                <w:szCs w:val="28"/>
              </w:rPr>
              <w:t>Ставлення:</w:t>
            </w:r>
            <w:r>
              <w:rPr>
                <w:rFonts w:hint="default" w:ascii="Times New Roman" w:hAnsi="Times New Roman" w:cs="Times New Roman"/>
                <w:bCs/>
                <w:i/>
                <w:iCs/>
                <w:color w:val="000000"/>
                <w:sz w:val="28"/>
                <w:szCs w:val="28"/>
              </w:rPr>
              <w:br w:type="textWrapping"/>
            </w:r>
            <w:r>
              <w:rPr>
                <w:rStyle w:val="18"/>
                <w:rFonts w:hint="default" w:ascii="Times New Roman" w:hAnsi="Times New Roman" w:cs="Times New Roman"/>
                <w:sz w:val="28"/>
                <w:szCs w:val="28"/>
              </w:rPr>
              <w:t>налаштованість на логічне обґрунтування позиції без передчасного переходу до</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 xml:space="preserve">висновків, </w:t>
            </w:r>
            <w:r>
              <w:rPr>
                <w:rFonts w:hint="default" w:ascii="Times New Roman" w:hAnsi="Times New Roman" w:cs="Times New Roman"/>
                <w:sz w:val="28"/>
                <w:szCs w:val="28"/>
              </w:rPr>
              <w:t>критичне осмислення інформації та джерел її отримання,</w:t>
            </w:r>
          </w:p>
          <w:p w14:paraId="44681160">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sz w:val="28"/>
                <w:szCs w:val="28"/>
              </w:rPr>
              <w:t xml:space="preserve">усвідомлення важливості інформаційно-комунікаційних технологій для ефективного розв’язання математичних задач, </w:t>
            </w:r>
            <w:r>
              <w:rPr>
                <w:rStyle w:val="17"/>
                <w:rFonts w:hint="default" w:ascii="Times New Roman" w:hAnsi="Times New Roman" w:cs="Times New Roman"/>
                <w:b w:val="0"/>
                <w:sz w:val="28"/>
                <w:szCs w:val="28"/>
              </w:rPr>
              <w:t>ощадливість і поміркованість, розуміння важливості математичних розрахунків та</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оцінювання ризиків,</w:t>
            </w:r>
          </w:p>
          <w:p w14:paraId="35990561">
            <w:pPr>
              <w:spacing w:after="0" w:line="240" w:lineRule="auto"/>
              <w:jc w:val="center"/>
              <w:rPr>
                <w:rStyle w:val="17"/>
                <w:rFonts w:hint="default" w:ascii="Times New Roman" w:hAnsi="Times New Roman" w:cs="Times New Roman"/>
                <w:b w:val="0"/>
                <w:sz w:val="28"/>
                <w:szCs w:val="28"/>
              </w:rPr>
            </w:pPr>
            <w:r>
              <w:rPr>
                <w:rStyle w:val="17"/>
                <w:rFonts w:hint="default" w:ascii="Times New Roman" w:hAnsi="Times New Roman" w:cs="Times New Roman"/>
                <w:b w:val="0"/>
                <w:sz w:val="28"/>
                <w:szCs w:val="28"/>
              </w:rPr>
              <w:t>зацікавленість у дотриманні умов екологічної безпеки та сталому розвитку</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суспільства;</w:t>
            </w:r>
          </w:p>
          <w:p w14:paraId="48AC71DD">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відповідальність та ініціативність, упевненість у собі, рівне ставлення до інших осіб та відповідальність за спільну справу.</w:t>
            </w:r>
          </w:p>
        </w:tc>
        <w:tc>
          <w:tcPr>
            <w:tcW w:w="1486" w:type="dxa"/>
          </w:tcPr>
          <w:p w14:paraId="3720C81C">
            <w:pPr>
              <w:spacing w:after="0" w:line="240" w:lineRule="auto"/>
              <w:rPr>
                <w:rFonts w:hint="default" w:ascii="Times New Roman" w:hAnsi="Times New Roman" w:cs="Times New Roman"/>
                <w:sz w:val="28"/>
                <w:szCs w:val="28"/>
              </w:rPr>
            </w:pPr>
          </w:p>
        </w:tc>
        <w:tc>
          <w:tcPr>
            <w:tcW w:w="1275" w:type="dxa"/>
          </w:tcPr>
          <w:p w14:paraId="235AE2CA">
            <w:pPr>
              <w:spacing w:after="0" w:line="240" w:lineRule="auto"/>
              <w:rPr>
                <w:rFonts w:hint="default" w:ascii="Times New Roman" w:hAnsi="Times New Roman" w:cs="Times New Roman"/>
                <w:sz w:val="28"/>
                <w:szCs w:val="28"/>
              </w:rPr>
            </w:pPr>
          </w:p>
        </w:tc>
      </w:tr>
      <w:tr w14:paraId="5A77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0" w:type="dxa"/>
          </w:tcPr>
          <w:p w14:paraId="45F27D02">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5BDB4E0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3A05922B">
            <w:pPr>
              <w:spacing w:after="0" w:line="240" w:lineRule="auto"/>
              <w:rPr>
                <w:rFonts w:hint="default" w:ascii="Times New Roman" w:hAnsi="Times New Roman" w:cs="Times New Roman"/>
                <w:sz w:val="28"/>
                <w:szCs w:val="28"/>
              </w:rPr>
            </w:pPr>
          </w:p>
        </w:tc>
        <w:tc>
          <w:tcPr>
            <w:tcW w:w="3901" w:type="dxa"/>
            <w:vMerge w:val="continue"/>
          </w:tcPr>
          <w:p w14:paraId="6678DBC0">
            <w:pPr>
              <w:spacing w:after="0" w:line="240" w:lineRule="auto"/>
              <w:rPr>
                <w:rFonts w:hint="default" w:ascii="Times New Roman" w:hAnsi="Times New Roman" w:cs="Times New Roman"/>
                <w:sz w:val="28"/>
                <w:szCs w:val="28"/>
              </w:rPr>
            </w:pPr>
          </w:p>
        </w:tc>
        <w:tc>
          <w:tcPr>
            <w:tcW w:w="1486" w:type="dxa"/>
          </w:tcPr>
          <w:p w14:paraId="6D36F44A">
            <w:pPr>
              <w:spacing w:after="0" w:line="240" w:lineRule="auto"/>
              <w:rPr>
                <w:rFonts w:hint="default" w:ascii="Times New Roman" w:hAnsi="Times New Roman" w:cs="Times New Roman"/>
                <w:sz w:val="28"/>
                <w:szCs w:val="28"/>
              </w:rPr>
            </w:pPr>
          </w:p>
        </w:tc>
        <w:tc>
          <w:tcPr>
            <w:tcW w:w="1275" w:type="dxa"/>
          </w:tcPr>
          <w:p w14:paraId="5173BBB9">
            <w:pPr>
              <w:spacing w:after="0" w:line="240" w:lineRule="auto"/>
              <w:rPr>
                <w:rFonts w:hint="default" w:ascii="Times New Roman" w:hAnsi="Times New Roman" w:cs="Times New Roman"/>
                <w:sz w:val="28"/>
                <w:szCs w:val="28"/>
              </w:rPr>
            </w:pPr>
          </w:p>
        </w:tc>
      </w:tr>
      <w:tr w14:paraId="5245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2A3A32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BE27F9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Знаходження числа за значенням його відсотків</w:t>
            </w:r>
          </w:p>
        </w:tc>
        <w:tc>
          <w:tcPr>
            <w:tcW w:w="4225" w:type="dxa"/>
            <w:vMerge w:val="continue"/>
          </w:tcPr>
          <w:p w14:paraId="5FD9EC69">
            <w:pPr>
              <w:spacing w:after="0" w:line="240" w:lineRule="auto"/>
              <w:rPr>
                <w:rFonts w:hint="default" w:ascii="Times New Roman" w:hAnsi="Times New Roman" w:cs="Times New Roman"/>
                <w:sz w:val="28"/>
                <w:szCs w:val="28"/>
              </w:rPr>
            </w:pPr>
          </w:p>
        </w:tc>
        <w:tc>
          <w:tcPr>
            <w:tcW w:w="3901" w:type="dxa"/>
            <w:vMerge w:val="continue"/>
          </w:tcPr>
          <w:p w14:paraId="1EB3F379">
            <w:pPr>
              <w:spacing w:after="0" w:line="240" w:lineRule="auto"/>
              <w:rPr>
                <w:rFonts w:hint="default" w:ascii="Times New Roman" w:hAnsi="Times New Roman" w:cs="Times New Roman"/>
                <w:sz w:val="28"/>
                <w:szCs w:val="28"/>
              </w:rPr>
            </w:pPr>
          </w:p>
        </w:tc>
        <w:tc>
          <w:tcPr>
            <w:tcW w:w="1486" w:type="dxa"/>
          </w:tcPr>
          <w:p w14:paraId="1100784A">
            <w:pPr>
              <w:spacing w:after="0" w:line="240" w:lineRule="auto"/>
              <w:rPr>
                <w:rFonts w:hint="default" w:ascii="Times New Roman" w:hAnsi="Times New Roman" w:cs="Times New Roman"/>
                <w:sz w:val="28"/>
                <w:szCs w:val="28"/>
              </w:rPr>
            </w:pPr>
          </w:p>
        </w:tc>
        <w:tc>
          <w:tcPr>
            <w:tcW w:w="1275" w:type="dxa"/>
          </w:tcPr>
          <w:p w14:paraId="58E07522">
            <w:pPr>
              <w:spacing w:after="0" w:line="240" w:lineRule="auto"/>
              <w:rPr>
                <w:rFonts w:hint="default" w:ascii="Times New Roman" w:hAnsi="Times New Roman" w:cs="Times New Roman"/>
                <w:sz w:val="28"/>
                <w:szCs w:val="28"/>
              </w:rPr>
            </w:pPr>
          </w:p>
        </w:tc>
      </w:tr>
      <w:tr w14:paraId="247B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50F36E7">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CA2BF4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057D72C1">
            <w:pPr>
              <w:spacing w:after="0" w:line="240" w:lineRule="auto"/>
              <w:rPr>
                <w:rFonts w:hint="default" w:ascii="Times New Roman" w:hAnsi="Times New Roman" w:cs="Times New Roman"/>
                <w:sz w:val="28"/>
                <w:szCs w:val="28"/>
              </w:rPr>
            </w:pPr>
          </w:p>
        </w:tc>
        <w:tc>
          <w:tcPr>
            <w:tcW w:w="3901" w:type="dxa"/>
            <w:vMerge w:val="continue"/>
          </w:tcPr>
          <w:p w14:paraId="27F409A2">
            <w:pPr>
              <w:spacing w:after="0" w:line="240" w:lineRule="auto"/>
              <w:rPr>
                <w:rFonts w:hint="default" w:ascii="Times New Roman" w:hAnsi="Times New Roman" w:cs="Times New Roman"/>
                <w:sz w:val="28"/>
                <w:szCs w:val="28"/>
              </w:rPr>
            </w:pPr>
          </w:p>
        </w:tc>
        <w:tc>
          <w:tcPr>
            <w:tcW w:w="1486" w:type="dxa"/>
          </w:tcPr>
          <w:p w14:paraId="75146520">
            <w:pPr>
              <w:spacing w:after="0" w:line="240" w:lineRule="auto"/>
              <w:rPr>
                <w:rFonts w:hint="default" w:ascii="Times New Roman" w:hAnsi="Times New Roman" w:cs="Times New Roman"/>
                <w:sz w:val="28"/>
                <w:szCs w:val="28"/>
              </w:rPr>
            </w:pPr>
          </w:p>
        </w:tc>
        <w:tc>
          <w:tcPr>
            <w:tcW w:w="1275" w:type="dxa"/>
          </w:tcPr>
          <w:p w14:paraId="6AE2806B">
            <w:pPr>
              <w:spacing w:after="0" w:line="240" w:lineRule="auto"/>
              <w:rPr>
                <w:rFonts w:hint="default" w:ascii="Times New Roman" w:hAnsi="Times New Roman" w:cs="Times New Roman"/>
                <w:sz w:val="28"/>
                <w:szCs w:val="28"/>
              </w:rPr>
            </w:pPr>
          </w:p>
        </w:tc>
      </w:tr>
      <w:tr w14:paraId="7432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1C915DE">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C7AE4B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Основна властивість дробу. Скорочення дробів.</w:t>
            </w:r>
          </w:p>
        </w:tc>
        <w:tc>
          <w:tcPr>
            <w:tcW w:w="4225" w:type="dxa"/>
            <w:vMerge w:val="continue"/>
          </w:tcPr>
          <w:p w14:paraId="3B28E615">
            <w:pPr>
              <w:spacing w:after="0" w:line="240" w:lineRule="auto"/>
              <w:rPr>
                <w:rFonts w:hint="default" w:ascii="Times New Roman" w:hAnsi="Times New Roman" w:cs="Times New Roman"/>
                <w:sz w:val="28"/>
                <w:szCs w:val="28"/>
              </w:rPr>
            </w:pPr>
          </w:p>
        </w:tc>
        <w:tc>
          <w:tcPr>
            <w:tcW w:w="3901" w:type="dxa"/>
            <w:vMerge w:val="continue"/>
          </w:tcPr>
          <w:p w14:paraId="26D15DD3">
            <w:pPr>
              <w:spacing w:after="0" w:line="240" w:lineRule="auto"/>
              <w:rPr>
                <w:rFonts w:hint="default" w:ascii="Times New Roman" w:hAnsi="Times New Roman" w:cs="Times New Roman"/>
                <w:sz w:val="28"/>
                <w:szCs w:val="28"/>
              </w:rPr>
            </w:pPr>
          </w:p>
        </w:tc>
        <w:tc>
          <w:tcPr>
            <w:tcW w:w="1486" w:type="dxa"/>
          </w:tcPr>
          <w:p w14:paraId="1B942950">
            <w:pPr>
              <w:spacing w:after="0" w:line="240" w:lineRule="auto"/>
              <w:rPr>
                <w:rFonts w:hint="default" w:ascii="Times New Roman" w:hAnsi="Times New Roman" w:cs="Times New Roman"/>
                <w:sz w:val="28"/>
                <w:szCs w:val="28"/>
              </w:rPr>
            </w:pPr>
          </w:p>
        </w:tc>
        <w:tc>
          <w:tcPr>
            <w:tcW w:w="1275" w:type="dxa"/>
          </w:tcPr>
          <w:p w14:paraId="0C875DB3">
            <w:pPr>
              <w:spacing w:after="0" w:line="240" w:lineRule="auto"/>
              <w:rPr>
                <w:rFonts w:hint="default" w:ascii="Times New Roman" w:hAnsi="Times New Roman" w:cs="Times New Roman"/>
                <w:sz w:val="28"/>
                <w:szCs w:val="28"/>
              </w:rPr>
            </w:pPr>
          </w:p>
        </w:tc>
      </w:tr>
      <w:tr w14:paraId="35F5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77F730F1">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8261AA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38180624">
            <w:pPr>
              <w:spacing w:after="0" w:line="240" w:lineRule="auto"/>
              <w:rPr>
                <w:rFonts w:hint="default" w:ascii="Times New Roman" w:hAnsi="Times New Roman" w:cs="Times New Roman"/>
                <w:sz w:val="28"/>
                <w:szCs w:val="28"/>
              </w:rPr>
            </w:pPr>
          </w:p>
        </w:tc>
        <w:tc>
          <w:tcPr>
            <w:tcW w:w="3901" w:type="dxa"/>
            <w:vMerge w:val="continue"/>
          </w:tcPr>
          <w:p w14:paraId="79615B21">
            <w:pPr>
              <w:spacing w:after="0" w:line="240" w:lineRule="auto"/>
              <w:rPr>
                <w:rFonts w:hint="default" w:ascii="Times New Roman" w:hAnsi="Times New Roman" w:cs="Times New Roman"/>
                <w:sz w:val="28"/>
                <w:szCs w:val="28"/>
              </w:rPr>
            </w:pPr>
          </w:p>
        </w:tc>
        <w:tc>
          <w:tcPr>
            <w:tcW w:w="1486" w:type="dxa"/>
          </w:tcPr>
          <w:p w14:paraId="0EC5010C">
            <w:pPr>
              <w:spacing w:after="0" w:line="240" w:lineRule="auto"/>
              <w:rPr>
                <w:rFonts w:hint="default" w:ascii="Times New Roman" w:hAnsi="Times New Roman" w:cs="Times New Roman"/>
                <w:sz w:val="28"/>
                <w:szCs w:val="28"/>
              </w:rPr>
            </w:pPr>
          </w:p>
        </w:tc>
        <w:tc>
          <w:tcPr>
            <w:tcW w:w="1275" w:type="dxa"/>
          </w:tcPr>
          <w:p w14:paraId="15C072A8">
            <w:pPr>
              <w:spacing w:after="0" w:line="240" w:lineRule="auto"/>
              <w:rPr>
                <w:rFonts w:hint="default" w:ascii="Times New Roman" w:hAnsi="Times New Roman" w:cs="Times New Roman"/>
                <w:sz w:val="28"/>
                <w:szCs w:val="28"/>
              </w:rPr>
            </w:pPr>
          </w:p>
        </w:tc>
      </w:tr>
      <w:tr w14:paraId="2D39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4F9C2C2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B8353B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Зведення дробу до нового знаменника</w:t>
            </w:r>
          </w:p>
        </w:tc>
        <w:tc>
          <w:tcPr>
            <w:tcW w:w="4225" w:type="dxa"/>
            <w:vMerge w:val="continue"/>
          </w:tcPr>
          <w:p w14:paraId="00243485">
            <w:pPr>
              <w:spacing w:after="0" w:line="240" w:lineRule="auto"/>
              <w:rPr>
                <w:rFonts w:hint="default" w:ascii="Times New Roman" w:hAnsi="Times New Roman" w:cs="Times New Roman"/>
                <w:sz w:val="28"/>
                <w:szCs w:val="28"/>
              </w:rPr>
            </w:pPr>
          </w:p>
        </w:tc>
        <w:tc>
          <w:tcPr>
            <w:tcW w:w="3901" w:type="dxa"/>
            <w:vMerge w:val="continue"/>
          </w:tcPr>
          <w:p w14:paraId="36246AD7">
            <w:pPr>
              <w:spacing w:after="0" w:line="240" w:lineRule="auto"/>
              <w:rPr>
                <w:rFonts w:hint="default" w:ascii="Times New Roman" w:hAnsi="Times New Roman" w:cs="Times New Roman"/>
                <w:sz w:val="28"/>
                <w:szCs w:val="28"/>
              </w:rPr>
            </w:pPr>
          </w:p>
        </w:tc>
        <w:tc>
          <w:tcPr>
            <w:tcW w:w="1486" w:type="dxa"/>
          </w:tcPr>
          <w:p w14:paraId="7902A1CA">
            <w:pPr>
              <w:spacing w:after="0" w:line="240" w:lineRule="auto"/>
              <w:rPr>
                <w:rFonts w:hint="default" w:ascii="Times New Roman" w:hAnsi="Times New Roman" w:cs="Times New Roman"/>
                <w:sz w:val="28"/>
                <w:szCs w:val="28"/>
              </w:rPr>
            </w:pPr>
          </w:p>
        </w:tc>
        <w:tc>
          <w:tcPr>
            <w:tcW w:w="1275" w:type="dxa"/>
          </w:tcPr>
          <w:p w14:paraId="48E41B4C">
            <w:pPr>
              <w:spacing w:after="0" w:line="240" w:lineRule="auto"/>
              <w:rPr>
                <w:rFonts w:hint="default" w:ascii="Times New Roman" w:hAnsi="Times New Roman" w:cs="Times New Roman"/>
                <w:sz w:val="28"/>
                <w:szCs w:val="28"/>
              </w:rPr>
            </w:pPr>
          </w:p>
        </w:tc>
      </w:tr>
      <w:tr w14:paraId="624A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50" w:type="dxa"/>
          </w:tcPr>
          <w:p w14:paraId="0908643F">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5C1CB23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72F81BFE">
            <w:pPr>
              <w:spacing w:after="0" w:line="240" w:lineRule="auto"/>
              <w:rPr>
                <w:rFonts w:hint="default" w:ascii="Times New Roman" w:hAnsi="Times New Roman" w:cs="Times New Roman"/>
                <w:sz w:val="28"/>
                <w:szCs w:val="28"/>
              </w:rPr>
            </w:pPr>
          </w:p>
        </w:tc>
        <w:tc>
          <w:tcPr>
            <w:tcW w:w="3901" w:type="dxa"/>
            <w:vMerge w:val="continue"/>
          </w:tcPr>
          <w:p w14:paraId="09DBA85E">
            <w:pPr>
              <w:spacing w:after="0" w:line="240" w:lineRule="auto"/>
              <w:rPr>
                <w:rFonts w:hint="default" w:ascii="Times New Roman" w:hAnsi="Times New Roman" w:cs="Times New Roman"/>
                <w:sz w:val="28"/>
                <w:szCs w:val="28"/>
              </w:rPr>
            </w:pPr>
          </w:p>
        </w:tc>
        <w:tc>
          <w:tcPr>
            <w:tcW w:w="1486" w:type="dxa"/>
          </w:tcPr>
          <w:p w14:paraId="50E247C2">
            <w:pPr>
              <w:spacing w:after="0" w:line="240" w:lineRule="auto"/>
              <w:rPr>
                <w:rFonts w:hint="default" w:ascii="Times New Roman" w:hAnsi="Times New Roman" w:cs="Times New Roman"/>
                <w:sz w:val="28"/>
                <w:szCs w:val="28"/>
              </w:rPr>
            </w:pPr>
          </w:p>
        </w:tc>
        <w:tc>
          <w:tcPr>
            <w:tcW w:w="1275" w:type="dxa"/>
          </w:tcPr>
          <w:p w14:paraId="010AF5F8">
            <w:pPr>
              <w:spacing w:after="0" w:line="240" w:lineRule="auto"/>
              <w:rPr>
                <w:rFonts w:hint="default" w:ascii="Times New Roman" w:hAnsi="Times New Roman" w:cs="Times New Roman"/>
                <w:sz w:val="28"/>
                <w:szCs w:val="28"/>
              </w:rPr>
            </w:pPr>
          </w:p>
        </w:tc>
      </w:tr>
      <w:tr w14:paraId="0297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0" w:type="dxa"/>
          </w:tcPr>
          <w:p w14:paraId="14CE759D">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C333C4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5F0248EB">
            <w:pPr>
              <w:spacing w:after="0" w:line="240" w:lineRule="auto"/>
              <w:rPr>
                <w:rFonts w:hint="default" w:ascii="Times New Roman" w:hAnsi="Times New Roman" w:cs="Times New Roman"/>
                <w:sz w:val="28"/>
                <w:szCs w:val="28"/>
              </w:rPr>
            </w:pPr>
          </w:p>
        </w:tc>
        <w:tc>
          <w:tcPr>
            <w:tcW w:w="3901" w:type="dxa"/>
            <w:vMerge w:val="continue"/>
          </w:tcPr>
          <w:p w14:paraId="690535B3">
            <w:pPr>
              <w:spacing w:after="0" w:line="240" w:lineRule="auto"/>
              <w:rPr>
                <w:rFonts w:hint="default" w:ascii="Times New Roman" w:hAnsi="Times New Roman" w:cs="Times New Roman"/>
                <w:sz w:val="28"/>
                <w:szCs w:val="28"/>
              </w:rPr>
            </w:pPr>
          </w:p>
        </w:tc>
        <w:tc>
          <w:tcPr>
            <w:tcW w:w="1486" w:type="dxa"/>
          </w:tcPr>
          <w:p w14:paraId="5F7D2FD3">
            <w:pPr>
              <w:spacing w:after="0" w:line="240" w:lineRule="auto"/>
              <w:rPr>
                <w:rFonts w:hint="default" w:ascii="Times New Roman" w:hAnsi="Times New Roman" w:cs="Times New Roman"/>
                <w:sz w:val="28"/>
                <w:szCs w:val="28"/>
              </w:rPr>
            </w:pPr>
          </w:p>
        </w:tc>
        <w:tc>
          <w:tcPr>
            <w:tcW w:w="1275" w:type="dxa"/>
          </w:tcPr>
          <w:p w14:paraId="368253DB">
            <w:pPr>
              <w:spacing w:after="0" w:line="240" w:lineRule="auto"/>
              <w:rPr>
                <w:rFonts w:hint="default" w:ascii="Times New Roman" w:hAnsi="Times New Roman" w:cs="Times New Roman"/>
                <w:sz w:val="28"/>
                <w:szCs w:val="28"/>
              </w:rPr>
            </w:pPr>
          </w:p>
        </w:tc>
      </w:tr>
      <w:tr w14:paraId="6A4B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7D4F407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CAAFC23">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Найменший спільний знаменник дробів. Зведення дробів до спільного знаменника.</w:t>
            </w:r>
          </w:p>
        </w:tc>
        <w:tc>
          <w:tcPr>
            <w:tcW w:w="4225" w:type="dxa"/>
            <w:vMerge w:val="continue"/>
          </w:tcPr>
          <w:p w14:paraId="2EEAEE82">
            <w:pPr>
              <w:spacing w:after="0" w:line="240" w:lineRule="auto"/>
              <w:rPr>
                <w:rFonts w:hint="default" w:ascii="Times New Roman" w:hAnsi="Times New Roman" w:cs="Times New Roman"/>
                <w:sz w:val="28"/>
                <w:szCs w:val="28"/>
              </w:rPr>
            </w:pPr>
          </w:p>
        </w:tc>
        <w:tc>
          <w:tcPr>
            <w:tcW w:w="3901" w:type="dxa"/>
            <w:vMerge w:val="continue"/>
          </w:tcPr>
          <w:p w14:paraId="269D4207">
            <w:pPr>
              <w:spacing w:after="0" w:line="240" w:lineRule="auto"/>
              <w:rPr>
                <w:rFonts w:hint="default" w:ascii="Times New Roman" w:hAnsi="Times New Roman" w:cs="Times New Roman"/>
                <w:sz w:val="28"/>
                <w:szCs w:val="28"/>
              </w:rPr>
            </w:pPr>
          </w:p>
        </w:tc>
        <w:tc>
          <w:tcPr>
            <w:tcW w:w="1486" w:type="dxa"/>
          </w:tcPr>
          <w:p w14:paraId="2F03A571">
            <w:pPr>
              <w:spacing w:after="0" w:line="240" w:lineRule="auto"/>
              <w:rPr>
                <w:rFonts w:hint="default" w:ascii="Times New Roman" w:hAnsi="Times New Roman" w:cs="Times New Roman"/>
                <w:sz w:val="28"/>
                <w:szCs w:val="28"/>
              </w:rPr>
            </w:pPr>
          </w:p>
        </w:tc>
        <w:tc>
          <w:tcPr>
            <w:tcW w:w="1275" w:type="dxa"/>
          </w:tcPr>
          <w:p w14:paraId="1C18123A">
            <w:pPr>
              <w:spacing w:after="0" w:line="240" w:lineRule="auto"/>
              <w:rPr>
                <w:rFonts w:hint="default" w:ascii="Times New Roman" w:hAnsi="Times New Roman" w:cs="Times New Roman"/>
                <w:sz w:val="28"/>
                <w:szCs w:val="28"/>
              </w:rPr>
            </w:pPr>
          </w:p>
        </w:tc>
      </w:tr>
      <w:tr w14:paraId="2D38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3B7564B5">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8184074">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cs="Times New Roman"/>
                <w:sz w:val="28"/>
                <w:szCs w:val="28"/>
              </w:rPr>
              <w:t>Розв'язування задач і вправ</w:t>
            </w:r>
          </w:p>
        </w:tc>
        <w:tc>
          <w:tcPr>
            <w:tcW w:w="4225" w:type="dxa"/>
            <w:vMerge w:val="continue"/>
          </w:tcPr>
          <w:p w14:paraId="5A7BE5A2">
            <w:pPr>
              <w:spacing w:after="0" w:line="240" w:lineRule="auto"/>
              <w:rPr>
                <w:rFonts w:hint="default" w:ascii="Times New Roman" w:hAnsi="Times New Roman" w:cs="Times New Roman"/>
                <w:sz w:val="28"/>
                <w:szCs w:val="28"/>
              </w:rPr>
            </w:pPr>
          </w:p>
        </w:tc>
        <w:tc>
          <w:tcPr>
            <w:tcW w:w="3901" w:type="dxa"/>
            <w:vMerge w:val="continue"/>
          </w:tcPr>
          <w:p w14:paraId="7472EF74">
            <w:pPr>
              <w:spacing w:after="0" w:line="240" w:lineRule="auto"/>
              <w:rPr>
                <w:rFonts w:hint="default" w:ascii="Times New Roman" w:hAnsi="Times New Roman" w:cs="Times New Roman"/>
                <w:sz w:val="28"/>
                <w:szCs w:val="28"/>
              </w:rPr>
            </w:pPr>
          </w:p>
        </w:tc>
        <w:tc>
          <w:tcPr>
            <w:tcW w:w="1486" w:type="dxa"/>
          </w:tcPr>
          <w:p w14:paraId="255C24A7">
            <w:pPr>
              <w:spacing w:after="0" w:line="240" w:lineRule="auto"/>
              <w:rPr>
                <w:rFonts w:hint="default" w:ascii="Times New Roman" w:hAnsi="Times New Roman" w:cs="Times New Roman"/>
                <w:sz w:val="28"/>
                <w:szCs w:val="28"/>
              </w:rPr>
            </w:pPr>
          </w:p>
        </w:tc>
        <w:tc>
          <w:tcPr>
            <w:tcW w:w="1275" w:type="dxa"/>
          </w:tcPr>
          <w:p w14:paraId="5DE6FB01">
            <w:pPr>
              <w:spacing w:after="0" w:line="240" w:lineRule="auto"/>
              <w:rPr>
                <w:rFonts w:hint="default" w:ascii="Times New Roman" w:hAnsi="Times New Roman" w:cs="Times New Roman"/>
                <w:sz w:val="28"/>
                <w:szCs w:val="28"/>
              </w:rPr>
            </w:pPr>
          </w:p>
        </w:tc>
      </w:tr>
      <w:tr w14:paraId="09D2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3EDB542B">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93984CD">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cs="Times New Roman"/>
                <w:sz w:val="28"/>
                <w:szCs w:val="28"/>
              </w:rPr>
              <w:t>Порівняння дробів</w:t>
            </w:r>
          </w:p>
        </w:tc>
        <w:tc>
          <w:tcPr>
            <w:tcW w:w="4225" w:type="dxa"/>
            <w:vMerge w:val="continue"/>
          </w:tcPr>
          <w:p w14:paraId="2A6CA5F3">
            <w:pPr>
              <w:spacing w:after="0" w:line="240" w:lineRule="auto"/>
              <w:rPr>
                <w:rFonts w:hint="default" w:ascii="Times New Roman" w:hAnsi="Times New Roman" w:cs="Times New Roman"/>
                <w:sz w:val="28"/>
                <w:szCs w:val="28"/>
              </w:rPr>
            </w:pPr>
          </w:p>
        </w:tc>
        <w:tc>
          <w:tcPr>
            <w:tcW w:w="3901" w:type="dxa"/>
            <w:vMerge w:val="continue"/>
          </w:tcPr>
          <w:p w14:paraId="74F8F883">
            <w:pPr>
              <w:spacing w:after="0" w:line="240" w:lineRule="auto"/>
              <w:rPr>
                <w:rFonts w:hint="default" w:ascii="Times New Roman" w:hAnsi="Times New Roman" w:cs="Times New Roman"/>
                <w:sz w:val="28"/>
                <w:szCs w:val="28"/>
              </w:rPr>
            </w:pPr>
          </w:p>
        </w:tc>
        <w:tc>
          <w:tcPr>
            <w:tcW w:w="1486" w:type="dxa"/>
          </w:tcPr>
          <w:p w14:paraId="2D5B61E7">
            <w:pPr>
              <w:spacing w:after="0" w:line="240" w:lineRule="auto"/>
              <w:rPr>
                <w:rFonts w:hint="default" w:ascii="Times New Roman" w:hAnsi="Times New Roman" w:cs="Times New Roman"/>
                <w:sz w:val="28"/>
                <w:szCs w:val="28"/>
              </w:rPr>
            </w:pPr>
          </w:p>
        </w:tc>
        <w:tc>
          <w:tcPr>
            <w:tcW w:w="1275" w:type="dxa"/>
          </w:tcPr>
          <w:p w14:paraId="63A0F703">
            <w:pPr>
              <w:spacing w:after="0" w:line="240" w:lineRule="auto"/>
              <w:rPr>
                <w:rFonts w:hint="default" w:ascii="Times New Roman" w:hAnsi="Times New Roman" w:cs="Times New Roman"/>
                <w:sz w:val="28"/>
                <w:szCs w:val="28"/>
              </w:rPr>
            </w:pPr>
          </w:p>
        </w:tc>
      </w:tr>
      <w:tr w14:paraId="1A74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4656FE2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682EA1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0D3A2E7F">
            <w:pPr>
              <w:spacing w:after="0" w:line="240" w:lineRule="auto"/>
              <w:rPr>
                <w:rFonts w:hint="default" w:ascii="Times New Roman" w:hAnsi="Times New Roman" w:cs="Times New Roman"/>
                <w:sz w:val="28"/>
                <w:szCs w:val="28"/>
              </w:rPr>
            </w:pPr>
          </w:p>
        </w:tc>
        <w:tc>
          <w:tcPr>
            <w:tcW w:w="3901" w:type="dxa"/>
            <w:vMerge w:val="continue"/>
          </w:tcPr>
          <w:p w14:paraId="68337AD5">
            <w:pPr>
              <w:spacing w:after="0" w:line="240" w:lineRule="auto"/>
              <w:rPr>
                <w:rFonts w:hint="default" w:ascii="Times New Roman" w:hAnsi="Times New Roman" w:cs="Times New Roman"/>
                <w:sz w:val="28"/>
                <w:szCs w:val="28"/>
              </w:rPr>
            </w:pPr>
          </w:p>
        </w:tc>
        <w:tc>
          <w:tcPr>
            <w:tcW w:w="1486" w:type="dxa"/>
          </w:tcPr>
          <w:p w14:paraId="2DE58F13">
            <w:pPr>
              <w:spacing w:after="0" w:line="240" w:lineRule="auto"/>
              <w:rPr>
                <w:rFonts w:hint="default" w:ascii="Times New Roman" w:hAnsi="Times New Roman" w:cs="Times New Roman"/>
                <w:sz w:val="28"/>
                <w:szCs w:val="28"/>
              </w:rPr>
            </w:pPr>
          </w:p>
        </w:tc>
        <w:tc>
          <w:tcPr>
            <w:tcW w:w="1275" w:type="dxa"/>
          </w:tcPr>
          <w:p w14:paraId="4196D024">
            <w:pPr>
              <w:spacing w:after="0" w:line="240" w:lineRule="auto"/>
              <w:rPr>
                <w:rFonts w:hint="default" w:ascii="Times New Roman" w:hAnsi="Times New Roman" w:cs="Times New Roman"/>
                <w:sz w:val="28"/>
                <w:szCs w:val="28"/>
              </w:rPr>
            </w:pPr>
          </w:p>
        </w:tc>
      </w:tr>
      <w:tr w14:paraId="1A5E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057F69AA">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8811675">
            <w:pPr>
              <w:spacing w:after="0" w:line="240" w:lineRule="auto"/>
              <w:rPr>
                <w:rFonts w:hint="default" w:ascii="Times New Roman" w:hAnsi="Times New Roman" w:eastAsia="Times New Roman" w:cs="Times New Roman"/>
                <w:sz w:val="28"/>
                <w:szCs w:val="28"/>
                <w:lang w:eastAsia="uk-UA"/>
              </w:rPr>
            </w:pPr>
            <w:r>
              <w:rPr>
                <w:rFonts w:hint="default" w:ascii="Times New Roman" w:hAnsi="Times New Roman" w:eastAsia="Times New Roman" w:cs="Times New Roman"/>
                <w:color w:val="000000"/>
                <w:sz w:val="28"/>
                <w:szCs w:val="28"/>
                <w:lang w:eastAsia="uk-UA"/>
              </w:rPr>
              <w:t>Додавання і віднімання дробів з різними</w:t>
            </w:r>
          </w:p>
          <w:p w14:paraId="7B7C42CB">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знаменниками</w:t>
            </w:r>
          </w:p>
        </w:tc>
        <w:tc>
          <w:tcPr>
            <w:tcW w:w="4225" w:type="dxa"/>
            <w:vMerge w:val="continue"/>
          </w:tcPr>
          <w:p w14:paraId="0CB1EB90">
            <w:pPr>
              <w:spacing w:after="0" w:line="240" w:lineRule="auto"/>
              <w:rPr>
                <w:rFonts w:hint="default" w:ascii="Times New Roman" w:hAnsi="Times New Roman" w:cs="Times New Roman"/>
                <w:sz w:val="28"/>
                <w:szCs w:val="28"/>
              </w:rPr>
            </w:pPr>
          </w:p>
        </w:tc>
        <w:tc>
          <w:tcPr>
            <w:tcW w:w="3901" w:type="dxa"/>
            <w:vMerge w:val="continue"/>
          </w:tcPr>
          <w:p w14:paraId="5E4F63E9">
            <w:pPr>
              <w:spacing w:after="0" w:line="240" w:lineRule="auto"/>
              <w:rPr>
                <w:rFonts w:hint="default" w:ascii="Times New Roman" w:hAnsi="Times New Roman" w:cs="Times New Roman"/>
                <w:sz w:val="28"/>
                <w:szCs w:val="28"/>
              </w:rPr>
            </w:pPr>
          </w:p>
        </w:tc>
        <w:tc>
          <w:tcPr>
            <w:tcW w:w="1486" w:type="dxa"/>
          </w:tcPr>
          <w:p w14:paraId="4F611265">
            <w:pPr>
              <w:spacing w:after="0" w:line="240" w:lineRule="auto"/>
              <w:rPr>
                <w:rFonts w:hint="default" w:ascii="Times New Roman" w:hAnsi="Times New Roman" w:cs="Times New Roman"/>
                <w:sz w:val="28"/>
                <w:szCs w:val="28"/>
              </w:rPr>
            </w:pPr>
          </w:p>
        </w:tc>
        <w:tc>
          <w:tcPr>
            <w:tcW w:w="1275" w:type="dxa"/>
          </w:tcPr>
          <w:p w14:paraId="5FBC7326">
            <w:pPr>
              <w:spacing w:after="0" w:line="240" w:lineRule="auto"/>
              <w:rPr>
                <w:rFonts w:hint="default" w:ascii="Times New Roman" w:hAnsi="Times New Roman" w:cs="Times New Roman"/>
                <w:sz w:val="28"/>
                <w:szCs w:val="28"/>
              </w:rPr>
            </w:pPr>
          </w:p>
        </w:tc>
      </w:tr>
      <w:tr w14:paraId="62E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4C9EBD21">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E6070F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12B15C94">
            <w:pPr>
              <w:spacing w:after="0" w:line="240" w:lineRule="auto"/>
              <w:rPr>
                <w:rFonts w:hint="default" w:ascii="Times New Roman" w:hAnsi="Times New Roman" w:cs="Times New Roman"/>
                <w:sz w:val="28"/>
                <w:szCs w:val="28"/>
              </w:rPr>
            </w:pPr>
          </w:p>
        </w:tc>
        <w:tc>
          <w:tcPr>
            <w:tcW w:w="3901" w:type="dxa"/>
            <w:vMerge w:val="continue"/>
          </w:tcPr>
          <w:p w14:paraId="59E1BE9C">
            <w:pPr>
              <w:spacing w:after="0" w:line="240" w:lineRule="auto"/>
              <w:rPr>
                <w:rFonts w:hint="default" w:ascii="Times New Roman" w:hAnsi="Times New Roman" w:cs="Times New Roman"/>
                <w:sz w:val="28"/>
                <w:szCs w:val="28"/>
              </w:rPr>
            </w:pPr>
          </w:p>
        </w:tc>
        <w:tc>
          <w:tcPr>
            <w:tcW w:w="1486" w:type="dxa"/>
          </w:tcPr>
          <w:p w14:paraId="3CBD8157">
            <w:pPr>
              <w:spacing w:after="0" w:line="240" w:lineRule="auto"/>
              <w:rPr>
                <w:rFonts w:hint="default" w:ascii="Times New Roman" w:hAnsi="Times New Roman" w:cs="Times New Roman"/>
                <w:sz w:val="28"/>
                <w:szCs w:val="28"/>
              </w:rPr>
            </w:pPr>
          </w:p>
        </w:tc>
        <w:tc>
          <w:tcPr>
            <w:tcW w:w="1275" w:type="dxa"/>
          </w:tcPr>
          <w:p w14:paraId="426B4D6B">
            <w:pPr>
              <w:spacing w:after="0" w:line="240" w:lineRule="auto"/>
              <w:rPr>
                <w:rFonts w:hint="default" w:ascii="Times New Roman" w:hAnsi="Times New Roman" w:cs="Times New Roman"/>
                <w:sz w:val="28"/>
                <w:szCs w:val="28"/>
              </w:rPr>
            </w:pPr>
          </w:p>
        </w:tc>
      </w:tr>
      <w:tr w14:paraId="1C35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2F6961DD">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ADEFE4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Додавання і віднімання мішаних чисел</w:t>
            </w:r>
          </w:p>
        </w:tc>
        <w:tc>
          <w:tcPr>
            <w:tcW w:w="4225" w:type="dxa"/>
            <w:vMerge w:val="continue"/>
          </w:tcPr>
          <w:p w14:paraId="758D2885">
            <w:pPr>
              <w:spacing w:after="0" w:line="240" w:lineRule="auto"/>
              <w:rPr>
                <w:rFonts w:hint="default" w:ascii="Times New Roman" w:hAnsi="Times New Roman" w:cs="Times New Roman"/>
                <w:sz w:val="28"/>
                <w:szCs w:val="28"/>
              </w:rPr>
            </w:pPr>
          </w:p>
        </w:tc>
        <w:tc>
          <w:tcPr>
            <w:tcW w:w="3901" w:type="dxa"/>
            <w:vMerge w:val="continue"/>
          </w:tcPr>
          <w:p w14:paraId="68952265">
            <w:pPr>
              <w:spacing w:after="0" w:line="240" w:lineRule="auto"/>
              <w:rPr>
                <w:rFonts w:hint="default" w:ascii="Times New Roman" w:hAnsi="Times New Roman" w:cs="Times New Roman"/>
                <w:sz w:val="28"/>
                <w:szCs w:val="28"/>
              </w:rPr>
            </w:pPr>
          </w:p>
        </w:tc>
        <w:tc>
          <w:tcPr>
            <w:tcW w:w="1486" w:type="dxa"/>
          </w:tcPr>
          <w:p w14:paraId="05078F38">
            <w:pPr>
              <w:spacing w:after="0" w:line="240" w:lineRule="auto"/>
              <w:rPr>
                <w:rFonts w:hint="default" w:ascii="Times New Roman" w:hAnsi="Times New Roman" w:cs="Times New Roman"/>
                <w:sz w:val="28"/>
                <w:szCs w:val="28"/>
              </w:rPr>
            </w:pPr>
          </w:p>
        </w:tc>
        <w:tc>
          <w:tcPr>
            <w:tcW w:w="1275" w:type="dxa"/>
          </w:tcPr>
          <w:p w14:paraId="5B07234E">
            <w:pPr>
              <w:spacing w:after="0" w:line="240" w:lineRule="auto"/>
              <w:rPr>
                <w:rFonts w:hint="default" w:ascii="Times New Roman" w:hAnsi="Times New Roman" w:cs="Times New Roman"/>
                <w:sz w:val="28"/>
                <w:szCs w:val="28"/>
              </w:rPr>
            </w:pPr>
          </w:p>
        </w:tc>
      </w:tr>
      <w:tr w14:paraId="75EA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03F2584B">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0E29AD5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7694BAD1">
            <w:pPr>
              <w:spacing w:after="0" w:line="240" w:lineRule="auto"/>
              <w:rPr>
                <w:rFonts w:hint="default" w:ascii="Times New Roman" w:hAnsi="Times New Roman" w:cs="Times New Roman"/>
                <w:sz w:val="28"/>
                <w:szCs w:val="28"/>
              </w:rPr>
            </w:pPr>
          </w:p>
        </w:tc>
        <w:tc>
          <w:tcPr>
            <w:tcW w:w="3901" w:type="dxa"/>
            <w:vMerge w:val="continue"/>
          </w:tcPr>
          <w:p w14:paraId="0305DA06">
            <w:pPr>
              <w:spacing w:after="0" w:line="240" w:lineRule="auto"/>
              <w:rPr>
                <w:rFonts w:hint="default" w:ascii="Times New Roman" w:hAnsi="Times New Roman" w:cs="Times New Roman"/>
                <w:sz w:val="28"/>
                <w:szCs w:val="28"/>
              </w:rPr>
            </w:pPr>
          </w:p>
        </w:tc>
        <w:tc>
          <w:tcPr>
            <w:tcW w:w="1486" w:type="dxa"/>
          </w:tcPr>
          <w:p w14:paraId="5B0BCA45">
            <w:pPr>
              <w:spacing w:after="0" w:line="240" w:lineRule="auto"/>
              <w:rPr>
                <w:rFonts w:hint="default" w:ascii="Times New Roman" w:hAnsi="Times New Roman" w:cs="Times New Roman"/>
                <w:sz w:val="28"/>
                <w:szCs w:val="28"/>
              </w:rPr>
            </w:pPr>
          </w:p>
        </w:tc>
        <w:tc>
          <w:tcPr>
            <w:tcW w:w="1275" w:type="dxa"/>
          </w:tcPr>
          <w:p w14:paraId="12F32F05">
            <w:pPr>
              <w:spacing w:after="0" w:line="240" w:lineRule="auto"/>
              <w:rPr>
                <w:rFonts w:hint="default" w:ascii="Times New Roman" w:hAnsi="Times New Roman" w:cs="Times New Roman"/>
                <w:sz w:val="28"/>
                <w:szCs w:val="28"/>
              </w:rPr>
            </w:pPr>
          </w:p>
        </w:tc>
      </w:tr>
      <w:tr w14:paraId="6AEF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AE72B7C">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519A19CB">
            <w:pPr>
              <w:spacing w:after="0" w:line="240" w:lineRule="auto"/>
              <w:rPr>
                <w:rFonts w:hint="default" w:ascii="Times New Roman" w:hAnsi="Times New Roman" w:eastAsia="Times New Roman" w:cs="Times New Roman"/>
                <w:sz w:val="28"/>
                <w:szCs w:val="28"/>
                <w:lang w:eastAsia="uk-UA"/>
              </w:rPr>
            </w:pPr>
            <w:r>
              <w:rPr>
                <w:rFonts w:hint="default" w:ascii="Times New Roman" w:hAnsi="Times New Roman" w:eastAsia="Times New Roman" w:cs="Times New Roman"/>
                <w:color w:val="000000"/>
                <w:sz w:val="28"/>
                <w:szCs w:val="28"/>
                <w:lang w:eastAsia="uk-UA"/>
              </w:rPr>
              <w:t>Перетворення звичайних дробів у десяткові.</w:t>
            </w:r>
          </w:p>
        </w:tc>
        <w:tc>
          <w:tcPr>
            <w:tcW w:w="4225" w:type="dxa"/>
            <w:vMerge w:val="continue"/>
          </w:tcPr>
          <w:p w14:paraId="17593256">
            <w:pPr>
              <w:spacing w:after="0" w:line="240" w:lineRule="auto"/>
              <w:rPr>
                <w:rFonts w:hint="default" w:ascii="Times New Roman" w:hAnsi="Times New Roman" w:cs="Times New Roman"/>
                <w:sz w:val="28"/>
                <w:szCs w:val="28"/>
              </w:rPr>
            </w:pPr>
          </w:p>
        </w:tc>
        <w:tc>
          <w:tcPr>
            <w:tcW w:w="3901" w:type="dxa"/>
            <w:vMerge w:val="continue"/>
          </w:tcPr>
          <w:p w14:paraId="14BA48EB">
            <w:pPr>
              <w:spacing w:after="0" w:line="240" w:lineRule="auto"/>
              <w:rPr>
                <w:rFonts w:hint="default" w:ascii="Times New Roman" w:hAnsi="Times New Roman" w:cs="Times New Roman"/>
                <w:sz w:val="28"/>
                <w:szCs w:val="28"/>
              </w:rPr>
            </w:pPr>
          </w:p>
        </w:tc>
        <w:tc>
          <w:tcPr>
            <w:tcW w:w="1486" w:type="dxa"/>
          </w:tcPr>
          <w:p w14:paraId="027BB1CA">
            <w:pPr>
              <w:spacing w:after="0" w:line="240" w:lineRule="auto"/>
              <w:rPr>
                <w:rFonts w:hint="default" w:ascii="Times New Roman" w:hAnsi="Times New Roman" w:cs="Times New Roman"/>
                <w:sz w:val="28"/>
                <w:szCs w:val="28"/>
              </w:rPr>
            </w:pPr>
          </w:p>
        </w:tc>
        <w:tc>
          <w:tcPr>
            <w:tcW w:w="1275" w:type="dxa"/>
          </w:tcPr>
          <w:p w14:paraId="091D847C">
            <w:pPr>
              <w:spacing w:after="0" w:line="240" w:lineRule="auto"/>
              <w:rPr>
                <w:rFonts w:hint="default" w:ascii="Times New Roman" w:hAnsi="Times New Roman" w:cs="Times New Roman"/>
                <w:sz w:val="28"/>
                <w:szCs w:val="28"/>
              </w:rPr>
            </w:pPr>
          </w:p>
        </w:tc>
      </w:tr>
      <w:tr w14:paraId="6956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75B0EAC">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43FF4EE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75BE4E42">
            <w:pPr>
              <w:spacing w:after="0" w:line="240" w:lineRule="auto"/>
              <w:rPr>
                <w:rFonts w:hint="default" w:ascii="Times New Roman" w:hAnsi="Times New Roman" w:cs="Times New Roman"/>
                <w:sz w:val="28"/>
                <w:szCs w:val="28"/>
              </w:rPr>
            </w:pPr>
          </w:p>
        </w:tc>
        <w:tc>
          <w:tcPr>
            <w:tcW w:w="3901" w:type="dxa"/>
            <w:vMerge w:val="continue"/>
          </w:tcPr>
          <w:p w14:paraId="35CE90FB">
            <w:pPr>
              <w:spacing w:after="0" w:line="240" w:lineRule="auto"/>
              <w:rPr>
                <w:rFonts w:hint="default" w:ascii="Times New Roman" w:hAnsi="Times New Roman" w:cs="Times New Roman"/>
                <w:sz w:val="28"/>
                <w:szCs w:val="28"/>
              </w:rPr>
            </w:pPr>
          </w:p>
        </w:tc>
        <w:tc>
          <w:tcPr>
            <w:tcW w:w="1486" w:type="dxa"/>
          </w:tcPr>
          <w:p w14:paraId="5E5CCCA1">
            <w:pPr>
              <w:spacing w:after="0" w:line="240" w:lineRule="auto"/>
              <w:rPr>
                <w:rFonts w:hint="default" w:ascii="Times New Roman" w:hAnsi="Times New Roman" w:cs="Times New Roman"/>
                <w:sz w:val="28"/>
                <w:szCs w:val="28"/>
              </w:rPr>
            </w:pPr>
          </w:p>
        </w:tc>
        <w:tc>
          <w:tcPr>
            <w:tcW w:w="1275" w:type="dxa"/>
          </w:tcPr>
          <w:p w14:paraId="03D686B4">
            <w:pPr>
              <w:spacing w:after="0" w:line="240" w:lineRule="auto"/>
              <w:rPr>
                <w:rFonts w:hint="default" w:ascii="Times New Roman" w:hAnsi="Times New Roman" w:cs="Times New Roman"/>
                <w:sz w:val="28"/>
                <w:szCs w:val="28"/>
              </w:rPr>
            </w:pPr>
          </w:p>
        </w:tc>
      </w:tr>
      <w:tr w14:paraId="5468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5149696">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65034A4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Нескінченні періодичні десяткові дроби</w:t>
            </w:r>
          </w:p>
        </w:tc>
        <w:tc>
          <w:tcPr>
            <w:tcW w:w="4225" w:type="dxa"/>
            <w:vMerge w:val="continue"/>
          </w:tcPr>
          <w:p w14:paraId="5BADFF4C">
            <w:pPr>
              <w:spacing w:after="0" w:line="240" w:lineRule="auto"/>
              <w:rPr>
                <w:rFonts w:hint="default" w:ascii="Times New Roman" w:hAnsi="Times New Roman" w:cs="Times New Roman"/>
                <w:sz w:val="28"/>
                <w:szCs w:val="28"/>
              </w:rPr>
            </w:pPr>
          </w:p>
        </w:tc>
        <w:tc>
          <w:tcPr>
            <w:tcW w:w="3901" w:type="dxa"/>
            <w:vMerge w:val="continue"/>
          </w:tcPr>
          <w:p w14:paraId="23754AB3">
            <w:pPr>
              <w:spacing w:after="0" w:line="240" w:lineRule="auto"/>
              <w:rPr>
                <w:rFonts w:hint="default" w:ascii="Times New Roman" w:hAnsi="Times New Roman" w:cs="Times New Roman"/>
                <w:sz w:val="28"/>
                <w:szCs w:val="28"/>
              </w:rPr>
            </w:pPr>
          </w:p>
        </w:tc>
        <w:tc>
          <w:tcPr>
            <w:tcW w:w="1486" w:type="dxa"/>
          </w:tcPr>
          <w:p w14:paraId="38C7AF70">
            <w:pPr>
              <w:spacing w:after="0" w:line="240" w:lineRule="auto"/>
              <w:rPr>
                <w:rFonts w:hint="default" w:ascii="Times New Roman" w:hAnsi="Times New Roman" w:cs="Times New Roman"/>
                <w:sz w:val="28"/>
                <w:szCs w:val="28"/>
              </w:rPr>
            </w:pPr>
          </w:p>
        </w:tc>
        <w:tc>
          <w:tcPr>
            <w:tcW w:w="1275" w:type="dxa"/>
          </w:tcPr>
          <w:p w14:paraId="5E429A04">
            <w:pPr>
              <w:spacing w:after="0" w:line="240" w:lineRule="auto"/>
              <w:rPr>
                <w:rFonts w:hint="default" w:ascii="Times New Roman" w:hAnsi="Times New Roman" w:cs="Times New Roman"/>
                <w:sz w:val="28"/>
                <w:szCs w:val="28"/>
              </w:rPr>
            </w:pPr>
          </w:p>
        </w:tc>
      </w:tr>
      <w:tr w14:paraId="52B3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8C159D5">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2C213E6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Десяткове наближення звичайного дробу</w:t>
            </w:r>
          </w:p>
        </w:tc>
        <w:tc>
          <w:tcPr>
            <w:tcW w:w="4225" w:type="dxa"/>
            <w:vMerge w:val="continue"/>
          </w:tcPr>
          <w:p w14:paraId="1FFB3455">
            <w:pPr>
              <w:spacing w:after="0" w:line="240" w:lineRule="auto"/>
              <w:rPr>
                <w:rFonts w:hint="default" w:ascii="Times New Roman" w:hAnsi="Times New Roman" w:cs="Times New Roman"/>
                <w:sz w:val="28"/>
                <w:szCs w:val="28"/>
              </w:rPr>
            </w:pPr>
          </w:p>
        </w:tc>
        <w:tc>
          <w:tcPr>
            <w:tcW w:w="3901" w:type="dxa"/>
            <w:vMerge w:val="continue"/>
          </w:tcPr>
          <w:p w14:paraId="1DAB8741">
            <w:pPr>
              <w:spacing w:after="0" w:line="240" w:lineRule="auto"/>
              <w:rPr>
                <w:rFonts w:hint="default" w:ascii="Times New Roman" w:hAnsi="Times New Roman" w:cs="Times New Roman"/>
                <w:sz w:val="28"/>
                <w:szCs w:val="28"/>
              </w:rPr>
            </w:pPr>
          </w:p>
        </w:tc>
        <w:tc>
          <w:tcPr>
            <w:tcW w:w="1486" w:type="dxa"/>
          </w:tcPr>
          <w:p w14:paraId="353C8903">
            <w:pPr>
              <w:spacing w:after="0" w:line="240" w:lineRule="auto"/>
              <w:rPr>
                <w:rFonts w:hint="default" w:ascii="Times New Roman" w:hAnsi="Times New Roman" w:cs="Times New Roman"/>
                <w:sz w:val="28"/>
                <w:szCs w:val="28"/>
              </w:rPr>
            </w:pPr>
          </w:p>
        </w:tc>
        <w:tc>
          <w:tcPr>
            <w:tcW w:w="1275" w:type="dxa"/>
          </w:tcPr>
          <w:p w14:paraId="7C803002">
            <w:pPr>
              <w:spacing w:after="0" w:line="240" w:lineRule="auto"/>
              <w:rPr>
                <w:rFonts w:hint="default" w:ascii="Times New Roman" w:hAnsi="Times New Roman" w:cs="Times New Roman"/>
                <w:sz w:val="28"/>
                <w:szCs w:val="28"/>
              </w:rPr>
            </w:pPr>
          </w:p>
        </w:tc>
      </w:tr>
      <w:tr w14:paraId="729B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tcPr>
          <w:p w14:paraId="0F603F6F">
            <w:pPr>
              <w:pStyle w:val="15"/>
              <w:numPr>
                <w:ilvl w:val="0"/>
                <w:numId w:val="1"/>
              </w:numPr>
              <w:spacing w:after="0" w:line="240" w:lineRule="auto"/>
              <w:rPr>
                <w:rFonts w:hint="default" w:ascii="Times New Roman" w:hAnsi="Times New Roman" w:cs="Times New Roman"/>
                <w:sz w:val="28"/>
                <w:szCs w:val="28"/>
              </w:rPr>
            </w:pPr>
          </w:p>
        </w:tc>
        <w:tc>
          <w:tcPr>
            <w:tcW w:w="4134" w:type="dxa"/>
          </w:tcPr>
          <w:p w14:paraId="50C78AA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5811A4BC">
            <w:pPr>
              <w:spacing w:after="0" w:line="240" w:lineRule="auto"/>
              <w:rPr>
                <w:rFonts w:hint="default" w:ascii="Times New Roman" w:hAnsi="Times New Roman" w:cs="Times New Roman"/>
                <w:sz w:val="28"/>
                <w:szCs w:val="28"/>
              </w:rPr>
            </w:pPr>
          </w:p>
        </w:tc>
        <w:tc>
          <w:tcPr>
            <w:tcW w:w="3901" w:type="dxa"/>
            <w:vMerge w:val="continue"/>
          </w:tcPr>
          <w:p w14:paraId="4C30F7C7">
            <w:pPr>
              <w:spacing w:after="0" w:line="240" w:lineRule="auto"/>
              <w:rPr>
                <w:rFonts w:hint="default" w:ascii="Times New Roman" w:hAnsi="Times New Roman" w:cs="Times New Roman"/>
                <w:sz w:val="28"/>
                <w:szCs w:val="28"/>
              </w:rPr>
            </w:pPr>
          </w:p>
        </w:tc>
        <w:tc>
          <w:tcPr>
            <w:tcW w:w="1486" w:type="dxa"/>
          </w:tcPr>
          <w:p w14:paraId="36C77ABD">
            <w:pPr>
              <w:spacing w:after="0" w:line="240" w:lineRule="auto"/>
              <w:rPr>
                <w:rFonts w:hint="default" w:ascii="Times New Roman" w:hAnsi="Times New Roman" w:cs="Times New Roman"/>
                <w:sz w:val="28"/>
                <w:szCs w:val="28"/>
              </w:rPr>
            </w:pPr>
          </w:p>
        </w:tc>
        <w:tc>
          <w:tcPr>
            <w:tcW w:w="1275" w:type="dxa"/>
          </w:tcPr>
          <w:p w14:paraId="5555A006">
            <w:pPr>
              <w:spacing w:after="0" w:line="240" w:lineRule="auto"/>
              <w:rPr>
                <w:rFonts w:hint="default" w:ascii="Times New Roman" w:hAnsi="Times New Roman" w:cs="Times New Roman"/>
                <w:sz w:val="28"/>
                <w:szCs w:val="28"/>
              </w:rPr>
            </w:pPr>
          </w:p>
        </w:tc>
      </w:tr>
      <w:tr w14:paraId="6D72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7B31EDD">
            <w:pPr>
              <w:pStyle w:val="15"/>
              <w:numPr>
                <w:ilvl w:val="0"/>
                <w:numId w:val="1"/>
              </w:numPr>
              <w:spacing w:after="0" w:line="240" w:lineRule="auto"/>
              <w:rPr>
                <w:rFonts w:hint="default" w:ascii="Times New Roman" w:hAnsi="Times New Roman" w:cs="Times New Roman"/>
                <w:sz w:val="28"/>
                <w:szCs w:val="28"/>
              </w:rPr>
            </w:pPr>
          </w:p>
        </w:tc>
        <w:tc>
          <w:tcPr>
            <w:tcW w:w="4134" w:type="dxa"/>
          </w:tcPr>
          <w:p w14:paraId="6927AFF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06392DFF">
            <w:pPr>
              <w:spacing w:after="0" w:line="240" w:lineRule="auto"/>
              <w:rPr>
                <w:rFonts w:hint="default" w:ascii="Times New Roman" w:hAnsi="Times New Roman" w:cs="Times New Roman"/>
                <w:sz w:val="28"/>
                <w:szCs w:val="28"/>
              </w:rPr>
            </w:pPr>
          </w:p>
        </w:tc>
        <w:tc>
          <w:tcPr>
            <w:tcW w:w="3901" w:type="dxa"/>
            <w:vMerge w:val="continue"/>
          </w:tcPr>
          <w:p w14:paraId="6F97369E">
            <w:pPr>
              <w:spacing w:after="0" w:line="240" w:lineRule="auto"/>
              <w:rPr>
                <w:rFonts w:hint="default" w:ascii="Times New Roman" w:hAnsi="Times New Roman" w:cs="Times New Roman"/>
                <w:sz w:val="28"/>
                <w:szCs w:val="28"/>
              </w:rPr>
            </w:pPr>
          </w:p>
        </w:tc>
        <w:tc>
          <w:tcPr>
            <w:tcW w:w="1486" w:type="dxa"/>
          </w:tcPr>
          <w:p w14:paraId="1B880D75">
            <w:pPr>
              <w:spacing w:after="0" w:line="240" w:lineRule="auto"/>
              <w:rPr>
                <w:rFonts w:hint="default" w:ascii="Times New Roman" w:hAnsi="Times New Roman" w:cs="Times New Roman"/>
                <w:sz w:val="28"/>
                <w:szCs w:val="28"/>
              </w:rPr>
            </w:pPr>
          </w:p>
        </w:tc>
        <w:tc>
          <w:tcPr>
            <w:tcW w:w="1275" w:type="dxa"/>
          </w:tcPr>
          <w:p w14:paraId="1FF2D7A7">
            <w:pPr>
              <w:spacing w:after="0" w:line="240" w:lineRule="auto"/>
              <w:rPr>
                <w:rFonts w:hint="default" w:ascii="Times New Roman" w:hAnsi="Times New Roman" w:cs="Times New Roman"/>
                <w:sz w:val="28"/>
                <w:szCs w:val="28"/>
              </w:rPr>
            </w:pPr>
          </w:p>
        </w:tc>
      </w:tr>
      <w:tr w14:paraId="3D90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shd w:val="clear" w:color="auto" w:fill="auto"/>
          </w:tcPr>
          <w:p w14:paraId="6AA9162D">
            <w:pPr>
              <w:pStyle w:val="15"/>
              <w:numPr>
                <w:ilvl w:val="0"/>
                <w:numId w:val="1"/>
              </w:numPr>
              <w:spacing w:after="0" w:line="240" w:lineRule="auto"/>
              <w:rPr>
                <w:rFonts w:hint="default" w:ascii="Times New Roman" w:hAnsi="Times New Roman" w:cs="Times New Roman"/>
                <w:b/>
                <w:color w:val="FF0000"/>
                <w:sz w:val="28"/>
                <w:szCs w:val="28"/>
              </w:rPr>
            </w:pPr>
          </w:p>
        </w:tc>
        <w:tc>
          <w:tcPr>
            <w:tcW w:w="4134" w:type="dxa"/>
            <w:shd w:val="clear" w:color="auto" w:fill="auto"/>
          </w:tcPr>
          <w:p w14:paraId="75689378">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№2 по темі «Відсотки. Додавання та віднімання звичайних дробів з різними знаменниками»</w:t>
            </w:r>
          </w:p>
        </w:tc>
        <w:tc>
          <w:tcPr>
            <w:tcW w:w="4225" w:type="dxa"/>
            <w:vMerge w:val="continue"/>
            <w:shd w:val="clear" w:color="auto" w:fill="auto"/>
          </w:tcPr>
          <w:p w14:paraId="5A27AF2C">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3199C82E">
            <w:pPr>
              <w:spacing w:after="0" w:line="240" w:lineRule="auto"/>
              <w:rPr>
                <w:rFonts w:hint="default" w:ascii="Times New Roman" w:hAnsi="Times New Roman" w:cs="Times New Roman"/>
                <w:b/>
                <w:color w:val="FF0000"/>
                <w:sz w:val="28"/>
                <w:szCs w:val="28"/>
              </w:rPr>
            </w:pPr>
          </w:p>
        </w:tc>
        <w:tc>
          <w:tcPr>
            <w:tcW w:w="1486" w:type="dxa"/>
            <w:shd w:val="clear" w:color="auto" w:fill="auto"/>
          </w:tcPr>
          <w:p w14:paraId="0AF4EE51">
            <w:pPr>
              <w:spacing w:after="0" w:line="240" w:lineRule="auto"/>
              <w:rPr>
                <w:rFonts w:hint="default" w:ascii="Times New Roman" w:hAnsi="Times New Roman" w:cs="Times New Roman"/>
                <w:b/>
                <w:color w:val="FF0000"/>
                <w:sz w:val="28"/>
                <w:szCs w:val="28"/>
              </w:rPr>
            </w:pPr>
          </w:p>
        </w:tc>
        <w:tc>
          <w:tcPr>
            <w:tcW w:w="1275" w:type="dxa"/>
            <w:shd w:val="clear" w:color="auto" w:fill="auto"/>
          </w:tcPr>
          <w:p w14:paraId="2B4B75F3">
            <w:pPr>
              <w:spacing w:after="0" w:line="240" w:lineRule="auto"/>
              <w:rPr>
                <w:rFonts w:hint="default" w:ascii="Times New Roman" w:hAnsi="Times New Roman" w:cs="Times New Roman"/>
                <w:b/>
                <w:color w:val="FF0000"/>
                <w:sz w:val="28"/>
                <w:szCs w:val="28"/>
              </w:rPr>
            </w:pPr>
          </w:p>
        </w:tc>
      </w:tr>
      <w:tr w14:paraId="793B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AB6F8A4">
            <w:pPr>
              <w:pStyle w:val="15"/>
              <w:numPr>
                <w:ilvl w:val="0"/>
                <w:numId w:val="1"/>
              </w:numPr>
              <w:spacing w:after="0" w:line="240" w:lineRule="auto"/>
              <w:rPr>
                <w:rFonts w:hint="default" w:ascii="Times New Roman" w:hAnsi="Times New Roman" w:cs="Times New Roman"/>
                <w:sz w:val="28"/>
                <w:szCs w:val="28"/>
              </w:rPr>
            </w:pPr>
          </w:p>
        </w:tc>
        <w:tc>
          <w:tcPr>
            <w:tcW w:w="4134" w:type="dxa"/>
          </w:tcPr>
          <w:p w14:paraId="77AEC49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Множення звичайних дробів</w:t>
            </w:r>
          </w:p>
        </w:tc>
        <w:tc>
          <w:tcPr>
            <w:tcW w:w="4225" w:type="dxa"/>
            <w:vMerge w:val="continue"/>
          </w:tcPr>
          <w:p w14:paraId="294F304E">
            <w:pPr>
              <w:spacing w:after="0" w:line="240" w:lineRule="auto"/>
              <w:rPr>
                <w:rFonts w:hint="default" w:ascii="Times New Roman" w:hAnsi="Times New Roman" w:cs="Times New Roman"/>
                <w:sz w:val="28"/>
                <w:szCs w:val="28"/>
              </w:rPr>
            </w:pPr>
          </w:p>
        </w:tc>
        <w:tc>
          <w:tcPr>
            <w:tcW w:w="3901" w:type="dxa"/>
            <w:vMerge w:val="continue"/>
          </w:tcPr>
          <w:p w14:paraId="64883934">
            <w:pPr>
              <w:spacing w:after="0" w:line="240" w:lineRule="auto"/>
              <w:rPr>
                <w:rFonts w:hint="default" w:ascii="Times New Roman" w:hAnsi="Times New Roman" w:cs="Times New Roman"/>
                <w:sz w:val="28"/>
                <w:szCs w:val="28"/>
              </w:rPr>
            </w:pPr>
          </w:p>
        </w:tc>
        <w:tc>
          <w:tcPr>
            <w:tcW w:w="1486" w:type="dxa"/>
          </w:tcPr>
          <w:p w14:paraId="19020CB7">
            <w:pPr>
              <w:spacing w:after="0" w:line="240" w:lineRule="auto"/>
              <w:rPr>
                <w:rFonts w:hint="default" w:ascii="Times New Roman" w:hAnsi="Times New Roman" w:cs="Times New Roman"/>
                <w:sz w:val="28"/>
                <w:szCs w:val="28"/>
              </w:rPr>
            </w:pPr>
          </w:p>
        </w:tc>
        <w:tc>
          <w:tcPr>
            <w:tcW w:w="1275" w:type="dxa"/>
          </w:tcPr>
          <w:p w14:paraId="12155A24">
            <w:pPr>
              <w:spacing w:after="0" w:line="240" w:lineRule="auto"/>
              <w:rPr>
                <w:rFonts w:hint="default" w:ascii="Times New Roman" w:hAnsi="Times New Roman" w:cs="Times New Roman"/>
                <w:sz w:val="28"/>
                <w:szCs w:val="28"/>
              </w:rPr>
            </w:pPr>
          </w:p>
        </w:tc>
      </w:tr>
      <w:tr w14:paraId="7CA5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50" w:type="dxa"/>
          </w:tcPr>
          <w:p w14:paraId="182E0E05">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4477E5F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Знаходження дробу від числа</w:t>
            </w:r>
          </w:p>
        </w:tc>
        <w:tc>
          <w:tcPr>
            <w:tcW w:w="4225" w:type="dxa"/>
            <w:vMerge w:val="continue"/>
          </w:tcPr>
          <w:p w14:paraId="2982DC35">
            <w:pPr>
              <w:spacing w:after="0" w:line="240" w:lineRule="auto"/>
              <w:rPr>
                <w:rFonts w:hint="default" w:ascii="Times New Roman" w:hAnsi="Times New Roman" w:cs="Times New Roman"/>
                <w:sz w:val="28"/>
                <w:szCs w:val="28"/>
              </w:rPr>
            </w:pPr>
          </w:p>
        </w:tc>
        <w:tc>
          <w:tcPr>
            <w:tcW w:w="3901" w:type="dxa"/>
            <w:vMerge w:val="continue"/>
          </w:tcPr>
          <w:p w14:paraId="0DDD643B">
            <w:pPr>
              <w:spacing w:after="0" w:line="240" w:lineRule="auto"/>
              <w:rPr>
                <w:rFonts w:hint="default" w:ascii="Times New Roman" w:hAnsi="Times New Roman" w:cs="Times New Roman"/>
                <w:sz w:val="28"/>
                <w:szCs w:val="28"/>
              </w:rPr>
            </w:pPr>
          </w:p>
        </w:tc>
        <w:tc>
          <w:tcPr>
            <w:tcW w:w="1486" w:type="dxa"/>
          </w:tcPr>
          <w:p w14:paraId="4C8BB672">
            <w:pPr>
              <w:spacing w:after="0" w:line="240" w:lineRule="auto"/>
              <w:rPr>
                <w:rFonts w:hint="default" w:ascii="Times New Roman" w:hAnsi="Times New Roman" w:cs="Times New Roman"/>
                <w:sz w:val="28"/>
                <w:szCs w:val="28"/>
              </w:rPr>
            </w:pPr>
          </w:p>
        </w:tc>
        <w:tc>
          <w:tcPr>
            <w:tcW w:w="1275" w:type="dxa"/>
          </w:tcPr>
          <w:p w14:paraId="2E63FCFE">
            <w:pPr>
              <w:spacing w:after="0" w:line="240" w:lineRule="auto"/>
              <w:rPr>
                <w:rFonts w:hint="default" w:ascii="Times New Roman" w:hAnsi="Times New Roman" w:cs="Times New Roman"/>
                <w:sz w:val="28"/>
                <w:szCs w:val="28"/>
              </w:rPr>
            </w:pPr>
          </w:p>
        </w:tc>
      </w:tr>
      <w:tr w14:paraId="457C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4FF5A68A">
            <w:pPr>
              <w:pStyle w:val="15"/>
              <w:numPr>
                <w:ilvl w:val="0"/>
                <w:numId w:val="1"/>
              </w:numPr>
              <w:spacing w:after="0" w:line="240" w:lineRule="auto"/>
              <w:rPr>
                <w:rFonts w:hint="default" w:ascii="Times New Roman" w:hAnsi="Times New Roman" w:cs="Times New Roman"/>
                <w:sz w:val="28"/>
                <w:szCs w:val="28"/>
              </w:rPr>
            </w:pPr>
          </w:p>
        </w:tc>
        <w:tc>
          <w:tcPr>
            <w:tcW w:w="4134" w:type="dxa"/>
          </w:tcPr>
          <w:p w14:paraId="12B90FA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Взаємно обернені числа</w:t>
            </w:r>
          </w:p>
        </w:tc>
        <w:tc>
          <w:tcPr>
            <w:tcW w:w="4225" w:type="dxa"/>
            <w:vMerge w:val="continue"/>
          </w:tcPr>
          <w:p w14:paraId="2137995C">
            <w:pPr>
              <w:spacing w:after="0" w:line="240" w:lineRule="auto"/>
              <w:rPr>
                <w:rFonts w:hint="default" w:ascii="Times New Roman" w:hAnsi="Times New Roman" w:cs="Times New Roman"/>
                <w:sz w:val="28"/>
                <w:szCs w:val="28"/>
              </w:rPr>
            </w:pPr>
          </w:p>
        </w:tc>
        <w:tc>
          <w:tcPr>
            <w:tcW w:w="3901" w:type="dxa"/>
            <w:vMerge w:val="continue"/>
          </w:tcPr>
          <w:p w14:paraId="6975A21C">
            <w:pPr>
              <w:spacing w:after="0" w:line="240" w:lineRule="auto"/>
              <w:rPr>
                <w:rFonts w:hint="default" w:ascii="Times New Roman" w:hAnsi="Times New Roman" w:cs="Times New Roman"/>
                <w:sz w:val="28"/>
                <w:szCs w:val="28"/>
              </w:rPr>
            </w:pPr>
          </w:p>
        </w:tc>
        <w:tc>
          <w:tcPr>
            <w:tcW w:w="1486" w:type="dxa"/>
          </w:tcPr>
          <w:p w14:paraId="63C9FC0A">
            <w:pPr>
              <w:spacing w:after="0" w:line="240" w:lineRule="auto"/>
              <w:rPr>
                <w:rFonts w:hint="default" w:ascii="Times New Roman" w:hAnsi="Times New Roman" w:cs="Times New Roman"/>
                <w:sz w:val="28"/>
                <w:szCs w:val="28"/>
              </w:rPr>
            </w:pPr>
          </w:p>
        </w:tc>
        <w:tc>
          <w:tcPr>
            <w:tcW w:w="1275" w:type="dxa"/>
          </w:tcPr>
          <w:p w14:paraId="552A8B6F">
            <w:pPr>
              <w:spacing w:after="0" w:line="240" w:lineRule="auto"/>
              <w:rPr>
                <w:rFonts w:hint="default" w:ascii="Times New Roman" w:hAnsi="Times New Roman" w:cs="Times New Roman"/>
                <w:sz w:val="28"/>
                <w:szCs w:val="28"/>
              </w:rPr>
            </w:pPr>
          </w:p>
        </w:tc>
      </w:tr>
      <w:tr w14:paraId="04F3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2ABE863E">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2C9263E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Ділення звичайних дробів</w:t>
            </w:r>
          </w:p>
        </w:tc>
        <w:tc>
          <w:tcPr>
            <w:tcW w:w="4225" w:type="dxa"/>
            <w:vMerge w:val="continue"/>
          </w:tcPr>
          <w:p w14:paraId="31F1AA90">
            <w:pPr>
              <w:spacing w:after="0" w:line="240" w:lineRule="auto"/>
              <w:rPr>
                <w:rFonts w:hint="default" w:ascii="Times New Roman" w:hAnsi="Times New Roman" w:cs="Times New Roman"/>
                <w:sz w:val="28"/>
                <w:szCs w:val="28"/>
              </w:rPr>
            </w:pPr>
          </w:p>
        </w:tc>
        <w:tc>
          <w:tcPr>
            <w:tcW w:w="3901" w:type="dxa"/>
            <w:vMerge w:val="continue"/>
          </w:tcPr>
          <w:p w14:paraId="12D58AC5">
            <w:pPr>
              <w:spacing w:after="0" w:line="240" w:lineRule="auto"/>
              <w:rPr>
                <w:rFonts w:hint="default" w:ascii="Times New Roman" w:hAnsi="Times New Roman" w:cs="Times New Roman"/>
                <w:sz w:val="28"/>
                <w:szCs w:val="28"/>
              </w:rPr>
            </w:pPr>
          </w:p>
        </w:tc>
        <w:tc>
          <w:tcPr>
            <w:tcW w:w="1486" w:type="dxa"/>
          </w:tcPr>
          <w:p w14:paraId="71F6AEEE">
            <w:pPr>
              <w:spacing w:after="0" w:line="240" w:lineRule="auto"/>
              <w:rPr>
                <w:rFonts w:hint="default" w:ascii="Times New Roman" w:hAnsi="Times New Roman" w:cs="Times New Roman"/>
                <w:sz w:val="28"/>
                <w:szCs w:val="28"/>
              </w:rPr>
            </w:pPr>
          </w:p>
        </w:tc>
        <w:tc>
          <w:tcPr>
            <w:tcW w:w="1275" w:type="dxa"/>
          </w:tcPr>
          <w:p w14:paraId="6C179B90">
            <w:pPr>
              <w:spacing w:after="0" w:line="240" w:lineRule="auto"/>
              <w:rPr>
                <w:rFonts w:hint="default" w:ascii="Times New Roman" w:hAnsi="Times New Roman" w:cs="Times New Roman"/>
                <w:sz w:val="28"/>
                <w:szCs w:val="28"/>
              </w:rPr>
            </w:pPr>
          </w:p>
        </w:tc>
      </w:tr>
      <w:tr w14:paraId="4D72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37ABF60C">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1DD0FC25">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cs="Times New Roman"/>
                <w:sz w:val="28"/>
                <w:szCs w:val="28"/>
              </w:rPr>
              <w:t>Знаходження числа за значенням його дробу</w:t>
            </w:r>
          </w:p>
        </w:tc>
        <w:tc>
          <w:tcPr>
            <w:tcW w:w="4225" w:type="dxa"/>
            <w:vMerge w:val="continue"/>
          </w:tcPr>
          <w:p w14:paraId="3BE86DB4">
            <w:pPr>
              <w:spacing w:after="0" w:line="240" w:lineRule="auto"/>
              <w:rPr>
                <w:rFonts w:hint="default" w:ascii="Times New Roman" w:hAnsi="Times New Roman" w:cs="Times New Roman"/>
                <w:sz w:val="28"/>
                <w:szCs w:val="28"/>
              </w:rPr>
            </w:pPr>
          </w:p>
        </w:tc>
        <w:tc>
          <w:tcPr>
            <w:tcW w:w="3901" w:type="dxa"/>
            <w:vMerge w:val="continue"/>
          </w:tcPr>
          <w:p w14:paraId="2B7D1C5C">
            <w:pPr>
              <w:spacing w:after="0" w:line="240" w:lineRule="auto"/>
              <w:rPr>
                <w:rFonts w:hint="default" w:ascii="Times New Roman" w:hAnsi="Times New Roman" w:cs="Times New Roman"/>
                <w:sz w:val="28"/>
                <w:szCs w:val="28"/>
              </w:rPr>
            </w:pPr>
          </w:p>
        </w:tc>
        <w:tc>
          <w:tcPr>
            <w:tcW w:w="1486" w:type="dxa"/>
          </w:tcPr>
          <w:p w14:paraId="47AE1989">
            <w:pPr>
              <w:spacing w:after="0" w:line="240" w:lineRule="auto"/>
              <w:rPr>
                <w:rFonts w:hint="default" w:ascii="Times New Roman" w:hAnsi="Times New Roman" w:cs="Times New Roman"/>
                <w:sz w:val="28"/>
                <w:szCs w:val="28"/>
              </w:rPr>
            </w:pPr>
          </w:p>
        </w:tc>
        <w:tc>
          <w:tcPr>
            <w:tcW w:w="1275" w:type="dxa"/>
          </w:tcPr>
          <w:p w14:paraId="6439F88A">
            <w:pPr>
              <w:spacing w:after="0" w:line="240" w:lineRule="auto"/>
              <w:rPr>
                <w:rFonts w:hint="default" w:ascii="Times New Roman" w:hAnsi="Times New Roman" w:cs="Times New Roman"/>
                <w:sz w:val="28"/>
                <w:szCs w:val="28"/>
              </w:rPr>
            </w:pPr>
          </w:p>
        </w:tc>
      </w:tr>
      <w:tr w14:paraId="5D8A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47BB7D16">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2A812D2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вправ на всі дії зі звичайними та десятковими дробами</w:t>
            </w:r>
          </w:p>
        </w:tc>
        <w:tc>
          <w:tcPr>
            <w:tcW w:w="4225" w:type="dxa"/>
            <w:vMerge w:val="continue"/>
          </w:tcPr>
          <w:p w14:paraId="0E16FA43">
            <w:pPr>
              <w:spacing w:after="0" w:line="240" w:lineRule="auto"/>
              <w:rPr>
                <w:rFonts w:hint="default" w:ascii="Times New Roman" w:hAnsi="Times New Roman" w:cs="Times New Roman"/>
                <w:sz w:val="28"/>
                <w:szCs w:val="28"/>
              </w:rPr>
            </w:pPr>
          </w:p>
        </w:tc>
        <w:tc>
          <w:tcPr>
            <w:tcW w:w="3901" w:type="dxa"/>
            <w:vMerge w:val="continue"/>
          </w:tcPr>
          <w:p w14:paraId="70AEA47C">
            <w:pPr>
              <w:spacing w:after="0" w:line="240" w:lineRule="auto"/>
              <w:rPr>
                <w:rFonts w:hint="default" w:ascii="Times New Roman" w:hAnsi="Times New Roman" w:cs="Times New Roman"/>
                <w:sz w:val="28"/>
                <w:szCs w:val="28"/>
              </w:rPr>
            </w:pPr>
          </w:p>
        </w:tc>
        <w:tc>
          <w:tcPr>
            <w:tcW w:w="1486" w:type="dxa"/>
          </w:tcPr>
          <w:p w14:paraId="5815BB3F">
            <w:pPr>
              <w:spacing w:after="0" w:line="240" w:lineRule="auto"/>
              <w:rPr>
                <w:rFonts w:hint="default" w:ascii="Times New Roman" w:hAnsi="Times New Roman" w:cs="Times New Roman"/>
                <w:sz w:val="28"/>
                <w:szCs w:val="28"/>
              </w:rPr>
            </w:pPr>
          </w:p>
        </w:tc>
        <w:tc>
          <w:tcPr>
            <w:tcW w:w="1275" w:type="dxa"/>
          </w:tcPr>
          <w:p w14:paraId="691C61B5">
            <w:pPr>
              <w:spacing w:after="0" w:line="240" w:lineRule="auto"/>
              <w:rPr>
                <w:rFonts w:hint="default" w:ascii="Times New Roman" w:hAnsi="Times New Roman" w:cs="Times New Roman"/>
                <w:sz w:val="28"/>
                <w:szCs w:val="28"/>
              </w:rPr>
            </w:pPr>
          </w:p>
        </w:tc>
      </w:tr>
      <w:tr w14:paraId="33F8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4E75B70D">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602A401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59FA2873">
            <w:pPr>
              <w:spacing w:after="0" w:line="240" w:lineRule="auto"/>
              <w:rPr>
                <w:rFonts w:hint="default" w:ascii="Times New Roman" w:hAnsi="Times New Roman" w:cs="Times New Roman"/>
                <w:sz w:val="28"/>
                <w:szCs w:val="28"/>
              </w:rPr>
            </w:pPr>
          </w:p>
        </w:tc>
        <w:tc>
          <w:tcPr>
            <w:tcW w:w="3901" w:type="dxa"/>
            <w:vMerge w:val="continue"/>
          </w:tcPr>
          <w:p w14:paraId="3F5B2CC4">
            <w:pPr>
              <w:spacing w:after="0" w:line="240" w:lineRule="auto"/>
              <w:rPr>
                <w:rFonts w:hint="default" w:ascii="Times New Roman" w:hAnsi="Times New Roman" w:cs="Times New Roman"/>
                <w:sz w:val="28"/>
                <w:szCs w:val="28"/>
              </w:rPr>
            </w:pPr>
          </w:p>
        </w:tc>
        <w:tc>
          <w:tcPr>
            <w:tcW w:w="1486" w:type="dxa"/>
          </w:tcPr>
          <w:p w14:paraId="3FA01B4E">
            <w:pPr>
              <w:spacing w:after="0" w:line="240" w:lineRule="auto"/>
              <w:rPr>
                <w:rFonts w:hint="default" w:ascii="Times New Roman" w:hAnsi="Times New Roman" w:cs="Times New Roman"/>
                <w:sz w:val="28"/>
                <w:szCs w:val="28"/>
              </w:rPr>
            </w:pPr>
          </w:p>
        </w:tc>
        <w:tc>
          <w:tcPr>
            <w:tcW w:w="1275" w:type="dxa"/>
          </w:tcPr>
          <w:p w14:paraId="68A375E8">
            <w:pPr>
              <w:spacing w:after="0" w:line="240" w:lineRule="auto"/>
              <w:rPr>
                <w:rFonts w:hint="default" w:ascii="Times New Roman" w:hAnsi="Times New Roman" w:cs="Times New Roman"/>
                <w:sz w:val="28"/>
                <w:szCs w:val="28"/>
              </w:rPr>
            </w:pPr>
          </w:p>
        </w:tc>
      </w:tr>
      <w:tr w14:paraId="09A1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3F3CF61B">
            <w:pPr>
              <w:pStyle w:val="15"/>
              <w:numPr>
                <w:ilvl w:val="0"/>
                <w:numId w:val="1"/>
              </w:numPr>
              <w:spacing w:after="0" w:line="240" w:lineRule="auto"/>
              <w:rPr>
                <w:rFonts w:hint="default" w:ascii="Times New Roman" w:hAnsi="Times New Roman" w:cs="Times New Roman"/>
                <w:sz w:val="28"/>
                <w:szCs w:val="28"/>
              </w:rPr>
            </w:pPr>
          </w:p>
        </w:tc>
        <w:tc>
          <w:tcPr>
            <w:tcW w:w="4134" w:type="dxa"/>
          </w:tcPr>
          <w:p w14:paraId="3D58690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1A777426">
            <w:pPr>
              <w:spacing w:after="0" w:line="240" w:lineRule="auto"/>
              <w:rPr>
                <w:rFonts w:hint="default" w:ascii="Times New Roman" w:hAnsi="Times New Roman" w:cs="Times New Roman"/>
                <w:sz w:val="28"/>
                <w:szCs w:val="28"/>
              </w:rPr>
            </w:pPr>
          </w:p>
        </w:tc>
        <w:tc>
          <w:tcPr>
            <w:tcW w:w="3901" w:type="dxa"/>
            <w:vMerge w:val="continue"/>
          </w:tcPr>
          <w:p w14:paraId="67D937F0">
            <w:pPr>
              <w:spacing w:after="0" w:line="240" w:lineRule="auto"/>
              <w:rPr>
                <w:rFonts w:hint="default" w:ascii="Times New Roman" w:hAnsi="Times New Roman" w:cs="Times New Roman"/>
                <w:sz w:val="28"/>
                <w:szCs w:val="28"/>
              </w:rPr>
            </w:pPr>
          </w:p>
        </w:tc>
        <w:tc>
          <w:tcPr>
            <w:tcW w:w="1486" w:type="dxa"/>
          </w:tcPr>
          <w:p w14:paraId="68B5E5C8">
            <w:pPr>
              <w:spacing w:after="0" w:line="240" w:lineRule="auto"/>
              <w:rPr>
                <w:rFonts w:hint="default" w:ascii="Times New Roman" w:hAnsi="Times New Roman" w:cs="Times New Roman"/>
                <w:sz w:val="28"/>
                <w:szCs w:val="28"/>
              </w:rPr>
            </w:pPr>
          </w:p>
        </w:tc>
        <w:tc>
          <w:tcPr>
            <w:tcW w:w="1275" w:type="dxa"/>
          </w:tcPr>
          <w:p w14:paraId="5313333E">
            <w:pPr>
              <w:spacing w:after="0" w:line="240" w:lineRule="auto"/>
              <w:rPr>
                <w:rFonts w:hint="default" w:ascii="Times New Roman" w:hAnsi="Times New Roman" w:cs="Times New Roman"/>
                <w:sz w:val="28"/>
                <w:szCs w:val="28"/>
              </w:rPr>
            </w:pPr>
          </w:p>
        </w:tc>
      </w:tr>
      <w:tr w14:paraId="67BD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shd w:val="clear" w:color="auto" w:fill="auto"/>
          </w:tcPr>
          <w:p w14:paraId="1644CE7E">
            <w:pPr>
              <w:pStyle w:val="15"/>
              <w:numPr>
                <w:ilvl w:val="0"/>
                <w:numId w:val="1"/>
              </w:numPr>
              <w:spacing w:after="0" w:line="240" w:lineRule="auto"/>
              <w:rPr>
                <w:rFonts w:hint="default" w:ascii="Times New Roman" w:hAnsi="Times New Roman" w:cs="Times New Roman"/>
                <w:b/>
                <w:color w:val="FF0000"/>
                <w:sz w:val="28"/>
                <w:szCs w:val="28"/>
              </w:rPr>
            </w:pPr>
          </w:p>
        </w:tc>
        <w:tc>
          <w:tcPr>
            <w:tcW w:w="4134" w:type="dxa"/>
            <w:shd w:val="clear" w:color="auto" w:fill="auto"/>
          </w:tcPr>
          <w:p w14:paraId="4B5B3B68">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№3 по темі «Множення і ділення звичайних дробів»</w:t>
            </w:r>
          </w:p>
        </w:tc>
        <w:tc>
          <w:tcPr>
            <w:tcW w:w="4225" w:type="dxa"/>
            <w:vMerge w:val="continue"/>
            <w:shd w:val="clear" w:color="auto" w:fill="auto"/>
          </w:tcPr>
          <w:p w14:paraId="5142001A">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404DE917">
            <w:pPr>
              <w:spacing w:after="0" w:line="240" w:lineRule="auto"/>
              <w:rPr>
                <w:rFonts w:hint="default" w:ascii="Times New Roman" w:hAnsi="Times New Roman" w:cs="Times New Roman"/>
                <w:b/>
                <w:color w:val="FF0000"/>
                <w:sz w:val="28"/>
                <w:szCs w:val="28"/>
              </w:rPr>
            </w:pPr>
          </w:p>
        </w:tc>
        <w:tc>
          <w:tcPr>
            <w:tcW w:w="1486" w:type="dxa"/>
            <w:vMerge w:val="restart"/>
            <w:shd w:val="clear" w:color="auto" w:fill="auto"/>
          </w:tcPr>
          <w:p w14:paraId="46470E52">
            <w:pPr>
              <w:spacing w:after="0" w:line="240" w:lineRule="auto"/>
              <w:rPr>
                <w:rFonts w:hint="default" w:ascii="Times New Roman" w:hAnsi="Times New Roman" w:cs="Times New Roman"/>
                <w:b/>
                <w:color w:val="FF0000"/>
                <w:sz w:val="28"/>
                <w:szCs w:val="28"/>
              </w:rPr>
            </w:pPr>
          </w:p>
        </w:tc>
        <w:tc>
          <w:tcPr>
            <w:tcW w:w="1275" w:type="dxa"/>
            <w:vMerge w:val="restart"/>
            <w:shd w:val="clear" w:color="auto" w:fill="auto"/>
          </w:tcPr>
          <w:p w14:paraId="24ACBD15">
            <w:pPr>
              <w:spacing w:after="0" w:line="240" w:lineRule="auto"/>
              <w:rPr>
                <w:rFonts w:hint="default" w:ascii="Times New Roman" w:hAnsi="Times New Roman" w:cs="Times New Roman"/>
                <w:b/>
                <w:color w:val="FF0000"/>
                <w:sz w:val="28"/>
                <w:szCs w:val="28"/>
              </w:rPr>
            </w:pPr>
          </w:p>
        </w:tc>
      </w:tr>
      <w:tr w14:paraId="4D26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shd w:val="clear" w:color="auto" w:fill="auto"/>
          </w:tcPr>
          <w:p w14:paraId="33BEB360">
            <w:pPr>
              <w:spacing w:after="0" w:line="240" w:lineRule="auto"/>
              <w:ind w:left="360"/>
              <w:rPr>
                <w:rFonts w:hint="default" w:ascii="Times New Roman" w:hAnsi="Times New Roman" w:cs="Times New Roman"/>
                <w:sz w:val="28"/>
                <w:szCs w:val="28"/>
              </w:rPr>
            </w:pPr>
          </w:p>
        </w:tc>
        <w:tc>
          <w:tcPr>
            <w:tcW w:w="4134" w:type="dxa"/>
            <w:shd w:val="clear" w:color="auto" w:fill="auto"/>
          </w:tcPr>
          <w:p w14:paraId="7F5C1C9C">
            <w:pPr>
              <w:spacing w:after="0" w:line="240" w:lineRule="auto"/>
              <w:rPr>
                <w:rFonts w:hint="default" w:ascii="Times New Roman" w:hAnsi="Times New Roman" w:cs="Times New Roman"/>
                <w:sz w:val="28"/>
                <w:szCs w:val="28"/>
              </w:rPr>
            </w:pPr>
          </w:p>
        </w:tc>
        <w:tc>
          <w:tcPr>
            <w:tcW w:w="4225" w:type="dxa"/>
            <w:vMerge w:val="continue"/>
            <w:shd w:val="clear" w:color="auto" w:fill="92D050"/>
          </w:tcPr>
          <w:p w14:paraId="36724F64">
            <w:pPr>
              <w:spacing w:after="0" w:line="240" w:lineRule="auto"/>
              <w:rPr>
                <w:rFonts w:hint="default" w:ascii="Times New Roman" w:hAnsi="Times New Roman" w:cs="Times New Roman"/>
                <w:sz w:val="28"/>
                <w:szCs w:val="28"/>
              </w:rPr>
            </w:pPr>
          </w:p>
        </w:tc>
        <w:tc>
          <w:tcPr>
            <w:tcW w:w="3901" w:type="dxa"/>
            <w:vMerge w:val="continue"/>
            <w:shd w:val="clear" w:color="auto" w:fill="92D050"/>
          </w:tcPr>
          <w:p w14:paraId="66EB0069">
            <w:pPr>
              <w:spacing w:after="0" w:line="240" w:lineRule="auto"/>
              <w:rPr>
                <w:rFonts w:hint="default" w:ascii="Times New Roman" w:hAnsi="Times New Roman" w:cs="Times New Roman"/>
                <w:sz w:val="28"/>
                <w:szCs w:val="28"/>
              </w:rPr>
            </w:pPr>
          </w:p>
        </w:tc>
        <w:tc>
          <w:tcPr>
            <w:tcW w:w="1486" w:type="dxa"/>
            <w:vMerge w:val="continue"/>
            <w:shd w:val="clear" w:color="auto" w:fill="auto"/>
          </w:tcPr>
          <w:p w14:paraId="229D4F86">
            <w:pPr>
              <w:spacing w:after="0" w:line="240" w:lineRule="auto"/>
              <w:rPr>
                <w:rFonts w:hint="default" w:ascii="Times New Roman" w:hAnsi="Times New Roman" w:cs="Times New Roman"/>
                <w:sz w:val="28"/>
                <w:szCs w:val="28"/>
              </w:rPr>
            </w:pPr>
          </w:p>
        </w:tc>
        <w:tc>
          <w:tcPr>
            <w:tcW w:w="1275" w:type="dxa"/>
            <w:vMerge w:val="continue"/>
            <w:shd w:val="clear" w:color="auto" w:fill="auto"/>
          </w:tcPr>
          <w:p w14:paraId="5A2B25D6">
            <w:pPr>
              <w:spacing w:after="0" w:line="240" w:lineRule="auto"/>
              <w:rPr>
                <w:rFonts w:hint="default" w:ascii="Times New Roman" w:hAnsi="Times New Roman" w:cs="Times New Roman"/>
                <w:sz w:val="28"/>
                <w:szCs w:val="28"/>
              </w:rPr>
            </w:pPr>
          </w:p>
        </w:tc>
      </w:tr>
      <w:tr w14:paraId="6601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871" w:type="dxa"/>
            <w:gridSpan w:val="6"/>
            <w:shd w:val="clear" w:color="auto" w:fill="FFFF00"/>
          </w:tcPr>
          <w:p w14:paraId="4F579454">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ВІДНОШЕННЯ І ПРОПОРЦІЇ (26 ГОД)</w:t>
            </w:r>
          </w:p>
        </w:tc>
      </w:tr>
      <w:tr w14:paraId="5D1D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871" w:type="dxa"/>
            <w:gridSpan w:val="6"/>
            <w:shd w:val="clear" w:color="auto" w:fill="FFFF00"/>
          </w:tcPr>
          <w:p w14:paraId="6C7E2643">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ЗВИЧАЙНІ ДРОБИ (33 ГОД)</w:t>
            </w:r>
          </w:p>
        </w:tc>
      </w:tr>
      <w:tr w14:paraId="57EA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700AD4DC">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«Арифметика» </w:t>
            </w:r>
          </w:p>
        </w:tc>
      </w:tr>
      <w:tr w14:paraId="07D5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042441D4">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«Елементи алгебри»</w:t>
            </w:r>
          </w:p>
        </w:tc>
      </w:tr>
      <w:tr w14:paraId="7FE2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13F3B1B7">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«Наочна геометрія»</w:t>
            </w:r>
          </w:p>
        </w:tc>
      </w:tr>
      <w:tr w14:paraId="4C3E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shd w:val="clear" w:color="auto" w:fill="92D050"/>
            <w:vAlign w:val="center"/>
          </w:tcPr>
          <w:p w14:paraId="7014D416">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4134" w:type="dxa"/>
            <w:shd w:val="clear" w:color="auto" w:fill="92D050"/>
            <w:vAlign w:val="center"/>
          </w:tcPr>
          <w:p w14:paraId="0AE53573">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Тема уроку</w:t>
            </w:r>
          </w:p>
        </w:tc>
        <w:tc>
          <w:tcPr>
            <w:tcW w:w="4225" w:type="dxa"/>
            <w:shd w:val="clear" w:color="auto" w:fill="92D050"/>
            <w:vAlign w:val="center"/>
          </w:tcPr>
          <w:p w14:paraId="4365AA2F">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Очікувані результати навчально-пізнавальної діяльності учнів</w:t>
            </w:r>
          </w:p>
        </w:tc>
        <w:tc>
          <w:tcPr>
            <w:tcW w:w="3901" w:type="dxa"/>
            <w:shd w:val="clear" w:color="auto" w:fill="92D050"/>
            <w:vAlign w:val="center"/>
          </w:tcPr>
          <w:p w14:paraId="0A645F1A">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Ключові компетентності</w:t>
            </w:r>
          </w:p>
        </w:tc>
        <w:tc>
          <w:tcPr>
            <w:tcW w:w="1486" w:type="dxa"/>
            <w:shd w:val="clear" w:color="auto" w:fill="92D050"/>
            <w:vAlign w:val="center"/>
          </w:tcPr>
          <w:p w14:paraId="020E47D3">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Дата</w:t>
            </w:r>
          </w:p>
          <w:p w14:paraId="3BCF4ED0">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проведення</w:t>
            </w:r>
          </w:p>
        </w:tc>
        <w:tc>
          <w:tcPr>
            <w:tcW w:w="1275" w:type="dxa"/>
            <w:shd w:val="clear" w:color="auto" w:fill="92D050"/>
            <w:vAlign w:val="center"/>
          </w:tcPr>
          <w:p w14:paraId="3CB6F497">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Примітка</w:t>
            </w:r>
          </w:p>
        </w:tc>
      </w:tr>
      <w:tr w14:paraId="0DCB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0C87EC42">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75A8AA2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Поняття відношення</w:t>
            </w:r>
          </w:p>
        </w:tc>
        <w:tc>
          <w:tcPr>
            <w:tcW w:w="4225" w:type="dxa"/>
            <w:vMerge w:val="restart"/>
          </w:tcPr>
          <w:p w14:paraId="1BC6971A">
            <w:pPr>
              <w:spacing w:after="0" w:line="240" w:lineRule="auto"/>
              <w:rPr>
                <w:rStyle w:val="17"/>
                <w:rFonts w:hint="default" w:ascii="Times New Roman" w:hAnsi="Times New Roman" w:cs="Times New Roman"/>
                <w:sz w:val="28"/>
                <w:szCs w:val="28"/>
              </w:rPr>
            </w:pPr>
            <w:r>
              <w:rPr>
                <w:rStyle w:val="17"/>
                <w:rFonts w:hint="default" w:ascii="Times New Roman" w:hAnsi="Times New Roman" w:cs="Times New Roman"/>
                <w:sz w:val="28"/>
                <w:szCs w:val="28"/>
              </w:rPr>
              <w:t xml:space="preserve">наводить приклади </w:t>
            </w:r>
            <w:r>
              <w:rPr>
                <w:rStyle w:val="19"/>
                <w:rFonts w:hint="default" w:ascii="Times New Roman" w:hAnsi="Times New Roman" w:cs="Times New Roman"/>
                <w:sz w:val="28"/>
                <w:szCs w:val="28"/>
              </w:rPr>
              <w:t>пропорційних</w:t>
            </w:r>
            <w:r>
              <w:rPr>
                <w:rFonts w:hint="default" w:ascii="Times New Roman" w:hAnsi="Times New Roman" w:cs="Times New Roman"/>
                <w:color w:val="000000"/>
                <w:sz w:val="28"/>
                <w:szCs w:val="28"/>
              </w:rPr>
              <w:br w:type="textWrapping"/>
            </w:r>
            <w:r>
              <w:rPr>
                <w:rStyle w:val="19"/>
                <w:rFonts w:hint="default" w:ascii="Times New Roman" w:hAnsi="Times New Roman" w:cs="Times New Roman"/>
                <w:sz w:val="28"/>
                <w:szCs w:val="28"/>
              </w:rPr>
              <w:t>величин;</w:t>
            </w:r>
            <w:r>
              <w:rPr>
                <w:rFonts w:hint="default" w:ascii="Times New Roman" w:hAnsi="Times New Roman" w:cs="Times New Roman"/>
                <w:color w:val="000000"/>
                <w:sz w:val="28"/>
                <w:szCs w:val="28"/>
              </w:rPr>
              <w:br w:type="textWrapping"/>
            </w:r>
          </w:p>
          <w:p w14:paraId="27447081">
            <w:pPr>
              <w:spacing w:after="0" w:line="240" w:lineRule="auto"/>
              <w:rPr>
                <w:rStyle w:val="17"/>
                <w:rFonts w:hint="default" w:ascii="Times New Roman" w:hAnsi="Times New Roman" w:cs="Times New Roman"/>
                <w:sz w:val="28"/>
                <w:szCs w:val="28"/>
              </w:rPr>
            </w:pPr>
            <w:r>
              <w:rPr>
                <w:rStyle w:val="17"/>
                <w:rFonts w:hint="default" w:ascii="Times New Roman" w:hAnsi="Times New Roman" w:cs="Times New Roman"/>
                <w:sz w:val="28"/>
                <w:szCs w:val="28"/>
              </w:rPr>
              <w:t>розрізняє</w:t>
            </w:r>
            <w:r>
              <w:rPr>
                <w:rStyle w:val="19"/>
                <w:rFonts w:hint="default" w:ascii="Times New Roman" w:hAnsi="Times New Roman" w:cs="Times New Roman"/>
                <w:sz w:val="28"/>
                <w:szCs w:val="28"/>
              </w:rPr>
              <w:t>: коло і круг; пряму та</w:t>
            </w:r>
            <w:r>
              <w:rPr>
                <w:rFonts w:hint="default" w:ascii="Times New Roman" w:hAnsi="Times New Roman" w:cs="Times New Roman"/>
                <w:color w:val="000000"/>
                <w:sz w:val="28"/>
                <w:szCs w:val="28"/>
              </w:rPr>
              <w:br w:type="textWrapping"/>
            </w:r>
            <w:r>
              <w:rPr>
                <w:rStyle w:val="19"/>
                <w:rFonts w:hint="default" w:ascii="Times New Roman" w:hAnsi="Times New Roman" w:cs="Times New Roman"/>
                <w:sz w:val="28"/>
                <w:szCs w:val="28"/>
              </w:rPr>
              <w:t>обернену пропорційність;</w:t>
            </w:r>
            <w:r>
              <w:rPr>
                <w:rFonts w:hint="default" w:ascii="Times New Roman" w:hAnsi="Times New Roman" w:cs="Times New Roman"/>
                <w:color w:val="000000"/>
                <w:sz w:val="28"/>
                <w:szCs w:val="28"/>
              </w:rPr>
              <w:br w:type="textWrapping"/>
            </w:r>
          </w:p>
          <w:p w14:paraId="4CEC396B">
            <w:pPr>
              <w:spacing w:after="0" w:line="240" w:lineRule="auto"/>
              <w:rPr>
                <w:rFonts w:hint="default" w:ascii="Times New Roman" w:hAnsi="Times New Roman" w:cs="Times New Roman"/>
                <w:sz w:val="28"/>
                <w:szCs w:val="28"/>
              </w:rPr>
            </w:pPr>
            <w:r>
              <w:rPr>
                <w:rStyle w:val="17"/>
                <w:rFonts w:hint="default" w:ascii="Times New Roman" w:hAnsi="Times New Roman" w:cs="Times New Roman"/>
                <w:sz w:val="28"/>
                <w:szCs w:val="28"/>
              </w:rPr>
              <w:t>розуміє</w:t>
            </w:r>
            <w:r>
              <w:rPr>
                <w:rStyle w:val="19"/>
                <w:rFonts w:hint="default" w:ascii="Times New Roman" w:hAnsi="Times New Roman" w:cs="Times New Roman"/>
                <w:sz w:val="28"/>
                <w:szCs w:val="28"/>
              </w:rPr>
              <w:t>, що таке: відношення; пряма та обернена пропорційна залежність;</w:t>
            </w:r>
          </w:p>
          <w:p w14:paraId="5B8753A9">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color w:val="000000"/>
                <w:sz w:val="28"/>
                <w:szCs w:val="28"/>
                <w:lang w:eastAsia="uk-UA"/>
              </w:rPr>
              <w:t>члени пропорції; масштаб; коло, круг, радіус кола (круга), діаметр кола (круга); круговий сектор; кут</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кругового сектора; кругова діаграма;</w:t>
            </w:r>
            <w:r>
              <w:rPr>
                <w:rFonts w:hint="default" w:ascii="Times New Roman" w:hAnsi="Times New Roman" w:eastAsia="Times New Roman" w:cs="Times New Roman"/>
                <w:color w:val="000000"/>
                <w:sz w:val="28"/>
                <w:szCs w:val="28"/>
                <w:lang w:eastAsia="uk-UA"/>
              </w:rPr>
              <w:br w:type="textWrapping"/>
            </w:r>
          </w:p>
          <w:p w14:paraId="3F886AEC">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формулює: </w:t>
            </w:r>
            <w:r>
              <w:rPr>
                <w:rFonts w:hint="default" w:ascii="Times New Roman" w:hAnsi="Times New Roman" w:eastAsia="Times New Roman" w:cs="Times New Roman"/>
                <w:color w:val="000000"/>
                <w:sz w:val="28"/>
                <w:szCs w:val="28"/>
                <w:lang w:eastAsia="uk-UA"/>
              </w:rPr>
              <w:t>означення пропорції;</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основну властивість пропорції;</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b/>
                <w:bCs/>
                <w:color w:val="000000"/>
                <w:sz w:val="28"/>
                <w:szCs w:val="28"/>
                <w:lang w:eastAsia="uk-UA"/>
              </w:rPr>
              <w:t xml:space="preserve"> </w:t>
            </w:r>
          </w:p>
          <w:p w14:paraId="612DDB9D">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eastAsia="Times New Roman" w:cs="Times New Roman"/>
                <w:b/>
                <w:bCs/>
                <w:color w:val="000000"/>
                <w:sz w:val="28"/>
                <w:szCs w:val="28"/>
                <w:lang w:eastAsia="uk-UA"/>
              </w:rPr>
              <w:t>зображує та знаходить на</w:t>
            </w:r>
            <w:r>
              <w:rPr>
                <w:rFonts w:hint="default" w:ascii="Times New Roman" w:hAnsi="Times New Roman" w:eastAsia="Times New Roman" w:cs="Times New Roman"/>
                <w:b/>
                <w:bCs/>
                <w:color w:val="000000"/>
                <w:sz w:val="28"/>
                <w:szCs w:val="28"/>
                <w:lang w:eastAsia="uk-UA"/>
              </w:rPr>
              <w:br w:type="textWrapping"/>
            </w:r>
            <w:r>
              <w:rPr>
                <w:rFonts w:hint="default" w:ascii="Times New Roman" w:hAnsi="Times New Roman" w:eastAsia="Times New Roman" w:cs="Times New Roman"/>
                <w:b/>
                <w:bCs/>
                <w:color w:val="000000"/>
                <w:sz w:val="28"/>
                <w:szCs w:val="28"/>
                <w:lang w:eastAsia="uk-UA"/>
              </w:rPr>
              <w:t xml:space="preserve">малюнках: </w:t>
            </w:r>
            <w:r>
              <w:rPr>
                <w:rFonts w:hint="default" w:ascii="Times New Roman" w:hAnsi="Times New Roman" w:eastAsia="Times New Roman" w:cs="Times New Roman"/>
                <w:color w:val="000000"/>
                <w:sz w:val="28"/>
                <w:szCs w:val="28"/>
                <w:lang w:eastAsia="uk-UA"/>
              </w:rPr>
              <w:t>коло і круг; круговий сектор;</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b/>
                <w:bCs/>
                <w:color w:val="000000"/>
                <w:sz w:val="28"/>
                <w:szCs w:val="28"/>
                <w:lang w:eastAsia="uk-UA"/>
              </w:rPr>
              <w:t xml:space="preserve">зображує </w:t>
            </w:r>
            <w:r>
              <w:rPr>
                <w:rFonts w:hint="default" w:ascii="Times New Roman" w:hAnsi="Times New Roman" w:eastAsia="Times New Roman" w:cs="Times New Roman"/>
                <w:color w:val="000000"/>
                <w:sz w:val="28"/>
                <w:szCs w:val="28"/>
                <w:lang w:eastAsia="uk-UA"/>
              </w:rPr>
              <w:t>кругові діаграми;</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b/>
                <w:bCs/>
                <w:color w:val="000000"/>
                <w:sz w:val="28"/>
                <w:szCs w:val="28"/>
                <w:lang w:eastAsia="uk-UA"/>
              </w:rPr>
              <w:t>розв’язує вправи, що</w:t>
            </w:r>
            <w:r>
              <w:rPr>
                <w:rFonts w:hint="default" w:ascii="Times New Roman" w:hAnsi="Times New Roman" w:eastAsia="Times New Roman" w:cs="Times New Roman"/>
                <w:b/>
                <w:bCs/>
                <w:color w:val="000000"/>
                <w:sz w:val="28"/>
                <w:szCs w:val="28"/>
                <w:lang w:eastAsia="uk-UA"/>
              </w:rPr>
              <w:br w:type="textWrapping"/>
            </w:r>
          </w:p>
          <w:p w14:paraId="2F948B76">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передбачають: </w:t>
            </w:r>
            <w:r>
              <w:rPr>
                <w:rFonts w:hint="default" w:ascii="Times New Roman" w:hAnsi="Times New Roman" w:eastAsia="Times New Roman" w:cs="Times New Roman"/>
                <w:color w:val="000000"/>
                <w:sz w:val="28"/>
                <w:szCs w:val="28"/>
                <w:lang w:eastAsia="uk-UA"/>
              </w:rPr>
              <w:t>знаходження</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відношення чисел і величин;</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використання масштабу; знаходження</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невідомого члена пропорції;</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знаходження довжини кола і площі</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круга;</w:t>
            </w:r>
            <w:r>
              <w:rPr>
                <w:rFonts w:hint="default" w:ascii="Times New Roman" w:hAnsi="Times New Roman" w:eastAsia="Times New Roman" w:cs="Times New Roman"/>
                <w:color w:val="000000"/>
                <w:sz w:val="28"/>
                <w:szCs w:val="28"/>
                <w:lang w:eastAsia="uk-UA"/>
              </w:rPr>
              <w:br w:type="textWrapping"/>
            </w:r>
          </w:p>
          <w:p w14:paraId="36691186">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розв’язує вправи, що</w:t>
            </w:r>
            <w:r>
              <w:rPr>
                <w:rFonts w:hint="default" w:ascii="Times New Roman" w:hAnsi="Times New Roman" w:eastAsia="Times New Roman" w:cs="Times New Roman"/>
                <w:b/>
                <w:bCs/>
                <w:color w:val="000000"/>
                <w:sz w:val="28"/>
                <w:szCs w:val="28"/>
                <w:lang w:eastAsia="uk-UA"/>
              </w:rPr>
              <w:br w:type="textWrapping"/>
            </w:r>
          </w:p>
          <w:p w14:paraId="747B0994">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передбачають: </w:t>
            </w:r>
            <w:r>
              <w:rPr>
                <w:rFonts w:hint="default" w:ascii="Times New Roman" w:hAnsi="Times New Roman" w:eastAsia="Times New Roman" w:cs="Times New Roman"/>
                <w:color w:val="000000"/>
                <w:sz w:val="28"/>
                <w:szCs w:val="28"/>
                <w:lang w:eastAsia="uk-UA"/>
              </w:rPr>
              <w:t>аналіз кругових</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діаграм;</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b/>
                <w:bCs/>
                <w:color w:val="000000"/>
                <w:sz w:val="28"/>
                <w:szCs w:val="28"/>
                <w:lang w:eastAsia="uk-UA"/>
              </w:rPr>
              <w:t xml:space="preserve">розв’язує: </w:t>
            </w:r>
            <w:r>
              <w:rPr>
                <w:rFonts w:hint="default" w:ascii="Times New Roman" w:hAnsi="Times New Roman" w:eastAsia="Times New Roman" w:cs="Times New Roman"/>
                <w:color w:val="000000"/>
                <w:sz w:val="28"/>
                <w:szCs w:val="28"/>
                <w:lang w:eastAsia="uk-UA"/>
              </w:rPr>
              <w:t>основні задачі на відсотки;</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задачі на пропорційні величини і пропорційний поділ;</w:t>
            </w:r>
            <w:r>
              <w:rPr>
                <w:rFonts w:hint="default" w:ascii="Times New Roman" w:hAnsi="Times New Roman" w:eastAsia="Times New Roman" w:cs="Times New Roman"/>
                <w:color w:val="000000"/>
                <w:sz w:val="28"/>
                <w:szCs w:val="28"/>
                <w:lang w:eastAsia="uk-UA"/>
              </w:rPr>
              <w:br w:type="textWrapping"/>
            </w:r>
          </w:p>
          <w:p w14:paraId="72792C4A">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прогнозує </w:t>
            </w:r>
            <w:r>
              <w:rPr>
                <w:rFonts w:hint="default" w:ascii="Times New Roman" w:hAnsi="Times New Roman" w:eastAsia="Times New Roman" w:cs="Times New Roman"/>
                <w:color w:val="000000"/>
                <w:sz w:val="28"/>
                <w:szCs w:val="28"/>
                <w:lang w:eastAsia="uk-UA"/>
              </w:rPr>
              <w:t>очікуваний результат;</w:t>
            </w:r>
            <w:r>
              <w:rPr>
                <w:rFonts w:hint="default" w:ascii="Times New Roman" w:hAnsi="Times New Roman" w:eastAsia="Times New Roman" w:cs="Times New Roman"/>
                <w:color w:val="000000"/>
                <w:sz w:val="28"/>
                <w:szCs w:val="28"/>
                <w:lang w:eastAsia="uk-UA"/>
              </w:rPr>
              <w:br w:type="textWrapping"/>
            </w:r>
          </w:p>
          <w:p w14:paraId="203C2494">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b/>
                <w:bCs/>
                <w:color w:val="000000"/>
                <w:sz w:val="28"/>
                <w:szCs w:val="28"/>
                <w:lang w:eastAsia="uk-UA"/>
              </w:rPr>
              <w:t>розв'язує сюжетні задачі з</w:t>
            </w:r>
            <w:r>
              <w:rPr>
                <w:rFonts w:hint="default" w:ascii="Times New Roman" w:hAnsi="Times New Roman" w:eastAsia="Times New Roman" w:cs="Times New Roman"/>
                <w:b/>
                <w:bCs/>
                <w:color w:val="000000"/>
                <w:sz w:val="28"/>
                <w:szCs w:val="28"/>
                <w:lang w:eastAsia="uk-UA"/>
              </w:rPr>
              <w:br w:type="textWrapping"/>
            </w:r>
          </w:p>
          <w:p w14:paraId="779207F5">
            <w:pPr>
              <w:spacing w:after="0" w:line="240" w:lineRule="auto"/>
              <w:rPr>
                <w:rStyle w:val="17"/>
                <w:rFonts w:hint="default" w:ascii="Times New Roman" w:hAnsi="Times New Roman" w:cs="Times New Roman"/>
                <w:b w:val="0"/>
                <w:sz w:val="28"/>
                <w:szCs w:val="28"/>
              </w:rPr>
            </w:pPr>
            <w:r>
              <w:rPr>
                <w:rFonts w:hint="default" w:ascii="Times New Roman" w:hAnsi="Times New Roman" w:eastAsia="Times New Roman" w:cs="Times New Roman"/>
                <w:b/>
                <w:bCs/>
                <w:color w:val="000000"/>
                <w:sz w:val="28"/>
                <w:szCs w:val="28"/>
                <w:lang w:eastAsia="uk-UA"/>
              </w:rPr>
              <w:t>реальними даними на</w:t>
            </w:r>
            <w:r>
              <w:rPr>
                <w:rFonts w:hint="default" w:ascii="Times New Roman" w:hAnsi="Times New Roman" w:eastAsia="Times New Roman" w:cs="Times New Roman"/>
                <w:color w:val="000000"/>
                <w:sz w:val="28"/>
                <w:szCs w:val="28"/>
                <w:lang w:eastAsia="uk-UA"/>
              </w:rPr>
              <w:t>: розрахунок відсоткового відношення різних</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 xml:space="preserve">величин, розпоряджання коштами, в простих ситуаціях оцінювати очікувані </w:t>
            </w:r>
            <w:r>
              <w:rPr>
                <w:rStyle w:val="17"/>
                <w:rFonts w:hint="default" w:ascii="Times New Roman" w:hAnsi="Times New Roman" w:cs="Times New Roman"/>
                <w:b w:val="0"/>
                <w:sz w:val="28"/>
                <w:szCs w:val="28"/>
              </w:rPr>
              <w:t>та реальні витрати тощо.</w:t>
            </w:r>
          </w:p>
          <w:p w14:paraId="540A353F">
            <w:pPr>
              <w:spacing w:after="0" w:line="240" w:lineRule="auto"/>
              <w:rPr>
                <w:rFonts w:hint="default" w:ascii="Times New Roman" w:hAnsi="Times New Roman" w:cs="Times New Roman"/>
                <w:sz w:val="28"/>
                <w:szCs w:val="28"/>
              </w:rPr>
            </w:pPr>
          </w:p>
        </w:tc>
        <w:tc>
          <w:tcPr>
            <w:tcW w:w="3901" w:type="dxa"/>
            <w:vMerge w:val="restart"/>
          </w:tcPr>
          <w:p w14:paraId="47882B5D">
            <w:pPr>
              <w:spacing w:after="0" w:line="240" w:lineRule="auto"/>
              <w:jc w:val="center"/>
              <w:rPr>
                <w:rStyle w:val="18"/>
                <w:rFonts w:hint="default" w:ascii="Times New Roman" w:hAnsi="Times New Roman" w:cs="Times New Roman"/>
                <w:sz w:val="28"/>
                <w:szCs w:val="28"/>
              </w:rPr>
            </w:pPr>
            <w:r>
              <w:rPr>
                <w:rStyle w:val="17"/>
                <w:rFonts w:hint="default" w:ascii="Times New Roman" w:hAnsi="Times New Roman" w:cs="Times New Roman"/>
                <w:sz w:val="28"/>
                <w:szCs w:val="28"/>
              </w:rPr>
              <w:t>Уміння</w:t>
            </w:r>
            <w:r>
              <w:rPr>
                <w:rStyle w:val="18"/>
                <w:rFonts w:hint="default" w:ascii="Times New Roman" w:hAnsi="Times New Roman" w:cs="Times New Roman"/>
                <w:sz w:val="28"/>
                <w:szCs w:val="28"/>
              </w:rPr>
              <w:t>:</w:t>
            </w:r>
          </w:p>
          <w:p w14:paraId="45C8538B">
            <w:pPr>
              <w:spacing w:after="0" w:line="240" w:lineRule="auto"/>
              <w:jc w:val="center"/>
              <w:rPr>
                <w:rStyle w:val="18"/>
                <w:rFonts w:hint="default" w:ascii="Times New Roman" w:hAnsi="Times New Roman" w:cs="Times New Roman"/>
                <w:sz w:val="28"/>
                <w:szCs w:val="28"/>
              </w:rPr>
            </w:pPr>
            <w:r>
              <w:rPr>
                <w:rStyle w:val="17"/>
                <w:rFonts w:hint="default" w:ascii="Times New Roman" w:hAnsi="Times New Roman" w:cs="Times New Roman"/>
                <w:b w:val="0"/>
                <w:sz w:val="28"/>
                <w:szCs w:val="28"/>
              </w:rPr>
              <w:t>здійснювати необхідні розрахунки для встановлення пропорцій,</w:t>
            </w:r>
            <w:r>
              <w:rPr>
                <w:rFonts w:hint="default" w:ascii="Times New Roman" w:hAnsi="Times New Roman" w:cs="Times New Roman"/>
                <w:b/>
                <w:color w:val="000000"/>
                <w:sz w:val="28"/>
                <w:szCs w:val="28"/>
              </w:rPr>
              <w:br w:type="textWrapping"/>
            </w:r>
            <w:r>
              <w:rPr>
                <w:rStyle w:val="18"/>
                <w:rFonts w:hint="default" w:ascii="Times New Roman" w:hAnsi="Times New Roman" w:cs="Times New Roman"/>
                <w:sz w:val="28"/>
                <w:szCs w:val="28"/>
              </w:rPr>
              <w:t>чітко і зрозуміло формулювати думки, аргументувати, ставити запитання і розпізнавати проблеми, формулювати висновки на основі інформації, поданої в різних формах,</w:t>
            </w:r>
            <w:r>
              <w:rPr>
                <w:rFonts w:hint="default" w:ascii="Times New Roman" w:hAnsi="Times New Roman" w:cs="Times New Roman"/>
                <w:color w:val="000000"/>
                <w:sz w:val="28"/>
                <w:szCs w:val="28"/>
              </w:rPr>
              <w:t xml:space="preserve"> </w:t>
            </w:r>
            <w:r>
              <w:rPr>
                <w:rStyle w:val="18"/>
                <w:rFonts w:hint="default" w:ascii="Times New Roman" w:hAnsi="Times New Roman" w:cs="Times New Roman"/>
                <w:sz w:val="28"/>
                <w:szCs w:val="28"/>
              </w:rPr>
              <w:t>доречно та коректно вживати в мовленні математичну термінологію, вести критичний та  конструктивний діалог,</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поповнювати свій словниковий запас,</w:t>
            </w:r>
          </w:p>
          <w:p w14:paraId="13733992">
            <w:pPr>
              <w:spacing w:after="0" w:line="240" w:lineRule="auto"/>
              <w:jc w:val="center"/>
              <w:rPr>
                <w:rFonts w:hint="default" w:ascii="Times New Roman" w:hAnsi="Times New Roman" w:cs="Times New Roman"/>
                <w:sz w:val="28"/>
                <w:szCs w:val="28"/>
              </w:rPr>
            </w:pPr>
            <w:r>
              <w:rPr>
                <w:rStyle w:val="17"/>
                <w:rFonts w:hint="default" w:ascii="Times New Roman" w:hAnsi="Times New Roman" w:cs="Times New Roman"/>
                <w:b w:val="0"/>
                <w:sz w:val="28"/>
                <w:szCs w:val="28"/>
              </w:rPr>
              <w:t>встановлювати кількісні та просторові відношення між реальними об’єктами</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навколишньої дійсності (природними, культурними, технічними тощо),</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обирати, створювати і досліджувати найпростіші математичні моделі реальних</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об’єктів, процесів і явищ, інтерпретувати та оцінювати результати, здійснювати прогнози в контексті навчальних і практичних задач,</w:t>
            </w:r>
            <w:r>
              <w:rPr>
                <w:rFonts w:hint="default" w:ascii="Times New Roman" w:hAnsi="Times New Roman" w:cs="Times New Roman"/>
                <w:color w:val="000000"/>
                <w:sz w:val="28"/>
                <w:szCs w:val="28"/>
              </w:rPr>
              <w:t xml:space="preserve"> </w:t>
            </w:r>
            <w:r>
              <w:rPr>
                <w:rStyle w:val="17"/>
                <w:rFonts w:hint="default" w:ascii="Times New Roman" w:hAnsi="Times New Roman" w:cs="Times New Roman"/>
                <w:b w:val="0"/>
                <w:sz w:val="28"/>
                <w:szCs w:val="28"/>
              </w:rPr>
              <w:t>будувати та досліджувати математичні моделі природних явищ і процесів, робити висновки на основі міркувань та свідчень,</w:t>
            </w:r>
          </w:p>
          <w:p w14:paraId="32567304">
            <w:pPr>
              <w:spacing w:after="0" w:line="240" w:lineRule="auto"/>
              <w:jc w:val="center"/>
              <w:rPr>
                <w:rFonts w:hint="default" w:ascii="Times New Roman" w:hAnsi="Times New Roman" w:cs="Times New Roman"/>
                <w:sz w:val="28"/>
                <w:szCs w:val="28"/>
              </w:rPr>
            </w:pPr>
            <w:r>
              <w:rPr>
                <w:rStyle w:val="17"/>
                <w:rFonts w:hint="default" w:ascii="Times New Roman" w:hAnsi="Times New Roman" w:cs="Times New Roman"/>
                <w:b w:val="0"/>
                <w:sz w:val="28"/>
                <w:szCs w:val="28"/>
              </w:rPr>
              <w:t>дослідження математичних моделей природних процесів і явищ</w:t>
            </w:r>
          </w:p>
          <w:p w14:paraId="6EAEA69B">
            <w:pPr>
              <w:spacing w:after="0" w:line="240" w:lineRule="auto"/>
              <w:jc w:val="center"/>
              <w:rPr>
                <w:rFonts w:hint="default" w:ascii="Times New Roman" w:hAnsi="Times New Roman" w:cs="Times New Roman"/>
                <w:sz w:val="28"/>
                <w:szCs w:val="28"/>
              </w:rPr>
            </w:pPr>
            <w:r>
              <w:rPr>
                <w:rFonts w:hint="default" w:ascii="Times New Roman" w:hAnsi="Times New Roman" w:cs="Times New Roman"/>
                <w:color w:val="000000"/>
                <w:sz w:val="28"/>
                <w:szCs w:val="28"/>
              </w:rPr>
              <w:br w:type="textWrapping"/>
            </w:r>
            <w:r>
              <w:rPr>
                <w:rStyle w:val="17"/>
                <w:rFonts w:hint="default" w:ascii="Times New Roman" w:hAnsi="Times New Roman" w:cs="Times New Roman"/>
                <w:sz w:val="28"/>
                <w:szCs w:val="28"/>
              </w:rPr>
              <w:t>Ставлення</w:t>
            </w:r>
            <w:r>
              <w:rPr>
                <w:rStyle w:val="18"/>
                <w:rFonts w:hint="default" w:ascii="Times New Roman" w:hAnsi="Times New Roman" w:cs="Times New Roman"/>
                <w:sz w:val="28"/>
                <w:szCs w:val="28"/>
              </w:rPr>
              <w:t>:</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визнання важливості чітких і лаконічних формулювань та повага до державної мови,</w:t>
            </w:r>
          </w:p>
          <w:p w14:paraId="2768B176">
            <w:pPr>
              <w:spacing w:after="0" w:line="240" w:lineRule="auto"/>
              <w:jc w:val="center"/>
              <w:rPr>
                <w:rFonts w:hint="default" w:ascii="Times New Roman" w:hAnsi="Times New Roman" w:cs="Times New Roman"/>
                <w:sz w:val="28"/>
                <w:szCs w:val="28"/>
              </w:rPr>
            </w:pPr>
            <w:r>
              <w:rPr>
                <w:rStyle w:val="17"/>
                <w:rFonts w:hint="default" w:ascii="Times New Roman" w:hAnsi="Times New Roman" w:cs="Times New Roman"/>
                <w:b w:val="0"/>
                <w:sz w:val="28"/>
                <w:szCs w:val="28"/>
              </w:rPr>
              <w:t>готовність шукати пояснення та оцінювання правильності аргументів,</w:t>
            </w:r>
          </w:p>
          <w:p w14:paraId="474C96E4">
            <w:pPr>
              <w:spacing w:after="0" w:line="240" w:lineRule="auto"/>
              <w:jc w:val="center"/>
              <w:rPr>
                <w:rFonts w:hint="default" w:ascii="Times New Roman" w:hAnsi="Times New Roman" w:cs="Times New Roman"/>
                <w:sz w:val="28"/>
                <w:szCs w:val="28"/>
              </w:rPr>
            </w:pPr>
            <w:r>
              <w:rPr>
                <w:rStyle w:val="17"/>
                <w:rFonts w:hint="default" w:ascii="Times New Roman" w:hAnsi="Times New Roman" w:cs="Times New Roman"/>
                <w:b w:val="0"/>
                <w:sz w:val="28"/>
                <w:szCs w:val="28"/>
              </w:rPr>
              <w:t>зацікавленість у дотриманні умов екологічної безпеки та сталому розвитку</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суспільства, критичне осмислення інформації та джерел її отримання,</w:t>
            </w:r>
          </w:p>
          <w:p w14:paraId="5E4BA2DB">
            <w:pPr>
              <w:spacing w:after="0" w:line="240" w:lineRule="auto"/>
              <w:jc w:val="center"/>
              <w:rPr>
                <w:rFonts w:hint="default" w:ascii="Times New Roman" w:hAnsi="Times New Roman" w:cs="Times New Roman"/>
                <w:sz w:val="28"/>
                <w:szCs w:val="28"/>
              </w:rPr>
            </w:pPr>
            <w:r>
              <w:rPr>
                <w:rStyle w:val="17"/>
                <w:rFonts w:hint="default" w:ascii="Times New Roman" w:hAnsi="Times New Roman" w:cs="Times New Roman"/>
                <w:b w:val="0"/>
                <w:sz w:val="28"/>
                <w:szCs w:val="28"/>
              </w:rPr>
              <w:t>усвідомлення власних освітніх потреб та цінності нових знань і умінь.</w:t>
            </w:r>
          </w:p>
        </w:tc>
        <w:tc>
          <w:tcPr>
            <w:tcW w:w="1486" w:type="dxa"/>
          </w:tcPr>
          <w:p w14:paraId="4F43E222">
            <w:pPr>
              <w:spacing w:after="0" w:line="240" w:lineRule="auto"/>
              <w:rPr>
                <w:rFonts w:hint="default" w:ascii="Times New Roman" w:hAnsi="Times New Roman" w:cs="Times New Roman"/>
                <w:sz w:val="28"/>
                <w:szCs w:val="28"/>
              </w:rPr>
            </w:pPr>
          </w:p>
        </w:tc>
        <w:tc>
          <w:tcPr>
            <w:tcW w:w="1275" w:type="dxa"/>
          </w:tcPr>
          <w:p w14:paraId="28DFC8BA">
            <w:pPr>
              <w:spacing w:after="0" w:line="240" w:lineRule="auto"/>
              <w:rPr>
                <w:rFonts w:hint="default" w:ascii="Times New Roman" w:hAnsi="Times New Roman" w:cs="Times New Roman"/>
                <w:sz w:val="28"/>
                <w:szCs w:val="28"/>
              </w:rPr>
            </w:pPr>
          </w:p>
        </w:tc>
      </w:tr>
      <w:tr w14:paraId="42F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2BEB8BB2">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72EA3AB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Відношення величинах</w:t>
            </w:r>
          </w:p>
        </w:tc>
        <w:tc>
          <w:tcPr>
            <w:tcW w:w="4225" w:type="dxa"/>
            <w:vMerge w:val="continue"/>
          </w:tcPr>
          <w:p w14:paraId="0FEB19EB">
            <w:pPr>
              <w:spacing w:after="0" w:line="240" w:lineRule="auto"/>
              <w:rPr>
                <w:rFonts w:hint="default" w:ascii="Times New Roman" w:hAnsi="Times New Roman" w:cs="Times New Roman"/>
                <w:sz w:val="28"/>
                <w:szCs w:val="28"/>
              </w:rPr>
            </w:pPr>
          </w:p>
        </w:tc>
        <w:tc>
          <w:tcPr>
            <w:tcW w:w="3901" w:type="dxa"/>
            <w:vMerge w:val="continue"/>
          </w:tcPr>
          <w:p w14:paraId="26E0B76A">
            <w:pPr>
              <w:spacing w:after="0" w:line="240" w:lineRule="auto"/>
              <w:rPr>
                <w:rFonts w:hint="default" w:ascii="Times New Roman" w:hAnsi="Times New Roman" w:cs="Times New Roman"/>
                <w:sz w:val="28"/>
                <w:szCs w:val="28"/>
              </w:rPr>
            </w:pPr>
          </w:p>
        </w:tc>
        <w:tc>
          <w:tcPr>
            <w:tcW w:w="1486" w:type="dxa"/>
          </w:tcPr>
          <w:p w14:paraId="5E56679A">
            <w:pPr>
              <w:spacing w:after="0" w:line="240" w:lineRule="auto"/>
              <w:rPr>
                <w:rFonts w:hint="default" w:ascii="Times New Roman" w:hAnsi="Times New Roman" w:cs="Times New Roman"/>
                <w:sz w:val="28"/>
                <w:szCs w:val="28"/>
              </w:rPr>
            </w:pPr>
          </w:p>
        </w:tc>
        <w:tc>
          <w:tcPr>
            <w:tcW w:w="1275" w:type="dxa"/>
          </w:tcPr>
          <w:p w14:paraId="42458C50">
            <w:pPr>
              <w:spacing w:after="0" w:line="240" w:lineRule="auto"/>
              <w:rPr>
                <w:rFonts w:hint="default" w:ascii="Times New Roman" w:hAnsi="Times New Roman" w:cs="Times New Roman"/>
                <w:sz w:val="28"/>
                <w:szCs w:val="28"/>
              </w:rPr>
            </w:pPr>
          </w:p>
        </w:tc>
      </w:tr>
      <w:tr w14:paraId="392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5DFA2ECD">
            <w:pPr>
              <w:pStyle w:val="15"/>
              <w:numPr>
                <w:ilvl w:val="0"/>
                <w:numId w:val="1"/>
              </w:numPr>
              <w:spacing w:after="0" w:line="240" w:lineRule="auto"/>
              <w:rPr>
                <w:rFonts w:hint="default" w:ascii="Times New Roman" w:hAnsi="Times New Roman" w:cs="Times New Roman"/>
                <w:sz w:val="28"/>
                <w:szCs w:val="28"/>
              </w:rPr>
            </w:pPr>
          </w:p>
        </w:tc>
        <w:tc>
          <w:tcPr>
            <w:tcW w:w="4134" w:type="dxa"/>
          </w:tcPr>
          <w:p w14:paraId="1CC5D8E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Основна властивість відношення</w:t>
            </w:r>
          </w:p>
        </w:tc>
        <w:tc>
          <w:tcPr>
            <w:tcW w:w="4225" w:type="dxa"/>
            <w:vMerge w:val="continue"/>
          </w:tcPr>
          <w:p w14:paraId="250473BB">
            <w:pPr>
              <w:spacing w:after="0" w:line="240" w:lineRule="auto"/>
              <w:rPr>
                <w:rFonts w:hint="default" w:ascii="Times New Roman" w:hAnsi="Times New Roman" w:cs="Times New Roman"/>
                <w:sz w:val="28"/>
                <w:szCs w:val="28"/>
              </w:rPr>
            </w:pPr>
          </w:p>
        </w:tc>
        <w:tc>
          <w:tcPr>
            <w:tcW w:w="3901" w:type="dxa"/>
            <w:vMerge w:val="continue"/>
          </w:tcPr>
          <w:p w14:paraId="12D2411D">
            <w:pPr>
              <w:spacing w:after="0" w:line="240" w:lineRule="auto"/>
              <w:rPr>
                <w:rFonts w:hint="default" w:ascii="Times New Roman" w:hAnsi="Times New Roman" w:cs="Times New Roman"/>
                <w:sz w:val="28"/>
                <w:szCs w:val="28"/>
              </w:rPr>
            </w:pPr>
          </w:p>
        </w:tc>
        <w:tc>
          <w:tcPr>
            <w:tcW w:w="1486" w:type="dxa"/>
          </w:tcPr>
          <w:p w14:paraId="08EBC999">
            <w:pPr>
              <w:spacing w:after="0" w:line="240" w:lineRule="auto"/>
              <w:rPr>
                <w:rFonts w:hint="default" w:ascii="Times New Roman" w:hAnsi="Times New Roman" w:cs="Times New Roman"/>
                <w:sz w:val="28"/>
                <w:szCs w:val="28"/>
              </w:rPr>
            </w:pPr>
          </w:p>
        </w:tc>
        <w:tc>
          <w:tcPr>
            <w:tcW w:w="1275" w:type="dxa"/>
          </w:tcPr>
          <w:p w14:paraId="66115DD5">
            <w:pPr>
              <w:spacing w:after="0" w:line="240" w:lineRule="auto"/>
              <w:rPr>
                <w:rFonts w:hint="default" w:ascii="Times New Roman" w:hAnsi="Times New Roman" w:cs="Times New Roman"/>
                <w:sz w:val="28"/>
                <w:szCs w:val="28"/>
              </w:rPr>
            </w:pPr>
          </w:p>
        </w:tc>
      </w:tr>
      <w:tr w14:paraId="00C2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7C9FDD0A">
            <w:pPr>
              <w:pStyle w:val="15"/>
              <w:numPr>
                <w:ilvl w:val="0"/>
                <w:numId w:val="1"/>
              </w:numPr>
              <w:spacing w:after="0" w:line="240" w:lineRule="auto"/>
              <w:rPr>
                <w:rFonts w:hint="default" w:ascii="Times New Roman" w:hAnsi="Times New Roman" w:cs="Times New Roman"/>
                <w:sz w:val="28"/>
                <w:szCs w:val="28"/>
              </w:rPr>
            </w:pPr>
          </w:p>
        </w:tc>
        <w:tc>
          <w:tcPr>
            <w:tcW w:w="4134" w:type="dxa"/>
          </w:tcPr>
          <w:p w14:paraId="007DF6D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Пропорція</w:t>
            </w:r>
          </w:p>
        </w:tc>
        <w:tc>
          <w:tcPr>
            <w:tcW w:w="4225" w:type="dxa"/>
            <w:vMerge w:val="continue"/>
          </w:tcPr>
          <w:p w14:paraId="0048B601">
            <w:pPr>
              <w:spacing w:after="0" w:line="240" w:lineRule="auto"/>
              <w:rPr>
                <w:rFonts w:hint="default" w:ascii="Times New Roman" w:hAnsi="Times New Roman" w:cs="Times New Roman"/>
                <w:sz w:val="28"/>
                <w:szCs w:val="28"/>
              </w:rPr>
            </w:pPr>
          </w:p>
        </w:tc>
        <w:tc>
          <w:tcPr>
            <w:tcW w:w="3901" w:type="dxa"/>
            <w:vMerge w:val="continue"/>
          </w:tcPr>
          <w:p w14:paraId="1A043688">
            <w:pPr>
              <w:spacing w:after="0" w:line="240" w:lineRule="auto"/>
              <w:rPr>
                <w:rFonts w:hint="default" w:ascii="Times New Roman" w:hAnsi="Times New Roman" w:cs="Times New Roman"/>
                <w:sz w:val="28"/>
                <w:szCs w:val="28"/>
              </w:rPr>
            </w:pPr>
          </w:p>
        </w:tc>
        <w:tc>
          <w:tcPr>
            <w:tcW w:w="1486" w:type="dxa"/>
          </w:tcPr>
          <w:p w14:paraId="7C075704">
            <w:pPr>
              <w:spacing w:after="0" w:line="240" w:lineRule="auto"/>
              <w:rPr>
                <w:rFonts w:hint="default" w:ascii="Times New Roman" w:hAnsi="Times New Roman" w:cs="Times New Roman"/>
                <w:sz w:val="28"/>
                <w:szCs w:val="28"/>
              </w:rPr>
            </w:pPr>
          </w:p>
        </w:tc>
        <w:tc>
          <w:tcPr>
            <w:tcW w:w="1275" w:type="dxa"/>
          </w:tcPr>
          <w:p w14:paraId="4AC954EC">
            <w:pPr>
              <w:spacing w:after="0" w:line="240" w:lineRule="auto"/>
              <w:rPr>
                <w:rFonts w:hint="default" w:ascii="Times New Roman" w:hAnsi="Times New Roman" w:cs="Times New Roman"/>
                <w:sz w:val="28"/>
                <w:szCs w:val="28"/>
              </w:rPr>
            </w:pPr>
          </w:p>
        </w:tc>
      </w:tr>
      <w:tr w14:paraId="0405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0" w:type="dxa"/>
          </w:tcPr>
          <w:p w14:paraId="7020F4F3">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1011E03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Основна властивість пропорції. Задачі на знаходження невідомого члена пропорції</w:t>
            </w:r>
          </w:p>
        </w:tc>
        <w:tc>
          <w:tcPr>
            <w:tcW w:w="4225" w:type="dxa"/>
            <w:vMerge w:val="continue"/>
          </w:tcPr>
          <w:p w14:paraId="4F9CD13F">
            <w:pPr>
              <w:spacing w:after="0" w:line="240" w:lineRule="auto"/>
              <w:rPr>
                <w:rFonts w:hint="default" w:ascii="Times New Roman" w:hAnsi="Times New Roman" w:cs="Times New Roman"/>
                <w:sz w:val="28"/>
                <w:szCs w:val="28"/>
              </w:rPr>
            </w:pPr>
          </w:p>
        </w:tc>
        <w:tc>
          <w:tcPr>
            <w:tcW w:w="3901" w:type="dxa"/>
            <w:vMerge w:val="continue"/>
          </w:tcPr>
          <w:p w14:paraId="62E7C95B">
            <w:pPr>
              <w:spacing w:after="0" w:line="240" w:lineRule="auto"/>
              <w:rPr>
                <w:rFonts w:hint="default" w:ascii="Times New Roman" w:hAnsi="Times New Roman" w:cs="Times New Roman"/>
                <w:sz w:val="28"/>
                <w:szCs w:val="28"/>
              </w:rPr>
            </w:pPr>
          </w:p>
        </w:tc>
        <w:tc>
          <w:tcPr>
            <w:tcW w:w="1486" w:type="dxa"/>
          </w:tcPr>
          <w:p w14:paraId="2DCA8A97">
            <w:pPr>
              <w:spacing w:after="0" w:line="240" w:lineRule="auto"/>
              <w:rPr>
                <w:rFonts w:hint="default" w:ascii="Times New Roman" w:hAnsi="Times New Roman" w:cs="Times New Roman"/>
                <w:sz w:val="28"/>
                <w:szCs w:val="28"/>
              </w:rPr>
            </w:pPr>
          </w:p>
        </w:tc>
        <w:tc>
          <w:tcPr>
            <w:tcW w:w="1275" w:type="dxa"/>
          </w:tcPr>
          <w:p w14:paraId="22C6799E">
            <w:pPr>
              <w:spacing w:after="0" w:line="240" w:lineRule="auto"/>
              <w:rPr>
                <w:rFonts w:hint="default" w:ascii="Times New Roman" w:hAnsi="Times New Roman" w:cs="Times New Roman"/>
                <w:sz w:val="28"/>
                <w:szCs w:val="28"/>
              </w:rPr>
            </w:pPr>
          </w:p>
        </w:tc>
      </w:tr>
      <w:tr w14:paraId="38B6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7DC9974">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1398006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рівнянь за допомогою пропорції</w:t>
            </w:r>
          </w:p>
        </w:tc>
        <w:tc>
          <w:tcPr>
            <w:tcW w:w="4225" w:type="dxa"/>
            <w:vMerge w:val="continue"/>
          </w:tcPr>
          <w:p w14:paraId="4E5E3109">
            <w:pPr>
              <w:spacing w:after="0" w:line="240" w:lineRule="auto"/>
              <w:rPr>
                <w:rFonts w:hint="default" w:ascii="Times New Roman" w:hAnsi="Times New Roman" w:cs="Times New Roman"/>
                <w:sz w:val="28"/>
                <w:szCs w:val="28"/>
              </w:rPr>
            </w:pPr>
          </w:p>
        </w:tc>
        <w:tc>
          <w:tcPr>
            <w:tcW w:w="3901" w:type="dxa"/>
            <w:vMerge w:val="continue"/>
          </w:tcPr>
          <w:p w14:paraId="0422350E">
            <w:pPr>
              <w:spacing w:after="0" w:line="240" w:lineRule="auto"/>
              <w:rPr>
                <w:rFonts w:hint="default" w:ascii="Times New Roman" w:hAnsi="Times New Roman" w:cs="Times New Roman"/>
                <w:sz w:val="28"/>
                <w:szCs w:val="28"/>
              </w:rPr>
            </w:pPr>
          </w:p>
        </w:tc>
        <w:tc>
          <w:tcPr>
            <w:tcW w:w="1486" w:type="dxa"/>
          </w:tcPr>
          <w:p w14:paraId="7AA66676">
            <w:pPr>
              <w:spacing w:after="0" w:line="240" w:lineRule="auto"/>
              <w:rPr>
                <w:rFonts w:hint="default" w:ascii="Times New Roman" w:hAnsi="Times New Roman" w:cs="Times New Roman"/>
                <w:sz w:val="28"/>
                <w:szCs w:val="28"/>
              </w:rPr>
            </w:pPr>
          </w:p>
        </w:tc>
        <w:tc>
          <w:tcPr>
            <w:tcW w:w="1275" w:type="dxa"/>
          </w:tcPr>
          <w:p w14:paraId="31849C98">
            <w:pPr>
              <w:spacing w:after="0" w:line="240" w:lineRule="auto"/>
              <w:rPr>
                <w:rFonts w:hint="default" w:ascii="Times New Roman" w:hAnsi="Times New Roman" w:cs="Times New Roman"/>
                <w:sz w:val="28"/>
                <w:szCs w:val="28"/>
              </w:rPr>
            </w:pPr>
          </w:p>
        </w:tc>
      </w:tr>
      <w:tr w14:paraId="3D26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215BDCE">
            <w:pPr>
              <w:pStyle w:val="15"/>
              <w:numPr>
                <w:ilvl w:val="0"/>
                <w:numId w:val="1"/>
              </w:numPr>
              <w:spacing w:after="0" w:line="240" w:lineRule="auto"/>
              <w:rPr>
                <w:rFonts w:hint="default" w:ascii="Times New Roman" w:hAnsi="Times New Roman" w:cs="Times New Roman"/>
                <w:sz w:val="28"/>
                <w:szCs w:val="28"/>
              </w:rPr>
            </w:pPr>
          </w:p>
        </w:tc>
        <w:tc>
          <w:tcPr>
            <w:tcW w:w="4134" w:type="dxa"/>
          </w:tcPr>
          <w:p w14:paraId="27AF824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Пряма пропорційна залежність. Розв’язування задач на прямо пропорційні величини</w:t>
            </w:r>
          </w:p>
        </w:tc>
        <w:tc>
          <w:tcPr>
            <w:tcW w:w="4225" w:type="dxa"/>
            <w:vMerge w:val="continue"/>
          </w:tcPr>
          <w:p w14:paraId="33756843">
            <w:pPr>
              <w:spacing w:after="0" w:line="240" w:lineRule="auto"/>
              <w:rPr>
                <w:rFonts w:hint="default" w:ascii="Times New Roman" w:hAnsi="Times New Roman" w:cs="Times New Roman"/>
                <w:sz w:val="28"/>
                <w:szCs w:val="28"/>
              </w:rPr>
            </w:pPr>
          </w:p>
        </w:tc>
        <w:tc>
          <w:tcPr>
            <w:tcW w:w="3901" w:type="dxa"/>
            <w:vMerge w:val="continue"/>
          </w:tcPr>
          <w:p w14:paraId="2AEE0EE1">
            <w:pPr>
              <w:spacing w:after="0" w:line="240" w:lineRule="auto"/>
              <w:rPr>
                <w:rFonts w:hint="default" w:ascii="Times New Roman" w:hAnsi="Times New Roman" w:cs="Times New Roman"/>
                <w:sz w:val="28"/>
                <w:szCs w:val="28"/>
              </w:rPr>
            </w:pPr>
          </w:p>
        </w:tc>
        <w:tc>
          <w:tcPr>
            <w:tcW w:w="1486" w:type="dxa"/>
          </w:tcPr>
          <w:p w14:paraId="6072E491">
            <w:pPr>
              <w:spacing w:after="0" w:line="240" w:lineRule="auto"/>
              <w:rPr>
                <w:rFonts w:hint="default" w:ascii="Times New Roman" w:hAnsi="Times New Roman" w:cs="Times New Roman"/>
                <w:sz w:val="28"/>
                <w:szCs w:val="28"/>
              </w:rPr>
            </w:pPr>
          </w:p>
        </w:tc>
        <w:tc>
          <w:tcPr>
            <w:tcW w:w="1275" w:type="dxa"/>
          </w:tcPr>
          <w:p w14:paraId="5DCD5FDB">
            <w:pPr>
              <w:spacing w:after="0" w:line="240" w:lineRule="auto"/>
              <w:rPr>
                <w:rFonts w:hint="default" w:ascii="Times New Roman" w:hAnsi="Times New Roman" w:cs="Times New Roman"/>
                <w:sz w:val="28"/>
                <w:szCs w:val="28"/>
              </w:rPr>
            </w:pPr>
          </w:p>
        </w:tc>
      </w:tr>
      <w:tr w14:paraId="1801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02489E9">
            <w:pPr>
              <w:pStyle w:val="15"/>
              <w:numPr>
                <w:ilvl w:val="0"/>
                <w:numId w:val="1"/>
              </w:numPr>
              <w:spacing w:after="0" w:line="240" w:lineRule="auto"/>
              <w:rPr>
                <w:rFonts w:hint="default" w:ascii="Times New Roman" w:hAnsi="Times New Roman" w:cs="Times New Roman"/>
                <w:sz w:val="28"/>
                <w:szCs w:val="28"/>
              </w:rPr>
            </w:pPr>
          </w:p>
        </w:tc>
        <w:tc>
          <w:tcPr>
            <w:tcW w:w="4134" w:type="dxa"/>
          </w:tcPr>
          <w:p w14:paraId="3B202EE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Поняття про масштаб</w:t>
            </w:r>
          </w:p>
        </w:tc>
        <w:tc>
          <w:tcPr>
            <w:tcW w:w="4225" w:type="dxa"/>
            <w:vMerge w:val="continue"/>
          </w:tcPr>
          <w:p w14:paraId="5FB94545">
            <w:pPr>
              <w:spacing w:after="0" w:line="240" w:lineRule="auto"/>
              <w:rPr>
                <w:rFonts w:hint="default" w:ascii="Times New Roman" w:hAnsi="Times New Roman" w:cs="Times New Roman"/>
                <w:sz w:val="28"/>
                <w:szCs w:val="28"/>
              </w:rPr>
            </w:pPr>
          </w:p>
        </w:tc>
        <w:tc>
          <w:tcPr>
            <w:tcW w:w="3901" w:type="dxa"/>
            <w:vMerge w:val="continue"/>
          </w:tcPr>
          <w:p w14:paraId="5F6D41EC">
            <w:pPr>
              <w:spacing w:after="0" w:line="240" w:lineRule="auto"/>
              <w:rPr>
                <w:rFonts w:hint="default" w:ascii="Times New Roman" w:hAnsi="Times New Roman" w:cs="Times New Roman"/>
                <w:sz w:val="28"/>
                <w:szCs w:val="28"/>
              </w:rPr>
            </w:pPr>
          </w:p>
        </w:tc>
        <w:tc>
          <w:tcPr>
            <w:tcW w:w="1486" w:type="dxa"/>
          </w:tcPr>
          <w:p w14:paraId="26E62175">
            <w:pPr>
              <w:spacing w:after="0" w:line="240" w:lineRule="auto"/>
              <w:rPr>
                <w:rFonts w:hint="default" w:ascii="Times New Roman" w:hAnsi="Times New Roman" w:cs="Times New Roman"/>
                <w:sz w:val="28"/>
                <w:szCs w:val="28"/>
              </w:rPr>
            </w:pPr>
          </w:p>
        </w:tc>
        <w:tc>
          <w:tcPr>
            <w:tcW w:w="1275" w:type="dxa"/>
          </w:tcPr>
          <w:p w14:paraId="1F2F1006">
            <w:pPr>
              <w:spacing w:after="0" w:line="240" w:lineRule="auto"/>
              <w:rPr>
                <w:rFonts w:hint="default" w:ascii="Times New Roman" w:hAnsi="Times New Roman" w:cs="Times New Roman"/>
                <w:sz w:val="28"/>
                <w:szCs w:val="28"/>
              </w:rPr>
            </w:pPr>
          </w:p>
        </w:tc>
      </w:tr>
      <w:tr w14:paraId="28CA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3840FE9">
            <w:pPr>
              <w:pStyle w:val="15"/>
              <w:numPr>
                <w:ilvl w:val="0"/>
                <w:numId w:val="1"/>
              </w:numPr>
              <w:spacing w:after="0" w:line="240" w:lineRule="auto"/>
              <w:rPr>
                <w:rFonts w:hint="default" w:ascii="Times New Roman" w:hAnsi="Times New Roman" w:cs="Times New Roman"/>
                <w:sz w:val="28"/>
                <w:szCs w:val="28"/>
              </w:rPr>
            </w:pPr>
          </w:p>
        </w:tc>
        <w:tc>
          <w:tcPr>
            <w:tcW w:w="4134" w:type="dxa"/>
          </w:tcPr>
          <w:p w14:paraId="155EFF7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пов’язаних з масштабом. Знаходження відстаней на карті</w:t>
            </w:r>
          </w:p>
        </w:tc>
        <w:tc>
          <w:tcPr>
            <w:tcW w:w="4225" w:type="dxa"/>
            <w:vMerge w:val="continue"/>
          </w:tcPr>
          <w:p w14:paraId="4ED6A28D">
            <w:pPr>
              <w:spacing w:after="0" w:line="240" w:lineRule="auto"/>
              <w:rPr>
                <w:rFonts w:hint="default" w:ascii="Times New Roman" w:hAnsi="Times New Roman" w:cs="Times New Roman"/>
                <w:sz w:val="28"/>
                <w:szCs w:val="28"/>
              </w:rPr>
            </w:pPr>
          </w:p>
        </w:tc>
        <w:tc>
          <w:tcPr>
            <w:tcW w:w="3901" w:type="dxa"/>
            <w:vMerge w:val="continue"/>
          </w:tcPr>
          <w:p w14:paraId="27D01634">
            <w:pPr>
              <w:spacing w:after="0" w:line="240" w:lineRule="auto"/>
              <w:rPr>
                <w:rFonts w:hint="default" w:ascii="Times New Roman" w:hAnsi="Times New Roman" w:cs="Times New Roman"/>
                <w:sz w:val="28"/>
                <w:szCs w:val="28"/>
              </w:rPr>
            </w:pPr>
          </w:p>
        </w:tc>
        <w:tc>
          <w:tcPr>
            <w:tcW w:w="1486" w:type="dxa"/>
          </w:tcPr>
          <w:p w14:paraId="2E9712CE">
            <w:pPr>
              <w:spacing w:after="0" w:line="240" w:lineRule="auto"/>
              <w:rPr>
                <w:rFonts w:hint="default" w:ascii="Times New Roman" w:hAnsi="Times New Roman" w:cs="Times New Roman"/>
                <w:sz w:val="28"/>
                <w:szCs w:val="28"/>
              </w:rPr>
            </w:pPr>
          </w:p>
        </w:tc>
        <w:tc>
          <w:tcPr>
            <w:tcW w:w="1275" w:type="dxa"/>
          </w:tcPr>
          <w:p w14:paraId="57C0C6BB">
            <w:pPr>
              <w:spacing w:after="0" w:line="240" w:lineRule="auto"/>
              <w:rPr>
                <w:rFonts w:hint="default" w:ascii="Times New Roman" w:hAnsi="Times New Roman" w:cs="Times New Roman"/>
                <w:sz w:val="28"/>
                <w:szCs w:val="28"/>
              </w:rPr>
            </w:pPr>
          </w:p>
        </w:tc>
      </w:tr>
      <w:tr w14:paraId="3451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2569F46">
            <w:pPr>
              <w:pStyle w:val="15"/>
              <w:numPr>
                <w:ilvl w:val="0"/>
                <w:numId w:val="1"/>
              </w:numPr>
              <w:spacing w:after="0" w:line="240" w:lineRule="auto"/>
              <w:rPr>
                <w:rFonts w:hint="default" w:ascii="Times New Roman" w:hAnsi="Times New Roman" w:cs="Times New Roman"/>
                <w:sz w:val="28"/>
                <w:szCs w:val="28"/>
              </w:rPr>
            </w:pPr>
          </w:p>
        </w:tc>
        <w:tc>
          <w:tcPr>
            <w:tcW w:w="4134" w:type="dxa"/>
          </w:tcPr>
          <w:p w14:paraId="7E52C6B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Поділ числа у заданому відношенні. Розв'язування задач на поділ числа у заданому</w:t>
            </w:r>
          </w:p>
        </w:tc>
        <w:tc>
          <w:tcPr>
            <w:tcW w:w="4225" w:type="dxa"/>
            <w:vMerge w:val="continue"/>
          </w:tcPr>
          <w:p w14:paraId="2CE179DF">
            <w:pPr>
              <w:spacing w:after="0" w:line="240" w:lineRule="auto"/>
              <w:rPr>
                <w:rFonts w:hint="default" w:ascii="Times New Roman" w:hAnsi="Times New Roman" w:cs="Times New Roman"/>
                <w:sz w:val="28"/>
                <w:szCs w:val="28"/>
              </w:rPr>
            </w:pPr>
          </w:p>
        </w:tc>
        <w:tc>
          <w:tcPr>
            <w:tcW w:w="3901" w:type="dxa"/>
            <w:vMerge w:val="continue"/>
          </w:tcPr>
          <w:p w14:paraId="416BE4E1">
            <w:pPr>
              <w:spacing w:after="0" w:line="240" w:lineRule="auto"/>
              <w:rPr>
                <w:rFonts w:hint="default" w:ascii="Times New Roman" w:hAnsi="Times New Roman" w:cs="Times New Roman"/>
                <w:sz w:val="28"/>
                <w:szCs w:val="28"/>
              </w:rPr>
            </w:pPr>
          </w:p>
        </w:tc>
        <w:tc>
          <w:tcPr>
            <w:tcW w:w="1486" w:type="dxa"/>
          </w:tcPr>
          <w:p w14:paraId="5BF9F2AC">
            <w:pPr>
              <w:spacing w:after="0" w:line="240" w:lineRule="auto"/>
              <w:rPr>
                <w:rFonts w:hint="default" w:ascii="Times New Roman" w:hAnsi="Times New Roman" w:cs="Times New Roman"/>
                <w:sz w:val="28"/>
                <w:szCs w:val="28"/>
              </w:rPr>
            </w:pPr>
          </w:p>
        </w:tc>
        <w:tc>
          <w:tcPr>
            <w:tcW w:w="1275" w:type="dxa"/>
          </w:tcPr>
          <w:p w14:paraId="7E1C40FF">
            <w:pPr>
              <w:spacing w:after="0" w:line="240" w:lineRule="auto"/>
              <w:rPr>
                <w:rFonts w:hint="default" w:ascii="Times New Roman" w:hAnsi="Times New Roman" w:cs="Times New Roman"/>
                <w:sz w:val="28"/>
                <w:szCs w:val="28"/>
              </w:rPr>
            </w:pPr>
          </w:p>
        </w:tc>
      </w:tr>
      <w:tr w14:paraId="1B0B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302EE6D">
            <w:pPr>
              <w:pStyle w:val="15"/>
              <w:numPr>
                <w:ilvl w:val="0"/>
                <w:numId w:val="1"/>
              </w:numPr>
              <w:spacing w:after="0" w:line="240" w:lineRule="auto"/>
              <w:rPr>
                <w:rFonts w:hint="default" w:ascii="Times New Roman" w:hAnsi="Times New Roman" w:cs="Times New Roman"/>
                <w:sz w:val="28"/>
                <w:szCs w:val="28"/>
              </w:rPr>
            </w:pPr>
          </w:p>
        </w:tc>
        <w:tc>
          <w:tcPr>
            <w:tcW w:w="4134" w:type="dxa"/>
          </w:tcPr>
          <w:p w14:paraId="76B99C8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3DAD7D05">
            <w:pPr>
              <w:spacing w:after="0" w:line="240" w:lineRule="auto"/>
              <w:rPr>
                <w:rFonts w:hint="default" w:ascii="Times New Roman" w:hAnsi="Times New Roman" w:cs="Times New Roman"/>
                <w:sz w:val="28"/>
                <w:szCs w:val="28"/>
              </w:rPr>
            </w:pPr>
          </w:p>
        </w:tc>
        <w:tc>
          <w:tcPr>
            <w:tcW w:w="3901" w:type="dxa"/>
            <w:vMerge w:val="continue"/>
          </w:tcPr>
          <w:p w14:paraId="7C0F6501">
            <w:pPr>
              <w:spacing w:after="0" w:line="240" w:lineRule="auto"/>
              <w:rPr>
                <w:rFonts w:hint="default" w:ascii="Times New Roman" w:hAnsi="Times New Roman" w:cs="Times New Roman"/>
                <w:sz w:val="28"/>
                <w:szCs w:val="28"/>
              </w:rPr>
            </w:pPr>
          </w:p>
        </w:tc>
        <w:tc>
          <w:tcPr>
            <w:tcW w:w="1486" w:type="dxa"/>
          </w:tcPr>
          <w:p w14:paraId="4176DDCB">
            <w:pPr>
              <w:spacing w:after="0" w:line="240" w:lineRule="auto"/>
              <w:rPr>
                <w:rFonts w:hint="default" w:ascii="Times New Roman" w:hAnsi="Times New Roman" w:cs="Times New Roman"/>
                <w:sz w:val="28"/>
                <w:szCs w:val="28"/>
              </w:rPr>
            </w:pPr>
          </w:p>
        </w:tc>
        <w:tc>
          <w:tcPr>
            <w:tcW w:w="1275" w:type="dxa"/>
          </w:tcPr>
          <w:p w14:paraId="7067E8BC">
            <w:pPr>
              <w:spacing w:after="0" w:line="240" w:lineRule="auto"/>
              <w:rPr>
                <w:rFonts w:hint="default" w:ascii="Times New Roman" w:hAnsi="Times New Roman" w:cs="Times New Roman"/>
                <w:sz w:val="28"/>
                <w:szCs w:val="28"/>
              </w:rPr>
            </w:pPr>
          </w:p>
        </w:tc>
      </w:tr>
      <w:tr w14:paraId="09F2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FB461CF">
            <w:pPr>
              <w:pStyle w:val="15"/>
              <w:numPr>
                <w:ilvl w:val="0"/>
                <w:numId w:val="1"/>
              </w:numPr>
              <w:spacing w:after="0" w:line="240" w:lineRule="auto"/>
              <w:rPr>
                <w:rFonts w:hint="default" w:ascii="Times New Roman" w:hAnsi="Times New Roman" w:cs="Times New Roman"/>
                <w:sz w:val="28"/>
                <w:szCs w:val="28"/>
              </w:rPr>
            </w:pPr>
          </w:p>
        </w:tc>
        <w:tc>
          <w:tcPr>
            <w:tcW w:w="4134" w:type="dxa"/>
          </w:tcPr>
          <w:p w14:paraId="56824D4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3C897EED">
            <w:pPr>
              <w:spacing w:after="0" w:line="240" w:lineRule="auto"/>
              <w:rPr>
                <w:rFonts w:hint="default" w:ascii="Times New Roman" w:hAnsi="Times New Roman" w:cs="Times New Roman"/>
                <w:sz w:val="28"/>
                <w:szCs w:val="28"/>
              </w:rPr>
            </w:pPr>
          </w:p>
        </w:tc>
        <w:tc>
          <w:tcPr>
            <w:tcW w:w="3901" w:type="dxa"/>
            <w:vMerge w:val="continue"/>
          </w:tcPr>
          <w:p w14:paraId="00B3F0E3">
            <w:pPr>
              <w:spacing w:after="0" w:line="240" w:lineRule="auto"/>
              <w:rPr>
                <w:rFonts w:hint="default" w:ascii="Times New Roman" w:hAnsi="Times New Roman" w:cs="Times New Roman"/>
                <w:sz w:val="28"/>
                <w:szCs w:val="28"/>
              </w:rPr>
            </w:pPr>
          </w:p>
        </w:tc>
        <w:tc>
          <w:tcPr>
            <w:tcW w:w="1486" w:type="dxa"/>
          </w:tcPr>
          <w:p w14:paraId="4C5E2D22">
            <w:pPr>
              <w:spacing w:after="0" w:line="240" w:lineRule="auto"/>
              <w:rPr>
                <w:rFonts w:hint="default" w:ascii="Times New Roman" w:hAnsi="Times New Roman" w:cs="Times New Roman"/>
                <w:sz w:val="28"/>
                <w:szCs w:val="28"/>
              </w:rPr>
            </w:pPr>
          </w:p>
        </w:tc>
        <w:tc>
          <w:tcPr>
            <w:tcW w:w="1275" w:type="dxa"/>
          </w:tcPr>
          <w:p w14:paraId="376A79BA">
            <w:pPr>
              <w:spacing w:after="0" w:line="240" w:lineRule="auto"/>
              <w:rPr>
                <w:rFonts w:hint="default" w:ascii="Times New Roman" w:hAnsi="Times New Roman" w:cs="Times New Roman"/>
                <w:sz w:val="28"/>
                <w:szCs w:val="28"/>
              </w:rPr>
            </w:pPr>
          </w:p>
        </w:tc>
      </w:tr>
      <w:tr w14:paraId="709A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shd w:val="clear" w:color="auto" w:fill="auto"/>
          </w:tcPr>
          <w:p w14:paraId="40088239">
            <w:pPr>
              <w:pStyle w:val="15"/>
              <w:numPr>
                <w:ilvl w:val="0"/>
                <w:numId w:val="1"/>
              </w:numPr>
              <w:spacing w:after="0" w:line="240" w:lineRule="auto"/>
              <w:rPr>
                <w:rFonts w:hint="default" w:ascii="Times New Roman" w:hAnsi="Times New Roman" w:cs="Times New Roman"/>
                <w:b/>
                <w:color w:val="FF0000"/>
                <w:sz w:val="28"/>
                <w:szCs w:val="28"/>
              </w:rPr>
            </w:pPr>
          </w:p>
        </w:tc>
        <w:tc>
          <w:tcPr>
            <w:tcW w:w="4134" w:type="dxa"/>
            <w:shd w:val="clear" w:color="auto" w:fill="auto"/>
          </w:tcPr>
          <w:p w14:paraId="326CFFC4">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№4 по темі «Відношення і пропорції»</w:t>
            </w:r>
          </w:p>
        </w:tc>
        <w:tc>
          <w:tcPr>
            <w:tcW w:w="4225" w:type="dxa"/>
            <w:vMerge w:val="continue"/>
            <w:shd w:val="clear" w:color="auto" w:fill="auto"/>
          </w:tcPr>
          <w:p w14:paraId="499BB5DA">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751D15BF">
            <w:pPr>
              <w:spacing w:after="0" w:line="240" w:lineRule="auto"/>
              <w:rPr>
                <w:rFonts w:hint="default" w:ascii="Times New Roman" w:hAnsi="Times New Roman" w:cs="Times New Roman"/>
                <w:b/>
                <w:color w:val="FF0000"/>
                <w:sz w:val="28"/>
                <w:szCs w:val="28"/>
              </w:rPr>
            </w:pPr>
          </w:p>
        </w:tc>
        <w:tc>
          <w:tcPr>
            <w:tcW w:w="1486" w:type="dxa"/>
            <w:shd w:val="clear" w:color="auto" w:fill="auto"/>
          </w:tcPr>
          <w:p w14:paraId="19B6E10B">
            <w:pPr>
              <w:spacing w:after="0" w:line="240" w:lineRule="auto"/>
              <w:rPr>
                <w:rFonts w:hint="default" w:ascii="Times New Roman" w:hAnsi="Times New Roman" w:cs="Times New Roman"/>
                <w:b/>
                <w:color w:val="FF0000"/>
                <w:sz w:val="28"/>
                <w:szCs w:val="28"/>
              </w:rPr>
            </w:pPr>
          </w:p>
        </w:tc>
        <w:tc>
          <w:tcPr>
            <w:tcW w:w="1275" w:type="dxa"/>
            <w:shd w:val="clear" w:color="auto" w:fill="auto"/>
          </w:tcPr>
          <w:p w14:paraId="540179DB">
            <w:pPr>
              <w:spacing w:after="0" w:line="240" w:lineRule="auto"/>
              <w:rPr>
                <w:rFonts w:hint="default" w:ascii="Times New Roman" w:hAnsi="Times New Roman" w:cs="Times New Roman"/>
                <w:b/>
                <w:color w:val="FF0000"/>
                <w:sz w:val="28"/>
                <w:szCs w:val="28"/>
              </w:rPr>
            </w:pPr>
          </w:p>
        </w:tc>
      </w:tr>
      <w:tr w14:paraId="7CA1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200AACC">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6E19C1E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Обернена пропорційна залежність</w:t>
            </w:r>
          </w:p>
        </w:tc>
        <w:tc>
          <w:tcPr>
            <w:tcW w:w="4225" w:type="dxa"/>
            <w:vMerge w:val="continue"/>
          </w:tcPr>
          <w:p w14:paraId="5656E6FB">
            <w:pPr>
              <w:spacing w:after="0" w:line="240" w:lineRule="auto"/>
              <w:rPr>
                <w:rFonts w:hint="default" w:ascii="Times New Roman" w:hAnsi="Times New Roman" w:cs="Times New Roman"/>
                <w:sz w:val="28"/>
                <w:szCs w:val="28"/>
              </w:rPr>
            </w:pPr>
          </w:p>
        </w:tc>
        <w:tc>
          <w:tcPr>
            <w:tcW w:w="3901" w:type="dxa"/>
            <w:vMerge w:val="continue"/>
          </w:tcPr>
          <w:p w14:paraId="5596DF66">
            <w:pPr>
              <w:spacing w:after="0" w:line="240" w:lineRule="auto"/>
              <w:rPr>
                <w:rFonts w:hint="default" w:ascii="Times New Roman" w:hAnsi="Times New Roman" w:cs="Times New Roman"/>
                <w:sz w:val="28"/>
                <w:szCs w:val="28"/>
              </w:rPr>
            </w:pPr>
          </w:p>
        </w:tc>
        <w:tc>
          <w:tcPr>
            <w:tcW w:w="1486" w:type="dxa"/>
          </w:tcPr>
          <w:p w14:paraId="5766FFF6">
            <w:pPr>
              <w:spacing w:after="0" w:line="240" w:lineRule="auto"/>
              <w:rPr>
                <w:rFonts w:hint="default" w:ascii="Times New Roman" w:hAnsi="Times New Roman" w:cs="Times New Roman"/>
                <w:sz w:val="28"/>
                <w:szCs w:val="28"/>
              </w:rPr>
            </w:pPr>
          </w:p>
        </w:tc>
        <w:tc>
          <w:tcPr>
            <w:tcW w:w="1275" w:type="dxa"/>
          </w:tcPr>
          <w:p w14:paraId="31C5243D">
            <w:pPr>
              <w:spacing w:after="0" w:line="240" w:lineRule="auto"/>
              <w:rPr>
                <w:rFonts w:hint="default" w:ascii="Times New Roman" w:hAnsi="Times New Roman" w:cs="Times New Roman"/>
                <w:sz w:val="28"/>
                <w:szCs w:val="28"/>
              </w:rPr>
            </w:pPr>
          </w:p>
        </w:tc>
      </w:tr>
      <w:tr w14:paraId="2E05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5B0E759">
            <w:pPr>
              <w:pStyle w:val="15"/>
              <w:numPr>
                <w:ilvl w:val="0"/>
                <w:numId w:val="1"/>
              </w:numPr>
              <w:spacing w:after="0" w:line="240" w:lineRule="auto"/>
              <w:rPr>
                <w:rFonts w:hint="default" w:ascii="Times New Roman" w:hAnsi="Times New Roman" w:cs="Times New Roman"/>
                <w:sz w:val="28"/>
                <w:szCs w:val="28"/>
              </w:rPr>
            </w:pPr>
          </w:p>
        </w:tc>
        <w:tc>
          <w:tcPr>
            <w:tcW w:w="4134" w:type="dxa"/>
          </w:tcPr>
          <w:p w14:paraId="1A5E00D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19465911">
            <w:pPr>
              <w:spacing w:after="0" w:line="240" w:lineRule="auto"/>
              <w:rPr>
                <w:rFonts w:hint="default" w:ascii="Times New Roman" w:hAnsi="Times New Roman" w:cs="Times New Roman"/>
                <w:sz w:val="28"/>
                <w:szCs w:val="28"/>
              </w:rPr>
            </w:pPr>
          </w:p>
        </w:tc>
        <w:tc>
          <w:tcPr>
            <w:tcW w:w="3901" w:type="dxa"/>
            <w:vMerge w:val="continue"/>
          </w:tcPr>
          <w:p w14:paraId="1F361455">
            <w:pPr>
              <w:spacing w:after="0" w:line="240" w:lineRule="auto"/>
              <w:rPr>
                <w:rFonts w:hint="default" w:ascii="Times New Roman" w:hAnsi="Times New Roman" w:cs="Times New Roman"/>
                <w:sz w:val="28"/>
                <w:szCs w:val="28"/>
              </w:rPr>
            </w:pPr>
          </w:p>
        </w:tc>
        <w:tc>
          <w:tcPr>
            <w:tcW w:w="1486" w:type="dxa"/>
          </w:tcPr>
          <w:p w14:paraId="23BC2933">
            <w:pPr>
              <w:spacing w:after="0" w:line="240" w:lineRule="auto"/>
              <w:rPr>
                <w:rFonts w:hint="default" w:ascii="Times New Roman" w:hAnsi="Times New Roman" w:cs="Times New Roman"/>
                <w:sz w:val="28"/>
                <w:szCs w:val="28"/>
              </w:rPr>
            </w:pPr>
          </w:p>
        </w:tc>
        <w:tc>
          <w:tcPr>
            <w:tcW w:w="1275" w:type="dxa"/>
          </w:tcPr>
          <w:p w14:paraId="375EE952">
            <w:pPr>
              <w:spacing w:after="0" w:line="240" w:lineRule="auto"/>
              <w:rPr>
                <w:rFonts w:hint="default" w:ascii="Times New Roman" w:hAnsi="Times New Roman" w:cs="Times New Roman"/>
                <w:sz w:val="28"/>
                <w:szCs w:val="28"/>
              </w:rPr>
            </w:pPr>
          </w:p>
        </w:tc>
      </w:tr>
      <w:tr w14:paraId="7CBA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65BCAD2">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1DB490B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Відсоткове відношення двох чисел</w:t>
            </w:r>
          </w:p>
        </w:tc>
        <w:tc>
          <w:tcPr>
            <w:tcW w:w="4225" w:type="dxa"/>
            <w:vMerge w:val="continue"/>
          </w:tcPr>
          <w:p w14:paraId="47C67C72">
            <w:pPr>
              <w:spacing w:after="0" w:line="240" w:lineRule="auto"/>
              <w:rPr>
                <w:rFonts w:hint="default" w:ascii="Times New Roman" w:hAnsi="Times New Roman" w:cs="Times New Roman"/>
                <w:sz w:val="28"/>
                <w:szCs w:val="28"/>
              </w:rPr>
            </w:pPr>
          </w:p>
        </w:tc>
        <w:tc>
          <w:tcPr>
            <w:tcW w:w="3901" w:type="dxa"/>
            <w:vMerge w:val="continue"/>
          </w:tcPr>
          <w:p w14:paraId="79EA4B22">
            <w:pPr>
              <w:spacing w:after="0" w:line="240" w:lineRule="auto"/>
              <w:rPr>
                <w:rFonts w:hint="default" w:ascii="Times New Roman" w:hAnsi="Times New Roman" w:cs="Times New Roman"/>
                <w:sz w:val="28"/>
                <w:szCs w:val="28"/>
              </w:rPr>
            </w:pPr>
          </w:p>
        </w:tc>
        <w:tc>
          <w:tcPr>
            <w:tcW w:w="1486" w:type="dxa"/>
          </w:tcPr>
          <w:p w14:paraId="78B4EE36">
            <w:pPr>
              <w:spacing w:after="0" w:line="240" w:lineRule="auto"/>
              <w:rPr>
                <w:rFonts w:hint="default" w:ascii="Times New Roman" w:hAnsi="Times New Roman" w:cs="Times New Roman"/>
                <w:sz w:val="28"/>
                <w:szCs w:val="28"/>
              </w:rPr>
            </w:pPr>
          </w:p>
        </w:tc>
        <w:tc>
          <w:tcPr>
            <w:tcW w:w="1275" w:type="dxa"/>
          </w:tcPr>
          <w:p w14:paraId="0B3E9FAE">
            <w:pPr>
              <w:spacing w:after="0" w:line="240" w:lineRule="auto"/>
              <w:rPr>
                <w:rFonts w:hint="default" w:ascii="Times New Roman" w:hAnsi="Times New Roman" w:cs="Times New Roman"/>
                <w:sz w:val="28"/>
                <w:szCs w:val="28"/>
              </w:rPr>
            </w:pPr>
          </w:p>
        </w:tc>
      </w:tr>
      <w:tr w14:paraId="7D9A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447E232">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6CCE206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7DA61A8B">
            <w:pPr>
              <w:spacing w:after="0" w:line="240" w:lineRule="auto"/>
              <w:rPr>
                <w:rFonts w:hint="default" w:ascii="Times New Roman" w:hAnsi="Times New Roman" w:cs="Times New Roman"/>
                <w:sz w:val="28"/>
                <w:szCs w:val="28"/>
              </w:rPr>
            </w:pPr>
          </w:p>
        </w:tc>
        <w:tc>
          <w:tcPr>
            <w:tcW w:w="3901" w:type="dxa"/>
            <w:vMerge w:val="continue"/>
          </w:tcPr>
          <w:p w14:paraId="5CBA108A">
            <w:pPr>
              <w:spacing w:after="0" w:line="240" w:lineRule="auto"/>
              <w:rPr>
                <w:rFonts w:hint="default" w:ascii="Times New Roman" w:hAnsi="Times New Roman" w:cs="Times New Roman"/>
                <w:sz w:val="28"/>
                <w:szCs w:val="28"/>
              </w:rPr>
            </w:pPr>
          </w:p>
        </w:tc>
        <w:tc>
          <w:tcPr>
            <w:tcW w:w="1486" w:type="dxa"/>
          </w:tcPr>
          <w:p w14:paraId="52D2636E">
            <w:pPr>
              <w:spacing w:after="0" w:line="240" w:lineRule="auto"/>
              <w:rPr>
                <w:rFonts w:hint="default" w:ascii="Times New Roman" w:hAnsi="Times New Roman" w:cs="Times New Roman"/>
                <w:sz w:val="28"/>
                <w:szCs w:val="28"/>
              </w:rPr>
            </w:pPr>
          </w:p>
        </w:tc>
        <w:tc>
          <w:tcPr>
            <w:tcW w:w="1275" w:type="dxa"/>
          </w:tcPr>
          <w:p w14:paraId="33758332">
            <w:pPr>
              <w:spacing w:after="0" w:line="240" w:lineRule="auto"/>
              <w:rPr>
                <w:rFonts w:hint="default" w:ascii="Times New Roman" w:hAnsi="Times New Roman" w:cs="Times New Roman"/>
                <w:sz w:val="28"/>
                <w:szCs w:val="28"/>
              </w:rPr>
            </w:pPr>
          </w:p>
        </w:tc>
      </w:tr>
      <w:tr w14:paraId="1EB6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10F6ED2">
            <w:pPr>
              <w:pStyle w:val="15"/>
              <w:numPr>
                <w:ilvl w:val="0"/>
                <w:numId w:val="1"/>
              </w:numPr>
              <w:spacing w:after="0" w:line="240" w:lineRule="auto"/>
              <w:rPr>
                <w:rFonts w:hint="default" w:ascii="Times New Roman" w:hAnsi="Times New Roman" w:cs="Times New Roman"/>
                <w:sz w:val="28"/>
                <w:szCs w:val="28"/>
              </w:rPr>
            </w:pPr>
          </w:p>
        </w:tc>
        <w:tc>
          <w:tcPr>
            <w:tcW w:w="4134" w:type="dxa"/>
          </w:tcPr>
          <w:p w14:paraId="5A2BE5F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Зміна величини у відсотках</w:t>
            </w:r>
          </w:p>
        </w:tc>
        <w:tc>
          <w:tcPr>
            <w:tcW w:w="4225" w:type="dxa"/>
            <w:vMerge w:val="continue"/>
          </w:tcPr>
          <w:p w14:paraId="4C967CBE">
            <w:pPr>
              <w:spacing w:after="0" w:line="240" w:lineRule="auto"/>
              <w:rPr>
                <w:rFonts w:hint="default" w:ascii="Times New Roman" w:hAnsi="Times New Roman" w:cs="Times New Roman"/>
                <w:sz w:val="28"/>
                <w:szCs w:val="28"/>
              </w:rPr>
            </w:pPr>
          </w:p>
        </w:tc>
        <w:tc>
          <w:tcPr>
            <w:tcW w:w="3901" w:type="dxa"/>
            <w:vMerge w:val="continue"/>
          </w:tcPr>
          <w:p w14:paraId="17B391D6">
            <w:pPr>
              <w:spacing w:after="0" w:line="240" w:lineRule="auto"/>
              <w:rPr>
                <w:rFonts w:hint="default" w:ascii="Times New Roman" w:hAnsi="Times New Roman" w:cs="Times New Roman"/>
                <w:sz w:val="28"/>
                <w:szCs w:val="28"/>
              </w:rPr>
            </w:pPr>
          </w:p>
        </w:tc>
        <w:tc>
          <w:tcPr>
            <w:tcW w:w="1486" w:type="dxa"/>
          </w:tcPr>
          <w:p w14:paraId="66CCC503">
            <w:pPr>
              <w:spacing w:after="0" w:line="240" w:lineRule="auto"/>
              <w:rPr>
                <w:rFonts w:hint="default" w:ascii="Times New Roman" w:hAnsi="Times New Roman" w:cs="Times New Roman"/>
                <w:sz w:val="28"/>
                <w:szCs w:val="28"/>
              </w:rPr>
            </w:pPr>
          </w:p>
        </w:tc>
        <w:tc>
          <w:tcPr>
            <w:tcW w:w="1275" w:type="dxa"/>
          </w:tcPr>
          <w:p w14:paraId="61B7577A">
            <w:pPr>
              <w:spacing w:after="0" w:line="240" w:lineRule="auto"/>
              <w:rPr>
                <w:rFonts w:hint="default" w:ascii="Times New Roman" w:hAnsi="Times New Roman" w:cs="Times New Roman"/>
                <w:sz w:val="28"/>
                <w:szCs w:val="28"/>
              </w:rPr>
            </w:pPr>
          </w:p>
        </w:tc>
      </w:tr>
      <w:tr w14:paraId="14A7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56E0B23">
            <w:pPr>
              <w:pStyle w:val="15"/>
              <w:numPr>
                <w:ilvl w:val="0"/>
                <w:numId w:val="1"/>
              </w:numPr>
              <w:spacing w:after="0" w:line="240" w:lineRule="auto"/>
              <w:rPr>
                <w:rFonts w:hint="default" w:ascii="Times New Roman" w:hAnsi="Times New Roman" w:cs="Times New Roman"/>
                <w:sz w:val="28"/>
                <w:szCs w:val="28"/>
              </w:rPr>
            </w:pPr>
          </w:p>
        </w:tc>
        <w:tc>
          <w:tcPr>
            <w:tcW w:w="4134" w:type="dxa"/>
            <w:vAlign w:val="bottom"/>
          </w:tcPr>
          <w:p w14:paraId="2C72501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Відсоткові розрахунки</w:t>
            </w:r>
          </w:p>
        </w:tc>
        <w:tc>
          <w:tcPr>
            <w:tcW w:w="4225" w:type="dxa"/>
            <w:vMerge w:val="continue"/>
          </w:tcPr>
          <w:p w14:paraId="6D00E305">
            <w:pPr>
              <w:spacing w:after="0" w:line="240" w:lineRule="auto"/>
              <w:rPr>
                <w:rFonts w:hint="default" w:ascii="Times New Roman" w:hAnsi="Times New Roman" w:cs="Times New Roman"/>
                <w:sz w:val="28"/>
                <w:szCs w:val="28"/>
              </w:rPr>
            </w:pPr>
          </w:p>
        </w:tc>
        <w:tc>
          <w:tcPr>
            <w:tcW w:w="3901" w:type="dxa"/>
            <w:vMerge w:val="continue"/>
          </w:tcPr>
          <w:p w14:paraId="30EA7283">
            <w:pPr>
              <w:spacing w:after="0" w:line="240" w:lineRule="auto"/>
              <w:rPr>
                <w:rFonts w:hint="default" w:ascii="Times New Roman" w:hAnsi="Times New Roman" w:cs="Times New Roman"/>
                <w:sz w:val="28"/>
                <w:szCs w:val="28"/>
              </w:rPr>
            </w:pPr>
          </w:p>
        </w:tc>
        <w:tc>
          <w:tcPr>
            <w:tcW w:w="1486" w:type="dxa"/>
          </w:tcPr>
          <w:p w14:paraId="10B5B932">
            <w:pPr>
              <w:spacing w:after="0" w:line="240" w:lineRule="auto"/>
              <w:rPr>
                <w:rFonts w:hint="default" w:ascii="Times New Roman" w:hAnsi="Times New Roman" w:cs="Times New Roman"/>
                <w:sz w:val="28"/>
                <w:szCs w:val="28"/>
              </w:rPr>
            </w:pPr>
          </w:p>
        </w:tc>
        <w:tc>
          <w:tcPr>
            <w:tcW w:w="1275" w:type="dxa"/>
          </w:tcPr>
          <w:p w14:paraId="3EA81E34">
            <w:pPr>
              <w:spacing w:after="0" w:line="240" w:lineRule="auto"/>
              <w:rPr>
                <w:rFonts w:hint="default" w:ascii="Times New Roman" w:hAnsi="Times New Roman" w:cs="Times New Roman"/>
                <w:sz w:val="28"/>
                <w:szCs w:val="28"/>
              </w:rPr>
            </w:pPr>
          </w:p>
        </w:tc>
      </w:tr>
      <w:tr w14:paraId="5F5D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A5B842F">
            <w:pPr>
              <w:pStyle w:val="15"/>
              <w:numPr>
                <w:ilvl w:val="0"/>
                <w:numId w:val="1"/>
              </w:numPr>
              <w:spacing w:after="0" w:line="240" w:lineRule="auto"/>
              <w:rPr>
                <w:rFonts w:hint="default" w:ascii="Times New Roman" w:hAnsi="Times New Roman" w:cs="Times New Roman"/>
                <w:sz w:val="28"/>
                <w:szCs w:val="28"/>
              </w:rPr>
            </w:pPr>
          </w:p>
        </w:tc>
        <w:tc>
          <w:tcPr>
            <w:tcW w:w="4134" w:type="dxa"/>
          </w:tcPr>
          <w:p w14:paraId="7CC51EF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Коло. Довжина кола</w:t>
            </w:r>
          </w:p>
        </w:tc>
        <w:tc>
          <w:tcPr>
            <w:tcW w:w="4225" w:type="dxa"/>
            <w:vMerge w:val="continue"/>
          </w:tcPr>
          <w:p w14:paraId="4465C3FE">
            <w:pPr>
              <w:spacing w:after="0" w:line="240" w:lineRule="auto"/>
              <w:rPr>
                <w:rFonts w:hint="default" w:ascii="Times New Roman" w:hAnsi="Times New Roman" w:cs="Times New Roman"/>
                <w:sz w:val="28"/>
                <w:szCs w:val="28"/>
              </w:rPr>
            </w:pPr>
          </w:p>
        </w:tc>
        <w:tc>
          <w:tcPr>
            <w:tcW w:w="3901" w:type="dxa"/>
            <w:vMerge w:val="continue"/>
          </w:tcPr>
          <w:p w14:paraId="791E9305">
            <w:pPr>
              <w:spacing w:after="0" w:line="240" w:lineRule="auto"/>
              <w:rPr>
                <w:rFonts w:hint="default" w:ascii="Times New Roman" w:hAnsi="Times New Roman" w:cs="Times New Roman"/>
                <w:sz w:val="28"/>
                <w:szCs w:val="28"/>
              </w:rPr>
            </w:pPr>
          </w:p>
        </w:tc>
        <w:tc>
          <w:tcPr>
            <w:tcW w:w="1486" w:type="dxa"/>
          </w:tcPr>
          <w:p w14:paraId="5F21F978">
            <w:pPr>
              <w:spacing w:after="0" w:line="240" w:lineRule="auto"/>
              <w:rPr>
                <w:rFonts w:hint="default" w:ascii="Times New Roman" w:hAnsi="Times New Roman" w:cs="Times New Roman"/>
                <w:sz w:val="28"/>
                <w:szCs w:val="28"/>
              </w:rPr>
            </w:pPr>
          </w:p>
        </w:tc>
        <w:tc>
          <w:tcPr>
            <w:tcW w:w="1275" w:type="dxa"/>
          </w:tcPr>
          <w:p w14:paraId="430C5899">
            <w:pPr>
              <w:spacing w:after="0" w:line="240" w:lineRule="auto"/>
              <w:rPr>
                <w:rFonts w:hint="default" w:ascii="Times New Roman" w:hAnsi="Times New Roman" w:cs="Times New Roman"/>
                <w:sz w:val="28"/>
                <w:szCs w:val="28"/>
              </w:rPr>
            </w:pPr>
          </w:p>
        </w:tc>
      </w:tr>
      <w:tr w14:paraId="7E99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E0E642E">
            <w:pPr>
              <w:pStyle w:val="15"/>
              <w:numPr>
                <w:ilvl w:val="0"/>
                <w:numId w:val="1"/>
              </w:numPr>
              <w:spacing w:after="0" w:line="240" w:lineRule="auto"/>
              <w:rPr>
                <w:rFonts w:hint="default" w:ascii="Times New Roman" w:hAnsi="Times New Roman" w:cs="Times New Roman"/>
                <w:sz w:val="28"/>
                <w:szCs w:val="28"/>
              </w:rPr>
            </w:pPr>
          </w:p>
        </w:tc>
        <w:tc>
          <w:tcPr>
            <w:tcW w:w="4134" w:type="dxa"/>
          </w:tcPr>
          <w:p w14:paraId="4F70812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Круг. Площа круга. Круговий сектор</w:t>
            </w:r>
          </w:p>
        </w:tc>
        <w:tc>
          <w:tcPr>
            <w:tcW w:w="4225" w:type="dxa"/>
            <w:vMerge w:val="continue"/>
          </w:tcPr>
          <w:p w14:paraId="48B27F0A">
            <w:pPr>
              <w:spacing w:after="0" w:line="240" w:lineRule="auto"/>
              <w:rPr>
                <w:rFonts w:hint="default" w:ascii="Times New Roman" w:hAnsi="Times New Roman" w:cs="Times New Roman"/>
                <w:sz w:val="28"/>
                <w:szCs w:val="28"/>
              </w:rPr>
            </w:pPr>
          </w:p>
        </w:tc>
        <w:tc>
          <w:tcPr>
            <w:tcW w:w="3901" w:type="dxa"/>
            <w:vMerge w:val="continue"/>
          </w:tcPr>
          <w:p w14:paraId="3A15C428">
            <w:pPr>
              <w:spacing w:after="0" w:line="240" w:lineRule="auto"/>
              <w:rPr>
                <w:rFonts w:hint="default" w:ascii="Times New Roman" w:hAnsi="Times New Roman" w:cs="Times New Roman"/>
                <w:sz w:val="28"/>
                <w:szCs w:val="28"/>
              </w:rPr>
            </w:pPr>
          </w:p>
        </w:tc>
        <w:tc>
          <w:tcPr>
            <w:tcW w:w="1486" w:type="dxa"/>
          </w:tcPr>
          <w:p w14:paraId="649D6766">
            <w:pPr>
              <w:spacing w:after="0" w:line="240" w:lineRule="auto"/>
              <w:rPr>
                <w:rFonts w:hint="default" w:ascii="Times New Roman" w:hAnsi="Times New Roman" w:cs="Times New Roman"/>
                <w:sz w:val="28"/>
                <w:szCs w:val="28"/>
              </w:rPr>
            </w:pPr>
          </w:p>
        </w:tc>
        <w:tc>
          <w:tcPr>
            <w:tcW w:w="1275" w:type="dxa"/>
          </w:tcPr>
          <w:p w14:paraId="35D7E011">
            <w:pPr>
              <w:spacing w:after="0" w:line="240" w:lineRule="auto"/>
              <w:rPr>
                <w:rFonts w:hint="default" w:ascii="Times New Roman" w:hAnsi="Times New Roman" w:cs="Times New Roman"/>
                <w:sz w:val="28"/>
                <w:szCs w:val="28"/>
              </w:rPr>
            </w:pPr>
          </w:p>
        </w:tc>
      </w:tr>
      <w:tr w14:paraId="1A23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0DEEC20">
            <w:pPr>
              <w:pStyle w:val="15"/>
              <w:numPr>
                <w:ilvl w:val="0"/>
                <w:numId w:val="1"/>
              </w:numPr>
              <w:spacing w:after="0" w:line="240" w:lineRule="auto"/>
              <w:rPr>
                <w:rFonts w:hint="default" w:ascii="Times New Roman" w:hAnsi="Times New Roman" w:cs="Times New Roman"/>
                <w:sz w:val="28"/>
                <w:szCs w:val="28"/>
              </w:rPr>
            </w:pPr>
          </w:p>
        </w:tc>
        <w:tc>
          <w:tcPr>
            <w:tcW w:w="4134" w:type="dxa"/>
          </w:tcPr>
          <w:p w14:paraId="03A9D7B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75A12E46">
            <w:pPr>
              <w:spacing w:after="0" w:line="240" w:lineRule="auto"/>
              <w:rPr>
                <w:rFonts w:hint="default" w:ascii="Times New Roman" w:hAnsi="Times New Roman" w:cs="Times New Roman"/>
                <w:sz w:val="28"/>
                <w:szCs w:val="28"/>
              </w:rPr>
            </w:pPr>
          </w:p>
        </w:tc>
        <w:tc>
          <w:tcPr>
            <w:tcW w:w="3901" w:type="dxa"/>
            <w:vMerge w:val="continue"/>
          </w:tcPr>
          <w:p w14:paraId="02A7C8BD">
            <w:pPr>
              <w:spacing w:after="0" w:line="240" w:lineRule="auto"/>
              <w:rPr>
                <w:rFonts w:hint="default" w:ascii="Times New Roman" w:hAnsi="Times New Roman" w:cs="Times New Roman"/>
                <w:sz w:val="28"/>
                <w:szCs w:val="28"/>
              </w:rPr>
            </w:pPr>
          </w:p>
        </w:tc>
        <w:tc>
          <w:tcPr>
            <w:tcW w:w="1486" w:type="dxa"/>
          </w:tcPr>
          <w:p w14:paraId="1D818903">
            <w:pPr>
              <w:spacing w:after="0" w:line="240" w:lineRule="auto"/>
              <w:rPr>
                <w:rFonts w:hint="default" w:ascii="Times New Roman" w:hAnsi="Times New Roman" w:cs="Times New Roman"/>
                <w:sz w:val="28"/>
                <w:szCs w:val="28"/>
              </w:rPr>
            </w:pPr>
          </w:p>
        </w:tc>
        <w:tc>
          <w:tcPr>
            <w:tcW w:w="1275" w:type="dxa"/>
          </w:tcPr>
          <w:p w14:paraId="6089F442">
            <w:pPr>
              <w:spacing w:after="0" w:line="240" w:lineRule="auto"/>
              <w:rPr>
                <w:rFonts w:hint="default" w:ascii="Times New Roman" w:hAnsi="Times New Roman" w:cs="Times New Roman"/>
                <w:sz w:val="28"/>
                <w:szCs w:val="28"/>
              </w:rPr>
            </w:pPr>
          </w:p>
        </w:tc>
      </w:tr>
      <w:tr w14:paraId="470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E273389">
            <w:pPr>
              <w:pStyle w:val="15"/>
              <w:numPr>
                <w:ilvl w:val="0"/>
                <w:numId w:val="1"/>
              </w:numPr>
              <w:spacing w:after="0" w:line="240" w:lineRule="auto"/>
              <w:rPr>
                <w:rFonts w:hint="default" w:ascii="Times New Roman" w:hAnsi="Times New Roman" w:cs="Times New Roman"/>
                <w:sz w:val="28"/>
                <w:szCs w:val="28"/>
              </w:rPr>
            </w:pPr>
          </w:p>
        </w:tc>
        <w:tc>
          <w:tcPr>
            <w:tcW w:w="4134" w:type="dxa"/>
          </w:tcPr>
          <w:p w14:paraId="648DF33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Кругові діаграми</w:t>
            </w:r>
          </w:p>
        </w:tc>
        <w:tc>
          <w:tcPr>
            <w:tcW w:w="4225" w:type="dxa"/>
            <w:vMerge w:val="continue"/>
          </w:tcPr>
          <w:p w14:paraId="26F4D305">
            <w:pPr>
              <w:spacing w:after="0" w:line="240" w:lineRule="auto"/>
              <w:rPr>
                <w:rFonts w:hint="default" w:ascii="Times New Roman" w:hAnsi="Times New Roman" w:cs="Times New Roman"/>
                <w:sz w:val="28"/>
                <w:szCs w:val="28"/>
              </w:rPr>
            </w:pPr>
          </w:p>
        </w:tc>
        <w:tc>
          <w:tcPr>
            <w:tcW w:w="3901" w:type="dxa"/>
            <w:vMerge w:val="continue"/>
          </w:tcPr>
          <w:p w14:paraId="2E7F6FB3">
            <w:pPr>
              <w:spacing w:after="0" w:line="240" w:lineRule="auto"/>
              <w:rPr>
                <w:rFonts w:hint="default" w:ascii="Times New Roman" w:hAnsi="Times New Roman" w:cs="Times New Roman"/>
                <w:sz w:val="28"/>
                <w:szCs w:val="28"/>
              </w:rPr>
            </w:pPr>
          </w:p>
        </w:tc>
        <w:tc>
          <w:tcPr>
            <w:tcW w:w="1486" w:type="dxa"/>
          </w:tcPr>
          <w:p w14:paraId="701FA6B2">
            <w:pPr>
              <w:spacing w:after="0" w:line="240" w:lineRule="auto"/>
              <w:rPr>
                <w:rFonts w:hint="default" w:ascii="Times New Roman" w:hAnsi="Times New Roman" w:cs="Times New Roman"/>
                <w:sz w:val="28"/>
                <w:szCs w:val="28"/>
              </w:rPr>
            </w:pPr>
          </w:p>
        </w:tc>
        <w:tc>
          <w:tcPr>
            <w:tcW w:w="1275" w:type="dxa"/>
          </w:tcPr>
          <w:p w14:paraId="7FE480B4">
            <w:pPr>
              <w:spacing w:after="0" w:line="240" w:lineRule="auto"/>
              <w:rPr>
                <w:rFonts w:hint="default" w:ascii="Times New Roman" w:hAnsi="Times New Roman" w:cs="Times New Roman"/>
                <w:sz w:val="28"/>
                <w:szCs w:val="28"/>
              </w:rPr>
            </w:pPr>
          </w:p>
        </w:tc>
      </w:tr>
      <w:tr w14:paraId="33CF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tcPr>
          <w:p w14:paraId="6EE0B56A">
            <w:pPr>
              <w:pStyle w:val="15"/>
              <w:numPr>
                <w:ilvl w:val="0"/>
                <w:numId w:val="1"/>
              </w:numPr>
              <w:spacing w:after="0" w:line="240" w:lineRule="auto"/>
              <w:rPr>
                <w:rFonts w:hint="default" w:ascii="Times New Roman" w:hAnsi="Times New Roman" w:cs="Times New Roman"/>
                <w:sz w:val="28"/>
                <w:szCs w:val="28"/>
              </w:rPr>
            </w:pPr>
          </w:p>
        </w:tc>
        <w:tc>
          <w:tcPr>
            <w:tcW w:w="4134" w:type="dxa"/>
          </w:tcPr>
          <w:p w14:paraId="7895A75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64E20559">
            <w:pPr>
              <w:spacing w:after="0" w:line="240" w:lineRule="auto"/>
              <w:rPr>
                <w:rFonts w:hint="default" w:ascii="Times New Roman" w:hAnsi="Times New Roman" w:cs="Times New Roman"/>
                <w:sz w:val="28"/>
                <w:szCs w:val="28"/>
              </w:rPr>
            </w:pPr>
          </w:p>
        </w:tc>
        <w:tc>
          <w:tcPr>
            <w:tcW w:w="3901" w:type="dxa"/>
            <w:vMerge w:val="continue"/>
          </w:tcPr>
          <w:p w14:paraId="710E4CD8">
            <w:pPr>
              <w:spacing w:after="0" w:line="240" w:lineRule="auto"/>
              <w:rPr>
                <w:rFonts w:hint="default" w:ascii="Times New Roman" w:hAnsi="Times New Roman" w:cs="Times New Roman"/>
                <w:sz w:val="28"/>
                <w:szCs w:val="28"/>
              </w:rPr>
            </w:pPr>
          </w:p>
        </w:tc>
        <w:tc>
          <w:tcPr>
            <w:tcW w:w="1486" w:type="dxa"/>
          </w:tcPr>
          <w:p w14:paraId="3515DB9C">
            <w:pPr>
              <w:spacing w:after="0" w:line="240" w:lineRule="auto"/>
              <w:rPr>
                <w:rFonts w:hint="default" w:ascii="Times New Roman" w:hAnsi="Times New Roman" w:cs="Times New Roman"/>
                <w:sz w:val="28"/>
                <w:szCs w:val="28"/>
              </w:rPr>
            </w:pPr>
          </w:p>
        </w:tc>
        <w:tc>
          <w:tcPr>
            <w:tcW w:w="1275" w:type="dxa"/>
          </w:tcPr>
          <w:p w14:paraId="7D7879DB">
            <w:pPr>
              <w:spacing w:after="0" w:line="240" w:lineRule="auto"/>
              <w:rPr>
                <w:rFonts w:hint="default" w:ascii="Times New Roman" w:hAnsi="Times New Roman" w:cs="Times New Roman"/>
                <w:sz w:val="28"/>
                <w:szCs w:val="28"/>
              </w:rPr>
            </w:pPr>
          </w:p>
        </w:tc>
      </w:tr>
      <w:tr w14:paraId="1D09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61DB2F1">
            <w:pPr>
              <w:pStyle w:val="15"/>
              <w:numPr>
                <w:ilvl w:val="0"/>
                <w:numId w:val="1"/>
              </w:numPr>
              <w:spacing w:after="0" w:line="240" w:lineRule="auto"/>
              <w:rPr>
                <w:rFonts w:hint="default" w:ascii="Times New Roman" w:hAnsi="Times New Roman" w:cs="Times New Roman"/>
                <w:sz w:val="28"/>
                <w:szCs w:val="28"/>
              </w:rPr>
            </w:pPr>
          </w:p>
        </w:tc>
        <w:tc>
          <w:tcPr>
            <w:tcW w:w="4134" w:type="dxa"/>
          </w:tcPr>
          <w:p w14:paraId="28C8F21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60490306">
            <w:pPr>
              <w:spacing w:after="0" w:line="240" w:lineRule="auto"/>
              <w:rPr>
                <w:rFonts w:hint="default" w:ascii="Times New Roman" w:hAnsi="Times New Roman" w:cs="Times New Roman"/>
                <w:sz w:val="28"/>
                <w:szCs w:val="28"/>
              </w:rPr>
            </w:pPr>
          </w:p>
        </w:tc>
        <w:tc>
          <w:tcPr>
            <w:tcW w:w="3901" w:type="dxa"/>
            <w:vMerge w:val="continue"/>
          </w:tcPr>
          <w:p w14:paraId="5D6898E7">
            <w:pPr>
              <w:spacing w:after="0" w:line="240" w:lineRule="auto"/>
              <w:rPr>
                <w:rFonts w:hint="default" w:ascii="Times New Roman" w:hAnsi="Times New Roman" w:cs="Times New Roman"/>
                <w:sz w:val="28"/>
                <w:szCs w:val="28"/>
              </w:rPr>
            </w:pPr>
          </w:p>
        </w:tc>
        <w:tc>
          <w:tcPr>
            <w:tcW w:w="1486" w:type="dxa"/>
          </w:tcPr>
          <w:p w14:paraId="498C54D9">
            <w:pPr>
              <w:spacing w:after="0" w:line="240" w:lineRule="auto"/>
              <w:rPr>
                <w:rFonts w:hint="default" w:ascii="Times New Roman" w:hAnsi="Times New Roman" w:cs="Times New Roman"/>
                <w:sz w:val="28"/>
                <w:szCs w:val="28"/>
              </w:rPr>
            </w:pPr>
          </w:p>
        </w:tc>
        <w:tc>
          <w:tcPr>
            <w:tcW w:w="1275" w:type="dxa"/>
          </w:tcPr>
          <w:p w14:paraId="2BAD9A9A">
            <w:pPr>
              <w:spacing w:after="0" w:line="240" w:lineRule="auto"/>
              <w:rPr>
                <w:rFonts w:hint="default" w:ascii="Times New Roman" w:hAnsi="Times New Roman" w:cs="Times New Roman"/>
                <w:sz w:val="28"/>
                <w:szCs w:val="28"/>
              </w:rPr>
            </w:pPr>
          </w:p>
        </w:tc>
      </w:tr>
      <w:tr w14:paraId="21C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0" w:type="dxa"/>
            <w:shd w:val="clear" w:color="auto" w:fill="auto"/>
          </w:tcPr>
          <w:p w14:paraId="5413B8A7">
            <w:pPr>
              <w:pStyle w:val="15"/>
              <w:numPr>
                <w:ilvl w:val="0"/>
                <w:numId w:val="1"/>
              </w:numPr>
              <w:spacing w:after="0" w:line="240" w:lineRule="auto"/>
              <w:jc w:val="center"/>
              <w:rPr>
                <w:rFonts w:hint="default" w:ascii="Times New Roman" w:hAnsi="Times New Roman" w:cs="Times New Roman"/>
                <w:b/>
                <w:color w:val="FF0000"/>
                <w:sz w:val="28"/>
                <w:szCs w:val="28"/>
              </w:rPr>
            </w:pPr>
          </w:p>
        </w:tc>
        <w:tc>
          <w:tcPr>
            <w:tcW w:w="4134" w:type="dxa"/>
            <w:shd w:val="clear" w:color="auto" w:fill="auto"/>
          </w:tcPr>
          <w:p w14:paraId="6C383339">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№5 по темі «Пропорції. Коло. Круг»</w:t>
            </w:r>
          </w:p>
        </w:tc>
        <w:tc>
          <w:tcPr>
            <w:tcW w:w="4225" w:type="dxa"/>
            <w:vMerge w:val="continue"/>
            <w:shd w:val="clear" w:color="auto" w:fill="auto"/>
          </w:tcPr>
          <w:p w14:paraId="38D0D2EC">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151FF602">
            <w:pPr>
              <w:spacing w:after="0" w:line="240" w:lineRule="auto"/>
              <w:rPr>
                <w:rFonts w:hint="default" w:ascii="Times New Roman" w:hAnsi="Times New Roman" w:cs="Times New Roman"/>
                <w:b/>
                <w:color w:val="FF0000"/>
                <w:sz w:val="28"/>
                <w:szCs w:val="28"/>
              </w:rPr>
            </w:pPr>
          </w:p>
        </w:tc>
        <w:tc>
          <w:tcPr>
            <w:tcW w:w="1486" w:type="dxa"/>
            <w:vMerge w:val="restart"/>
            <w:shd w:val="clear" w:color="auto" w:fill="auto"/>
          </w:tcPr>
          <w:p w14:paraId="6E36762F">
            <w:pPr>
              <w:spacing w:after="0" w:line="240" w:lineRule="auto"/>
              <w:rPr>
                <w:rFonts w:hint="default" w:ascii="Times New Roman" w:hAnsi="Times New Roman" w:cs="Times New Roman"/>
                <w:b/>
                <w:color w:val="FF0000"/>
                <w:sz w:val="28"/>
                <w:szCs w:val="28"/>
              </w:rPr>
            </w:pPr>
          </w:p>
        </w:tc>
        <w:tc>
          <w:tcPr>
            <w:tcW w:w="1275" w:type="dxa"/>
            <w:vMerge w:val="restart"/>
            <w:shd w:val="clear" w:color="auto" w:fill="auto"/>
          </w:tcPr>
          <w:p w14:paraId="5858B587">
            <w:pPr>
              <w:spacing w:after="0" w:line="240" w:lineRule="auto"/>
              <w:rPr>
                <w:rFonts w:hint="default" w:ascii="Times New Roman" w:hAnsi="Times New Roman" w:cs="Times New Roman"/>
                <w:b/>
                <w:color w:val="FF0000"/>
                <w:sz w:val="28"/>
                <w:szCs w:val="28"/>
              </w:rPr>
            </w:pPr>
          </w:p>
        </w:tc>
      </w:tr>
      <w:tr w14:paraId="59CF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850" w:type="dxa"/>
            <w:shd w:val="clear" w:color="auto" w:fill="auto"/>
          </w:tcPr>
          <w:p w14:paraId="4CC1166F">
            <w:pPr>
              <w:spacing w:after="0" w:line="240" w:lineRule="auto"/>
              <w:ind w:left="360"/>
              <w:jc w:val="center"/>
              <w:rPr>
                <w:rFonts w:hint="default" w:ascii="Times New Roman" w:hAnsi="Times New Roman" w:cs="Times New Roman"/>
                <w:sz w:val="28"/>
                <w:szCs w:val="28"/>
              </w:rPr>
            </w:pPr>
          </w:p>
        </w:tc>
        <w:tc>
          <w:tcPr>
            <w:tcW w:w="4134" w:type="dxa"/>
            <w:shd w:val="clear" w:color="auto" w:fill="auto"/>
          </w:tcPr>
          <w:p w14:paraId="42251C4E">
            <w:pPr>
              <w:spacing w:after="0" w:line="240" w:lineRule="auto"/>
              <w:rPr>
                <w:rFonts w:hint="default" w:ascii="Times New Roman" w:hAnsi="Times New Roman" w:cs="Times New Roman"/>
                <w:sz w:val="28"/>
                <w:szCs w:val="28"/>
              </w:rPr>
            </w:pPr>
          </w:p>
        </w:tc>
        <w:tc>
          <w:tcPr>
            <w:tcW w:w="4225" w:type="dxa"/>
            <w:vMerge w:val="continue"/>
            <w:shd w:val="clear" w:color="auto" w:fill="92D050"/>
          </w:tcPr>
          <w:p w14:paraId="22D39BF4">
            <w:pPr>
              <w:spacing w:after="0" w:line="240" w:lineRule="auto"/>
              <w:rPr>
                <w:rFonts w:hint="default" w:ascii="Times New Roman" w:hAnsi="Times New Roman" w:cs="Times New Roman"/>
                <w:sz w:val="28"/>
                <w:szCs w:val="28"/>
              </w:rPr>
            </w:pPr>
          </w:p>
        </w:tc>
        <w:tc>
          <w:tcPr>
            <w:tcW w:w="3901" w:type="dxa"/>
            <w:vMerge w:val="continue"/>
            <w:shd w:val="clear" w:color="auto" w:fill="92D050"/>
          </w:tcPr>
          <w:p w14:paraId="7D6E43DC">
            <w:pPr>
              <w:spacing w:after="0" w:line="240" w:lineRule="auto"/>
              <w:rPr>
                <w:rFonts w:hint="default" w:ascii="Times New Roman" w:hAnsi="Times New Roman" w:cs="Times New Roman"/>
                <w:sz w:val="28"/>
                <w:szCs w:val="28"/>
              </w:rPr>
            </w:pPr>
          </w:p>
        </w:tc>
        <w:tc>
          <w:tcPr>
            <w:tcW w:w="1486" w:type="dxa"/>
            <w:vMerge w:val="continue"/>
            <w:shd w:val="clear" w:color="auto" w:fill="auto"/>
          </w:tcPr>
          <w:p w14:paraId="23669C23">
            <w:pPr>
              <w:spacing w:after="0" w:line="240" w:lineRule="auto"/>
              <w:rPr>
                <w:rFonts w:hint="default" w:ascii="Times New Roman" w:hAnsi="Times New Roman" w:cs="Times New Roman"/>
                <w:sz w:val="28"/>
                <w:szCs w:val="28"/>
              </w:rPr>
            </w:pPr>
          </w:p>
        </w:tc>
        <w:tc>
          <w:tcPr>
            <w:tcW w:w="1275" w:type="dxa"/>
            <w:vMerge w:val="continue"/>
            <w:shd w:val="clear" w:color="auto" w:fill="auto"/>
          </w:tcPr>
          <w:p w14:paraId="007D82F1">
            <w:pPr>
              <w:spacing w:after="0" w:line="240" w:lineRule="auto"/>
              <w:rPr>
                <w:rFonts w:hint="default" w:ascii="Times New Roman" w:hAnsi="Times New Roman" w:cs="Times New Roman"/>
                <w:sz w:val="28"/>
                <w:szCs w:val="28"/>
              </w:rPr>
            </w:pPr>
          </w:p>
        </w:tc>
      </w:tr>
      <w:tr w14:paraId="2C9F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5871" w:type="dxa"/>
            <w:gridSpan w:val="6"/>
            <w:shd w:val="clear" w:color="auto" w:fill="FFFF00"/>
            <w:vAlign w:val="center"/>
          </w:tcPr>
          <w:p w14:paraId="2454115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РАЦІОНАЛЬНІ ЧИСЛА ТА ДІЇ З НИМИ (56 ГОД)</w:t>
            </w:r>
          </w:p>
        </w:tc>
      </w:tr>
      <w:tr w14:paraId="2E90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871" w:type="dxa"/>
            <w:gridSpan w:val="6"/>
            <w:shd w:val="clear" w:color="auto" w:fill="FFFF00"/>
          </w:tcPr>
          <w:p w14:paraId="11D656FA">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ЗВИЧАЙНІ ДРОБИ (33 ГОД)</w:t>
            </w:r>
          </w:p>
        </w:tc>
      </w:tr>
      <w:tr w14:paraId="07CE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4200C388">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«Арифметика» </w:t>
            </w:r>
          </w:p>
        </w:tc>
      </w:tr>
      <w:tr w14:paraId="5A09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43099A1F">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«Елементи алгебри»</w:t>
            </w:r>
          </w:p>
        </w:tc>
      </w:tr>
      <w:tr w14:paraId="24B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5D3C1B17">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«Наочна геометрія»</w:t>
            </w:r>
          </w:p>
        </w:tc>
      </w:tr>
      <w:tr w14:paraId="0F3F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shd w:val="clear" w:color="auto" w:fill="92D050"/>
            <w:vAlign w:val="center"/>
          </w:tcPr>
          <w:p w14:paraId="4FA27D09">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4134" w:type="dxa"/>
            <w:shd w:val="clear" w:color="auto" w:fill="92D050"/>
            <w:vAlign w:val="center"/>
          </w:tcPr>
          <w:p w14:paraId="4F75FDEA">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Тема уроку</w:t>
            </w:r>
          </w:p>
        </w:tc>
        <w:tc>
          <w:tcPr>
            <w:tcW w:w="4225" w:type="dxa"/>
            <w:shd w:val="clear" w:color="auto" w:fill="92D050"/>
            <w:vAlign w:val="center"/>
          </w:tcPr>
          <w:p w14:paraId="0E78AC0B">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Очікувані результати навчально-пізнавальної діяльності учнів</w:t>
            </w:r>
          </w:p>
        </w:tc>
        <w:tc>
          <w:tcPr>
            <w:tcW w:w="3901" w:type="dxa"/>
            <w:shd w:val="clear" w:color="auto" w:fill="92D050"/>
            <w:vAlign w:val="center"/>
          </w:tcPr>
          <w:p w14:paraId="13C58432">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Ключові компетентності</w:t>
            </w:r>
          </w:p>
        </w:tc>
        <w:tc>
          <w:tcPr>
            <w:tcW w:w="1486" w:type="dxa"/>
            <w:shd w:val="clear" w:color="auto" w:fill="92D050"/>
            <w:vAlign w:val="center"/>
          </w:tcPr>
          <w:p w14:paraId="7EDFB646">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Дата</w:t>
            </w:r>
          </w:p>
          <w:p w14:paraId="18F5C579">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проведення</w:t>
            </w:r>
          </w:p>
        </w:tc>
        <w:tc>
          <w:tcPr>
            <w:tcW w:w="1275" w:type="dxa"/>
            <w:shd w:val="clear" w:color="auto" w:fill="92D050"/>
            <w:vAlign w:val="center"/>
          </w:tcPr>
          <w:p w14:paraId="7DB1F932">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Примітка</w:t>
            </w:r>
          </w:p>
        </w:tc>
      </w:tr>
      <w:tr w14:paraId="711B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96E07C7">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9015024">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Аналіз контрольної роботи. Додатні та від'ємні числа. Число нуль</w:t>
            </w:r>
          </w:p>
        </w:tc>
        <w:tc>
          <w:tcPr>
            <w:tcW w:w="4225" w:type="dxa"/>
            <w:vMerge w:val="restart"/>
          </w:tcPr>
          <w:p w14:paraId="7DFCFD26">
            <w:pPr>
              <w:spacing w:after="0" w:line="240" w:lineRule="auto"/>
              <w:rPr>
                <w:rFonts w:hint="default" w:ascii="Times New Roman" w:hAnsi="Times New Roman" w:cs="Times New Roman"/>
                <w:sz w:val="28"/>
                <w:szCs w:val="28"/>
              </w:rPr>
            </w:pPr>
            <w:r>
              <w:rPr>
                <w:rStyle w:val="17"/>
                <w:rFonts w:hint="default" w:ascii="Times New Roman" w:hAnsi="Times New Roman" w:cs="Times New Roman"/>
                <w:sz w:val="28"/>
                <w:szCs w:val="28"/>
              </w:rPr>
              <w:t xml:space="preserve">наводить приклади: </w:t>
            </w:r>
            <w:r>
              <w:rPr>
                <w:rStyle w:val="19"/>
                <w:rFonts w:hint="default" w:ascii="Times New Roman" w:hAnsi="Times New Roman" w:cs="Times New Roman"/>
                <w:sz w:val="28"/>
                <w:szCs w:val="28"/>
              </w:rPr>
              <w:t>додатних та від’ємних чисел; протилежних чисел;</w:t>
            </w:r>
            <w:r>
              <w:rPr>
                <w:rFonts w:hint="default" w:ascii="Times New Roman" w:hAnsi="Times New Roman" w:cs="Times New Roman"/>
                <w:color w:val="000000"/>
                <w:sz w:val="28"/>
                <w:szCs w:val="28"/>
              </w:rPr>
              <w:br w:type="textWrapping"/>
            </w:r>
            <w:r>
              <w:rPr>
                <w:rStyle w:val="19"/>
                <w:rFonts w:hint="default" w:ascii="Times New Roman" w:hAnsi="Times New Roman" w:cs="Times New Roman"/>
                <w:sz w:val="28"/>
                <w:szCs w:val="28"/>
              </w:rPr>
              <w:t>цілих та раціональних чисел;</w:t>
            </w:r>
          </w:p>
          <w:p w14:paraId="7E04FD39">
            <w:pPr>
              <w:spacing w:after="0" w:line="240" w:lineRule="auto"/>
              <w:rPr>
                <w:rFonts w:hint="default" w:ascii="Times New Roman" w:hAnsi="Times New Roman" w:cs="Times New Roman"/>
                <w:b/>
                <w:bCs/>
                <w:sz w:val="28"/>
                <w:szCs w:val="28"/>
              </w:rPr>
            </w:pPr>
          </w:p>
          <w:p w14:paraId="6BAC8387">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розуміє</w:t>
            </w:r>
            <w:r>
              <w:rPr>
                <w:rFonts w:hint="default" w:ascii="Times New Roman" w:hAnsi="Times New Roman" w:cs="Times New Roman"/>
                <w:sz w:val="28"/>
                <w:szCs w:val="28"/>
              </w:rPr>
              <w:t>, що таке: модуль числа;</w:t>
            </w:r>
            <w:r>
              <w:rPr>
                <w:rFonts w:hint="default" w:ascii="Times New Roman" w:hAnsi="Times New Roman" w:cs="Times New Roman"/>
                <w:sz w:val="28"/>
                <w:szCs w:val="28"/>
              </w:rPr>
              <w:br w:type="textWrapping"/>
            </w:r>
            <w:r>
              <w:rPr>
                <w:rFonts w:hint="default" w:ascii="Times New Roman" w:hAnsi="Times New Roman" w:cs="Times New Roman"/>
                <w:sz w:val="28"/>
                <w:szCs w:val="28"/>
              </w:rPr>
              <w:t>протилежні числа; цілі числа;</w:t>
            </w:r>
            <w:r>
              <w:rPr>
                <w:rFonts w:hint="default" w:ascii="Times New Roman" w:hAnsi="Times New Roman" w:cs="Times New Roman"/>
                <w:sz w:val="28"/>
                <w:szCs w:val="28"/>
              </w:rPr>
              <w:br w:type="textWrapping"/>
            </w:r>
            <w:r>
              <w:rPr>
                <w:rFonts w:hint="default" w:ascii="Times New Roman" w:hAnsi="Times New Roman" w:cs="Times New Roman"/>
                <w:sz w:val="28"/>
                <w:szCs w:val="28"/>
              </w:rPr>
              <w:t>раціональні числа; подібні доданки;</w:t>
            </w:r>
            <w:r>
              <w:rPr>
                <w:rFonts w:hint="default" w:ascii="Times New Roman" w:hAnsi="Times New Roman" w:cs="Times New Roman"/>
                <w:sz w:val="28"/>
                <w:szCs w:val="28"/>
              </w:rPr>
              <w:br w:type="textWrapping"/>
            </w:r>
            <w:r>
              <w:rPr>
                <w:rFonts w:hint="default" w:ascii="Times New Roman" w:hAnsi="Times New Roman" w:cs="Times New Roman"/>
                <w:sz w:val="28"/>
                <w:szCs w:val="28"/>
              </w:rPr>
              <w:t>координатна пряма, координата точки на прямій; координатна площина, координати точки на площині;</w:t>
            </w:r>
            <w:r>
              <w:rPr>
                <w:rFonts w:hint="default" w:ascii="Times New Roman" w:hAnsi="Times New Roman" w:cs="Times New Roman"/>
                <w:sz w:val="28"/>
                <w:szCs w:val="28"/>
              </w:rPr>
              <w:br w:type="textWrapping"/>
            </w:r>
          </w:p>
          <w:p w14:paraId="727896B5">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формулює означення</w:t>
            </w:r>
            <w:r>
              <w:rPr>
                <w:rFonts w:hint="default" w:ascii="Times New Roman" w:hAnsi="Times New Roman" w:cs="Times New Roman"/>
                <w:sz w:val="28"/>
                <w:szCs w:val="28"/>
              </w:rPr>
              <w:t>: модуля числа, протилежних чисел, паралельних та перпендикулярних прямих;</w:t>
            </w:r>
            <w:r>
              <w:rPr>
                <w:rFonts w:hint="default" w:ascii="Times New Roman" w:hAnsi="Times New Roman" w:cs="Times New Roman"/>
                <w:sz w:val="28"/>
                <w:szCs w:val="28"/>
              </w:rPr>
              <w:br w:type="textWrapping"/>
            </w:r>
          </w:p>
          <w:p w14:paraId="4220A0BE">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будує: </w:t>
            </w:r>
            <w:r>
              <w:rPr>
                <w:rFonts w:hint="default" w:ascii="Times New Roman" w:hAnsi="Times New Roman" w:cs="Times New Roman"/>
                <w:sz w:val="28"/>
                <w:szCs w:val="28"/>
              </w:rPr>
              <w:t>координатну пряму;</w:t>
            </w:r>
            <w:r>
              <w:rPr>
                <w:rFonts w:hint="default" w:ascii="Times New Roman" w:hAnsi="Times New Roman" w:cs="Times New Roman"/>
                <w:sz w:val="28"/>
                <w:szCs w:val="28"/>
              </w:rPr>
              <w:br w:type="textWrapping"/>
            </w:r>
            <w:r>
              <w:rPr>
                <w:rFonts w:hint="default" w:ascii="Times New Roman" w:hAnsi="Times New Roman" w:cs="Times New Roman"/>
                <w:sz w:val="28"/>
                <w:szCs w:val="28"/>
              </w:rPr>
              <w:t>координатну площину;</w:t>
            </w:r>
            <w:r>
              <w:rPr>
                <w:rFonts w:hint="default" w:ascii="Times New Roman" w:hAnsi="Times New Roman" w:cs="Times New Roman"/>
                <w:sz w:val="28"/>
                <w:szCs w:val="28"/>
              </w:rPr>
              <w:br w:type="textWrapping"/>
            </w:r>
            <w:r>
              <w:rPr>
                <w:rFonts w:hint="default" w:ascii="Times New Roman" w:hAnsi="Times New Roman" w:cs="Times New Roman"/>
                <w:sz w:val="28"/>
                <w:szCs w:val="28"/>
              </w:rPr>
              <w:t>перпендикулярні й паралельні прямі за допомогою лінійки і косинця;</w:t>
            </w:r>
            <w:r>
              <w:rPr>
                <w:rFonts w:hint="default" w:ascii="Times New Roman" w:hAnsi="Times New Roman" w:cs="Times New Roman"/>
                <w:sz w:val="28"/>
                <w:szCs w:val="28"/>
              </w:rPr>
              <w:br w:type="textWrapping"/>
            </w:r>
          </w:p>
          <w:p w14:paraId="0DE1607E">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будує: </w:t>
            </w:r>
            <w:r>
              <w:rPr>
                <w:rFonts w:hint="default" w:ascii="Times New Roman" w:hAnsi="Times New Roman" w:cs="Times New Roman"/>
                <w:sz w:val="28"/>
                <w:szCs w:val="28"/>
              </w:rPr>
              <w:t>графіки залежностей між величинами по точках;</w:t>
            </w:r>
            <w:r>
              <w:rPr>
                <w:rFonts w:hint="default" w:ascii="Times New Roman" w:hAnsi="Times New Roman" w:cs="Times New Roman"/>
                <w:sz w:val="28"/>
                <w:szCs w:val="28"/>
              </w:rPr>
              <w:br w:type="textWrapping"/>
            </w:r>
          </w:p>
          <w:p w14:paraId="49B1FC84">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розв’язує вправи, що</w:t>
            </w:r>
            <w:r>
              <w:rPr>
                <w:rFonts w:hint="default" w:ascii="Times New Roman" w:hAnsi="Times New Roman" w:cs="Times New Roman"/>
                <w:b/>
                <w:bCs/>
                <w:sz w:val="28"/>
                <w:szCs w:val="28"/>
              </w:rPr>
              <w:br w:type="textWrapping"/>
            </w:r>
          </w:p>
          <w:p w14:paraId="7C6EF77D">
            <w:pPr>
              <w:spacing w:after="0" w:line="240" w:lineRule="auto"/>
              <w:ind w:right="-105"/>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передбачають: </w:t>
            </w:r>
            <w:r>
              <w:rPr>
                <w:rFonts w:hint="default" w:ascii="Times New Roman" w:hAnsi="Times New Roman" w:cs="Times New Roman"/>
                <w:sz w:val="28"/>
                <w:szCs w:val="28"/>
              </w:rPr>
              <w:t>знаходження модуля числа; порівняння раціональних чисел; додавання, віднімання, множення і ділення раціональних чисел; обчислення значень числових виразів, що містять додатні й від’ємні числа; розкриття дужок, зведення</w:t>
            </w:r>
            <w:r>
              <w:rPr>
                <w:rFonts w:hint="default" w:ascii="Times New Roman" w:hAnsi="Times New Roman" w:cs="Times New Roman"/>
                <w:sz w:val="28"/>
                <w:szCs w:val="28"/>
              </w:rPr>
              <w:br w:type="textWrapping"/>
            </w:r>
            <w:r>
              <w:rPr>
                <w:rFonts w:hint="default" w:ascii="Times New Roman" w:hAnsi="Times New Roman" w:cs="Times New Roman"/>
                <w:sz w:val="28"/>
                <w:szCs w:val="28"/>
              </w:rPr>
              <w:t>подібних доданків; знаходження координат точки та побудову точки за її координатами; знаходження об’єму прямокутного паралелепіпеда й куба;</w:t>
            </w:r>
            <w:r>
              <w:rPr>
                <w:rFonts w:hint="default" w:ascii="Times New Roman" w:hAnsi="Times New Roman" w:cs="Times New Roman"/>
                <w:sz w:val="28"/>
                <w:szCs w:val="28"/>
              </w:rPr>
              <w:br w:type="textWrapping"/>
            </w:r>
          </w:p>
          <w:p w14:paraId="4F746441">
            <w:pPr>
              <w:spacing w:after="0" w:line="240" w:lineRule="auto"/>
              <w:ind w:right="-105"/>
              <w:rPr>
                <w:rFonts w:hint="default" w:ascii="Times New Roman" w:hAnsi="Times New Roman" w:cs="Times New Roman"/>
                <w:sz w:val="28"/>
                <w:szCs w:val="28"/>
              </w:rPr>
            </w:pPr>
            <w:r>
              <w:rPr>
                <w:rFonts w:hint="default" w:ascii="Times New Roman" w:hAnsi="Times New Roman" w:cs="Times New Roman"/>
                <w:b/>
                <w:bCs/>
                <w:sz w:val="28"/>
                <w:szCs w:val="28"/>
              </w:rPr>
              <w:t>розв’язує вправи, що</w:t>
            </w:r>
            <w:r>
              <w:rPr>
                <w:rFonts w:hint="default" w:ascii="Times New Roman" w:hAnsi="Times New Roman" w:cs="Times New Roman"/>
                <w:b/>
                <w:bCs/>
                <w:sz w:val="28"/>
                <w:szCs w:val="28"/>
              </w:rPr>
              <w:br w:type="textWrapping"/>
            </w:r>
            <w:r>
              <w:rPr>
                <w:rFonts w:hint="default" w:ascii="Times New Roman" w:hAnsi="Times New Roman" w:cs="Times New Roman"/>
                <w:b/>
                <w:bCs/>
                <w:sz w:val="28"/>
                <w:szCs w:val="28"/>
              </w:rPr>
              <w:t xml:space="preserve">передбачають: </w:t>
            </w:r>
            <w:r>
              <w:rPr>
                <w:rFonts w:hint="default" w:ascii="Times New Roman" w:hAnsi="Times New Roman" w:cs="Times New Roman"/>
                <w:sz w:val="28"/>
                <w:szCs w:val="28"/>
              </w:rPr>
              <w:t>аналіз графіків</w:t>
            </w:r>
            <w:r>
              <w:rPr>
                <w:rFonts w:hint="default" w:ascii="Times New Roman" w:hAnsi="Times New Roman" w:cs="Times New Roman"/>
                <w:sz w:val="28"/>
                <w:szCs w:val="28"/>
              </w:rPr>
              <w:br w:type="textWrapping"/>
            </w:r>
            <w:r>
              <w:rPr>
                <w:rFonts w:hint="default" w:ascii="Times New Roman" w:hAnsi="Times New Roman" w:cs="Times New Roman"/>
                <w:sz w:val="28"/>
                <w:szCs w:val="28"/>
              </w:rPr>
              <w:t>залежностей між величинами</w:t>
            </w:r>
          </w:p>
          <w:p w14:paraId="610A64C0">
            <w:pPr>
              <w:spacing w:after="0" w:line="240" w:lineRule="auto"/>
              <w:rPr>
                <w:rFonts w:hint="default" w:ascii="Times New Roman" w:hAnsi="Times New Roman" w:cs="Times New Roman"/>
                <w:b/>
                <w:bCs/>
                <w:sz w:val="28"/>
                <w:szCs w:val="28"/>
              </w:rPr>
            </w:pPr>
            <w:r>
              <w:rPr>
                <w:rFonts w:hint="default" w:ascii="Times New Roman" w:hAnsi="Times New Roman" w:cs="Times New Roman"/>
                <w:sz w:val="28"/>
                <w:szCs w:val="28"/>
              </w:rPr>
              <w:t>(відстань, час; температура, час тощо)</w:t>
            </w:r>
            <w:r>
              <w:rPr>
                <w:rFonts w:hint="default" w:ascii="Times New Roman" w:hAnsi="Times New Roman" w:cs="Times New Roman"/>
                <w:sz w:val="28"/>
                <w:szCs w:val="28"/>
              </w:rPr>
              <w:br w:type="textWrapping"/>
            </w:r>
          </w:p>
          <w:p w14:paraId="2C1E326B">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застосовує </w:t>
            </w:r>
            <w:r>
              <w:rPr>
                <w:rFonts w:hint="default" w:ascii="Times New Roman" w:hAnsi="Times New Roman" w:cs="Times New Roman"/>
                <w:sz w:val="28"/>
                <w:szCs w:val="28"/>
              </w:rPr>
              <w:t>прийоми раціональних обчислень;</w:t>
            </w:r>
            <w:r>
              <w:rPr>
                <w:rFonts w:hint="default" w:ascii="Times New Roman" w:hAnsi="Times New Roman" w:cs="Times New Roman"/>
                <w:sz w:val="28"/>
                <w:szCs w:val="28"/>
              </w:rPr>
              <w:br w:type="textWrapping"/>
            </w:r>
          </w:p>
          <w:p w14:paraId="140E0697">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розв’язує: </w:t>
            </w:r>
            <w:r>
              <w:rPr>
                <w:rFonts w:hint="default" w:ascii="Times New Roman" w:hAnsi="Times New Roman" w:cs="Times New Roman"/>
                <w:sz w:val="28"/>
                <w:szCs w:val="28"/>
              </w:rPr>
              <w:t>рівняння з використанням</w:t>
            </w:r>
            <w:r>
              <w:rPr>
                <w:rFonts w:hint="default" w:ascii="Times New Roman" w:hAnsi="Times New Roman" w:cs="Times New Roman"/>
                <w:sz w:val="28"/>
                <w:szCs w:val="28"/>
              </w:rPr>
              <w:br w:type="textWrapping"/>
            </w:r>
            <w:r>
              <w:rPr>
                <w:rFonts w:hint="default" w:ascii="Times New Roman" w:hAnsi="Times New Roman" w:cs="Times New Roman"/>
                <w:sz w:val="28"/>
                <w:szCs w:val="28"/>
              </w:rPr>
              <w:t>правил, що ґрунтуються на основних властивостях рівняння; текстові задачі за допомогою рівнянь;</w:t>
            </w:r>
            <w:r>
              <w:rPr>
                <w:rFonts w:hint="default" w:ascii="Times New Roman" w:hAnsi="Times New Roman" w:cs="Times New Roman"/>
                <w:sz w:val="28"/>
                <w:szCs w:val="28"/>
              </w:rPr>
              <w:br w:type="textWrapping"/>
            </w:r>
          </w:p>
          <w:p w14:paraId="4D611585">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перевіряє </w:t>
            </w:r>
            <w:r>
              <w:rPr>
                <w:rFonts w:hint="default" w:ascii="Times New Roman" w:hAnsi="Times New Roman" w:cs="Times New Roman"/>
                <w:sz w:val="28"/>
                <w:szCs w:val="28"/>
              </w:rPr>
              <w:t>правильність розв’язку задачі;</w:t>
            </w:r>
            <w:r>
              <w:rPr>
                <w:rFonts w:hint="default" w:ascii="Times New Roman" w:hAnsi="Times New Roman" w:cs="Times New Roman"/>
                <w:sz w:val="28"/>
                <w:szCs w:val="28"/>
              </w:rPr>
              <w:br w:type="textWrapping"/>
            </w:r>
          </w:p>
          <w:p w14:paraId="5FC95A76">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розпізнає </w:t>
            </w:r>
            <w:r>
              <w:rPr>
                <w:rFonts w:hint="default" w:ascii="Times New Roman" w:hAnsi="Times New Roman" w:cs="Times New Roman"/>
                <w:sz w:val="28"/>
                <w:szCs w:val="28"/>
              </w:rPr>
              <w:t>у просторі та співвідносить з об’єктами навколишньої дійсності:</w:t>
            </w:r>
            <w:r>
              <w:rPr>
                <w:rFonts w:hint="default" w:ascii="Times New Roman" w:hAnsi="Times New Roman" w:cs="Times New Roman"/>
                <w:sz w:val="28"/>
                <w:szCs w:val="28"/>
              </w:rPr>
              <w:br w:type="textWrapping"/>
            </w:r>
            <w:r>
              <w:rPr>
                <w:rFonts w:hint="default" w:ascii="Times New Roman" w:hAnsi="Times New Roman" w:cs="Times New Roman"/>
                <w:sz w:val="28"/>
                <w:szCs w:val="28"/>
              </w:rPr>
              <w:t>куб, прямокутний паралелепіпед;</w:t>
            </w:r>
            <w:r>
              <w:rPr>
                <w:rFonts w:hint="default" w:ascii="Times New Roman" w:hAnsi="Times New Roman" w:cs="Times New Roman"/>
                <w:sz w:val="28"/>
                <w:szCs w:val="28"/>
              </w:rPr>
              <w:br w:type="textWrapping"/>
            </w:r>
          </w:p>
          <w:p w14:paraId="3A34259C">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пояснює, </w:t>
            </w:r>
            <w:r>
              <w:rPr>
                <w:rFonts w:hint="default" w:ascii="Times New Roman" w:hAnsi="Times New Roman" w:cs="Times New Roman"/>
                <w:sz w:val="28"/>
                <w:szCs w:val="28"/>
              </w:rPr>
              <w:t>що таке куб, прямокутний паралелепіпед; вершини, ребра, грані</w:t>
            </w:r>
            <w:r>
              <w:rPr>
                <w:rFonts w:hint="default" w:ascii="Times New Roman" w:hAnsi="Times New Roman" w:cs="Times New Roman"/>
                <w:sz w:val="28"/>
                <w:szCs w:val="28"/>
              </w:rPr>
              <w:br w:type="textWrapping"/>
            </w:r>
            <w:r>
              <w:rPr>
                <w:rFonts w:hint="default" w:ascii="Times New Roman" w:hAnsi="Times New Roman" w:cs="Times New Roman"/>
                <w:sz w:val="28"/>
                <w:szCs w:val="28"/>
              </w:rPr>
              <w:t>куба та прямокутного паралелепіпеда;</w:t>
            </w:r>
            <w:r>
              <w:rPr>
                <w:rFonts w:hint="default" w:ascii="Times New Roman" w:hAnsi="Times New Roman" w:cs="Times New Roman"/>
                <w:sz w:val="28"/>
                <w:szCs w:val="28"/>
              </w:rPr>
              <w:br w:type="textWrapping"/>
            </w:r>
            <w:r>
              <w:rPr>
                <w:rFonts w:hint="default" w:ascii="Times New Roman" w:hAnsi="Times New Roman" w:cs="Times New Roman"/>
                <w:sz w:val="28"/>
                <w:szCs w:val="28"/>
              </w:rPr>
              <w:t>рівняння;</w:t>
            </w:r>
            <w:r>
              <w:rPr>
                <w:rFonts w:hint="default" w:ascii="Times New Roman" w:hAnsi="Times New Roman" w:cs="Times New Roman"/>
                <w:sz w:val="28"/>
                <w:szCs w:val="28"/>
              </w:rPr>
              <w:br w:type="textWrapping"/>
            </w:r>
          </w:p>
          <w:p w14:paraId="28190993">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має уявлення </w:t>
            </w:r>
            <w:r>
              <w:rPr>
                <w:rFonts w:hint="default" w:ascii="Times New Roman" w:hAnsi="Times New Roman" w:cs="Times New Roman"/>
                <w:sz w:val="28"/>
                <w:szCs w:val="28"/>
              </w:rPr>
              <w:t>про розгортку</w:t>
            </w:r>
            <w:r>
              <w:rPr>
                <w:rFonts w:hint="default" w:ascii="Times New Roman" w:hAnsi="Times New Roman" w:cs="Times New Roman"/>
                <w:sz w:val="28"/>
                <w:szCs w:val="28"/>
              </w:rPr>
              <w:br w:type="textWrapping"/>
            </w:r>
            <w:r>
              <w:rPr>
                <w:rFonts w:hint="default" w:ascii="Times New Roman" w:hAnsi="Times New Roman" w:cs="Times New Roman"/>
                <w:sz w:val="28"/>
                <w:szCs w:val="28"/>
              </w:rPr>
              <w:t>прямокутного паралелепіпеда, яке формується на реальних об’єктах навколишнього середовища;</w:t>
            </w:r>
            <w:r>
              <w:rPr>
                <w:rFonts w:hint="default" w:ascii="Times New Roman" w:hAnsi="Times New Roman" w:cs="Times New Roman"/>
                <w:sz w:val="28"/>
                <w:szCs w:val="28"/>
              </w:rPr>
              <w:br w:type="textWrapping"/>
            </w:r>
          </w:p>
          <w:p w14:paraId="0014C5EE">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знає </w:t>
            </w:r>
            <w:r>
              <w:rPr>
                <w:rFonts w:hint="default" w:ascii="Times New Roman" w:hAnsi="Times New Roman" w:cs="Times New Roman"/>
                <w:sz w:val="28"/>
                <w:szCs w:val="28"/>
              </w:rPr>
              <w:t>одиниці вимірювання об’єму;</w:t>
            </w:r>
            <w:r>
              <w:rPr>
                <w:rFonts w:hint="default" w:ascii="Times New Roman" w:hAnsi="Times New Roman" w:cs="Times New Roman"/>
                <w:sz w:val="28"/>
                <w:szCs w:val="28"/>
              </w:rPr>
              <w:br w:type="textWrapping"/>
            </w:r>
          </w:p>
          <w:p w14:paraId="354C2F05">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записує і пояснює </w:t>
            </w:r>
            <w:r>
              <w:rPr>
                <w:rFonts w:hint="default" w:ascii="Times New Roman" w:hAnsi="Times New Roman" w:cs="Times New Roman"/>
                <w:sz w:val="28"/>
                <w:szCs w:val="28"/>
              </w:rPr>
              <w:t>формули об’єму куба й прямокутного паралелепіпеда та співвідношення між одиницями вимірювання об’єму;</w:t>
            </w:r>
            <w:r>
              <w:rPr>
                <w:rFonts w:hint="default" w:ascii="Times New Roman" w:hAnsi="Times New Roman" w:cs="Times New Roman"/>
                <w:sz w:val="28"/>
                <w:szCs w:val="28"/>
              </w:rPr>
              <w:br w:type="textWrapping"/>
            </w:r>
          </w:p>
          <w:p w14:paraId="6D149B0A">
            <w:pPr>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розв’язує сюжетні задачі з</w:t>
            </w:r>
            <w:r>
              <w:rPr>
                <w:rFonts w:hint="default" w:ascii="Times New Roman" w:hAnsi="Times New Roman" w:cs="Times New Roman"/>
                <w:b/>
                <w:bCs/>
                <w:sz w:val="28"/>
                <w:szCs w:val="28"/>
              </w:rPr>
              <w:br w:type="textWrapping"/>
            </w:r>
            <w:r>
              <w:rPr>
                <w:rFonts w:hint="default" w:ascii="Times New Roman" w:hAnsi="Times New Roman" w:cs="Times New Roman"/>
                <w:b/>
                <w:bCs/>
                <w:sz w:val="28"/>
                <w:szCs w:val="28"/>
              </w:rPr>
              <w:t xml:space="preserve">реальними даними на: </w:t>
            </w:r>
            <w:r>
              <w:rPr>
                <w:rFonts w:hint="default" w:ascii="Times New Roman" w:hAnsi="Times New Roman" w:cs="Times New Roman"/>
                <w:sz w:val="28"/>
                <w:szCs w:val="28"/>
              </w:rPr>
              <w:t>знаходження об'єму об'єктів, що мають форму прямокутного паралелепіпеда.</w:t>
            </w:r>
          </w:p>
          <w:p w14:paraId="102C6FF0">
            <w:pPr>
              <w:spacing w:after="0" w:line="240" w:lineRule="auto"/>
              <w:rPr>
                <w:rFonts w:hint="default" w:ascii="Times New Roman" w:hAnsi="Times New Roman" w:cs="Times New Roman"/>
                <w:sz w:val="28"/>
                <w:szCs w:val="28"/>
              </w:rPr>
            </w:pPr>
          </w:p>
        </w:tc>
        <w:tc>
          <w:tcPr>
            <w:tcW w:w="3901" w:type="dxa"/>
            <w:vMerge w:val="restart"/>
          </w:tcPr>
          <w:p w14:paraId="0FC3D834">
            <w:pPr>
              <w:spacing w:after="0" w:line="240" w:lineRule="auto"/>
              <w:jc w:val="center"/>
              <w:rPr>
                <w:rFonts w:hint="default" w:ascii="Times New Roman" w:hAnsi="Times New Roman" w:cs="Times New Roman"/>
                <w:sz w:val="28"/>
                <w:szCs w:val="28"/>
              </w:rPr>
            </w:pPr>
            <w:r>
              <w:rPr>
                <w:rStyle w:val="17"/>
                <w:rFonts w:hint="default" w:ascii="Times New Roman" w:hAnsi="Times New Roman" w:cs="Times New Roman"/>
                <w:sz w:val="28"/>
                <w:szCs w:val="28"/>
              </w:rPr>
              <w:t>Уміння:</w:t>
            </w:r>
            <w:r>
              <w:rPr>
                <w:rFonts w:hint="default" w:ascii="Times New Roman" w:hAnsi="Times New Roman" w:cs="Times New Roman"/>
                <w:b/>
                <w:bCs/>
                <w:i/>
                <w:iCs/>
                <w:color w:val="000000"/>
                <w:sz w:val="28"/>
                <w:szCs w:val="28"/>
              </w:rPr>
              <w:br w:type="textWrapping"/>
            </w:r>
            <w:r>
              <w:rPr>
                <w:rStyle w:val="18"/>
                <w:rFonts w:hint="default" w:ascii="Times New Roman" w:hAnsi="Times New Roman" w:cs="Times New Roman"/>
                <w:sz w:val="28"/>
                <w:szCs w:val="28"/>
              </w:rPr>
              <w:t>бачити математику у творах мистецтва</w:t>
            </w:r>
          </w:p>
          <w:p w14:paraId="5A0F4686">
            <w:pPr>
              <w:spacing w:after="0" w:line="240" w:lineRule="auto"/>
              <w:jc w:val="center"/>
              <w:rPr>
                <w:rStyle w:val="17"/>
                <w:rFonts w:hint="default" w:ascii="Times New Roman" w:hAnsi="Times New Roman" w:cs="Times New Roman"/>
                <w:b w:val="0"/>
                <w:sz w:val="28"/>
                <w:szCs w:val="28"/>
              </w:rPr>
            </w:pPr>
            <w:r>
              <w:rPr>
                <w:rStyle w:val="17"/>
                <w:rFonts w:hint="default" w:ascii="Times New Roman" w:hAnsi="Times New Roman" w:cs="Times New Roman"/>
                <w:b w:val="0"/>
                <w:sz w:val="28"/>
                <w:szCs w:val="28"/>
              </w:rPr>
              <w:t>будувати фігури, графіки, схеми, діаграми тощо,</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унаочнювати математичні моделі, здійснювати необхідні розрахунки для встановлення пропорцій, відтворення перспектив,</w:t>
            </w:r>
          </w:p>
          <w:p w14:paraId="794A1373">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використовувати різні стратегії, шукати оптимальні способи розв’язання проблемних</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ситуацій,</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будувати та досліджувати математичні моделі економічних процесів,</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планувати та організовувати діяльність для досягнення цілей</w:t>
            </w:r>
          </w:p>
          <w:p w14:paraId="33B6AD0A">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структурувати дані,</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діяти за алгоритмом та складати алгоритм,</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визначати достатність даних для розв’язання задачі, використовувати різні знакові системи,</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оцінювати достовірність інформації,</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доводити істинність тверджень, робити висновки на основі міркувань та свідчень,</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обґрунтовувати рішення,</w:t>
            </w:r>
          </w:p>
          <w:p w14:paraId="6DCCDBAB">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зіставляти математичні терміни та поняття рідною та державною мовами,</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правильно та доречно вживати математичну термінологію, грамотно висловлюватися,</w:t>
            </w:r>
          </w:p>
          <w:p w14:paraId="624FC3D4">
            <w:pPr>
              <w:spacing w:after="0" w:line="240" w:lineRule="auto"/>
              <w:ind w:right="-106"/>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встановлювати кількісні та просторові відношення між реальними об’єктами</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навколишньої дійсності (природними, культурними, технічними тощо),</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обирати, створювати і досліджувати найпростіші математичні моделі реальних</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об’єктів, процесів і явищ, інтерпретувати та оцінювати результати, здійснювати прогнози в контексті навчальних і практичних задач, доводити правильність тверджень, застосовувати логічні способи мислення під час розв’язування пізнавальних і практичних задач, пов’язаних з реальними об’єктами,  використовувати математичні методи в життєвих ситуаціях,</w:t>
            </w:r>
          </w:p>
          <w:p w14:paraId="3CA70632">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готовність шукати пояснення та оцінювання правильності аргументів,</w:t>
            </w:r>
          </w:p>
          <w:p w14:paraId="36C6C4DC">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розпізнавати проблеми, що виникають у довкіллі, які можна розв’язати,</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використовуючи засоби математики, моделювати власну освітню траєкторію, аналізувати, контролювати, коригувати та</w:t>
            </w:r>
          </w:p>
          <w:p w14:paraId="42B6FEC2">
            <w:pPr>
              <w:spacing w:after="0" w:line="240" w:lineRule="auto"/>
              <w:jc w:val="center"/>
              <w:rPr>
                <w:rFonts w:hint="default" w:ascii="Times New Roman" w:hAnsi="Times New Roman" w:cs="Times New Roman"/>
                <w:b/>
                <w:sz w:val="28"/>
                <w:szCs w:val="28"/>
              </w:rPr>
            </w:pPr>
            <w:r>
              <w:rPr>
                <w:rStyle w:val="17"/>
                <w:rFonts w:hint="default" w:ascii="Times New Roman" w:hAnsi="Times New Roman" w:cs="Times New Roman"/>
                <w:b w:val="0"/>
                <w:sz w:val="28"/>
                <w:szCs w:val="28"/>
              </w:rPr>
              <w:t>оцінювати результати своєї навчальної діяльності</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доводити правильність чи помилковість суджень</w:t>
            </w:r>
          </w:p>
          <w:p w14:paraId="5CC695B6">
            <w:pPr>
              <w:spacing w:after="0" w:line="240" w:lineRule="auto"/>
              <w:jc w:val="center"/>
              <w:rPr>
                <w:rFonts w:hint="default" w:ascii="Times New Roman" w:hAnsi="Times New Roman" w:cs="Times New Roman"/>
                <w:sz w:val="28"/>
                <w:szCs w:val="28"/>
              </w:rPr>
            </w:pPr>
          </w:p>
          <w:p w14:paraId="00C9378A">
            <w:pPr>
              <w:spacing w:after="0" w:line="240" w:lineRule="auto"/>
              <w:jc w:val="center"/>
              <w:rPr>
                <w:rFonts w:hint="default" w:ascii="Times New Roman" w:hAnsi="Times New Roman" w:cs="Times New Roman"/>
                <w:sz w:val="28"/>
                <w:szCs w:val="28"/>
              </w:rPr>
            </w:pPr>
          </w:p>
          <w:p w14:paraId="0D860BF2">
            <w:pPr>
              <w:spacing w:after="0" w:line="240" w:lineRule="auto"/>
              <w:jc w:val="center"/>
              <w:rPr>
                <w:rFonts w:hint="default" w:ascii="Times New Roman" w:hAnsi="Times New Roman" w:cs="Times New Roman"/>
                <w:sz w:val="28"/>
                <w:szCs w:val="28"/>
              </w:rPr>
            </w:pPr>
          </w:p>
          <w:p w14:paraId="5AC1B216">
            <w:pPr>
              <w:spacing w:after="0" w:line="240" w:lineRule="auto"/>
              <w:ind w:right="-106"/>
              <w:jc w:val="center"/>
              <w:rPr>
                <w:rFonts w:hint="default" w:ascii="Times New Roman" w:hAnsi="Times New Roman" w:cs="Times New Roman"/>
                <w:sz w:val="28"/>
                <w:szCs w:val="28"/>
              </w:rPr>
            </w:pPr>
            <w:r>
              <w:rPr>
                <w:rStyle w:val="19"/>
                <w:rFonts w:hint="default" w:ascii="Times New Roman" w:hAnsi="Times New Roman" w:cs="Times New Roman"/>
                <w:b/>
                <w:sz w:val="28"/>
                <w:szCs w:val="28"/>
              </w:rPr>
              <w:t>Ставлення:</w:t>
            </w:r>
            <w:r>
              <w:rPr>
                <w:rFonts w:hint="default" w:ascii="Times New Roman" w:hAnsi="Times New Roman" w:cs="Times New Roman"/>
                <w:b/>
                <w:bCs/>
                <w:i/>
                <w:iCs/>
                <w:color w:val="000000"/>
                <w:sz w:val="28"/>
                <w:szCs w:val="28"/>
              </w:rPr>
              <w:br w:type="textWrapping"/>
            </w:r>
            <w:r>
              <w:rPr>
                <w:rStyle w:val="17"/>
                <w:rFonts w:hint="default" w:ascii="Times New Roman" w:hAnsi="Times New Roman" w:cs="Times New Roman"/>
                <w:b w:val="0"/>
                <w:sz w:val="28"/>
                <w:szCs w:val="28"/>
              </w:rPr>
              <w:t>усвідомлення взаємозв’язків математики та культури на прикладах із живопису,</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музики, архітектури тощо,</w:t>
            </w:r>
          </w:p>
          <w:p w14:paraId="00882ED0">
            <w:pPr>
              <w:spacing w:after="0" w:line="240" w:lineRule="auto"/>
              <w:ind w:right="-106"/>
              <w:jc w:val="center"/>
              <w:rPr>
                <w:rFonts w:hint="default" w:ascii="Times New Roman" w:hAnsi="Times New Roman" w:cs="Times New Roman"/>
                <w:sz w:val="28"/>
                <w:szCs w:val="28"/>
              </w:rPr>
            </w:pPr>
            <w:r>
              <w:rPr>
                <w:rStyle w:val="17"/>
                <w:rFonts w:hint="default" w:ascii="Times New Roman" w:hAnsi="Times New Roman" w:cs="Times New Roman"/>
                <w:b w:val="0"/>
                <w:sz w:val="28"/>
                <w:szCs w:val="28"/>
              </w:rPr>
              <w:t>ощадливість і поміркованість, розуміння важливості математичних розрахунків та</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оцінювання ризиків,</w:t>
            </w:r>
          </w:p>
          <w:p w14:paraId="0128DB31">
            <w:pPr>
              <w:spacing w:after="0" w:line="240" w:lineRule="auto"/>
              <w:ind w:right="-106"/>
              <w:jc w:val="center"/>
              <w:rPr>
                <w:rFonts w:hint="default" w:ascii="Times New Roman" w:hAnsi="Times New Roman" w:cs="Times New Roman"/>
                <w:sz w:val="28"/>
                <w:szCs w:val="28"/>
              </w:rPr>
            </w:pPr>
            <w:r>
              <w:rPr>
                <w:rStyle w:val="17"/>
                <w:rFonts w:hint="default" w:ascii="Times New Roman" w:hAnsi="Times New Roman" w:cs="Times New Roman"/>
                <w:b w:val="0"/>
                <w:sz w:val="28"/>
                <w:szCs w:val="28"/>
              </w:rPr>
              <w:t>критичне осмислення інформації та джерел її отримання, розуміння цінності мовного різноманіття та повага до рідної мови, зацікавленість у дотриманні умов екологічної безпеки та сталому розвитку</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суспільства, усвідомлення власних освітніх потреб та цінності нових знань і умінь,</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зацікавленість у пізнанні світу та розуміння важливості навчання впродовж життя,</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прагнення вдосконалювати результати людської діяльності, ощадливість і поміркованість, розуміння важливості математичних розрахунків та оцінювання ризиків</w:t>
            </w:r>
          </w:p>
        </w:tc>
        <w:tc>
          <w:tcPr>
            <w:tcW w:w="1486" w:type="dxa"/>
          </w:tcPr>
          <w:p w14:paraId="3A30812B">
            <w:pPr>
              <w:spacing w:after="0" w:line="240" w:lineRule="auto"/>
              <w:rPr>
                <w:rFonts w:hint="default" w:ascii="Times New Roman" w:hAnsi="Times New Roman" w:cs="Times New Roman"/>
                <w:sz w:val="28"/>
                <w:szCs w:val="28"/>
              </w:rPr>
            </w:pPr>
          </w:p>
        </w:tc>
        <w:tc>
          <w:tcPr>
            <w:tcW w:w="1275" w:type="dxa"/>
          </w:tcPr>
          <w:p w14:paraId="75AF709C">
            <w:pPr>
              <w:spacing w:after="0" w:line="240" w:lineRule="auto"/>
              <w:rPr>
                <w:rFonts w:hint="default" w:ascii="Times New Roman" w:hAnsi="Times New Roman" w:cs="Times New Roman"/>
                <w:sz w:val="28"/>
                <w:szCs w:val="28"/>
              </w:rPr>
            </w:pPr>
          </w:p>
        </w:tc>
      </w:tr>
      <w:tr w14:paraId="1172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6958542">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E3B11A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Додатні та від’ємні числа</w:t>
            </w:r>
          </w:p>
        </w:tc>
        <w:tc>
          <w:tcPr>
            <w:tcW w:w="4225" w:type="dxa"/>
            <w:vMerge w:val="continue"/>
          </w:tcPr>
          <w:p w14:paraId="6DCC7CF0">
            <w:pPr>
              <w:spacing w:after="0" w:line="240" w:lineRule="auto"/>
              <w:rPr>
                <w:rFonts w:hint="default" w:ascii="Times New Roman" w:hAnsi="Times New Roman" w:cs="Times New Roman"/>
                <w:sz w:val="28"/>
                <w:szCs w:val="28"/>
              </w:rPr>
            </w:pPr>
          </w:p>
        </w:tc>
        <w:tc>
          <w:tcPr>
            <w:tcW w:w="3901" w:type="dxa"/>
            <w:vMerge w:val="continue"/>
          </w:tcPr>
          <w:p w14:paraId="1C6608C5">
            <w:pPr>
              <w:spacing w:after="0" w:line="240" w:lineRule="auto"/>
              <w:rPr>
                <w:rFonts w:hint="default" w:ascii="Times New Roman" w:hAnsi="Times New Roman" w:cs="Times New Roman"/>
                <w:sz w:val="28"/>
                <w:szCs w:val="28"/>
              </w:rPr>
            </w:pPr>
          </w:p>
        </w:tc>
        <w:tc>
          <w:tcPr>
            <w:tcW w:w="1486" w:type="dxa"/>
          </w:tcPr>
          <w:p w14:paraId="2F432BAA">
            <w:pPr>
              <w:spacing w:after="0" w:line="240" w:lineRule="auto"/>
              <w:rPr>
                <w:rFonts w:hint="default" w:ascii="Times New Roman" w:hAnsi="Times New Roman" w:cs="Times New Roman"/>
                <w:sz w:val="28"/>
                <w:szCs w:val="28"/>
              </w:rPr>
            </w:pPr>
          </w:p>
        </w:tc>
        <w:tc>
          <w:tcPr>
            <w:tcW w:w="1275" w:type="dxa"/>
          </w:tcPr>
          <w:p w14:paraId="16EF77DD">
            <w:pPr>
              <w:spacing w:after="0" w:line="240" w:lineRule="auto"/>
              <w:rPr>
                <w:rFonts w:hint="default" w:ascii="Times New Roman" w:hAnsi="Times New Roman" w:cs="Times New Roman"/>
                <w:sz w:val="28"/>
                <w:szCs w:val="28"/>
              </w:rPr>
            </w:pPr>
          </w:p>
        </w:tc>
      </w:tr>
      <w:tr w14:paraId="0D9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E9A7B20">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6763F4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419E5367">
            <w:pPr>
              <w:spacing w:after="0" w:line="240" w:lineRule="auto"/>
              <w:rPr>
                <w:rFonts w:hint="default" w:ascii="Times New Roman" w:hAnsi="Times New Roman" w:cs="Times New Roman"/>
                <w:sz w:val="28"/>
                <w:szCs w:val="28"/>
              </w:rPr>
            </w:pPr>
          </w:p>
        </w:tc>
        <w:tc>
          <w:tcPr>
            <w:tcW w:w="3901" w:type="dxa"/>
            <w:vMerge w:val="continue"/>
          </w:tcPr>
          <w:p w14:paraId="04A65F91">
            <w:pPr>
              <w:spacing w:after="0" w:line="240" w:lineRule="auto"/>
              <w:rPr>
                <w:rFonts w:hint="default" w:ascii="Times New Roman" w:hAnsi="Times New Roman" w:cs="Times New Roman"/>
                <w:sz w:val="28"/>
                <w:szCs w:val="28"/>
              </w:rPr>
            </w:pPr>
          </w:p>
        </w:tc>
        <w:tc>
          <w:tcPr>
            <w:tcW w:w="1486" w:type="dxa"/>
          </w:tcPr>
          <w:p w14:paraId="08029A55">
            <w:pPr>
              <w:spacing w:after="0" w:line="240" w:lineRule="auto"/>
              <w:rPr>
                <w:rFonts w:hint="default" w:ascii="Times New Roman" w:hAnsi="Times New Roman" w:cs="Times New Roman"/>
                <w:sz w:val="28"/>
                <w:szCs w:val="28"/>
              </w:rPr>
            </w:pPr>
          </w:p>
        </w:tc>
        <w:tc>
          <w:tcPr>
            <w:tcW w:w="1275" w:type="dxa"/>
          </w:tcPr>
          <w:p w14:paraId="2B41FDC1">
            <w:pPr>
              <w:spacing w:after="0" w:line="240" w:lineRule="auto"/>
              <w:rPr>
                <w:rFonts w:hint="default" w:ascii="Times New Roman" w:hAnsi="Times New Roman" w:cs="Times New Roman"/>
                <w:sz w:val="28"/>
                <w:szCs w:val="28"/>
              </w:rPr>
            </w:pPr>
          </w:p>
        </w:tc>
      </w:tr>
      <w:tr w14:paraId="77AC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B2FEB07">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B63099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Координатна пряма</w:t>
            </w:r>
          </w:p>
        </w:tc>
        <w:tc>
          <w:tcPr>
            <w:tcW w:w="4225" w:type="dxa"/>
            <w:vMerge w:val="continue"/>
          </w:tcPr>
          <w:p w14:paraId="266BC8CF">
            <w:pPr>
              <w:spacing w:after="0" w:line="240" w:lineRule="auto"/>
              <w:rPr>
                <w:rFonts w:hint="default" w:ascii="Times New Roman" w:hAnsi="Times New Roman" w:cs="Times New Roman"/>
                <w:sz w:val="28"/>
                <w:szCs w:val="28"/>
              </w:rPr>
            </w:pPr>
          </w:p>
        </w:tc>
        <w:tc>
          <w:tcPr>
            <w:tcW w:w="3901" w:type="dxa"/>
            <w:vMerge w:val="continue"/>
          </w:tcPr>
          <w:p w14:paraId="63FD7D14">
            <w:pPr>
              <w:spacing w:after="0" w:line="240" w:lineRule="auto"/>
              <w:rPr>
                <w:rFonts w:hint="default" w:ascii="Times New Roman" w:hAnsi="Times New Roman" w:cs="Times New Roman"/>
                <w:sz w:val="28"/>
                <w:szCs w:val="28"/>
              </w:rPr>
            </w:pPr>
          </w:p>
        </w:tc>
        <w:tc>
          <w:tcPr>
            <w:tcW w:w="1486" w:type="dxa"/>
          </w:tcPr>
          <w:p w14:paraId="6B985750">
            <w:pPr>
              <w:spacing w:after="0" w:line="240" w:lineRule="auto"/>
              <w:rPr>
                <w:rFonts w:hint="default" w:ascii="Times New Roman" w:hAnsi="Times New Roman" w:cs="Times New Roman"/>
                <w:sz w:val="28"/>
                <w:szCs w:val="28"/>
              </w:rPr>
            </w:pPr>
          </w:p>
        </w:tc>
        <w:tc>
          <w:tcPr>
            <w:tcW w:w="1275" w:type="dxa"/>
          </w:tcPr>
          <w:p w14:paraId="4F1C4097">
            <w:pPr>
              <w:spacing w:after="0" w:line="240" w:lineRule="auto"/>
              <w:rPr>
                <w:rFonts w:hint="default" w:ascii="Times New Roman" w:hAnsi="Times New Roman" w:cs="Times New Roman"/>
                <w:sz w:val="28"/>
                <w:szCs w:val="28"/>
              </w:rPr>
            </w:pPr>
          </w:p>
        </w:tc>
      </w:tr>
      <w:tr w14:paraId="219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600DAF8">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C8B08C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Протилежні числа. Цілі числа. Раціональні числа</w:t>
            </w:r>
          </w:p>
        </w:tc>
        <w:tc>
          <w:tcPr>
            <w:tcW w:w="4225" w:type="dxa"/>
            <w:vMerge w:val="continue"/>
          </w:tcPr>
          <w:p w14:paraId="52B1CEC5">
            <w:pPr>
              <w:spacing w:after="0" w:line="240" w:lineRule="auto"/>
              <w:rPr>
                <w:rFonts w:hint="default" w:ascii="Times New Roman" w:hAnsi="Times New Roman" w:cs="Times New Roman"/>
                <w:sz w:val="28"/>
                <w:szCs w:val="28"/>
              </w:rPr>
            </w:pPr>
          </w:p>
        </w:tc>
        <w:tc>
          <w:tcPr>
            <w:tcW w:w="3901" w:type="dxa"/>
            <w:vMerge w:val="continue"/>
          </w:tcPr>
          <w:p w14:paraId="0D1DF9AC">
            <w:pPr>
              <w:spacing w:after="0" w:line="240" w:lineRule="auto"/>
              <w:rPr>
                <w:rFonts w:hint="default" w:ascii="Times New Roman" w:hAnsi="Times New Roman" w:cs="Times New Roman"/>
                <w:sz w:val="28"/>
                <w:szCs w:val="28"/>
              </w:rPr>
            </w:pPr>
          </w:p>
        </w:tc>
        <w:tc>
          <w:tcPr>
            <w:tcW w:w="1486" w:type="dxa"/>
          </w:tcPr>
          <w:p w14:paraId="78E4C69E">
            <w:pPr>
              <w:spacing w:after="0" w:line="240" w:lineRule="auto"/>
              <w:rPr>
                <w:rFonts w:hint="default" w:ascii="Times New Roman" w:hAnsi="Times New Roman" w:cs="Times New Roman"/>
                <w:sz w:val="28"/>
                <w:szCs w:val="28"/>
              </w:rPr>
            </w:pPr>
          </w:p>
        </w:tc>
        <w:tc>
          <w:tcPr>
            <w:tcW w:w="1275" w:type="dxa"/>
          </w:tcPr>
          <w:p w14:paraId="59594E73">
            <w:pPr>
              <w:spacing w:after="0" w:line="240" w:lineRule="auto"/>
              <w:rPr>
                <w:rFonts w:hint="default" w:ascii="Times New Roman" w:hAnsi="Times New Roman" w:cs="Times New Roman"/>
                <w:sz w:val="28"/>
                <w:szCs w:val="28"/>
              </w:rPr>
            </w:pPr>
          </w:p>
        </w:tc>
      </w:tr>
      <w:tr w14:paraId="0C5F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AD7612A">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64711A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Модуль числа</w:t>
            </w:r>
          </w:p>
        </w:tc>
        <w:tc>
          <w:tcPr>
            <w:tcW w:w="4225" w:type="dxa"/>
            <w:vMerge w:val="continue"/>
          </w:tcPr>
          <w:p w14:paraId="4236F573">
            <w:pPr>
              <w:spacing w:after="0" w:line="240" w:lineRule="auto"/>
              <w:rPr>
                <w:rFonts w:hint="default" w:ascii="Times New Roman" w:hAnsi="Times New Roman" w:cs="Times New Roman"/>
                <w:sz w:val="28"/>
                <w:szCs w:val="28"/>
              </w:rPr>
            </w:pPr>
          </w:p>
        </w:tc>
        <w:tc>
          <w:tcPr>
            <w:tcW w:w="3901" w:type="dxa"/>
            <w:vMerge w:val="continue"/>
          </w:tcPr>
          <w:p w14:paraId="08EBD709">
            <w:pPr>
              <w:spacing w:after="0" w:line="240" w:lineRule="auto"/>
              <w:rPr>
                <w:rFonts w:hint="default" w:ascii="Times New Roman" w:hAnsi="Times New Roman" w:cs="Times New Roman"/>
                <w:sz w:val="28"/>
                <w:szCs w:val="28"/>
              </w:rPr>
            </w:pPr>
          </w:p>
        </w:tc>
        <w:tc>
          <w:tcPr>
            <w:tcW w:w="1486" w:type="dxa"/>
          </w:tcPr>
          <w:p w14:paraId="428C67D5">
            <w:pPr>
              <w:spacing w:after="0" w:line="240" w:lineRule="auto"/>
              <w:rPr>
                <w:rFonts w:hint="default" w:ascii="Times New Roman" w:hAnsi="Times New Roman" w:cs="Times New Roman"/>
                <w:sz w:val="28"/>
                <w:szCs w:val="28"/>
              </w:rPr>
            </w:pPr>
          </w:p>
        </w:tc>
        <w:tc>
          <w:tcPr>
            <w:tcW w:w="1275" w:type="dxa"/>
          </w:tcPr>
          <w:p w14:paraId="69DE9E80">
            <w:pPr>
              <w:spacing w:after="0" w:line="240" w:lineRule="auto"/>
              <w:rPr>
                <w:rFonts w:hint="default" w:ascii="Times New Roman" w:hAnsi="Times New Roman" w:cs="Times New Roman"/>
                <w:sz w:val="28"/>
                <w:szCs w:val="28"/>
              </w:rPr>
            </w:pPr>
          </w:p>
        </w:tc>
      </w:tr>
      <w:tr w14:paraId="02FA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B4CB08F">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90A3E6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285CACD6">
            <w:pPr>
              <w:spacing w:after="0" w:line="240" w:lineRule="auto"/>
              <w:rPr>
                <w:rFonts w:hint="default" w:ascii="Times New Roman" w:hAnsi="Times New Roman" w:cs="Times New Roman"/>
                <w:sz w:val="28"/>
                <w:szCs w:val="28"/>
              </w:rPr>
            </w:pPr>
          </w:p>
        </w:tc>
        <w:tc>
          <w:tcPr>
            <w:tcW w:w="3901" w:type="dxa"/>
            <w:vMerge w:val="continue"/>
          </w:tcPr>
          <w:p w14:paraId="208C83CC">
            <w:pPr>
              <w:spacing w:after="0" w:line="240" w:lineRule="auto"/>
              <w:rPr>
                <w:rFonts w:hint="default" w:ascii="Times New Roman" w:hAnsi="Times New Roman" w:cs="Times New Roman"/>
                <w:sz w:val="28"/>
                <w:szCs w:val="28"/>
              </w:rPr>
            </w:pPr>
          </w:p>
        </w:tc>
        <w:tc>
          <w:tcPr>
            <w:tcW w:w="1486" w:type="dxa"/>
          </w:tcPr>
          <w:p w14:paraId="04697B17">
            <w:pPr>
              <w:spacing w:after="0" w:line="240" w:lineRule="auto"/>
              <w:rPr>
                <w:rFonts w:hint="default" w:ascii="Times New Roman" w:hAnsi="Times New Roman" w:cs="Times New Roman"/>
                <w:sz w:val="28"/>
                <w:szCs w:val="28"/>
              </w:rPr>
            </w:pPr>
          </w:p>
        </w:tc>
        <w:tc>
          <w:tcPr>
            <w:tcW w:w="1275" w:type="dxa"/>
          </w:tcPr>
          <w:p w14:paraId="632F95B9">
            <w:pPr>
              <w:spacing w:after="0" w:line="240" w:lineRule="auto"/>
              <w:rPr>
                <w:rFonts w:hint="default" w:ascii="Times New Roman" w:hAnsi="Times New Roman" w:cs="Times New Roman"/>
                <w:sz w:val="28"/>
                <w:szCs w:val="28"/>
              </w:rPr>
            </w:pPr>
          </w:p>
        </w:tc>
      </w:tr>
      <w:tr w14:paraId="026E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9AAFDDE">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D75161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Порівняння раціональних чисел</w:t>
            </w:r>
          </w:p>
        </w:tc>
        <w:tc>
          <w:tcPr>
            <w:tcW w:w="4225" w:type="dxa"/>
            <w:vMerge w:val="continue"/>
          </w:tcPr>
          <w:p w14:paraId="0340D63A">
            <w:pPr>
              <w:spacing w:after="0" w:line="240" w:lineRule="auto"/>
              <w:rPr>
                <w:rFonts w:hint="default" w:ascii="Times New Roman" w:hAnsi="Times New Roman" w:cs="Times New Roman"/>
                <w:sz w:val="28"/>
                <w:szCs w:val="28"/>
              </w:rPr>
            </w:pPr>
          </w:p>
        </w:tc>
        <w:tc>
          <w:tcPr>
            <w:tcW w:w="3901" w:type="dxa"/>
            <w:vMerge w:val="continue"/>
          </w:tcPr>
          <w:p w14:paraId="5ADC19C2">
            <w:pPr>
              <w:spacing w:after="0" w:line="240" w:lineRule="auto"/>
              <w:rPr>
                <w:rFonts w:hint="default" w:ascii="Times New Roman" w:hAnsi="Times New Roman" w:cs="Times New Roman"/>
                <w:sz w:val="28"/>
                <w:szCs w:val="28"/>
              </w:rPr>
            </w:pPr>
          </w:p>
        </w:tc>
        <w:tc>
          <w:tcPr>
            <w:tcW w:w="1486" w:type="dxa"/>
          </w:tcPr>
          <w:p w14:paraId="17AA9CD5">
            <w:pPr>
              <w:spacing w:after="0" w:line="240" w:lineRule="auto"/>
              <w:rPr>
                <w:rFonts w:hint="default" w:ascii="Times New Roman" w:hAnsi="Times New Roman" w:cs="Times New Roman"/>
                <w:sz w:val="28"/>
                <w:szCs w:val="28"/>
              </w:rPr>
            </w:pPr>
          </w:p>
        </w:tc>
        <w:tc>
          <w:tcPr>
            <w:tcW w:w="1275" w:type="dxa"/>
          </w:tcPr>
          <w:p w14:paraId="218794EA">
            <w:pPr>
              <w:spacing w:after="0" w:line="240" w:lineRule="auto"/>
              <w:rPr>
                <w:rFonts w:hint="default" w:ascii="Times New Roman" w:hAnsi="Times New Roman" w:cs="Times New Roman"/>
                <w:sz w:val="28"/>
                <w:szCs w:val="28"/>
              </w:rPr>
            </w:pPr>
          </w:p>
        </w:tc>
      </w:tr>
      <w:tr w14:paraId="41DD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tcPr>
          <w:p w14:paraId="56848E58">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9DCF34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Розв'язування задач і вправ. </w:t>
            </w:r>
          </w:p>
        </w:tc>
        <w:tc>
          <w:tcPr>
            <w:tcW w:w="4225" w:type="dxa"/>
            <w:vMerge w:val="continue"/>
          </w:tcPr>
          <w:p w14:paraId="3C0024F2">
            <w:pPr>
              <w:spacing w:after="0" w:line="240" w:lineRule="auto"/>
              <w:rPr>
                <w:rFonts w:hint="default" w:ascii="Times New Roman" w:hAnsi="Times New Roman" w:cs="Times New Roman"/>
                <w:sz w:val="28"/>
                <w:szCs w:val="28"/>
              </w:rPr>
            </w:pPr>
          </w:p>
        </w:tc>
        <w:tc>
          <w:tcPr>
            <w:tcW w:w="3901" w:type="dxa"/>
            <w:vMerge w:val="continue"/>
          </w:tcPr>
          <w:p w14:paraId="70952F54">
            <w:pPr>
              <w:spacing w:after="0" w:line="240" w:lineRule="auto"/>
              <w:rPr>
                <w:rFonts w:hint="default" w:ascii="Times New Roman" w:hAnsi="Times New Roman" w:cs="Times New Roman"/>
                <w:sz w:val="28"/>
                <w:szCs w:val="28"/>
              </w:rPr>
            </w:pPr>
          </w:p>
        </w:tc>
        <w:tc>
          <w:tcPr>
            <w:tcW w:w="1486" w:type="dxa"/>
          </w:tcPr>
          <w:p w14:paraId="6697016A">
            <w:pPr>
              <w:spacing w:after="0" w:line="240" w:lineRule="auto"/>
              <w:rPr>
                <w:rFonts w:hint="default" w:ascii="Times New Roman" w:hAnsi="Times New Roman" w:cs="Times New Roman"/>
                <w:sz w:val="28"/>
                <w:szCs w:val="28"/>
              </w:rPr>
            </w:pPr>
          </w:p>
        </w:tc>
        <w:tc>
          <w:tcPr>
            <w:tcW w:w="1275" w:type="dxa"/>
          </w:tcPr>
          <w:p w14:paraId="7F86CB7F">
            <w:pPr>
              <w:spacing w:after="0" w:line="240" w:lineRule="auto"/>
              <w:rPr>
                <w:rFonts w:hint="default" w:ascii="Times New Roman" w:hAnsi="Times New Roman" w:cs="Times New Roman"/>
                <w:sz w:val="28"/>
                <w:szCs w:val="28"/>
              </w:rPr>
            </w:pPr>
          </w:p>
        </w:tc>
      </w:tr>
      <w:tr w14:paraId="2C05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F4491C8">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9EC8D1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35AA78E7">
            <w:pPr>
              <w:spacing w:after="0" w:line="240" w:lineRule="auto"/>
              <w:rPr>
                <w:rFonts w:hint="default" w:ascii="Times New Roman" w:hAnsi="Times New Roman" w:cs="Times New Roman"/>
                <w:sz w:val="28"/>
                <w:szCs w:val="28"/>
              </w:rPr>
            </w:pPr>
          </w:p>
        </w:tc>
        <w:tc>
          <w:tcPr>
            <w:tcW w:w="3901" w:type="dxa"/>
            <w:vMerge w:val="continue"/>
          </w:tcPr>
          <w:p w14:paraId="0230D502">
            <w:pPr>
              <w:spacing w:after="0" w:line="240" w:lineRule="auto"/>
              <w:rPr>
                <w:rFonts w:hint="default" w:ascii="Times New Roman" w:hAnsi="Times New Roman" w:cs="Times New Roman"/>
                <w:sz w:val="28"/>
                <w:szCs w:val="28"/>
              </w:rPr>
            </w:pPr>
          </w:p>
        </w:tc>
        <w:tc>
          <w:tcPr>
            <w:tcW w:w="1486" w:type="dxa"/>
          </w:tcPr>
          <w:p w14:paraId="6140EFF2">
            <w:pPr>
              <w:spacing w:after="0" w:line="240" w:lineRule="auto"/>
              <w:rPr>
                <w:rFonts w:hint="default" w:ascii="Times New Roman" w:hAnsi="Times New Roman" w:cs="Times New Roman"/>
                <w:sz w:val="28"/>
                <w:szCs w:val="28"/>
              </w:rPr>
            </w:pPr>
          </w:p>
        </w:tc>
        <w:tc>
          <w:tcPr>
            <w:tcW w:w="1275" w:type="dxa"/>
          </w:tcPr>
          <w:p w14:paraId="77C54C1F">
            <w:pPr>
              <w:spacing w:after="0" w:line="240" w:lineRule="auto"/>
              <w:rPr>
                <w:rFonts w:hint="default" w:ascii="Times New Roman" w:hAnsi="Times New Roman" w:cs="Times New Roman"/>
                <w:sz w:val="28"/>
                <w:szCs w:val="28"/>
              </w:rPr>
            </w:pPr>
          </w:p>
        </w:tc>
      </w:tr>
      <w:tr w14:paraId="0AAE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shd w:val="clear" w:color="auto" w:fill="auto"/>
          </w:tcPr>
          <w:p w14:paraId="5BA690D3">
            <w:pPr>
              <w:pStyle w:val="15"/>
              <w:numPr>
                <w:ilvl w:val="0"/>
                <w:numId w:val="1"/>
              </w:numPr>
              <w:spacing w:after="0" w:line="240" w:lineRule="auto"/>
              <w:jc w:val="center"/>
              <w:rPr>
                <w:rFonts w:hint="default" w:ascii="Times New Roman" w:hAnsi="Times New Roman" w:cs="Times New Roman"/>
                <w:b/>
                <w:color w:val="FF0000"/>
                <w:sz w:val="28"/>
                <w:szCs w:val="28"/>
              </w:rPr>
            </w:pPr>
          </w:p>
        </w:tc>
        <w:tc>
          <w:tcPr>
            <w:tcW w:w="4134" w:type="dxa"/>
            <w:shd w:val="clear" w:color="auto" w:fill="auto"/>
            <w:vAlign w:val="center"/>
          </w:tcPr>
          <w:p w14:paraId="5D3796D6">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№6 по темі «Раціональні числа, їх зображення на координатній прямій та порівняння»</w:t>
            </w:r>
          </w:p>
        </w:tc>
        <w:tc>
          <w:tcPr>
            <w:tcW w:w="4225" w:type="dxa"/>
            <w:vMerge w:val="continue"/>
            <w:shd w:val="clear" w:color="auto" w:fill="auto"/>
          </w:tcPr>
          <w:p w14:paraId="5BAB3F54">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7AFEF552">
            <w:pPr>
              <w:spacing w:after="0" w:line="240" w:lineRule="auto"/>
              <w:rPr>
                <w:rFonts w:hint="default" w:ascii="Times New Roman" w:hAnsi="Times New Roman" w:cs="Times New Roman"/>
                <w:b/>
                <w:color w:val="FF0000"/>
                <w:sz w:val="28"/>
                <w:szCs w:val="28"/>
              </w:rPr>
            </w:pPr>
          </w:p>
        </w:tc>
        <w:tc>
          <w:tcPr>
            <w:tcW w:w="1486" w:type="dxa"/>
            <w:shd w:val="clear" w:color="auto" w:fill="auto"/>
          </w:tcPr>
          <w:p w14:paraId="592160D0">
            <w:pPr>
              <w:spacing w:after="0" w:line="240" w:lineRule="auto"/>
              <w:rPr>
                <w:rFonts w:hint="default" w:ascii="Times New Roman" w:hAnsi="Times New Roman" w:cs="Times New Roman"/>
                <w:b/>
                <w:color w:val="FF0000"/>
                <w:sz w:val="28"/>
                <w:szCs w:val="28"/>
              </w:rPr>
            </w:pPr>
          </w:p>
        </w:tc>
        <w:tc>
          <w:tcPr>
            <w:tcW w:w="1275" w:type="dxa"/>
            <w:shd w:val="clear" w:color="auto" w:fill="auto"/>
          </w:tcPr>
          <w:p w14:paraId="3335D6A4">
            <w:pPr>
              <w:spacing w:after="0" w:line="240" w:lineRule="auto"/>
              <w:rPr>
                <w:rFonts w:hint="default" w:ascii="Times New Roman" w:hAnsi="Times New Roman" w:cs="Times New Roman"/>
                <w:b/>
                <w:color w:val="FF0000"/>
                <w:sz w:val="28"/>
                <w:szCs w:val="28"/>
              </w:rPr>
            </w:pPr>
          </w:p>
        </w:tc>
      </w:tr>
      <w:tr w14:paraId="3A7A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6F96146">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16567E2">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 xml:space="preserve">Аналіз контрольної роботи. Додавання від’ємних чисел </w:t>
            </w:r>
          </w:p>
        </w:tc>
        <w:tc>
          <w:tcPr>
            <w:tcW w:w="4225" w:type="dxa"/>
            <w:vMerge w:val="continue"/>
          </w:tcPr>
          <w:p w14:paraId="40AD04AD">
            <w:pPr>
              <w:spacing w:after="0" w:line="240" w:lineRule="auto"/>
              <w:rPr>
                <w:rFonts w:hint="default" w:ascii="Times New Roman" w:hAnsi="Times New Roman" w:cs="Times New Roman"/>
                <w:sz w:val="28"/>
                <w:szCs w:val="28"/>
              </w:rPr>
            </w:pPr>
          </w:p>
        </w:tc>
        <w:tc>
          <w:tcPr>
            <w:tcW w:w="3901" w:type="dxa"/>
            <w:vMerge w:val="continue"/>
          </w:tcPr>
          <w:p w14:paraId="43BBEBD6">
            <w:pPr>
              <w:spacing w:after="0" w:line="240" w:lineRule="auto"/>
              <w:rPr>
                <w:rFonts w:hint="default" w:ascii="Times New Roman" w:hAnsi="Times New Roman" w:cs="Times New Roman"/>
                <w:sz w:val="28"/>
                <w:szCs w:val="28"/>
              </w:rPr>
            </w:pPr>
          </w:p>
        </w:tc>
        <w:tc>
          <w:tcPr>
            <w:tcW w:w="1486" w:type="dxa"/>
          </w:tcPr>
          <w:p w14:paraId="50452736">
            <w:pPr>
              <w:spacing w:after="0" w:line="240" w:lineRule="auto"/>
              <w:rPr>
                <w:rFonts w:hint="default" w:ascii="Times New Roman" w:hAnsi="Times New Roman" w:cs="Times New Roman"/>
                <w:sz w:val="28"/>
                <w:szCs w:val="28"/>
              </w:rPr>
            </w:pPr>
          </w:p>
        </w:tc>
        <w:tc>
          <w:tcPr>
            <w:tcW w:w="1275" w:type="dxa"/>
          </w:tcPr>
          <w:p w14:paraId="1D89447E">
            <w:pPr>
              <w:spacing w:after="0" w:line="240" w:lineRule="auto"/>
              <w:rPr>
                <w:rFonts w:hint="default" w:ascii="Times New Roman" w:hAnsi="Times New Roman" w:cs="Times New Roman"/>
                <w:sz w:val="28"/>
                <w:szCs w:val="28"/>
              </w:rPr>
            </w:pPr>
          </w:p>
        </w:tc>
      </w:tr>
      <w:tr w14:paraId="378B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8C5B02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90855BE">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Додавання від’ємних чисел</w:t>
            </w:r>
          </w:p>
        </w:tc>
        <w:tc>
          <w:tcPr>
            <w:tcW w:w="4225" w:type="dxa"/>
            <w:vMerge w:val="continue"/>
          </w:tcPr>
          <w:p w14:paraId="530F4499">
            <w:pPr>
              <w:spacing w:after="0" w:line="240" w:lineRule="auto"/>
              <w:rPr>
                <w:rFonts w:hint="default" w:ascii="Times New Roman" w:hAnsi="Times New Roman" w:cs="Times New Roman"/>
                <w:sz w:val="28"/>
                <w:szCs w:val="28"/>
              </w:rPr>
            </w:pPr>
          </w:p>
        </w:tc>
        <w:tc>
          <w:tcPr>
            <w:tcW w:w="3901" w:type="dxa"/>
            <w:vMerge w:val="continue"/>
          </w:tcPr>
          <w:p w14:paraId="4E3339B8">
            <w:pPr>
              <w:spacing w:after="0" w:line="240" w:lineRule="auto"/>
              <w:rPr>
                <w:rFonts w:hint="default" w:ascii="Times New Roman" w:hAnsi="Times New Roman" w:cs="Times New Roman"/>
                <w:sz w:val="28"/>
                <w:szCs w:val="28"/>
              </w:rPr>
            </w:pPr>
          </w:p>
        </w:tc>
        <w:tc>
          <w:tcPr>
            <w:tcW w:w="1486" w:type="dxa"/>
          </w:tcPr>
          <w:p w14:paraId="19945A00">
            <w:pPr>
              <w:spacing w:after="0" w:line="240" w:lineRule="auto"/>
              <w:rPr>
                <w:rFonts w:hint="default" w:ascii="Times New Roman" w:hAnsi="Times New Roman" w:cs="Times New Roman"/>
                <w:sz w:val="28"/>
                <w:szCs w:val="28"/>
              </w:rPr>
            </w:pPr>
          </w:p>
        </w:tc>
        <w:tc>
          <w:tcPr>
            <w:tcW w:w="1275" w:type="dxa"/>
          </w:tcPr>
          <w:p w14:paraId="7D219682">
            <w:pPr>
              <w:spacing w:after="0" w:line="240" w:lineRule="auto"/>
              <w:rPr>
                <w:rFonts w:hint="default" w:ascii="Times New Roman" w:hAnsi="Times New Roman" w:cs="Times New Roman"/>
                <w:sz w:val="28"/>
                <w:szCs w:val="28"/>
              </w:rPr>
            </w:pPr>
          </w:p>
        </w:tc>
      </w:tr>
      <w:tr w14:paraId="3D73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3CE9A3F">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CA0044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2EBDE8F3">
            <w:pPr>
              <w:spacing w:after="0" w:line="240" w:lineRule="auto"/>
              <w:rPr>
                <w:rFonts w:hint="default" w:ascii="Times New Roman" w:hAnsi="Times New Roman" w:cs="Times New Roman"/>
                <w:sz w:val="28"/>
                <w:szCs w:val="28"/>
              </w:rPr>
            </w:pPr>
          </w:p>
        </w:tc>
        <w:tc>
          <w:tcPr>
            <w:tcW w:w="3901" w:type="dxa"/>
            <w:vMerge w:val="continue"/>
          </w:tcPr>
          <w:p w14:paraId="22A09272">
            <w:pPr>
              <w:spacing w:after="0" w:line="240" w:lineRule="auto"/>
              <w:rPr>
                <w:rFonts w:hint="default" w:ascii="Times New Roman" w:hAnsi="Times New Roman" w:cs="Times New Roman"/>
                <w:sz w:val="28"/>
                <w:szCs w:val="28"/>
              </w:rPr>
            </w:pPr>
          </w:p>
        </w:tc>
        <w:tc>
          <w:tcPr>
            <w:tcW w:w="1486" w:type="dxa"/>
          </w:tcPr>
          <w:p w14:paraId="0F4605D6">
            <w:pPr>
              <w:spacing w:after="0" w:line="240" w:lineRule="auto"/>
              <w:rPr>
                <w:rFonts w:hint="default" w:ascii="Times New Roman" w:hAnsi="Times New Roman" w:cs="Times New Roman"/>
                <w:sz w:val="28"/>
                <w:szCs w:val="28"/>
              </w:rPr>
            </w:pPr>
          </w:p>
        </w:tc>
        <w:tc>
          <w:tcPr>
            <w:tcW w:w="1275" w:type="dxa"/>
          </w:tcPr>
          <w:p w14:paraId="4A564C84">
            <w:pPr>
              <w:spacing w:after="0" w:line="240" w:lineRule="auto"/>
              <w:rPr>
                <w:rFonts w:hint="default" w:ascii="Times New Roman" w:hAnsi="Times New Roman" w:cs="Times New Roman"/>
                <w:sz w:val="28"/>
                <w:szCs w:val="28"/>
              </w:rPr>
            </w:pPr>
          </w:p>
        </w:tc>
      </w:tr>
      <w:tr w14:paraId="54AF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8930ECD">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9D13F0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Додавання чисел з різними знаками</w:t>
            </w:r>
          </w:p>
        </w:tc>
        <w:tc>
          <w:tcPr>
            <w:tcW w:w="4225" w:type="dxa"/>
            <w:vMerge w:val="continue"/>
          </w:tcPr>
          <w:p w14:paraId="4F49BEAD">
            <w:pPr>
              <w:spacing w:after="0" w:line="240" w:lineRule="auto"/>
              <w:rPr>
                <w:rFonts w:hint="default" w:ascii="Times New Roman" w:hAnsi="Times New Roman" w:cs="Times New Roman"/>
                <w:sz w:val="28"/>
                <w:szCs w:val="28"/>
              </w:rPr>
            </w:pPr>
          </w:p>
        </w:tc>
        <w:tc>
          <w:tcPr>
            <w:tcW w:w="3901" w:type="dxa"/>
            <w:vMerge w:val="continue"/>
          </w:tcPr>
          <w:p w14:paraId="53B16DC2">
            <w:pPr>
              <w:spacing w:after="0" w:line="240" w:lineRule="auto"/>
              <w:rPr>
                <w:rFonts w:hint="default" w:ascii="Times New Roman" w:hAnsi="Times New Roman" w:cs="Times New Roman"/>
                <w:sz w:val="28"/>
                <w:szCs w:val="28"/>
              </w:rPr>
            </w:pPr>
          </w:p>
        </w:tc>
        <w:tc>
          <w:tcPr>
            <w:tcW w:w="1486" w:type="dxa"/>
          </w:tcPr>
          <w:p w14:paraId="2744E4BC">
            <w:pPr>
              <w:spacing w:after="0" w:line="240" w:lineRule="auto"/>
              <w:rPr>
                <w:rFonts w:hint="default" w:ascii="Times New Roman" w:hAnsi="Times New Roman" w:cs="Times New Roman"/>
                <w:sz w:val="28"/>
                <w:szCs w:val="28"/>
              </w:rPr>
            </w:pPr>
          </w:p>
        </w:tc>
        <w:tc>
          <w:tcPr>
            <w:tcW w:w="1275" w:type="dxa"/>
          </w:tcPr>
          <w:p w14:paraId="6DE00737">
            <w:pPr>
              <w:spacing w:after="0" w:line="240" w:lineRule="auto"/>
              <w:rPr>
                <w:rFonts w:hint="default" w:ascii="Times New Roman" w:hAnsi="Times New Roman" w:cs="Times New Roman"/>
                <w:sz w:val="28"/>
                <w:szCs w:val="28"/>
              </w:rPr>
            </w:pPr>
          </w:p>
        </w:tc>
      </w:tr>
      <w:tr w14:paraId="4912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8DF188E">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19CA93A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Додавання раціональних чисел </w:t>
            </w:r>
          </w:p>
        </w:tc>
        <w:tc>
          <w:tcPr>
            <w:tcW w:w="4225" w:type="dxa"/>
            <w:vMerge w:val="continue"/>
          </w:tcPr>
          <w:p w14:paraId="290FCB36">
            <w:pPr>
              <w:spacing w:after="0" w:line="240" w:lineRule="auto"/>
              <w:rPr>
                <w:rFonts w:hint="default" w:ascii="Times New Roman" w:hAnsi="Times New Roman" w:cs="Times New Roman"/>
                <w:sz w:val="28"/>
                <w:szCs w:val="28"/>
              </w:rPr>
            </w:pPr>
          </w:p>
        </w:tc>
        <w:tc>
          <w:tcPr>
            <w:tcW w:w="3901" w:type="dxa"/>
            <w:vMerge w:val="continue"/>
          </w:tcPr>
          <w:p w14:paraId="0225D9EC">
            <w:pPr>
              <w:spacing w:after="0" w:line="240" w:lineRule="auto"/>
              <w:rPr>
                <w:rFonts w:hint="default" w:ascii="Times New Roman" w:hAnsi="Times New Roman" w:cs="Times New Roman"/>
                <w:sz w:val="28"/>
                <w:szCs w:val="28"/>
              </w:rPr>
            </w:pPr>
          </w:p>
        </w:tc>
        <w:tc>
          <w:tcPr>
            <w:tcW w:w="1486" w:type="dxa"/>
          </w:tcPr>
          <w:p w14:paraId="1A8282E4">
            <w:pPr>
              <w:spacing w:after="0" w:line="240" w:lineRule="auto"/>
              <w:rPr>
                <w:rFonts w:hint="default" w:ascii="Times New Roman" w:hAnsi="Times New Roman" w:cs="Times New Roman"/>
                <w:sz w:val="28"/>
                <w:szCs w:val="28"/>
              </w:rPr>
            </w:pPr>
          </w:p>
        </w:tc>
        <w:tc>
          <w:tcPr>
            <w:tcW w:w="1275" w:type="dxa"/>
          </w:tcPr>
          <w:p w14:paraId="7946FB69">
            <w:pPr>
              <w:spacing w:after="0" w:line="240" w:lineRule="auto"/>
              <w:rPr>
                <w:rFonts w:hint="default" w:ascii="Times New Roman" w:hAnsi="Times New Roman" w:cs="Times New Roman"/>
                <w:sz w:val="28"/>
                <w:szCs w:val="28"/>
              </w:rPr>
            </w:pPr>
          </w:p>
        </w:tc>
      </w:tr>
      <w:tr w14:paraId="1136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EA264DB">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CB70F7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055BD2D7">
            <w:pPr>
              <w:spacing w:after="0" w:line="240" w:lineRule="auto"/>
              <w:rPr>
                <w:rFonts w:hint="default" w:ascii="Times New Roman" w:hAnsi="Times New Roman" w:cs="Times New Roman"/>
                <w:sz w:val="28"/>
                <w:szCs w:val="28"/>
              </w:rPr>
            </w:pPr>
          </w:p>
        </w:tc>
        <w:tc>
          <w:tcPr>
            <w:tcW w:w="3901" w:type="dxa"/>
            <w:vMerge w:val="continue"/>
          </w:tcPr>
          <w:p w14:paraId="05C82BF3">
            <w:pPr>
              <w:spacing w:after="0" w:line="240" w:lineRule="auto"/>
              <w:rPr>
                <w:rFonts w:hint="default" w:ascii="Times New Roman" w:hAnsi="Times New Roman" w:cs="Times New Roman"/>
                <w:sz w:val="28"/>
                <w:szCs w:val="28"/>
              </w:rPr>
            </w:pPr>
          </w:p>
        </w:tc>
        <w:tc>
          <w:tcPr>
            <w:tcW w:w="1486" w:type="dxa"/>
          </w:tcPr>
          <w:p w14:paraId="665CB690">
            <w:pPr>
              <w:spacing w:after="0" w:line="240" w:lineRule="auto"/>
              <w:rPr>
                <w:rFonts w:hint="default" w:ascii="Times New Roman" w:hAnsi="Times New Roman" w:cs="Times New Roman"/>
                <w:sz w:val="28"/>
                <w:szCs w:val="28"/>
              </w:rPr>
            </w:pPr>
          </w:p>
        </w:tc>
        <w:tc>
          <w:tcPr>
            <w:tcW w:w="1275" w:type="dxa"/>
          </w:tcPr>
          <w:p w14:paraId="562F6888">
            <w:pPr>
              <w:spacing w:after="0" w:line="240" w:lineRule="auto"/>
              <w:rPr>
                <w:rFonts w:hint="default" w:ascii="Times New Roman" w:hAnsi="Times New Roman" w:cs="Times New Roman"/>
                <w:sz w:val="28"/>
                <w:szCs w:val="28"/>
              </w:rPr>
            </w:pPr>
          </w:p>
        </w:tc>
      </w:tr>
      <w:tr w14:paraId="0C68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B802DF7">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D0C8B7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Властивості додавання</w:t>
            </w:r>
          </w:p>
        </w:tc>
        <w:tc>
          <w:tcPr>
            <w:tcW w:w="4225" w:type="dxa"/>
            <w:vMerge w:val="continue"/>
          </w:tcPr>
          <w:p w14:paraId="770A9936">
            <w:pPr>
              <w:spacing w:after="0" w:line="240" w:lineRule="auto"/>
              <w:rPr>
                <w:rFonts w:hint="default" w:ascii="Times New Roman" w:hAnsi="Times New Roman" w:cs="Times New Roman"/>
                <w:sz w:val="28"/>
                <w:szCs w:val="28"/>
              </w:rPr>
            </w:pPr>
          </w:p>
        </w:tc>
        <w:tc>
          <w:tcPr>
            <w:tcW w:w="3901" w:type="dxa"/>
            <w:vMerge w:val="continue"/>
          </w:tcPr>
          <w:p w14:paraId="1E7A3B83">
            <w:pPr>
              <w:spacing w:after="0" w:line="240" w:lineRule="auto"/>
              <w:rPr>
                <w:rFonts w:hint="default" w:ascii="Times New Roman" w:hAnsi="Times New Roman" w:cs="Times New Roman"/>
                <w:sz w:val="28"/>
                <w:szCs w:val="28"/>
              </w:rPr>
            </w:pPr>
          </w:p>
        </w:tc>
        <w:tc>
          <w:tcPr>
            <w:tcW w:w="1486" w:type="dxa"/>
          </w:tcPr>
          <w:p w14:paraId="00B93613">
            <w:pPr>
              <w:spacing w:after="0" w:line="240" w:lineRule="auto"/>
              <w:rPr>
                <w:rFonts w:hint="default" w:ascii="Times New Roman" w:hAnsi="Times New Roman" w:cs="Times New Roman"/>
                <w:sz w:val="28"/>
                <w:szCs w:val="28"/>
              </w:rPr>
            </w:pPr>
          </w:p>
        </w:tc>
        <w:tc>
          <w:tcPr>
            <w:tcW w:w="1275" w:type="dxa"/>
          </w:tcPr>
          <w:p w14:paraId="427ED991">
            <w:pPr>
              <w:spacing w:after="0" w:line="240" w:lineRule="auto"/>
              <w:rPr>
                <w:rFonts w:hint="default" w:ascii="Times New Roman" w:hAnsi="Times New Roman" w:cs="Times New Roman"/>
                <w:sz w:val="28"/>
                <w:szCs w:val="28"/>
              </w:rPr>
            </w:pPr>
          </w:p>
        </w:tc>
      </w:tr>
      <w:tr w14:paraId="1216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C923501">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11E3E9B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Віднімання раціональних чисел</w:t>
            </w:r>
          </w:p>
        </w:tc>
        <w:tc>
          <w:tcPr>
            <w:tcW w:w="4225" w:type="dxa"/>
            <w:vMerge w:val="continue"/>
          </w:tcPr>
          <w:p w14:paraId="1814C649">
            <w:pPr>
              <w:spacing w:after="0" w:line="240" w:lineRule="auto"/>
              <w:rPr>
                <w:rFonts w:hint="default" w:ascii="Times New Roman" w:hAnsi="Times New Roman" w:cs="Times New Roman"/>
                <w:sz w:val="28"/>
                <w:szCs w:val="28"/>
              </w:rPr>
            </w:pPr>
          </w:p>
        </w:tc>
        <w:tc>
          <w:tcPr>
            <w:tcW w:w="3901" w:type="dxa"/>
            <w:vMerge w:val="continue"/>
          </w:tcPr>
          <w:p w14:paraId="1C7A10D1">
            <w:pPr>
              <w:spacing w:after="0" w:line="240" w:lineRule="auto"/>
              <w:rPr>
                <w:rFonts w:hint="default" w:ascii="Times New Roman" w:hAnsi="Times New Roman" w:cs="Times New Roman"/>
                <w:sz w:val="28"/>
                <w:szCs w:val="28"/>
              </w:rPr>
            </w:pPr>
          </w:p>
        </w:tc>
        <w:tc>
          <w:tcPr>
            <w:tcW w:w="1486" w:type="dxa"/>
          </w:tcPr>
          <w:p w14:paraId="60B9C2AF">
            <w:pPr>
              <w:spacing w:after="0" w:line="240" w:lineRule="auto"/>
              <w:rPr>
                <w:rFonts w:hint="default" w:ascii="Times New Roman" w:hAnsi="Times New Roman" w:cs="Times New Roman"/>
                <w:sz w:val="28"/>
                <w:szCs w:val="28"/>
              </w:rPr>
            </w:pPr>
          </w:p>
        </w:tc>
        <w:tc>
          <w:tcPr>
            <w:tcW w:w="1275" w:type="dxa"/>
          </w:tcPr>
          <w:p w14:paraId="303AD1A0">
            <w:pPr>
              <w:spacing w:after="0" w:line="240" w:lineRule="auto"/>
              <w:rPr>
                <w:rFonts w:hint="default" w:ascii="Times New Roman" w:hAnsi="Times New Roman" w:cs="Times New Roman"/>
                <w:sz w:val="28"/>
                <w:szCs w:val="28"/>
              </w:rPr>
            </w:pPr>
          </w:p>
        </w:tc>
      </w:tr>
      <w:tr w14:paraId="4118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5BA5E76">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70E9E6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3A96685A">
            <w:pPr>
              <w:spacing w:after="0" w:line="240" w:lineRule="auto"/>
              <w:rPr>
                <w:rFonts w:hint="default" w:ascii="Times New Roman" w:hAnsi="Times New Roman" w:cs="Times New Roman"/>
                <w:sz w:val="28"/>
                <w:szCs w:val="28"/>
              </w:rPr>
            </w:pPr>
          </w:p>
        </w:tc>
        <w:tc>
          <w:tcPr>
            <w:tcW w:w="3901" w:type="dxa"/>
            <w:vMerge w:val="continue"/>
          </w:tcPr>
          <w:p w14:paraId="3B076891">
            <w:pPr>
              <w:spacing w:after="0" w:line="240" w:lineRule="auto"/>
              <w:rPr>
                <w:rFonts w:hint="default" w:ascii="Times New Roman" w:hAnsi="Times New Roman" w:cs="Times New Roman"/>
                <w:sz w:val="28"/>
                <w:szCs w:val="28"/>
              </w:rPr>
            </w:pPr>
          </w:p>
        </w:tc>
        <w:tc>
          <w:tcPr>
            <w:tcW w:w="1486" w:type="dxa"/>
          </w:tcPr>
          <w:p w14:paraId="31381C1A">
            <w:pPr>
              <w:spacing w:after="0" w:line="240" w:lineRule="auto"/>
              <w:rPr>
                <w:rFonts w:hint="default" w:ascii="Times New Roman" w:hAnsi="Times New Roman" w:cs="Times New Roman"/>
                <w:sz w:val="28"/>
                <w:szCs w:val="28"/>
              </w:rPr>
            </w:pPr>
          </w:p>
        </w:tc>
        <w:tc>
          <w:tcPr>
            <w:tcW w:w="1275" w:type="dxa"/>
          </w:tcPr>
          <w:p w14:paraId="460C04A6">
            <w:pPr>
              <w:spacing w:after="0" w:line="240" w:lineRule="auto"/>
              <w:rPr>
                <w:rFonts w:hint="default" w:ascii="Times New Roman" w:hAnsi="Times New Roman" w:cs="Times New Roman"/>
                <w:sz w:val="28"/>
                <w:szCs w:val="28"/>
              </w:rPr>
            </w:pPr>
          </w:p>
        </w:tc>
      </w:tr>
      <w:tr w14:paraId="02CD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C12A3F1">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52A6945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Вправи на додавання і віднімання раціональних чисел </w:t>
            </w:r>
          </w:p>
        </w:tc>
        <w:tc>
          <w:tcPr>
            <w:tcW w:w="4225" w:type="dxa"/>
            <w:vMerge w:val="continue"/>
          </w:tcPr>
          <w:p w14:paraId="696F4BD7">
            <w:pPr>
              <w:spacing w:after="0" w:line="240" w:lineRule="auto"/>
              <w:rPr>
                <w:rFonts w:hint="default" w:ascii="Times New Roman" w:hAnsi="Times New Roman" w:cs="Times New Roman"/>
                <w:sz w:val="28"/>
                <w:szCs w:val="28"/>
              </w:rPr>
            </w:pPr>
          </w:p>
        </w:tc>
        <w:tc>
          <w:tcPr>
            <w:tcW w:w="3901" w:type="dxa"/>
            <w:vMerge w:val="continue"/>
          </w:tcPr>
          <w:p w14:paraId="3299CCBB">
            <w:pPr>
              <w:spacing w:after="0" w:line="240" w:lineRule="auto"/>
              <w:rPr>
                <w:rFonts w:hint="default" w:ascii="Times New Roman" w:hAnsi="Times New Roman" w:cs="Times New Roman"/>
                <w:sz w:val="28"/>
                <w:szCs w:val="28"/>
              </w:rPr>
            </w:pPr>
          </w:p>
        </w:tc>
        <w:tc>
          <w:tcPr>
            <w:tcW w:w="1486" w:type="dxa"/>
          </w:tcPr>
          <w:p w14:paraId="1D963593">
            <w:pPr>
              <w:spacing w:after="0" w:line="240" w:lineRule="auto"/>
              <w:rPr>
                <w:rFonts w:hint="default" w:ascii="Times New Roman" w:hAnsi="Times New Roman" w:cs="Times New Roman"/>
                <w:sz w:val="28"/>
                <w:szCs w:val="28"/>
              </w:rPr>
            </w:pPr>
          </w:p>
        </w:tc>
        <w:tc>
          <w:tcPr>
            <w:tcW w:w="1275" w:type="dxa"/>
          </w:tcPr>
          <w:p w14:paraId="08715725">
            <w:pPr>
              <w:spacing w:after="0" w:line="240" w:lineRule="auto"/>
              <w:rPr>
                <w:rFonts w:hint="default" w:ascii="Times New Roman" w:hAnsi="Times New Roman" w:cs="Times New Roman"/>
                <w:sz w:val="28"/>
                <w:szCs w:val="28"/>
              </w:rPr>
            </w:pPr>
          </w:p>
        </w:tc>
      </w:tr>
      <w:tr w14:paraId="3560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17F7AE8">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78A9B0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Правило розкриття дужок</w:t>
            </w:r>
          </w:p>
        </w:tc>
        <w:tc>
          <w:tcPr>
            <w:tcW w:w="4225" w:type="dxa"/>
            <w:vMerge w:val="continue"/>
          </w:tcPr>
          <w:p w14:paraId="115AD132">
            <w:pPr>
              <w:spacing w:after="0" w:line="240" w:lineRule="auto"/>
              <w:rPr>
                <w:rFonts w:hint="default" w:ascii="Times New Roman" w:hAnsi="Times New Roman" w:cs="Times New Roman"/>
                <w:sz w:val="28"/>
                <w:szCs w:val="28"/>
              </w:rPr>
            </w:pPr>
          </w:p>
        </w:tc>
        <w:tc>
          <w:tcPr>
            <w:tcW w:w="3901" w:type="dxa"/>
            <w:vMerge w:val="continue"/>
          </w:tcPr>
          <w:p w14:paraId="0F4A0DA0">
            <w:pPr>
              <w:spacing w:after="0" w:line="240" w:lineRule="auto"/>
              <w:rPr>
                <w:rFonts w:hint="default" w:ascii="Times New Roman" w:hAnsi="Times New Roman" w:cs="Times New Roman"/>
                <w:sz w:val="28"/>
                <w:szCs w:val="28"/>
              </w:rPr>
            </w:pPr>
          </w:p>
        </w:tc>
        <w:tc>
          <w:tcPr>
            <w:tcW w:w="1486" w:type="dxa"/>
          </w:tcPr>
          <w:p w14:paraId="59DF7F78">
            <w:pPr>
              <w:spacing w:after="0" w:line="240" w:lineRule="auto"/>
              <w:rPr>
                <w:rFonts w:hint="default" w:ascii="Times New Roman" w:hAnsi="Times New Roman" w:cs="Times New Roman"/>
                <w:sz w:val="28"/>
                <w:szCs w:val="28"/>
              </w:rPr>
            </w:pPr>
          </w:p>
        </w:tc>
        <w:tc>
          <w:tcPr>
            <w:tcW w:w="1275" w:type="dxa"/>
          </w:tcPr>
          <w:p w14:paraId="0F908D2F">
            <w:pPr>
              <w:spacing w:after="0" w:line="240" w:lineRule="auto"/>
              <w:rPr>
                <w:rFonts w:hint="default" w:ascii="Times New Roman" w:hAnsi="Times New Roman" w:cs="Times New Roman"/>
                <w:sz w:val="28"/>
                <w:szCs w:val="28"/>
              </w:rPr>
            </w:pPr>
          </w:p>
        </w:tc>
      </w:tr>
      <w:tr w14:paraId="7293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5DD4E2E">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5034AB0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028E19F0">
            <w:pPr>
              <w:spacing w:after="0" w:line="240" w:lineRule="auto"/>
              <w:rPr>
                <w:rFonts w:hint="default" w:ascii="Times New Roman" w:hAnsi="Times New Roman" w:cs="Times New Roman"/>
                <w:sz w:val="28"/>
                <w:szCs w:val="28"/>
              </w:rPr>
            </w:pPr>
          </w:p>
        </w:tc>
        <w:tc>
          <w:tcPr>
            <w:tcW w:w="3901" w:type="dxa"/>
            <w:vMerge w:val="continue"/>
          </w:tcPr>
          <w:p w14:paraId="34BA6A92">
            <w:pPr>
              <w:spacing w:after="0" w:line="240" w:lineRule="auto"/>
              <w:rPr>
                <w:rFonts w:hint="default" w:ascii="Times New Roman" w:hAnsi="Times New Roman" w:cs="Times New Roman"/>
                <w:sz w:val="28"/>
                <w:szCs w:val="28"/>
              </w:rPr>
            </w:pPr>
          </w:p>
        </w:tc>
        <w:tc>
          <w:tcPr>
            <w:tcW w:w="1486" w:type="dxa"/>
          </w:tcPr>
          <w:p w14:paraId="57E4A044">
            <w:pPr>
              <w:spacing w:after="0" w:line="240" w:lineRule="auto"/>
              <w:rPr>
                <w:rFonts w:hint="default" w:ascii="Times New Roman" w:hAnsi="Times New Roman" w:cs="Times New Roman"/>
                <w:sz w:val="28"/>
                <w:szCs w:val="28"/>
              </w:rPr>
            </w:pPr>
          </w:p>
        </w:tc>
        <w:tc>
          <w:tcPr>
            <w:tcW w:w="1275" w:type="dxa"/>
          </w:tcPr>
          <w:p w14:paraId="78534D51">
            <w:pPr>
              <w:spacing w:after="0" w:line="240" w:lineRule="auto"/>
              <w:rPr>
                <w:rFonts w:hint="default" w:ascii="Times New Roman" w:hAnsi="Times New Roman" w:cs="Times New Roman"/>
                <w:sz w:val="28"/>
                <w:szCs w:val="28"/>
              </w:rPr>
            </w:pPr>
          </w:p>
        </w:tc>
      </w:tr>
      <w:tr w14:paraId="7E77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397FDA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A7AA74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Порівняння раціональних чисел</w:t>
            </w:r>
          </w:p>
        </w:tc>
        <w:tc>
          <w:tcPr>
            <w:tcW w:w="4225" w:type="dxa"/>
            <w:vMerge w:val="continue"/>
          </w:tcPr>
          <w:p w14:paraId="7CC039C0">
            <w:pPr>
              <w:spacing w:after="0" w:line="240" w:lineRule="auto"/>
              <w:rPr>
                <w:rFonts w:hint="default" w:ascii="Times New Roman" w:hAnsi="Times New Roman" w:cs="Times New Roman"/>
                <w:sz w:val="28"/>
                <w:szCs w:val="28"/>
              </w:rPr>
            </w:pPr>
          </w:p>
        </w:tc>
        <w:tc>
          <w:tcPr>
            <w:tcW w:w="3901" w:type="dxa"/>
            <w:vMerge w:val="continue"/>
          </w:tcPr>
          <w:p w14:paraId="0B90CAEB">
            <w:pPr>
              <w:spacing w:after="0" w:line="240" w:lineRule="auto"/>
              <w:rPr>
                <w:rFonts w:hint="default" w:ascii="Times New Roman" w:hAnsi="Times New Roman" w:cs="Times New Roman"/>
                <w:sz w:val="28"/>
                <w:szCs w:val="28"/>
              </w:rPr>
            </w:pPr>
          </w:p>
        </w:tc>
        <w:tc>
          <w:tcPr>
            <w:tcW w:w="1486" w:type="dxa"/>
          </w:tcPr>
          <w:p w14:paraId="4F258AF1">
            <w:pPr>
              <w:spacing w:after="0" w:line="240" w:lineRule="auto"/>
              <w:rPr>
                <w:rFonts w:hint="default" w:ascii="Times New Roman" w:hAnsi="Times New Roman" w:cs="Times New Roman"/>
                <w:sz w:val="28"/>
                <w:szCs w:val="28"/>
              </w:rPr>
            </w:pPr>
          </w:p>
        </w:tc>
        <w:tc>
          <w:tcPr>
            <w:tcW w:w="1275" w:type="dxa"/>
          </w:tcPr>
          <w:p w14:paraId="039837AF">
            <w:pPr>
              <w:spacing w:after="0" w:line="240" w:lineRule="auto"/>
              <w:rPr>
                <w:rFonts w:hint="default" w:ascii="Times New Roman" w:hAnsi="Times New Roman" w:cs="Times New Roman"/>
                <w:sz w:val="28"/>
                <w:szCs w:val="28"/>
              </w:rPr>
            </w:pPr>
          </w:p>
        </w:tc>
      </w:tr>
      <w:tr w14:paraId="14EF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9C08FC9">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0F27F6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0FD40D5C">
            <w:pPr>
              <w:spacing w:after="0" w:line="240" w:lineRule="auto"/>
              <w:rPr>
                <w:rFonts w:hint="default" w:ascii="Times New Roman" w:hAnsi="Times New Roman" w:cs="Times New Roman"/>
                <w:sz w:val="28"/>
                <w:szCs w:val="28"/>
              </w:rPr>
            </w:pPr>
          </w:p>
        </w:tc>
        <w:tc>
          <w:tcPr>
            <w:tcW w:w="3901" w:type="dxa"/>
            <w:vMerge w:val="continue"/>
          </w:tcPr>
          <w:p w14:paraId="2E0BC798">
            <w:pPr>
              <w:spacing w:after="0" w:line="240" w:lineRule="auto"/>
              <w:rPr>
                <w:rFonts w:hint="default" w:ascii="Times New Roman" w:hAnsi="Times New Roman" w:cs="Times New Roman"/>
                <w:sz w:val="28"/>
                <w:szCs w:val="28"/>
              </w:rPr>
            </w:pPr>
          </w:p>
        </w:tc>
        <w:tc>
          <w:tcPr>
            <w:tcW w:w="1486" w:type="dxa"/>
          </w:tcPr>
          <w:p w14:paraId="38B22615">
            <w:pPr>
              <w:spacing w:after="0" w:line="240" w:lineRule="auto"/>
              <w:rPr>
                <w:rFonts w:hint="default" w:ascii="Times New Roman" w:hAnsi="Times New Roman" w:cs="Times New Roman"/>
                <w:sz w:val="28"/>
                <w:szCs w:val="28"/>
              </w:rPr>
            </w:pPr>
          </w:p>
        </w:tc>
        <w:tc>
          <w:tcPr>
            <w:tcW w:w="1275" w:type="dxa"/>
          </w:tcPr>
          <w:p w14:paraId="1106BDB5">
            <w:pPr>
              <w:spacing w:after="0" w:line="240" w:lineRule="auto"/>
              <w:rPr>
                <w:rFonts w:hint="default" w:ascii="Times New Roman" w:hAnsi="Times New Roman" w:cs="Times New Roman"/>
                <w:sz w:val="28"/>
                <w:szCs w:val="28"/>
              </w:rPr>
            </w:pPr>
          </w:p>
        </w:tc>
      </w:tr>
      <w:tr w14:paraId="4E49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C16A437">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933271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6BE4994C">
            <w:pPr>
              <w:spacing w:after="0" w:line="240" w:lineRule="auto"/>
              <w:rPr>
                <w:rFonts w:hint="default" w:ascii="Times New Roman" w:hAnsi="Times New Roman" w:cs="Times New Roman"/>
                <w:sz w:val="28"/>
                <w:szCs w:val="28"/>
              </w:rPr>
            </w:pPr>
          </w:p>
        </w:tc>
        <w:tc>
          <w:tcPr>
            <w:tcW w:w="3901" w:type="dxa"/>
            <w:vMerge w:val="continue"/>
          </w:tcPr>
          <w:p w14:paraId="3ADD925F">
            <w:pPr>
              <w:spacing w:after="0" w:line="240" w:lineRule="auto"/>
              <w:rPr>
                <w:rFonts w:hint="default" w:ascii="Times New Roman" w:hAnsi="Times New Roman" w:cs="Times New Roman"/>
                <w:sz w:val="28"/>
                <w:szCs w:val="28"/>
              </w:rPr>
            </w:pPr>
          </w:p>
        </w:tc>
        <w:tc>
          <w:tcPr>
            <w:tcW w:w="1486" w:type="dxa"/>
          </w:tcPr>
          <w:p w14:paraId="27DCBA9F">
            <w:pPr>
              <w:spacing w:after="0" w:line="240" w:lineRule="auto"/>
              <w:rPr>
                <w:rFonts w:hint="default" w:ascii="Times New Roman" w:hAnsi="Times New Roman" w:cs="Times New Roman"/>
                <w:sz w:val="28"/>
                <w:szCs w:val="28"/>
              </w:rPr>
            </w:pPr>
          </w:p>
        </w:tc>
        <w:tc>
          <w:tcPr>
            <w:tcW w:w="1275" w:type="dxa"/>
          </w:tcPr>
          <w:p w14:paraId="69B4D925">
            <w:pPr>
              <w:spacing w:after="0" w:line="240" w:lineRule="auto"/>
              <w:rPr>
                <w:rFonts w:hint="default" w:ascii="Times New Roman" w:hAnsi="Times New Roman" w:cs="Times New Roman"/>
                <w:sz w:val="28"/>
                <w:szCs w:val="28"/>
              </w:rPr>
            </w:pPr>
          </w:p>
        </w:tc>
      </w:tr>
      <w:tr w14:paraId="27E2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shd w:val="clear" w:color="auto" w:fill="auto"/>
          </w:tcPr>
          <w:p w14:paraId="682AFCBF">
            <w:pPr>
              <w:pStyle w:val="15"/>
              <w:numPr>
                <w:ilvl w:val="0"/>
                <w:numId w:val="1"/>
              </w:numPr>
              <w:spacing w:after="0" w:line="240" w:lineRule="auto"/>
              <w:jc w:val="center"/>
              <w:rPr>
                <w:rFonts w:hint="default" w:ascii="Times New Roman" w:hAnsi="Times New Roman" w:cs="Times New Roman"/>
                <w:b/>
                <w:color w:val="FF0000"/>
                <w:sz w:val="28"/>
                <w:szCs w:val="28"/>
              </w:rPr>
            </w:pPr>
          </w:p>
        </w:tc>
        <w:tc>
          <w:tcPr>
            <w:tcW w:w="4134" w:type="dxa"/>
            <w:shd w:val="clear" w:color="auto" w:fill="auto"/>
            <w:vAlign w:val="center"/>
          </w:tcPr>
          <w:p w14:paraId="0E85F431">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№7 по темі «Додавання і віднімання раціональних чисел та їх порівняння»</w:t>
            </w:r>
          </w:p>
        </w:tc>
        <w:tc>
          <w:tcPr>
            <w:tcW w:w="4225" w:type="dxa"/>
            <w:vMerge w:val="continue"/>
            <w:shd w:val="clear" w:color="auto" w:fill="auto"/>
          </w:tcPr>
          <w:p w14:paraId="31AD50BC">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42201DF0">
            <w:pPr>
              <w:spacing w:after="0" w:line="240" w:lineRule="auto"/>
              <w:rPr>
                <w:rFonts w:hint="default" w:ascii="Times New Roman" w:hAnsi="Times New Roman" w:cs="Times New Roman"/>
                <w:b/>
                <w:color w:val="FF0000"/>
                <w:sz w:val="28"/>
                <w:szCs w:val="28"/>
              </w:rPr>
            </w:pPr>
          </w:p>
        </w:tc>
        <w:tc>
          <w:tcPr>
            <w:tcW w:w="1486" w:type="dxa"/>
            <w:shd w:val="clear" w:color="auto" w:fill="auto"/>
          </w:tcPr>
          <w:p w14:paraId="76A57D4F">
            <w:pPr>
              <w:spacing w:after="0" w:line="240" w:lineRule="auto"/>
              <w:rPr>
                <w:rFonts w:hint="default" w:ascii="Times New Roman" w:hAnsi="Times New Roman" w:cs="Times New Roman"/>
                <w:b/>
                <w:color w:val="FF0000"/>
                <w:sz w:val="28"/>
                <w:szCs w:val="28"/>
              </w:rPr>
            </w:pPr>
          </w:p>
        </w:tc>
        <w:tc>
          <w:tcPr>
            <w:tcW w:w="1275" w:type="dxa"/>
            <w:shd w:val="clear" w:color="auto" w:fill="auto"/>
          </w:tcPr>
          <w:p w14:paraId="04BFB424">
            <w:pPr>
              <w:spacing w:after="0" w:line="240" w:lineRule="auto"/>
              <w:rPr>
                <w:rFonts w:hint="default" w:ascii="Times New Roman" w:hAnsi="Times New Roman" w:cs="Times New Roman"/>
                <w:b/>
                <w:color w:val="FF0000"/>
                <w:sz w:val="28"/>
                <w:szCs w:val="28"/>
              </w:rPr>
            </w:pPr>
          </w:p>
        </w:tc>
      </w:tr>
      <w:tr w14:paraId="70B2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93771BA">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4C23ED7">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 xml:space="preserve">Аналіз контрольної роботи. Множення раціональних чисел </w:t>
            </w:r>
          </w:p>
        </w:tc>
        <w:tc>
          <w:tcPr>
            <w:tcW w:w="4225" w:type="dxa"/>
            <w:vMerge w:val="continue"/>
          </w:tcPr>
          <w:p w14:paraId="1488B563">
            <w:pPr>
              <w:spacing w:after="0" w:line="240" w:lineRule="auto"/>
              <w:rPr>
                <w:rFonts w:hint="default" w:ascii="Times New Roman" w:hAnsi="Times New Roman" w:cs="Times New Roman"/>
                <w:sz w:val="28"/>
                <w:szCs w:val="28"/>
              </w:rPr>
            </w:pPr>
          </w:p>
        </w:tc>
        <w:tc>
          <w:tcPr>
            <w:tcW w:w="3901" w:type="dxa"/>
            <w:vMerge w:val="continue"/>
          </w:tcPr>
          <w:p w14:paraId="2AD9ED05">
            <w:pPr>
              <w:spacing w:after="0" w:line="240" w:lineRule="auto"/>
              <w:rPr>
                <w:rFonts w:hint="default" w:ascii="Times New Roman" w:hAnsi="Times New Roman" w:cs="Times New Roman"/>
                <w:sz w:val="28"/>
                <w:szCs w:val="28"/>
              </w:rPr>
            </w:pPr>
          </w:p>
        </w:tc>
        <w:tc>
          <w:tcPr>
            <w:tcW w:w="1486" w:type="dxa"/>
          </w:tcPr>
          <w:p w14:paraId="670603BB">
            <w:pPr>
              <w:spacing w:after="0" w:line="240" w:lineRule="auto"/>
              <w:rPr>
                <w:rFonts w:hint="default" w:ascii="Times New Roman" w:hAnsi="Times New Roman" w:cs="Times New Roman"/>
                <w:sz w:val="28"/>
                <w:szCs w:val="28"/>
              </w:rPr>
            </w:pPr>
          </w:p>
        </w:tc>
        <w:tc>
          <w:tcPr>
            <w:tcW w:w="1275" w:type="dxa"/>
          </w:tcPr>
          <w:p w14:paraId="5BD3D668">
            <w:pPr>
              <w:spacing w:after="0" w:line="240" w:lineRule="auto"/>
              <w:rPr>
                <w:rFonts w:hint="default" w:ascii="Times New Roman" w:hAnsi="Times New Roman" w:cs="Times New Roman"/>
                <w:sz w:val="28"/>
                <w:szCs w:val="28"/>
              </w:rPr>
            </w:pPr>
          </w:p>
        </w:tc>
      </w:tr>
      <w:tr w14:paraId="01C3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4ABF29E">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312601AD">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Правила множення раціональних чисел</w:t>
            </w:r>
          </w:p>
        </w:tc>
        <w:tc>
          <w:tcPr>
            <w:tcW w:w="4225" w:type="dxa"/>
            <w:vMerge w:val="continue"/>
          </w:tcPr>
          <w:p w14:paraId="38AFA79C">
            <w:pPr>
              <w:spacing w:after="0" w:line="240" w:lineRule="auto"/>
              <w:rPr>
                <w:rFonts w:hint="default" w:ascii="Times New Roman" w:hAnsi="Times New Roman" w:cs="Times New Roman"/>
                <w:sz w:val="28"/>
                <w:szCs w:val="28"/>
              </w:rPr>
            </w:pPr>
          </w:p>
        </w:tc>
        <w:tc>
          <w:tcPr>
            <w:tcW w:w="3901" w:type="dxa"/>
            <w:vMerge w:val="continue"/>
          </w:tcPr>
          <w:p w14:paraId="3A9F47DF">
            <w:pPr>
              <w:spacing w:after="0" w:line="240" w:lineRule="auto"/>
              <w:rPr>
                <w:rFonts w:hint="default" w:ascii="Times New Roman" w:hAnsi="Times New Roman" w:cs="Times New Roman"/>
                <w:sz w:val="28"/>
                <w:szCs w:val="28"/>
              </w:rPr>
            </w:pPr>
          </w:p>
        </w:tc>
        <w:tc>
          <w:tcPr>
            <w:tcW w:w="1486" w:type="dxa"/>
          </w:tcPr>
          <w:p w14:paraId="03A8500B">
            <w:pPr>
              <w:spacing w:after="0" w:line="240" w:lineRule="auto"/>
              <w:rPr>
                <w:rFonts w:hint="default" w:ascii="Times New Roman" w:hAnsi="Times New Roman" w:cs="Times New Roman"/>
                <w:sz w:val="28"/>
                <w:szCs w:val="28"/>
              </w:rPr>
            </w:pPr>
          </w:p>
        </w:tc>
        <w:tc>
          <w:tcPr>
            <w:tcW w:w="1275" w:type="dxa"/>
          </w:tcPr>
          <w:p w14:paraId="07D21742">
            <w:pPr>
              <w:spacing w:after="0" w:line="240" w:lineRule="auto"/>
              <w:rPr>
                <w:rFonts w:hint="default" w:ascii="Times New Roman" w:hAnsi="Times New Roman" w:cs="Times New Roman"/>
                <w:sz w:val="28"/>
                <w:szCs w:val="28"/>
              </w:rPr>
            </w:pPr>
          </w:p>
        </w:tc>
      </w:tr>
      <w:tr w14:paraId="1DFA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03D907D">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B7C59E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Вправи на множення раціональних чисел</w:t>
            </w:r>
          </w:p>
        </w:tc>
        <w:tc>
          <w:tcPr>
            <w:tcW w:w="4225" w:type="dxa"/>
            <w:vMerge w:val="continue"/>
          </w:tcPr>
          <w:p w14:paraId="3A105A9F">
            <w:pPr>
              <w:spacing w:after="0" w:line="240" w:lineRule="auto"/>
              <w:rPr>
                <w:rFonts w:hint="default" w:ascii="Times New Roman" w:hAnsi="Times New Roman" w:cs="Times New Roman"/>
                <w:sz w:val="28"/>
                <w:szCs w:val="28"/>
              </w:rPr>
            </w:pPr>
          </w:p>
        </w:tc>
        <w:tc>
          <w:tcPr>
            <w:tcW w:w="3901" w:type="dxa"/>
            <w:vMerge w:val="continue"/>
          </w:tcPr>
          <w:p w14:paraId="3C4C2482">
            <w:pPr>
              <w:spacing w:after="0" w:line="240" w:lineRule="auto"/>
              <w:rPr>
                <w:rFonts w:hint="default" w:ascii="Times New Roman" w:hAnsi="Times New Roman" w:cs="Times New Roman"/>
                <w:sz w:val="28"/>
                <w:szCs w:val="28"/>
              </w:rPr>
            </w:pPr>
          </w:p>
        </w:tc>
        <w:tc>
          <w:tcPr>
            <w:tcW w:w="1486" w:type="dxa"/>
          </w:tcPr>
          <w:p w14:paraId="7314480A">
            <w:pPr>
              <w:spacing w:after="0" w:line="240" w:lineRule="auto"/>
              <w:rPr>
                <w:rFonts w:hint="default" w:ascii="Times New Roman" w:hAnsi="Times New Roman" w:cs="Times New Roman"/>
                <w:sz w:val="28"/>
                <w:szCs w:val="28"/>
              </w:rPr>
            </w:pPr>
          </w:p>
        </w:tc>
        <w:tc>
          <w:tcPr>
            <w:tcW w:w="1275" w:type="dxa"/>
          </w:tcPr>
          <w:p w14:paraId="5F54E3B7">
            <w:pPr>
              <w:spacing w:after="0" w:line="240" w:lineRule="auto"/>
              <w:rPr>
                <w:rFonts w:hint="default" w:ascii="Times New Roman" w:hAnsi="Times New Roman" w:cs="Times New Roman"/>
                <w:sz w:val="28"/>
                <w:szCs w:val="28"/>
              </w:rPr>
            </w:pPr>
          </w:p>
        </w:tc>
      </w:tr>
      <w:tr w14:paraId="2660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9979B40">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57B3808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Переставна і сполучна властивість множення</w:t>
            </w:r>
          </w:p>
        </w:tc>
        <w:tc>
          <w:tcPr>
            <w:tcW w:w="4225" w:type="dxa"/>
            <w:vMerge w:val="continue"/>
          </w:tcPr>
          <w:p w14:paraId="6132D9D5">
            <w:pPr>
              <w:spacing w:after="0" w:line="240" w:lineRule="auto"/>
              <w:rPr>
                <w:rFonts w:hint="default" w:ascii="Times New Roman" w:hAnsi="Times New Roman" w:cs="Times New Roman"/>
                <w:sz w:val="28"/>
                <w:szCs w:val="28"/>
              </w:rPr>
            </w:pPr>
          </w:p>
        </w:tc>
        <w:tc>
          <w:tcPr>
            <w:tcW w:w="3901" w:type="dxa"/>
            <w:vMerge w:val="continue"/>
          </w:tcPr>
          <w:p w14:paraId="1FD6417B">
            <w:pPr>
              <w:spacing w:after="0" w:line="240" w:lineRule="auto"/>
              <w:rPr>
                <w:rFonts w:hint="default" w:ascii="Times New Roman" w:hAnsi="Times New Roman" w:cs="Times New Roman"/>
                <w:sz w:val="28"/>
                <w:szCs w:val="28"/>
              </w:rPr>
            </w:pPr>
          </w:p>
        </w:tc>
        <w:tc>
          <w:tcPr>
            <w:tcW w:w="1486" w:type="dxa"/>
          </w:tcPr>
          <w:p w14:paraId="6656F286">
            <w:pPr>
              <w:spacing w:after="0" w:line="240" w:lineRule="auto"/>
              <w:rPr>
                <w:rFonts w:hint="default" w:ascii="Times New Roman" w:hAnsi="Times New Roman" w:cs="Times New Roman"/>
                <w:sz w:val="28"/>
                <w:szCs w:val="28"/>
              </w:rPr>
            </w:pPr>
          </w:p>
        </w:tc>
        <w:tc>
          <w:tcPr>
            <w:tcW w:w="1275" w:type="dxa"/>
          </w:tcPr>
          <w:p w14:paraId="52FC9514">
            <w:pPr>
              <w:spacing w:after="0" w:line="240" w:lineRule="auto"/>
              <w:rPr>
                <w:rFonts w:hint="default" w:ascii="Times New Roman" w:hAnsi="Times New Roman" w:cs="Times New Roman"/>
                <w:sz w:val="28"/>
                <w:szCs w:val="28"/>
              </w:rPr>
            </w:pPr>
          </w:p>
        </w:tc>
      </w:tr>
      <w:tr w14:paraId="2A89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02A80D9">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059AB10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Коефіцієнт буквеного виразу</w:t>
            </w:r>
          </w:p>
        </w:tc>
        <w:tc>
          <w:tcPr>
            <w:tcW w:w="4225" w:type="dxa"/>
            <w:vMerge w:val="continue"/>
          </w:tcPr>
          <w:p w14:paraId="404A85D5">
            <w:pPr>
              <w:spacing w:after="0" w:line="240" w:lineRule="auto"/>
              <w:rPr>
                <w:rFonts w:hint="default" w:ascii="Times New Roman" w:hAnsi="Times New Roman" w:cs="Times New Roman"/>
                <w:sz w:val="28"/>
                <w:szCs w:val="28"/>
              </w:rPr>
            </w:pPr>
          </w:p>
        </w:tc>
        <w:tc>
          <w:tcPr>
            <w:tcW w:w="3901" w:type="dxa"/>
            <w:vMerge w:val="continue"/>
          </w:tcPr>
          <w:p w14:paraId="66A97B05">
            <w:pPr>
              <w:spacing w:after="0" w:line="240" w:lineRule="auto"/>
              <w:rPr>
                <w:rFonts w:hint="default" w:ascii="Times New Roman" w:hAnsi="Times New Roman" w:cs="Times New Roman"/>
                <w:sz w:val="28"/>
                <w:szCs w:val="28"/>
              </w:rPr>
            </w:pPr>
          </w:p>
        </w:tc>
        <w:tc>
          <w:tcPr>
            <w:tcW w:w="1486" w:type="dxa"/>
          </w:tcPr>
          <w:p w14:paraId="145B48F5">
            <w:pPr>
              <w:spacing w:after="0" w:line="240" w:lineRule="auto"/>
              <w:rPr>
                <w:rFonts w:hint="default" w:ascii="Times New Roman" w:hAnsi="Times New Roman" w:cs="Times New Roman"/>
                <w:sz w:val="28"/>
                <w:szCs w:val="28"/>
              </w:rPr>
            </w:pPr>
          </w:p>
        </w:tc>
        <w:tc>
          <w:tcPr>
            <w:tcW w:w="1275" w:type="dxa"/>
          </w:tcPr>
          <w:p w14:paraId="78E12FC6">
            <w:pPr>
              <w:spacing w:after="0" w:line="240" w:lineRule="auto"/>
              <w:rPr>
                <w:rFonts w:hint="default" w:ascii="Times New Roman" w:hAnsi="Times New Roman" w:cs="Times New Roman"/>
                <w:sz w:val="28"/>
                <w:szCs w:val="28"/>
              </w:rPr>
            </w:pPr>
          </w:p>
        </w:tc>
      </w:tr>
      <w:tr w14:paraId="24A2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847797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FD550C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7B5D8A5A">
            <w:pPr>
              <w:spacing w:after="0" w:line="240" w:lineRule="auto"/>
              <w:rPr>
                <w:rFonts w:hint="default" w:ascii="Times New Roman" w:hAnsi="Times New Roman" w:cs="Times New Roman"/>
                <w:sz w:val="28"/>
                <w:szCs w:val="28"/>
              </w:rPr>
            </w:pPr>
          </w:p>
        </w:tc>
        <w:tc>
          <w:tcPr>
            <w:tcW w:w="3901" w:type="dxa"/>
            <w:vMerge w:val="continue"/>
          </w:tcPr>
          <w:p w14:paraId="7F9438EC">
            <w:pPr>
              <w:spacing w:after="0" w:line="240" w:lineRule="auto"/>
              <w:rPr>
                <w:rFonts w:hint="default" w:ascii="Times New Roman" w:hAnsi="Times New Roman" w:cs="Times New Roman"/>
                <w:sz w:val="28"/>
                <w:szCs w:val="28"/>
              </w:rPr>
            </w:pPr>
          </w:p>
        </w:tc>
        <w:tc>
          <w:tcPr>
            <w:tcW w:w="1486" w:type="dxa"/>
          </w:tcPr>
          <w:p w14:paraId="3D0485A1">
            <w:pPr>
              <w:spacing w:after="0" w:line="240" w:lineRule="auto"/>
              <w:rPr>
                <w:rFonts w:hint="default" w:ascii="Times New Roman" w:hAnsi="Times New Roman" w:cs="Times New Roman"/>
                <w:sz w:val="28"/>
                <w:szCs w:val="28"/>
              </w:rPr>
            </w:pPr>
          </w:p>
        </w:tc>
        <w:tc>
          <w:tcPr>
            <w:tcW w:w="1275" w:type="dxa"/>
          </w:tcPr>
          <w:p w14:paraId="4AFC6CE9">
            <w:pPr>
              <w:spacing w:after="0" w:line="240" w:lineRule="auto"/>
              <w:rPr>
                <w:rFonts w:hint="default" w:ascii="Times New Roman" w:hAnsi="Times New Roman" w:cs="Times New Roman"/>
                <w:sz w:val="28"/>
                <w:szCs w:val="28"/>
              </w:rPr>
            </w:pPr>
          </w:p>
        </w:tc>
      </w:tr>
      <w:tr w14:paraId="0293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641639E">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D5F3F1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Розподільна властивість множення</w:t>
            </w:r>
          </w:p>
        </w:tc>
        <w:tc>
          <w:tcPr>
            <w:tcW w:w="4225" w:type="dxa"/>
            <w:vMerge w:val="continue"/>
          </w:tcPr>
          <w:p w14:paraId="4202BFFF">
            <w:pPr>
              <w:spacing w:after="0" w:line="240" w:lineRule="auto"/>
              <w:rPr>
                <w:rFonts w:hint="default" w:ascii="Times New Roman" w:hAnsi="Times New Roman" w:cs="Times New Roman"/>
                <w:sz w:val="28"/>
                <w:szCs w:val="28"/>
              </w:rPr>
            </w:pPr>
          </w:p>
        </w:tc>
        <w:tc>
          <w:tcPr>
            <w:tcW w:w="3901" w:type="dxa"/>
            <w:vMerge w:val="continue"/>
          </w:tcPr>
          <w:p w14:paraId="5F9260D1">
            <w:pPr>
              <w:spacing w:after="0" w:line="240" w:lineRule="auto"/>
              <w:rPr>
                <w:rFonts w:hint="default" w:ascii="Times New Roman" w:hAnsi="Times New Roman" w:cs="Times New Roman"/>
                <w:sz w:val="28"/>
                <w:szCs w:val="28"/>
              </w:rPr>
            </w:pPr>
          </w:p>
        </w:tc>
        <w:tc>
          <w:tcPr>
            <w:tcW w:w="1486" w:type="dxa"/>
          </w:tcPr>
          <w:p w14:paraId="2B1BFF12">
            <w:pPr>
              <w:spacing w:after="0" w:line="240" w:lineRule="auto"/>
              <w:rPr>
                <w:rFonts w:hint="default" w:ascii="Times New Roman" w:hAnsi="Times New Roman" w:cs="Times New Roman"/>
                <w:sz w:val="28"/>
                <w:szCs w:val="28"/>
              </w:rPr>
            </w:pPr>
          </w:p>
        </w:tc>
        <w:tc>
          <w:tcPr>
            <w:tcW w:w="1275" w:type="dxa"/>
          </w:tcPr>
          <w:p w14:paraId="20946484">
            <w:pPr>
              <w:spacing w:after="0" w:line="240" w:lineRule="auto"/>
              <w:rPr>
                <w:rFonts w:hint="default" w:ascii="Times New Roman" w:hAnsi="Times New Roman" w:cs="Times New Roman"/>
                <w:sz w:val="28"/>
                <w:szCs w:val="28"/>
              </w:rPr>
            </w:pPr>
          </w:p>
        </w:tc>
      </w:tr>
      <w:tr w14:paraId="3B69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0C3850B">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A91174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вправ на застосування властивостей множення. Подібні доданки та їх зведення. Вправи на зведені доданки</w:t>
            </w:r>
          </w:p>
        </w:tc>
        <w:tc>
          <w:tcPr>
            <w:tcW w:w="4225" w:type="dxa"/>
            <w:vMerge w:val="continue"/>
          </w:tcPr>
          <w:p w14:paraId="7F3ACEF0">
            <w:pPr>
              <w:spacing w:after="0" w:line="240" w:lineRule="auto"/>
              <w:rPr>
                <w:rFonts w:hint="default" w:ascii="Times New Roman" w:hAnsi="Times New Roman" w:cs="Times New Roman"/>
                <w:sz w:val="28"/>
                <w:szCs w:val="28"/>
              </w:rPr>
            </w:pPr>
          </w:p>
        </w:tc>
        <w:tc>
          <w:tcPr>
            <w:tcW w:w="3901" w:type="dxa"/>
            <w:vMerge w:val="continue"/>
          </w:tcPr>
          <w:p w14:paraId="739B7D61">
            <w:pPr>
              <w:spacing w:after="0" w:line="240" w:lineRule="auto"/>
              <w:rPr>
                <w:rFonts w:hint="default" w:ascii="Times New Roman" w:hAnsi="Times New Roman" w:cs="Times New Roman"/>
                <w:sz w:val="28"/>
                <w:szCs w:val="28"/>
              </w:rPr>
            </w:pPr>
          </w:p>
        </w:tc>
        <w:tc>
          <w:tcPr>
            <w:tcW w:w="1486" w:type="dxa"/>
          </w:tcPr>
          <w:p w14:paraId="173199C1">
            <w:pPr>
              <w:spacing w:after="0" w:line="240" w:lineRule="auto"/>
              <w:rPr>
                <w:rFonts w:hint="default" w:ascii="Times New Roman" w:hAnsi="Times New Roman" w:cs="Times New Roman"/>
                <w:sz w:val="28"/>
                <w:szCs w:val="28"/>
              </w:rPr>
            </w:pPr>
          </w:p>
        </w:tc>
        <w:tc>
          <w:tcPr>
            <w:tcW w:w="1275" w:type="dxa"/>
          </w:tcPr>
          <w:p w14:paraId="16B72565">
            <w:pPr>
              <w:spacing w:after="0" w:line="240" w:lineRule="auto"/>
              <w:rPr>
                <w:rFonts w:hint="default" w:ascii="Times New Roman" w:hAnsi="Times New Roman" w:cs="Times New Roman"/>
                <w:sz w:val="28"/>
                <w:szCs w:val="28"/>
              </w:rPr>
            </w:pPr>
          </w:p>
        </w:tc>
      </w:tr>
      <w:tr w14:paraId="4110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DF44DD9">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2A1F8D1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5C8AB5A5">
            <w:pPr>
              <w:spacing w:after="0" w:line="240" w:lineRule="auto"/>
              <w:rPr>
                <w:rFonts w:hint="default" w:ascii="Times New Roman" w:hAnsi="Times New Roman" w:cs="Times New Roman"/>
                <w:sz w:val="28"/>
                <w:szCs w:val="28"/>
              </w:rPr>
            </w:pPr>
          </w:p>
        </w:tc>
        <w:tc>
          <w:tcPr>
            <w:tcW w:w="3901" w:type="dxa"/>
            <w:vMerge w:val="continue"/>
          </w:tcPr>
          <w:p w14:paraId="3C34F813">
            <w:pPr>
              <w:spacing w:after="0" w:line="240" w:lineRule="auto"/>
              <w:rPr>
                <w:rFonts w:hint="default" w:ascii="Times New Roman" w:hAnsi="Times New Roman" w:cs="Times New Roman"/>
                <w:sz w:val="28"/>
                <w:szCs w:val="28"/>
              </w:rPr>
            </w:pPr>
          </w:p>
        </w:tc>
        <w:tc>
          <w:tcPr>
            <w:tcW w:w="1486" w:type="dxa"/>
          </w:tcPr>
          <w:p w14:paraId="31F3AB6F">
            <w:pPr>
              <w:spacing w:after="0" w:line="240" w:lineRule="auto"/>
              <w:rPr>
                <w:rFonts w:hint="default" w:ascii="Times New Roman" w:hAnsi="Times New Roman" w:cs="Times New Roman"/>
                <w:sz w:val="28"/>
                <w:szCs w:val="28"/>
              </w:rPr>
            </w:pPr>
          </w:p>
        </w:tc>
        <w:tc>
          <w:tcPr>
            <w:tcW w:w="1275" w:type="dxa"/>
          </w:tcPr>
          <w:p w14:paraId="52EC8108">
            <w:pPr>
              <w:spacing w:after="0" w:line="240" w:lineRule="auto"/>
              <w:rPr>
                <w:rFonts w:hint="default" w:ascii="Times New Roman" w:hAnsi="Times New Roman" w:cs="Times New Roman"/>
                <w:sz w:val="28"/>
                <w:szCs w:val="28"/>
              </w:rPr>
            </w:pPr>
          </w:p>
        </w:tc>
      </w:tr>
      <w:tr w14:paraId="144A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55078256">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AD918F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63A037CA">
            <w:pPr>
              <w:spacing w:after="0" w:line="240" w:lineRule="auto"/>
              <w:rPr>
                <w:rFonts w:hint="default" w:ascii="Times New Roman" w:hAnsi="Times New Roman" w:cs="Times New Roman"/>
                <w:sz w:val="28"/>
                <w:szCs w:val="28"/>
              </w:rPr>
            </w:pPr>
          </w:p>
        </w:tc>
        <w:tc>
          <w:tcPr>
            <w:tcW w:w="3901" w:type="dxa"/>
            <w:vMerge w:val="continue"/>
          </w:tcPr>
          <w:p w14:paraId="71C58690">
            <w:pPr>
              <w:spacing w:after="0" w:line="240" w:lineRule="auto"/>
              <w:rPr>
                <w:rFonts w:hint="default" w:ascii="Times New Roman" w:hAnsi="Times New Roman" w:cs="Times New Roman"/>
                <w:sz w:val="28"/>
                <w:szCs w:val="28"/>
              </w:rPr>
            </w:pPr>
          </w:p>
        </w:tc>
        <w:tc>
          <w:tcPr>
            <w:tcW w:w="1486" w:type="dxa"/>
          </w:tcPr>
          <w:p w14:paraId="2E9360CD">
            <w:pPr>
              <w:spacing w:after="0" w:line="240" w:lineRule="auto"/>
              <w:rPr>
                <w:rFonts w:hint="default" w:ascii="Times New Roman" w:hAnsi="Times New Roman" w:cs="Times New Roman"/>
                <w:sz w:val="28"/>
                <w:szCs w:val="28"/>
              </w:rPr>
            </w:pPr>
          </w:p>
        </w:tc>
        <w:tc>
          <w:tcPr>
            <w:tcW w:w="1275" w:type="dxa"/>
          </w:tcPr>
          <w:p w14:paraId="6682562D">
            <w:pPr>
              <w:spacing w:after="0" w:line="240" w:lineRule="auto"/>
              <w:rPr>
                <w:rFonts w:hint="default" w:ascii="Times New Roman" w:hAnsi="Times New Roman" w:cs="Times New Roman"/>
                <w:sz w:val="28"/>
                <w:szCs w:val="28"/>
              </w:rPr>
            </w:pPr>
          </w:p>
        </w:tc>
      </w:tr>
      <w:tr w14:paraId="3919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shd w:val="clear" w:color="auto" w:fill="auto"/>
          </w:tcPr>
          <w:p w14:paraId="6631ABFB">
            <w:pPr>
              <w:pStyle w:val="15"/>
              <w:numPr>
                <w:ilvl w:val="0"/>
                <w:numId w:val="1"/>
              </w:numPr>
              <w:spacing w:after="0" w:line="240" w:lineRule="auto"/>
              <w:jc w:val="center"/>
              <w:rPr>
                <w:rFonts w:hint="default" w:ascii="Times New Roman" w:hAnsi="Times New Roman" w:cs="Times New Roman"/>
                <w:b/>
                <w:color w:val="FF0000"/>
                <w:sz w:val="28"/>
                <w:szCs w:val="28"/>
              </w:rPr>
            </w:pPr>
          </w:p>
        </w:tc>
        <w:tc>
          <w:tcPr>
            <w:tcW w:w="4134" w:type="dxa"/>
            <w:shd w:val="clear" w:color="auto" w:fill="auto"/>
            <w:vAlign w:val="center"/>
          </w:tcPr>
          <w:p w14:paraId="057E1468">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№8 по темі «Множення раціональних чисел»</w:t>
            </w:r>
          </w:p>
        </w:tc>
        <w:tc>
          <w:tcPr>
            <w:tcW w:w="4225" w:type="dxa"/>
            <w:vMerge w:val="continue"/>
            <w:shd w:val="clear" w:color="auto" w:fill="auto"/>
          </w:tcPr>
          <w:p w14:paraId="42CA3A7B">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1861352B">
            <w:pPr>
              <w:spacing w:after="0" w:line="240" w:lineRule="auto"/>
              <w:rPr>
                <w:rFonts w:hint="default" w:ascii="Times New Roman" w:hAnsi="Times New Roman" w:cs="Times New Roman"/>
                <w:b/>
                <w:color w:val="FF0000"/>
                <w:sz w:val="28"/>
                <w:szCs w:val="28"/>
              </w:rPr>
            </w:pPr>
          </w:p>
        </w:tc>
        <w:tc>
          <w:tcPr>
            <w:tcW w:w="1486" w:type="dxa"/>
            <w:shd w:val="clear" w:color="auto" w:fill="auto"/>
          </w:tcPr>
          <w:p w14:paraId="1845FAAF">
            <w:pPr>
              <w:spacing w:after="0" w:line="240" w:lineRule="auto"/>
              <w:rPr>
                <w:rFonts w:hint="default" w:ascii="Times New Roman" w:hAnsi="Times New Roman" w:cs="Times New Roman"/>
                <w:b/>
                <w:color w:val="FF0000"/>
                <w:sz w:val="28"/>
                <w:szCs w:val="28"/>
              </w:rPr>
            </w:pPr>
          </w:p>
        </w:tc>
        <w:tc>
          <w:tcPr>
            <w:tcW w:w="1275" w:type="dxa"/>
            <w:shd w:val="clear" w:color="auto" w:fill="auto"/>
          </w:tcPr>
          <w:p w14:paraId="5617F5B6">
            <w:pPr>
              <w:spacing w:after="0" w:line="240" w:lineRule="auto"/>
              <w:rPr>
                <w:rFonts w:hint="default" w:ascii="Times New Roman" w:hAnsi="Times New Roman" w:cs="Times New Roman"/>
                <w:b/>
                <w:color w:val="FF0000"/>
                <w:sz w:val="28"/>
                <w:szCs w:val="28"/>
              </w:rPr>
            </w:pPr>
          </w:p>
        </w:tc>
      </w:tr>
      <w:tr w14:paraId="1C5B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F2D56E1">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E156C87">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 xml:space="preserve">Аналіз контрольної роботи. Ділення  раціональних чисел </w:t>
            </w:r>
          </w:p>
        </w:tc>
        <w:tc>
          <w:tcPr>
            <w:tcW w:w="4225" w:type="dxa"/>
            <w:vMerge w:val="continue"/>
          </w:tcPr>
          <w:p w14:paraId="0748217E">
            <w:pPr>
              <w:spacing w:after="0" w:line="240" w:lineRule="auto"/>
              <w:rPr>
                <w:rFonts w:hint="default" w:ascii="Times New Roman" w:hAnsi="Times New Roman" w:cs="Times New Roman"/>
                <w:sz w:val="28"/>
                <w:szCs w:val="28"/>
              </w:rPr>
            </w:pPr>
          </w:p>
        </w:tc>
        <w:tc>
          <w:tcPr>
            <w:tcW w:w="3901" w:type="dxa"/>
            <w:vMerge w:val="continue"/>
          </w:tcPr>
          <w:p w14:paraId="0BAA67FD">
            <w:pPr>
              <w:spacing w:after="0" w:line="240" w:lineRule="auto"/>
              <w:rPr>
                <w:rFonts w:hint="default" w:ascii="Times New Roman" w:hAnsi="Times New Roman" w:cs="Times New Roman"/>
                <w:sz w:val="28"/>
                <w:szCs w:val="28"/>
              </w:rPr>
            </w:pPr>
          </w:p>
        </w:tc>
        <w:tc>
          <w:tcPr>
            <w:tcW w:w="1486" w:type="dxa"/>
          </w:tcPr>
          <w:p w14:paraId="62137237">
            <w:pPr>
              <w:spacing w:after="0" w:line="240" w:lineRule="auto"/>
              <w:rPr>
                <w:rFonts w:hint="default" w:ascii="Times New Roman" w:hAnsi="Times New Roman" w:cs="Times New Roman"/>
                <w:sz w:val="28"/>
                <w:szCs w:val="28"/>
              </w:rPr>
            </w:pPr>
          </w:p>
        </w:tc>
        <w:tc>
          <w:tcPr>
            <w:tcW w:w="1275" w:type="dxa"/>
          </w:tcPr>
          <w:p w14:paraId="55341300">
            <w:pPr>
              <w:spacing w:after="0" w:line="240" w:lineRule="auto"/>
              <w:rPr>
                <w:rFonts w:hint="default" w:ascii="Times New Roman" w:hAnsi="Times New Roman" w:cs="Times New Roman"/>
                <w:sz w:val="28"/>
                <w:szCs w:val="28"/>
              </w:rPr>
            </w:pPr>
          </w:p>
        </w:tc>
      </w:tr>
      <w:tr w14:paraId="598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43871A4D">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1E239D8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Ділення раціональних чисел</w:t>
            </w:r>
          </w:p>
        </w:tc>
        <w:tc>
          <w:tcPr>
            <w:tcW w:w="4225" w:type="dxa"/>
            <w:vMerge w:val="continue"/>
          </w:tcPr>
          <w:p w14:paraId="2E42546B">
            <w:pPr>
              <w:spacing w:after="0" w:line="240" w:lineRule="auto"/>
              <w:rPr>
                <w:rFonts w:hint="default" w:ascii="Times New Roman" w:hAnsi="Times New Roman" w:cs="Times New Roman"/>
                <w:sz w:val="28"/>
                <w:szCs w:val="28"/>
              </w:rPr>
            </w:pPr>
          </w:p>
        </w:tc>
        <w:tc>
          <w:tcPr>
            <w:tcW w:w="3901" w:type="dxa"/>
            <w:vMerge w:val="continue"/>
          </w:tcPr>
          <w:p w14:paraId="355801ED">
            <w:pPr>
              <w:spacing w:after="0" w:line="240" w:lineRule="auto"/>
              <w:rPr>
                <w:rFonts w:hint="default" w:ascii="Times New Roman" w:hAnsi="Times New Roman" w:cs="Times New Roman"/>
                <w:sz w:val="28"/>
                <w:szCs w:val="28"/>
              </w:rPr>
            </w:pPr>
          </w:p>
        </w:tc>
        <w:tc>
          <w:tcPr>
            <w:tcW w:w="1486" w:type="dxa"/>
          </w:tcPr>
          <w:p w14:paraId="75EC72BF">
            <w:pPr>
              <w:spacing w:after="0" w:line="240" w:lineRule="auto"/>
              <w:rPr>
                <w:rFonts w:hint="default" w:ascii="Times New Roman" w:hAnsi="Times New Roman" w:cs="Times New Roman"/>
                <w:sz w:val="28"/>
                <w:szCs w:val="28"/>
              </w:rPr>
            </w:pPr>
          </w:p>
        </w:tc>
        <w:tc>
          <w:tcPr>
            <w:tcW w:w="1275" w:type="dxa"/>
          </w:tcPr>
          <w:p w14:paraId="5DAD057F">
            <w:pPr>
              <w:spacing w:after="0" w:line="240" w:lineRule="auto"/>
              <w:rPr>
                <w:rFonts w:hint="default" w:ascii="Times New Roman" w:hAnsi="Times New Roman" w:cs="Times New Roman"/>
                <w:sz w:val="28"/>
                <w:szCs w:val="28"/>
              </w:rPr>
            </w:pPr>
          </w:p>
        </w:tc>
      </w:tr>
      <w:tr w14:paraId="6AF9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9A05269">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3D58AD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4225" w:type="dxa"/>
            <w:vMerge w:val="continue"/>
          </w:tcPr>
          <w:p w14:paraId="30E7A779">
            <w:pPr>
              <w:spacing w:after="0" w:line="240" w:lineRule="auto"/>
              <w:rPr>
                <w:rFonts w:hint="default" w:ascii="Times New Roman" w:hAnsi="Times New Roman" w:cs="Times New Roman"/>
                <w:sz w:val="28"/>
                <w:szCs w:val="28"/>
              </w:rPr>
            </w:pPr>
          </w:p>
        </w:tc>
        <w:tc>
          <w:tcPr>
            <w:tcW w:w="3901" w:type="dxa"/>
            <w:vMerge w:val="continue"/>
          </w:tcPr>
          <w:p w14:paraId="2FC33903">
            <w:pPr>
              <w:spacing w:after="0" w:line="240" w:lineRule="auto"/>
              <w:rPr>
                <w:rFonts w:hint="default" w:ascii="Times New Roman" w:hAnsi="Times New Roman" w:cs="Times New Roman"/>
                <w:sz w:val="28"/>
                <w:szCs w:val="28"/>
              </w:rPr>
            </w:pPr>
          </w:p>
        </w:tc>
        <w:tc>
          <w:tcPr>
            <w:tcW w:w="1486" w:type="dxa"/>
          </w:tcPr>
          <w:p w14:paraId="2A9D36FF">
            <w:pPr>
              <w:spacing w:after="0" w:line="240" w:lineRule="auto"/>
              <w:rPr>
                <w:rFonts w:hint="default" w:ascii="Times New Roman" w:hAnsi="Times New Roman" w:cs="Times New Roman"/>
                <w:sz w:val="28"/>
                <w:szCs w:val="28"/>
              </w:rPr>
            </w:pPr>
          </w:p>
        </w:tc>
        <w:tc>
          <w:tcPr>
            <w:tcW w:w="1275" w:type="dxa"/>
          </w:tcPr>
          <w:p w14:paraId="432615CC">
            <w:pPr>
              <w:spacing w:after="0" w:line="240" w:lineRule="auto"/>
              <w:rPr>
                <w:rFonts w:hint="default" w:ascii="Times New Roman" w:hAnsi="Times New Roman" w:cs="Times New Roman"/>
                <w:sz w:val="28"/>
                <w:szCs w:val="28"/>
              </w:rPr>
            </w:pPr>
          </w:p>
        </w:tc>
      </w:tr>
      <w:tr w14:paraId="47B2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BDD6EC1">
            <w:pPr>
              <w:pStyle w:val="15"/>
              <w:spacing w:after="0" w:line="240" w:lineRule="auto"/>
              <w:rPr>
                <w:rFonts w:hint="default" w:ascii="Times New Roman" w:hAnsi="Times New Roman" w:cs="Times New Roman"/>
                <w:sz w:val="28"/>
                <w:szCs w:val="28"/>
              </w:rPr>
            </w:pPr>
          </w:p>
        </w:tc>
        <w:tc>
          <w:tcPr>
            <w:tcW w:w="4134" w:type="dxa"/>
            <w:vAlign w:val="center"/>
          </w:tcPr>
          <w:p w14:paraId="4BFB5C6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Основна властивість рівняння</w:t>
            </w:r>
          </w:p>
        </w:tc>
        <w:tc>
          <w:tcPr>
            <w:tcW w:w="4225" w:type="dxa"/>
            <w:vMerge w:val="continue"/>
          </w:tcPr>
          <w:p w14:paraId="6C568697">
            <w:pPr>
              <w:spacing w:after="0" w:line="240" w:lineRule="auto"/>
              <w:rPr>
                <w:rFonts w:hint="default" w:ascii="Times New Roman" w:hAnsi="Times New Roman" w:cs="Times New Roman"/>
                <w:sz w:val="28"/>
                <w:szCs w:val="28"/>
              </w:rPr>
            </w:pPr>
          </w:p>
        </w:tc>
        <w:tc>
          <w:tcPr>
            <w:tcW w:w="3901" w:type="dxa"/>
            <w:vMerge w:val="continue"/>
          </w:tcPr>
          <w:p w14:paraId="774E90A3">
            <w:pPr>
              <w:spacing w:after="0" w:line="240" w:lineRule="auto"/>
              <w:rPr>
                <w:rFonts w:hint="default" w:ascii="Times New Roman" w:hAnsi="Times New Roman" w:cs="Times New Roman"/>
                <w:sz w:val="28"/>
                <w:szCs w:val="28"/>
              </w:rPr>
            </w:pPr>
          </w:p>
        </w:tc>
        <w:tc>
          <w:tcPr>
            <w:tcW w:w="1486" w:type="dxa"/>
          </w:tcPr>
          <w:p w14:paraId="556BEE8F">
            <w:pPr>
              <w:spacing w:after="0" w:line="240" w:lineRule="auto"/>
              <w:rPr>
                <w:rFonts w:hint="default" w:ascii="Times New Roman" w:hAnsi="Times New Roman" w:cs="Times New Roman"/>
                <w:sz w:val="28"/>
                <w:szCs w:val="28"/>
              </w:rPr>
            </w:pPr>
          </w:p>
        </w:tc>
        <w:tc>
          <w:tcPr>
            <w:tcW w:w="1275" w:type="dxa"/>
          </w:tcPr>
          <w:p w14:paraId="6D51A657">
            <w:pPr>
              <w:spacing w:after="0" w:line="240" w:lineRule="auto"/>
              <w:rPr>
                <w:rFonts w:hint="default" w:ascii="Times New Roman" w:hAnsi="Times New Roman" w:cs="Times New Roman"/>
                <w:sz w:val="28"/>
                <w:szCs w:val="28"/>
              </w:rPr>
            </w:pPr>
          </w:p>
        </w:tc>
      </w:tr>
      <w:tr w14:paraId="26C8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E5ACFC6">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CA2C40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Розв’язування рівнянь </w:t>
            </w:r>
          </w:p>
        </w:tc>
        <w:tc>
          <w:tcPr>
            <w:tcW w:w="4225" w:type="dxa"/>
            <w:vMerge w:val="continue"/>
          </w:tcPr>
          <w:p w14:paraId="3CF751FC">
            <w:pPr>
              <w:spacing w:after="0" w:line="240" w:lineRule="auto"/>
              <w:rPr>
                <w:rFonts w:hint="default" w:ascii="Times New Roman" w:hAnsi="Times New Roman" w:cs="Times New Roman"/>
                <w:sz w:val="28"/>
                <w:szCs w:val="28"/>
              </w:rPr>
            </w:pPr>
          </w:p>
        </w:tc>
        <w:tc>
          <w:tcPr>
            <w:tcW w:w="3901" w:type="dxa"/>
            <w:vMerge w:val="continue"/>
          </w:tcPr>
          <w:p w14:paraId="21AF800F">
            <w:pPr>
              <w:spacing w:after="0" w:line="240" w:lineRule="auto"/>
              <w:rPr>
                <w:rFonts w:hint="default" w:ascii="Times New Roman" w:hAnsi="Times New Roman" w:cs="Times New Roman"/>
                <w:sz w:val="28"/>
                <w:szCs w:val="28"/>
              </w:rPr>
            </w:pPr>
          </w:p>
        </w:tc>
        <w:tc>
          <w:tcPr>
            <w:tcW w:w="1486" w:type="dxa"/>
          </w:tcPr>
          <w:p w14:paraId="1D4C40AC">
            <w:pPr>
              <w:spacing w:after="0" w:line="240" w:lineRule="auto"/>
              <w:rPr>
                <w:rFonts w:hint="default" w:ascii="Times New Roman" w:hAnsi="Times New Roman" w:cs="Times New Roman"/>
                <w:sz w:val="28"/>
                <w:szCs w:val="28"/>
              </w:rPr>
            </w:pPr>
          </w:p>
        </w:tc>
        <w:tc>
          <w:tcPr>
            <w:tcW w:w="1275" w:type="dxa"/>
          </w:tcPr>
          <w:p w14:paraId="53713C26">
            <w:pPr>
              <w:spacing w:after="0" w:line="240" w:lineRule="auto"/>
              <w:rPr>
                <w:rFonts w:hint="default" w:ascii="Times New Roman" w:hAnsi="Times New Roman" w:cs="Times New Roman"/>
                <w:sz w:val="28"/>
                <w:szCs w:val="28"/>
              </w:rPr>
            </w:pPr>
          </w:p>
        </w:tc>
      </w:tr>
      <w:tr w14:paraId="029A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CA40368">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549B96D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за допомогою рівнянь</w:t>
            </w:r>
          </w:p>
        </w:tc>
        <w:tc>
          <w:tcPr>
            <w:tcW w:w="4225" w:type="dxa"/>
            <w:vMerge w:val="continue"/>
          </w:tcPr>
          <w:p w14:paraId="55FD92BF">
            <w:pPr>
              <w:spacing w:after="0" w:line="240" w:lineRule="auto"/>
              <w:rPr>
                <w:rFonts w:hint="default" w:ascii="Times New Roman" w:hAnsi="Times New Roman" w:cs="Times New Roman"/>
                <w:sz w:val="28"/>
                <w:szCs w:val="28"/>
              </w:rPr>
            </w:pPr>
          </w:p>
        </w:tc>
        <w:tc>
          <w:tcPr>
            <w:tcW w:w="3901" w:type="dxa"/>
            <w:vMerge w:val="continue"/>
          </w:tcPr>
          <w:p w14:paraId="61D0A0BD">
            <w:pPr>
              <w:spacing w:after="0" w:line="240" w:lineRule="auto"/>
              <w:rPr>
                <w:rFonts w:hint="default" w:ascii="Times New Roman" w:hAnsi="Times New Roman" w:cs="Times New Roman"/>
                <w:sz w:val="28"/>
                <w:szCs w:val="28"/>
              </w:rPr>
            </w:pPr>
          </w:p>
        </w:tc>
        <w:tc>
          <w:tcPr>
            <w:tcW w:w="1486" w:type="dxa"/>
          </w:tcPr>
          <w:p w14:paraId="69EAA566">
            <w:pPr>
              <w:spacing w:after="0" w:line="240" w:lineRule="auto"/>
              <w:rPr>
                <w:rFonts w:hint="default" w:ascii="Times New Roman" w:hAnsi="Times New Roman" w:cs="Times New Roman"/>
                <w:sz w:val="28"/>
                <w:szCs w:val="28"/>
              </w:rPr>
            </w:pPr>
          </w:p>
        </w:tc>
        <w:tc>
          <w:tcPr>
            <w:tcW w:w="1275" w:type="dxa"/>
          </w:tcPr>
          <w:p w14:paraId="7F580393">
            <w:pPr>
              <w:spacing w:after="0" w:line="240" w:lineRule="auto"/>
              <w:rPr>
                <w:rFonts w:hint="default" w:ascii="Times New Roman" w:hAnsi="Times New Roman" w:cs="Times New Roman"/>
                <w:sz w:val="28"/>
                <w:szCs w:val="28"/>
              </w:rPr>
            </w:pPr>
          </w:p>
        </w:tc>
      </w:tr>
      <w:tr w14:paraId="35A3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192569E">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17FFE16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тестових задач</w:t>
            </w:r>
          </w:p>
        </w:tc>
        <w:tc>
          <w:tcPr>
            <w:tcW w:w="4225" w:type="dxa"/>
            <w:vMerge w:val="continue"/>
          </w:tcPr>
          <w:p w14:paraId="54CA3DB3">
            <w:pPr>
              <w:spacing w:after="0" w:line="240" w:lineRule="auto"/>
              <w:rPr>
                <w:rFonts w:hint="default" w:ascii="Times New Roman" w:hAnsi="Times New Roman" w:cs="Times New Roman"/>
                <w:sz w:val="28"/>
                <w:szCs w:val="28"/>
              </w:rPr>
            </w:pPr>
          </w:p>
        </w:tc>
        <w:tc>
          <w:tcPr>
            <w:tcW w:w="3901" w:type="dxa"/>
            <w:vMerge w:val="continue"/>
          </w:tcPr>
          <w:p w14:paraId="710ED0A8">
            <w:pPr>
              <w:spacing w:after="0" w:line="240" w:lineRule="auto"/>
              <w:rPr>
                <w:rFonts w:hint="default" w:ascii="Times New Roman" w:hAnsi="Times New Roman" w:cs="Times New Roman"/>
                <w:sz w:val="28"/>
                <w:szCs w:val="28"/>
              </w:rPr>
            </w:pPr>
          </w:p>
        </w:tc>
        <w:tc>
          <w:tcPr>
            <w:tcW w:w="1486" w:type="dxa"/>
          </w:tcPr>
          <w:p w14:paraId="16D98E94">
            <w:pPr>
              <w:spacing w:after="0" w:line="240" w:lineRule="auto"/>
              <w:rPr>
                <w:rFonts w:hint="default" w:ascii="Times New Roman" w:hAnsi="Times New Roman" w:cs="Times New Roman"/>
                <w:sz w:val="28"/>
                <w:szCs w:val="28"/>
              </w:rPr>
            </w:pPr>
          </w:p>
        </w:tc>
        <w:tc>
          <w:tcPr>
            <w:tcW w:w="1275" w:type="dxa"/>
          </w:tcPr>
          <w:p w14:paraId="3F7A0637">
            <w:pPr>
              <w:spacing w:after="0" w:line="240" w:lineRule="auto"/>
              <w:rPr>
                <w:rFonts w:hint="default" w:ascii="Times New Roman" w:hAnsi="Times New Roman" w:cs="Times New Roman"/>
                <w:sz w:val="28"/>
                <w:szCs w:val="28"/>
              </w:rPr>
            </w:pPr>
          </w:p>
        </w:tc>
      </w:tr>
      <w:tr w14:paraId="7BA0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016CE8D">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3C00CF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7B9FC209">
            <w:pPr>
              <w:spacing w:after="0" w:line="240" w:lineRule="auto"/>
              <w:rPr>
                <w:rFonts w:hint="default" w:ascii="Times New Roman" w:hAnsi="Times New Roman" w:cs="Times New Roman"/>
                <w:sz w:val="28"/>
                <w:szCs w:val="28"/>
              </w:rPr>
            </w:pPr>
          </w:p>
        </w:tc>
        <w:tc>
          <w:tcPr>
            <w:tcW w:w="3901" w:type="dxa"/>
            <w:vMerge w:val="continue"/>
          </w:tcPr>
          <w:p w14:paraId="083C0DC3">
            <w:pPr>
              <w:spacing w:after="0" w:line="240" w:lineRule="auto"/>
              <w:rPr>
                <w:rFonts w:hint="default" w:ascii="Times New Roman" w:hAnsi="Times New Roman" w:cs="Times New Roman"/>
                <w:sz w:val="28"/>
                <w:szCs w:val="28"/>
              </w:rPr>
            </w:pPr>
          </w:p>
        </w:tc>
        <w:tc>
          <w:tcPr>
            <w:tcW w:w="1486" w:type="dxa"/>
          </w:tcPr>
          <w:p w14:paraId="77A19EB3">
            <w:pPr>
              <w:spacing w:after="0" w:line="240" w:lineRule="auto"/>
              <w:rPr>
                <w:rFonts w:hint="default" w:ascii="Times New Roman" w:hAnsi="Times New Roman" w:cs="Times New Roman"/>
                <w:sz w:val="28"/>
                <w:szCs w:val="28"/>
              </w:rPr>
            </w:pPr>
          </w:p>
        </w:tc>
        <w:tc>
          <w:tcPr>
            <w:tcW w:w="1275" w:type="dxa"/>
          </w:tcPr>
          <w:p w14:paraId="26B55BAB">
            <w:pPr>
              <w:spacing w:after="0" w:line="240" w:lineRule="auto"/>
              <w:rPr>
                <w:rFonts w:hint="default" w:ascii="Times New Roman" w:hAnsi="Times New Roman" w:cs="Times New Roman"/>
                <w:sz w:val="28"/>
                <w:szCs w:val="28"/>
              </w:rPr>
            </w:pPr>
          </w:p>
        </w:tc>
      </w:tr>
      <w:tr w14:paraId="5AD4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4A328BD">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167AFA0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7AC115DF">
            <w:pPr>
              <w:spacing w:after="0" w:line="240" w:lineRule="auto"/>
              <w:rPr>
                <w:rFonts w:hint="default" w:ascii="Times New Roman" w:hAnsi="Times New Roman" w:cs="Times New Roman"/>
                <w:sz w:val="28"/>
                <w:szCs w:val="28"/>
              </w:rPr>
            </w:pPr>
          </w:p>
        </w:tc>
        <w:tc>
          <w:tcPr>
            <w:tcW w:w="3901" w:type="dxa"/>
            <w:vMerge w:val="continue"/>
          </w:tcPr>
          <w:p w14:paraId="184B3CFD">
            <w:pPr>
              <w:spacing w:after="0" w:line="240" w:lineRule="auto"/>
              <w:rPr>
                <w:rFonts w:hint="default" w:ascii="Times New Roman" w:hAnsi="Times New Roman" w:cs="Times New Roman"/>
                <w:sz w:val="28"/>
                <w:szCs w:val="28"/>
              </w:rPr>
            </w:pPr>
          </w:p>
        </w:tc>
        <w:tc>
          <w:tcPr>
            <w:tcW w:w="1486" w:type="dxa"/>
          </w:tcPr>
          <w:p w14:paraId="320ACD6A">
            <w:pPr>
              <w:spacing w:after="0" w:line="240" w:lineRule="auto"/>
              <w:rPr>
                <w:rFonts w:hint="default" w:ascii="Times New Roman" w:hAnsi="Times New Roman" w:cs="Times New Roman"/>
                <w:sz w:val="28"/>
                <w:szCs w:val="28"/>
              </w:rPr>
            </w:pPr>
          </w:p>
        </w:tc>
        <w:tc>
          <w:tcPr>
            <w:tcW w:w="1275" w:type="dxa"/>
          </w:tcPr>
          <w:p w14:paraId="5D025309">
            <w:pPr>
              <w:spacing w:after="0" w:line="240" w:lineRule="auto"/>
              <w:rPr>
                <w:rFonts w:hint="default" w:ascii="Times New Roman" w:hAnsi="Times New Roman" w:cs="Times New Roman"/>
                <w:sz w:val="28"/>
                <w:szCs w:val="28"/>
              </w:rPr>
            </w:pPr>
          </w:p>
        </w:tc>
      </w:tr>
      <w:tr w14:paraId="54E2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shd w:val="clear" w:color="auto" w:fill="auto"/>
          </w:tcPr>
          <w:p w14:paraId="7037C736">
            <w:pPr>
              <w:pStyle w:val="15"/>
              <w:numPr>
                <w:ilvl w:val="0"/>
                <w:numId w:val="1"/>
              </w:numPr>
              <w:spacing w:after="0" w:line="240" w:lineRule="auto"/>
              <w:jc w:val="center"/>
              <w:rPr>
                <w:rFonts w:hint="default" w:ascii="Times New Roman" w:hAnsi="Times New Roman" w:cs="Times New Roman"/>
                <w:b/>
                <w:color w:val="FF0000"/>
                <w:sz w:val="28"/>
                <w:szCs w:val="28"/>
              </w:rPr>
            </w:pPr>
          </w:p>
        </w:tc>
        <w:tc>
          <w:tcPr>
            <w:tcW w:w="4134" w:type="dxa"/>
            <w:shd w:val="clear" w:color="auto" w:fill="auto"/>
            <w:vAlign w:val="center"/>
          </w:tcPr>
          <w:p w14:paraId="3AD09C66">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№9 по темі «Ділення раціональних чисел та рівняння»</w:t>
            </w:r>
          </w:p>
        </w:tc>
        <w:tc>
          <w:tcPr>
            <w:tcW w:w="4225" w:type="dxa"/>
            <w:vMerge w:val="continue"/>
            <w:shd w:val="clear" w:color="auto" w:fill="auto"/>
          </w:tcPr>
          <w:p w14:paraId="4350A4F3">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701FF9C0">
            <w:pPr>
              <w:spacing w:after="0" w:line="240" w:lineRule="auto"/>
              <w:rPr>
                <w:rFonts w:hint="default" w:ascii="Times New Roman" w:hAnsi="Times New Roman" w:cs="Times New Roman"/>
                <w:b/>
                <w:color w:val="FF0000"/>
                <w:sz w:val="28"/>
                <w:szCs w:val="28"/>
              </w:rPr>
            </w:pPr>
          </w:p>
        </w:tc>
        <w:tc>
          <w:tcPr>
            <w:tcW w:w="1486" w:type="dxa"/>
            <w:shd w:val="clear" w:color="auto" w:fill="auto"/>
          </w:tcPr>
          <w:p w14:paraId="152309E6">
            <w:pPr>
              <w:spacing w:after="0" w:line="240" w:lineRule="auto"/>
              <w:rPr>
                <w:rFonts w:hint="default" w:ascii="Times New Roman" w:hAnsi="Times New Roman" w:cs="Times New Roman"/>
                <w:b/>
                <w:color w:val="FF0000"/>
                <w:sz w:val="28"/>
                <w:szCs w:val="28"/>
              </w:rPr>
            </w:pPr>
          </w:p>
        </w:tc>
        <w:tc>
          <w:tcPr>
            <w:tcW w:w="1275" w:type="dxa"/>
            <w:shd w:val="clear" w:color="auto" w:fill="auto"/>
          </w:tcPr>
          <w:p w14:paraId="48C56A7F">
            <w:pPr>
              <w:spacing w:after="0" w:line="240" w:lineRule="auto"/>
              <w:rPr>
                <w:rFonts w:hint="default" w:ascii="Times New Roman" w:hAnsi="Times New Roman" w:cs="Times New Roman"/>
                <w:b/>
                <w:color w:val="FF0000"/>
                <w:sz w:val="28"/>
                <w:szCs w:val="28"/>
              </w:rPr>
            </w:pPr>
          </w:p>
        </w:tc>
      </w:tr>
      <w:tr w14:paraId="589E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6CC6293">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6578F40C">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Аналіз контрольної роботи. Перпендикулярні прямі</w:t>
            </w:r>
          </w:p>
        </w:tc>
        <w:tc>
          <w:tcPr>
            <w:tcW w:w="4225" w:type="dxa"/>
            <w:vMerge w:val="continue"/>
          </w:tcPr>
          <w:p w14:paraId="25F61908">
            <w:pPr>
              <w:spacing w:after="0" w:line="240" w:lineRule="auto"/>
              <w:rPr>
                <w:rFonts w:hint="default" w:ascii="Times New Roman" w:hAnsi="Times New Roman" w:cs="Times New Roman"/>
                <w:sz w:val="28"/>
                <w:szCs w:val="28"/>
              </w:rPr>
            </w:pPr>
          </w:p>
        </w:tc>
        <w:tc>
          <w:tcPr>
            <w:tcW w:w="3901" w:type="dxa"/>
            <w:vMerge w:val="continue"/>
          </w:tcPr>
          <w:p w14:paraId="19AA1633">
            <w:pPr>
              <w:spacing w:after="0" w:line="240" w:lineRule="auto"/>
              <w:rPr>
                <w:rFonts w:hint="default" w:ascii="Times New Roman" w:hAnsi="Times New Roman" w:cs="Times New Roman"/>
                <w:sz w:val="28"/>
                <w:szCs w:val="28"/>
              </w:rPr>
            </w:pPr>
          </w:p>
        </w:tc>
        <w:tc>
          <w:tcPr>
            <w:tcW w:w="1486" w:type="dxa"/>
          </w:tcPr>
          <w:p w14:paraId="59B90211">
            <w:pPr>
              <w:spacing w:after="0" w:line="240" w:lineRule="auto"/>
              <w:rPr>
                <w:rFonts w:hint="default" w:ascii="Times New Roman" w:hAnsi="Times New Roman" w:cs="Times New Roman"/>
                <w:sz w:val="28"/>
                <w:szCs w:val="28"/>
              </w:rPr>
            </w:pPr>
          </w:p>
        </w:tc>
        <w:tc>
          <w:tcPr>
            <w:tcW w:w="1275" w:type="dxa"/>
          </w:tcPr>
          <w:p w14:paraId="040CA7C6">
            <w:pPr>
              <w:spacing w:after="0" w:line="240" w:lineRule="auto"/>
              <w:rPr>
                <w:rFonts w:hint="default" w:ascii="Times New Roman" w:hAnsi="Times New Roman" w:cs="Times New Roman"/>
                <w:sz w:val="28"/>
                <w:szCs w:val="28"/>
              </w:rPr>
            </w:pPr>
          </w:p>
        </w:tc>
      </w:tr>
      <w:tr w14:paraId="47C4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85C0575">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9316AA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Паралельні прямі. Координатна площина</w:t>
            </w:r>
          </w:p>
        </w:tc>
        <w:tc>
          <w:tcPr>
            <w:tcW w:w="4225" w:type="dxa"/>
            <w:vMerge w:val="continue"/>
          </w:tcPr>
          <w:p w14:paraId="632B12F3">
            <w:pPr>
              <w:spacing w:after="0" w:line="240" w:lineRule="auto"/>
              <w:rPr>
                <w:rFonts w:hint="default" w:ascii="Times New Roman" w:hAnsi="Times New Roman" w:cs="Times New Roman"/>
                <w:sz w:val="28"/>
                <w:szCs w:val="28"/>
              </w:rPr>
            </w:pPr>
          </w:p>
        </w:tc>
        <w:tc>
          <w:tcPr>
            <w:tcW w:w="3901" w:type="dxa"/>
            <w:vMerge w:val="continue"/>
          </w:tcPr>
          <w:p w14:paraId="7E2DEA58">
            <w:pPr>
              <w:spacing w:after="0" w:line="240" w:lineRule="auto"/>
              <w:rPr>
                <w:rFonts w:hint="default" w:ascii="Times New Roman" w:hAnsi="Times New Roman" w:cs="Times New Roman"/>
                <w:sz w:val="28"/>
                <w:szCs w:val="28"/>
              </w:rPr>
            </w:pPr>
          </w:p>
        </w:tc>
        <w:tc>
          <w:tcPr>
            <w:tcW w:w="1486" w:type="dxa"/>
          </w:tcPr>
          <w:p w14:paraId="0F406F58">
            <w:pPr>
              <w:spacing w:after="0" w:line="240" w:lineRule="auto"/>
              <w:rPr>
                <w:rFonts w:hint="default" w:ascii="Times New Roman" w:hAnsi="Times New Roman" w:cs="Times New Roman"/>
                <w:sz w:val="28"/>
                <w:szCs w:val="28"/>
              </w:rPr>
            </w:pPr>
          </w:p>
        </w:tc>
        <w:tc>
          <w:tcPr>
            <w:tcW w:w="1275" w:type="dxa"/>
          </w:tcPr>
          <w:p w14:paraId="7C1B6AD5">
            <w:pPr>
              <w:spacing w:after="0" w:line="240" w:lineRule="auto"/>
              <w:rPr>
                <w:rFonts w:hint="default" w:ascii="Times New Roman" w:hAnsi="Times New Roman" w:cs="Times New Roman"/>
                <w:sz w:val="28"/>
                <w:szCs w:val="28"/>
              </w:rPr>
            </w:pPr>
          </w:p>
        </w:tc>
      </w:tr>
      <w:tr w14:paraId="4C18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ABB3332">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C8254E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Приклади графіків залежностей між величинами</w:t>
            </w:r>
          </w:p>
        </w:tc>
        <w:tc>
          <w:tcPr>
            <w:tcW w:w="4225" w:type="dxa"/>
            <w:vMerge w:val="continue"/>
          </w:tcPr>
          <w:p w14:paraId="67AAFB5B">
            <w:pPr>
              <w:spacing w:after="0" w:line="240" w:lineRule="auto"/>
              <w:rPr>
                <w:rFonts w:hint="default" w:ascii="Times New Roman" w:hAnsi="Times New Roman" w:cs="Times New Roman"/>
                <w:sz w:val="28"/>
                <w:szCs w:val="28"/>
              </w:rPr>
            </w:pPr>
          </w:p>
        </w:tc>
        <w:tc>
          <w:tcPr>
            <w:tcW w:w="3901" w:type="dxa"/>
            <w:vMerge w:val="continue"/>
          </w:tcPr>
          <w:p w14:paraId="4CC2D24C">
            <w:pPr>
              <w:spacing w:after="0" w:line="240" w:lineRule="auto"/>
              <w:rPr>
                <w:rFonts w:hint="default" w:ascii="Times New Roman" w:hAnsi="Times New Roman" w:cs="Times New Roman"/>
                <w:sz w:val="28"/>
                <w:szCs w:val="28"/>
              </w:rPr>
            </w:pPr>
          </w:p>
        </w:tc>
        <w:tc>
          <w:tcPr>
            <w:tcW w:w="1486" w:type="dxa"/>
          </w:tcPr>
          <w:p w14:paraId="4C8B773D">
            <w:pPr>
              <w:spacing w:after="0" w:line="240" w:lineRule="auto"/>
              <w:rPr>
                <w:rFonts w:hint="default" w:ascii="Times New Roman" w:hAnsi="Times New Roman" w:cs="Times New Roman"/>
                <w:sz w:val="28"/>
                <w:szCs w:val="28"/>
              </w:rPr>
            </w:pPr>
          </w:p>
        </w:tc>
        <w:tc>
          <w:tcPr>
            <w:tcW w:w="1275" w:type="dxa"/>
          </w:tcPr>
          <w:p w14:paraId="0C1025C1">
            <w:pPr>
              <w:spacing w:after="0" w:line="240" w:lineRule="auto"/>
              <w:rPr>
                <w:rFonts w:hint="default" w:ascii="Times New Roman" w:hAnsi="Times New Roman" w:cs="Times New Roman"/>
                <w:sz w:val="28"/>
                <w:szCs w:val="28"/>
              </w:rPr>
            </w:pPr>
          </w:p>
        </w:tc>
      </w:tr>
      <w:tr w14:paraId="1EC1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B07B83B">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61FC57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37468621">
            <w:pPr>
              <w:spacing w:after="0" w:line="240" w:lineRule="auto"/>
              <w:rPr>
                <w:rFonts w:hint="default" w:ascii="Times New Roman" w:hAnsi="Times New Roman" w:cs="Times New Roman"/>
                <w:sz w:val="28"/>
                <w:szCs w:val="28"/>
              </w:rPr>
            </w:pPr>
          </w:p>
        </w:tc>
        <w:tc>
          <w:tcPr>
            <w:tcW w:w="3901" w:type="dxa"/>
            <w:vMerge w:val="continue"/>
          </w:tcPr>
          <w:p w14:paraId="22549872">
            <w:pPr>
              <w:spacing w:after="0" w:line="240" w:lineRule="auto"/>
              <w:rPr>
                <w:rFonts w:hint="default" w:ascii="Times New Roman" w:hAnsi="Times New Roman" w:cs="Times New Roman"/>
                <w:sz w:val="28"/>
                <w:szCs w:val="28"/>
              </w:rPr>
            </w:pPr>
          </w:p>
        </w:tc>
        <w:tc>
          <w:tcPr>
            <w:tcW w:w="1486" w:type="dxa"/>
          </w:tcPr>
          <w:p w14:paraId="0EA0F2FC">
            <w:pPr>
              <w:spacing w:after="0" w:line="240" w:lineRule="auto"/>
              <w:rPr>
                <w:rFonts w:hint="default" w:ascii="Times New Roman" w:hAnsi="Times New Roman" w:cs="Times New Roman"/>
                <w:sz w:val="28"/>
                <w:szCs w:val="28"/>
              </w:rPr>
            </w:pPr>
          </w:p>
        </w:tc>
        <w:tc>
          <w:tcPr>
            <w:tcW w:w="1275" w:type="dxa"/>
          </w:tcPr>
          <w:p w14:paraId="04E63955">
            <w:pPr>
              <w:spacing w:after="0" w:line="240" w:lineRule="auto"/>
              <w:rPr>
                <w:rFonts w:hint="default" w:ascii="Times New Roman" w:hAnsi="Times New Roman" w:cs="Times New Roman"/>
                <w:sz w:val="28"/>
                <w:szCs w:val="28"/>
              </w:rPr>
            </w:pPr>
          </w:p>
        </w:tc>
      </w:tr>
      <w:tr w14:paraId="3156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D0F3559">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956AB9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Куб. Прямокутний паралелепіпед. Розгортка прямокутного паралелепіпеда</w:t>
            </w:r>
          </w:p>
        </w:tc>
        <w:tc>
          <w:tcPr>
            <w:tcW w:w="4225" w:type="dxa"/>
            <w:vMerge w:val="continue"/>
          </w:tcPr>
          <w:p w14:paraId="27BA6F81">
            <w:pPr>
              <w:spacing w:after="0" w:line="240" w:lineRule="auto"/>
              <w:rPr>
                <w:rFonts w:hint="default" w:ascii="Times New Roman" w:hAnsi="Times New Roman" w:cs="Times New Roman"/>
                <w:sz w:val="28"/>
                <w:szCs w:val="28"/>
              </w:rPr>
            </w:pPr>
          </w:p>
        </w:tc>
        <w:tc>
          <w:tcPr>
            <w:tcW w:w="3901" w:type="dxa"/>
            <w:vMerge w:val="continue"/>
          </w:tcPr>
          <w:p w14:paraId="0F80CD46">
            <w:pPr>
              <w:spacing w:after="0" w:line="240" w:lineRule="auto"/>
              <w:rPr>
                <w:rFonts w:hint="default" w:ascii="Times New Roman" w:hAnsi="Times New Roman" w:cs="Times New Roman"/>
                <w:sz w:val="28"/>
                <w:szCs w:val="28"/>
              </w:rPr>
            </w:pPr>
          </w:p>
        </w:tc>
        <w:tc>
          <w:tcPr>
            <w:tcW w:w="1486" w:type="dxa"/>
          </w:tcPr>
          <w:p w14:paraId="3AB8ADE5">
            <w:pPr>
              <w:spacing w:after="0" w:line="240" w:lineRule="auto"/>
              <w:rPr>
                <w:rFonts w:hint="default" w:ascii="Times New Roman" w:hAnsi="Times New Roman" w:cs="Times New Roman"/>
                <w:sz w:val="28"/>
                <w:szCs w:val="28"/>
              </w:rPr>
            </w:pPr>
          </w:p>
        </w:tc>
        <w:tc>
          <w:tcPr>
            <w:tcW w:w="1275" w:type="dxa"/>
          </w:tcPr>
          <w:p w14:paraId="132F4686">
            <w:pPr>
              <w:spacing w:after="0" w:line="240" w:lineRule="auto"/>
              <w:rPr>
                <w:rFonts w:hint="default" w:ascii="Times New Roman" w:hAnsi="Times New Roman" w:cs="Times New Roman"/>
                <w:sz w:val="28"/>
                <w:szCs w:val="28"/>
              </w:rPr>
            </w:pPr>
          </w:p>
        </w:tc>
      </w:tr>
      <w:tr w14:paraId="135E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76AD55C">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42EF2F2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Об’єм прямокутного паралелепіпеда. Одиниці вимірювання об’єму</w:t>
            </w:r>
          </w:p>
        </w:tc>
        <w:tc>
          <w:tcPr>
            <w:tcW w:w="4225" w:type="dxa"/>
            <w:vMerge w:val="continue"/>
          </w:tcPr>
          <w:p w14:paraId="28DB8146">
            <w:pPr>
              <w:spacing w:after="0" w:line="240" w:lineRule="auto"/>
              <w:rPr>
                <w:rFonts w:hint="default" w:ascii="Times New Roman" w:hAnsi="Times New Roman" w:cs="Times New Roman"/>
                <w:sz w:val="28"/>
                <w:szCs w:val="28"/>
              </w:rPr>
            </w:pPr>
          </w:p>
        </w:tc>
        <w:tc>
          <w:tcPr>
            <w:tcW w:w="3901" w:type="dxa"/>
            <w:vMerge w:val="continue"/>
          </w:tcPr>
          <w:p w14:paraId="2C7C6D3B">
            <w:pPr>
              <w:spacing w:after="0" w:line="240" w:lineRule="auto"/>
              <w:rPr>
                <w:rFonts w:hint="default" w:ascii="Times New Roman" w:hAnsi="Times New Roman" w:cs="Times New Roman"/>
                <w:sz w:val="28"/>
                <w:szCs w:val="28"/>
              </w:rPr>
            </w:pPr>
          </w:p>
        </w:tc>
        <w:tc>
          <w:tcPr>
            <w:tcW w:w="1486" w:type="dxa"/>
          </w:tcPr>
          <w:p w14:paraId="24CA7AA2">
            <w:pPr>
              <w:spacing w:after="0" w:line="240" w:lineRule="auto"/>
              <w:rPr>
                <w:rFonts w:hint="default" w:ascii="Times New Roman" w:hAnsi="Times New Roman" w:cs="Times New Roman"/>
                <w:sz w:val="28"/>
                <w:szCs w:val="28"/>
              </w:rPr>
            </w:pPr>
          </w:p>
        </w:tc>
        <w:tc>
          <w:tcPr>
            <w:tcW w:w="1275" w:type="dxa"/>
          </w:tcPr>
          <w:p w14:paraId="0E30CB3E">
            <w:pPr>
              <w:spacing w:after="0" w:line="240" w:lineRule="auto"/>
              <w:rPr>
                <w:rFonts w:hint="default" w:ascii="Times New Roman" w:hAnsi="Times New Roman" w:cs="Times New Roman"/>
                <w:sz w:val="28"/>
                <w:szCs w:val="28"/>
              </w:rPr>
            </w:pPr>
          </w:p>
        </w:tc>
      </w:tr>
      <w:tr w14:paraId="4884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C35428B">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A57C67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35BFD55D">
            <w:pPr>
              <w:spacing w:after="0" w:line="240" w:lineRule="auto"/>
              <w:rPr>
                <w:rFonts w:hint="default" w:ascii="Times New Roman" w:hAnsi="Times New Roman" w:cs="Times New Roman"/>
                <w:sz w:val="28"/>
                <w:szCs w:val="28"/>
              </w:rPr>
            </w:pPr>
          </w:p>
        </w:tc>
        <w:tc>
          <w:tcPr>
            <w:tcW w:w="3901" w:type="dxa"/>
            <w:vMerge w:val="continue"/>
          </w:tcPr>
          <w:p w14:paraId="2F81DD51">
            <w:pPr>
              <w:spacing w:after="0" w:line="240" w:lineRule="auto"/>
              <w:rPr>
                <w:rFonts w:hint="default" w:ascii="Times New Roman" w:hAnsi="Times New Roman" w:cs="Times New Roman"/>
                <w:sz w:val="28"/>
                <w:szCs w:val="28"/>
              </w:rPr>
            </w:pPr>
          </w:p>
        </w:tc>
        <w:tc>
          <w:tcPr>
            <w:tcW w:w="1486" w:type="dxa"/>
          </w:tcPr>
          <w:p w14:paraId="1A18F6A9">
            <w:pPr>
              <w:spacing w:after="0" w:line="240" w:lineRule="auto"/>
              <w:rPr>
                <w:rFonts w:hint="default" w:ascii="Times New Roman" w:hAnsi="Times New Roman" w:cs="Times New Roman"/>
                <w:sz w:val="28"/>
                <w:szCs w:val="28"/>
              </w:rPr>
            </w:pPr>
          </w:p>
        </w:tc>
        <w:tc>
          <w:tcPr>
            <w:tcW w:w="1275" w:type="dxa"/>
          </w:tcPr>
          <w:p w14:paraId="101CA409">
            <w:pPr>
              <w:spacing w:after="0" w:line="240" w:lineRule="auto"/>
              <w:rPr>
                <w:rFonts w:hint="default" w:ascii="Times New Roman" w:hAnsi="Times New Roman" w:cs="Times New Roman"/>
                <w:sz w:val="28"/>
                <w:szCs w:val="28"/>
              </w:rPr>
            </w:pPr>
          </w:p>
        </w:tc>
      </w:tr>
      <w:tr w14:paraId="1407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3503B21">
            <w:pPr>
              <w:pStyle w:val="15"/>
              <w:numPr>
                <w:ilvl w:val="0"/>
                <w:numId w:val="1"/>
              </w:numPr>
              <w:spacing w:after="0" w:line="240" w:lineRule="auto"/>
              <w:rPr>
                <w:rFonts w:hint="default" w:ascii="Times New Roman" w:hAnsi="Times New Roman" w:cs="Times New Roman"/>
                <w:sz w:val="28"/>
                <w:szCs w:val="28"/>
              </w:rPr>
            </w:pPr>
          </w:p>
        </w:tc>
        <w:tc>
          <w:tcPr>
            <w:tcW w:w="4134" w:type="dxa"/>
            <w:vAlign w:val="center"/>
          </w:tcPr>
          <w:p w14:paraId="74C2B98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00FAF2E8">
            <w:pPr>
              <w:spacing w:after="0" w:line="240" w:lineRule="auto"/>
              <w:rPr>
                <w:rFonts w:hint="default" w:ascii="Times New Roman" w:hAnsi="Times New Roman" w:cs="Times New Roman"/>
                <w:sz w:val="28"/>
                <w:szCs w:val="28"/>
              </w:rPr>
            </w:pPr>
          </w:p>
        </w:tc>
        <w:tc>
          <w:tcPr>
            <w:tcW w:w="3901" w:type="dxa"/>
            <w:vMerge w:val="continue"/>
          </w:tcPr>
          <w:p w14:paraId="67FD903D">
            <w:pPr>
              <w:spacing w:after="0" w:line="240" w:lineRule="auto"/>
              <w:rPr>
                <w:rFonts w:hint="default" w:ascii="Times New Roman" w:hAnsi="Times New Roman" w:cs="Times New Roman"/>
                <w:sz w:val="28"/>
                <w:szCs w:val="28"/>
              </w:rPr>
            </w:pPr>
          </w:p>
        </w:tc>
        <w:tc>
          <w:tcPr>
            <w:tcW w:w="1486" w:type="dxa"/>
          </w:tcPr>
          <w:p w14:paraId="097653FD">
            <w:pPr>
              <w:spacing w:after="0" w:line="240" w:lineRule="auto"/>
              <w:rPr>
                <w:rFonts w:hint="default" w:ascii="Times New Roman" w:hAnsi="Times New Roman" w:cs="Times New Roman"/>
                <w:sz w:val="28"/>
                <w:szCs w:val="28"/>
              </w:rPr>
            </w:pPr>
          </w:p>
        </w:tc>
        <w:tc>
          <w:tcPr>
            <w:tcW w:w="1275" w:type="dxa"/>
          </w:tcPr>
          <w:p w14:paraId="04DF8DF9">
            <w:pPr>
              <w:spacing w:after="0" w:line="240" w:lineRule="auto"/>
              <w:rPr>
                <w:rFonts w:hint="default" w:ascii="Times New Roman" w:hAnsi="Times New Roman" w:cs="Times New Roman"/>
                <w:sz w:val="28"/>
                <w:szCs w:val="28"/>
              </w:rPr>
            </w:pPr>
          </w:p>
        </w:tc>
      </w:tr>
      <w:tr w14:paraId="7117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shd w:val="clear" w:color="auto" w:fill="auto"/>
          </w:tcPr>
          <w:p w14:paraId="3D94FA84">
            <w:pPr>
              <w:pStyle w:val="15"/>
              <w:numPr>
                <w:ilvl w:val="0"/>
                <w:numId w:val="1"/>
              </w:numPr>
              <w:spacing w:after="0" w:line="240" w:lineRule="auto"/>
              <w:rPr>
                <w:rFonts w:hint="default" w:ascii="Times New Roman" w:hAnsi="Times New Roman" w:cs="Times New Roman"/>
                <w:b/>
                <w:color w:val="FF0000"/>
                <w:sz w:val="28"/>
                <w:szCs w:val="28"/>
              </w:rPr>
            </w:pPr>
          </w:p>
        </w:tc>
        <w:tc>
          <w:tcPr>
            <w:tcW w:w="4134" w:type="dxa"/>
            <w:shd w:val="clear" w:color="auto" w:fill="auto"/>
            <w:vAlign w:val="center"/>
          </w:tcPr>
          <w:p w14:paraId="4A3E7770">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Діагностична контрольна робота №10 по темі «Перпендикулярні та паралельні прямі. Паралелепіпед. Куб»</w:t>
            </w:r>
          </w:p>
        </w:tc>
        <w:tc>
          <w:tcPr>
            <w:tcW w:w="4225" w:type="dxa"/>
            <w:vMerge w:val="continue"/>
            <w:shd w:val="clear" w:color="auto" w:fill="auto"/>
          </w:tcPr>
          <w:p w14:paraId="209738D1">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0E1E4277">
            <w:pPr>
              <w:spacing w:after="0" w:line="240" w:lineRule="auto"/>
              <w:rPr>
                <w:rFonts w:hint="default" w:ascii="Times New Roman" w:hAnsi="Times New Roman" w:cs="Times New Roman"/>
                <w:b/>
                <w:color w:val="FF0000"/>
                <w:sz w:val="28"/>
                <w:szCs w:val="28"/>
              </w:rPr>
            </w:pPr>
          </w:p>
        </w:tc>
        <w:tc>
          <w:tcPr>
            <w:tcW w:w="1486" w:type="dxa"/>
            <w:shd w:val="clear" w:color="auto" w:fill="auto"/>
          </w:tcPr>
          <w:p w14:paraId="1C7A2CD1">
            <w:pPr>
              <w:spacing w:after="0" w:line="240" w:lineRule="auto"/>
              <w:rPr>
                <w:rFonts w:hint="default" w:ascii="Times New Roman" w:hAnsi="Times New Roman" w:cs="Times New Roman"/>
                <w:b/>
                <w:color w:val="FF0000"/>
                <w:sz w:val="28"/>
                <w:szCs w:val="28"/>
              </w:rPr>
            </w:pPr>
          </w:p>
        </w:tc>
        <w:tc>
          <w:tcPr>
            <w:tcW w:w="1275" w:type="dxa"/>
            <w:shd w:val="clear" w:color="auto" w:fill="auto"/>
          </w:tcPr>
          <w:p w14:paraId="0C668BD2">
            <w:pPr>
              <w:spacing w:after="0" w:line="240" w:lineRule="auto"/>
              <w:rPr>
                <w:rFonts w:hint="default" w:ascii="Times New Roman" w:hAnsi="Times New Roman" w:cs="Times New Roman"/>
                <w:b/>
                <w:color w:val="FF0000"/>
                <w:sz w:val="28"/>
                <w:szCs w:val="28"/>
              </w:rPr>
            </w:pPr>
          </w:p>
        </w:tc>
      </w:tr>
      <w:tr w14:paraId="1A0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871" w:type="dxa"/>
            <w:gridSpan w:val="6"/>
            <w:shd w:val="clear" w:color="auto" w:fill="FFFF00"/>
          </w:tcPr>
          <w:p w14:paraId="70EEF8A8">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ПОВТОРЕННЯ І СИСТЕМАТИЗАЦІЯ НАВЧАЛЬНОГО МАТЕРІАЛУ ЗА 6 КЛАС (15 ГОД)</w:t>
            </w:r>
          </w:p>
        </w:tc>
      </w:tr>
      <w:tr w14:paraId="0831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4061AB56">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«Арифметика» </w:t>
            </w:r>
          </w:p>
        </w:tc>
      </w:tr>
      <w:tr w14:paraId="319E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2B898487">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«Елементи алгебри»</w:t>
            </w:r>
          </w:p>
        </w:tc>
      </w:tr>
      <w:tr w14:paraId="7D7E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71" w:type="dxa"/>
            <w:gridSpan w:val="6"/>
            <w:shd w:val="clear" w:color="auto" w:fill="96EECA"/>
          </w:tcPr>
          <w:p w14:paraId="39EF8DB5">
            <w:pPr>
              <w:widowControl w:val="0"/>
              <w:spacing w:after="0" w:line="240" w:lineRule="auto"/>
              <w:jc w:val="center"/>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Змістова лінія</w:t>
            </w:r>
            <w:r>
              <w:rPr>
                <w:rFonts w:hint="default" w:ascii="Times New Roman" w:hAnsi="Times New Roman" w:cs="Times New Roman"/>
                <w:sz w:val="28"/>
                <w:szCs w:val="28"/>
              </w:rPr>
              <w:t xml:space="preserve"> «Наочна геометрія»</w:t>
            </w:r>
          </w:p>
        </w:tc>
      </w:tr>
      <w:tr w14:paraId="2528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shd w:val="clear" w:color="auto" w:fill="92D050"/>
            <w:vAlign w:val="center"/>
          </w:tcPr>
          <w:p w14:paraId="4E56E112">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4134" w:type="dxa"/>
            <w:shd w:val="clear" w:color="auto" w:fill="92D050"/>
            <w:vAlign w:val="center"/>
          </w:tcPr>
          <w:p w14:paraId="32CE918C">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Тема уроку</w:t>
            </w:r>
          </w:p>
        </w:tc>
        <w:tc>
          <w:tcPr>
            <w:tcW w:w="4225" w:type="dxa"/>
            <w:shd w:val="clear" w:color="auto" w:fill="92D050"/>
            <w:vAlign w:val="center"/>
          </w:tcPr>
          <w:p w14:paraId="17531C7A">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Очікувані результати навчально-пізнавальної діяльності учнів</w:t>
            </w:r>
          </w:p>
        </w:tc>
        <w:tc>
          <w:tcPr>
            <w:tcW w:w="3901" w:type="dxa"/>
            <w:shd w:val="clear" w:color="auto" w:fill="92D050"/>
            <w:vAlign w:val="center"/>
          </w:tcPr>
          <w:p w14:paraId="2689C446">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Ключові компетентності</w:t>
            </w:r>
          </w:p>
        </w:tc>
        <w:tc>
          <w:tcPr>
            <w:tcW w:w="1486" w:type="dxa"/>
            <w:shd w:val="clear" w:color="auto" w:fill="92D050"/>
            <w:vAlign w:val="center"/>
          </w:tcPr>
          <w:p w14:paraId="504049CE">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Дата</w:t>
            </w:r>
          </w:p>
          <w:p w14:paraId="5D941891">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проведення</w:t>
            </w:r>
          </w:p>
        </w:tc>
        <w:tc>
          <w:tcPr>
            <w:tcW w:w="1275" w:type="dxa"/>
            <w:shd w:val="clear" w:color="auto" w:fill="92D050"/>
            <w:vAlign w:val="center"/>
          </w:tcPr>
          <w:p w14:paraId="1F980636">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Примітка</w:t>
            </w:r>
          </w:p>
        </w:tc>
      </w:tr>
      <w:tr w14:paraId="58AD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7707A80">
            <w:pPr>
              <w:pStyle w:val="15"/>
              <w:numPr>
                <w:ilvl w:val="0"/>
                <w:numId w:val="1"/>
              </w:numPr>
              <w:spacing w:after="0" w:line="240" w:lineRule="auto"/>
              <w:rPr>
                <w:rFonts w:hint="default" w:ascii="Times New Roman" w:hAnsi="Times New Roman" w:cs="Times New Roman"/>
                <w:sz w:val="28"/>
                <w:szCs w:val="28"/>
              </w:rPr>
            </w:pPr>
          </w:p>
        </w:tc>
        <w:tc>
          <w:tcPr>
            <w:tcW w:w="4134" w:type="dxa"/>
            <w:tcBorders>
              <w:top w:val="nil"/>
            </w:tcBorders>
          </w:tcPr>
          <w:p w14:paraId="735CC0F3">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Аналіз контрольної роботи. Звичайні дроби</w:t>
            </w:r>
          </w:p>
        </w:tc>
        <w:tc>
          <w:tcPr>
            <w:tcW w:w="4225" w:type="dxa"/>
            <w:vMerge w:val="restart"/>
          </w:tcPr>
          <w:p w14:paraId="0AEF2BC5">
            <w:pPr>
              <w:spacing w:after="0" w:line="240" w:lineRule="auto"/>
              <w:rPr>
                <w:rFonts w:hint="default" w:ascii="Times New Roman" w:hAnsi="Times New Roman" w:cs="Times New Roman"/>
                <w:sz w:val="28"/>
                <w:szCs w:val="28"/>
              </w:rPr>
            </w:pPr>
            <w:r>
              <w:rPr>
                <w:rStyle w:val="17"/>
                <w:rFonts w:hint="default" w:ascii="Times New Roman" w:hAnsi="Times New Roman" w:cs="Times New Roman"/>
                <w:sz w:val="28"/>
                <w:szCs w:val="28"/>
              </w:rPr>
              <w:t xml:space="preserve">наводить приклади: </w:t>
            </w:r>
            <w:r>
              <w:rPr>
                <w:rStyle w:val="19"/>
                <w:rFonts w:hint="default" w:ascii="Times New Roman" w:hAnsi="Times New Roman" w:cs="Times New Roman"/>
                <w:sz w:val="28"/>
                <w:szCs w:val="28"/>
              </w:rPr>
              <w:t xml:space="preserve">скінченних та нескінченних періодичних десяткових </w:t>
            </w:r>
            <w:r>
              <w:rPr>
                <w:rFonts w:hint="default" w:ascii="Times New Roman" w:hAnsi="Times New Roman" w:eastAsia="Times New Roman" w:cs="Times New Roman"/>
                <w:color w:val="000000"/>
                <w:sz w:val="28"/>
                <w:szCs w:val="28"/>
                <w:lang w:eastAsia="uk-UA"/>
              </w:rPr>
              <w:t xml:space="preserve">дробів; взаємно обернених чисел; </w:t>
            </w:r>
            <w:r>
              <w:rPr>
                <w:rStyle w:val="19"/>
                <w:rFonts w:hint="default" w:ascii="Times New Roman" w:hAnsi="Times New Roman" w:cs="Times New Roman"/>
                <w:sz w:val="28"/>
                <w:szCs w:val="28"/>
              </w:rPr>
              <w:t>пропорційних</w:t>
            </w:r>
            <w:r>
              <w:rPr>
                <w:rFonts w:hint="default" w:ascii="Times New Roman" w:hAnsi="Times New Roman" w:cs="Times New Roman"/>
                <w:color w:val="000000"/>
                <w:sz w:val="28"/>
                <w:szCs w:val="28"/>
              </w:rPr>
              <w:br w:type="textWrapping"/>
            </w:r>
            <w:r>
              <w:rPr>
                <w:rStyle w:val="19"/>
                <w:rFonts w:hint="default" w:ascii="Times New Roman" w:hAnsi="Times New Roman" w:cs="Times New Roman"/>
                <w:sz w:val="28"/>
                <w:szCs w:val="28"/>
              </w:rPr>
              <w:t>величин, додатних та</w:t>
            </w:r>
            <w:r>
              <w:rPr>
                <w:rFonts w:hint="default" w:ascii="Times New Roman" w:hAnsi="Times New Roman" w:cs="Times New Roman"/>
                <w:color w:val="000000"/>
                <w:sz w:val="28"/>
                <w:szCs w:val="28"/>
              </w:rPr>
              <w:br w:type="textWrapping"/>
            </w:r>
            <w:r>
              <w:rPr>
                <w:rStyle w:val="19"/>
                <w:rFonts w:hint="default" w:ascii="Times New Roman" w:hAnsi="Times New Roman" w:cs="Times New Roman"/>
                <w:sz w:val="28"/>
                <w:szCs w:val="28"/>
              </w:rPr>
              <w:t>від’ємних чисел; протилежних чисел;</w:t>
            </w:r>
            <w:r>
              <w:rPr>
                <w:rFonts w:hint="default" w:ascii="Times New Roman" w:hAnsi="Times New Roman" w:cs="Times New Roman"/>
                <w:color w:val="000000"/>
                <w:sz w:val="28"/>
                <w:szCs w:val="28"/>
              </w:rPr>
              <w:br w:type="textWrapping"/>
            </w:r>
            <w:r>
              <w:rPr>
                <w:rStyle w:val="19"/>
                <w:rFonts w:hint="default" w:ascii="Times New Roman" w:hAnsi="Times New Roman" w:cs="Times New Roman"/>
                <w:sz w:val="28"/>
                <w:szCs w:val="28"/>
              </w:rPr>
              <w:t>цілих та раціональних чисел;</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b/>
                <w:bCs/>
                <w:color w:val="000000"/>
                <w:sz w:val="28"/>
                <w:szCs w:val="28"/>
                <w:lang w:eastAsia="uk-UA"/>
              </w:rPr>
              <w:t xml:space="preserve">розрізняє та розуміє: </w:t>
            </w:r>
            <w:r>
              <w:rPr>
                <w:rFonts w:hint="default" w:ascii="Times New Roman" w:hAnsi="Times New Roman" w:eastAsia="Times New Roman" w:cs="Times New Roman"/>
                <w:color w:val="000000"/>
                <w:sz w:val="28"/>
                <w:szCs w:val="28"/>
                <w:lang w:eastAsia="uk-UA"/>
              </w:rPr>
              <w:t xml:space="preserve">скінченні та нескінченні періодичні десяткові дроби; </w:t>
            </w:r>
            <w:r>
              <w:rPr>
                <w:rStyle w:val="19"/>
                <w:rFonts w:hint="default" w:ascii="Times New Roman" w:hAnsi="Times New Roman" w:cs="Times New Roman"/>
                <w:sz w:val="28"/>
                <w:szCs w:val="28"/>
              </w:rPr>
              <w:t>коло і круг; пряму та обернену пропорційність;</w:t>
            </w:r>
            <w:r>
              <w:rPr>
                <w:rFonts w:hint="default" w:ascii="Times New Roman" w:hAnsi="Times New Roman" w:cs="Times New Roman"/>
                <w:sz w:val="28"/>
                <w:szCs w:val="28"/>
              </w:rPr>
              <w:t xml:space="preserve"> </w:t>
            </w:r>
            <w:r>
              <w:rPr>
                <w:rStyle w:val="19"/>
                <w:rFonts w:hint="default" w:ascii="Times New Roman" w:hAnsi="Times New Roman" w:cs="Times New Roman"/>
                <w:sz w:val="28"/>
                <w:szCs w:val="28"/>
              </w:rPr>
              <w:t>що таке: відношення; пряма та обернена пропорційна залежність;</w:t>
            </w:r>
          </w:p>
          <w:p w14:paraId="53A5E5C5">
            <w:pPr>
              <w:spacing w:after="0" w:line="240" w:lineRule="auto"/>
              <w:rPr>
                <w:rFonts w:hint="default" w:ascii="Times New Roman" w:hAnsi="Times New Roman" w:eastAsia="Times New Roman" w:cs="Times New Roman"/>
                <w:b/>
                <w:bCs/>
                <w:color w:val="000000"/>
                <w:sz w:val="28"/>
                <w:szCs w:val="28"/>
                <w:lang w:eastAsia="uk-UA"/>
              </w:rPr>
            </w:pPr>
            <w:r>
              <w:rPr>
                <w:rFonts w:hint="default" w:ascii="Times New Roman" w:hAnsi="Times New Roman" w:eastAsia="Times New Roman" w:cs="Times New Roman"/>
                <w:color w:val="000000"/>
                <w:sz w:val="28"/>
                <w:szCs w:val="28"/>
                <w:lang w:eastAsia="uk-UA"/>
              </w:rPr>
              <w:t>масштаб; коло, круг, радіус кола (круга), діаметр кола (круга); круговий сектор; кут</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 xml:space="preserve">кругового сектора; кругова діаграма; </w:t>
            </w:r>
            <w:r>
              <w:rPr>
                <w:rFonts w:hint="default" w:ascii="Times New Roman" w:hAnsi="Times New Roman" w:cs="Times New Roman"/>
                <w:sz w:val="28"/>
                <w:szCs w:val="28"/>
              </w:rPr>
              <w:t>модуль числа;</w:t>
            </w:r>
            <w:r>
              <w:rPr>
                <w:rFonts w:hint="default" w:ascii="Times New Roman" w:hAnsi="Times New Roman" w:cs="Times New Roman"/>
                <w:sz w:val="28"/>
                <w:szCs w:val="28"/>
              </w:rPr>
              <w:br w:type="textWrapping"/>
            </w:r>
            <w:r>
              <w:rPr>
                <w:rFonts w:hint="default" w:ascii="Times New Roman" w:hAnsi="Times New Roman" w:cs="Times New Roman"/>
                <w:sz w:val="28"/>
                <w:szCs w:val="28"/>
              </w:rPr>
              <w:t>протилежні числа; цілі числа;</w:t>
            </w:r>
            <w:r>
              <w:rPr>
                <w:rFonts w:hint="default" w:ascii="Times New Roman" w:hAnsi="Times New Roman" w:cs="Times New Roman"/>
                <w:sz w:val="28"/>
                <w:szCs w:val="28"/>
              </w:rPr>
              <w:br w:type="textWrapping"/>
            </w:r>
            <w:r>
              <w:rPr>
                <w:rFonts w:hint="default" w:ascii="Times New Roman" w:hAnsi="Times New Roman" w:cs="Times New Roman"/>
                <w:sz w:val="28"/>
                <w:szCs w:val="28"/>
              </w:rPr>
              <w:t>раціональні числа; подібні доданки;</w:t>
            </w:r>
            <w:r>
              <w:rPr>
                <w:rFonts w:hint="default" w:ascii="Times New Roman" w:hAnsi="Times New Roman" w:cs="Times New Roman"/>
                <w:sz w:val="28"/>
                <w:szCs w:val="28"/>
              </w:rPr>
              <w:br w:type="textWrapping"/>
            </w:r>
            <w:r>
              <w:rPr>
                <w:rFonts w:hint="default" w:ascii="Times New Roman" w:hAnsi="Times New Roman" w:cs="Times New Roman"/>
                <w:sz w:val="28"/>
                <w:szCs w:val="28"/>
              </w:rPr>
              <w:t>координатна пряма, координатна площина,</w:t>
            </w:r>
            <w:r>
              <w:rPr>
                <w:rFonts w:hint="default" w:ascii="Times New Roman" w:hAnsi="Times New Roman" w:cs="Times New Roman"/>
                <w:sz w:val="28"/>
                <w:szCs w:val="28"/>
              </w:rPr>
              <w:br w:type="textWrapping"/>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b/>
                <w:bCs/>
                <w:color w:val="000000"/>
                <w:sz w:val="28"/>
                <w:szCs w:val="28"/>
                <w:lang w:eastAsia="uk-UA"/>
              </w:rPr>
              <w:t xml:space="preserve">читає і записує: </w:t>
            </w:r>
            <w:r>
              <w:rPr>
                <w:rFonts w:hint="default" w:ascii="Times New Roman" w:hAnsi="Times New Roman" w:eastAsia="Times New Roman" w:cs="Times New Roman"/>
                <w:color w:val="000000"/>
                <w:sz w:val="28"/>
                <w:szCs w:val="28"/>
                <w:lang w:eastAsia="uk-UA"/>
              </w:rPr>
              <w:t>нескінченні</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 xml:space="preserve">періодичні дроби; </w:t>
            </w:r>
            <w:r>
              <w:rPr>
                <w:rFonts w:hint="default" w:ascii="Times New Roman" w:hAnsi="Times New Roman" w:cs="Times New Roman"/>
                <w:sz w:val="28"/>
                <w:szCs w:val="28"/>
              </w:rPr>
              <w:t>формули об’єму куба й прямокутного паралелепіпеда</w:t>
            </w:r>
            <w:r>
              <w:rPr>
                <w:rFonts w:hint="default" w:ascii="Times New Roman" w:hAnsi="Times New Roman" w:cs="Times New Roman"/>
                <w:sz w:val="28"/>
                <w:szCs w:val="28"/>
              </w:rPr>
              <w:br w:type="textWrapping"/>
            </w:r>
            <w:r>
              <w:rPr>
                <w:rFonts w:hint="default" w:ascii="Times New Roman" w:hAnsi="Times New Roman" w:eastAsia="Times New Roman" w:cs="Times New Roman"/>
                <w:b/>
                <w:bCs/>
                <w:color w:val="000000"/>
                <w:sz w:val="28"/>
                <w:szCs w:val="28"/>
                <w:lang w:eastAsia="uk-UA"/>
              </w:rPr>
              <w:t xml:space="preserve">формулює </w:t>
            </w:r>
            <w:r>
              <w:rPr>
                <w:rFonts w:hint="default" w:ascii="Times New Roman" w:hAnsi="Times New Roman" w:eastAsia="Times New Roman" w:cs="Times New Roman"/>
                <w:color w:val="000000"/>
                <w:sz w:val="28"/>
                <w:szCs w:val="28"/>
                <w:lang w:eastAsia="uk-UA"/>
              </w:rPr>
              <w:t>основну властивість</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дробу, означення відсотка</w:t>
            </w:r>
            <w:r>
              <w:rPr>
                <w:rFonts w:hint="default" w:ascii="Times New Roman" w:hAnsi="Times New Roman" w:cs="Times New Roman"/>
                <w:sz w:val="28"/>
                <w:szCs w:val="28"/>
              </w:rPr>
              <w:t xml:space="preserve"> модуля числа, протилежних чисел, паралельних та перпендикулярних прямих; </w:t>
            </w:r>
            <w:r>
              <w:rPr>
                <w:rFonts w:hint="default" w:ascii="Times New Roman" w:hAnsi="Times New Roman" w:eastAsia="Times New Roman" w:cs="Times New Roman"/>
                <w:color w:val="000000"/>
                <w:sz w:val="28"/>
                <w:szCs w:val="28"/>
                <w:lang w:eastAsia="uk-UA"/>
              </w:rPr>
              <w:t>означення пропорції;</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основну властивість пропорції;</w:t>
            </w:r>
            <w:r>
              <w:rPr>
                <w:rFonts w:hint="default" w:ascii="Times New Roman" w:hAnsi="Times New Roman" w:eastAsia="Times New Roman" w:cs="Times New Roman"/>
                <w:color w:val="000000"/>
                <w:sz w:val="28"/>
                <w:szCs w:val="28"/>
                <w:lang w:eastAsia="uk-UA"/>
              </w:rPr>
              <w:br w:type="textWrapping"/>
            </w:r>
          </w:p>
          <w:p w14:paraId="72235958">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eastAsia="Times New Roman" w:cs="Times New Roman"/>
                <w:b/>
                <w:bCs/>
                <w:color w:val="000000"/>
                <w:sz w:val="28"/>
                <w:szCs w:val="28"/>
                <w:lang w:eastAsia="uk-UA"/>
              </w:rPr>
              <w:t xml:space="preserve">подає </w:t>
            </w:r>
            <w:r>
              <w:rPr>
                <w:rFonts w:hint="default" w:ascii="Times New Roman" w:hAnsi="Times New Roman" w:eastAsia="Times New Roman" w:cs="Times New Roman"/>
                <w:color w:val="000000"/>
                <w:sz w:val="28"/>
                <w:szCs w:val="28"/>
                <w:lang w:eastAsia="uk-UA"/>
              </w:rPr>
              <w:t>звичайний або десятковий дріб у відсотках і навпаки, перетворює відсотки у звичайний або десятковий дріб;</w:t>
            </w:r>
          </w:p>
          <w:p w14:paraId="31034C2B">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eastAsia="Times New Roman" w:cs="Times New Roman"/>
                <w:b/>
                <w:bCs/>
                <w:color w:val="000000"/>
                <w:sz w:val="28"/>
                <w:szCs w:val="28"/>
                <w:lang w:eastAsia="uk-UA"/>
              </w:rPr>
              <w:t>розв’язує вправи, що передбачають:</w:t>
            </w:r>
            <w:r>
              <w:rPr>
                <w:rFonts w:hint="default" w:ascii="Times New Roman" w:hAnsi="Times New Roman" w:eastAsia="Times New Roman" w:cs="Times New Roman"/>
                <w:b/>
                <w:bCs/>
                <w:color w:val="000000"/>
                <w:sz w:val="28"/>
                <w:szCs w:val="28"/>
                <w:lang w:eastAsia="uk-UA"/>
              </w:rPr>
              <w:br w:type="textWrapping"/>
            </w:r>
            <w:r>
              <w:rPr>
                <w:rFonts w:hint="default" w:ascii="Times New Roman" w:hAnsi="Times New Roman" w:eastAsia="Times New Roman" w:cs="Times New Roman"/>
                <w:color w:val="000000"/>
                <w:sz w:val="28"/>
                <w:szCs w:val="28"/>
                <w:lang w:eastAsia="uk-UA"/>
              </w:rPr>
              <w:t>скорочення дробів; зведення дробів до спільного знаменника; порівняння дробів; дії із звичайних дробів;</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знаходження дробу від числа та числа за значенням його дробу; знаходження відсотків;</w:t>
            </w:r>
          </w:p>
          <w:p w14:paraId="4125C494">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sz w:val="28"/>
                <w:szCs w:val="28"/>
              </w:rPr>
              <w:t>рівняння з використанням</w:t>
            </w:r>
            <w:r>
              <w:rPr>
                <w:rFonts w:hint="default" w:ascii="Times New Roman" w:hAnsi="Times New Roman" w:cs="Times New Roman"/>
                <w:sz w:val="28"/>
                <w:szCs w:val="28"/>
              </w:rPr>
              <w:br w:type="textWrapping"/>
            </w:r>
            <w:r>
              <w:rPr>
                <w:rFonts w:hint="default" w:ascii="Times New Roman" w:hAnsi="Times New Roman" w:cs="Times New Roman"/>
                <w:sz w:val="28"/>
                <w:szCs w:val="28"/>
              </w:rPr>
              <w:t>правил, що ґрунтуються на основних властивостях рівняння; текстові задачі за допомогою рівнянь;</w:t>
            </w:r>
            <w:r>
              <w:rPr>
                <w:rFonts w:hint="default" w:ascii="Times New Roman" w:hAnsi="Times New Roman" w:cs="Times New Roman"/>
                <w:sz w:val="28"/>
                <w:szCs w:val="28"/>
              </w:rPr>
              <w:br w:type="textWrapping"/>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b/>
                <w:bCs/>
                <w:color w:val="000000"/>
                <w:sz w:val="28"/>
                <w:szCs w:val="28"/>
                <w:lang w:eastAsia="uk-UA"/>
              </w:rPr>
              <w:t xml:space="preserve">розуміє </w:t>
            </w:r>
            <w:r>
              <w:rPr>
                <w:rFonts w:hint="default" w:ascii="Times New Roman" w:hAnsi="Times New Roman" w:eastAsia="Times New Roman" w:cs="Times New Roman"/>
                <w:color w:val="000000"/>
                <w:sz w:val="28"/>
                <w:szCs w:val="28"/>
                <w:lang w:eastAsia="uk-UA"/>
              </w:rPr>
              <w:t xml:space="preserve">співвідношення між числами </w:t>
            </w:r>
            <w:r>
              <w:rPr>
                <w:rFonts w:hint="default" w:ascii="Times New Roman" w:hAnsi="Times New Roman" w:cs="Times New Roman"/>
                <w:color w:val="000000"/>
                <w:sz w:val="28"/>
                <w:szCs w:val="28"/>
              </w:rPr>
              <w:t xml:space="preserve">на основі значень їх відсотків та відповідність між частинами числа і його; </w:t>
            </w:r>
            <w:r>
              <w:rPr>
                <w:rFonts w:hint="default" w:ascii="Times New Roman" w:hAnsi="Times New Roman" w:cs="Times New Roman"/>
                <w:sz w:val="28"/>
                <w:szCs w:val="28"/>
              </w:rPr>
              <w:t>що таке: модуль числа;</w:t>
            </w:r>
            <w:r>
              <w:rPr>
                <w:rFonts w:hint="default" w:ascii="Times New Roman" w:hAnsi="Times New Roman" w:cs="Times New Roman"/>
                <w:sz w:val="28"/>
                <w:szCs w:val="28"/>
              </w:rPr>
              <w:br w:type="textWrapping"/>
            </w:r>
            <w:r>
              <w:rPr>
                <w:rFonts w:hint="default" w:ascii="Times New Roman" w:hAnsi="Times New Roman" w:cs="Times New Roman"/>
                <w:sz w:val="28"/>
                <w:szCs w:val="28"/>
              </w:rPr>
              <w:t>протилежні числа; цілі числа;</w:t>
            </w:r>
            <w:r>
              <w:rPr>
                <w:rFonts w:hint="default" w:ascii="Times New Roman" w:hAnsi="Times New Roman" w:cs="Times New Roman"/>
                <w:sz w:val="28"/>
                <w:szCs w:val="28"/>
              </w:rPr>
              <w:br w:type="textWrapping"/>
            </w:r>
            <w:r>
              <w:rPr>
                <w:rFonts w:hint="default" w:ascii="Times New Roman" w:hAnsi="Times New Roman" w:cs="Times New Roman"/>
                <w:sz w:val="28"/>
                <w:szCs w:val="28"/>
              </w:rPr>
              <w:t>раціональні числа; подібні доданки;</w:t>
            </w:r>
            <w:r>
              <w:rPr>
                <w:rFonts w:hint="default" w:ascii="Times New Roman" w:hAnsi="Times New Roman" w:cs="Times New Roman"/>
                <w:sz w:val="28"/>
                <w:szCs w:val="28"/>
              </w:rPr>
              <w:br w:type="textWrapping"/>
            </w:r>
            <w:r>
              <w:rPr>
                <w:rFonts w:hint="default" w:ascii="Times New Roman" w:hAnsi="Times New Roman" w:cs="Times New Roman"/>
                <w:sz w:val="28"/>
                <w:szCs w:val="28"/>
              </w:rPr>
              <w:t>координатна пряма, координатна площина, координати точки на площині;</w:t>
            </w:r>
            <w:r>
              <w:rPr>
                <w:rFonts w:hint="default" w:ascii="Times New Roman" w:hAnsi="Times New Roman" w:cs="Times New Roman"/>
                <w:sz w:val="28"/>
                <w:szCs w:val="28"/>
              </w:rPr>
              <w:br w:type="textWrapping"/>
            </w:r>
            <w:r>
              <w:rPr>
                <w:rFonts w:hint="default" w:ascii="Times New Roman" w:hAnsi="Times New Roman" w:cs="Times New Roman"/>
                <w:color w:val="000000"/>
                <w:sz w:val="28"/>
                <w:szCs w:val="28"/>
              </w:rPr>
              <w:br w:type="textWrapping"/>
            </w:r>
            <w:r>
              <w:rPr>
                <w:rFonts w:hint="default" w:ascii="Times New Roman" w:hAnsi="Times New Roman" w:cs="Times New Roman"/>
                <w:b/>
                <w:bCs/>
                <w:color w:val="000000"/>
                <w:sz w:val="28"/>
                <w:szCs w:val="28"/>
              </w:rPr>
              <w:t xml:space="preserve">застосовує </w:t>
            </w:r>
            <w:r>
              <w:rPr>
                <w:rFonts w:hint="default" w:ascii="Times New Roman" w:hAnsi="Times New Roman" w:cs="Times New Roman"/>
                <w:color w:val="000000"/>
                <w:sz w:val="28"/>
                <w:szCs w:val="28"/>
              </w:rPr>
              <w:t>прийоми раціональних обчислень;</w:t>
            </w:r>
            <w:r>
              <w:rPr>
                <w:rFonts w:hint="default" w:ascii="Times New Roman" w:hAnsi="Times New Roman" w:cs="Times New Roman"/>
                <w:sz w:val="28"/>
                <w:szCs w:val="28"/>
              </w:rPr>
              <w:t xml:space="preserve"> прийоми раціональних</w:t>
            </w:r>
            <w:r>
              <w:rPr>
                <w:rFonts w:hint="default" w:ascii="Times New Roman" w:hAnsi="Times New Roman" w:cs="Times New Roman"/>
                <w:sz w:val="28"/>
                <w:szCs w:val="28"/>
              </w:rPr>
              <w:br w:type="textWrapping"/>
            </w:r>
            <w:r>
              <w:rPr>
                <w:rFonts w:hint="default" w:ascii="Times New Roman" w:hAnsi="Times New Roman" w:cs="Times New Roman"/>
                <w:sz w:val="28"/>
                <w:szCs w:val="28"/>
              </w:rPr>
              <w:t>обчислень;</w:t>
            </w:r>
            <w:r>
              <w:rPr>
                <w:rFonts w:hint="default" w:ascii="Times New Roman" w:hAnsi="Times New Roman" w:eastAsia="Times New Roman" w:cs="Times New Roman"/>
                <w:color w:val="000000"/>
                <w:sz w:val="28"/>
                <w:szCs w:val="28"/>
                <w:lang w:eastAsia="uk-UA"/>
              </w:rPr>
              <w:t xml:space="preserve"> розрахунок відсоткового відношення різних</w:t>
            </w:r>
            <w:r>
              <w:rPr>
                <w:rFonts w:hint="default" w:ascii="Times New Roman" w:hAnsi="Times New Roman" w:eastAsia="Times New Roman" w:cs="Times New Roman"/>
                <w:color w:val="000000"/>
                <w:sz w:val="28"/>
                <w:szCs w:val="28"/>
                <w:lang w:eastAsia="uk-UA"/>
              </w:rPr>
              <w:br w:type="textWrapping"/>
            </w:r>
            <w:r>
              <w:rPr>
                <w:rFonts w:hint="default" w:ascii="Times New Roman" w:hAnsi="Times New Roman" w:eastAsia="Times New Roman" w:cs="Times New Roman"/>
                <w:color w:val="000000"/>
                <w:sz w:val="28"/>
                <w:szCs w:val="28"/>
                <w:lang w:eastAsia="uk-UA"/>
              </w:rPr>
              <w:t>величин, розпоряджання коштами, в простих ситуаціях</w:t>
            </w:r>
            <w:r>
              <w:rPr>
                <w:rFonts w:hint="default" w:ascii="Times New Roman" w:hAnsi="Times New Roman" w:cs="Times New Roman"/>
                <w:sz w:val="28"/>
                <w:szCs w:val="28"/>
              </w:rPr>
              <w:br w:type="textWrapping"/>
            </w:r>
            <w:r>
              <w:rPr>
                <w:rFonts w:hint="default" w:ascii="Times New Roman" w:hAnsi="Times New Roman" w:cs="Times New Roman"/>
                <w:color w:val="000000"/>
                <w:sz w:val="28"/>
                <w:szCs w:val="28"/>
              </w:rPr>
              <w:br w:type="textWrapping"/>
            </w:r>
            <w:r>
              <w:rPr>
                <w:rFonts w:hint="default" w:ascii="Times New Roman" w:hAnsi="Times New Roman" w:cs="Times New Roman"/>
                <w:b/>
                <w:bCs/>
                <w:color w:val="000000"/>
                <w:sz w:val="28"/>
                <w:szCs w:val="28"/>
              </w:rPr>
              <w:t>розв’язує сюжетні задачі з</w:t>
            </w:r>
            <w:r>
              <w:rPr>
                <w:rFonts w:hint="default" w:ascii="Times New Roman" w:hAnsi="Times New Roman" w:cs="Times New Roman"/>
                <w:b/>
                <w:bCs/>
                <w:color w:val="000000"/>
                <w:sz w:val="28"/>
                <w:szCs w:val="28"/>
              </w:rPr>
              <w:br w:type="textWrapping"/>
            </w:r>
            <w:r>
              <w:rPr>
                <w:rFonts w:hint="default" w:ascii="Times New Roman" w:hAnsi="Times New Roman" w:cs="Times New Roman"/>
                <w:b/>
                <w:bCs/>
                <w:color w:val="000000"/>
                <w:sz w:val="28"/>
                <w:szCs w:val="28"/>
              </w:rPr>
              <w:t>реальними даними на</w:t>
            </w:r>
            <w:r>
              <w:rPr>
                <w:rFonts w:hint="default" w:ascii="Times New Roman" w:hAnsi="Times New Roman" w:cs="Times New Roman"/>
                <w:color w:val="000000"/>
                <w:sz w:val="28"/>
                <w:szCs w:val="28"/>
              </w:rPr>
              <w:t>: прийняття рішень у сфері фінансових операцій,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пов’язані із відсотками, розрахунок власних та родинних фінансів, комунальних платежів;</w:t>
            </w:r>
            <w:r>
              <w:rPr>
                <w:rFonts w:hint="default" w:ascii="Times New Roman" w:hAnsi="Times New Roman" w:cs="Times New Roman"/>
                <w:color w:val="000000"/>
                <w:sz w:val="28"/>
                <w:szCs w:val="28"/>
              </w:rPr>
              <w:br w:type="textWrapping"/>
            </w:r>
            <w:r>
              <w:rPr>
                <w:rFonts w:hint="default" w:ascii="Times New Roman" w:hAnsi="Times New Roman" w:cs="Times New Roman"/>
                <w:b/>
                <w:bCs/>
                <w:color w:val="000000"/>
                <w:sz w:val="28"/>
                <w:szCs w:val="28"/>
              </w:rPr>
              <w:t xml:space="preserve">обирає </w:t>
            </w:r>
            <w:r>
              <w:rPr>
                <w:rFonts w:hint="default" w:ascii="Times New Roman" w:hAnsi="Times New Roman" w:cs="Times New Roman"/>
                <w:color w:val="000000"/>
                <w:sz w:val="28"/>
                <w:szCs w:val="28"/>
              </w:rPr>
              <w:t>числові дані, необхідні і</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достатні для відповіді на</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запитання задачі;</w:t>
            </w:r>
            <w:r>
              <w:rPr>
                <w:rFonts w:hint="default" w:ascii="Times New Roman" w:hAnsi="Times New Roman" w:cs="Times New Roman"/>
                <w:color w:val="000000"/>
                <w:sz w:val="28"/>
                <w:szCs w:val="28"/>
              </w:rPr>
              <w:br w:type="textWrapping"/>
            </w:r>
            <w:r>
              <w:rPr>
                <w:rFonts w:hint="default" w:ascii="Times New Roman" w:hAnsi="Times New Roman" w:cs="Times New Roman"/>
                <w:b/>
                <w:bCs/>
                <w:color w:val="000000"/>
                <w:sz w:val="28"/>
                <w:szCs w:val="28"/>
              </w:rPr>
              <w:t xml:space="preserve">створює </w:t>
            </w:r>
            <w:r>
              <w:rPr>
                <w:rFonts w:hint="default" w:ascii="Times New Roman" w:hAnsi="Times New Roman" w:cs="Times New Roman"/>
                <w:color w:val="000000"/>
                <w:sz w:val="28"/>
                <w:szCs w:val="28"/>
              </w:rPr>
              <w:t>допоміжну модель задачі різними способами.</w:t>
            </w:r>
          </w:p>
        </w:tc>
        <w:tc>
          <w:tcPr>
            <w:tcW w:w="3901" w:type="dxa"/>
            <w:vMerge w:val="restart"/>
          </w:tcPr>
          <w:p w14:paraId="6497D115">
            <w:pPr>
              <w:spacing w:after="0" w:line="240" w:lineRule="auto"/>
              <w:rPr>
                <w:rStyle w:val="18"/>
                <w:rFonts w:hint="default" w:ascii="Times New Roman" w:hAnsi="Times New Roman" w:cs="Times New Roman"/>
                <w:sz w:val="28"/>
                <w:szCs w:val="28"/>
              </w:rPr>
            </w:pPr>
            <w:r>
              <w:rPr>
                <w:rStyle w:val="17"/>
                <w:rFonts w:hint="default" w:ascii="Times New Roman" w:hAnsi="Times New Roman" w:cs="Times New Roman"/>
                <w:sz w:val="28"/>
                <w:szCs w:val="28"/>
              </w:rPr>
              <w:t>Уміння:</w:t>
            </w:r>
            <w:r>
              <w:rPr>
                <w:rFonts w:hint="default" w:ascii="Times New Roman" w:hAnsi="Times New Roman" w:cs="Times New Roman"/>
                <w:b/>
                <w:bCs/>
                <w:i/>
                <w:iCs/>
                <w:color w:val="000000"/>
                <w:sz w:val="28"/>
                <w:szCs w:val="28"/>
              </w:rPr>
              <w:br w:type="textWrapping"/>
            </w:r>
            <w:r>
              <w:rPr>
                <w:rStyle w:val="18"/>
                <w:rFonts w:hint="default" w:ascii="Times New Roman" w:hAnsi="Times New Roman" w:cs="Times New Roman"/>
                <w:sz w:val="28"/>
                <w:szCs w:val="28"/>
              </w:rPr>
              <w:t>оперувати текстовою і числовою інформацією, геометричними об’єктами на площині та в просторі,</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встановлювати кількісні та просторові відношення між реальними об’єктами</w:t>
            </w:r>
            <w:r>
              <w:rPr>
                <w:rFonts w:hint="default" w:ascii="Times New Roman" w:hAnsi="Times New Roman" w:cs="Times New Roman"/>
                <w:color w:val="000000"/>
                <w:sz w:val="28"/>
                <w:szCs w:val="28"/>
              </w:rPr>
              <w:br w:type="textWrapping"/>
            </w:r>
            <w:r>
              <w:rPr>
                <w:rStyle w:val="18"/>
                <w:rFonts w:hint="default" w:ascii="Times New Roman" w:hAnsi="Times New Roman" w:cs="Times New Roman"/>
                <w:sz w:val="28"/>
                <w:szCs w:val="28"/>
              </w:rPr>
              <w:t>навколишньої дійсності (природними, культурними, технічними тощо), обирати, створювати і досліджувати найпростіші математичні моделі реальних об’єктів, процесів і явищ, інтерпретувати та оцінювати результати,  застосовувати логічні способи мислення під час розв’язування пізнавальних і практичних задач, пов’язаних з реальними об’єктами, використовувати математичні методи в життєвих ситуаціях,</w:t>
            </w:r>
          </w:p>
          <w:p w14:paraId="089F820C">
            <w:pPr>
              <w:spacing w:after="0" w:line="240" w:lineRule="auto"/>
              <w:rPr>
                <w:rFonts w:hint="default" w:ascii="Times New Roman" w:hAnsi="Times New Roman" w:cs="Times New Roman"/>
                <w:b/>
                <w:sz w:val="28"/>
                <w:szCs w:val="28"/>
              </w:rPr>
            </w:pPr>
            <w:r>
              <w:rPr>
                <w:rStyle w:val="17"/>
                <w:rFonts w:hint="default" w:ascii="Times New Roman" w:hAnsi="Times New Roman" w:cs="Times New Roman"/>
                <w:b w:val="0"/>
                <w:sz w:val="28"/>
                <w:szCs w:val="28"/>
              </w:rPr>
              <w:t>структурувати дані,</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діяти за алгоритмом та складати алгоритм,</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визначати достатність даних для розв’язання задачі,</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використовувати різні знакові системи, оцінювати достовірність інформації,</w:t>
            </w:r>
            <w:r>
              <w:rPr>
                <w:rFonts w:hint="default" w:ascii="Times New Roman" w:hAnsi="Times New Roman" w:cs="Times New Roman"/>
                <w:b/>
                <w:color w:val="000000"/>
                <w:sz w:val="28"/>
                <w:szCs w:val="28"/>
              </w:rPr>
              <w:br w:type="textWrapping"/>
            </w:r>
            <w:r>
              <w:rPr>
                <w:rStyle w:val="17"/>
                <w:rFonts w:hint="default" w:ascii="Times New Roman" w:hAnsi="Times New Roman" w:cs="Times New Roman"/>
                <w:b w:val="0"/>
                <w:sz w:val="28"/>
                <w:szCs w:val="28"/>
              </w:rPr>
              <w:t>доводити істинність тверджень</w:t>
            </w:r>
          </w:p>
          <w:p w14:paraId="12C3C3ED">
            <w:pPr>
              <w:spacing w:after="0" w:line="240" w:lineRule="auto"/>
              <w:rPr>
                <w:rStyle w:val="17"/>
                <w:rFonts w:hint="default" w:ascii="Times New Roman" w:hAnsi="Times New Roman" w:cs="Times New Roman"/>
                <w:sz w:val="28"/>
                <w:szCs w:val="28"/>
              </w:rPr>
            </w:pPr>
            <w:r>
              <w:rPr>
                <w:rFonts w:hint="default" w:ascii="Times New Roman" w:hAnsi="Times New Roman" w:cs="Times New Roman"/>
                <w:color w:val="000000"/>
                <w:sz w:val="28"/>
                <w:szCs w:val="28"/>
              </w:rPr>
              <w:br w:type="textWrapping"/>
            </w:r>
          </w:p>
          <w:p w14:paraId="617BEEE8">
            <w:pPr>
              <w:spacing w:after="0" w:line="240" w:lineRule="auto"/>
              <w:rPr>
                <w:rStyle w:val="17"/>
                <w:rFonts w:hint="default" w:ascii="Times New Roman" w:hAnsi="Times New Roman" w:cs="Times New Roman"/>
                <w:sz w:val="28"/>
                <w:szCs w:val="28"/>
              </w:rPr>
            </w:pPr>
            <w:r>
              <w:rPr>
                <w:rStyle w:val="17"/>
                <w:rFonts w:hint="default" w:ascii="Times New Roman" w:hAnsi="Times New Roman" w:cs="Times New Roman"/>
                <w:sz w:val="28"/>
                <w:szCs w:val="28"/>
              </w:rPr>
              <w:t>Ставлення:</w:t>
            </w:r>
          </w:p>
          <w:p w14:paraId="7B2EC3B7">
            <w:pPr>
              <w:spacing w:after="0" w:line="240" w:lineRule="auto"/>
              <w:rPr>
                <w:rFonts w:hint="default" w:ascii="Times New Roman" w:hAnsi="Times New Roman" w:cs="Times New Roman"/>
                <w:sz w:val="28"/>
                <w:szCs w:val="28"/>
              </w:rPr>
            </w:pPr>
            <w:r>
              <w:rPr>
                <w:rStyle w:val="17"/>
                <w:rFonts w:hint="default" w:ascii="Times New Roman" w:hAnsi="Times New Roman" w:cs="Times New Roman"/>
                <w:b w:val="0"/>
                <w:sz w:val="28"/>
                <w:szCs w:val="28"/>
              </w:rPr>
              <w:t xml:space="preserve">критичне осмислення інформації та джерел її отримання, </w:t>
            </w:r>
            <w:r>
              <w:rPr>
                <w:rStyle w:val="18"/>
                <w:rFonts w:hint="default" w:ascii="Times New Roman" w:hAnsi="Times New Roman" w:cs="Times New Roman"/>
                <w:sz w:val="28"/>
                <w:szCs w:val="28"/>
              </w:rPr>
              <w:t xml:space="preserve">готовність шукати пояснення та оцінювання правильності аргументів, </w:t>
            </w:r>
            <w:r>
              <w:rPr>
                <w:rStyle w:val="17"/>
                <w:rFonts w:hint="default" w:ascii="Times New Roman" w:hAnsi="Times New Roman" w:cs="Times New Roman"/>
                <w:b w:val="0"/>
                <w:sz w:val="28"/>
                <w:szCs w:val="28"/>
              </w:rPr>
              <w:t>ощадливість і поміркованість, розуміння важливості математичних розрахунків та</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 xml:space="preserve">оцінювання ризиків, </w:t>
            </w:r>
          </w:p>
          <w:p w14:paraId="59D0F42A">
            <w:pPr>
              <w:spacing w:after="0" w:line="240" w:lineRule="auto"/>
              <w:rPr>
                <w:rFonts w:hint="default" w:ascii="Times New Roman" w:hAnsi="Times New Roman" w:cs="Times New Roman"/>
                <w:sz w:val="28"/>
                <w:szCs w:val="28"/>
              </w:rPr>
            </w:pPr>
            <w:r>
              <w:rPr>
                <w:rStyle w:val="17"/>
                <w:rFonts w:hint="default" w:ascii="Times New Roman" w:hAnsi="Times New Roman" w:cs="Times New Roman"/>
                <w:b w:val="0"/>
                <w:sz w:val="28"/>
                <w:szCs w:val="28"/>
              </w:rPr>
              <w:t>критичне осмислення інформації та джерел її отримання,</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усвідомлення важливості інформаційно-комунікаційних технологій для ефективного</w:t>
            </w:r>
            <w:r>
              <w:rPr>
                <w:rFonts w:hint="default" w:ascii="Times New Roman" w:hAnsi="Times New Roman" w:cs="Times New Roman"/>
                <w:color w:val="000000"/>
                <w:sz w:val="28"/>
                <w:szCs w:val="28"/>
              </w:rPr>
              <w:br w:type="textWrapping"/>
            </w:r>
            <w:r>
              <w:rPr>
                <w:rStyle w:val="17"/>
                <w:rFonts w:hint="default" w:ascii="Times New Roman" w:hAnsi="Times New Roman" w:cs="Times New Roman"/>
                <w:b w:val="0"/>
                <w:sz w:val="28"/>
                <w:szCs w:val="28"/>
              </w:rPr>
              <w:t>розв’язання математичних задач, відповідальність та ініціативність, упевненість у собі, рівне ставлення до інших осіб та відповідальність за спільну справу</w:t>
            </w:r>
          </w:p>
          <w:p w14:paraId="00025BBA">
            <w:pPr>
              <w:spacing w:after="0" w:line="240" w:lineRule="auto"/>
              <w:rPr>
                <w:rFonts w:hint="default" w:ascii="Times New Roman" w:hAnsi="Times New Roman" w:cs="Times New Roman"/>
                <w:sz w:val="28"/>
                <w:szCs w:val="28"/>
              </w:rPr>
            </w:pPr>
          </w:p>
          <w:p w14:paraId="0B6EBE1C">
            <w:pPr>
              <w:spacing w:after="0" w:line="240" w:lineRule="auto"/>
              <w:rPr>
                <w:rFonts w:hint="default" w:ascii="Times New Roman" w:hAnsi="Times New Roman" w:cs="Times New Roman"/>
                <w:sz w:val="28"/>
                <w:szCs w:val="28"/>
              </w:rPr>
            </w:pPr>
          </w:p>
        </w:tc>
        <w:tc>
          <w:tcPr>
            <w:tcW w:w="1486" w:type="dxa"/>
          </w:tcPr>
          <w:p w14:paraId="35407F26">
            <w:pPr>
              <w:spacing w:after="0" w:line="240" w:lineRule="auto"/>
              <w:rPr>
                <w:rFonts w:hint="default" w:ascii="Times New Roman" w:hAnsi="Times New Roman" w:cs="Times New Roman"/>
                <w:sz w:val="28"/>
                <w:szCs w:val="28"/>
              </w:rPr>
            </w:pPr>
          </w:p>
        </w:tc>
        <w:tc>
          <w:tcPr>
            <w:tcW w:w="1275" w:type="dxa"/>
          </w:tcPr>
          <w:p w14:paraId="6D093906">
            <w:pPr>
              <w:spacing w:after="0" w:line="240" w:lineRule="auto"/>
              <w:rPr>
                <w:rFonts w:hint="default" w:ascii="Times New Roman" w:hAnsi="Times New Roman" w:cs="Times New Roman"/>
                <w:sz w:val="28"/>
                <w:szCs w:val="28"/>
              </w:rPr>
            </w:pPr>
          </w:p>
        </w:tc>
      </w:tr>
      <w:tr w14:paraId="7EF5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4ABE4F2">
            <w:pPr>
              <w:pStyle w:val="15"/>
              <w:numPr>
                <w:ilvl w:val="0"/>
                <w:numId w:val="1"/>
              </w:numPr>
              <w:spacing w:after="0" w:line="240" w:lineRule="auto"/>
              <w:rPr>
                <w:rFonts w:hint="default" w:ascii="Times New Roman" w:hAnsi="Times New Roman" w:cs="Times New Roman"/>
                <w:sz w:val="28"/>
                <w:szCs w:val="28"/>
              </w:rPr>
            </w:pPr>
          </w:p>
        </w:tc>
        <w:tc>
          <w:tcPr>
            <w:tcW w:w="4134" w:type="dxa"/>
          </w:tcPr>
          <w:p w14:paraId="22AD1EB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Знаходження дробу від числа і числа за його дробом</w:t>
            </w:r>
          </w:p>
        </w:tc>
        <w:tc>
          <w:tcPr>
            <w:tcW w:w="4225" w:type="dxa"/>
            <w:vMerge w:val="continue"/>
          </w:tcPr>
          <w:p w14:paraId="0FC91A6E">
            <w:pPr>
              <w:spacing w:after="0" w:line="240" w:lineRule="auto"/>
              <w:rPr>
                <w:rFonts w:hint="default" w:ascii="Times New Roman" w:hAnsi="Times New Roman" w:cs="Times New Roman"/>
                <w:sz w:val="28"/>
                <w:szCs w:val="28"/>
              </w:rPr>
            </w:pPr>
          </w:p>
        </w:tc>
        <w:tc>
          <w:tcPr>
            <w:tcW w:w="3901" w:type="dxa"/>
            <w:vMerge w:val="continue"/>
          </w:tcPr>
          <w:p w14:paraId="3B9A0D71">
            <w:pPr>
              <w:spacing w:after="0" w:line="240" w:lineRule="auto"/>
              <w:rPr>
                <w:rFonts w:hint="default" w:ascii="Times New Roman" w:hAnsi="Times New Roman" w:cs="Times New Roman"/>
                <w:sz w:val="28"/>
                <w:szCs w:val="28"/>
              </w:rPr>
            </w:pPr>
          </w:p>
        </w:tc>
        <w:tc>
          <w:tcPr>
            <w:tcW w:w="1486" w:type="dxa"/>
          </w:tcPr>
          <w:p w14:paraId="209327A6">
            <w:pPr>
              <w:spacing w:after="0" w:line="240" w:lineRule="auto"/>
              <w:rPr>
                <w:rFonts w:hint="default" w:ascii="Times New Roman" w:hAnsi="Times New Roman" w:cs="Times New Roman"/>
                <w:sz w:val="28"/>
                <w:szCs w:val="28"/>
              </w:rPr>
            </w:pPr>
          </w:p>
        </w:tc>
        <w:tc>
          <w:tcPr>
            <w:tcW w:w="1275" w:type="dxa"/>
          </w:tcPr>
          <w:p w14:paraId="2E9324FB">
            <w:pPr>
              <w:spacing w:after="0" w:line="240" w:lineRule="auto"/>
              <w:rPr>
                <w:rFonts w:hint="default" w:ascii="Times New Roman" w:hAnsi="Times New Roman" w:cs="Times New Roman"/>
                <w:sz w:val="28"/>
                <w:szCs w:val="28"/>
              </w:rPr>
            </w:pPr>
          </w:p>
        </w:tc>
      </w:tr>
      <w:tr w14:paraId="74B3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06194827">
            <w:pPr>
              <w:pStyle w:val="15"/>
              <w:numPr>
                <w:ilvl w:val="0"/>
                <w:numId w:val="1"/>
              </w:numPr>
              <w:spacing w:after="0" w:line="240" w:lineRule="auto"/>
              <w:rPr>
                <w:rFonts w:hint="default" w:ascii="Times New Roman" w:hAnsi="Times New Roman" w:cs="Times New Roman"/>
                <w:sz w:val="28"/>
                <w:szCs w:val="28"/>
              </w:rPr>
            </w:pPr>
          </w:p>
        </w:tc>
        <w:tc>
          <w:tcPr>
            <w:tcW w:w="4134" w:type="dxa"/>
          </w:tcPr>
          <w:p w14:paraId="6CA11C7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Відношення і пропорції. Відсоткові розрахунки</w:t>
            </w:r>
          </w:p>
        </w:tc>
        <w:tc>
          <w:tcPr>
            <w:tcW w:w="4225" w:type="dxa"/>
            <w:vMerge w:val="continue"/>
          </w:tcPr>
          <w:p w14:paraId="6C8E0FA1">
            <w:pPr>
              <w:spacing w:after="0" w:line="240" w:lineRule="auto"/>
              <w:rPr>
                <w:rFonts w:hint="default" w:ascii="Times New Roman" w:hAnsi="Times New Roman" w:cs="Times New Roman"/>
                <w:sz w:val="28"/>
                <w:szCs w:val="28"/>
              </w:rPr>
            </w:pPr>
          </w:p>
        </w:tc>
        <w:tc>
          <w:tcPr>
            <w:tcW w:w="3901" w:type="dxa"/>
            <w:vMerge w:val="continue"/>
          </w:tcPr>
          <w:p w14:paraId="500906ED">
            <w:pPr>
              <w:spacing w:after="0" w:line="240" w:lineRule="auto"/>
              <w:rPr>
                <w:rFonts w:hint="default" w:ascii="Times New Roman" w:hAnsi="Times New Roman" w:cs="Times New Roman"/>
                <w:sz w:val="28"/>
                <w:szCs w:val="28"/>
              </w:rPr>
            </w:pPr>
          </w:p>
        </w:tc>
        <w:tc>
          <w:tcPr>
            <w:tcW w:w="1486" w:type="dxa"/>
          </w:tcPr>
          <w:p w14:paraId="0DF28CC4">
            <w:pPr>
              <w:spacing w:after="0" w:line="240" w:lineRule="auto"/>
              <w:rPr>
                <w:rFonts w:hint="default" w:ascii="Times New Roman" w:hAnsi="Times New Roman" w:cs="Times New Roman"/>
                <w:sz w:val="28"/>
                <w:szCs w:val="28"/>
              </w:rPr>
            </w:pPr>
          </w:p>
        </w:tc>
        <w:tc>
          <w:tcPr>
            <w:tcW w:w="1275" w:type="dxa"/>
          </w:tcPr>
          <w:p w14:paraId="5A5BB136">
            <w:pPr>
              <w:spacing w:after="0" w:line="240" w:lineRule="auto"/>
              <w:rPr>
                <w:rFonts w:hint="default" w:ascii="Times New Roman" w:hAnsi="Times New Roman" w:cs="Times New Roman"/>
                <w:sz w:val="28"/>
                <w:szCs w:val="28"/>
              </w:rPr>
            </w:pPr>
          </w:p>
        </w:tc>
      </w:tr>
      <w:tr w14:paraId="29E1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85C5F23">
            <w:pPr>
              <w:pStyle w:val="15"/>
              <w:numPr>
                <w:ilvl w:val="0"/>
                <w:numId w:val="1"/>
              </w:numPr>
              <w:spacing w:after="0" w:line="240" w:lineRule="auto"/>
              <w:rPr>
                <w:rFonts w:hint="default" w:ascii="Times New Roman" w:hAnsi="Times New Roman" w:cs="Times New Roman"/>
                <w:sz w:val="28"/>
                <w:szCs w:val="28"/>
              </w:rPr>
            </w:pPr>
          </w:p>
        </w:tc>
        <w:tc>
          <w:tcPr>
            <w:tcW w:w="4134" w:type="dxa"/>
          </w:tcPr>
          <w:p w14:paraId="5751420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Коло і круг</w:t>
            </w:r>
          </w:p>
        </w:tc>
        <w:tc>
          <w:tcPr>
            <w:tcW w:w="4225" w:type="dxa"/>
            <w:vMerge w:val="continue"/>
          </w:tcPr>
          <w:p w14:paraId="1FD01EDF">
            <w:pPr>
              <w:spacing w:after="0" w:line="240" w:lineRule="auto"/>
              <w:rPr>
                <w:rFonts w:hint="default" w:ascii="Times New Roman" w:hAnsi="Times New Roman" w:cs="Times New Roman"/>
                <w:sz w:val="28"/>
                <w:szCs w:val="28"/>
              </w:rPr>
            </w:pPr>
          </w:p>
        </w:tc>
        <w:tc>
          <w:tcPr>
            <w:tcW w:w="3901" w:type="dxa"/>
            <w:vMerge w:val="continue"/>
          </w:tcPr>
          <w:p w14:paraId="66547196">
            <w:pPr>
              <w:spacing w:after="0" w:line="240" w:lineRule="auto"/>
              <w:rPr>
                <w:rFonts w:hint="default" w:ascii="Times New Roman" w:hAnsi="Times New Roman" w:cs="Times New Roman"/>
                <w:sz w:val="28"/>
                <w:szCs w:val="28"/>
              </w:rPr>
            </w:pPr>
          </w:p>
        </w:tc>
        <w:tc>
          <w:tcPr>
            <w:tcW w:w="1486" w:type="dxa"/>
          </w:tcPr>
          <w:p w14:paraId="39EA4809">
            <w:pPr>
              <w:spacing w:after="0" w:line="240" w:lineRule="auto"/>
              <w:rPr>
                <w:rFonts w:hint="default" w:ascii="Times New Roman" w:hAnsi="Times New Roman" w:cs="Times New Roman"/>
                <w:sz w:val="28"/>
                <w:szCs w:val="28"/>
              </w:rPr>
            </w:pPr>
          </w:p>
        </w:tc>
        <w:tc>
          <w:tcPr>
            <w:tcW w:w="1275" w:type="dxa"/>
          </w:tcPr>
          <w:p w14:paraId="423FCF72">
            <w:pPr>
              <w:spacing w:after="0" w:line="240" w:lineRule="auto"/>
              <w:rPr>
                <w:rFonts w:hint="default" w:ascii="Times New Roman" w:hAnsi="Times New Roman" w:cs="Times New Roman"/>
                <w:sz w:val="28"/>
                <w:szCs w:val="28"/>
              </w:rPr>
            </w:pPr>
          </w:p>
        </w:tc>
      </w:tr>
      <w:tr w14:paraId="2F21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CC2EC93">
            <w:pPr>
              <w:pStyle w:val="15"/>
              <w:numPr>
                <w:ilvl w:val="0"/>
                <w:numId w:val="1"/>
              </w:numPr>
              <w:spacing w:after="0" w:line="240" w:lineRule="auto"/>
              <w:rPr>
                <w:rFonts w:hint="default" w:ascii="Times New Roman" w:hAnsi="Times New Roman" w:cs="Times New Roman"/>
                <w:sz w:val="28"/>
                <w:szCs w:val="28"/>
              </w:rPr>
            </w:pPr>
          </w:p>
        </w:tc>
        <w:tc>
          <w:tcPr>
            <w:tcW w:w="4134" w:type="dxa"/>
          </w:tcPr>
          <w:p w14:paraId="43FE98A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Додатні і від’ємні числа. Модуль числа</w:t>
            </w:r>
          </w:p>
        </w:tc>
        <w:tc>
          <w:tcPr>
            <w:tcW w:w="4225" w:type="dxa"/>
            <w:vMerge w:val="continue"/>
          </w:tcPr>
          <w:p w14:paraId="5D7355A8">
            <w:pPr>
              <w:spacing w:after="0" w:line="240" w:lineRule="auto"/>
              <w:rPr>
                <w:rFonts w:hint="default" w:ascii="Times New Roman" w:hAnsi="Times New Roman" w:cs="Times New Roman"/>
                <w:sz w:val="28"/>
                <w:szCs w:val="28"/>
              </w:rPr>
            </w:pPr>
          </w:p>
        </w:tc>
        <w:tc>
          <w:tcPr>
            <w:tcW w:w="3901" w:type="dxa"/>
            <w:vMerge w:val="continue"/>
          </w:tcPr>
          <w:p w14:paraId="6F28A22E">
            <w:pPr>
              <w:spacing w:after="0" w:line="240" w:lineRule="auto"/>
              <w:rPr>
                <w:rFonts w:hint="default" w:ascii="Times New Roman" w:hAnsi="Times New Roman" w:cs="Times New Roman"/>
                <w:sz w:val="28"/>
                <w:szCs w:val="28"/>
              </w:rPr>
            </w:pPr>
          </w:p>
        </w:tc>
        <w:tc>
          <w:tcPr>
            <w:tcW w:w="1486" w:type="dxa"/>
          </w:tcPr>
          <w:p w14:paraId="6B19A813">
            <w:pPr>
              <w:spacing w:after="0" w:line="240" w:lineRule="auto"/>
              <w:rPr>
                <w:rFonts w:hint="default" w:ascii="Times New Roman" w:hAnsi="Times New Roman" w:cs="Times New Roman"/>
                <w:sz w:val="28"/>
                <w:szCs w:val="28"/>
              </w:rPr>
            </w:pPr>
          </w:p>
        </w:tc>
        <w:tc>
          <w:tcPr>
            <w:tcW w:w="1275" w:type="dxa"/>
          </w:tcPr>
          <w:p w14:paraId="4A87BB80">
            <w:pPr>
              <w:spacing w:after="0" w:line="240" w:lineRule="auto"/>
              <w:rPr>
                <w:rFonts w:hint="default" w:ascii="Times New Roman" w:hAnsi="Times New Roman" w:cs="Times New Roman"/>
                <w:sz w:val="28"/>
                <w:szCs w:val="28"/>
              </w:rPr>
            </w:pPr>
          </w:p>
        </w:tc>
      </w:tr>
      <w:tr w14:paraId="5B70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66F3AF3">
            <w:pPr>
              <w:pStyle w:val="15"/>
              <w:numPr>
                <w:ilvl w:val="0"/>
                <w:numId w:val="1"/>
              </w:numPr>
              <w:spacing w:after="0" w:line="240" w:lineRule="auto"/>
              <w:rPr>
                <w:rFonts w:hint="default" w:ascii="Times New Roman" w:hAnsi="Times New Roman" w:cs="Times New Roman"/>
                <w:sz w:val="28"/>
                <w:szCs w:val="28"/>
              </w:rPr>
            </w:pPr>
          </w:p>
        </w:tc>
        <w:tc>
          <w:tcPr>
            <w:tcW w:w="4134" w:type="dxa"/>
          </w:tcPr>
          <w:p w14:paraId="5164D72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Додавання і віднімання раціональних чисел</w:t>
            </w:r>
          </w:p>
        </w:tc>
        <w:tc>
          <w:tcPr>
            <w:tcW w:w="4225" w:type="dxa"/>
            <w:vMerge w:val="continue"/>
          </w:tcPr>
          <w:p w14:paraId="60C03E96">
            <w:pPr>
              <w:spacing w:after="0" w:line="240" w:lineRule="auto"/>
              <w:rPr>
                <w:rFonts w:hint="default" w:ascii="Times New Roman" w:hAnsi="Times New Roman" w:cs="Times New Roman"/>
                <w:sz w:val="28"/>
                <w:szCs w:val="28"/>
              </w:rPr>
            </w:pPr>
          </w:p>
        </w:tc>
        <w:tc>
          <w:tcPr>
            <w:tcW w:w="3901" w:type="dxa"/>
            <w:vMerge w:val="continue"/>
          </w:tcPr>
          <w:p w14:paraId="7FA98833">
            <w:pPr>
              <w:spacing w:after="0" w:line="240" w:lineRule="auto"/>
              <w:rPr>
                <w:rFonts w:hint="default" w:ascii="Times New Roman" w:hAnsi="Times New Roman" w:cs="Times New Roman"/>
                <w:sz w:val="28"/>
                <w:szCs w:val="28"/>
              </w:rPr>
            </w:pPr>
          </w:p>
        </w:tc>
        <w:tc>
          <w:tcPr>
            <w:tcW w:w="1486" w:type="dxa"/>
          </w:tcPr>
          <w:p w14:paraId="45CCCA79">
            <w:pPr>
              <w:spacing w:after="0" w:line="240" w:lineRule="auto"/>
              <w:rPr>
                <w:rFonts w:hint="default" w:ascii="Times New Roman" w:hAnsi="Times New Roman" w:cs="Times New Roman"/>
                <w:sz w:val="28"/>
                <w:szCs w:val="28"/>
              </w:rPr>
            </w:pPr>
          </w:p>
        </w:tc>
        <w:tc>
          <w:tcPr>
            <w:tcW w:w="1275" w:type="dxa"/>
          </w:tcPr>
          <w:p w14:paraId="1805CCB7">
            <w:pPr>
              <w:spacing w:after="0" w:line="240" w:lineRule="auto"/>
              <w:rPr>
                <w:rFonts w:hint="default" w:ascii="Times New Roman" w:hAnsi="Times New Roman" w:cs="Times New Roman"/>
                <w:sz w:val="28"/>
                <w:szCs w:val="28"/>
              </w:rPr>
            </w:pPr>
          </w:p>
        </w:tc>
      </w:tr>
      <w:tr w14:paraId="4F66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378EE564">
            <w:pPr>
              <w:pStyle w:val="15"/>
              <w:numPr>
                <w:ilvl w:val="0"/>
                <w:numId w:val="1"/>
              </w:numPr>
              <w:spacing w:after="0" w:line="240" w:lineRule="auto"/>
              <w:rPr>
                <w:rFonts w:hint="default" w:ascii="Times New Roman" w:hAnsi="Times New Roman" w:cs="Times New Roman"/>
                <w:sz w:val="28"/>
                <w:szCs w:val="28"/>
              </w:rPr>
            </w:pPr>
          </w:p>
        </w:tc>
        <w:tc>
          <w:tcPr>
            <w:tcW w:w="4134" w:type="dxa"/>
          </w:tcPr>
          <w:p w14:paraId="660A646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Множення та ділення раціональних чисел</w:t>
            </w:r>
          </w:p>
        </w:tc>
        <w:tc>
          <w:tcPr>
            <w:tcW w:w="4225" w:type="dxa"/>
            <w:vMerge w:val="continue"/>
          </w:tcPr>
          <w:p w14:paraId="51029CFA">
            <w:pPr>
              <w:spacing w:after="0" w:line="240" w:lineRule="auto"/>
              <w:rPr>
                <w:rFonts w:hint="default" w:ascii="Times New Roman" w:hAnsi="Times New Roman" w:cs="Times New Roman"/>
                <w:sz w:val="28"/>
                <w:szCs w:val="28"/>
              </w:rPr>
            </w:pPr>
          </w:p>
        </w:tc>
        <w:tc>
          <w:tcPr>
            <w:tcW w:w="3901" w:type="dxa"/>
            <w:vMerge w:val="continue"/>
          </w:tcPr>
          <w:p w14:paraId="37549A55">
            <w:pPr>
              <w:spacing w:after="0" w:line="240" w:lineRule="auto"/>
              <w:rPr>
                <w:rFonts w:hint="default" w:ascii="Times New Roman" w:hAnsi="Times New Roman" w:cs="Times New Roman"/>
                <w:sz w:val="28"/>
                <w:szCs w:val="28"/>
              </w:rPr>
            </w:pPr>
          </w:p>
        </w:tc>
        <w:tc>
          <w:tcPr>
            <w:tcW w:w="1486" w:type="dxa"/>
          </w:tcPr>
          <w:p w14:paraId="2CF940D8">
            <w:pPr>
              <w:spacing w:after="0" w:line="240" w:lineRule="auto"/>
              <w:rPr>
                <w:rFonts w:hint="default" w:ascii="Times New Roman" w:hAnsi="Times New Roman" w:cs="Times New Roman"/>
                <w:sz w:val="28"/>
                <w:szCs w:val="28"/>
              </w:rPr>
            </w:pPr>
          </w:p>
        </w:tc>
        <w:tc>
          <w:tcPr>
            <w:tcW w:w="1275" w:type="dxa"/>
          </w:tcPr>
          <w:p w14:paraId="10F4F37D">
            <w:pPr>
              <w:spacing w:after="0" w:line="240" w:lineRule="auto"/>
              <w:rPr>
                <w:rFonts w:hint="default" w:ascii="Times New Roman" w:hAnsi="Times New Roman" w:cs="Times New Roman"/>
                <w:sz w:val="28"/>
                <w:szCs w:val="28"/>
              </w:rPr>
            </w:pPr>
          </w:p>
        </w:tc>
      </w:tr>
      <w:tr w14:paraId="6151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0C7426E">
            <w:pPr>
              <w:pStyle w:val="15"/>
              <w:numPr>
                <w:ilvl w:val="0"/>
                <w:numId w:val="1"/>
              </w:numPr>
              <w:spacing w:after="0" w:line="240" w:lineRule="auto"/>
              <w:rPr>
                <w:rFonts w:hint="default" w:ascii="Times New Roman" w:hAnsi="Times New Roman" w:cs="Times New Roman"/>
                <w:sz w:val="28"/>
                <w:szCs w:val="28"/>
              </w:rPr>
            </w:pPr>
          </w:p>
        </w:tc>
        <w:tc>
          <w:tcPr>
            <w:tcW w:w="4134" w:type="dxa"/>
          </w:tcPr>
          <w:p w14:paraId="2A93B88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Рівняння. Основні властивості рівняння</w:t>
            </w:r>
          </w:p>
        </w:tc>
        <w:tc>
          <w:tcPr>
            <w:tcW w:w="4225" w:type="dxa"/>
            <w:vMerge w:val="continue"/>
          </w:tcPr>
          <w:p w14:paraId="0B8CECDB">
            <w:pPr>
              <w:spacing w:after="0" w:line="240" w:lineRule="auto"/>
              <w:rPr>
                <w:rFonts w:hint="default" w:ascii="Times New Roman" w:hAnsi="Times New Roman" w:cs="Times New Roman"/>
                <w:sz w:val="28"/>
                <w:szCs w:val="28"/>
              </w:rPr>
            </w:pPr>
          </w:p>
        </w:tc>
        <w:tc>
          <w:tcPr>
            <w:tcW w:w="3901" w:type="dxa"/>
            <w:vMerge w:val="continue"/>
          </w:tcPr>
          <w:p w14:paraId="4DC362F4">
            <w:pPr>
              <w:spacing w:after="0" w:line="240" w:lineRule="auto"/>
              <w:rPr>
                <w:rFonts w:hint="default" w:ascii="Times New Roman" w:hAnsi="Times New Roman" w:cs="Times New Roman"/>
                <w:sz w:val="28"/>
                <w:szCs w:val="28"/>
              </w:rPr>
            </w:pPr>
          </w:p>
        </w:tc>
        <w:tc>
          <w:tcPr>
            <w:tcW w:w="1486" w:type="dxa"/>
          </w:tcPr>
          <w:p w14:paraId="57EE8CDB">
            <w:pPr>
              <w:spacing w:after="0" w:line="240" w:lineRule="auto"/>
              <w:rPr>
                <w:rFonts w:hint="default" w:ascii="Times New Roman" w:hAnsi="Times New Roman" w:cs="Times New Roman"/>
                <w:sz w:val="28"/>
                <w:szCs w:val="28"/>
              </w:rPr>
            </w:pPr>
          </w:p>
        </w:tc>
        <w:tc>
          <w:tcPr>
            <w:tcW w:w="1275" w:type="dxa"/>
          </w:tcPr>
          <w:p w14:paraId="62CDC0A6">
            <w:pPr>
              <w:spacing w:after="0" w:line="240" w:lineRule="auto"/>
              <w:rPr>
                <w:rFonts w:hint="default" w:ascii="Times New Roman" w:hAnsi="Times New Roman" w:cs="Times New Roman"/>
                <w:sz w:val="28"/>
                <w:szCs w:val="28"/>
              </w:rPr>
            </w:pPr>
          </w:p>
        </w:tc>
      </w:tr>
      <w:tr w14:paraId="74F0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C63B3F9">
            <w:pPr>
              <w:pStyle w:val="15"/>
              <w:numPr>
                <w:ilvl w:val="0"/>
                <w:numId w:val="1"/>
              </w:numPr>
              <w:spacing w:after="0" w:line="240" w:lineRule="auto"/>
              <w:rPr>
                <w:rFonts w:hint="default" w:ascii="Times New Roman" w:hAnsi="Times New Roman" w:cs="Times New Roman"/>
                <w:sz w:val="28"/>
                <w:szCs w:val="28"/>
              </w:rPr>
            </w:pPr>
          </w:p>
        </w:tc>
        <w:tc>
          <w:tcPr>
            <w:tcW w:w="4134" w:type="dxa"/>
          </w:tcPr>
          <w:p w14:paraId="55BB496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Перпендикулярні і паралельні прямі. Координатна площина. Приклади графіків залежностей</w:t>
            </w:r>
          </w:p>
        </w:tc>
        <w:tc>
          <w:tcPr>
            <w:tcW w:w="4225" w:type="dxa"/>
            <w:vMerge w:val="continue"/>
          </w:tcPr>
          <w:p w14:paraId="4B15C290">
            <w:pPr>
              <w:spacing w:after="0" w:line="240" w:lineRule="auto"/>
              <w:rPr>
                <w:rFonts w:hint="default" w:ascii="Times New Roman" w:hAnsi="Times New Roman" w:cs="Times New Roman"/>
                <w:sz w:val="28"/>
                <w:szCs w:val="28"/>
              </w:rPr>
            </w:pPr>
          </w:p>
        </w:tc>
        <w:tc>
          <w:tcPr>
            <w:tcW w:w="3901" w:type="dxa"/>
            <w:vMerge w:val="continue"/>
          </w:tcPr>
          <w:p w14:paraId="048A8D6C">
            <w:pPr>
              <w:spacing w:after="0" w:line="240" w:lineRule="auto"/>
              <w:rPr>
                <w:rFonts w:hint="default" w:ascii="Times New Roman" w:hAnsi="Times New Roman" w:cs="Times New Roman"/>
                <w:sz w:val="28"/>
                <w:szCs w:val="28"/>
              </w:rPr>
            </w:pPr>
          </w:p>
        </w:tc>
        <w:tc>
          <w:tcPr>
            <w:tcW w:w="1486" w:type="dxa"/>
          </w:tcPr>
          <w:p w14:paraId="454654E8">
            <w:pPr>
              <w:spacing w:after="0" w:line="240" w:lineRule="auto"/>
              <w:rPr>
                <w:rFonts w:hint="default" w:ascii="Times New Roman" w:hAnsi="Times New Roman" w:cs="Times New Roman"/>
                <w:sz w:val="28"/>
                <w:szCs w:val="28"/>
              </w:rPr>
            </w:pPr>
          </w:p>
        </w:tc>
        <w:tc>
          <w:tcPr>
            <w:tcW w:w="1275" w:type="dxa"/>
          </w:tcPr>
          <w:p w14:paraId="0BF8A89C">
            <w:pPr>
              <w:spacing w:after="0" w:line="240" w:lineRule="auto"/>
              <w:rPr>
                <w:rFonts w:hint="default" w:ascii="Times New Roman" w:hAnsi="Times New Roman" w:cs="Times New Roman"/>
                <w:sz w:val="28"/>
                <w:szCs w:val="28"/>
              </w:rPr>
            </w:pPr>
          </w:p>
        </w:tc>
      </w:tr>
      <w:tr w14:paraId="75E7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C90DE8E">
            <w:pPr>
              <w:pStyle w:val="15"/>
              <w:numPr>
                <w:ilvl w:val="0"/>
                <w:numId w:val="1"/>
              </w:numPr>
              <w:spacing w:after="0" w:line="240" w:lineRule="auto"/>
              <w:rPr>
                <w:rFonts w:hint="default" w:ascii="Times New Roman" w:hAnsi="Times New Roman" w:cs="Times New Roman"/>
                <w:sz w:val="28"/>
                <w:szCs w:val="28"/>
              </w:rPr>
            </w:pPr>
          </w:p>
        </w:tc>
        <w:tc>
          <w:tcPr>
            <w:tcW w:w="4134" w:type="dxa"/>
          </w:tcPr>
          <w:p w14:paraId="679E887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Прямокутний паралелепіпед. Куб. Об’єм прямокутного паралелепіпеда та куба.</w:t>
            </w:r>
          </w:p>
        </w:tc>
        <w:tc>
          <w:tcPr>
            <w:tcW w:w="4225" w:type="dxa"/>
            <w:vMerge w:val="continue"/>
          </w:tcPr>
          <w:p w14:paraId="3A5157AD">
            <w:pPr>
              <w:spacing w:after="0" w:line="240" w:lineRule="auto"/>
              <w:rPr>
                <w:rFonts w:hint="default" w:ascii="Times New Roman" w:hAnsi="Times New Roman" w:cs="Times New Roman"/>
                <w:sz w:val="28"/>
                <w:szCs w:val="28"/>
              </w:rPr>
            </w:pPr>
          </w:p>
        </w:tc>
        <w:tc>
          <w:tcPr>
            <w:tcW w:w="3901" w:type="dxa"/>
            <w:vMerge w:val="continue"/>
          </w:tcPr>
          <w:p w14:paraId="4AEBA754">
            <w:pPr>
              <w:spacing w:after="0" w:line="240" w:lineRule="auto"/>
              <w:rPr>
                <w:rFonts w:hint="default" w:ascii="Times New Roman" w:hAnsi="Times New Roman" w:cs="Times New Roman"/>
                <w:sz w:val="28"/>
                <w:szCs w:val="28"/>
              </w:rPr>
            </w:pPr>
          </w:p>
        </w:tc>
        <w:tc>
          <w:tcPr>
            <w:tcW w:w="1486" w:type="dxa"/>
          </w:tcPr>
          <w:p w14:paraId="66A7F7B6">
            <w:pPr>
              <w:spacing w:after="0" w:line="240" w:lineRule="auto"/>
              <w:rPr>
                <w:rFonts w:hint="default" w:ascii="Times New Roman" w:hAnsi="Times New Roman" w:cs="Times New Roman"/>
                <w:sz w:val="28"/>
                <w:szCs w:val="28"/>
              </w:rPr>
            </w:pPr>
          </w:p>
        </w:tc>
        <w:tc>
          <w:tcPr>
            <w:tcW w:w="1275" w:type="dxa"/>
          </w:tcPr>
          <w:p w14:paraId="79791165">
            <w:pPr>
              <w:spacing w:after="0" w:line="240" w:lineRule="auto"/>
              <w:rPr>
                <w:rFonts w:hint="default" w:ascii="Times New Roman" w:hAnsi="Times New Roman" w:cs="Times New Roman"/>
                <w:sz w:val="28"/>
                <w:szCs w:val="28"/>
              </w:rPr>
            </w:pPr>
          </w:p>
        </w:tc>
      </w:tr>
      <w:tr w14:paraId="6C83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105F005E">
            <w:pPr>
              <w:pStyle w:val="15"/>
              <w:numPr>
                <w:ilvl w:val="0"/>
                <w:numId w:val="1"/>
              </w:numPr>
              <w:spacing w:after="0" w:line="240" w:lineRule="auto"/>
              <w:rPr>
                <w:rFonts w:hint="default" w:ascii="Times New Roman" w:hAnsi="Times New Roman" w:cs="Times New Roman"/>
                <w:sz w:val="28"/>
                <w:szCs w:val="28"/>
              </w:rPr>
            </w:pPr>
          </w:p>
        </w:tc>
        <w:tc>
          <w:tcPr>
            <w:tcW w:w="4134" w:type="dxa"/>
          </w:tcPr>
          <w:p w14:paraId="7DFA2B1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4225" w:type="dxa"/>
            <w:vMerge w:val="continue"/>
          </w:tcPr>
          <w:p w14:paraId="55DB2BE9">
            <w:pPr>
              <w:spacing w:after="0" w:line="240" w:lineRule="auto"/>
              <w:rPr>
                <w:rFonts w:hint="default" w:ascii="Times New Roman" w:hAnsi="Times New Roman" w:cs="Times New Roman"/>
                <w:sz w:val="28"/>
                <w:szCs w:val="28"/>
              </w:rPr>
            </w:pPr>
          </w:p>
        </w:tc>
        <w:tc>
          <w:tcPr>
            <w:tcW w:w="3901" w:type="dxa"/>
            <w:vMerge w:val="continue"/>
          </w:tcPr>
          <w:p w14:paraId="798CF638">
            <w:pPr>
              <w:spacing w:after="0" w:line="240" w:lineRule="auto"/>
              <w:rPr>
                <w:rFonts w:hint="default" w:ascii="Times New Roman" w:hAnsi="Times New Roman" w:cs="Times New Roman"/>
                <w:sz w:val="28"/>
                <w:szCs w:val="28"/>
              </w:rPr>
            </w:pPr>
          </w:p>
        </w:tc>
        <w:tc>
          <w:tcPr>
            <w:tcW w:w="1486" w:type="dxa"/>
          </w:tcPr>
          <w:p w14:paraId="2020EC7E">
            <w:pPr>
              <w:spacing w:after="0" w:line="240" w:lineRule="auto"/>
              <w:rPr>
                <w:rFonts w:hint="default" w:ascii="Times New Roman" w:hAnsi="Times New Roman" w:cs="Times New Roman"/>
                <w:sz w:val="28"/>
                <w:szCs w:val="28"/>
              </w:rPr>
            </w:pPr>
          </w:p>
        </w:tc>
        <w:tc>
          <w:tcPr>
            <w:tcW w:w="1275" w:type="dxa"/>
          </w:tcPr>
          <w:p w14:paraId="7A96C143">
            <w:pPr>
              <w:spacing w:after="0" w:line="240" w:lineRule="auto"/>
              <w:rPr>
                <w:rFonts w:hint="default" w:ascii="Times New Roman" w:hAnsi="Times New Roman" w:cs="Times New Roman"/>
                <w:sz w:val="28"/>
                <w:szCs w:val="28"/>
              </w:rPr>
            </w:pPr>
          </w:p>
        </w:tc>
      </w:tr>
      <w:tr w14:paraId="2EA7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6400FD04">
            <w:pPr>
              <w:pStyle w:val="15"/>
              <w:numPr>
                <w:ilvl w:val="0"/>
                <w:numId w:val="1"/>
              </w:numPr>
              <w:spacing w:after="0" w:line="240" w:lineRule="auto"/>
              <w:rPr>
                <w:rFonts w:hint="default" w:ascii="Times New Roman" w:hAnsi="Times New Roman" w:cs="Times New Roman"/>
                <w:sz w:val="28"/>
                <w:szCs w:val="28"/>
              </w:rPr>
            </w:pPr>
          </w:p>
        </w:tc>
        <w:tc>
          <w:tcPr>
            <w:tcW w:w="4134" w:type="dxa"/>
          </w:tcPr>
          <w:p w14:paraId="366CC2A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4225" w:type="dxa"/>
            <w:vMerge w:val="continue"/>
          </w:tcPr>
          <w:p w14:paraId="5DBB1023">
            <w:pPr>
              <w:spacing w:after="0" w:line="240" w:lineRule="auto"/>
              <w:rPr>
                <w:rFonts w:hint="default" w:ascii="Times New Roman" w:hAnsi="Times New Roman" w:cs="Times New Roman"/>
                <w:sz w:val="28"/>
                <w:szCs w:val="28"/>
              </w:rPr>
            </w:pPr>
          </w:p>
        </w:tc>
        <w:tc>
          <w:tcPr>
            <w:tcW w:w="3901" w:type="dxa"/>
            <w:vMerge w:val="continue"/>
          </w:tcPr>
          <w:p w14:paraId="05A6AA6E">
            <w:pPr>
              <w:spacing w:after="0" w:line="240" w:lineRule="auto"/>
              <w:rPr>
                <w:rFonts w:hint="default" w:ascii="Times New Roman" w:hAnsi="Times New Roman" w:cs="Times New Roman"/>
                <w:sz w:val="28"/>
                <w:szCs w:val="28"/>
              </w:rPr>
            </w:pPr>
          </w:p>
        </w:tc>
        <w:tc>
          <w:tcPr>
            <w:tcW w:w="1486" w:type="dxa"/>
          </w:tcPr>
          <w:p w14:paraId="186BD6AB">
            <w:pPr>
              <w:spacing w:after="0" w:line="240" w:lineRule="auto"/>
              <w:rPr>
                <w:rFonts w:hint="default" w:ascii="Times New Roman" w:hAnsi="Times New Roman" w:cs="Times New Roman"/>
                <w:sz w:val="28"/>
                <w:szCs w:val="28"/>
              </w:rPr>
            </w:pPr>
          </w:p>
        </w:tc>
        <w:tc>
          <w:tcPr>
            <w:tcW w:w="1275" w:type="dxa"/>
          </w:tcPr>
          <w:p w14:paraId="1D713A34">
            <w:pPr>
              <w:spacing w:after="0" w:line="240" w:lineRule="auto"/>
              <w:rPr>
                <w:rFonts w:hint="default" w:ascii="Times New Roman" w:hAnsi="Times New Roman" w:cs="Times New Roman"/>
                <w:sz w:val="28"/>
                <w:szCs w:val="28"/>
              </w:rPr>
            </w:pPr>
          </w:p>
        </w:tc>
      </w:tr>
      <w:tr w14:paraId="1D76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shd w:val="clear" w:color="auto" w:fill="auto"/>
          </w:tcPr>
          <w:p w14:paraId="61B837A6">
            <w:pPr>
              <w:pStyle w:val="15"/>
              <w:numPr>
                <w:ilvl w:val="0"/>
                <w:numId w:val="1"/>
              </w:numPr>
              <w:spacing w:after="0" w:line="240" w:lineRule="auto"/>
              <w:rPr>
                <w:rFonts w:hint="default" w:ascii="Times New Roman" w:hAnsi="Times New Roman" w:cs="Times New Roman"/>
                <w:b/>
                <w:color w:val="FF0000"/>
                <w:sz w:val="28"/>
                <w:szCs w:val="28"/>
              </w:rPr>
            </w:pPr>
          </w:p>
        </w:tc>
        <w:tc>
          <w:tcPr>
            <w:tcW w:w="4134" w:type="dxa"/>
            <w:shd w:val="clear" w:color="auto" w:fill="auto"/>
          </w:tcPr>
          <w:p w14:paraId="049B6142">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Підсумкова контрольна робота</w:t>
            </w:r>
          </w:p>
        </w:tc>
        <w:tc>
          <w:tcPr>
            <w:tcW w:w="4225" w:type="dxa"/>
            <w:vMerge w:val="continue"/>
            <w:shd w:val="clear" w:color="auto" w:fill="auto"/>
          </w:tcPr>
          <w:p w14:paraId="073826CB">
            <w:pPr>
              <w:spacing w:after="0" w:line="240" w:lineRule="auto"/>
              <w:rPr>
                <w:rFonts w:hint="default" w:ascii="Times New Roman" w:hAnsi="Times New Roman" w:cs="Times New Roman"/>
                <w:b/>
                <w:color w:val="FF0000"/>
                <w:sz w:val="28"/>
                <w:szCs w:val="28"/>
              </w:rPr>
            </w:pPr>
          </w:p>
        </w:tc>
        <w:tc>
          <w:tcPr>
            <w:tcW w:w="3901" w:type="dxa"/>
            <w:vMerge w:val="continue"/>
            <w:shd w:val="clear" w:color="auto" w:fill="auto"/>
          </w:tcPr>
          <w:p w14:paraId="61EC70A8">
            <w:pPr>
              <w:spacing w:after="0" w:line="240" w:lineRule="auto"/>
              <w:rPr>
                <w:rFonts w:hint="default" w:ascii="Times New Roman" w:hAnsi="Times New Roman" w:cs="Times New Roman"/>
                <w:b/>
                <w:color w:val="FF0000"/>
                <w:sz w:val="28"/>
                <w:szCs w:val="28"/>
              </w:rPr>
            </w:pPr>
          </w:p>
        </w:tc>
        <w:tc>
          <w:tcPr>
            <w:tcW w:w="1486" w:type="dxa"/>
            <w:shd w:val="clear" w:color="auto" w:fill="auto"/>
          </w:tcPr>
          <w:p w14:paraId="5862709D">
            <w:pPr>
              <w:spacing w:after="0" w:line="240" w:lineRule="auto"/>
              <w:rPr>
                <w:rFonts w:hint="default" w:ascii="Times New Roman" w:hAnsi="Times New Roman" w:cs="Times New Roman"/>
                <w:b/>
                <w:color w:val="FF0000"/>
                <w:sz w:val="28"/>
                <w:szCs w:val="28"/>
              </w:rPr>
            </w:pPr>
          </w:p>
        </w:tc>
        <w:tc>
          <w:tcPr>
            <w:tcW w:w="1275" w:type="dxa"/>
            <w:shd w:val="clear" w:color="auto" w:fill="auto"/>
          </w:tcPr>
          <w:p w14:paraId="0F6B5074">
            <w:pPr>
              <w:spacing w:after="0" w:line="240" w:lineRule="auto"/>
              <w:rPr>
                <w:rFonts w:hint="default" w:ascii="Times New Roman" w:hAnsi="Times New Roman" w:cs="Times New Roman"/>
                <w:b/>
                <w:color w:val="FF0000"/>
                <w:sz w:val="28"/>
                <w:szCs w:val="28"/>
              </w:rPr>
            </w:pPr>
          </w:p>
        </w:tc>
      </w:tr>
      <w:tr w14:paraId="7034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2963B338">
            <w:pPr>
              <w:pStyle w:val="15"/>
              <w:numPr>
                <w:ilvl w:val="0"/>
                <w:numId w:val="1"/>
              </w:numPr>
              <w:spacing w:after="0" w:line="240" w:lineRule="auto"/>
              <w:rPr>
                <w:rFonts w:hint="default" w:ascii="Times New Roman" w:hAnsi="Times New Roman" w:cs="Times New Roman"/>
                <w:sz w:val="28"/>
                <w:szCs w:val="28"/>
              </w:rPr>
            </w:pPr>
          </w:p>
        </w:tc>
        <w:tc>
          <w:tcPr>
            <w:tcW w:w="4134" w:type="dxa"/>
          </w:tcPr>
          <w:p w14:paraId="2D0E2AE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Розв’язування вправ</w:t>
            </w:r>
          </w:p>
        </w:tc>
        <w:tc>
          <w:tcPr>
            <w:tcW w:w="4225" w:type="dxa"/>
            <w:vMerge w:val="continue"/>
          </w:tcPr>
          <w:p w14:paraId="64F1AD8E">
            <w:pPr>
              <w:spacing w:after="0" w:line="240" w:lineRule="auto"/>
              <w:rPr>
                <w:rFonts w:hint="default" w:ascii="Times New Roman" w:hAnsi="Times New Roman" w:cs="Times New Roman"/>
                <w:sz w:val="28"/>
                <w:szCs w:val="28"/>
              </w:rPr>
            </w:pPr>
          </w:p>
        </w:tc>
        <w:tc>
          <w:tcPr>
            <w:tcW w:w="3901" w:type="dxa"/>
            <w:vMerge w:val="continue"/>
          </w:tcPr>
          <w:p w14:paraId="056E8FAF">
            <w:pPr>
              <w:spacing w:after="0" w:line="240" w:lineRule="auto"/>
              <w:rPr>
                <w:rFonts w:hint="default" w:ascii="Times New Roman" w:hAnsi="Times New Roman" w:cs="Times New Roman"/>
                <w:sz w:val="28"/>
                <w:szCs w:val="28"/>
              </w:rPr>
            </w:pPr>
          </w:p>
        </w:tc>
        <w:tc>
          <w:tcPr>
            <w:tcW w:w="1486" w:type="dxa"/>
          </w:tcPr>
          <w:p w14:paraId="0B2A5E84">
            <w:pPr>
              <w:spacing w:after="0" w:line="240" w:lineRule="auto"/>
              <w:rPr>
                <w:rFonts w:hint="default" w:ascii="Times New Roman" w:hAnsi="Times New Roman" w:cs="Times New Roman"/>
                <w:sz w:val="28"/>
                <w:szCs w:val="28"/>
              </w:rPr>
            </w:pPr>
          </w:p>
        </w:tc>
        <w:tc>
          <w:tcPr>
            <w:tcW w:w="1275" w:type="dxa"/>
          </w:tcPr>
          <w:p w14:paraId="77751A2B">
            <w:pPr>
              <w:spacing w:after="0" w:line="240" w:lineRule="auto"/>
              <w:rPr>
                <w:rFonts w:hint="default" w:ascii="Times New Roman" w:hAnsi="Times New Roman" w:cs="Times New Roman"/>
                <w:sz w:val="28"/>
                <w:szCs w:val="28"/>
              </w:rPr>
            </w:pPr>
          </w:p>
        </w:tc>
      </w:tr>
      <w:tr w14:paraId="75F6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0" w:type="dxa"/>
          </w:tcPr>
          <w:p w14:paraId="786F9C5B">
            <w:pPr>
              <w:pStyle w:val="15"/>
              <w:numPr>
                <w:ilvl w:val="0"/>
                <w:numId w:val="1"/>
              </w:numPr>
              <w:spacing w:after="0" w:line="240" w:lineRule="auto"/>
              <w:rPr>
                <w:rFonts w:hint="default" w:ascii="Times New Roman" w:hAnsi="Times New Roman" w:cs="Times New Roman"/>
                <w:sz w:val="28"/>
                <w:szCs w:val="28"/>
              </w:rPr>
            </w:pPr>
          </w:p>
        </w:tc>
        <w:tc>
          <w:tcPr>
            <w:tcW w:w="4134" w:type="dxa"/>
          </w:tcPr>
          <w:p w14:paraId="1628C26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Підсумковий урок</w:t>
            </w:r>
          </w:p>
        </w:tc>
        <w:tc>
          <w:tcPr>
            <w:tcW w:w="4225" w:type="dxa"/>
            <w:vMerge w:val="continue"/>
          </w:tcPr>
          <w:p w14:paraId="4417301E">
            <w:pPr>
              <w:spacing w:after="0" w:line="240" w:lineRule="auto"/>
              <w:rPr>
                <w:rFonts w:hint="default" w:ascii="Times New Roman" w:hAnsi="Times New Roman" w:cs="Times New Roman"/>
                <w:sz w:val="28"/>
                <w:szCs w:val="28"/>
              </w:rPr>
            </w:pPr>
          </w:p>
        </w:tc>
        <w:tc>
          <w:tcPr>
            <w:tcW w:w="3901" w:type="dxa"/>
            <w:vMerge w:val="continue"/>
          </w:tcPr>
          <w:p w14:paraId="12253E02">
            <w:pPr>
              <w:spacing w:after="0" w:line="240" w:lineRule="auto"/>
              <w:rPr>
                <w:rFonts w:hint="default" w:ascii="Times New Roman" w:hAnsi="Times New Roman" w:cs="Times New Roman"/>
                <w:sz w:val="28"/>
                <w:szCs w:val="28"/>
              </w:rPr>
            </w:pPr>
          </w:p>
        </w:tc>
        <w:tc>
          <w:tcPr>
            <w:tcW w:w="1486" w:type="dxa"/>
          </w:tcPr>
          <w:p w14:paraId="06F783BE">
            <w:pPr>
              <w:spacing w:after="0" w:line="240" w:lineRule="auto"/>
              <w:rPr>
                <w:rFonts w:hint="default" w:ascii="Times New Roman" w:hAnsi="Times New Roman" w:cs="Times New Roman"/>
                <w:sz w:val="28"/>
                <w:szCs w:val="28"/>
              </w:rPr>
            </w:pPr>
          </w:p>
        </w:tc>
        <w:tc>
          <w:tcPr>
            <w:tcW w:w="1275" w:type="dxa"/>
          </w:tcPr>
          <w:p w14:paraId="1C32C79F">
            <w:pPr>
              <w:spacing w:after="0" w:line="240" w:lineRule="auto"/>
              <w:rPr>
                <w:rFonts w:hint="default" w:ascii="Times New Roman" w:hAnsi="Times New Roman" w:cs="Times New Roman"/>
                <w:sz w:val="28"/>
                <w:szCs w:val="28"/>
              </w:rPr>
            </w:pPr>
          </w:p>
        </w:tc>
      </w:tr>
    </w:tbl>
    <w:p w14:paraId="33637865">
      <w:pPr>
        <w:rPr>
          <w:rFonts w:hint="default" w:ascii="Times New Roman" w:hAnsi="Times New Roman" w:cs="Times New Roman"/>
          <w:sz w:val="28"/>
          <w:szCs w:val="28"/>
        </w:rPr>
        <w:sectPr>
          <w:pgSz w:w="16838" w:h="11906" w:orient="landscape"/>
          <w:pgMar w:top="720" w:right="720" w:bottom="720" w:left="720" w:header="708" w:footer="708" w:gutter="0"/>
          <w:cols w:space="708" w:num="1"/>
          <w:docGrid w:linePitch="360" w:charSpace="0"/>
        </w:sectPr>
      </w:pPr>
    </w:p>
    <w:p w14:paraId="510A9793">
      <w:pPr>
        <w:jc w:val="center"/>
        <w:rPr>
          <w:rFonts w:hint="default" w:ascii="Times New Roman" w:hAnsi="Times New Roman" w:cs="Times New Roman"/>
          <w:b/>
          <w:sz w:val="28"/>
          <w:szCs w:val="28"/>
        </w:rPr>
      </w:pPr>
      <w:r>
        <w:rPr>
          <w:rFonts w:hint="default" w:ascii="Times New Roman" w:hAnsi="Times New Roman" w:cs="Times New Roman"/>
          <w:b/>
          <w:sz w:val="28"/>
          <w:szCs w:val="28"/>
        </w:rPr>
        <w:t>Календарно-тематичне планування</w:t>
      </w:r>
    </w:p>
    <w:p w14:paraId="4D7154F9">
      <w:pPr>
        <w:jc w:val="center"/>
        <w:rPr>
          <w:rFonts w:hint="default" w:ascii="Times New Roman" w:hAnsi="Times New Roman" w:cs="Times New Roman"/>
          <w:b/>
          <w:sz w:val="28"/>
          <w:szCs w:val="28"/>
        </w:rPr>
      </w:pPr>
      <w:r>
        <w:rPr>
          <w:rFonts w:hint="default" w:ascii="Times New Roman" w:hAnsi="Times New Roman" w:cs="Times New Roman"/>
          <w:b/>
          <w:sz w:val="28"/>
          <w:szCs w:val="28"/>
        </w:rPr>
        <w:t>уроків  математики у 6 класі на 202</w:t>
      </w:r>
      <w:r>
        <w:rPr>
          <w:rFonts w:hint="default" w:ascii="Times New Roman" w:hAnsi="Times New Roman" w:cs="Times New Roman"/>
          <w:b/>
          <w:sz w:val="28"/>
          <w:szCs w:val="28"/>
          <w:lang w:val="uk-UA"/>
        </w:rPr>
        <w:t>5/</w:t>
      </w:r>
      <w:r>
        <w:rPr>
          <w:rFonts w:hint="default" w:ascii="Times New Roman" w:hAnsi="Times New Roman" w:cs="Times New Roman"/>
          <w:b/>
          <w:sz w:val="28"/>
          <w:szCs w:val="28"/>
        </w:rPr>
        <w:t>202</w:t>
      </w:r>
      <w:r>
        <w:rPr>
          <w:rFonts w:hint="default" w:ascii="Times New Roman" w:hAnsi="Times New Roman" w:cs="Times New Roman"/>
          <w:b/>
          <w:sz w:val="28"/>
          <w:szCs w:val="28"/>
          <w:lang w:val="uk-UA"/>
        </w:rPr>
        <w:t>6</w:t>
      </w:r>
      <w:r>
        <w:rPr>
          <w:rFonts w:hint="default" w:ascii="Times New Roman" w:hAnsi="Times New Roman" w:cs="Times New Roman"/>
          <w:b/>
          <w:sz w:val="28"/>
          <w:szCs w:val="28"/>
        </w:rPr>
        <w:t xml:space="preserve"> н.р.,</w:t>
      </w:r>
    </w:p>
    <w:p w14:paraId="073549AA">
      <w:pPr>
        <w:jc w:val="center"/>
        <w:rPr>
          <w:rFonts w:hint="default" w:ascii="Times New Roman" w:hAnsi="Times New Roman" w:cs="Times New Roman"/>
          <w:b/>
          <w:sz w:val="28"/>
          <w:szCs w:val="28"/>
        </w:rPr>
      </w:pPr>
      <w:r>
        <w:rPr>
          <w:rFonts w:hint="default" w:ascii="Times New Roman" w:hAnsi="Times New Roman" w:cs="Times New Roman"/>
          <w:b/>
          <w:sz w:val="28"/>
          <w:szCs w:val="28"/>
        </w:rPr>
        <w:t>з розрахунку 4 годин на тиждень за рік</w:t>
      </w:r>
    </w:p>
    <w:p w14:paraId="7FAE8369">
      <w:pPr>
        <w:jc w:val="center"/>
        <w:rPr>
          <w:rFonts w:hint="default" w:ascii="Times New Roman" w:hAnsi="Times New Roman" w:cs="Times New Roman"/>
          <w:i/>
          <w:sz w:val="28"/>
          <w:szCs w:val="28"/>
        </w:rPr>
      </w:pPr>
      <w:r>
        <w:rPr>
          <w:rFonts w:hint="default" w:ascii="Times New Roman" w:hAnsi="Times New Roman" w:cs="Times New Roman"/>
          <w:i/>
          <w:sz w:val="28"/>
          <w:szCs w:val="28"/>
        </w:rPr>
        <w:t xml:space="preserve">Складено  до підручника </w:t>
      </w:r>
      <w:r>
        <w:rPr>
          <w:rFonts w:hint="default" w:ascii="Times New Roman" w:hAnsi="Times New Roman" w:cs="Times New Roman"/>
          <w:b/>
          <w:sz w:val="28"/>
          <w:szCs w:val="28"/>
        </w:rPr>
        <w:t>«Математика»</w:t>
      </w:r>
      <w:r>
        <w:rPr>
          <w:rFonts w:hint="default" w:ascii="Times New Roman" w:hAnsi="Times New Roman" w:cs="Times New Roman"/>
          <w:i/>
          <w:sz w:val="28"/>
          <w:szCs w:val="28"/>
        </w:rPr>
        <w:t xml:space="preserve"> </w:t>
      </w:r>
      <w:r>
        <w:rPr>
          <w:rFonts w:hint="default" w:ascii="Times New Roman" w:hAnsi="Times New Roman" w:cs="Times New Roman"/>
          <w:sz w:val="28"/>
          <w:szCs w:val="28"/>
        </w:rPr>
        <w:t>(підручник для 6-го класу загальноосвітніх навчальних закладів</w:t>
      </w:r>
      <w:r>
        <w:rPr>
          <w:rFonts w:hint="default" w:ascii="Times New Roman" w:hAnsi="Times New Roman" w:cs="Times New Roman"/>
          <w:i/>
          <w:sz w:val="28"/>
          <w:szCs w:val="28"/>
        </w:rPr>
        <w:t xml:space="preserve"> </w:t>
      </w:r>
      <w:r>
        <w:rPr>
          <w:rFonts w:hint="default" w:ascii="Times New Roman" w:hAnsi="Times New Roman" w:cs="Times New Roman"/>
          <w:b/>
          <w:i/>
          <w:sz w:val="28"/>
          <w:szCs w:val="28"/>
        </w:rPr>
        <w:t>О.С. Істер</w:t>
      </w:r>
      <w:r>
        <w:rPr>
          <w:rFonts w:hint="default" w:ascii="Times New Roman" w:hAnsi="Times New Roman" w:cs="Times New Roman"/>
          <w:sz w:val="28"/>
          <w:szCs w:val="28"/>
        </w:rPr>
        <w:t>)</w:t>
      </w:r>
      <w:r>
        <w:rPr>
          <w:rFonts w:hint="default" w:ascii="Times New Roman" w:hAnsi="Times New Roman" w:cs="Times New Roman"/>
          <w:i/>
          <w:sz w:val="28"/>
          <w:szCs w:val="28"/>
        </w:rPr>
        <w:t xml:space="preserve"> </w:t>
      </w:r>
    </w:p>
    <w:p w14:paraId="178C8A5E">
      <w:pPr>
        <w:jc w:val="center"/>
        <w:rPr>
          <w:rFonts w:hint="default" w:ascii="Times New Roman" w:hAnsi="Times New Roman" w:cs="Times New Roman"/>
          <w:i/>
          <w:sz w:val="28"/>
          <w:szCs w:val="28"/>
        </w:rPr>
      </w:pPr>
      <w:r>
        <w:rPr>
          <w:rFonts w:hint="default" w:ascii="Times New Roman" w:hAnsi="Times New Roman" w:cs="Times New Roman"/>
          <w:i/>
          <w:sz w:val="28"/>
          <w:szCs w:val="28"/>
        </w:rPr>
        <w:t>відповідно до  модельної навчальної програми «Математика 5-6 класи» для закладів загальної середньої освіти (</w:t>
      </w:r>
      <w:r>
        <w:rPr>
          <w:rFonts w:hint="default" w:ascii="Times New Roman" w:hAnsi="Times New Roman" w:cs="Times New Roman"/>
          <w:sz w:val="28"/>
          <w:szCs w:val="28"/>
        </w:rPr>
        <w:t>автор  О.І. Істер</w:t>
      </w:r>
      <w:r>
        <w:rPr>
          <w:rFonts w:hint="default" w:ascii="Times New Roman" w:hAnsi="Times New Roman" w:cs="Times New Roman"/>
          <w:i/>
          <w:sz w:val="28"/>
          <w:szCs w:val="28"/>
        </w:rPr>
        <w:t>).</w:t>
      </w:r>
    </w:p>
    <w:tbl>
      <w:tblPr>
        <w:tblStyle w:val="14"/>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2"/>
        <w:gridCol w:w="4923"/>
      </w:tblGrid>
      <w:tr w14:paraId="7C00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22" w:type="dxa"/>
            <w:shd w:val="clear" w:color="auto" w:fill="92D050"/>
          </w:tcPr>
          <w:p w14:paraId="322471A2">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Назва теми</w:t>
            </w:r>
          </w:p>
        </w:tc>
        <w:tc>
          <w:tcPr>
            <w:tcW w:w="4923" w:type="dxa"/>
            <w:shd w:val="clear" w:color="auto" w:fill="92D050"/>
          </w:tcPr>
          <w:p w14:paraId="6C52BCBB">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Кількість годин</w:t>
            </w:r>
          </w:p>
        </w:tc>
      </w:tr>
      <w:tr w14:paraId="3EE2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922" w:type="dxa"/>
            <w:shd w:val="clear" w:color="auto" w:fill="FFFF00"/>
          </w:tcPr>
          <w:p w14:paraId="59631505">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Узагальнення і систематизація знань за 5 клас</w:t>
            </w:r>
          </w:p>
        </w:tc>
        <w:tc>
          <w:tcPr>
            <w:tcW w:w="4923" w:type="dxa"/>
            <w:shd w:val="clear" w:color="auto" w:fill="FFFFFF" w:themeFill="background1"/>
            <w:vAlign w:val="center"/>
          </w:tcPr>
          <w:p w14:paraId="35673AFD">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10 годин</w:t>
            </w:r>
          </w:p>
        </w:tc>
      </w:tr>
      <w:tr w14:paraId="75F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922" w:type="dxa"/>
            <w:shd w:val="clear" w:color="auto" w:fill="FFFF00"/>
          </w:tcPr>
          <w:p w14:paraId="1BF83AFB">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Звичайні дроби</w:t>
            </w:r>
          </w:p>
        </w:tc>
        <w:tc>
          <w:tcPr>
            <w:tcW w:w="4923" w:type="dxa"/>
            <w:shd w:val="clear" w:color="auto" w:fill="FFFFFF" w:themeFill="background1"/>
            <w:vAlign w:val="center"/>
          </w:tcPr>
          <w:p w14:paraId="747D2CD9">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33 годин</w:t>
            </w:r>
          </w:p>
        </w:tc>
      </w:tr>
      <w:tr w14:paraId="4607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22" w:type="dxa"/>
            <w:shd w:val="clear" w:color="auto" w:fill="FFFF00"/>
          </w:tcPr>
          <w:p w14:paraId="3C36115D">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 xml:space="preserve">Відношення і пропорції </w:t>
            </w:r>
          </w:p>
        </w:tc>
        <w:tc>
          <w:tcPr>
            <w:tcW w:w="4923" w:type="dxa"/>
            <w:shd w:val="clear" w:color="auto" w:fill="FFFFFF" w:themeFill="background1"/>
            <w:vAlign w:val="center"/>
          </w:tcPr>
          <w:p w14:paraId="52B260D0">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26 годин</w:t>
            </w:r>
          </w:p>
        </w:tc>
      </w:tr>
      <w:tr w14:paraId="54CC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22" w:type="dxa"/>
            <w:shd w:val="clear" w:color="auto" w:fill="FFFF00"/>
          </w:tcPr>
          <w:p w14:paraId="0D516EFC">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Раціональні числа та дії з ними</w:t>
            </w:r>
          </w:p>
        </w:tc>
        <w:tc>
          <w:tcPr>
            <w:tcW w:w="4923" w:type="dxa"/>
            <w:shd w:val="clear" w:color="auto" w:fill="FFFFFF" w:themeFill="background1"/>
            <w:vAlign w:val="center"/>
          </w:tcPr>
          <w:p w14:paraId="05955BD4">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56 годин</w:t>
            </w:r>
          </w:p>
        </w:tc>
      </w:tr>
      <w:tr w14:paraId="1CA9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922" w:type="dxa"/>
            <w:shd w:val="clear" w:color="auto" w:fill="FFFF00"/>
          </w:tcPr>
          <w:p w14:paraId="7EDDA23A">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Повторення і систематизація навчального матеріалу</w:t>
            </w:r>
          </w:p>
        </w:tc>
        <w:tc>
          <w:tcPr>
            <w:tcW w:w="4923" w:type="dxa"/>
            <w:shd w:val="clear" w:color="auto" w:fill="FFFFFF" w:themeFill="background1"/>
            <w:vAlign w:val="center"/>
          </w:tcPr>
          <w:p w14:paraId="699DB424">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15 годин</w:t>
            </w:r>
          </w:p>
        </w:tc>
      </w:tr>
      <w:tr w14:paraId="1572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22" w:type="dxa"/>
            <w:shd w:val="clear" w:color="auto" w:fill="92D050"/>
          </w:tcPr>
          <w:p w14:paraId="3F8D6EB4">
            <w:pPr>
              <w:spacing w:after="0" w:line="240" w:lineRule="auto"/>
              <w:jc w:val="center"/>
              <w:rPr>
                <w:rFonts w:hint="default" w:ascii="Times New Roman" w:hAnsi="Times New Roman" w:cs="Times New Roman"/>
                <w:i/>
                <w:sz w:val="28"/>
                <w:szCs w:val="28"/>
              </w:rPr>
            </w:pPr>
            <w:r>
              <w:rPr>
                <w:rFonts w:hint="default" w:ascii="Times New Roman" w:hAnsi="Times New Roman" w:cs="Times New Roman"/>
                <w:i/>
                <w:sz w:val="28"/>
                <w:szCs w:val="28"/>
              </w:rPr>
              <w:t xml:space="preserve">Всього </w:t>
            </w:r>
          </w:p>
        </w:tc>
        <w:tc>
          <w:tcPr>
            <w:tcW w:w="4923" w:type="dxa"/>
            <w:shd w:val="clear" w:color="auto" w:fill="92D050"/>
          </w:tcPr>
          <w:p w14:paraId="40D4DFE0">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140 години</w:t>
            </w:r>
          </w:p>
        </w:tc>
      </w:tr>
    </w:tbl>
    <w:p w14:paraId="2BC692C7">
      <w:pPr>
        <w:jc w:val="center"/>
        <w:rPr>
          <w:rFonts w:hint="default" w:ascii="Times New Roman" w:hAnsi="Times New Roman" w:cs="Times New Roman"/>
          <w:i/>
          <w:sz w:val="28"/>
          <w:szCs w:val="28"/>
        </w:rPr>
      </w:pPr>
    </w:p>
    <w:tbl>
      <w:tblPr>
        <w:tblStyle w:val="14"/>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846"/>
        <w:gridCol w:w="1598"/>
        <w:gridCol w:w="1346"/>
        <w:gridCol w:w="11"/>
        <w:gridCol w:w="11"/>
      </w:tblGrid>
      <w:tr w14:paraId="287E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698" w:hRule="atLeast"/>
        </w:trPr>
        <w:tc>
          <w:tcPr>
            <w:tcW w:w="919" w:type="dxa"/>
            <w:shd w:val="clear" w:color="auto" w:fill="92D050"/>
            <w:vAlign w:val="center"/>
          </w:tcPr>
          <w:p w14:paraId="0B2B83CB">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6306" w:type="dxa"/>
            <w:shd w:val="clear" w:color="auto" w:fill="92D050"/>
            <w:vAlign w:val="center"/>
          </w:tcPr>
          <w:p w14:paraId="2824A362">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Тема уроку</w:t>
            </w:r>
          </w:p>
        </w:tc>
        <w:tc>
          <w:tcPr>
            <w:tcW w:w="1349" w:type="dxa"/>
            <w:shd w:val="clear" w:color="auto" w:fill="92D050"/>
            <w:vAlign w:val="center"/>
          </w:tcPr>
          <w:p w14:paraId="5E32ECE7">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Дата</w:t>
            </w:r>
          </w:p>
          <w:p w14:paraId="54662817">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проведення</w:t>
            </w:r>
          </w:p>
        </w:tc>
        <w:tc>
          <w:tcPr>
            <w:tcW w:w="1080" w:type="dxa"/>
            <w:shd w:val="clear" w:color="auto" w:fill="92D050"/>
            <w:vAlign w:val="center"/>
          </w:tcPr>
          <w:p w14:paraId="0028A7F9">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Примітка</w:t>
            </w:r>
          </w:p>
        </w:tc>
      </w:tr>
      <w:tr w14:paraId="01C2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79" w:type="dxa"/>
            <w:gridSpan w:val="6"/>
            <w:shd w:val="clear" w:color="auto" w:fill="FFFF00"/>
          </w:tcPr>
          <w:p w14:paraId="727065CC">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УЗАГАЛЬНЕННЯ І СИСТЕМАТИЗАЦІЯ ЗНАНЬ ЗА 5 КЛАС (10 ГОД)</w:t>
            </w:r>
          </w:p>
        </w:tc>
      </w:tr>
      <w:tr w14:paraId="6F75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tcPr>
          <w:p w14:paraId="6051890E">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AE67AD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Натуральні числа та дії з ними</w:t>
            </w:r>
          </w:p>
        </w:tc>
        <w:tc>
          <w:tcPr>
            <w:tcW w:w="1349" w:type="dxa"/>
          </w:tcPr>
          <w:p w14:paraId="4426F38B">
            <w:pPr>
              <w:spacing w:after="0" w:line="240" w:lineRule="auto"/>
              <w:rPr>
                <w:rFonts w:hint="default" w:ascii="Times New Roman" w:hAnsi="Times New Roman" w:cs="Times New Roman"/>
                <w:sz w:val="28"/>
                <w:szCs w:val="28"/>
              </w:rPr>
            </w:pPr>
          </w:p>
        </w:tc>
        <w:tc>
          <w:tcPr>
            <w:tcW w:w="1080" w:type="dxa"/>
          </w:tcPr>
          <w:p w14:paraId="477771E8">
            <w:pPr>
              <w:spacing w:after="0" w:line="240" w:lineRule="auto"/>
              <w:rPr>
                <w:rFonts w:hint="default" w:ascii="Times New Roman" w:hAnsi="Times New Roman" w:cs="Times New Roman"/>
                <w:sz w:val="28"/>
                <w:szCs w:val="28"/>
              </w:rPr>
            </w:pPr>
          </w:p>
        </w:tc>
      </w:tr>
      <w:tr w14:paraId="22ED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840" w:hRule="atLeast"/>
        </w:trPr>
        <w:tc>
          <w:tcPr>
            <w:tcW w:w="919" w:type="dxa"/>
          </w:tcPr>
          <w:p w14:paraId="3101CDB8">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100D1A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вправ на всі дії із натуральними ними</w:t>
            </w:r>
          </w:p>
        </w:tc>
        <w:tc>
          <w:tcPr>
            <w:tcW w:w="1349" w:type="dxa"/>
          </w:tcPr>
          <w:p w14:paraId="5FA28AAF">
            <w:pPr>
              <w:spacing w:after="0" w:line="240" w:lineRule="auto"/>
              <w:rPr>
                <w:rFonts w:hint="default" w:ascii="Times New Roman" w:hAnsi="Times New Roman" w:cs="Times New Roman"/>
                <w:sz w:val="28"/>
                <w:szCs w:val="28"/>
              </w:rPr>
            </w:pPr>
          </w:p>
        </w:tc>
        <w:tc>
          <w:tcPr>
            <w:tcW w:w="1080" w:type="dxa"/>
          </w:tcPr>
          <w:p w14:paraId="2B6ECDC1">
            <w:pPr>
              <w:spacing w:after="0" w:line="240" w:lineRule="auto"/>
              <w:rPr>
                <w:rFonts w:hint="default" w:ascii="Times New Roman" w:hAnsi="Times New Roman" w:cs="Times New Roman"/>
                <w:sz w:val="28"/>
                <w:szCs w:val="28"/>
              </w:rPr>
            </w:pPr>
          </w:p>
        </w:tc>
      </w:tr>
      <w:tr w14:paraId="4A9C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D72E84D">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F3FC18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Розв'язування задач і вправ </w:t>
            </w:r>
          </w:p>
        </w:tc>
        <w:tc>
          <w:tcPr>
            <w:tcW w:w="1349" w:type="dxa"/>
          </w:tcPr>
          <w:p w14:paraId="11759C11">
            <w:pPr>
              <w:spacing w:after="0" w:line="240" w:lineRule="auto"/>
              <w:rPr>
                <w:rFonts w:hint="default" w:ascii="Times New Roman" w:hAnsi="Times New Roman" w:cs="Times New Roman"/>
                <w:sz w:val="28"/>
                <w:szCs w:val="28"/>
              </w:rPr>
            </w:pPr>
          </w:p>
        </w:tc>
        <w:tc>
          <w:tcPr>
            <w:tcW w:w="1080" w:type="dxa"/>
          </w:tcPr>
          <w:p w14:paraId="3937BEBB">
            <w:pPr>
              <w:spacing w:after="0" w:line="240" w:lineRule="auto"/>
              <w:rPr>
                <w:rFonts w:hint="default" w:ascii="Times New Roman" w:hAnsi="Times New Roman" w:cs="Times New Roman"/>
                <w:sz w:val="28"/>
                <w:szCs w:val="28"/>
              </w:rPr>
            </w:pPr>
          </w:p>
        </w:tc>
      </w:tr>
      <w:tr w14:paraId="46BA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20" w:hRule="atLeast"/>
        </w:trPr>
        <w:tc>
          <w:tcPr>
            <w:tcW w:w="919" w:type="dxa"/>
          </w:tcPr>
          <w:p w14:paraId="1CCC410D">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50922B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Геометричні фігури та величини</w:t>
            </w:r>
          </w:p>
        </w:tc>
        <w:tc>
          <w:tcPr>
            <w:tcW w:w="1349" w:type="dxa"/>
          </w:tcPr>
          <w:p w14:paraId="18549E29">
            <w:pPr>
              <w:spacing w:after="0" w:line="240" w:lineRule="auto"/>
              <w:rPr>
                <w:rFonts w:hint="default" w:ascii="Times New Roman" w:hAnsi="Times New Roman" w:cs="Times New Roman"/>
                <w:sz w:val="28"/>
                <w:szCs w:val="28"/>
              </w:rPr>
            </w:pPr>
          </w:p>
        </w:tc>
        <w:tc>
          <w:tcPr>
            <w:tcW w:w="1080" w:type="dxa"/>
          </w:tcPr>
          <w:p w14:paraId="39F9770A">
            <w:pPr>
              <w:spacing w:after="0" w:line="240" w:lineRule="auto"/>
              <w:rPr>
                <w:rFonts w:hint="default" w:ascii="Times New Roman" w:hAnsi="Times New Roman" w:cs="Times New Roman"/>
                <w:sz w:val="28"/>
                <w:szCs w:val="28"/>
              </w:rPr>
            </w:pPr>
          </w:p>
        </w:tc>
      </w:tr>
      <w:tr w14:paraId="712C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08" w:hRule="atLeast"/>
        </w:trPr>
        <w:tc>
          <w:tcPr>
            <w:tcW w:w="919" w:type="dxa"/>
          </w:tcPr>
          <w:p w14:paraId="12FDA035">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7DFD16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Подільність натуральних чисел</w:t>
            </w:r>
          </w:p>
        </w:tc>
        <w:tc>
          <w:tcPr>
            <w:tcW w:w="1349" w:type="dxa"/>
          </w:tcPr>
          <w:p w14:paraId="02FE3146">
            <w:pPr>
              <w:spacing w:after="0" w:line="240" w:lineRule="auto"/>
              <w:rPr>
                <w:rFonts w:hint="default" w:ascii="Times New Roman" w:hAnsi="Times New Roman" w:cs="Times New Roman"/>
                <w:sz w:val="28"/>
                <w:szCs w:val="28"/>
              </w:rPr>
            </w:pPr>
          </w:p>
        </w:tc>
        <w:tc>
          <w:tcPr>
            <w:tcW w:w="1080" w:type="dxa"/>
          </w:tcPr>
          <w:p w14:paraId="31D64AE8">
            <w:pPr>
              <w:spacing w:after="0" w:line="240" w:lineRule="auto"/>
              <w:rPr>
                <w:rFonts w:hint="default" w:ascii="Times New Roman" w:hAnsi="Times New Roman" w:cs="Times New Roman"/>
                <w:sz w:val="28"/>
                <w:szCs w:val="28"/>
              </w:rPr>
            </w:pPr>
          </w:p>
        </w:tc>
      </w:tr>
      <w:tr w14:paraId="3CCA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27" w:hRule="atLeast"/>
        </w:trPr>
        <w:tc>
          <w:tcPr>
            <w:tcW w:w="919" w:type="dxa"/>
          </w:tcPr>
          <w:p w14:paraId="46C1B58A">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500351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7C250975">
            <w:pPr>
              <w:spacing w:after="0" w:line="240" w:lineRule="auto"/>
              <w:rPr>
                <w:rFonts w:hint="default" w:ascii="Times New Roman" w:hAnsi="Times New Roman" w:cs="Times New Roman"/>
                <w:sz w:val="28"/>
                <w:szCs w:val="28"/>
              </w:rPr>
            </w:pPr>
          </w:p>
        </w:tc>
        <w:tc>
          <w:tcPr>
            <w:tcW w:w="1080" w:type="dxa"/>
          </w:tcPr>
          <w:p w14:paraId="677635F6">
            <w:pPr>
              <w:spacing w:after="0" w:line="240" w:lineRule="auto"/>
              <w:rPr>
                <w:rFonts w:hint="default" w:ascii="Times New Roman" w:hAnsi="Times New Roman" w:cs="Times New Roman"/>
                <w:sz w:val="28"/>
                <w:szCs w:val="28"/>
              </w:rPr>
            </w:pPr>
          </w:p>
        </w:tc>
      </w:tr>
      <w:tr w14:paraId="1BBB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29" w:hRule="atLeast"/>
        </w:trPr>
        <w:tc>
          <w:tcPr>
            <w:tcW w:w="919" w:type="dxa"/>
          </w:tcPr>
          <w:p w14:paraId="29FE75AF">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4FBB855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Дробові числа і дії з ними</w:t>
            </w:r>
          </w:p>
        </w:tc>
        <w:tc>
          <w:tcPr>
            <w:tcW w:w="1349" w:type="dxa"/>
          </w:tcPr>
          <w:p w14:paraId="02088A09">
            <w:pPr>
              <w:spacing w:after="0" w:line="240" w:lineRule="auto"/>
              <w:rPr>
                <w:rFonts w:hint="default" w:ascii="Times New Roman" w:hAnsi="Times New Roman" w:cs="Times New Roman"/>
                <w:sz w:val="28"/>
                <w:szCs w:val="28"/>
              </w:rPr>
            </w:pPr>
          </w:p>
        </w:tc>
        <w:tc>
          <w:tcPr>
            <w:tcW w:w="1080" w:type="dxa"/>
          </w:tcPr>
          <w:p w14:paraId="589A27EB">
            <w:pPr>
              <w:spacing w:after="0" w:line="240" w:lineRule="auto"/>
              <w:rPr>
                <w:rFonts w:hint="default" w:ascii="Times New Roman" w:hAnsi="Times New Roman" w:cs="Times New Roman"/>
                <w:sz w:val="28"/>
                <w:szCs w:val="28"/>
              </w:rPr>
            </w:pPr>
          </w:p>
        </w:tc>
      </w:tr>
      <w:tr w14:paraId="3025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04" w:hRule="atLeast"/>
        </w:trPr>
        <w:tc>
          <w:tcPr>
            <w:tcW w:w="919" w:type="dxa"/>
          </w:tcPr>
          <w:p w14:paraId="3124D35D">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06A274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0B2FA375">
            <w:pPr>
              <w:spacing w:after="0" w:line="240" w:lineRule="auto"/>
              <w:rPr>
                <w:rFonts w:hint="default" w:ascii="Times New Roman" w:hAnsi="Times New Roman" w:cs="Times New Roman"/>
                <w:sz w:val="28"/>
                <w:szCs w:val="28"/>
              </w:rPr>
            </w:pPr>
          </w:p>
        </w:tc>
        <w:tc>
          <w:tcPr>
            <w:tcW w:w="1080" w:type="dxa"/>
          </w:tcPr>
          <w:p w14:paraId="290900CF">
            <w:pPr>
              <w:spacing w:after="0" w:line="240" w:lineRule="auto"/>
              <w:rPr>
                <w:rFonts w:hint="default" w:ascii="Times New Roman" w:hAnsi="Times New Roman" w:cs="Times New Roman"/>
                <w:sz w:val="28"/>
                <w:szCs w:val="28"/>
              </w:rPr>
            </w:pPr>
          </w:p>
        </w:tc>
      </w:tr>
      <w:tr w14:paraId="535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93" w:hRule="atLeast"/>
        </w:trPr>
        <w:tc>
          <w:tcPr>
            <w:tcW w:w="919" w:type="dxa"/>
          </w:tcPr>
          <w:p w14:paraId="19901266">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4859F83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0BA4779D">
            <w:pPr>
              <w:spacing w:after="0" w:line="240" w:lineRule="auto"/>
              <w:rPr>
                <w:rFonts w:hint="default" w:ascii="Times New Roman" w:hAnsi="Times New Roman" w:cs="Times New Roman"/>
                <w:sz w:val="28"/>
                <w:szCs w:val="28"/>
              </w:rPr>
            </w:pPr>
          </w:p>
        </w:tc>
        <w:tc>
          <w:tcPr>
            <w:tcW w:w="1080" w:type="dxa"/>
          </w:tcPr>
          <w:p w14:paraId="3D19363B">
            <w:pPr>
              <w:spacing w:after="0" w:line="240" w:lineRule="auto"/>
              <w:rPr>
                <w:rFonts w:hint="default" w:ascii="Times New Roman" w:hAnsi="Times New Roman" w:cs="Times New Roman"/>
                <w:sz w:val="28"/>
                <w:szCs w:val="28"/>
              </w:rPr>
            </w:pPr>
          </w:p>
        </w:tc>
      </w:tr>
      <w:tr w14:paraId="40C0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757" w:hRule="atLeast"/>
        </w:trPr>
        <w:tc>
          <w:tcPr>
            <w:tcW w:w="919" w:type="dxa"/>
            <w:shd w:val="clear" w:color="auto" w:fill="92D050"/>
          </w:tcPr>
          <w:p w14:paraId="265AC53F">
            <w:pPr>
              <w:pStyle w:val="15"/>
              <w:numPr>
                <w:ilvl w:val="0"/>
                <w:numId w:val="2"/>
              </w:numPr>
              <w:spacing w:after="0" w:line="240" w:lineRule="auto"/>
              <w:rPr>
                <w:rFonts w:hint="default" w:ascii="Times New Roman" w:hAnsi="Times New Roman" w:cs="Times New Roman"/>
                <w:sz w:val="28"/>
                <w:szCs w:val="28"/>
              </w:rPr>
            </w:pPr>
          </w:p>
        </w:tc>
        <w:tc>
          <w:tcPr>
            <w:tcW w:w="6306" w:type="dxa"/>
            <w:shd w:val="clear" w:color="auto" w:fill="92D050"/>
            <w:vAlign w:val="center"/>
          </w:tcPr>
          <w:p w14:paraId="7BCD510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№1 по темі «Узагальнення і систематизація знань за 5 клас»</w:t>
            </w:r>
          </w:p>
        </w:tc>
        <w:tc>
          <w:tcPr>
            <w:tcW w:w="1349" w:type="dxa"/>
            <w:shd w:val="clear" w:color="auto" w:fill="92D050"/>
          </w:tcPr>
          <w:p w14:paraId="6C51A2C1">
            <w:pPr>
              <w:spacing w:after="0" w:line="240" w:lineRule="auto"/>
              <w:rPr>
                <w:rFonts w:hint="default" w:ascii="Times New Roman" w:hAnsi="Times New Roman" w:cs="Times New Roman"/>
                <w:sz w:val="28"/>
                <w:szCs w:val="28"/>
              </w:rPr>
            </w:pPr>
          </w:p>
        </w:tc>
        <w:tc>
          <w:tcPr>
            <w:tcW w:w="1080" w:type="dxa"/>
            <w:shd w:val="clear" w:color="auto" w:fill="92D050"/>
          </w:tcPr>
          <w:p w14:paraId="32517378">
            <w:pPr>
              <w:spacing w:after="0" w:line="240" w:lineRule="auto"/>
              <w:rPr>
                <w:rFonts w:hint="default" w:ascii="Times New Roman" w:hAnsi="Times New Roman" w:cs="Times New Roman"/>
                <w:sz w:val="28"/>
                <w:szCs w:val="28"/>
              </w:rPr>
            </w:pPr>
          </w:p>
        </w:tc>
      </w:tr>
      <w:tr w14:paraId="1E96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9" w:hRule="atLeast"/>
        </w:trPr>
        <w:tc>
          <w:tcPr>
            <w:tcW w:w="9666" w:type="dxa"/>
            <w:gridSpan w:val="5"/>
            <w:shd w:val="clear" w:color="auto" w:fill="FFFF00"/>
            <w:vAlign w:val="center"/>
          </w:tcPr>
          <w:p w14:paraId="5CA51FA9">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ЗВИЧАЙНІ ДРОБИ (33 ГОД)</w:t>
            </w:r>
          </w:p>
        </w:tc>
      </w:tr>
      <w:tr w14:paraId="5CDD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tcPr>
          <w:p w14:paraId="17A97E8C">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074B24A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Відсотки. Знаходження відсотків від числа</w:t>
            </w:r>
          </w:p>
        </w:tc>
        <w:tc>
          <w:tcPr>
            <w:tcW w:w="1349" w:type="dxa"/>
          </w:tcPr>
          <w:p w14:paraId="14BA31C3">
            <w:pPr>
              <w:spacing w:after="0" w:line="240" w:lineRule="auto"/>
              <w:rPr>
                <w:rFonts w:hint="default" w:ascii="Times New Roman" w:hAnsi="Times New Roman" w:cs="Times New Roman"/>
                <w:sz w:val="28"/>
                <w:szCs w:val="28"/>
              </w:rPr>
            </w:pPr>
          </w:p>
        </w:tc>
        <w:tc>
          <w:tcPr>
            <w:tcW w:w="1080" w:type="dxa"/>
          </w:tcPr>
          <w:p w14:paraId="35B49769">
            <w:pPr>
              <w:spacing w:after="0" w:line="240" w:lineRule="auto"/>
              <w:rPr>
                <w:rFonts w:hint="default" w:ascii="Times New Roman" w:hAnsi="Times New Roman" w:cs="Times New Roman"/>
                <w:sz w:val="28"/>
                <w:szCs w:val="28"/>
              </w:rPr>
            </w:pPr>
          </w:p>
        </w:tc>
      </w:tr>
      <w:tr w14:paraId="0973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8" w:hRule="atLeast"/>
        </w:trPr>
        <w:tc>
          <w:tcPr>
            <w:tcW w:w="919" w:type="dxa"/>
          </w:tcPr>
          <w:p w14:paraId="1B09F90B">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4904AD2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68DDBE97">
            <w:pPr>
              <w:spacing w:after="0" w:line="240" w:lineRule="auto"/>
              <w:rPr>
                <w:rFonts w:hint="default" w:ascii="Times New Roman" w:hAnsi="Times New Roman" w:cs="Times New Roman"/>
                <w:sz w:val="28"/>
                <w:szCs w:val="28"/>
              </w:rPr>
            </w:pPr>
          </w:p>
        </w:tc>
        <w:tc>
          <w:tcPr>
            <w:tcW w:w="1080" w:type="dxa"/>
          </w:tcPr>
          <w:p w14:paraId="765AA0E7">
            <w:pPr>
              <w:spacing w:after="0" w:line="240" w:lineRule="auto"/>
              <w:rPr>
                <w:rFonts w:hint="default" w:ascii="Times New Roman" w:hAnsi="Times New Roman" w:cs="Times New Roman"/>
                <w:sz w:val="28"/>
                <w:szCs w:val="28"/>
              </w:rPr>
            </w:pPr>
          </w:p>
        </w:tc>
      </w:tr>
      <w:tr w14:paraId="267E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D273E35">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D75318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Знаходження числа за значенням його відсотків</w:t>
            </w:r>
          </w:p>
        </w:tc>
        <w:tc>
          <w:tcPr>
            <w:tcW w:w="1349" w:type="dxa"/>
          </w:tcPr>
          <w:p w14:paraId="0FC8C965">
            <w:pPr>
              <w:spacing w:after="0" w:line="240" w:lineRule="auto"/>
              <w:rPr>
                <w:rFonts w:hint="default" w:ascii="Times New Roman" w:hAnsi="Times New Roman" w:cs="Times New Roman"/>
                <w:sz w:val="28"/>
                <w:szCs w:val="28"/>
              </w:rPr>
            </w:pPr>
          </w:p>
        </w:tc>
        <w:tc>
          <w:tcPr>
            <w:tcW w:w="1080" w:type="dxa"/>
          </w:tcPr>
          <w:p w14:paraId="33D848E6">
            <w:pPr>
              <w:spacing w:after="0" w:line="240" w:lineRule="auto"/>
              <w:rPr>
                <w:rFonts w:hint="default" w:ascii="Times New Roman" w:hAnsi="Times New Roman" w:cs="Times New Roman"/>
                <w:sz w:val="28"/>
                <w:szCs w:val="28"/>
              </w:rPr>
            </w:pPr>
          </w:p>
        </w:tc>
      </w:tr>
      <w:tr w14:paraId="111A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E3A7288">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E3E1CC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45C73E8C">
            <w:pPr>
              <w:spacing w:after="0" w:line="240" w:lineRule="auto"/>
              <w:rPr>
                <w:rFonts w:hint="default" w:ascii="Times New Roman" w:hAnsi="Times New Roman" w:cs="Times New Roman"/>
                <w:sz w:val="28"/>
                <w:szCs w:val="28"/>
              </w:rPr>
            </w:pPr>
          </w:p>
        </w:tc>
        <w:tc>
          <w:tcPr>
            <w:tcW w:w="1080" w:type="dxa"/>
          </w:tcPr>
          <w:p w14:paraId="4BBABF8F">
            <w:pPr>
              <w:spacing w:after="0" w:line="240" w:lineRule="auto"/>
              <w:rPr>
                <w:rFonts w:hint="default" w:ascii="Times New Roman" w:hAnsi="Times New Roman" w:cs="Times New Roman"/>
                <w:sz w:val="28"/>
                <w:szCs w:val="28"/>
              </w:rPr>
            </w:pPr>
          </w:p>
        </w:tc>
      </w:tr>
      <w:tr w14:paraId="31CA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CA6CA1B">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C5F6AC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Основна властивість дробу. Скорочення дробів.</w:t>
            </w:r>
          </w:p>
        </w:tc>
        <w:tc>
          <w:tcPr>
            <w:tcW w:w="1349" w:type="dxa"/>
          </w:tcPr>
          <w:p w14:paraId="601157B3">
            <w:pPr>
              <w:spacing w:after="0" w:line="240" w:lineRule="auto"/>
              <w:rPr>
                <w:rFonts w:hint="default" w:ascii="Times New Roman" w:hAnsi="Times New Roman" w:cs="Times New Roman"/>
                <w:sz w:val="28"/>
                <w:szCs w:val="28"/>
              </w:rPr>
            </w:pPr>
          </w:p>
        </w:tc>
        <w:tc>
          <w:tcPr>
            <w:tcW w:w="1080" w:type="dxa"/>
          </w:tcPr>
          <w:p w14:paraId="56372AEC">
            <w:pPr>
              <w:spacing w:after="0" w:line="240" w:lineRule="auto"/>
              <w:rPr>
                <w:rFonts w:hint="default" w:ascii="Times New Roman" w:hAnsi="Times New Roman" w:cs="Times New Roman"/>
                <w:sz w:val="28"/>
                <w:szCs w:val="28"/>
              </w:rPr>
            </w:pPr>
          </w:p>
        </w:tc>
      </w:tr>
      <w:tr w14:paraId="3E42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28C6E88B">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54CFDE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517113A7">
            <w:pPr>
              <w:spacing w:after="0" w:line="240" w:lineRule="auto"/>
              <w:rPr>
                <w:rFonts w:hint="default" w:ascii="Times New Roman" w:hAnsi="Times New Roman" w:cs="Times New Roman"/>
                <w:sz w:val="28"/>
                <w:szCs w:val="28"/>
              </w:rPr>
            </w:pPr>
          </w:p>
        </w:tc>
        <w:tc>
          <w:tcPr>
            <w:tcW w:w="1080" w:type="dxa"/>
          </w:tcPr>
          <w:p w14:paraId="04F2980B">
            <w:pPr>
              <w:spacing w:after="0" w:line="240" w:lineRule="auto"/>
              <w:rPr>
                <w:rFonts w:hint="default" w:ascii="Times New Roman" w:hAnsi="Times New Roman" w:cs="Times New Roman"/>
                <w:sz w:val="28"/>
                <w:szCs w:val="28"/>
              </w:rPr>
            </w:pPr>
          </w:p>
        </w:tc>
      </w:tr>
      <w:tr w14:paraId="5432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562E0184">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5822BC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Зведення дробу до нового знаменника</w:t>
            </w:r>
          </w:p>
        </w:tc>
        <w:tc>
          <w:tcPr>
            <w:tcW w:w="1349" w:type="dxa"/>
          </w:tcPr>
          <w:p w14:paraId="3A1C321D">
            <w:pPr>
              <w:spacing w:after="0" w:line="240" w:lineRule="auto"/>
              <w:rPr>
                <w:rFonts w:hint="default" w:ascii="Times New Roman" w:hAnsi="Times New Roman" w:cs="Times New Roman"/>
                <w:sz w:val="28"/>
                <w:szCs w:val="28"/>
              </w:rPr>
            </w:pPr>
          </w:p>
        </w:tc>
        <w:tc>
          <w:tcPr>
            <w:tcW w:w="1080" w:type="dxa"/>
          </w:tcPr>
          <w:p w14:paraId="4461CBFA">
            <w:pPr>
              <w:spacing w:after="0" w:line="240" w:lineRule="auto"/>
              <w:rPr>
                <w:rFonts w:hint="default" w:ascii="Times New Roman" w:hAnsi="Times New Roman" w:cs="Times New Roman"/>
                <w:sz w:val="28"/>
                <w:szCs w:val="28"/>
              </w:rPr>
            </w:pPr>
          </w:p>
        </w:tc>
      </w:tr>
      <w:tr w14:paraId="5D5A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26" w:hRule="atLeast"/>
        </w:trPr>
        <w:tc>
          <w:tcPr>
            <w:tcW w:w="919" w:type="dxa"/>
          </w:tcPr>
          <w:p w14:paraId="62EC128F">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70BCCA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703FC480">
            <w:pPr>
              <w:spacing w:after="0" w:line="240" w:lineRule="auto"/>
              <w:rPr>
                <w:rFonts w:hint="default" w:ascii="Times New Roman" w:hAnsi="Times New Roman" w:cs="Times New Roman"/>
                <w:sz w:val="28"/>
                <w:szCs w:val="28"/>
              </w:rPr>
            </w:pPr>
          </w:p>
        </w:tc>
        <w:tc>
          <w:tcPr>
            <w:tcW w:w="1080" w:type="dxa"/>
          </w:tcPr>
          <w:p w14:paraId="1C3B9D61">
            <w:pPr>
              <w:spacing w:after="0" w:line="240" w:lineRule="auto"/>
              <w:rPr>
                <w:rFonts w:hint="default" w:ascii="Times New Roman" w:hAnsi="Times New Roman" w:cs="Times New Roman"/>
                <w:sz w:val="28"/>
                <w:szCs w:val="28"/>
              </w:rPr>
            </w:pPr>
          </w:p>
        </w:tc>
      </w:tr>
      <w:tr w14:paraId="4E8E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260" w:hRule="atLeast"/>
        </w:trPr>
        <w:tc>
          <w:tcPr>
            <w:tcW w:w="919" w:type="dxa"/>
          </w:tcPr>
          <w:p w14:paraId="65B8C191">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1B1D18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39385059">
            <w:pPr>
              <w:spacing w:after="0" w:line="240" w:lineRule="auto"/>
              <w:rPr>
                <w:rFonts w:hint="default" w:ascii="Times New Roman" w:hAnsi="Times New Roman" w:cs="Times New Roman"/>
                <w:sz w:val="28"/>
                <w:szCs w:val="28"/>
              </w:rPr>
            </w:pPr>
          </w:p>
        </w:tc>
        <w:tc>
          <w:tcPr>
            <w:tcW w:w="1080" w:type="dxa"/>
          </w:tcPr>
          <w:p w14:paraId="6D039D33">
            <w:pPr>
              <w:spacing w:after="0" w:line="240" w:lineRule="auto"/>
              <w:rPr>
                <w:rFonts w:hint="default" w:ascii="Times New Roman" w:hAnsi="Times New Roman" w:cs="Times New Roman"/>
                <w:sz w:val="28"/>
                <w:szCs w:val="28"/>
              </w:rPr>
            </w:pPr>
          </w:p>
        </w:tc>
      </w:tr>
      <w:tr w14:paraId="05D1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035E3D90">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BC3D617">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Найменший спільний знаменник дробів. Зведення дробів до спільного знаменника.</w:t>
            </w:r>
          </w:p>
        </w:tc>
        <w:tc>
          <w:tcPr>
            <w:tcW w:w="1349" w:type="dxa"/>
          </w:tcPr>
          <w:p w14:paraId="4F54A9E7">
            <w:pPr>
              <w:spacing w:after="0" w:line="240" w:lineRule="auto"/>
              <w:rPr>
                <w:rFonts w:hint="default" w:ascii="Times New Roman" w:hAnsi="Times New Roman" w:cs="Times New Roman"/>
                <w:sz w:val="28"/>
                <w:szCs w:val="28"/>
              </w:rPr>
            </w:pPr>
          </w:p>
        </w:tc>
        <w:tc>
          <w:tcPr>
            <w:tcW w:w="1080" w:type="dxa"/>
          </w:tcPr>
          <w:p w14:paraId="175BF924">
            <w:pPr>
              <w:spacing w:after="0" w:line="240" w:lineRule="auto"/>
              <w:rPr>
                <w:rFonts w:hint="default" w:ascii="Times New Roman" w:hAnsi="Times New Roman" w:cs="Times New Roman"/>
                <w:sz w:val="28"/>
                <w:szCs w:val="28"/>
              </w:rPr>
            </w:pPr>
          </w:p>
        </w:tc>
      </w:tr>
      <w:tr w14:paraId="5628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7AF68E0F">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0B4B0EC">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cs="Times New Roman"/>
                <w:sz w:val="28"/>
                <w:szCs w:val="28"/>
              </w:rPr>
              <w:t>Розв'язування задач і вправ</w:t>
            </w:r>
          </w:p>
        </w:tc>
        <w:tc>
          <w:tcPr>
            <w:tcW w:w="1349" w:type="dxa"/>
          </w:tcPr>
          <w:p w14:paraId="189A349D">
            <w:pPr>
              <w:spacing w:after="0" w:line="240" w:lineRule="auto"/>
              <w:rPr>
                <w:rFonts w:hint="default" w:ascii="Times New Roman" w:hAnsi="Times New Roman" w:cs="Times New Roman"/>
                <w:sz w:val="28"/>
                <w:szCs w:val="28"/>
              </w:rPr>
            </w:pPr>
          </w:p>
        </w:tc>
        <w:tc>
          <w:tcPr>
            <w:tcW w:w="1080" w:type="dxa"/>
          </w:tcPr>
          <w:p w14:paraId="39F2E736">
            <w:pPr>
              <w:spacing w:after="0" w:line="240" w:lineRule="auto"/>
              <w:rPr>
                <w:rFonts w:hint="default" w:ascii="Times New Roman" w:hAnsi="Times New Roman" w:cs="Times New Roman"/>
                <w:sz w:val="28"/>
                <w:szCs w:val="28"/>
              </w:rPr>
            </w:pPr>
          </w:p>
        </w:tc>
      </w:tr>
      <w:tr w14:paraId="3398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096D46CD">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48F60125">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cs="Times New Roman"/>
                <w:sz w:val="28"/>
                <w:szCs w:val="28"/>
              </w:rPr>
              <w:t>Порівняння дробів</w:t>
            </w:r>
          </w:p>
        </w:tc>
        <w:tc>
          <w:tcPr>
            <w:tcW w:w="1349" w:type="dxa"/>
          </w:tcPr>
          <w:p w14:paraId="681E9A0D">
            <w:pPr>
              <w:spacing w:after="0" w:line="240" w:lineRule="auto"/>
              <w:rPr>
                <w:rFonts w:hint="default" w:ascii="Times New Roman" w:hAnsi="Times New Roman" w:cs="Times New Roman"/>
                <w:sz w:val="28"/>
                <w:szCs w:val="28"/>
              </w:rPr>
            </w:pPr>
          </w:p>
        </w:tc>
        <w:tc>
          <w:tcPr>
            <w:tcW w:w="1080" w:type="dxa"/>
          </w:tcPr>
          <w:p w14:paraId="5052974C">
            <w:pPr>
              <w:spacing w:after="0" w:line="240" w:lineRule="auto"/>
              <w:rPr>
                <w:rFonts w:hint="default" w:ascii="Times New Roman" w:hAnsi="Times New Roman" w:cs="Times New Roman"/>
                <w:sz w:val="28"/>
                <w:szCs w:val="28"/>
              </w:rPr>
            </w:pPr>
          </w:p>
        </w:tc>
      </w:tr>
      <w:tr w14:paraId="7A9D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38E5668B">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D03B85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095F2096">
            <w:pPr>
              <w:spacing w:after="0" w:line="240" w:lineRule="auto"/>
              <w:rPr>
                <w:rFonts w:hint="default" w:ascii="Times New Roman" w:hAnsi="Times New Roman" w:cs="Times New Roman"/>
                <w:sz w:val="28"/>
                <w:szCs w:val="28"/>
              </w:rPr>
            </w:pPr>
          </w:p>
        </w:tc>
        <w:tc>
          <w:tcPr>
            <w:tcW w:w="1080" w:type="dxa"/>
          </w:tcPr>
          <w:p w14:paraId="61BD2485">
            <w:pPr>
              <w:spacing w:after="0" w:line="240" w:lineRule="auto"/>
              <w:rPr>
                <w:rFonts w:hint="default" w:ascii="Times New Roman" w:hAnsi="Times New Roman" w:cs="Times New Roman"/>
                <w:sz w:val="28"/>
                <w:szCs w:val="28"/>
              </w:rPr>
            </w:pPr>
          </w:p>
        </w:tc>
      </w:tr>
      <w:tr w14:paraId="5E91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3EDCB1E0">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0E60DDEC">
            <w:pPr>
              <w:spacing w:after="0" w:line="240" w:lineRule="auto"/>
              <w:rPr>
                <w:rFonts w:hint="default" w:ascii="Times New Roman" w:hAnsi="Times New Roman" w:eastAsia="Times New Roman" w:cs="Times New Roman"/>
                <w:sz w:val="28"/>
                <w:szCs w:val="28"/>
                <w:lang w:eastAsia="uk-UA"/>
              </w:rPr>
            </w:pPr>
            <w:r>
              <w:rPr>
                <w:rFonts w:hint="default" w:ascii="Times New Roman" w:hAnsi="Times New Roman" w:eastAsia="Times New Roman" w:cs="Times New Roman"/>
                <w:color w:val="000000"/>
                <w:sz w:val="28"/>
                <w:szCs w:val="28"/>
                <w:lang w:eastAsia="uk-UA"/>
              </w:rPr>
              <w:t>Додавання і віднімання дробів з різними</w:t>
            </w:r>
          </w:p>
          <w:p w14:paraId="2DBB7C4D">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знаменниками</w:t>
            </w:r>
          </w:p>
        </w:tc>
        <w:tc>
          <w:tcPr>
            <w:tcW w:w="1349" w:type="dxa"/>
          </w:tcPr>
          <w:p w14:paraId="4A0FF04D">
            <w:pPr>
              <w:spacing w:after="0" w:line="240" w:lineRule="auto"/>
              <w:rPr>
                <w:rFonts w:hint="default" w:ascii="Times New Roman" w:hAnsi="Times New Roman" w:cs="Times New Roman"/>
                <w:sz w:val="28"/>
                <w:szCs w:val="28"/>
              </w:rPr>
            </w:pPr>
          </w:p>
        </w:tc>
        <w:tc>
          <w:tcPr>
            <w:tcW w:w="1080" w:type="dxa"/>
          </w:tcPr>
          <w:p w14:paraId="148DC7F0">
            <w:pPr>
              <w:spacing w:after="0" w:line="240" w:lineRule="auto"/>
              <w:rPr>
                <w:rFonts w:hint="default" w:ascii="Times New Roman" w:hAnsi="Times New Roman" w:cs="Times New Roman"/>
                <w:sz w:val="28"/>
                <w:szCs w:val="28"/>
              </w:rPr>
            </w:pPr>
          </w:p>
        </w:tc>
      </w:tr>
      <w:tr w14:paraId="4D62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621150C4">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EC81FC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1FFC6E12">
            <w:pPr>
              <w:spacing w:after="0" w:line="240" w:lineRule="auto"/>
              <w:rPr>
                <w:rFonts w:hint="default" w:ascii="Times New Roman" w:hAnsi="Times New Roman" w:cs="Times New Roman"/>
                <w:sz w:val="28"/>
                <w:szCs w:val="28"/>
              </w:rPr>
            </w:pPr>
          </w:p>
        </w:tc>
        <w:tc>
          <w:tcPr>
            <w:tcW w:w="1080" w:type="dxa"/>
          </w:tcPr>
          <w:p w14:paraId="49DB16BD">
            <w:pPr>
              <w:spacing w:after="0" w:line="240" w:lineRule="auto"/>
              <w:rPr>
                <w:rFonts w:hint="default" w:ascii="Times New Roman" w:hAnsi="Times New Roman" w:cs="Times New Roman"/>
                <w:sz w:val="28"/>
                <w:szCs w:val="28"/>
              </w:rPr>
            </w:pPr>
          </w:p>
        </w:tc>
      </w:tr>
      <w:tr w14:paraId="42B1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172D7C70">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8FDFF7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Додавання і віднімання мішаних чисел</w:t>
            </w:r>
          </w:p>
        </w:tc>
        <w:tc>
          <w:tcPr>
            <w:tcW w:w="1349" w:type="dxa"/>
          </w:tcPr>
          <w:p w14:paraId="55866A43">
            <w:pPr>
              <w:spacing w:after="0" w:line="240" w:lineRule="auto"/>
              <w:rPr>
                <w:rFonts w:hint="default" w:ascii="Times New Roman" w:hAnsi="Times New Roman" w:cs="Times New Roman"/>
                <w:sz w:val="28"/>
                <w:szCs w:val="28"/>
              </w:rPr>
            </w:pPr>
          </w:p>
        </w:tc>
        <w:tc>
          <w:tcPr>
            <w:tcW w:w="1080" w:type="dxa"/>
          </w:tcPr>
          <w:p w14:paraId="64237922">
            <w:pPr>
              <w:spacing w:after="0" w:line="240" w:lineRule="auto"/>
              <w:rPr>
                <w:rFonts w:hint="default" w:ascii="Times New Roman" w:hAnsi="Times New Roman" w:cs="Times New Roman"/>
                <w:sz w:val="28"/>
                <w:szCs w:val="28"/>
              </w:rPr>
            </w:pPr>
          </w:p>
        </w:tc>
      </w:tr>
      <w:tr w14:paraId="66F9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0C7D57F8">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5F7CA70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24CA0E56">
            <w:pPr>
              <w:spacing w:after="0" w:line="240" w:lineRule="auto"/>
              <w:rPr>
                <w:rFonts w:hint="default" w:ascii="Times New Roman" w:hAnsi="Times New Roman" w:cs="Times New Roman"/>
                <w:sz w:val="28"/>
                <w:szCs w:val="28"/>
              </w:rPr>
            </w:pPr>
          </w:p>
        </w:tc>
        <w:tc>
          <w:tcPr>
            <w:tcW w:w="1080" w:type="dxa"/>
          </w:tcPr>
          <w:p w14:paraId="68A511C7">
            <w:pPr>
              <w:spacing w:after="0" w:line="240" w:lineRule="auto"/>
              <w:rPr>
                <w:rFonts w:hint="default" w:ascii="Times New Roman" w:hAnsi="Times New Roman" w:cs="Times New Roman"/>
                <w:sz w:val="28"/>
                <w:szCs w:val="28"/>
              </w:rPr>
            </w:pPr>
          </w:p>
        </w:tc>
      </w:tr>
      <w:tr w14:paraId="6B2D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AC6D8C0">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393A6B9C">
            <w:pPr>
              <w:spacing w:after="0" w:line="240" w:lineRule="auto"/>
              <w:rPr>
                <w:rFonts w:hint="default" w:ascii="Times New Roman" w:hAnsi="Times New Roman" w:eastAsia="Times New Roman" w:cs="Times New Roman"/>
                <w:sz w:val="28"/>
                <w:szCs w:val="28"/>
                <w:lang w:eastAsia="uk-UA"/>
              </w:rPr>
            </w:pPr>
            <w:r>
              <w:rPr>
                <w:rFonts w:hint="default" w:ascii="Times New Roman" w:hAnsi="Times New Roman" w:eastAsia="Times New Roman" w:cs="Times New Roman"/>
                <w:color w:val="000000"/>
                <w:sz w:val="28"/>
                <w:szCs w:val="28"/>
                <w:lang w:eastAsia="uk-UA"/>
              </w:rPr>
              <w:t>Перетворення звичайних дробів у десяткові.</w:t>
            </w:r>
          </w:p>
        </w:tc>
        <w:tc>
          <w:tcPr>
            <w:tcW w:w="1349" w:type="dxa"/>
          </w:tcPr>
          <w:p w14:paraId="561233E6">
            <w:pPr>
              <w:spacing w:after="0" w:line="240" w:lineRule="auto"/>
              <w:rPr>
                <w:rFonts w:hint="default" w:ascii="Times New Roman" w:hAnsi="Times New Roman" w:cs="Times New Roman"/>
                <w:sz w:val="28"/>
                <w:szCs w:val="28"/>
              </w:rPr>
            </w:pPr>
          </w:p>
        </w:tc>
        <w:tc>
          <w:tcPr>
            <w:tcW w:w="1080" w:type="dxa"/>
          </w:tcPr>
          <w:p w14:paraId="4030888F">
            <w:pPr>
              <w:spacing w:after="0" w:line="240" w:lineRule="auto"/>
              <w:rPr>
                <w:rFonts w:hint="default" w:ascii="Times New Roman" w:hAnsi="Times New Roman" w:cs="Times New Roman"/>
                <w:sz w:val="28"/>
                <w:szCs w:val="28"/>
              </w:rPr>
            </w:pPr>
          </w:p>
        </w:tc>
      </w:tr>
      <w:tr w14:paraId="3316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EC2FB38">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3DCF8DC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4103C26A">
            <w:pPr>
              <w:spacing w:after="0" w:line="240" w:lineRule="auto"/>
              <w:rPr>
                <w:rFonts w:hint="default" w:ascii="Times New Roman" w:hAnsi="Times New Roman" w:cs="Times New Roman"/>
                <w:sz w:val="28"/>
                <w:szCs w:val="28"/>
              </w:rPr>
            </w:pPr>
          </w:p>
        </w:tc>
        <w:tc>
          <w:tcPr>
            <w:tcW w:w="1080" w:type="dxa"/>
          </w:tcPr>
          <w:p w14:paraId="0DEC78FD">
            <w:pPr>
              <w:spacing w:after="0" w:line="240" w:lineRule="auto"/>
              <w:rPr>
                <w:rFonts w:hint="default" w:ascii="Times New Roman" w:hAnsi="Times New Roman" w:cs="Times New Roman"/>
                <w:sz w:val="28"/>
                <w:szCs w:val="28"/>
              </w:rPr>
            </w:pPr>
          </w:p>
        </w:tc>
      </w:tr>
      <w:tr w14:paraId="5BA7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A3F8D68">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553EAA1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Нескінченні періодичні десяткові дроби</w:t>
            </w:r>
          </w:p>
        </w:tc>
        <w:tc>
          <w:tcPr>
            <w:tcW w:w="1349" w:type="dxa"/>
          </w:tcPr>
          <w:p w14:paraId="0CFCB4E2">
            <w:pPr>
              <w:spacing w:after="0" w:line="240" w:lineRule="auto"/>
              <w:rPr>
                <w:rFonts w:hint="default" w:ascii="Times New Roman" w:hAnsi="Times New Roman" w:cs="Times New Roman"/>
                <w:sz w:val="28"/>
                <w:szCs w:val="28"/>
              </w:rPr>
            </w:pPr>
          </w:p>
        </w:tc>
        <w:tc>
          <w:tcPr>
            <w:tcW w:w="1080" w:type="dxa"/>
          </w:tcPr>
          <w:p w14:paraId="11199124">
            <w:pPr>
              <w:spacing w:after="0" w:line="240" w:lineRule="auto"/>
              <w:rPr>
                <w:rFonts w:hint="default" w:ascii="Times New Roman" w:hAnsi="Times New Roman" w:cs="Times New Roman"/>
                <w:sz w:val="28"/>
                <w:szCs w:val="28"/>
              </w:rPr>
            </w:pPr>
          </w:p>
        </w:tc>
      </w:tr>
      <w:tr w14:paraId="5DC4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BEB2CE1">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7623DC3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Десяткове наближення звичайного дробу</w:t>
            </w:r>
          </w:p>
        </w:tc>
        <w:tc>
          <w:tcPr>
            <w:tcW w:w="1349" w:type="dxa"/>
          </w:tcPr>
          <w:p w14:paraId="62A26A51">
            <w:pPr>
              <w:spacing w:after="0" w:line="240" w:lineRule="auto"/>
              <w:rPr>
                <w:rFonts w:hint="default" w:ascii="Times New Roman" w:hAnsi="Times New Roman" w:cs="Times New Roman"/>
                <w:sz w:val="28"/>
                <w:szCs w:val="28"/>
              </w:rPr>
            </w:pPr>
          </w:p>
        </w:tc>
        <w:tc>
          <w:tcPr>
            <w:tcW w:w="1080" w:type="dxa"/>
          </w:tcPr>
          <w:p w14:paraId="159EDDCF">
            <w:pPr>
              <w:spacing w:after="0" w:line="240" w:lineRule="auto"/>
              <w:rPr>
                <w:rFonts w:hint="default" w:ascii="Times New Roman" w:hAnsi="Times New Roman" w:cs="Times New Roman"/>
                <w:sz w:val="28"/>
                <w:szCs w:val="28"/>
              </w:rPr>
            </w:pPr>
          </w:p>
        </w:tc>
      </w:tr>
      <w:tr w14:paraId="33E3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tcPr>
          <w:p w14:paraId="0C6D00A8">
            <w:pPr>
              <w:pStyle w:val="15"/>
              <w:numPr>
                <w:ilvl w:val="0"/>
                <w:numId w:val="2"/>
              </w:numPr>
              <w:spacing w:after="0" w:line="240" w:lineRule="auto"/>
              <w:rPr>
                <w:rFonts w:hint="default" w:ascii="Times New Roman" w:hAnsi="Times New Roman" w:cs="Times New Roman"/>
                <w:sz w:val="28"/>
                <w:szCs w:val="28"/>
              </w:rPr>
            </w:pPr>
          </w:p>
        </w:tc>
        <w:tc>
          <w:tcPr>
            <w:tcW w:w="6306" w:type="dxa"/>
          </w:tcPr>
          <w:p w14:paraId="02A6790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19EF0412">
            <w:pPr>
              <w:spacing w:after="0" w:line="240" w:lineRule="auto"/>
              <w:rPr>
                <w:rFonts w:hint="default" w:ascii="Times New Roman" w:hAnsi="Times New Roman" w:cs="Times New Roman"/>
                <w:sz w:val="28"/>
                <w:szCs w:val="28"/>
              </w:rPr>
            </w:pPr>
          </w:p>
        </w:tc>
        <w:tc>
          <w:tcPr>
            <w:tcW w:w="1080" w:type="dxa"/>
          </w:tcPr>
          <w:p w14:paraId="58857AC8">
            <w:pPr>
              <w:spacing w:after="0" w:line="240" w:lineRule="auto"/>
              <w:rPr>
                <w:rFonts w:hint="default" w:ascii="Times New Roman" w:hAnsi="Times New Roman" w:cs="Times New Roman"/>
                <w:sz w:val="28"/>
                <w:szCs w:val="28"/>
              </w:rPr>
            </w:pPr>
          </w:p>
        </w:tc>
      </w:tr>
      <w:tr w14:paraId="6C6F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A6019A3">
            <w:pPr>
              <w:pStyle w:val="15"/>
              <w:numPr>
                <w:ilvl w:val="0"/>
                <w:numId w:val="2"/>
              </w:numPr>
              <w:spacing w:after="0" w:line="240" w:lineRule="auto"/>
              <w:rPr>
                <w:rFonts w:hint="default" w:ascii="Times New Roman" w:hAnsi="Times New Roman" w:cs="Times New Roman"/>
                <w:sz w:val="28"/>
                <w:szCs w:val="28"/>
              </w:rPr>
            </w:pPr>
          </w:p>
        </w:tc>
        <w:tc>
          <w:tcPr>
            <w:tcW w:w="6306" w:type="dxa"/>
          </w:tcPr>
          <w:p w14:paraId="5ED33BC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7ACA7A4E">
            <w:pPr>
              <w:spacing w:after="0" w:line="240" w:lineRule="auto"/>
              <w:rPr>
                <w:rFonts w:hint="default" w:ascii="Times New Roman" w:hAnsi="Times New Roman" w:cs="Times New Roman"/>
                <w:sz w:val="28"/>
                <w:szCs w:val="28"/>
              </w:rPr>
            </w:pPr>
          </w:p>
        </w:tc>
        <w:tc>
          <w:tcPr>
            <w:tcW w:w="1080" w:type="dxa"/>
          </w:tcPr>
          <w:p w14:paraId="331AB672">
            <w:pPr>
              <w:spacing w:after="0" w:line="240" w:lineRule="auto"/>
              <w:rPr>
                <w:rFonts w:hint="default" w:ascii="Times New Roman" w:hAnsi="Times New Roman" w:cs="Times New Roman"/>
                <w:sz w:val="28"/>
                <w:szCs w:val="28"/>
              </w:rPr>
            </w:pPr>
          </w:p>
        </w:tc>
      </w:tr>
      <w:tr w14:paraId="54AC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shd w:val="clear" w:color="auto" w:fill="92D050"/>
          </w:tcPr>
          <w:p w14:paraId="23C574F6">
            <w:pPr>
              <w:pStyle w:val="15"/>
              <w:numPr>
                <w:ilvl w:val="0"/>
                <w:numId w:val="2"/>
              </w:numPr>
              <w:spacing w:after="0" w:line="240" w:lineRule="auto"/>
              <w:rPr>
                <w:rFonts w:hint="default" w:ascii="Times New Roman" w:hAnsi="Times New Roman" w:cs="Times New Roman"/>
                <w:sz w:val="28"/>
                <w:szCs w:val="28"/>
              </w:rPr>
            </w:pPr>
          </w:p>
        </w:tc>
        <w:tc>
          <w:tcPr>
            <w:tcW w:w="6306" w:type="dxa"/>
            <w:shd w:val="clear" w:color="auto" w:fill="92D050"/>
          </w:tcPr>
          <w:p w14:paraId="66ABABE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№2 по темі «Відсотки. Додавання та віднімання звичайних дробів з різними знаменниками»</w:t>
            </w:r>
          </w:p>
        </w:tc>
        <w:tc>
          <w:tcPr>
            <w:tcW w:w="1349" w:type="dxa"/>
            <w:shd w:val="clear" w:color="auto" w:fill="92D050"/>
          </w:tcPr>
          <w:p w14:paraId="6250150D">
            <w:pPr>
              <w:spacing w:after="0" w:line="240" w:lineRule="auto"/>
              <w:rPr>
                <w:rFonts w:hint="default" w:ascii="Times New Roman" w:hAnsi="Times New Roman" w:cs="Times New Roman"/>
                <w:sz w:val="28"/>
                <w:szCs w:val="28"/>
              </w:rPr>
            </w:pPr>
          </w:p>
        </w:tc>
        <w:tc>
          <w:tcPr>
            <w:tcW w:w="1080" w:type="dxa"/>
            <w:shd w:val="clear" w:color="auto" w:fill="92D050"/>
          </w:tcPr>
          <w:p w14:paraId="5ABA0A88">
            <w:pPr>
              <w:spacing w:after="0" w:line="240" w:lineRule="auto"/>
              <w:rPr>
                <w:rFonts w:hint="default" w:ascii="Times New Roman" w:hAnsi="Times New Roman" w:cs="Times New Roman"/>
                <w:sz w:val="28"/>
                <w:szCs w:val="28"/>
              </w:rPr>
            </w:pPr>
          </w:p>
        </w:tc>
      </w:tr>
      <w:tr w14:paraId="4CD6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E37DC1D">
            <w:pPr>
              <w:pStyle w:val="15"/>
              <w:numPr>
                <w:ilvl w:val="0"/>
                <w:numId w:val="2"/>
              </w:numPr>
              <w:spacing w:after="0" w:line="240" w:lineRule="auto"/>
              <w:rPr>
                <w:rFonts w:hint="default" w:ascii="Times New Roman" w:hAnsi="Times New Roman" w:cs="Times New Roman"/>
                <w:sz w:val="28"/>
                <w:szCs w:val="28"/>
              </w:rPr>
            </w:pPr>
          </w:p>
        </w:tc>
        <w:tc>
          <w:tcPr>
            <w:tcW w:w="6306" w:type="dxa"/>
          </w:tcPr>
          <w:p w14:paraId="23C6C03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Множення звичайних дробів</w:t>
            </w:r>
          </w:p>
        </w:tc>
        <w:tc>
          <w:tcPr>
            <w:tcW w:w="1349" w:type="dxa"/>
          </w:tcPr>
          <w:p w14:paraId="6943C950">
            <w:pPr>
              <w:spacing w:after="0" w:line="240" w:lineRule="auto"/>
              <w:rPr>
                <w:rFonts w:hint="default" w:ascii="Times New Roman" w:hAnsi="Times New Roman" w:cs="Times New Roman"/>
                <w:sz w:val="28"/>
                <w:szCs w:val="28"/>
              </w:rPr>
            </w:pPr>
          </w:p>
        </w:tc>
        <w:tc>
          <w:tcPr>
            <w:tcW w:w="1080" w:type="dxa"/>
          </w:tcPr>
          <w:p w14:paraId="5C0DAD8C">
            <w:pPr>
              <w:spacing w:after="0" w:line="240" w:lineRule="auto"/>
              <w:rPr>
                <w:rFonts w:hint="default" w:ascii="Times New Roman" w:hAnsi="Times New Roman" w:cs="Times New Roman"/>
                <w:sz w:val="28"/>
                <w:szCs w:val="28"/>
              </w:rPr>
            </w:pPr>
          </w:p>
        </w:tc>
      </w:tr>
      <w:tr w14:paraId="18F2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29" w:hRule="atLeast"/>
        </w:trPr>
        <w:tc>
          <w:tcPr>
            <w:tcW w:w="919" w:type="dxa"/>
          </w:tcPr>
          <w:p w14:paraId="62A09A24">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191195C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Знаходження дробу від числа</w:t>
            </w:r>
          </w:p>
        </w:tc>
        <w:tc>
          <w:tcPr>
            <w:tcW w:w="1349" w:type="dxa"/>
          </w:tcPr>
          <w:p w14:paraId="2AF9AC26">
            <w:pPr>
              <w:spacing w:after="0" w:line="240" w:lineRule="auto"/>
              <w:rPr>
                <w:rFonts w:hint="default" w:ascii="Times New Roman" w:hAnsi="Times New Roman" w:cs="Times New Roman"/>
                <w:sz w:val="28"/>
                <w:szCs w:val="28"/>
              </w:rPr>
            </w:pPr>
          </w:p>
        </w:tc>
        <w:tc>
          <w:tcPr>
            <w:tcW w:w="1080" w:type="dxa"/>
          </w:tcPr>
          <w:p w14:paraId="4F113B3D">
            <w:pPr>
              <w:spacing w:after="0" w:line="240" w:lineRule="auto"/>
              <w:rPr>
                <w:rFonts w:hint="default" w:ascii="Times New Roman" w:hAnsi="Times New Roman" w:cs="Times New Roman"/>
                <w:sz w:val="28"/>
                <w:szCs w:val="28"/>
              </w:rPr>
            </w:pPr>
          </w:p>
        </w:tc>
      </w:tr>
      <w:tr w14:paraId="4C02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1288CC35">
            <w:pPr>
              <w:pStyle w:val="15"/>
              <w:numPr>
                <w:ilvl w:val="0"/>
                <w:numId w:val="2"/>
              </w:numPr>
              <w:spacing w:after="0" w:line="240" w:lineRule="auto"/>
              <w:rPr>
                <w:rFonts w:hint="default" w:ascii="Times New Roman" w:hAnsi="Times New Roman" w:cs="Times New Roman"/>
                <w:sz w:val="28"/>
                <w:szCs w:val="28"/>
              </w:rPr>
            </w:pPr>
          </w:p>
        </w:tc>
        <w:tc>
          <w:tcPr>
            <w:tcW w:w="6306" w:type="dxa"/>
          </w:tcPr>
          <w:p w14:paraId="6CF556E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Взаємно обернені числа</w:t>
            </w:r>
          </w:p>
        </w:tc>
        <w:tc>
          <w:tcPr>
            <w:tcW w:w="1349" w:type="dxa"/>
          </w:tcPr>
          <w:p w14:paraId="058C3BD1">
            <w:pPr>
              <w:spacing w:after="0" w:line="240" w:lineRule="auto"/>
              <w:rPr>
                <w:rFonts w:hint="default" w:ascii="Times New Roman" w:hAnsi="Times New Roman" w:cs="Times New Roman"/>
                <w:sz w:val="28"/>
                <w:szCs w:val="28"/>
              </w:rPr>
            </w:pPr>
          </w:p>
        </w:tc>
        <w:tc>
          <w:tcPr>
            <w:tcW w:w="1080" w:type="dxa"/>
          </w:tcPr>
          <w:p w14:paraId="2578A1EA">
            <w:pPr>
              <w:spacing w:after="0" w:line="240" w:lineRule="auto"/>
              <w:rPr>
                <w:rFonts w:hint="default" w:ascii="Times New Roman" w:hAnsi="Times New Roman" w:cs="Times New Roman"/>
                <w:sz w:val="28"/>
                <w:szCs w:val="28"/>
              </w:rPr>
            </w:pPr>
          </w:p>
        </w:tc>
      </w:tr>
      <w:tr w14:paraId="412E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50D4FFCE">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7E37A3F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Ділення звичайних дробів</w:t>
            </w:r>
          </w:p>
        </w:tc>
        <w:tc>
          <w:tcPr>
            <w:tcW w:w="1349" w:type="dxa"/>
          </w:tcPr>
          <w:p w14:paraId="4A4ADC95">
            <w:pPr>
              <w:spacing w:after="0" w:line="240" w:lineRule="auto"/>
              <w:rPr>
                <w:rFonts w:hint="default" w:ascii="Times New Roman" w:hAnsi="Times New Roman" w:cs="Times New Roman"/>
                <w:sz w:val="28"/>
                <w:szCs w:val="28"/>
              </w:rPr>
            </w:pPr>
          </w:p>
        </w:tc>
        <w:tc>
          <w:tcPr>
            <w:tcW w:w="1080" w:type="dxa"/>
          </w:tcPr>
          <w:p w14:paraId="2C261F7B">
            <w:pPr>
              <w:spacing w:after="0" w:line="240" w:lineRule="auto"/>
              <w:rPr>
                <w:rFonts w:hint="default" w:ascii="Times New Roman" w:hAnsi="Times New Roman" w:cs="Times New Roman"/>
                <w:sz w:val="28"/>
                <w:szCs w:val="28"/>
              </w:rPr>
            </w:pPr>
          </w:p>
        </w:tc>
      </w:tr>
      <w:tr w14:paraId="432B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13A5069C">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504D3411">
            <w:pPr>
              <w:spacing w:after="0" w:line="240" w:lineRule="auto"/>
              <w:rPr>
                <w:rFonts w:hint="default" w:ascii="Times New Roman" w:hAnsi="Times New Roman" w:eastAsia="Times New Roman" w:cs="Times New Roman"/>
                <w:color w:val="000000"/>
                <w:sz w:val="28"/>
                <w:szCs w:val="28"/>
                <w:lang w:eastAsia="uk-UA"/>
              </w:rPr>
            </w:pPr>
            <w:r>
              <w:rPr>
                <w:rFonts w:hint="default" w:ascii="Times New Roman" w:hAnsi="Times New Roman" w:cs="Times New Roman"/>
                <w:sz w:val="28"/>
                <w:szCs w:val="28"/>
              </w:rPr>
              <w:t>Знаходження числа за значенням його дробу</w:t>
            </w:r>
          </w:p>
        </w:tc>
        <w:tc>
          <w:tcPr>
            <w:tcW w:w="1349" w:type="dxa"/>
          </w:tcPr>
          <w:p w14:paraId="27D5B294">
            <w:pPr>
              <w:spacing w:after="0" w:line="240" w:lineRule="auto"/>
              <w:rPr>
                <w:rFonts w:hint="default" w:ascii="Times New Roman" w:hAnsi="Times New Roman" w:cs="Times New Roman"/>
                <w:sz w:val="28"/>
                <w:szCs w:val="28"/>
              </w:rPr>
            </w:pPr>
          </w:p>
        </w:tc>
        <w:tc>
          <w:tcPr>
            <w:tcW w:w="1080" w:type="dxa"/>
          </w:tcPr>
          <w:p w14:paraId="4A396FC7">
            <w:pPr>
              <w:spacing w:after="0" w:line="240" w:lineRule="auto"/>
              <w:rPr>
                <w:rFonts w:hint="default" w:ascii="Times New Roman" w:hAnsi="Times New Roman" w:cs="Times New Roman"/>
                <w:sz w:val="28"/>
                <w:szCs w:val="28"/>
              </w:rPr>
            </w:pPr>
          </w:p>
        </w:tc>
      </w:tr>
      <w:tr w14:paraId="34A7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34748BB5">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0D8AE56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вправ на всі дії зі звичайними та десятковими дробами</w:t>
            </w:r>
          </w:p>
        </w:tc>
        <w:tc>
          <w:tcPr>
            <w:tcW w:w="1349" w:type="dxa"/>
          </w:tcPr>
          <w:p w14:paraId="63759C79">
            <w:pPr>
              <w:spacing w:after="0" w:line="240" w:lineRule="auto"/>
              <w:rPr>
                <w:rFonts w:hint="default" w:ascii="Times New Roman" w:hAnsi="Times New Roman" w:cs="Times New Roman"/>
                <w:sz w:val="28"/>
                <w:szCs w:val="28"/>
              </w:rPr>
            </w:pPr>
          </w:p>
        </w:tc>
        <w:tc>
          <w:tcPr>
            <w:tcW w:w="1080" w:type="dxa"/>
          </w:tcPr>
          <w:p w14:paraId="12F746B4">
            <w:pPr>
              <w:spacing w:after="0" w:line="240" w:lineRule="auto"/>
              <w:rPr>
                <w:rFonts w:hint="default" w:ascii="Times New Roman" w:hAnsi="Times New Roman" w:cs="Times New Roman"/>
                <w:sz w:val="28"/>
                <w:szCs w:val="28"/>
              </w:rPr>
            </w:pPr>
          </w:p>
        </w:tc>
      </w:tr>
      <w:tr w14:paraId="2D50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5C227683">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6E45A3D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7242B987">
            <w:pPr>
              <w:spacing w:after="0" w:line="240" w:lineRule="auto"/>
              <w:rPr>
                <w:rFonts w:hint="default" w:ascii="Times New Roman" w:hAnsi="Times New Roman" w:cs="Times New Roman"/>
                <w:sz w:val="28"/>
                <w:szCs w:val="28"/>
              </w:rPr>
            </w:pPr>
          </w:p>
        </w:tc>
        <w:tc>
          <w:tcPr>
            <w:tcW w:w="1080" w:type="dxa"/>
          </w:tcPr>
          <w:p w14:paraId="21392069">
            <w:pPr>
              <w:spacing w:after="0" w:line="240" w:lineRule="auto"/>
              <w:rPr>
                <w:rFonts w:hint="default" w:ascii="Times New Roman" w:hAnsi="Times New Roman" w:cs="Times New Roman"/>
                <w:sz w:val="28"/>
                <w:szCs w:val="28"/>
              </w:rPr>
            </w:pPr>
          </w:p>
        </w:tc>
      </w:tr>
      <w:tr w14:paraId="3BBE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0467107A">
            <w:pPr>
              <w:pStyle w:val="15"/>
              <w:numPr>
                <w:ilvl w:val="0"/>
                <w:numId w:val="2"/>
              </w:numPr>
              <w:spacing w:after="0" w:line="240" w:lineRule="auto"/>
              <w:rPr>
                <w:rFonts w:hint="default" w:ascii="Times New Roman" w:hAnsi="Times New Roman" w:cs="Times New Roman"/>
                <w:sz w:val="28"/>
                <w:szCs w:val="28"/>
              </w:rPr>
            </w:pPr>
          </w:p>
        </w:tc>
        <w:tc>
          <w:tcPr>
            <w:tcW w:w="6306" w:type="dxa"/>
          </w:tcPr>
          <w:p w14:paraId="37963B5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0A8C428A">
            <w:pPr>
              <w:spacing w:after="0" w:line="240" w:lineRule="auto"/>
              <w:rPr>
                <w:rFonts w:hint="default" w:ascii="Times New Roman" w:hAnsi="Times New Roman" w:cs="Times New Roman"/>
                <w:sz w:val="28"/>
                <w:szCs w:val="28"/>
              </w:rPr>
            </w:pPr>
          </w:p>
        </w:tc>
        <w:tc>
          <w:tcPr>
            <w:tcW w:w="1080" w:type="dxa"/>
          </w:tcPr>
          <w:p w14:paraId="159D590F">
            <w:pPr>
              <w:spacing w:after="0" w:line="240" w:lineRule="auto"/>
              <w:rPr>
                <w:rFonts w:hint="default" w:ascii="Times New Roman" w:hAnsi="Times New Roman" w:cs="Times New Roman"/>
                <w:sz w:val="28"/>
                <w:szCs w:val="28"/>
              </w:rPr>
            </w:pPr>
          </w:p>
        </w:tc>
      </w:tr>
      <w:tr w14:paraId="6413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shd w:val="clear" w:color="auto" w:fill="92D050"/>
          </w:tcPr>
          <w:p w14:paraId="2B74F7CC">
            <w:pPr>
              <w:pStyle w:val="15"/>
              <w:numPr>
                <w:ilvl w:val="0"/>
                <w:numId w:val="2"/>
              </w:numPr>
              <w:spacing w:after="0" w:line="240" w:lineRule="auto"/>
              <w:rPr>
                <w:rFonts w:hint="default" w:ascii="Times New Roman" w:hAnsi="Times New Roman" w:cs="Times New Roman"/>
                <w:sz w:val="28"/>
                <w:szCs w:val="28"/>
              </w:rPr>
            </w:pPr>
          </w:p>
        </w:tc>
        <w:tc>
          <w:tcPr>
            <w:tcW w:w="6306" w:type="dxa"/>
            <w:shd w:val="clear" w:color="auto" w:fill="92D050"/>
          </w:tcPr>
          <w:p w14:paraId="50B760F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№3 по темі «Множення і ділення звичайних дробів»</w:t>
            </w:r>
          </w:p>
        </w:tc>
        <w:tc>
          <w:tcPr>
            <w:tcW w:w="1349" w:type="dxa"/>
            <w:shd w:val="clear" w:color="auto" w:fill="92D050"/>
          </w:tcPr>
          <w:p w14:paraId="5F727434">
            <w:pPr>
              <w:spacing w:after="0" w:line="240" w:lineRule="auto"/>
              <w:rPr>
                <w:rFonts w:hint="default" w:ascii="Times New Roman" w:hAnsi="Times New Roman" w:cs="Times New Roman"/>
                <w:sz w:val="28"/>
                <w:szCs w:val="28"/>
              </w:rPr>
            </w:pPr>
          </w:p>
        </w:tc>
        <w:tc>
          <w:tcPr>
            <w:tcW w:w="1080" w:type="dxa"/>
            <w:shd w:val="clear" w:color="auto" w:fill="92D050"/>
          </w:tcPr>
          <w:p w14:paraId="175E5679">
            <w:pPr>
              <w:spacing w:after="0" w:line="240" w:lineRule="auto"/>
              <w:rPr>
                <w:rFonts w:hint="default" w:ascii="Times New Roman" w:hAnsi="Times New Roman" w:cs="Times New Roman"/>
                <w:sz w:val="28"/>
                <w:szCs w:val="28"/>
              </w:rPr>
            </w:pPr>
          </w:p>
        </w:tc>
      </w:tr>
      <w:tr w14:paraId="75B0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10" w:hRule="atLeast"/>
        </w:trPr>
        <w:tc>
          <w:tcPr>
            <w:tcW w:w="9666" w:type="dxa"/>
            <w:gridSpan w:val="5"/>
            <w:shd w:val="clear" w:color="auto" w:fill="FFFF00"/>
          </w:tcPr>
          <w:p w14:paraId="1DFFAC2D">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ВІДНОШЕННЯ І ПРОПОРЦІЇ (26 ГОД)</w:t>
            </w:r>
          </w:p>
        </w:tc>
      </w:tr>
      <w:tr w14:paraId="2368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07D9F6CB">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5D4DC9A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Поняття відношення</w:t>
            </w:r>
          </w:p>
        </w:tc>
        <w:tc>
          <w:tcPr>
            <w:tcW w:w="1349" w:type="dxa"/>
          </w:tcPr>
          <w:p w14:paraId="1D1BF200">
            <w:pPr>
              <w:spacing w:after="0" w:line="240" w:lineRule="auto"/>
              <w:rPr>
                <w:rFonts w:hint="default" w:ascii="Times New Roman" w:hAnsi="Times New Roman" w:cs="Times New Roman"/>
                <w:sz w:val="28"/>
                <w:szCs w:val="28"/>
              </w:rPr>
            </w:pPr>
          </w:p>
        </w:tc>
        <w:tc>
          <w:tcPr>
            <w:tcW w:w="1080" w:type="dxa"/>
          </w:tcPr>
          <w:p w14:paraId="7EB5AB37">
            <w:pPr>
              <w:spacing w:after="0" w:line="240" w:lineRule="auto"/>
              <w:rPr>
                <w:rFonts w:hint="default" w:ascii="Times New Roman" w:hAnsi="Times New Roman" w:cs="Times New Roman"/>
                <w:sz w:val="28"/>
                <w:szCs w:val="28"/>
              </w:rPr>
            </w:pPr>
          </w:p>
        </w:tc>
      </w:tr>
      <w:tr w14:paraId="23DF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730D5A5E">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34B7B79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Відношення величинах</w:t>
            </w:r>
          </w:p>
        </w:tc>
        <w:tc>
          <w:tcPr>
            <w:tcW w:w="1349" w:type="dxa"/>
          </w:tcPr>
          <w:p w14:paraId="719E902A">
            <w:pPr>
              <w:spacing w:after="0" w:line="240" w:lineRule="auto"/>
              <w:rPr>
                <w:rFonts w:hint="default" w:ascii="Times New Roman" w:hAnsi="Times New Roman" w:cs="Times New Roman"/>
                <w:sz w:val="28"/>
                <w:szCs w:val="28"/>
              </w:rPr>
            </w:pPr>
          </w:p>
        </w:tc>
        <w:tc>
          <w:tcPr>
            <w:tcW w:w="1080" w:type="dxa"/>
          </w:tcPr>
          <w:p w14:paraId="2587EC41">
            <w:pPr>
              <w:spacing w:after="0" w:line="240" w:lineRule="auto"/>
              <w:rPr>
                <w:rFonts w:hint="default" w:ascii="Times New Roman" w:hAnsi="Times New Roman" w:cs="Times New Roman"/>
                <w:sz w:val="28"/>
                <w:szCs w:val="28"/>
              </w:rPr>
            </w:pPr>
          </w:p>
        </w:tc>
      </w:tr>
      <w:tr w14:paraId="1AC9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494F0F6B">
            <w:pPr>
              <w:pStyle w:val="15"/>
              <w:numPr>
                <w:ilvl w:val="0"/>
                <w:numId w:val="2"/>
              </w:numPr>
              <w:spacing w:after="0" w:line="240" w:lineRule="auto"/>
              <w:rPr>
                <w:rFonts w:hint="default" w:ascii="Times New Roman" w:hAnsi="Times New Roman" w:cs="Times New Roman"/>
                <w:sz w:val="28"/>
                <w:szCs w:val="28"/>
              </w:rPr>
            </w:pPr>
          </w:p>
        </w:tc>
        <w:tc>
          <w:tcPr>
            <w:tcW w:w="6306" w:type="dxa"/>
          </w:tcPr>
          <w:p w14:paraId="5898104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Основна властивість відношення</w:t>
            </w:r>
          </w:p>
        </w:tc>
        <w:tc>
          <w:tcPr>
            <w:tcW w:w="1349" w:type="dxa"/>
          </w:tcPr>
          <w:p w14:paraId="308F1759">
            <w:pPr>
              <w:spacing w:after="0" w:line="240" w:lineRule="auto"/>
              <w:rPr>
                <w:rFonts w:hint="default" w:ascii="Times New Roman" w:hAnsi="Times New Roman" w:cs="Times New Roman"/>
                <w:sz w:val="28"/>
                <w:szCs w:val="28"/>
              </w:rPr>
            </w:pPr>
          </w:p>
        </w:tc>
        <w:tc>
          <w:tcPr>
            <w:tcW w:w="1080" w:type="dxa"/>
          </w:tcPr>
          <w:p w14:paraId="69F0F1AA">
            <w:pPr>
              <w:spacing w:after="0" w:line="240" w:lineRule="auto"/>
              <w:rPr>
                <w:rFonts w:hint="default" w:ascii="Times New Roman" w:hAnsi="Times New Roman" w:cs="Times New Roman"/>
                <w:sz w:val="28"/>
                <w:szCs w:val="28"/>
              </w:rPr>
            </w:pPr>
          </w:p>
        </w:tc>
      </w:tr>
      <w:tr w14:paraId="7521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2BD23B5B">
            <w:pPr>
              <w:pStyle w:val="15"/>
              <w:numPr>
                <w:ilvl w:val="0"/>
                <w:numId w:val="2"/>
              </w:numPr>
              <w:spacing w:after="0" w:line="240" w:lineRule="auto"/>
              <w:rPr>
                <w:rFonts w:hint="default" w:ascii="Times New Roman" w:hAnsi="Times New Roman" w:cs="Times New Roman"/>
                <w:sz w:val="28"/>
                <w:szCs w:val="28"/>
              </w:rPr>
            </w:pPr>
          </w:p>
        </w:tc>
        <w:tc>
          <w:tcPr>
            <w:tcW w:w="6306" w:type="dxa"/>
          </w:tcPr>
          <w:p w14:paraId="4F64040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Пропорція</w:t>
            </w:r>
          </w:p>
        </w:tc>
        <w:tc>
          <w:tcPr>
            <w:tcW w:w="1349" w:type="dxa"/>
          </w:tcPr>
          <w:p w14:paraId="42770DC3">
            <w:pPr>
              <w:spacing w:after="0" w:line="240" w:lineRule="auto"/>
              <w:rPr>
                <w:rFonts w:hint="default" w:ascii="Times New Roman" w:hAnsi="Times New Roman" w:cs="Times New Roman"/>
                <w:sz w:val="28"/>
                <w:szCs w:val="28"/>
              </w:rPr>
            </w:pPr>
          </w:p>
        </w:tc>
        <w:tc>
          <w:tcPr>
            <w:tcW w:w="1080" w:type="dxa"/>
          </w:tcPr>
          <w:p w14:paraId="5E43489B">
            <w:pPr>
              <w:spacing w:after="0" w:line="240" w:lineRule="auto"/>
              <w:rPr>
                <w:rFonts w:hint="default" w:ascii="Times New Roman" w:hAnsi="Times New Roman" w:cs="Times New Roman"/>
                <w:sz w:val="28"/>
                <w:szCs w:val="28"/>
              </w:rPr>
            </w:pPr>
          </w:p>
        </w:tc>
      </w:tr>
      <w:tr w14:paraId="0F92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410" w:hRule="atLeast"/>
        </w:trPr>
        <w:tc>
          <w:tcPr>
            <w:tcW w:w="919" w:type="dxa"/>
          </w:tcPr>
          <w:p w14:paraId="234C8DD8">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19FAB26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Основна властивість пропорції. Задачі на знаходження невідомого члена пропорції</w:t>
            </w:r>
          </w:p>
        </w:tc>
        <w:tc>
          <w:tcPr>
            <w:tcW w:w="1349" w:type="dxa"/>
          </w:tcPr>
          <w:p w14:paraId="629529CB">
            <w:pPr>
              <w:spacing w:after="0" w:line="240" w:lineRule="auto"/>
              <w:rPr>
                <w:rFonts w:hint="default" w:ascii="Times New Roman" w:hAnsi="Times New Roman" w:cs="Times New Roman"/>
                <w:sz w:val="28"/>
                <w:szCs w:val="28"/>
              </w:rPr>
            </w:pPr>
          </w:p>
        </w:tc>
        <w:tc>
          <w:tcPr>
            <w:tcW w:w="1080" w:type="dxa"/>
          </w:tcPr>
          <w:p w14:paraId="3C7B5B5F">
            <w:pPr>
              <w:spacing w:after="0" w:line="240" w:lineRule="auto"/>
              <w:rPr>
                <w:rFonts w:hint="default" w:ascii="Times New Roman" w:hAnsi="Times New Roman" w:cs="Times New Roman"/>
                <w:sz w:val="28"/>
                <w:szCs w:val="28"/>
              </w:rPr>
            </w:pPr>
          </w:p>
        </w:tc>
      </w:tr>
      <w:tr w14:paraId="2793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1066739">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0CD3740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рівнянь за допомогою пропорції</w:t>
            </w:r>
          </w:p>
        </w:tc>
        <w:tc>
          <w:tcPr>
            <w:tcW w:w="1349" w:type="dxa"/>
          </w:tcPr>
          <w:p w14:paraId="4AA21C0F">
            <w:pPr>
              <w:spacing w:after="0" w:line="240" w:lineRule="auto"/>
              <w:rPr>
                <w:rFonts w:hint="default" w:ascii="Times New Roman" w:hAnsi="Times New Roman" w:cs="Times New Roman"/>
                <w:sz w:val="28"/>
                <w:szCs w:val="28"/>
              </w:rPr>
            </w:pPr>
          </w:p>
        </w:tc>
        <w:tc>
          <w:tcPr>
            <w:tcW w:w="1080" w:type="dxa"/>
          </w:tcPr>
          <w:p w14:paraId="266EA03B">
            <w:pPr>
              <w:spacing w:after="0" w:line="240" w:lineRule="auto"/>
              <w:rPr>
                <w:rFonts w:hint="default" w:ascii="Times New Roman" w:hAnsi="Times New Roman" w:cs="Times New Roman"/>
                <w:sz w:val="28"/>
                <w:szCs w:val="28"/>
              </w:rPr>
            </w:pPr>
          </w:p>
        </w:tc>
      </w:tr>
      <w:tr w14:paraId="60A6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2ADC12BF">
            <w:pPr>
              <w:pStyle w:val="15"/>
              <w:numPr>
                <w:ilvl w:val="0"/>
                <w:numId w:val="2"/>
              </w:numPr>
              <w:spacing w:after="0" w:line="240" w:lineRule="auto"/>
              <w:rPr>
                <w:rFonts w:hint="default" w:ascii="Times New Roman" w:hAnsi="Times New Roman" w:cs="Times New Roman"/>
                <w:sz w:val="28"/>
                <w:szCs w:val="28"/>
              </w:rPr>
            </w:pPr>
          </w:p>
        </w:tc>
        <w:tc>
          <w:tcPr>
            <w:tcW w:w="6306" w:type="dxa"/>
          </w:tcPr>
          <w:p w14:paraId="3EAE28E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Пряма пропорційна залежність. Розв’язування задач на прямо пропорційні величини</w:t>
            </w:r>
          </w:p>
        </w:tc>
        <w:tc>
          <w:tcPr>
            <w:tcW w:w="1349" w:type="dxa"/>
          </w:tcPr>
          <w:p w14:paraId="4940297C">
            <w:pPr>
              <w:spacing w:after="0" w:line="240" w:lineRule="auto"/>
              <w:rPr>
                <w:rFonts w:hint="default" w:ascii="Times New Roman" w:hAnsi="Times New Roman" w:cs="Times New Roman"/>
                <w:sz w:val="28"/>
                <w:szCs w:val="28"/>
              </w:rPr>
            </w:pPr>
          </w:p>
        </w:tc>
        <w:tc>
          <w:tcPr>
            <w:tcW w:w="1080" w:type="dxa"/>
          </w:tcPr>
          <w:p w14:paraId="6AB6AE8E">
            <w:pPr>
              <w:spacing w:after="0" w:line="240" w:lineRule="auto"/>
              <w:rPr>
                <w:rFonts w:hint="default" w:ascii="Times New Roman" w:hAnsi="Times New Roman" w:cs="Times New Roman"/>
                <w:sz w:val="28"/>
                <w:szCs w:val="28"/>
              </w:rPr>
            </w:pPr>
          </w:p>
        </w:tc>
      </w:tr>
      <w:tr w14:paraId="70F4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A323739">
            <w:pPr>
              <w:pStyle w:val="15"/>
              <w:numPr>
                <w:ilvl w:val="0"/>
                <w:numId w:val="2"/>
              </w:numPr>
              <w:spacing w:after="0" w:line="240" w:lineRule="auto"/>
              <w:rPr>
                <w:rFonts w:hint="default" w:ascii="Times New Roman" w:hAnsi="Times New Roman" w:cs="Times New Roman"/>
                <w:sz w:val="28"/>
                <w:szCs w:val="28"/>
              </w:rPr>
            </w:pPr>
          </w:p>
        </w:tc>
        <w:tc>
          <w:tcPr>
            <w:tcW w:w="6306" w:type="dxa"/>
          </w:tcPr>
          <w:p w14:paraId="0E27CE6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Поняття про масштаб</w:t>
            </w:r>
          </w:p>
        </w:tc>
        <w:tc>
          <w:tcPr>
            <w:tcW w:w="1349" w:type="dxa"/>
          </w:tcPr>
          <w:p w14:paraId="2ABDC2F2">
            <w:pPr>
              <w:spacing w:after="0" w:line="240" w:lineRule="auto"/>
              <w:rPr>
                <w:rFonts w:hint="default" w:ascii="Times New Roman" w:hAnsi="Times New Roman" w:cs="Times New Roman"/>
                <w:sz w:val="28"/>
                <w:szCs w:val="28"/>
              </w:rPr>
            </w:pPr>
          </w:p>
        </w:tc>
        <w:tc>
          <w:tcPr>
            <w:tcW w:w="1080" w:type="dxa"/>
          </w:tcPr>
          <w:p w14:paraId="7123A364">
            <w:pPr>
              <w:spacing w:after="0" w:line="240" w:lineRule="auto"/>
              <w:rPr>
                <w:rFonts w:hint="default" w:ascii="Times New Roman" w:hAnsi="Times New Roman" w:cs="Times New Roman"/>
                <w:sz w:val="28"/>
                <w:szCs w:val="28"/>
              </w:rPr>
            </w:pPr>
          </w:p>
        </w:tc>
      </w:tr>
      <w:tr w14:paraId="7D54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50C980C">
            <w:pPr>
              <w:pStyle w:val="15"/>
              <w:numPr>
                <w:ilvl w:val="0"/>
                <w:numId w:val="2"/>
              </w:numPr>
              <w:spacing w:after="0" w:line="240" w:lineRule="auto"/>
              <w:rPr>
                <w:rFonts w:hint="default" w:ascii="Times New Roman" w:hAnsi="Times New Roman" w:cs="Times New Roman"/>
                <w:sz w:val="28"/>
                <w:szCs w:val="28"/>
              </w:rPr>
            </w:pPr>
          </w:p>
        </w:tc>
        <w:tc>
          <w:tcPr>
            <w:tcW w:w="6306" w:type="dxa"/>
          </w:tcPr>
          <w:p w14:paraId="48F9D83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пов’язаних з масштабом. Знаходження відстаней на карті</w:t>
            </w:r>
          </w:p>
        </w:tc>
        <w:tc>
          <w:tcPr>
            <w:tcW w:w="1349" w:type="dxa"/>
          </w:tcPr>
          <w:p w14:paraId="4BDB644B">
            <w:pPr>
              <w:spacing w:after="0" w:line="240" w:lineRule="auto"/>
              <w:rPr>
                <w:rFonts w:hint="default" w:ascii="Times New Roman" w:hAnsi="Times New Roman" w:cs="Times New Roman"/>
                <w:sz w:val="28"/>
                <w:szCs w:val="28"/>
              </w:rPr>
            </w:pPr>
          </w:p>
        </w:tc>
        <w:tc>
          <w:tcPr>
            <w:tcW w:w="1080" w:type="dxa"/>
          </w:tcPr>
          <w:p w14:paraId="6307A6AD">
            <w:pPr>
              <w:spacing w:after="0" w:line="240" w:lineRule="auto"/>
              <w:rPr>
                <w:rFonts w:hint="default" w:ascii="Times New Roman" w:hAnsi="Times New Roman" w:cs="Times New Roman"/>
                <w:sz w:val="28"/>
                <w:szCs w:val="28"/>
              </w:rPr>
            </w:pPr>
          </w:p>
        </w:tc>
      </w:tr>
      <w:tr w14:paraId="5A31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E661125">
            <w:pPr>
              <w:pStyle w:val="15"/>
              <w:numPr>
                <w:ilvl w:val="0"/>
                <w:numId w:val="2"/>
              </w:numPr>
              <w:spacing w:after="0" w:line="240" w:lineRule="auto"/>
              <w:rPr>
                <w:rFonts w:hint="default" w:ascii="Times New Roman" w:hAnsi="Times New Roman" w:cs="Times New Roman"/>
                <w:sz w:val="28"/>
                <w:szCs w:val="28"/>
              </w:rPr>
            </w:pPr>
          </w:p>
        </w:tc>
        <w:tc>
          <w:tcPr>
            <w:tcW w:w="6306" w:type="dxa"/>
          </w:tcPr>
          <w:p w14:paraId="4E97B17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Поділ числа у заданому відношенні. Розв'язування задач на поділ числа у заданому</w:t>
            </w:r>
          </w:p>
        </w:tc>
        <w:tc>
          <w:tcPr>
            <w:tcW w:w="1349" w:type="dxa"/>
          </w:tcPr>
          <w:p w14:paraId="1EFE402A">
            <w:pPr>
              <w:spacing w:after="0" w:line="240" w:lineRule="auto"/>
              <w:rPr>
                <w:rFonts w:hint="default" w:ascii="Times New Roman" w:hAnsi="Times New Roman" w:cs="Times New Roman"/>
                <w:sz w:val="28"/>
                <w:szCs w:val="28"/>
              </w:rPr>
            </w:pPr>
          </w:p>
        </w:tc>
        <w:tc>
          <w:tcPr>
            <w:tcW w:w="1080" w:type="dxa"/>
          </w:tcPr>
          <w:p w14:paraId="6D151859">
            <w:pPr>
              <w:spacing w:after="0" w:line="240" w:lineRule="auto"/>
              <w:rPr>
                <w:rFonts w:hint="default" w:ascii="Times New Roman" w:hAnsi="Times New Roman" w:cs="Times New Roman"/>
                <w:sz w:val="28"/>
                <w:szCs w:val="28"/>
              </w:rPr>
            </w:pPr>
          </w:p>
        </w:tc>
      </w:tr>
      <w:tr w14:paraId="16F3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ECBC630">
            <w:pPr>
              <w:pStyle w:val="15"/>
              <w:numPr>
                <w:ilvl w:val="0"/>
                <w:numId w:val="2"/>
              </w:numPr>
              <w:spacing w:after="0" w:line="240" w:lineRule="auto"/>
              <w:rPr>
                <w:rFonts w:hint="default" w:ascii="Times New Roman" w:hAnsi="Times New Roman" w:cs="Times New Roman"/>
                <w:sz w:val="28"/>
                <w:szCs w:val="28"/>
              </w:rPr>
            </w:pPr>
          </w:p>
        </w:tc>
        <w:tc>
          <w:tcPr>
            <w:tcW w:w="6306" w:type="dxa"/>
          </w:tcPr>
          <w:p w14:paraId="0D07FBA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5ECF2EE1">
            <w:pPr>
              <w:spacing w:after="0" w:line="240" w:lineRule="auto"/>
              <w:rPr>
                <w:rFonts w:hint="default" w:ascii="Times New Roman" w:hAnsi="Times New Roman" w:cs="Times New Roman"/>
                <w:sz w:val="28"/>
                <w:szCs w:val="28"/>
              </w:rPr>
            </w:pPr>
          </w:p>
        </w:tc>
        <w:tc>
          <w:tcPr>
            <w:tcW w:w="1080" w:type="dxa"/>
          </w:tcPr>
          <w:p w14:paraId="28B93926">
            <w:pPr>
              <w:spacing w:after="0" w:line="240" w:lineRule="auto"/>
              <w:rPr>
                <w:rFonts w:hint="default" w:ascii="Times New Roman" w:hAnsi="Times New Roman" w:cs="Times New Roman"/>
                <w:sz w:val="28"/>
                <w:szCs w:val="28"/>
              </w:rPr>
            </w:pPr>
          </w:p>
        </w:tc>
      </w:tr>
      <w:tr w14:paraId="57A4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B0E3B5F">
            <w:pPr>
              <w:pStyle w:val="15"/>
              <w:numPr>
                <w:ilvl w:val="0"/>
                <w:numId w:val="2"/>
              </w:numPr>
              <w:spacing w:after="0" w:line="240" w:lineRule="auto"/>
              <w:rPr>
                <w:rFonts w:hint="default" w:ascii="Times New Roman" w:hAnsi="Times New Roman" w:cs="Times New Roman"/>
                <w:sz w:val="28"/>
                <w:szCs w:val="28"/>
              </w:rPr>
            </w:pPr>
          </w:p>
        </w:tc>
        <w:tc>
          <w:tcPr>
            <w:tcW w:w="6306" w:type="dxa"/>
          </w:tcPr>
          <w:p w14:paraId="05388AF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715295D0">
            <w:pPr>
              <w:spacing w:after="0" w:line="240" w:lineRule="auto"/>
              <w:rPr>
                <w:rFonts w:hint="default" w:ascii="Times New Roman" w:hAnsi="Times New Roman" w:cs="Times New Roman"/>
                <w:sz w:val="28"/>
                <w:szCs w:val="28"/>
              </w:rPr>
            </w:pPr>
          </w:p>
        </w:tc>
        <w:tc>
          <w:tcPr>
            <w:tcW w:w="1080" w:type="dxa"/>
          </w:tcPr>
          <w:p w14:paraId="7CB3F80A">
            <w:pPr>
              <w:spacing w:after="0" w:line="240" w:lineRule="auto"/>
              <w:rPr>
                <w:rFonts w:hint="default" w:ascii="Times New Roman" w:hAnsi="Times New Roman" w:cs="Times New Roman"/>
                <w:sz w:val="28"/>
                <w:szCs w:val="28"/>
              </w:rPr>
            </w:pPr>
          </w:p>
        </w:tc>
      </w:tr>
      <w:tr w14:paraId="5C93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shd w:val="clear" w:color="auto" w:fill="92D050"/>
          </w:tcPr>
          <w:p w14:paraId="1A4902D5">
            <w:pPr>
              <w:pStyle w:val="15"/>
              <w:numPr>
                <w:ilvl w:val="0"/>
                <w:numId w:val="2"/>
              </w:numPr>
              <w:spacing w:after="0" w:line="240" w:lineRule="auto"/>
              <w:rPr>
                <w:rFonts w:hint="default" w:ascii="Times New Roman" w:hAnsi="Times New Roman" w:cs="Times New Roman"/>
                <w:sz w:val="28"/>
                <w:szCs w:val="28"/>
              </w:rPr>
            </w:pPr>
          </w:p>
        </w:tc>
        <w:tc>
          <w:tcPr>
            <w:tcW w:w="6306" w:type="dxa"/>
            <w:shd w:val="clear" w:color="auto" w:fill="92D050"/>
          </w:tcPr>
          <w:p w14:paraId="0235497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№4 по темі «Відношення і пропорції»</w:t>
            </w:r>
          </w:p>
        </w:tc>
        <w:tc>
          <w:tcPr>
            <w:tcW w:w="1349" w:type="dxa"/>
            <w:shd w:val="clear" w:color="auto" w:fill="92D050"/>
          </w:tcPr>
          <w:p w14:paraId="1E05A44E">
            <w:pPr>
              <w:spacing w:after="0" w:line="240" w:lineRule="auto"/>
              <w:rPr>
                <w:rFonts w:hint="default" w:ascii="Times New Roman" w:hAnsi="Times New Roman" w:cs="Times New Roman"/>
                <w:sz w:val="28"/>
                <w:szCs w:val="28"/>
              </w:rPr>
            </w:pPr>
          </w:p>
        </w:tc>
        <w:tc>
          <w:tcPr>
            <w:tcW w:w="1080" w:type="dxa"/>
            <w:shd w:val="clear" w:color="auto" w:fill="92D050"/>
          </w:tcPr>
          <w:p w14:paraId="1BAB71B0">
            <w:pPr>
              <w:spacing w:after="0" w:line="240" w:lineRule="auto"/>
              <w:rPr>
                <w:rFonts w:hint="default" w:ascii="Times New Roman" w:hAnsi="Times New Roman" w:cs="Times New Roman"/>
                <w:sz w:val="28"/>
                <w:szCs w:val="28"/>
              </w:rPr>
            </w:pPr>
          </w:p>
        </w:tc>
      </w:tr>
      <w:tr w14:paraId="3267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B52AFD3">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4B482DC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Обернена пропорційна залежність</w:t>
            </w:r>
          </w:p>
        </w:tc>
        <w:tc>
          <w:tcPr>
            <w:tcW w:w="1349" w:type="dxa"/>
          </w:tcPr>
          <w:p w14:paraId="2BF31E74">
            <w:pPr>
              <w:spacing w:after="0" w:line="240" w:lineRule="auto"/>
              <w:rPr>
                <w:rFonts w:hint="default" w:ascii="Times New Roman" w:hAnsi="Times New Roman" w:cs="Times New Roman"/>
                <w:sz w:val="28"/>
                <w:szCs w:val="28"/>
              </w:rPr>
            </w:pPr>
          </w:p>
        </w:tc>
        <w:tc>
          <w:tcPr>
            <w:tcW w:w="1080" w:type="dxa"/>
          </w:tcPr>
          <w:p w14:paraId="4E6D159B">
            <w:pPr>
              <w:spacing w:after="0" w:line="240" w:lineRule="auto"/>
              <w:rPr>
                <w:rFonts w:hint="default" w:ascii="Times New Roman" w:hAnsi="Times New Roman" w:cs="Times New Roman"/>
                <w:sz w:val="28"/>
                <w:szCs w:val="28"/>
              </w:rPr>
            </w:pPr>
          </w:p>
        </w:tc>
      </w:tr>
      <w:tr w14:paraId="1A12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2C0AD01">
            <w:pPr>
              <w:pStyle w:val="15"/>
              <w:numPr>
                <w:ilvl w:val="0"/>
                <w:numId w:val="2"/>
              </w:numPr>
              <w:spacing w:after="0" w:line="240" w:lineRule="auto"/>
              <w:rPr>
                <w:rFonts w:hint="default" w:ascii="Times New Roman" w:hAnsi="Times New Roman" w:cs="Times New Roman"/>
                <w:sz w:val="28"/>
                <w:szCs w:val="28"/>
              </w:rPr>
            </w:pPr>
          </w:p>
        </w:tc>
        <w:tc>
          <w:tcPr>
            <w:tcW w:w="6306" w:type="dxa"/>
          </w:tcPr>
          <w:p w14:paraId="5E4A527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7914E7A9">
            <w:pPr>
              <w:spacing w:after="0" w:line="240" w:lineRule="auto"/>
              <w:rPr>
                <w:rFonts w:hint="default" w:ascii="Times New Roman" w:hAnsi="Times New Roman" w:cs="Times New Roman"/>
                <w:sz w:val="28"/>
                <w:szCs w:val="28"/>
              </w:rPr>
            </w:pPr>
          </w:p>
        </w:tc>
        <w:tc>
          <w:tcPr>
            <w:tcW w:w="1080" w:type="dxa"/>
          </w:tcPr>
          <w:p w14:paraId="73350045">
            <w:pPr>
              <w:spacing w:after="0" w:line="240" w:lineRule="auto"/>
              <w:rPr>
                <w:rFonts w:hint="default" w:ascii="Times New Roman" w:hAnsi="Times New Roman" w:cs="Times New Roman"/>
                <w:sz w:val="28"/>
                <w:szCs w:val="28"/>
              </w:rPr>
            </w:pPr>
          </w:p>
        </w:tc>
      </w:tr>
      <w:tr w14:paraId="07D9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DF1A08A">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5DBCF22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Відсоткове відношення двох чисел</w:t>
            </w:r>
          </w:p>
        </w:tc>
        <w:tc>
          <w:tcPr>
            <w:tcW w:w="1349" w:type="dxa"/>
          </w:tcPr>
          <w:p w14:paraId="438AAB36">
            <w:pPr>
              <w:spacing w:after="0" w:line="240" w:lineRule="auto"/>
              <w:rPr>
                <w:rFonts w:hint="default" w:ascii="Times New Roman" w:hAnsi="Times New Roman" w:cs="Times New Roman"/>
                <w:sz w:val="28"/>
                <w:szCs w:val="28"/>
              </w:rPr>
            </w:pPr>
          </w:p>
        </w:tc>
        <w:tc>
          <w:tcPr>
            <w:tcW w:w="1080" w:type="dxa"/>
          </w:tcPr>
          <w:p w14:paraId="1C37FFE4">
            <w:pPr>
              <w:spacing w:after="0" w:line="240" w:lineRule="auto"/>
              <w:rPr>
                <w:rFonts w:hint="default" w:ascii="Times New Roman" w:hAnsi="Times New Roman" w:cs="Times New Roman"/>
                <w:sz w:val="28"/>
                <w:szCs w:val="28"/>
              </w:rPr>
            </w:pPr>
          </w:p>
        </w:tc>
      </w:tr>
      <w:tr w14:paraId="1A6C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8042DD4">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599E564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00D799AE">
            <w:pPr>
              <w:spacing w:after="0" w:line="240" w:lineRule="auto"/>
              <w:rPr>
                <w:rFonts w:hint="default" w:ascii="Times New Roman" w:hAnsi="Times New Roman" w:cs="Times New Roman"/>
                <w:sz w:val="28"/>
                <w:szCs w:val="28"/>
              </w:rPr>
            </w:pPr>
          </w:p>
        </w:tc>
        <w:tc>
          <w:tcPr>
            <w:tcW w:w="1080" w:type="dxa"/>
          </w:tcPr>
          <w:p w14:paraId="142B5D0B">
            <w:pPr>
              <w:spacing w:after="0" w:line="240" w:lineRule="auto"/>
              <w:rPr>
                <w:rFonts w:hint="default" w:ascii="Times New Roman" w:hAnsi="Times New Roman" w:cs="Times New Roman"/>
                <w:sz w:val="28"/>
                <w:szCs w:val="28"/>
              </w:rPr>
            </w:pPr>
          </w:p>
        </w:tc>
      </w:tr>
      <w:tr w14:paraId="66DE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F54187E">
            <w:pPr>
              <w:pStyle w:val="15"/>
              <w:numPr>
                <w:ilvl w:val="0"/>
                <w:numId w:val="2"/>
              </w:numPr>
              <w:spacing w:after="0" w:line="240" w:lineRule="auto"/>
              <w:rPr>
                <w:rFonts w:hint="default" w:ascii="Times New Roman" w:hAnsi="Times New Roman" w:cs="Times New Roman"/>
                <w:sz w:val="28"/>
                <w:szCs w:val="28"/>
              </w:rPr>
            </w:pPr>
          </w:p>
        </w:tc>
        <w:tc>
          <w:tcPr>
            <w:tcW w:w="6306" w:type="dxa"/>
          </w:tcPr>
          <w:p w14:paraId="3B31605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Зміна величини у відсотках</w:t>
            </w:r>
          </w:p>
        </w:tc>
        <w:tc>
          <w:tcPr>
            <w:tcW w:w="1349" w:type="dxa"/>
          </w:tcPr>
          <w:p w14:paraId="345BB5B2">
            <w:pPr>
              <w:spacing w:after="0" w:line="240" w:lineRule="auto"/>
              <w:rPr>
                <w:rFonts w:hint="default" w:ascii="Times New Roman" w:hAnsi="Times New Roman" w:cs="Times New Roman"/>
                <w:sz w:val="28"/>
                <w:szCs w:val="28"/>
              </w:rPr>
            </w:pPr>
          </w:p>
        </w:tc>
        <w:tc>
          <w:tcPr>
            <w:tcW w:w="1080" w:type="dxa"/>
          </w:tcPr>
          <w:p w14:paraId="14B26776">
            <w:pPr>
              <w:spacing w:after="0" w:line="240" w:lineRule="auto"/>
              <w:rPr>
                <w:rFonts w:hint="default" w:ascii="Times New Roman" w:hAnsi="Times New Roman" w:cs="Times New Roman"/>
                <w:sz w:val="28"/>
                <w:szCs w:val="28"/>
              </w:rPr>
            </w:pPr>
          </w:p>
        </w:tc>
      </w:tr>
      <w:tr w14:paraId="1E71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64ACBD4">
            <w:pPr>
              <w:pStyle w:val="15"/>
              <w:numPr>
                <w:ilvl w:val="0"/>
                <w:numId w:val="2"/>
              </w:numPr>
              <w:spacing w:after="0" w:line="240" w:lineRule="auto"/>
              <w:rPr>
                <w:rFonts w:hint="default" w:ascii="Times New Roman" w:hAnsi="Times New Roman" w:cs="Times New Roman"/>
                <w:sz w:val="28"/>
                <w:szCs w:val="28"/>
              </w:rPr>
            </w:pPr>
          </w:p>
        </w:tc>
        <w:tc>
          <w:tcPr>
            <w:tcW w:w="6306" w:type="dxa"/>
            <w:vAlign w:val="bottom"/>
          </w:tcPr>
          <w:p w14:paraId="6C5582C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Відсоткові розрахунки</w:t>
            </w:r>
          </w:p>
        </w:tc>
        <w:tc>
          <w:tcPr>
            <w:tcW w:w="1349" w:type="dxa"/>
          </w:tcPr>
          <w:p w14:paraId="49C1B7BA">
            <w:pPr>
              <w:spacing w:after="0" w:line="240" w:lineRule="auto"/>
              <w:rPr>
                <w:rFonts w:hint="default" w:ascii="Times New Roman" w:hAnsi="Times New Roman" w:cs="Times New Roman"/>
                <w:sz w:val="28"/>
                <w:szCs w:val="28"/>
              </w:rPr>
            </w:pPr>
          </w:p>
        </w:tc>
        <w:tc>
          <w:tcPr>
            <w:tcW w:w="1080" w:type="dxa"/>
          </w:tcPr>
          <w:p w14:paraId="5BA16C23">
            <w:pPr>
              <w:spacing w:after="0" w:line="240" w:lineRule="auto"/>
              <w:rPr>
                <w:rFonts w:hint="default" w:ascii="Times New Roman" w:hAnsi="Times New Roman" w:cs="Times New Roman"/>
                <w:sz w:val="28"/>
                <w:szCs w:val="28"/>
              </w:rPr>
            </w:pPr>
          </w:p>
        </w:tc>
      </w:tr>
      <w:tr w14:paraId="6AB6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B90B787">
            <w:pPr>
              <w:pStyle w:val="15"/>
              <w:numPr>
                <w:ilvl w:val="0"/>
                <w:numId w:val="2"/>
              </w:numPr>
              <w:spacing w:after="0" w:line="240" w:lineRule="auto"/>
              <w:rPr>
                <w:rFonts w:hint="default" w:ascii="Times New Roman" w:hAnsi="Times New Roman" w:cs="Times New Roman"/>
                <w:sz w:val="28"/>
                <w:szCs w:val="28"/>
              </w:rPr>
            </w:pPr>
          </w:p>
        </w:tc>
        <w:tc>
          <w:tcPr>
            <w:tcW w:w="6306" w:type="dxa"/>
          </w:tcPr>
          <w:p w14:paraId="56CAD16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Коло. Довжина кола</w:t>
            </w:r>
          </w:p>
        </w:tc>
        <w:tc>
          <w:tcPr>
            <w:tcW w:w="1349" w:type="dxa"/>
          </w:tcPr>
          <w:p w14:paraId="271DD177">
            <w:pPr>
              <w:spacing w:after="0" w:line="240" w:lineRule="auto"/>
              <w:rPr>
                <w:rFonts w:hint="default" w:ascii="Times New Roman" w:hAnsi="Times New Roman" w:cs="Times New Roman"/>
                <w:sz w:val="28"/>
                <w:szCs w:val="28"/>
              </w:rPr>
            </w:pPr>
          </w:p>
        </w:tc>
        <w:tc>
          <w:tcPr>
            <w:tcW w:w="1080" w:type="dxa"/>
          </w:tcPr>
          <w:p w14:paraId="0C55F7CA">
            <w:pPr>
              <w:spacing w:after="0" w:line="240" w:lineRule="auto"/>
              <w:rPr>
                <w:rFonts w:hint="default" w:ascii="Times New Roman" w:hAnsi="Times New Roman" w:cs="Times New Roman"/>
                <w:sz w:val="28"/>
                <w:szCs w:val="28"/>
              </w:rPr>
            </w:pPr>
          </w:p>
        </w:tc>
      </w:tr>
      <w:tr w14:paraId="5F1F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376C659">
            <w:pPr>
              <w:pStyle w:val="15"/>
              <w:numPr>
                <w:ilvl w:val="0"/>
                <w:numId w:val="2"/>
              </w:numPr>
              <w:spacing w:after="0" w:line="240" w:lineRule="auto"/>
              <w:rPr>
                <w:rFonts w:hint="default" w:ascii="Times New Roman" w:hAnsi="Times New Roman" w:cs="Times New Roman"/>
                <w:sz w:val="28"/>
                <w:szCs w:val="28"/>
              </w:rPr>
            </w:pPr>
          </w:p>
        </w:tc>
        <w:tc>
          <w:tcPr>
            <w:tcW w:w="6306" w:type="dxa"/>
          </w:tcPr>
          <w:p w14:paraId="543BB53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Круг. Площа круга. Круговий сектор</w:t>
            </w:r>
          </w:p>
        </w:tc>
        <w:tc>
          <w:tcPr>
            <w:tcW w:w="1349" w:type="dxa"/>
          </w:tcPr>
          <w:p w14:paraId="7C790176">
            <w:pPr>
              <w:spacing w:after="0" w:line="240" w:lineRule="auto"/>
              <w:rPr>
                <w:rFonts w:hint="default" w:ascii="Times New Roman" w:hAnsi="Times New Roman" w:cs="Times New Roman"/>
                <w:sz w:val="28"/>
                <w:szCs w:val="28"/>
              </w:rPr>
            </w:pPr>
          </w:p>
        </w:tc>
        <w:tc>
          <w:tcPr>
            <w:tcW w:w="1080" w:type="dxa"/>
          </w:tcPr>
          <w:p w14:paraId="764D2D1E">
            <w:pPr>
              <w:spacing w:after="0" w:line="240" w:lineRule="auto"/>
              <w:rPr>
                <w:rFonts w:hint="default" w:ascii="Times New Roman" w:hAnsi="Times New Roman" w:cs="Times New Roman"/>
                <w:sz w:val="28"/>
                <w:szCs w:val="28"/>
              </w:rPr>
            </w:pPr>
          </w:p>
        </w:tc>
      </w:tr>
      <w:tr w14:paraId="63CC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3B4EAD9">
            <w:pPr>
              <w:pStyle w:val="15"/>
              <w:numPr>
                <w:ilvl w:val="0"/>
                <w:numId w:val="2"/>
              </w:numPr>
              <w:spacing w:after="0" w:line="240" w:lineRule="auto"/>
              <w:rPr>
                <w:rFonts w:hint="default" w:ascii="Times New Roman" w:hAnsi="Times New Roman" w:cs="Times New Roman"/>
                <w:sz w:val="28"/>
                <w:szCs w:val="28"/>
              </w:rPr>
            </w:pPr>
          </w:p>
        </w:tc>
        <w:tc>
          <w:tcPr>
            <w:tcW w:w="6306" w:type="dxa"/>
          </w:tcPr>
          <w:p w14:paraId="6CDAA9E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5406B6CC">
            <w:pPr>
              <w:spacing w:after="0" w:line="240" w:lineRule="auto"/>
              <w:rPr>
                <w:rFonts w:hint="default" w:ascii="Times New Roman" w:hAnsi="Times New Roman" w:cs="Times New Roman"/>
                <w:sz w:val="28"/>
                <w:szCs w:val="28"/>
              </w:rPr>
            </w:pPr>
          </w:p>
        </w:tc>
        <w:tc>
          <w:tcPr>
            <w:tcW w:w="1080" w:type="dxa"/>
          </w:tcPr>
          <w:p w14:paraId="44C7563A">
            <w:pPr>
              <w:spacing w:after="0" w:line="240" w:lineRule="auto"/>
              <w:rPr>
                <w:rFonts w:hint="default" w:ascii="Times New Roman" w:hAnsi="Times New Roman" w:cs="Times New Roman"/>
                <w:sz w:val="28"/>
                <w:szCs w:val="28"/>
              </w:rPr>
            </w:pPr>
          </w:p>
        </w:tc>
      </w:tr>
      <w:tr w14:paraId="39BC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EB7F136">
            <w:pPr>
              <w:pStyle w:val="15"/>
              <w:numPr>
                <w:ilvl w:val="0"/>
                <w:numId w:val="2"/>
              </w:numPr>
              <w:spacing w:after="0" w:line="240" w:lineRule="auto"/>
              <w:rPr>
                <w:rFonts w:hint="default" w:ascii="Times New Roman" w:hAnsi="Times New Roman" w:cs="Times New Roman"/>
                <w:sz w:val="28"/>
                <w:szCs w:val="28"/>
              </w:rPr>
            </w:pPr>
          </w:p>
        </w:tc>
        <w:tc>
          <w:tcPr>
            <w:tcW w:w="6306" w:type="dxa"/>
          </w:tcPr>
          <w:p w14:paraId="0664F44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Кругові діаграми</w:t>
            </w:r>
          </w:p>
        </w:tc>
        <w:tc>
          <w:tcPr>
            <w:tcW w:w="1349" w:type="dxa"/>
          </w:tcPr>
          <w:p w14:paraId="744EEDE2">
            <w:pPr>
              <w:spacing w:after="0" w:line="240" w:lineRule="auto"/>
              <w:rPr>
                <w:rFonts w:hint="default" w:ascii="Times New Roman" w:hAnsi="Times New Roman" w:cs="Times New Roman"/>
                <w:sz w:val="28"/>
                <w:szCs w:val="28"/>
              </w:rPr>
            </w:pPr>
          </w:p>
        </w:tc>
        <w:tc>
          <w:tcPr>
            <w:tcW w:w="1080" w:type="dxa"/>
          </w:tcPr>
          <w:p w14:paraId="5168BF6C">
            <w:pPr>
              <w:spacing w:after="0" w:line="240" w:lineRule="auto"/>
              <w:rPr>
                <w:rFonts w:hint="default" w:ascii="Times New Roman" w:hAnsi="Times New Roman" w:cs="Times New Roman"/>
                <w:sz w:val="28"/>
                <w:szCs w:val="28"/>
              </w:rPr>
            </w:pPr>
          </w:p>
        </w:tc>
      </w:tr>
      <w:tr w14:paraId="390B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tcPr>
          <w:p w14:paraId="54799F3B">
            <w:pPr>
              <w:pStyle w:val="15"/>
              <w:numPr>
                <w:ilvl w:val="0"/>
                <w:numId w:val="2"/>
              </w:numPr>
              <w:spacing w:after="0" w:line="240" w:lineRule="auto"/>
              <w:rPr>
                <w:rFonts w:hint="default" w:ascii="Times New Roman" w:hAnsi="Times New Roman" w:cs="Times New Roman"/>
                <w:sz w:val="28"/>
                <w:szCs w:val="28"/>
              </w:rPr>
            </w:pPr>
          </w:p>
        </w:tc>
        <w:tc>
          <w:tcPr>
            <w:tcW w:w="6306" w:type="dxa"/>
          </w:tcPr>
          <w:p w14:paraId="7195CFF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307A4A3D">
            <w:pPr>
              <w:spacing w:after="0" w:line="240" w:lineRule="auto"/>
              <w:rPr>
                <w:rFonts w:hint="default" w:ascii="Times New Roman" w:hAnsi="Times New Roman" w:cs="Times New Roman"/>
                <w:sz w:val="28"/>
                <w:szCs w:val="28"/>
              </w:rPr>
            </w:pPr>
          </w:p>
        </w:tc>
        <w:tc>
          <w:tcPr>
            <w:tcW w:w="1080" w:type="dxa"/>
          </w:tcPr>
          <w:p w14:paraId="12857D1B">
            <w:pPr>
              <w:spacing w:after="0" w:line="240" w:lineRule="auto"/>
              <w:rPr>
                <w:rFonts w:hint="default" w:ascii="Times New Roman" w:hAnsi="Times New Roman" w:cs="Times New Roman"/>
                <w:sz w:val="28"/>
                <w:szCs w:val="28"/>
              </w:rPr>
            </w:pPr>
          </w:p>
        </w:tc>
      </w:tr>
      <w:tr w14:paraId="718E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D3F07E8">
            <w:pPr>
              <w:pStyle w:val="15"/>
              <w:numPr>
                <w:ilvl w:val="0"/>
                <w:numId w:val="2"/>
              </w:numPr>
              <w:spacing w:after="0" w:line="240" w:lineRule="auto"/>
              <w:rPr>
                <w:rFonts w:hint="default" w:ascii="Times New Roman" w:hAnsi="Times New Roman" w:cs="Times New Roman"/>
                <w:sz w:val="28"/>
                <w:szCs w:val="28"/>
              </w:rPr>
            </w:pPr>
          </w:p>
        </w:tc>
        <w:tc>
          <w:tcPr>
            <w:tcW w:w="6306" w:type="dxa"/>
          </w:tcPr>
          <w:p w14:paraId="7DCFB43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0AAD88EB">
            <w:pPr>
              <w:spacing w:after="0" w:line="240" w:lineRule="auto"/>
              <w:rPr>
                <w:rFonts w:hint="default" w:ascii="Times New Roman" w:hAnsi="Times New Roman" w:cs="Times New Roman"/>
                <w:sz w:val="28"/>
                <w:szCs w:val="28"/>
              </w:rPr>
            </w:pPr>
          </w:p>
        </w:tc>
        <w:tc>
          <w:tcPr>
            <w:tcW w:w="1080" w:type="dxa"/>
          </w:tcPr>
          <w:p w14:paraId="462FA77C">
            <w:pPr>
              <w:spacing w:after="0" w:line="240" w:lineRule="auto"/>
              <w:rPr>
                <w:rFonts w:hint="default" w:ascii="Times New Roman" w:hAnsi="Times New Roman" w:cs="Times New Roman"/>
                <w:sz w:val="28"/>
                <w:szCs w:val="28"/>
              </w:rPr>
            </w:pPr>
          </w:p>
        </w:tc>
      </w:tr>
      <w:tr w14:paraId="14CC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shd w:val="clear" w:color="auto" w:fill="92D050"/>
          </w:tcPr>
          <w:p w14:paraId="27121CC4">
            <w:pPr>
              <w:pStyle w:val="15"/>
              <w:numPr>
                <w:ilvl w:val="0"/>
                <w:numId w:val="2"/>
              </w:numPr>
              <w:spacing w:after="0" w:line="240" w:lineRule="auto"/>
              <w:jc w:val="center"/>
              <w:rPr>
                <w:rFonts w:hint="default" w:ascii="Times New Roman" w:hAnsi="Times New Roman" w:cs="Times New Roman"/>
                <w:sz w:val="28"/>
                <w:szCs w:val="28"/>
              </w:rPr>
            </w:pPr>
          </w:p>
        </w:tc>
        <w:tc>
          <w:tcPr>
            <w:tcW w:w="6306" w:type="dxa"/>
            <w:shd w:val="clear" w:color="auto" w:fill="92D050"/>
          </w:tcPr>
          <w:p w14:paraId="68E85A9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№5 по темі «Пропорції. Коло. Круг»</w:t>
            </w:r>
          </w:p>
        </w:tc>
        <w:tc>
          <w:tcPr>
            <w:tcW w:w="1349" w:type="dxa"/>
            <w:shd w:val="clear" w:color="auto" w:fill="92D050"/>
          </w:tcPr>
          <w:p w14:paraId="2FEBE593">
            <w:pPr>
              <w:spacing w:after="0" w:line="240" w:lineRule="auto"/>
              <w:rPr>
                <w:rFonts w:hint="default" w:ascii="Times New Roman" w:hAnsi="Times New Roman" w:cs="Times New Roman"/>
                <w:sz w:val="28"/>
                <w:szCs w:val="28"/>
              </w:rPr>
            </w:pPr>
          </w:p>
        </w:tc>
        <w:tc>
          <w:tcPr>
            <w:tcW w:w="1080" w:type="dxa"/>
            <w:shd w:val="clear" w:color="auto" w:fill="92D050"/>
          </w:tcPr>
          <w:p w14:paraId="04017C78">
            <w:pPr>
              <w:spacing w:after="0" w:line="240" w:lineRule="auto"/>
              <w:rPr>
                <w:rFonts w:hint="default" w:ascii="Times New Roman" w:hAnsi="Times New Roman" w:cs="Times New Roman"/>
                <w:sz w:val="28"/>
                <w:szCs w:val="28"/>
              </w:rPr>
            </w:pPr>
          </w:p>
        </w:tc>
      </w:tr>
      <w:tr w14:paraId="7294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9" w:hRule="atLeast"/>
        </w:trPr>
        <w:tc>
          <w:tcPr>
            <w:tcW w:w="9666" w:type="dxa"/>
            <w:gridSpan w:val="5"/>
            <w:shd w:val="clear" w:color="auto" w:fill="FFFF00"/>
          </w:tcPr>
          <w:p w14:paraId="1C9E1B26">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РАЦІОНАЛЬНІ ЧИСЛА ТА ДІЇ З НИМИ (56 ГОД)</w:t>
            </w:r>
          </w:p>
        </w:tc>
      </w:tr>
      <w:tr w14:paraId="0CB9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27E92533">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E86E264">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Аналіз контрольної роботи. Додатні та від'ємні числа. Число нуль</w:t>
            </w:r>
          </w:p>
        </w:tc>
        <w:tc>
          <w:tcPr>
            <w:tcW w:w="1349" w:type="dxa"/>
          </w:tcPr>
          <w:p w14:paraId="541EF2B3">
            <w:pPr>
              <w:spacing w:after="0" w:line="240" w:lineRule="auto"/>
              <w:rPr>
                <w:rFonts w:hint="default" w:ascii="Times New Roman" w:hAnsi="Times New Roman" w:cs="Times New Roman"/>
                <w:sz w:val="28"/>
                <w:szCs w:val="28"/>
              </w:rPr>
            </w:pPr>
          </w:p>
        </w:tc>
        <w:tc>
          <w:tcPr>
            <w:tcW w:w="1080" w:type="dxa"/>
          </w:tcPr>
          <w:p w14:paraId="763A64E1">
            <w:pPr>
              <w:spacing w:after="0" w:line="240" w:lineRule="auto"/>
              <w:rPr>
                <w:rFonts w:hint="default" w:ascii="Times New Roman" w:hAnsi="Times New Roman" w:cs="Times New Roman"/>
                <w:sz w:val="28"/>
                <w:szCs w:val="28"/>
              </w:rPr>
            </w:pPr>
          </w:p>
        </w:tc>
      </w:tr>
      <w:tr w14:paraId="5567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DD9F13B">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9D5FE2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Додатні та від’ємні числа</w:t>
            </w:r>
          </w:p>
        </w:tc>
        <w:tc>
          <w:tcPr>
            <w:tcW w:w="1349" w:type="dxa"/>
          </w:tcPr>
          <w:p w14:paraId="33047F7F">
            <w:pPr>
              <w:spacing w:after="0" w:line="240" w:lineRule="auto"/>
              <w:rPr>
                <w:rFonts w:hint="default" w:ascii="Times New Roman" w:hAnsi="Times New Roman" w:cs="Times New Roman"/>
                <w:sz w:val="28"/>
                <w:szCs w:val="28"/>
              </w:rPr>
            </w:pPr>
          </w:p>
        </w:tc>
        <w:tc>
          <w:tcPr>
            <w:tcW w:w="1080" w:type="dxa"/>
          </w:tcPr>
          <w:p w14:paraId="6BA29EBF">
            <w:pPr>
              <w:spacing w:after="0" w:line="240" w:lineRule="auto"/>
              <w:rPr>
                <w:rFonts w:hint="default" w:ascii="Times New Roman" w:hAnsi="Times New Roman" w:cs="Times New Roman"/>
                <w:sz w:val="28"/>
                <w:szCs w:val="28"/>
              </w:rPr>
            </w:pPr>
          </w:p>
        </w:tc>
      </w:tr>
      <w:tr w14:paraId="3F5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AC419B3">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588126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44A03C9F">
            <w:pPr>
              <w:spacing w:after="0" w:line="240" w:lineRule="auto"/>
              <w:rPr>
                <w:rFonts w:hint="default" w:ascii="Times New Roman" w:hAnsi="Times New Roman" w:cs="Times New Roman"/>
                <w:sz w:val="28"/>
                <w:szCs w:val="28"/>
              </w:rPr>
            </w:pPr>
          </w:p>
        </w:tc>
        <w:tc>
          <w:tcPr>
            <w:tcW w:w="1080" w:type="dxa"/>
          </w:tcPr>
          <w:p w14:paraId="4C4F9CF6">
            <w:pPr>
              <w:spacing w:after="0" w:line="240" w:lineRule="auto"/>
              <w:rPr>
                <w:rFonts w:hint="default" w:ascii="Times New Roman" w:hAnsi="Times New Roman" w:cs="Times New Roman"/>
                <w:sz w:val="28"/>
                <w:szCs w:val="28"/>
              </w:rPr>
            </w:pPr>
          </w:p>
        </w:tc>
      </w:tr>
      <w:tr w14:paraId="1293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2DA7DCDC">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5221F7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Координатна пряма</w:t>
            </w:r>
          </w:p>
        </w:tc>
        <w:tc>
          <w:tcPr>
            <w:tcW w:w="1349" w:type="dxa"/>
          </w:tcPr>
          <w:p w14:paraId="069FBB70">
            <w:pPr>
              <w:spacing w:after="0" w:line="240" w:lineRule="auto"/>
              <w:rPr>
                <w:rFonts w:hint="default" w:ascii="Times New Roman" w:hAnsi="Times New Roman" w:cs="Times New Roman"/>
                <w:sz w:val="28"/>
                <w:szCs w:val="28"/>
              </w:rPr>
            </w:pPr>
          </w:p>
        </w:tc>
        <w:tc>
          <w:tcPr>
            <w:tcW w:w="1080" w:type="dxa"/>
          </w:tcPr>
          <w:p w14:paraId="696F29AA">
            <w:pPr>
              <w:spacing w:after="0" w:line="240" w:lineRule="auto"/>
              <w:rPr>
                <w:rFonts w:hint="default" w:ascii="Times New Roman" w:hAnsi="Times New Roman" w:cs="Times New Roman"/>
                <w:sz w:val="28"/>
                <w:szCs w:val="28"/>
              </w:rPr>
            </w:pPr>
          </w:p>
        </w:tc>
      </w:tr>
      <w:tr w14:paraId="60FA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535FBC1">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00EC67B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Протилежні числа. Цілі числа. Раціональні числа</w:t>
            </w:r>
          </w:p>
        </w:tc>
        <w:tc>
          <w:tcPr>
            <w:tcW w:w="1349" w:type="dxa"/>
          </w:tcPr>
          <w:p w14:paraId="4F6AB192">
            <w:pPr>
              <w:spacing w:after="0" w:line="240" w:lineRule="auto"/>
              <w:rPr>
                <w:rFonts w:hint="default" w:ascii="Times New Roman" w:hAnsi="Times New Roman" w:cs="Times New Roman"/>
                <w:sz w:val="28"/>
                <w:szCs w:val="28"/>
              </w:rPr>
            </w:pPr>
          </w:p>
        </w:tc>
        <w:tc>
          <w:tcPr>
            <w:tcW w:w="1080" w:type="dxa"/>
          </w:tcPr>
          <w:p w14:paraId="5AF434A5">
            <w:pPr>
              <w:spacing w:after="0" w:line="240" w:lineRule="auto"/>
              <w:rPr>
                <w:rFonts w:hint="default" w:ascii="Times New Roman" w:hAnsi="Times New Roman" w:cs="Times New Roman"/>
                <w:sz w:val="28"/>
                <w:szCs w:val="28"/>
              </w:rPr>
            </w:pPr>
          </w:p>
        </w:tc>
      </w:tr>
      <w:tr w14:paraId="6B11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7AD09C2">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15C9C8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Модуль числа</w:t>
            </w:r>
          </w:p>
        </w:tc>
        <w:tc>
          <w:tcPr>
            <w:tcW w:w="1349" w:type="dxa"/>
          </w:tcPr>
          <w:p w14:paraId="7D98BC90">
            <w:pPr>
              <w:spacing w:after="0" w:line="240" w:lineRule="auto"/>
              <w:rPr>
                <w:rFonts w:hint="default" w:ascii="Times New Roman" w:hAnsi="Times New Roman" w:cs="Times New Roman"/>
                <w:sz w:val="28"/>
                <w:szCs w:val="28"/>
              </w:rPr>
            </w:pPr>
          </w:p>
        </w:tc>
        <w:tc>
          <w:tcPr>
            <w:tcW w:w="1080" w:type="dxa"/>
          </w:tcPr>
          <w:p w14:paraId="41ACCE34">
            <w:pPr>
              <w:spacing w:after="0" w:line="240" w:lineRule="auto"/>
              <w:rPr>
                <w:rFonts w:hint="default" w:ascii="Times New Roman" w:hAnsi="Times New Roman" w:cs="Times New Roman"/>
                <w:sz w:val="28"/>
                <w:szCs w:val="28"/>
              </w:rPr>
            </w:pPr>
          </w:p>
        </w:tc>
      </w:tr>
      <w:tr w14:paraId="2AB7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2818B14">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7D941B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0EBCD3E3">
            <w:pPr>
              <w:spacing w:after="0" w:line="240" w:lineRule="auto"/>
              <w:rPr>
                <w:rFonts w:hint="default" w:ascii="Times New Roman" w:hAnsi="Times New Roman" w:cs="Times New Roman"/>
                <w:sz w:val="28"/>
                <w:szCs w:val="28"/>
              </w:rPr>
            </w:pPr>
          </w:p>
        </w:tc>
        <w:tc>
          <w:tcPr>
            <w:tcW w:w="1080" w:type="dxa"/>
          </w:tcPr>
          <w:p w14:paraId="05ED043A">
            <w:pPr>
              <w:spacing w:after="0" w:line="240" w:lineRule="auto"/>
              <w:rPr>
                <w:rFonts w:hint="default" w:ascii="Times New Roman" w:hAnsi="Times New Roman" w:cs="Times New Roman"/>
                <w:sz w:val="28"/>
                <w:szCs w:val="28"/>
              </w:rPr>
            </w:pPr>
          </w:p>
        </w:tc>
      </w:tr>
      <w:tr w14:paraId="3A96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C3B455D">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A1BA2A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Порівняння раціональних чисел</w:t>
            </w:r>
          </w:p>
        </w:tc>
        <w:tc>
          <w:tcPr>
            <w:tcW w:w="1349" w:type="dxa"/>
          </w:tcPr>
          <w:p w14:paraId="4FA6AE2B">
            <w:pPr>
              <w:spacing w:after="0" w:line="240" w:lineRule="auto"/>
              <w:rPr>
                <w:rFonts w:hint="default" w:ascii="Times New Roman" w:hAnsi="Times New Roman" w:cs="Times New Roman"/>
                <w:sz w:val="28"/>
                <w:szCs w:val="28"/>
              </w:rPr>
            </w:pPr>
          </w:p>
        </w:tc>
        <w:tc>
          <w:tcPr>
            <w:tcW w:w="1080" w:type="dxa"/>
          </w:tcPr>
          <w:p w14:paraId="65FD419C">
            <w:pPr>
              <w:spacing w:after="0" w:line="240" w:lineRule="auto"/>
              <w:rPr>
                <w:rFonts w:hint="default" w:ascii="Times New Roman" w:hAnsi="Times New Roman" w:cs="Times New Roman"/>
                <w:sz w:val="28"/>
                <w:szCs w:val="28"/>
              </w:rPr>
            </w:pPr>
          </w:p>
        </w:tc>
      </w:tr>
      <w:tr w14:paraId="2386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tcPr>
          <w:p w14:paraId="3C94D1F6">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9BCE06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Розв'язування задач і вправ. </w:t>
            </w:r>
          </w:p>
        </w:tc>
        <w:tc>
          <w:tcPr>
            <w:tcW w:w="1349" w:type="dxa"/>
          </w:tcPr>
          <w:p w14:paraId="08F59AC5">
            <w:pPr>
              <w:spacing w:after="0" w:line="240" w:lineRule="auto"/>
              <w:rPr>
                <w:rFonts w:hint="default" w:ascii="Times New Roman" w:hAnsi="Times New Roman" w:cs="Times New Roman"/>
                <w:sz w:val="28"/>
                <w:szCs w:val="28"/>
              </w:rPr>
            </w:pPr>
          </w:p>
        </w:tc>
        <w:tc>
          <w:tcPr>
            <w:tcW w:w="1080" w:type="dxa"/>
          </w:tcPr>
          <w:p w14:paraId="0F815E33">
            <w:pPr>
              <w:spacing w:after="0" w:line="240" w:lineRule="auto"/>
              <w:rPr>
                <w:rFonts w:hint="default" w:ascii="Times New Roman" w:hAnsi="Times New Roman" w:cs="Times New Roman"/>
                <w:sz w:val="28"/>
                <w:szCs w:val="28"/>
              </w:rPr>
            </w:pPr>
          </w:p>
        </w:tc>
      </w:tr>
      <w:tr w14:paraId="1434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BB1027F">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670B8B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07B73997">
            <w:pPr>
              <w:spacing w:after="0" w:line="240" w:lineRule="auto"/>
              <w:rPr>
                <w:rFonts w:hint="default" w:ascii="Times New Roman" w:hAnsi="Times New Roman" w:cs="Times New Roman"/>
                <w:sz w:val="28"/>
                <w:szCs w:val="28"/>
              </w:rPr>
            </w:pPr>
          </w:p>
        </w:tc>
        <w:tc>
          <w:tcPr>
            <w:tcW w:w="1080" w:type="dxa"/>
          </w:tcPr>
          <w:p w14:paraId="6833DE05">
            <w:pPr>
              <w:spacing w:after="0" w:line="240" w:lineRule="auto"/>
              <w:rPr>
                <w:rFonts w:hint="default" w:ascii="Times New Roman" w:hAnsi="Times New Roman" w:cs="Times New Roman"/>
                <w:sz w:val="28"/>
                <w:szCs w:val="28"/>
              </w:rPr>
            </w:pPr>
          </w:p>
        </w:tc>
      </w:tr>
      <w:tr w14:paraId="2D6B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shd w:val="clear" w:color="auto" w:fill="92D050"/>
          </w:tcPr>
          <w:p w14:paraId="4A154455">
            <w:pPr>
              <w:pStyle w:val="15"/>
              <w:numPr>
                <w:ilvl w:val="0"/>
                <w:numId w:val="2"/>
              </w:numPr>
              <w:spacing w:after="0" w:line="240" w:lineRule="auto"/>
              <w:jc w:val="center"/>
              <w:rPr>
                <w:rFonts w:hint="default" w:ascii="Times New Roman" w:hAnsi="Times New Roman" w:cs="Times New Roman"/>
                <w:sz w:val="28"/>
                <w:szCs w:val="28"/>
              </w:rPr>
            </w:pPr>
          </w:p>
        </w:tc>
        <w:tc>
          <w:tcPr>
            <w:tcW w:w="6306" w:type="dxa"/>
            <w:shd w:val="clear" w:color="auto" w:fill="92D050"/>
            <w:vAlign w:val="center"/>
          </w:tcPr>
          <w:p w14:paraId="3EA14F4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№6 по темі «Раціональні числа, їх зображення на координатній прямій та порівняння»</w:t>
            </w:r>
          </w:p>
        </w:tc>
        <w:tc>
          <w:tcPr>
            <w:tcW w:w="1349" w:type="dxa"/>
            <w:shd w:val="clear" w:color="auto" w:fill="92D050"/>
          </w:tcPr>
          <w:p w14:paraId="02780CEF">
            <w:pPr>
              <w:spacing w:after="0" w:line="240" w:lineRule="auto"/>
              <w:rPr>
                <w:rFonts w:hint="default" w:ascii="Times New Roman" w:hAnsi="Times New Roman" w:cs="Times New Roman"/>
                <w:sz w:val="28"/>
                <w:szCs w:val="28"/>
              </w:rPr>
            </w:pPr>
          </w:p>
        </w:tc>
        <w:tc>
          <w:tcPr>
            <w:tcW w:w="1080" w:type="dxa"/>
            <w:shd w:val="clear" w:color="auto" w:fill="92D050"/>
          </w:tcPr>
          <w:p w14:paraId="3EA31748">
            <w:pPr>
              <w:spacing w:after="0" w:line="240" w:lineRule="auto"/>
              <w:rPr>
                <w:rFonts w:hint="default" w:ascii="Times New Roman" w:hAnsi="Times New Roman" w:cs="Times New Roman"/>
                <w:sz w:val="28"/>
                <w:szCs w:val="28"/>
              </w:rPr>
            </w:pPr>
          </w:p>
        </w:tc>
      </w:tr>
      <w:tr w14:paraId="4944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C362796">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92B694A">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 xml:space="preserve">Аналіз контрольної роботи. Додавання від’ємних чисел </w:t>
            </w:r>
          </w:p>
        </w:tc>
        <w:tc>
          <w:tcPr>
            <w:tcW w:w="1349" w:type="dxa"/>
          </w:tcPr>
          <w:p w14:paraId="02D22F76">
            <w:pPr>
              <w:spacing w:after="0" w:line="240" w:lineRule="auto"/>
              <w:rPr>
                <w:rFonts w:hint="default" w:ascii="Times New Roman" w:hAnsi="Times New Roman" w:cs="Times New Roman"/>
                <w:sz w:val="28"/>
                <w:szCs w:val="28"/>
              </w:rPr>
            </w:pPr>
          </w:p>
        </w:tc>
        <w:tc>
          <w:tcPr>
            <w:tcW w:w="1080" w:type="dxa"/>
          </w:tcPr>
          <w:p w14:paraId="4DA7A6AE">
            <w:pPr>
              <w:spacing w:after="0" w:line="240" w:lineRule="auto"/>
              <w:rPr>
                <w:rFonts w:hint="default" w:ascii="Times New Roman" w:hAnsi="Times New Roman" w:cs="Times New Roman"/>
                <w:sz w:val="28"/>
                <w:szCs w:val="28"/>
              </w:rPr>
            </w:pPr>
          </w:p>
        </w:tc>
      </w:tr>
      <w:tr w14:paraId="44BE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F04D9C3">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BCFDBB1">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Додавання від’ємних чисел</w:t>
            </w:r>
          </w:p>
        </w:tc>
        <w:tc>
          <w:tcPr>
            <w:tcW w:w="1349" w:type="dxa"/>
          </w:tcPr>
          <w:p w14:paraId="79ED6BC3">
            <w:pPr>
              <w:spacing w:after="0" w:line="240" w:lineRule="auto"/>
              <w:rPr>
                <w:rFonts w:hint="default" w:ascii="Times New Roman" w:hAnsi="Times New Roman" w:cs="Times New Roman"/>
                <w:sz w:val="28"/>
                <w:szCs w:val="28"/>
              </w:rPr>
            </w:pPr>
          </w:p>
        </w:tc>
        <w:tc>
          <w:tcPr>
            <w:tcW w:w="1080" w:type="dxa"/>
          </w:tcPr>
          <w:p w14:paraId="477DFAD4">
            <w:pPr>
              <w:spacing w:after="0" w:line="240" w:lineRule="auto"/>
              <w:rPr>
                <w:rFonts w:hint="default" w:ascii="Times New Roman" w:hAnsi="Times New Roman" w:cs="Times New Roman"/>
                <w:sz w:val="28"/>
                <w:szCs w:val="28"/>
              </w:rPr>
            </w:pPr>
          </w:p>
        </w:tc>
      </w:tr>
      <w:tr w14:paraId="4427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5E54009">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43F967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14CDE73A">
            <w:pPr>
              <w:spacing w:after="0" w:line="240" w:lineRule="auto"/>
              <w:rPr>
                <w:rFonts w:hint="default" w:ascii="Times New Roman" w:hAnsi="Times New Roman" w:cs="Times New Roman"/>
                <w:sz w:val="28"/>
                <w:szCs w:val="28"/>
              </w:rPr>
            </w:pPr>
          </w:p>
        </w:tc>
        <w:tc>
          <w:tcPr>
            <w:tcW w:w="1080" w:type="dxa"/>
          </w:tcPr>
          <w:p w14:paraId="4CF64928">
            <w:pPr>
              <w:spacing w:after="0" w:line="240" w:lineRule="auto"/>
              <w:rPr>
                <w:rFonts w:hint="default" w:ascii="Times New Roman" w:hAnsi="Times New Roman" w:cs="Times New Roman"/>
                <w:sz w:val="28"/>
                <w:szCs w:val="28"/>
              </w:rPr>
            </w:pPr>
          </w:p>
        </w:tc>
      </w:tr>
      <w:tr w14:paraId="694A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716A758">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F054AF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Додавання чисел з різними знаками</w:t>
            </w:r>
          </w:p>
        </w:tc>
        <w:tc>
          <w:tcPr>
            <w:tcW w:w="1349" w:type="dxa"/>
          </w:tcPr>
          <w:p w14:paraId="33A0D891">
            <w:pPr>
              <w:spacing w:after="0" w:line="240" w:lineRule="auto"/>
              <w:rPr>
                <w:rFonts w:hint="default" w:ascii="Times New Roman" w:hAnsi="Times New Roman" w:cs="Times New Roman"/>
                <w:sz w:val="28"/>
                <w:szCs w:val="28"/>
              </w:rPr>
            </w:pPr>
          </w:p>
        </w:tc>
        <w:tc>
          <w:tcPr>
            <w:tcW w:w="1080" w:type="dxa"/>
          </w:tcPr>
          <w:p w14:paraId="135E3B0D">
            <w:pPr>
              <w:spacing w:after="0" w:line="240" w:lineRule="auto"/>
              <w:rPr>
                <w:rFonts w:hint="default" w:ascii="Times New Roman" w:hAnsi="Times New Roman" w:cs="Times New Roman"/>
                <w:sz w:val="28"/>
                <w:szCs w:val="28"/>
              </w:rPr>
            </w:pPr>
          </w:p>
        </w:tc>
      </w:tr>
      <w:tr w14:paraId="61E5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CFF3492">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674C74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Додавання раціональних чисел </w:t>
            </w:r>
          </w:p>
        </w:tc>
        <w:tc>
          <w:tcPr>
            <w:tcW w:w="1349" w:type="dxa"/>
          </w:tcPr>
          <w:p w14:paraId="3D027FAA">
            <w:pPr>
              <w:spacing w:after="0" w:line="240" w:lineRule="auto"/>
              <w:rPr>
                <w:rFonts w:hint="default" w:ascii="Times New Roman" w:hAnsi="Times New Roman" w:cs="Times New Roman"/>
                <w:sz w:val="28"/>
                <w:szCs w:val="28"/>
              </w:rPr>
            </w:pPr>
          </w:p>
        </w:tc>
        <w:tc>
          <w:tcPr>
            <w:tcW w:w="1080" w:type="dxa"/>
          </w:tcPr>
          <w:p w14:paraId="48E00D3C">
            <w:pPr>
              <w:spacing w:after="0" w:line="240" w:lineRule="auto"/>
              <w:rPr>
                <w:rFonts w:hint="default" w:ascii="Times New Roman" w:hAnsi="Times New Roman" w:cs="Times New Roman"/>
                <w:sz w:val="28"/>
                <w:szCs w:val="28"/>
              </w:rPr>
            </w:pPr>
          </w:p>
        </w:tc>
      </w:tr>
      <w:tr w14:paraId="6C73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0ED3FE7">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0A47FC1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28F14FB8">
            <w:pPr>
              <w:spacing w:after="0" w:line="240" w:lineRule="auto"/>
              <w:rPr>
                <w:rFonts w:hint="default" w:ascii="Times New Roman" w:hAnsi="Times New Roman" w:cs="Times New Roman"/>
                <w:sz w:val="28"/>
                <w:szCs w:val="28"/>
              </w:rPr>
            </w:pPr>
          </w:p>
        </w:tc>
        <w:tc>
          <w:tcPr>
            <w:tcW w:w="1080" w:type="dxa"/>
          </w:tcPr>
          <w:p w14:paraId="71A0CE20">
            <w:pPr>
              <w:spacing w:after="0" w:line="240" w:lineRule="auto"/>
              <w:rPr>
                <w:rFonts w:hint="default" w:ascii="Times New Roman" w:hAnsi="Times New Roman" w:cs="Times New Roman"/>
                <w:sz w:val="28"/>
                <w:szCs w:val="28"/>
              </w:rPr>
            </w:pPr>
          </w:p>
        </w:tc>
      </w:tr>
      <w:tr w14:paraId="466F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DFFE665">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BC104F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Властивості додавання</w:t>
            </w:r>
          </w:p>
        </w:tc>
        <w:tc>
          <w:tcPr>
            <w:tcW w:w="1349" w:type="dxa"/>
          </w:tcPr>
          <w:p w14:paraId="536912A7">
            <w:pPr>
              <w:spacing w:after="0" w:line="240" w:lineRule="auto"/>
              <w:rPr>
                <w:rFonts w:hint="default" w:ascii="Times New Roman" w:hAnsi="Times New Roman" w:cs="Times New Roman"/>
                <w:sz w:val="28"/>
                <w:szCs w:val="28"/>
              </w:rPr>
            </w:pPr>
          </w:p>
        </w:tc>
        <w:tc>
          <w:tcPr>
            <w:tcW w:w="1080" w:type="dxa"/>
          </w:tcPr>
          <w:p w14:paraId="6654F394">
            <w:pPr>
              <w:spacing w:after="0" w:line="240" w:lineRule="auto"/>
              <w:rPr>
                <w:rFonts w:hint="default" w:ascii="Times New Roman" w:hAnsi="Times New Roman" w:cs="Times New Roman"/>
                <w:sz w:val="28"/>
                <w:szCs w:val="28"/>
              </w:rPr>
            </w:pPr>
          </w:p>
        </w:tc>
      </w:tr>
      <w:tr w14:paraId="74A1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F7F8C68">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32233D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Віднімання раціональних чисел</w:t>
            </w:r>
          </w:p>
        </w:tc>
        <w:tc>
          <w:tcPr>
            <w:tcW w:w="1349" w:type="dxa"/>
          </w:tcPr>
          <w:p w14:paraId="0950D792">
            <w:pPr>
              <w:spacing w:after="0" w:line="240" w:lineRule="auto"/>
              <w:rPr>
                <w:rFonts w:hint="default" w:ascii="Times New Roman" w:hAnsi="Times New Roman" w:cs="Times New Roman"/>
                <w:sz w:val="28"/>
                <w:szCs w:val="28"/>
              </w:rPr>
            </w:pPr>
          </w:p>
        </w:tc>
        <w:tc>
          <w:tcPr>
            <w:tcW w:w="1080" w:type="dxa"/>
          </w:tcPr>
          <w:p w14:paraId="5A8ECC59">
            <w:pPr>
              <w:spacing w:after="0" w:line="240" w:lineRule="auto"/>
              <w:rPr>
                <w:rFonts w:hint="default" w:ascii="Times New Roman" w:hAnsi="Times New Roman" w:cs="Times New Roman"/>
                <w:sz w:val="28"/>
                <w:szCs w:val="28"/>
              </w:rPr>
            </w:pPr>
          </w:p>
        </w:tc>
      </w:tr>
      <w:tr w14:paraId="4D2E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914F51B">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C4FCED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36B38BDC">
            <w:pPr>
              <w:spacing w:after="0" w:line="240" w:lineRule="auto"/>
              <w:rPr>
                <w:rFonts w:hint="default" w:ascii="Times New Roman" w:hAnsi="Times New Roman" w:cs="Times New Roman"/>
                <w:sz w:val="28"/>
                <w:szCs w:val="28"/>
              </w:rPr>
            </w:pPr>
          </w:p>
        </w:tc>
        <w:tc>
          <w:tcPr>
            <w:tcW w:w="1080" w:type="dxa"/>
          </w:tcPr>
          <w:p w14:paraId="0F6B66E2">
            <w:pPr>
              <w:spacing w:after="0" w:line="240" w:lineRule="auto"/>
              <w:rPr>
                <w:rFonts w:hint="default" w:ascii="Times New Roman" w:hAnsi="Times New Roman" w:cs="Times New Roman"/>
                <w:sz w:val="28"/>
                <w:szCs w:val="28"/>
              </w:rPr>
            </w:pPr>
          </w:p>
        </w:tc>
      </w:tr>
      <w:tr w14:paraId="1FB2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7F7BB56">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34EE32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Вправи на додавання і віднімання раціональних чисел </w:t>
            </w:r>
          </w:p>
        </w:tc>
        <w:tc>
          <w:tcPr>
            <w:tcW w:w="1349" w:type="dxa"/>
          </w:tcPr>
          <w:p w14:paraId="0E970985">
            <w:pPr>
              <w:spacing w:after="0" w:line="240" w:lineRule="auto"/>
              <w:rPr>
                <w:rFonts w:hint="default" w:ascii="Times New Roman" w:hAnsi="Times New Roman" w:cs="Times New Roman"/>
                <w:sz w:val="28"/>
                <w:szCs w:val="28"/>
              </w:rPr>
            </w:pPr>
          </w:p>
        </w:tc>
        <w:tc>
          <w:tcPr>
            <w:tcW w:w="1080" w:type="dxa"/>
          </w:tcPr>
          <w:p w14:paraId="3119D669">
            <w:pPr>
              <w:spacing w:after="0" w:line="240" w:lineRule="auto"/>
              <w:rPr>
                <w:rFonts w:hint="default" w:ascii="Times New Roman" w:hAnsi="Times New Roman" w:cs="Times New Roman"/>
                <w:sz w:val="28"/>
                <w:szCs w:val="28"/>
              </w:rPr>
            </w:pPr>
          </w:p>
        </w:tc>
      </w:tr>
      <w:tr w14:paraId="696E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F6C9D64">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B33E3D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Правило розкриття дужок</w:t>
            </w:r>
          </w:p>
        </w:tc>
        <w:tc>
          <w:tcPr>
            <w:tcW w:w="1349" w:type="dxa"/>
          </w:tcPr>
          <w:p w14:paraId="28E2F215">
            <w:pPr>
              <w:spacing w:after="0" w:line="240" w:lineRule="auto"/>
              <w:rPr>
                <w:rFonts w:hint="default" w:ascii="Times New Roman" w:hAnsi="Times New Roman" w:cs="Times New Roman"/>
                <w:sz w:val="28"/>
                <w:szCs w:val="28"/>
              </w:rPr>
            </w:pPr>
          </w:p>
        </w:tc>
        <w:tc>
          <w:tcPr>
            <w:tcW w:w="1080" w:type="dxa"/>
          </w:tcPr>
          <w:p w14:paraId="04F213FB">
            <w:pPr>
              <w:spacing w:after="0" w:line="240" w:lineRule="auto"/>
              <w:rPr>
                <w:rFonts w:hint="default" w:ascii="Times New Roman" w:hAnsi="Times New Roman" w:cs="Times New Roman"/>
                <w:sz w:val="28"/>
                <w:szCs w:val="28"/>
              </w:rPr>
            </w:pPr>
          </w:p>
        </w:tc>
      </w:tr>
      <w:tr w14:paraId="5D17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529937A">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00AD64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460C5DCB">
            <w:pPr>
              <w:spacing w:after="0" w:line="240" w:lineRule="auto"/>
              <w:rPr>
                <w:rFonts w:hint="default" w:ascii="Times New Roman" w:hAnsi="Times New Roman" w:cs="Times New Roman"/>
                <w:sz w:val="28"/>
                <w:szCs w:val="28"/>
              </w:rPr>
            </w:pPr>
          </w:p>
        </w:tc>
        <w:tc>
          <w:tcPr>
            <w:tcW w:w="1080" w:type="dxa"/>
          </w:tcPr>
          <w:p w14:paraId="1A91D230">
            <w:pPr>
              <w:spacing w:after="0" w:line="240" w:lineRule="auto"/>
              <w:rPr>
                <w:rFonts w:hint="default" w:ascii="Times New Roman" w:hAnsi="Times New Roman" w:cs="Times New Roman"/>
                <w:sz w:val="28"/>
                <w:szCs w:val="28"/>
              </w:rPr>
            </w:pPr>
          </w:p>
        </w:tc>
      </w:tr>
      <w:tr w14:paraId="4464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9F48016">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CD21C4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Порівняння раціональних чисел</w:t>
            </w:r>
          </w:p>
        </w:tc>
        <w:tc>
          <w:tcPr>
            <w:tcW w:w="1349" w:type="dxa"/>
          </w:tcPr>
          <w:p w14:paraId="2C97F0C4">
            <w:pPr>
              <w:spacing w:after="0" w:line="240" w:lineRule="auto"/>
              <w:rPr>
                <w:rFonts w:hint="default" w:ascii="Times New Roman" w:hAnsi="Times New Roman" w:cs="Times New Roman"/>
                <w:sz w:val="28"/>
                <w:szCs w:val="28"/>
              </w:rPr>
            </w:pPr>
          </w:p>
        </w:tc>
        <w:tc>
          <w:tcPr>
            <w:tcW w:w="1080" w:type="dxa"/>
          </w:tcPr>
          <w:p w14:paraId="7687246E">
            <w:pPr>
              <w:spacing w:after="0" w:line="240" w:lineRule="auto"/>
              <w:rPr>
                <w:rFonts w:hint="default" w:ascii="Times New Roman" w:hAnsi="Times New Roman" w:cs="Times New Roman"/>
                <w:sz w:val="28"/>
                <w:szCs w:val="28"/>
              </w:rPr>
            </w:pPr>
          </w:p>
        </w:tc>
      </w:tr>
      <w:tr w14:paraId="7A80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F6CDE55">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07622D7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7C321C65">
            <w:pPr>
              <w:spacing w:after="0" w:line="240" w:lineRule="auto"/>
              <w:rPr>
                <w:rFonts w:hint="default" w:ascii="Times New Roman" w:hAnsi="Times New Roman" w:cs="Times New Roman"/>
                <w:sz w:val="28"/>
                <w:szCs w:val="28"/>
              </w:rPr>
            </w:pPr>
          </w:p>
        </w:tc>
        <w:tc>
          <w:tcPr>
            <w:tcW w:w="1080" w:type="dxa"/>
          </w:tcPr>
          <w:p w14:paraId="3E22628E">
            <w:pPr>
              <w:spacing w:after="0" w:line="240" w:lineRule="auto"/>
              <w:rPr>
                <w:rFonts w:hint="default" w:ascii="Times New Roman" w:hAnsi="Times New Roman" w:cs="Times New Roman"/>
                <w:sz w:val="28"/>
                <w:szCs w:val="28"/>
              </w:rPr>
            </w:pPr>
          </w:p>
        </w:tc>
      </w:tr>
      <w:tr w14:paraId="3F56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655CBA3">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FB518A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293B22AE">
            <w:pPr>
              <w:spacing w:after="0" w:line="240" w:lineRule="auto"/>
              <w:rPr>
                <w:rFonts w:hint="default" w:ascii="Times New Roman" w:hAnsi="Times New Roman" w:cs="Times New Roman"/>
                <w:sz w:val="28"/>
                <w:szCs w:val="28"/>
              </w:rPr>
            </w:pPr>
          </w:p>
        </w:tc>
        <w:tc>
          <w:tcPr>
            <w:tcW w:w="1080" w:type="dxa"/>
          </w:tcPr>
          <w:p w14:paraId="5568B5BC">
            <w:pPr>
              <w:spacing w:after="0" w:line="240" w:lineRule="auto"/>
              <w:rPr>
                <w:rFonts w:hint="default" w:ascii="Times New Roman" w:hAnsi="Times New Roman" w:cs="Times New Roman"/>
                <w:sz w:val="28"/>
                <w:szCs w:val="28"/>
              </w:rPr>
            </w:pPr>
          </w:p>
        </w:tc>
      </w:tr>
      <w:tr w14:paraId="17CF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shd w:val="clear" w:color="auto" w:fill="92D050"/>
          </w:tcPr>
          <w:p w14:paraId="5C5F1D93">
            <w:pPr>
              <w:pStyle w:val="15"/>
              <w:numPr>
                <w:ilvl w:val="0"/>
                <w:numId w:val="2"/>
              </w:numPr>
              <w:spacing w:after="0" w:line="240" w:lineRule="auto"/>
              <w:jc w:val="center"/>
              <w:rPr>
                <w:rFonts w:hint="default" w:ascii="Times New Roman" w:hAnsi="Times New Roman" w:cs="Times New Roman"/>
                <w:sz w:val="28"/>
                <w:szCs w:val="28"/>
              </w:rPr>
            </w:pPr>
          </w:p>
        </w:tc>
        <w:tc>
          <w:tcPr>
            <w:tcW w:w="6306" w:type="dxa"/>
            <w:shd w:val="clear" w:color="auto" w:fill="92D050"/>
            <w:vAlign w:val="center"/>
          </w:tcPr>
          <w:p w14:paraId="3DA4C36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№7 по темі «Додавання і віднімання раціональних чисел та їх порівняння»</w:t>
            </w:r>
          </w:p>
        </w:tc>
        <w:tc>
          <w:tcPr>
            <w:tcW w:w="1349" w:type="dxa"/>
            <w:shd w:val="clear" w:color="auto" w:fill="92D050"/>
          </w:tcPr>
          <w:p w14:paraId="234D3D7B">
            <w:pPr>
              <w:spacing w:after="0" w:line="240" w:lineRule="auto"/>
              <w:rPr>
                <w:rFonts w:hint="default" w:ascii="Times New Roman" w:hAnsi="Times New Roman" w:cs="Times New Roman"/>
                <w:sz w:val="28"/>
                <w:szCs w:val="28"/>
              </w:rPr>
            </w:pPr>
          </w:p>
        </w:tc>
        <w:tc>
          <w:tcPr>
            <w:tcW w:w="1080" w:type="dxa"/>
            <w:shd w:val="clear" w:color="auto" w:fill="92D050"/>
          </w:tcPr>
          <w:p w14:paraId="03F05625">
            <w:pPr>
              <w:spacing w:after="0" w:line="240" w:lineRule="auto"/>
              <w:rPr>
                <w:rFonts w:hint="default" w:ascii="Times New Roman" w:hAnsi="Times New Roman" w:cs="Times New Roman"/>
                <w:sz w:val="28"/>
                <w:szCs w:val="28"/>
              </w:rPr>
            </w:pPr>
          </w:p>
        </w:tc>
      </w:tr>
      <w:tr w14:paraId="2D99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02D3365">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3D578EB">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 xml:space="preserve">Аналіз контрольної роботи. Множення раціональних чисел </w:t>
            </w:r>
          </w:p>
        </w:tc>
        <w:tc>
          <w:tcPr>
            <w:tcW w:w="1349" w:type="dxa"/>
          </w:tcPr>
          <w:p w14:paraId="49130749">
            <w:pPr>
              <w:spacing w:after="0" w:line="240" w:lineRule="auto"/>
              <w:rPr>
                <w:rFonts w:hint="default" w:ascii="Times New Roman" w:hAnsi="Times New Roman" w:cs="Times New Roman"/>
                <w:sz w:val="28"/>
                <w:szCs w:val="28"/>
              </w:rPr>
            </w:pPr>
          </w:p>
        </w:tc>
        <w:tc>
          <w:tcPr>
            <w:tcW w:w="1080" w:type="dxa"/>
          </w:tcPr>
          <w:p w14:paraId="5FC78E17">
            <w:pPr>
              <w:spacing w:after="0" w:line="240" w:lineRule="auto"/>
              <w:rPr>
                <w:rFonts w:hint="default" w:ascii="Times New Roman" w:hAnsi="Times New Roman" w:cs="Times New Roman"/>
                <w:sz w:val="28"/>
                <w:szCs w:val="28"/>
              </w:rPr>
            </w:pPr>
          </w:p>
        </w:tc>
      </w:tr>
      <w:tr w14:paraId="4E9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812188B">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457365A2">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Правила множення раціональних чисел</w:t>
            </w:r>
          </w:p>
        </w:tc>
        <w:tc>
          <w:tcPr>
            <w:tcW w:w="1349" w:type="dxa"/>
          </w:tcPr>
          <w:p w14:paraId="75625347">
            <w:pPr>
              <w:spacing w:after="0" w:line="240" w:lineRule="auto"/>
              <w:rPr>
                <w:rFonts w:hint="default" w:ascii="Times New Roman" w:hAnsi="Times New Roman" w:cs="Times New Roman"/>
                <w:sz w:val="28"/>
                <w:szCs w:val="28"/>
              </w:rPr>
            </w:pPr>
          </w:p>
        </w:tc>
        <w:tc>
          <w:tcPr>
            <w:tcW w:w="1080" w:type="dxa"/>
          </w:tcPr>
          <w:p w14:paraId="1601C336">
            <w:pPr>
              <w:spacing w:after="0" w:line="240" w:lineRule="auto"/>
              <w:rPr>
                <w:rFonts w:hint="default" w:ascii="Times New Roman" w:hAnsi="Times New Roman" w:cs="Times New Roman"/>
                <w:sz w:val="28"/>
                <w:szCs w:val="28"/>
              </w:rPr>
            </w:pPr>
          </w:p>
        </w:tc>
      </w:tr>
      <w:tr w14:paraId="08E1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6FC1EF2">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566F25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Вправи на множення раціональних чисел</w:t>
            </w:r>
          </w:p>
        </w:tc>
        <w:tc>
          <w:tcPr>
            <w:tcW w:w="1349" w:type="dxa"/>
          </w:tcPr>
          <w:p w14:paraId="431A16E1">
            <w:pPr>
              <w:spacing w:after="0" w:line="240" w:lineRule="auto"/>
              <w:rPr>
                <w:rFonts w:hint="default" w:ascii="Times New Roman" w:hAnsi="Times New Roman" w:cs="Times New Roman"/>
                <w:sz w:val="28"/>
                <w:szCs w:val="28"/>
              </w:rPr>
            </w:pPr>
          </w:p>
        </w:tc>
        <w:tc>
          <w:tcPr>
            <w:tcW w:w="1080" w:type="dxa"/>
          </w:tcPr>
          <w:p w14:paraId="34969FA7">
            <w:pPr>
              <w:spacing w:after="0" w:line="240" w:lineRule="auto"/>
              <w:rPr>
                <w:rFonts w:hint="default" w:ascii="Times New Roman" w:hAnsi="Times New Roman" w:cs="Times New Roman"/>
                <w:sz w:val="28"/>
                <w:szCs w:val="28"/>
              </w:rPr>
            </w:pPr>
          </w:p>
        </w:tc>
      </w:tr>
      <w:tr w14:paraId="2281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668E039">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A7F5EF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Переставна і сполучна властивість множення</w:t>
            </w:r>
          </w:p>
        </w:tc>
        <w:tc>
          <w:tcPr>
            <w:tcW w:w="1349" w:type="dxa"/>
          </w:tcPr>
          <w:p w14:paraId="13BBA3F0">
            <w:pPr>
              <w:spacing w:after="0" w:line="240" w:lineRule="auto"/>
              <w:rPr>
                <w:rFonts w:hint="default" w:ascii="Times New Roman" w:hAnsi="Times New Roman" w:cs="Times New Roman"/>
                <w:sz w:val="28"/>
                <w:szCs w:val="28"/>
              </w:rPr>
            </w:pPr>
          </w:p>
        </w:tc>
        <w:tc>
          <w:tcPr>
            <w:tcW w:w="1080" w:type="dxa"/>
          </w:tcPr>
          <w:p w14:paraId="455AF6C7">
            <w:pPr>
              <w:spacing w:after="0" w:line="240" w:lineRule="auto"/>
              <w:rPr>
                <w:rFonts w:hint="default" w:ascii="Times New Roman" w:hAnsi="Times New Roman" w:cs="Times New Roman"/>
                <w:sz w:val="28"/>
                <w:szCs w:val="28"/>
              </w:rPr>
            </w:pPr>
          </w:p>
        </w:tc>
      </w:tr>
      <w:tr w14:paraId="20C3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4C53ACA">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051E3A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Коефіцієнт буквеного виразу</w:t>
            </w:r>
          </w:p>
        </w:tc>
        <w:tc>
          <w:tcPr>
            <w:tcW w:w="1349" w:type="dxa"/>
          </w:tcPr>
          <w:p w14:paraId="6598BE71">
            <w:pPr>
              <w:spacing w:after="0" w:line="240" w:lineRule="auto"/>
              <w:rPr>
                <w:rFonts w:hint="default" w:ascii="Times New Roman" w:hAnsi="Times New Roman" w:cs="Times New Roman"/>
                <w:sz w:val="28"/>
                <w:szCs w:val="28"/>
              </w:rPr>
            </w:pPr>
          </w:p>
        </w:tc>
        <w:tc>
          <w:tcPr>
            <w:tcW w:w="1080" w:type="dxa"/>
          </w:tcPr>
          <w:p w14:paraId="23A6307A">
            <w:pPr>
              <w:spacing w:after="0" w:line="240" w:lineRule="auto"/>
              <w:rPr>
                <w:rFonts w:hint="default" w:ascii="Times New Roman" w:hAnsi="Times New Roman" w:cs="Times New Roman"/>
                <w:sz w:val="28"/>
                <w:szCs w:val="28"/>
              </w:rPr>
            </w:pPr>
          </w:p>
        </w:tc>
      </w:tr>
      <w:tr w14:paraId="5B95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0D7F9BE">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1B5ED7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520DC7C7">
            <w:pPr>
              <w:spacing w:after="0" w:line="240" w:lineRule="auto"/>
              <w:rPr>
                <w:rFonts w:hint="default" w:ascii="Times New Roman" w:hAnsi="Times New Roman" w:cs="Times New Roman"/>
                <w:sz w:val="28"/>
                <w:szCs w:val="28"/>
              </w:rPr>
            </w:pPr>
          </w:p>
        </w:tc>
        <w:tc>
          <w:tcPr>
            <w:tcW w:w="1080" w:type="dxa"/>
          </w:tcPr>
          <w:p w14:paraId="699B8612">
            <w:pPr>
              <w:spacing w:after="0" w:line="240" w:lineRule="auto"/>
              <w:rPr>
                <w:rFonts w:hint="default" w:ascii="Times New Roman" w:hAnsi="Times New Roman" w:cs="Times New Roman"/>
                <w:sz w:val="28"/>
                <w:szCs w:val="28"/>
              </w:rPr>
            </w:pPr>
          </w:p>
        </w:tc>
      </w:tr>
      <w:tr w14:paraId="1EBE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ED9B771">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E6D8C8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Розподільна властивість множення</w:t>
            </w:r>
          </w:p>
        </w:tc>
        <w:tc>
          <w:tcPr>
            <w:tcW w:w="1349" w:type="dxa"/>
          </w:tcPr>
          <w:p w14:paraId="793F570B">
            <w:pPr>
              <w:spacing w:after="0" w:line="240" w:lineRule="auto"/>
              <w:rPr>
                <w:rFonts w:hint="default" w:ascii="Times New Roman" w:hAnsi="Times New Roman" w:cs="Times New Roman"/>
                <w:sz w:val="28"/>
                <w:szCs w:val="28"/>
              </w:rPr>
            </w:pPr>
          </w:p>
        </w:tc>
        <w:tc>
          <w:tcPr>
            <w:tcW w:w="1080" w:type="dxa"/>
          </w:tcPr>
          <w:p w14:paraId="7BDB1B6C">
            <w:pPr>
              <w:spacing w:after="0" w:line="240" w:lineRule="auto"/>
              <w:rPr>
                <w:rFonts w:hint="default" w:ascii="Times New Roman" w:hAnsi="Times New Roman" w:cs="Times New Roman"/>
                <w:sz w:val="28"/>
                <w:szCs w:val="28"/>
              </w:rPr>
            </w:pPr>
          </w:p>
        </w:tc>
      </w:tr>
      <w:tr w14:paraId="2C07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82DD6B1">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4D7573C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вправ на застосування властивостей множення. Подібні доданки та їх зведення. Вправи на зведені доданки</w:t>
            </w:r>
          </w:p>
        </w:tc>
        <w:tc>
          <w:tcPr>
            <w:tcW w:w="1349" w:type="dxa"/>
          </w:tcPr>
          <w:p w14:paraId="67F5E84F">
            <w:pPr>
              <w:spacing w:after="0" w:line="240" w:lineRule="auto"/>
              <w:rPr>
                <w:rFonts w:hint="default" w:ascii="Times New Roman" w:hAnsi="Times New Roman" w:cs="Times New Roman"/>
                <w:sz w:val="28"/>
                <w:szCs w:val="28"/>
              </w:rPr>
            </w:pPr>
          </w:p>
        </w:tc>
        <w:tc>
          <w:tcPr>
            <w:tcW w:w="1080" w:type="dxa"/>
          </w:tcPr>
          <w:p w14:paraId="783FD40F">
            <w:pPr>
              <w:spacing w:after="0" w:line="240" w:lineRule="auto"/>
              <w:rPr>
                <w:rFonts w:hint="default" w:ascii="Times New Roman" w:hAnsi="Times New Roman" w:cs="Times New Roman"/>
                <w:sz w:val="28"/>
                <w:szCs w:val="28"/>
              </w:rPr>
            </w:pPr>
          </w:p>
        </w:tc>
      </w:tr>
      <w:tr w14:paraId="79E5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8CEB526">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450969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59A25E8D">
            <w:pPr>
              <w:spacing w:after="0" w:line="240" w:lineRule="auto"/>
              <w:rPr>
                <w:rFonts w:hint="default" w:ascii="Times New Roman" w:hAnsi="Times New Roman" w:cs="Times New Roman"/>
                <w:sz w:val="28"/>
                <w:szCs w:val="28"/>
              </w:rPr>
            </w:pPr>
          </w:p>
        </w:tc>
        <w:tc>
          <w:tcPr>
            <w:tcW w:w="1080" w:type="dxa"/>
          </w:tcPr>
          <w:p w14:paraId="7907EFCD">
            <w:pPr>
              <w:spacing w:after="0" w:line="240" w:lineRule="auto"/>
              <w:rPr>
                <w:rFonts w:hint="default" w:ascii="Times New Roman" w:hAnsi="Times New Roman" w:cs="Times New Roman"/>
                <w:sz w:val="28"/>
                <w:szCs w:val="28"/>
              </w:rPr>
            </w:pPr>
          </w:p>
        </w:tc>
      </w:tr>
      <w:tr w14:paraId="71A4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0C42C58">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E00F8C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733E4563">
            <w:pPr>
              <w:spacing w:after="0" w:line="240" w:lineRule="auto"/>
              <w:rPr>
                <w:rFonts w:hint="default" w:ascii="Times New Roman" w:hAnsi="Times New Roman" w:cs="Times New Roman"/>
                <w:sz w:val="28"/>
                <w:szCs w:val="28"/>
              </w:rPr>
            </w:pPr>
          </w:p>
        </w:tc>
        <w:tc>
          <w:tcPr>
            <w:tcW w:w="1080" w:type="dxa"/>
          </w:tcPr>
          <w:p w14:paraId="71464450">
            <w:pPr>
              <w:spacing w:after="0" w:line="240" w:lineRule="auto"/>
              <w:rPr>
                <w:rFonts w:hint="default" w:ascii="Times New Roman" w:hAnsi="Times New Roman" w:cs="Times New Roman"/>
                <w:sz w:val="28"/>
                <w:szCs w:val="28"/>
              </w:rPr>
            </w:pPr>
          </w:p>
        </w:tc>
      </w:tr>
      <w:tr w14:paraId="152E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shd w:val="clear" w:color="auto" w:fill="92D050"/>
          </w:tcPr>
          <w:p w14:paraId="5798B344">
            <w:pPr>
              <w:pStyle w:val="15"/>
              <w:numPr>
                <w:ilvl w:val="0"/>
                <w:numId w:val="2"/>
              </w:numPr>
              <w:spacing w:after="0" w:line="240" w:lineRule="auto"/>
              <w:jc w:val="center"/>
              <w:rPr>
                <w:rFonts w:hint="default" w:ascii="Times New Roman" w:hAnsi="Times New Roman" w:cs="Times New Roman"/>
                <w:sz w:val="28"/>
                <w:szCs w:val="28"/>
              </w:rPr>
            </w:pPr>
          </w:p>
        </w:tc>
        <w:tc>
          <w:tcPr>
            <w:tcW w:w="6306" w:type="dxa"/>
            <w:shd w:val="clear" w:color="auto" w:fill="92D050"/>
            <w:vAlign w:val="center"/>
          </w:tcPr>
          <w:p w14:paraId="15DEF10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№8 по темі «Множення раціональних чисел»</w:t>
            </w:r>
          </w:p>
        </w:tc>
        <w:tc>
          <w:tcPr>
            <w:tcW w:w="1349" w:type="dxa"/>
            <w:shd w:val="clear" w:color="auto" w:fill="92D050"/>
          </w:tcPr>
          <w:p w14:paraId="14D308ED">
            <w:pPr>
              <w:spacing w:after="0" w:line="240" w:lineRule="auto"/>
              <w:rPr>
                <w:rFonts w:hint="default" w:ascii="Times New Roman" w:hAnsi="Times New Roman" w:cs="Times New Roman"/>
                <w:sz w:val="28"/>
                <w:szCs w:val="28"/>
              </w:rPr>
            </w:pPr>
          </w:p>
        </w:tc>
        <w:tc>
          <w:tcPr>
            <w:tcW w:w="1080" w:type="dxa"/>
            <w:shd w:val="clear" w:color="auto" w:fill="92D050"/>
          </w:tcPr>
          <w:p w14:paraId="78EF3D32">
            <w:pPr>
              <w:spacing w:after="0" w:line="240" w:lineRule="auto"/>
              <w:rPr>
                <w:rFonts w:hint="default" w:ascii="Times New Roman" w:hAnsi="Times New Roman" w:cs="Times New Roman"/>
                <w:sz w:val="28"/>
                <w:szCs w:val="28"/>
              </w:rPr>
            </w:pPr>
          </w:p>
        </w:tc>
      </w:tr>
      <w:tr w14:paraId="0F7C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8A20820">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38A7786">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 xml:space="preserve">Аналіз контрольної роботи. Ділення  раціональних чисел </w:t>
            </w:r>
          </w:p>
        </w:tc>
        <w:tc>
          <w:tcPr>
            <w:tcW w:w="1349" w:type="dxa"/>
          </w:tcPr>
          <w:p w14:paraId="778A815F">
            <w:pPr>
              <w:spacing w:after="0" w:line="240" w:lineRule="auto"/>
              <w:rPr>
                <w:rFonts w:hint="default" w:ascii="Times New Roman" w:hAnsi="Times New Roman" w:cs="Times New Roman"/>
                <w:sz w:val="28"/>
                <w:szCs w:val="28"/>
              </w:rPr>
            </w:pPr>
          </w:p>
        </w:tc>
        <w:tc>
          <w:tcPr>
            <w:tcW w:w="1080" w:type="dxa"/>
          </w:tcPr>
          <w:p w14:paraId="3F12A8BE">
            <w:pPr>
              <w:spacing w:after="0" w:line="240" w:lineRule="auto"/>
              <w:rPr>
                <w:rFonts w:hint="default" w:ascii="Times New Roman" w:hAnsi="Times New Roman" w:cs="Times New Roman"/>
                <w:sz w:val="28"/>
                <w:szCs w:val="28"/>
              </w:rPr>
            </w:pPr>
          </w:p>
        </w:tc>
      </w:tr>
      <w:tr w14:paraId="49CB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D887B24">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8AB09E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Ділення раціональних чисел</w:t>
            </w:r>
          </w:p>
        </w:tc>
        <w:tc>
          <w:tcPr>
            <w:tcW w:w="1349" w:type="dxa"/>
          </w:tcPr>
          <w:p w14:paraId="5B3FB023">
            <w:pPr>
              <w:spacing w:after="0" w:line="240" w:lineRule="auto"/>
              <w:rPr>
                <w:rFonts w:hint="default" w:ascii="Times New Roman" w:hAnsi="Times New Roman" w:cs="Times New Roman"/>
                <w:sz w:val="28"/>
                <w:szCs w:val="28"/>
              </w:rPr>
            </w:pPr>
          </w:p>
        </w:tc>
        <w:tc>
          <w:tcPr>
            <w:tcW w:w="1080" w:type="dxa"/>
          </w:tcPr>
          <w:p w14:paraId="143BBE4B">
            <w:pPr>
              <w:spacing w:after="0" w:line="240" w:lineRule="auto"/>
              <w:rPr>
                <w:rFonts w:hint="default" w:ascii="Times New Roman" w:hAnsi="Times New Roman" w:cs="Times New Roman"/>
                <w:sz w:val="28"/>
                <w:szCs w:val="28"/>
              </w:rPr>
            </w:pPr>
          </w:p>
        </w:tc>
      </w:tr>
      <w:tr w14:paraId="449A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DC968E1">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7969A51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w:t>
            </w:r>
          </w:p>
        </w:tc>
        <w:tc>
          <w:tcPr>
            <w:tcW w:w="1349" w:type="dxa"/>
          </w:tcPr>
          <w:p w14:paraId="72F2AE8C">
            <w:pPr>
              <w:spacing w:after="0" w:line="240" w:lineRule="auto"/>
              <w:rPr>
                <w:rFonts w:hint="default" w:ascii="Times New Roman" w:hAnsi="Times New Roman" w:cs="Times New Roman"/>
                <w:sz w:val="28"/>
                <w:szCs w:val="28"/>
              </w:rPr>
            </w:pPr>
          </w:p>
        </w:tc>
        <w:tc>
          <w:tcPr>
            <w:tcW w:w="1080" w:type="dxa"/>
          </w:tcPr>
          <w:p w14:paraId="681AAECA">
            <w:pPr>
              <w:spacing w:after="0" w:line="240" w:lineRule="auto"/>
              <w:rPr>
                <w:rFonts w:hint="default" w:ascii="Times New Roman" w:hAnsi="Times New Roman" w:cs="Times New Roman"/>
                <w:sz w:val="28"/>
                <w:szCs w:val="28"/>
              </w:rPr>
            </w:pPr>
          </w:p>
        </w:tc>
      </w:tr>
      <w:tr w14:paraId="0F2B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1F3CBD7">
            <w:pPr>
              <w:pStyle w:val="15"/>
              <w:spacing w:after="0" w:line="240" w:lineRule="auto"/>
              <w:rPr>
                <w:rFonts w:hint="default" w:ascii="Times New Roman" w:hAnsi="Times New Roman" w:cs="Times New Roman"/>
                <w:sz w:val="28"/>
                <w:szCs w:val="28"/>
              </w:rPr>
            </w:pPr>
          </w:p>
        </w:tc>
        <w:tc>
          <w:tcPr>
            <w:tcW w:w="6306" w:type="dxa"/>
            <w:vAlign w:val="center"/>
          </w:tcPr>
          <w:p w14:paraId="306B38E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Основна властивість рівняння</w:t>
            </w:r>
          </w:p>
        </w:tc>
        <w:tc>
          <w:tcPr>
            <w:tcW w:w="1349" w:type="dxa"/>
          </w:tcPr>
          <w:p w14:paraId="0A96397F">
            <w:pPr>
              <w:spacing w:after="0" w:line="240" w:lineRule="auto"/>
              <w:rPr>
                <w:rFonts w:hint="default" w:ascii="Times New Roman" w:hAnsi="Times New Roman" w:cs="Times New Roman"/>
                <w:sz w:val="28"/>
                <w:szCs w:val="28"/>
              </w:rPr>
            </w:pPr>
          </w:p>
        </w:tc>
        <w:tc>
          <w:tcPr>
            <w:tcW w:w="1080" w:type="dxa"/>
          </w:tcPr>
          <w:p w14:paraId="101DB573">
            <w:pPr>
              <w:spacing w:after="0" w:line="240" w:lineRule="auto"/>
              <w:rPr>
                <w:rFonts w:hint="default" w:ascii="Times New Roman" w:hAnsi="Times New Roman" w:cs="Times New Roman"/>
                <w:sz w:val="28"/>
                <w:szCs w:val="28"/>
              </w:rPr>
            </w:pPr>
          </w:p>
        </w:tc>
      </w:tr>
      <w:tr w14:paraId="43F0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59F4F5A">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BE9C98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Розв’язування рівнянь </w:t>
            </w:r>
          </w:p>
        </w:tc>
        <w:tc>
          <w:tcPr>
            <w:tcW w:w="1349" w:type="dxa"/>
          </w:tcPr>
          <w:p w14:paraId="34145757">
            <w:pPr>
              <w:spacing w:after="0" w:line="240" w:lineRule="auto"/>
              <w:rPr>
                <w:rFonts w:hint="default" w:ascii="Times New Roman" w:hAnsi="Times New Roman" w:cs="Times New Roman"/>
                <w:sz w:val="28"/>
                <w:szCs w:val="28"/>
              </w:rPr>
            </w:pPr>
          </w:p>
        </w:tc>
        <w:tc>
          <w:tcPr>
            <w:tcW w:w="1080" w:type="dxa"/>
          </w:tcPr>
          <w:p w14:paraId="41C086DF">
            <w:pPr>
              <w:spacing w:after="0" w:line="240" w:lineRule="auto"/>
              <w:rPr>
                <w:rFonts w:hint="default" w:ascii="Times New Roman" w:hAnsi="Times New Roman" w:cs="Times New Roman"/>
                <w:sz w:val="28"/>
                <w:szCs w:val="28"/>
              </w:rPr>
            </w:pPr>
          </w:p>
        </w:tc>
      </w:tr>
      <w:tr w14:paraId="5E1C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E3E0157">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309A0E5">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за допомогою рівнянь</w:t>
            </w:r>
          </w:p>
        </w:tc>
        <w:tc>
          <w:tcPr>
            <w:tcW w:w="1349" w:type="dxa"/>
          </w:tcPr>
          <w:p w14:paraId="527E558C">
            <w:pPr>
              <w:spacing w:after="0" w:line="240" w:lineRule="auto"/>
              <w:rPr>
                <w:rFonts w:hint="default" w:ascii="Times New Roman" w:hAnsi="Times New Roman" w:cs="Times New Roman"/>
                <w:sz w:val="28"/>
                <w:szCs w:val="28"/>
              </w:rPr>
            </w:pPr>
          </w:p>
        </w:tc>
        <w:tc>
          <w:tcPr>
            <w:tcW w:w="1080" w:type="dxa"/>
          </w:tcPr>
          <w:p w14:paraId="67F0C8FE">
            <w:pPr>
              <w:spacing w:after="0" w:line="240" w:lineRule="auto"/>
              <w:rPr>
                <w:rFonts w:hint="default" w:ascii="Times New Roman" w:hAnsi="Times New Roman" w:cs="Times New Roman"/>
                <w:sz w:val="28"/>
                <w:szCs w:val="28"/>
              </w:rPr>
            </w:pPr>
          </w:p>
        </w:tc>
      </w:tr>
      <w:tr w14:paraId="7DA3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14CF732">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BCEB18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тестових задач</w:t>
            </w:r>
          </w:p>
        </w:tc>
        <w:tc>
          <w:tcPr>
            <w:tcW w:w="1349" w:type="dxa"/>
          </w:tcPr>
          <w:p w14:paraId="4E653506">
            <w:pPr>
              <w:spacing w:after="0" w:line="240" w:lineRule="auto"/>
              <w:rPr>
                <w:rFonts w:hint="default" w:ascii="Times New Roman" w:hAnsi="Times New Roman" w:cs="Times New Roman"/>
                <w:sz w:val="28"/>
                <w:szCs w:val="28"/>
              </w:rPr>
            </w:pPr>
          </w:p>
        </w:tc>
        <w:tc>
          <w:tcPr>
            <w:tcW w:w="1080" w:type="dxa"/>
          </w:tcPr>
          <w:p w14:paraId="1B71EDCD">
            <w:pPr>
              <w:spacing w:after="0" w:line="240" w:lineRule="auto"/>
              <w:rPr>
                <w:rFonts w:hint="default" w:ascii="Times New Roman" w:hAnsi="Times New Roman" w:cs="Times New Roman"/>
                <w:sz w:val="28"/>
                <w:szCs w:val="28"/>
              </w:rPr>
            </w:pPr>
          </w:p>
        </w:tc>
      </w:tr>
      <w:tr w14:paraId="68FA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3A74DCE">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19173D6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1460E321">
            <w:pPr>
              <w:spacing w:after="0" w:line="240" w:lineRule="auto"/>
              <w:rPr>
                <w:rFonts w:hint="default" w:ascii="Times New Roman" w:hAnsi="Times New Roman" w:cs="Times New Roman"/>
                <w:sz w:val="28"/>
                <w:szCs w:val="28"/>
              </w:rPr>
            </w:pPr>
          </w:p>
        </w:tc>
        <w:tc>
          <w:tcPr>
            <w:tcW w:w="1080" w:type="dxa"/>
          </w:tcPr>
          <w:p w14:paraId="1D6BAF3F">
            <w:pPr>
              <w:spacing w:after="0" w:line="240" w:lineRule="auto"/>
              <w:rPr>
                <w:rFonts w:hint="default" w:ascii="Times New Roman" w:hAnsi="Times New Roman" w:cs="Times New Roman"/>
                <w:sz w:val="28"/>
                <w:szCs w:val="28"/>
              </w:rPr>
            </w:pPr>
          </w:p>
        </w:tc>
      </w:tr>
      <w:tr w14:paraId="1322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DDE8F70">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35D7603">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34077DEC">
            <w:pPr>
              <w:spacing w:after="0" w:line="240" w:lineRule="auto"/>
              <w:rPr>
                <w:rFonts w:hint="default" w:ascii="Times New Roman" w:hAnsi="Times New Roman" w:cs="Times New Roman"/>
                <w:sz w:val="28"/>
                <w:szCs w:val="28"/>
              </w:rPr>
            </w:pPr>
          </w:p>
        </w:tc>
        <w:tc>
          <w:tcPr>
            <w:tcW w:w="1080" w:type="dxa"/>
          </w:tcPr>
          <w:p w14:paraId="1156EE5A">
            <w:pPr>
              <w:spacing w:after="0" w:line="240" w:lineRule="auto"/>
              <w:rPr>
                <w:rFonts w:hint="default" w:ascii="Times New Roman" w:hAnsi="Times New Roman" w:cs="Times New Roman"/>
                <w:sz w:val="28"/>
                <w:szCs w:val="28"/>
              </w:rPr>
            </w:pPr>
          </w:p>
        </w:tc>
      </w:tr>
      <w:tr w14:paraId="7B5C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39" w:hRule="atLeast"/>
        </w:trPr>
        <w:tc>
          <w:tcPr>
            <w:tcW w:w="919" w:type="dxa"/>
            <w:shd w:val="clear" w:color="auto" w:fill="92D050"/>
          </w:tcPr>
          <w:p w14:paraId="7626DA3D">
            <w:pPr>
              <w:pStyle w:val="15"/>
              <w:numPr>
                <w:ilvl w:val="0"/>
                <w:numId w:val="2"/>
              </w:numPr>
              <w:spacing w:after="0" w:line="240" w:lineRule="auto"/>
              <w:jc w:val="center"/>
              <w:rPr>
                <w:rFonts w:hint="default" w:ascii="Times New Roman" w:hAnsi="Times New Roman" w:cs="Times New Roman"/>
                <w:sz w:val="28"/>
                <w:szCs w:val="28"/>
              </w:rPr>
            </w:pPr>
          </w:p>
        </w:tc>
        <w:tc>
          <w:tcPr>
            <w:tcW w:w="6306" w:type="dxa"/>
            <w:shd w:val="clear" w:color="auto" w:fill="92D050"/>
            <w:vAlign w:val="center"/>
          </w:tcPr>
          <w:p w14:paraId="5687A40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№9 по темі «Ділення раціональних чисел та рівняння»</w:t>
            </w:r>
          </w:p>
        </w:tc>
        <w:tc>
          <w:tcPr>
            <w:tcW w:w="1349" w:type="dxa"/>
            <w:shd w:val="clear" w:color="auto" w:fill="92D050"/>
          </w:tcPr>
          <w:p w14:paraId="6D2D73F5">
            <w:pPr>
              <w:spacing w:after="0" w:line="240" w:lineRule="auto"/>
              <w:rPr>
                <w:rFonts w:hint="default" w:ascii="Times New Roman" w:hAnsi="Times New Roman" w:cs="Times New Roman"/>
                <w:sz w:val="28"/>
                <w:szCs w:val="28"/>
              </w:rPr>
            </w:pPr>
          </w:p>
        </w:tc>
        <w:tc>
          <w:tcPr>
            <w:tcW w:w="1080" w:type="dxa"/>
            <w:shd w:val="clear" w:color="auto" w:fill="92D050"/>
          </w:tcPr>
          <w:p w14:paraId="7FA9B589">
            <w:pPr>
              <w:spacing w:after="0" w:line="240" w:lineRule="auto"/>
              <w:rPr>
                <w:rFonts w:hint="default" w:ascii="Times New Roman" w:hAnsi="Times New Roman" w:cs="Times New Roman"/>
                <w:sz w:val="28"/>
                <w:szCs w:val="28"/>
              </w:rPr>
            </w:pPr>
          </w:p>
        </w:tc>
      </w:tr>
      <w:tr w14:paraId="7625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446919CB">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60E76291">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Аналіз контрольної роботи. Перпендикулярні прямі</w:t>
            </w:r>
          </w:p>
        </w:tc>
        <w:tc>
          <w:tcPr>
            <w:tcW w:w="1349" w:type="dxa"/>
          </w:tcPr>
          <w:p w14:paraId="4672C85B">
            <w:pPr>
              <w:spacing w:after="0" w:line="240" w:lineRule="auto"/>
              <w:rPr>
                <w:rFonts w:hint="default" w:ascii="Times New Roman" w:hAnsi="Times New Roman" w:cs="Times New Roman"/>
                <w:sz w:val="28"/>
                <w:szCs w:val="28"/>
              </w:rPr>
            </w:pPr>
          </w:p>
        </w:tc>
        <w:tc>
          <w:tcPr>
            <w:tcW w:w="1080" w:type="dxa"/>
          </w:tcPr>
          <w:p w14:paraId="60044939">
            <w:pPr>
              <w:spacing w:after="0" w:line="240" w:lineRule="auto"/>
              <w:rPr>
                <w:rFonts w:hint="default" w:ascii="Times New Roman" w:hAnsi="Times New Roman" w:cs="Times New Roman"/>
                <w:sz w:val="28"/>
                <w:szCs w:val="28"/>
              </w:rPr>
            </w:pPr>
          </w:p>
        </w:tc>
      </w:tr>
      <w:tr w14:paraId="0F18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70F6C22">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C78346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Паралельні прямі. Координатна площина</w:t>
            </w:r>
          </w:p>
        </w:tc>
        <w:tc>
          <w:tcPr>
            <w:tcW w:w="1349" w:type="dxa"/>
          </w:tcPr>
          <w:p w14:paraId="35C88C18">
            <w:pPr>
              <w:spacing w:after="0" w:line="240" w:lineRule="auto"/>
              <w:rPr>
                <w:rFonts w:hint="default" w:ascii="Times New Roman" w:hAnsi="Times New Roman" w:cs="Times New Roman"/>
                <w:sz w:val="28"/>
                <w:szCs w:val="28"/>
              </w:rPr>
            </w:pPr>
          </w:p>
        </w:tc>
        <w:tc>
          <w:tcPr>
            <w:tcW w:w="1080" w:type="dxa"/>
          </w:tcPr>
          <w:p w14:paraId="346C4C49">
            <w:pPr>
              <w:spacing w:after="0" w:line="240" w:lineRule="auto"/>
              <w:rPr>
                <w:rFonts w:hint="default" w:ascii="Times New Roman" w:hAnsi="Times New Roman" w:cs="Times New Roman"/>
                <w:sz w:val="28"/>
                <w:szCs w:val="28"/>
              </w:rPr>
            </w:pPr>
          </w:p>
        </w:tc>
      </w:tr>
      <w:tr w14:paraId="2D61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405E86F">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0FCC00BD">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Приклади графіків залежностей між величинами</w:t>
            </w:r>
          </w:p>
        </w:tc>
        <w:tc>
          <w:tcPr>
            <w:tcW w:w="1349" w:type="dxa"/>
          </w:tcPr>
          <w:p w14:paraId="1D0063FC">
            <w:pPr>
              <w:spacing w:after="0" w:line="240" w:lineRule="auto"/>
              <w:rPr>
                <w:rFonts w:hint="default" w:ascii="Times New Roman" w:hAnsi="Times New Roman" w:cs="Times New Roman"/>
                <w:sz w:val="28"/>
                <w:szCs w:val="28"/>
              </w:rPr>
            </w:pPr>
          </w:p>
        </w:tc>
        <w:tc>
          <w:tcPr>
            <w:tcW w:w="1080" w:type="dxa"/>
          </w:tcPr>
          <w:p w14:paraId="01E14DE2">
            <w:pPr>
              <w:spacing w:after="0" w:line="240" w:lineRule="auto"/>
              <w:rPr>
                <w:rFonts w:hint="default" w:ascii="Times New Roman" w:hAnsi="Times New Roman" w:cs="Times New Roman"/>
                <w:sz w:val="28"/>
                <w:szCs w:val="28"/>
              </w:rPr>
            </w:pPr>
          </w:p>
        </w:tc>
      </w:tr>
      <w:tr w14:paraId="24E3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D44425F">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9089C0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69AAE063">
            <w:pPr>
              <w:spacing w:after="0" w:line="240" w:lineRule="auto"/>
              <w:rPr>
                <w:rFonts w:hint="default" w:ascii="Times New Roman" w:hAnsi="Times New Roman" w:cs="Times New Roman"/>
                <w:sz w:val="28"/>
                <w:szCs w:val="28"/>
              </w:rPr>
            </w:pPr>
          </w:p>
        </w:tc>
        <w:tc>
          <w:tcPr>
            <w:tcW w:w="1080" w:type="dxa"/>
          </w:tcPr>
          <w:p w14:paraId="1F9B63B1">
            <w:pPr>
              <w:spacing w:after="0" w:line="240" w:lineRule="auto"/>
              <w:rPr>
                <w:rFonts w:hint="default" w:ascii="Times New Roman" w:hAnsi="Times New Roman" w:cs="Times New Roman"/>
                <w:sz w:val="28"/>
                <w:szCs w:val="28"/>
              </w:rPr>
            </w:pPr>
          </w:p>
        </w:tc>
      </w:tr>
      <w:tr w14:paraId="5102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C42E135">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47D5AB8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Куб. Прямокутний паралелепіпед. Розгортка прямокутного паралелепіпеда</w:t>
            </w:r>
          </w:p>
        </w:tc>
        <w:tc>
          <w:tcPr>
            <w:tcW w:w="1349" w:type="dxa"/>
          </w:tcPr>
          <w:p w14:paraId="66B2B810">
            <w:pPr>
              <w:spacing w:after="0" w:line="240" w:lineRule="auto"/>
              <w:rPr>
                <w:rFonts w:hint="default" w:ascii="Times New Roman" w:hAnsi="Times New Roman" w:cs="Times New Roman"/>
                <w:sz w:val="28"/>
                <w:szCs w:val="28"/>
              </w:rPr>
            </w:pPr>
          </w:p>
        </w:tc>
        <w:tc>
          <w:tcPr>
            <w:tcW w:w="1080" w:type="dxa"/>
          </w:tcPr>
          <w:p w14:paraId="0B2CCCF3">
            <w:pPr>
              <w:spacing w:after="0" w:line="240" w:lineRule="auto"/>
              <w:rPr>
                <w:rFonts w:hint="default" w:ascii="Times New Roman" w:hAnsi="Times New Roman" w:cs="Times New Roman"/>
                <w:sz w:val="28"/>
                <w:szCs w:val="28"/>
              </w:rPr>
            </w:pPr>
          </w:p>
        </w:tc>
      </w:tr>
      <w:tr w14:paraId="3733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E938A44">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38D74B9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Об’єм прямокутного паралелепіпеда. Одиниці вимірювання об’єму</w:t>
            </w:r>
          </w:p>
        </w:tc>
        <w:tc>
          <w:tcPr>
            <w:tcW w:w="1349" w:type="dxa"/>
          </w:tcPr>
          <w:p w14:paraId="75B059C0">
            <w:pPr>
              <w:spacing w:after="0" w:line="240" w:lineRule="auto"/>
              <w:rPr>
                <w:rFonts w:hint="default" w:ascii="Times New Roman" w:hAnsi="Times New Roman" w:cs="Times New Roman"/>
                <w:sz w:val="28"/>
                <w:szCs w:val="28"/>
              </w:rPr>
            </w:pPr>
          </w:p>
        </w:tc>
        <w:tc>
          <w:tcPr>
            <w:tcW w:w="1080" w:type="dxa"/>
          </w:tcPr>
          <w:p w14:paraId="60ED6DC6">
            <w:pPr>
              <w:spacing w:after="0" w:line="240" w:lineRule="auto"/>
              <w:rPr>
                <w:rFonts w:hint="default" w:ascii="Times New Roman" w:hAnsi="Times New Roman" w:cs="Times New Roman"/>
                <w:sz w:val="28"/>
                <w:szCs w:val="28"/>
              </w:rPr>
            </w:pPr>
          </w:p>
        </w:tc>
      </w:tr>
      <w:tr w14:paraId="3F84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66C9C569">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2724E72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097B6003">
            <w:pPr>
              <w:spacing w:after="0" w:line="240" w:lineRule="auto"/>
              <w:rPr>
                <w:rFonts w:hint="default" w:ascii="Times New Roman" w:hAnsi="Times New Roman" w:cs="Times New Roman"/>
                <w:sz w:val="28"/>
                <w:szCs w:val="28"/>
              </w:rPr>
            </w:pPr>
          </w:p>
        </w:tc>
        <w:tc>
          <w:tcPr>
            <w:tcW w:w="1080" w:type="dxa"/>
          </w:tcPr>
          <w:p w14:paraId="219A1504">
            <w:pPr>
              <w:spacing w:after="0" w:line="240" w:lineRule="auto"/>
              <w:rPr>
                <w:rFonts w:hint="default" w:ascii="Times New Roman" w:hAnsi="Times New Roman" w:cs="Times New Roman"/>
                <w:sz w:val="28"/>
                <w:szCs w:val="28"/>
              </w:rPr>
            </w:pPr>
          </w:p>
        </w:tc>
      </w:tr>
      <w:tr w14:paraId="369A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284A661A">
            <w:pPr>
              <w:pStyle w:val="15"/>
              <w:numPr>
                <w:ilvl w:val="0"/>
                <w:numId w:val="2"/>
              </w:numPr>
              <w:spacing w:after="0" w:line="240" w:lineRule="auto"/>
              <w:rPr>
                <w:rFonts w:hint="default" w:ascii="Times New Roman" w:hAnsi="Times New Roman" w:cs="Times New Roman"/>
                <w:sz w:val="28"/>
                <w:szCs w:val="28"/>
              </w:rPr>
            </w:pPr>
          </w:p>
        </w:tc>
        <w:tc>
          <w:tcPr>
            <w:tcW w:w="6306" w:type="dxa"/>
            <w:vAlign w:val="center"/>
          </w:tcPr>
          <w:p w14:paraId="5500251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55B8E1CD">
            <w:pPr>
              <w:spacing w:after="0" w:line="240" w:lineRule="auto"/>
              <w:rPr>
                <w:rFonts w:hint="default" w:ascii="Times New Roman" w:hAnsi="Times New Roman" w:cs="Times New Roman"/>
                <w:sz w:val="28"/>
                <w:szCs w:val="28"/>
              </w:rPr>
            </w:pPr>
          </w:p>
        </w:tc>
        <w:tc>
          <w:tcPr>
            <w:tcW w:w="1080" w:type="dxa"/>
          </w:tcPr>
          <w:p w14:paraId="1E34828E">
            <w:pPr>
              <w:spacing w:after="0" w:line="240" w:lineRule="auto"/>
              <w:rPr>
                <w:rFonts w:hint="default" w:ascii="Times New Roman" w:hAnsi="Times New Roman" w:cs="Times New Roman"/>
                <w:sz w:val="28"/>
                <w:szCs w:val="28"/>
              </w:rPr>
            </w:pPr>
          </w:p>
        </w:tc>
      </w:tr>
      <w:tr w14:paraId="2E3E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shd w:val="clear" w:color="auto" w:fill="92D050"/>
          </w:tcPr>
          <w:p w14:paraId="77D4040B">
            <w:pPr>
              <w:pStyle w:val="15"/>
              <w:numPr>
                <w:ilvl w:val="0"/>
                <w:numId w:val="2"/>
              </w:numPr>
              <w:spacing w:after="0" w:line="240" w:lineRule="auto"/>
              <w:rPr>
                <w:rFonts w:hint="default" w:ascii="Times New Roman" w:hAnsi="Times New Roman" w:cs="Times New Roman"/>
                <w:sz w:val="28"/>
                <w:szCs w:val="28"/>
              </w:rPr>
            </w:pPr>
          </w:p>
        </w:tc>
        <w:tc>
          <w:tcPr>
            <w:tcW w:w="6306" w:type="dxa"/>
            <w:shd w:val="clear" w:color="auto" w:fill="92D050"/>
            <w:vAlign w:val="center"/>
          </w:tcPr>
          <w:p w14:paraId="44211F1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Діагностична контрольна робота №10 по темі «Перпендикулярні та паралельні прямі. Паралелепіпед. Куб»</w:t>
            </w:r>
          </w:p>
        </w:tc>
        <w:tc>
          <w:tcPr>
            <w:tcW w:w="1349" w:type="dxa"/>
            <w:shd w:val="clear" w:color="auto" w:fill="92D050"/>
          </w:tcPr>
          <w:p w14:paraId="2224E730">
            <w:pPr>
              <w:spacing w:after="0" w:line="240" w:lineRule="auto"/>
              <w:rPr>
                <w:rFonts w:hint="default" w:ascii="Times New Roman" w:hAnsi="Times New Roman" w:cs="Times New Roman"/>
                <w:sz w:val="28"/>
                <w:szCs w:val="28"/>
              </w:rPr>
            </w:pPr>
          </w:p>
        </w:tc>
        <w:tc>
          <w:tcPr>
            <w:tcW w:w="1080" w:type="dxa"/>
            <w:shd w:val="clear" w:color="auto" w:fill="92D050"/>
          </w:tcPr>
          <w:p w14:paraId="09D919C4">
            <w:pPr>
              <w:spacing w:after="0" w:line="240" w:lineRule="auto"/>
              <w:rPr>
                <w:rFonts w:hint="default" w:ascii="Times New Roman" w:hAnsi="Times New Roman" w:cs="Times New Roman"/>
                <w:sz w:val="28"/>
                <w:szCs w:val="28"/>
              </w:rPr>
            </w:pPr>
          </w:p>
        </w:tc>
      </w:tr>
      <w:tr w14:paraId="645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58" w:hRule="atLeast"/>
        </w:trPr>
        <w:tc>
          <w:tcPr>
            <w:tcW w:w="9666" w:type="dxa"/>
            <w:gridSpan w:val="5"/>
            <w:shd w:val="clear" w:color="auto" w:fill="FFFF00"/>
          </w:tcPr>
          <w:p w14:paraId="737C1FD8">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ПОВТОРЕННЯ І СИСТЕМАТИЗАЦІЯ НАВЧАЛЬНОГО МАТЕРІАЛУ ЗА 6 КЛАС (18 ГОД)</w:t>
            </w:r>
          </w:p>
        </w:tc>
      </w:tr>
      <w:tr w14:paraId="7118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0C6E71E">
            <w:pPr>
              <w:pStyle w:val="15"/>
              <w:numPr>
                <w:ilvl w:val="0"/>
                <w:numId w:val="2"/>
              </w:numPr>
              <w:spacing w:after="0" w:line="240" w:lineRule="auto"/>
              <w:rPr>
                <w:rFonts w:hint="default" w:ascii="Times New Roman" w:hAnsi="Times New Roman" w:cs="Times New Roman"/>
                <w:sz w:val="28"/>
                <w:szCs w:val="28"/>
              </w:rPr>
            </w:pPr>
          </w:p>
        </w:tc>
        <w:tc>
          <w:tcPr>
            <w:tcW w:w="6306" w:type="dxa"/>
          </w:tcPr>
          <w:p w14:paraId="13BB2AB1">
            <w:pPr>
              <w:spacing w:after="0" w:line="240" w:lineRule="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lang w:eastAsia="uk-UA"/>
              </w:rPr>
              <w:t>Аналіз контрольної роботи. Звичайні дроби</w:t>
            </w:r>
          </w:p>
        </w:tc>
        <w:tc>
          <w:tcPr>
            <w:tcW w:w="1349" w:type="dxa"/>
          </w:tcPr>
          <w:p w14:paraId="32FCF6E1">
            <w:pPr>
              <w:spacing w:after="0" w:line="240" w:lineRule="auto"/>
              <w:rPr>
                <w:rFonts w:hint="default" w:ascii="Times New Roman" w:hAnsi="Times New Roman" w:cs="Times New Roman"/>
                <w:sz w:val="28"/>
                <w:szCs w:val="28"/>
              </w:rPr>
            </w:pPr>
          </w:p>
        </w:tc>
        <w:tc>
          <w:tcPr>
            <w:tcW w:w="1080" w:type="dxa"/>
          </w:tcPr>
          <w:p w14:paraId="32EE12C9">
            <w:pPr>
              <w:spacing w:after="0" w:line="240" w:lineRule="auto"/>
              <w:rPr>
                <w:rFonts w:hint="default" w:ascii="Times New Roman" w:hAnsi="Times New Roman" w:cs="Times New Roman"/>
                <w:sz w:val="28"/>
                <w:szCs w:val="28"/>
              </w:rPr>
            </w:pPr>
          </w:p>
        </w:tc>
      </w:tr>
      <w:tr w14:paraId="63AE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7728583">
            <w:pPr>
              <w:pStyle w:val="15"/>
              <w:numPr>
                <w:ilvl w:val="0"/>
                <w:numId w:val="2"/>
              </w:numPr>
              <w:spacing w:after="0" w:line="240" w:lineRule="auto"/>
              <w:rPr>
                <w:rFonts w:hint="default" w:ascii="Times New Roman" w:hAnsi="Times New Roman" w:cs="Times New Roman"/>
                <w:sz w:val="28"/>
                <w:szCs w:val="28"/>
              </w:rPr>
            </w:pPr>
          </w:p>
        </w:tc>
        <w:tc>
          <w:tcPr>
            <w:tcW w:w="6306" w:type="dxa"/>
          </w:tcPr>
          <w:p w14:paraId="20B1580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Знаходження дробу від числа і числа за його дробом</w:t>
            </w:r>
          </w:p>
        </w:tc>
        <w:tc>
          <w:tcPr>
            <w:tcW w:w="1349" w:type="dxa"/>
          </w:tcPr>
          <w:p w14:paraId="678DF397">
            <w:pPr>
              <w:spacing w:after="0" w:line="240" w:lineRule="auto"/>
              <w:rPr>
                <w:rFonts w:hint="default" w:ascii="Times New Roman" w:hAnsi="Times New Roman" w:cs="Times New Roman"/>
                <w:sz w:val="28"/>
                <w:szCs w:val="28"/>
              </w:rPr>
            </w:pPr>
          </w:p>
        </w:tc>
        <w:tc>
          <w:tcPr>
            <w:tcW w:w="1080" w:type="dxa"/>
          </w:tcPr>
          <w:p w14:paraId="3A4A678E">
            <w:pPr>
              <w:spacing w:after="0" w:line="240" w:lineRule="auto"/>
              <w:rPr>
                <w:rFonts w:hint="default" w:ascii="Times New Roman" w:hAnsi="Times New Roman" w:cs="Times New Roman"/>
                <w:sz w:val="28"/>
                <w:szCs w:val="28"/>
              </w:rPr>
            </w:pPr>
          </w:p>
        </w:tc>
      </w:tr>
      <w:tr w14:paraId="28DE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FC7A211">
            <w:pPr>
              <w:pStyle w:val="15"/>
              <w:numPr>
                <w:ilvl w:val="0"/>
                <w:numId w:val="2"/>
              </w:numPr>
              <w:spacing w:after="0" w:line="240" w:lineRule="auto"/>
              <w:rPr>
                <w:rFonts w:hint="default" w:ascii="Times New Roman" w:hAnsi="Times New Roman" w:cs="Times New Roman"/>
                <w:sz w:val="28"/>
                <w:szCs w:val="28"/>
              </w:rPr>
            </w:pPr>
          </w:p>
        </w:tc>
        <w:tc>
          <w:tcPr>
            <w:tcW w:w="6306" w:type="dxa"/>
          </w:tcPr>
          <w:p w14:paraId="0694F19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Відношення і пропорції. Відсоткові розрахунки</w:t>
            </w:r>
          </w:p>
        </w:tc>
        <w:tc>
          <w:tcPr>
            <w:tcW w:w="1349" w:type="dxa"/>
          </w:tcPr>
          <w:p w14:paraId="244A02CC">
            <w:pPr>
              <w:spacing w:after="0" w:line="240" w:lineRule="auto"/>
              <w:rPr>
                <w:rFonts w:hint="default" w:ascii="Times New Roman" w:hAnsi="Times New Roman" w:cs="Times New Roman"/>
                <w:sz w:val="28"/>
                <w:szCs w:val="28"/>
              </w:rPr>
            </w:pPr>
          </w:p>
        </w:tc>
        <w:tc>
          <w:tcPr>
            <w:tcW w:w="1080" w:type="dxa"/>
          </w:tcPr>
          <w:p w14:paraId="2FB06639">
            <w:pPr>
              <w:spacing w:after="0" w:line="240" w:lineRule="auto"/>
              <w:rPr>
                <w:rFonts w:hint="default" w:ascii="Times New Roman" w:hAnsi="Times New Roman" w:cs="Times New Roman"/>
                <w:sz w:val="28"/>
                <w:szCs w:val="28"/>
              </w:rPr>
            </w:pPr>
          </w:p>
        </w:tc>
      </w:tr>
      <w:tr w14:paraId="2D0B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401B4D9">
            <w:pPr>
              <w:pStyle w:val="15"/>
              <w:numPr>
                <w:ilvl w:val="0"/>
                <w:numId w:val="2"/>
              </w:numPr>
              <w:spacing w:after="0" w:line="240" w:lineRule="auto"/>
              <w:rPr>
                <w:rFonts w:hint="default" w:ascii="Times New Roman" w:hAnsi="Times New Roman" w:cs="Times New Roman"/>
                <w:sz w:val="28"/>
                <w:szCs w:val="28"/>
              </w:rPr>
            </w:pPr>
          </w:p>
        </w:tc>
        <w:tc>
          <w:tcPr>
            <w:tcW w:w="6306" w:type="dxa"/>
          </w:tcPr>
          <w:p w14:paraId="4570DA8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Коло і круг</w:t>
            </w:r>
          </w:p>
        </w:tc>
        <w:tc>
          <w:tcPr>
            <w:tcW w:w="1349" w:type="dxa"/>
          </w:tcPr>
          <w:p w14:paraId="61AEAA1A">
            <w:pPr>
              <w:spacing w:after="0" w:line="240" w:lineRule="auto"/>
              <w:rPr>
                <w:rFonts w:hint="default" w:ascii="Times New Roman" w:hAnsi="Times New Roman" w:cs="Times New Roman"/>
                <w:sz w:val="28"/>
                <w:szCs w:val="28"/>
              </w:rPr>
            </w:pPr>
          </w:p>
        </w:tc>
        <w:tc>
          <w:tcPr>
            <w:tcW w:w="1080" w:type="dxa"/>
          </w:tcPr>
          <w:p w14:paraId="3213ADED">
            <w:pPr>
              <w:spacing w:after="0" w:line="240" w:lineRule="auto"/>
              <w:rPr>
                <w:rFonts w:hint="default" w:ascii="Times New Roman" w:hAnsi="Times New Roman" w:cs="Times New Roman"/>
                <w:sz w:val="28"/>
                <w:szCs w:val="28"/>
              </w:rPr>
            </w:pPr>
          </w:p>
        </w:tc>
      </w:tr>
      <w:tr w14:paraId="48C6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712ECD7">
            <w:pPr>
              <w:pStyle w:val="15"/>
              <w:numPr>
                <w:ilvl w:val="0"/>
                <w:numId w:val="2"/>
              </w:numPr>
              <w:spacing w:after="0" w:line="240" w:lineRule="auto"/>
              <w:rPr>
                <w:rFonts w:hint="default" w:ascii="Times New Roman" w:hAnsi="Times New Roman" w:cs="Times New Roman"/>
                <w:sz w:val="28"/>
                <w:szCs w:val="28"/>
              </w:rPr>
            </w:pPr>
          </w:p>
        </w:tc>
        <w:tc>
          <w:tcPr>
            <w:tcW w:w="6306" w:type="dxa"/>
          </w:tcPr>
          <w:p w14:paraId="4E41F7D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Додатні і від’ємні числа. Модуль числа</w:t>
            </w:r>
          </w:p>
        </w:tc>
        <w:tc>
          <w:tcPr>
            <w:tcW w:w="1349" w:type="dxa"/>
          </w:tcPr>
          <w:p w14:paraId="292518C9">
            <w:pPr>
              <w:spacing w:after="0" w:line="240" w:lineRule="auto"/>
              <w:rPr>
                <w:rFonts w:hint="default" w:ascii="Times New Roman" w:hAnsi="Times New Roman" w:cs="Times New Roman"/>
                <w:sz w:val="28"/>
                <w:szCs w:val="28"/>
              </w:rPr>
            </w:pPr>
          </w:p>
        </w:tc>
        <w:tc>
          <w:tcPr>
            <w:tcW w:w="1080" w:type="dxa"/>
          </w:tcPr>
          <w:p w14:paraId="56A9A67C">
            <w:pPr>
              <w:spacing w:after="0" w:line="240" w:lineRule="auto"/>
              <w:rPr>
                <w:rFonts w:hint="default" w:ascii="Times New Roman" w:hAnsi="Times New Roman" w:cs="Times New Roman"/>
                <w:sz w:val="28"/>
                <w:szCs w:val="28"/>
              </w:rPr>
            </w:pPr>
          </w:p>
        </w:tc>
      </w:tr>
      <w:tr w14:paraId="5538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8856332">
            <w:pPr>
              <w:pStyle w:val="15"/>
              <w:numPr>
                <w:ilvl w:val="0"/>
                <w:numId w:val="2"/>
              </w:numPr>
              <w:spacing w:after="0" w:line="240" w:lineRule="auto"/>
              <w:rPr>
                <w:rFonts w:hint="default" w:ascii="Times New Roman" w:hAnsi="Times New Roman" w:cs="Times New Roman"/>
                <w:sz w:val="28"/>
                <w:szCs w:val="28"/>
              </w:rPr>
            </w:pPr>
          </w:p>
        </w:tc>
        <w:tc>
          <w:tcPr>
            <w:tcW w:w="6306" w:type="dxa"/>
          </w:tcPr>
          <w:p w14:paraId="6CD4924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Додавання і віднімання раціональних чисел</w:t>
            </w:r>
          </w:p>
        </w:tc>
        <w:tc>
          <w:tcPr>
            <w:tcW w:w="1349" w:type="dxa"/>
          </w:tcPr>
          <w:p w14:paraId="4D41C28D">
            <w:pPr>
              <w:spacing w:after="0" w:line="240" w:lineRule="auto"/>
              <w:rPr>
                <w:rFonts w:hint="default" w:ascii="Times New Roman" w:hAnsi="Times New Roman" w:cs="Times New Roman"/>
                <w:sz w:val="28"/>
                <w:szCs w:val="28"/>
              </w:rPr>
            </w:pPr>
          </w:p>
        </w:tc>
        <w:tc>
          <w:tcPr>
            <w:tcW w:w="1080" w:type="dxa"/>
          </w:tcPr>
          <w:p w14:paraId="1348A93D">
            <w:pPr>
              <w:spacing w:after="0" w:line="240" w:lineRule="auto"/>
              <w:rPr>
                <w:rFonts w:hint="default" w:ascii="Times New Roman" w:hAnsi="Times New Roman" w:cs="Times New Roman"/>
                <w:sz w:val="28"/>
                <w:szCs w:val="28"/>
              </w:rPr>
            </w:pPr>
          </w:p>
        </w:tc>
      </w:tr>
      <w:tr w14:paraId="04A1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67222F7">
            <w:pPr>
              <w:pStyle w:val="15"/>
              <w:numPr>
                <w:ilvl w:val="0"/>
                <w:numId w:val="2"/>
              </w:numPr>
              <w:spacing w:after="0" w:line="240" w:lineRule="auto"/>
              <w:rPr>
                <w:rFonts w:hint="default" w:ascii="Times New Roman" w:hAnsi="Times New Roman" w:cs="Times New Roman"/>
                <w:sz w:val="28"/>
                <w:szCs w:val="28"/>
              </w:rPr>
            </w:pPr>
          </w:p>
        </w:tc>
        <w:tc>
          <w:tcPr>
            <w:tcW w:w="6306" w:type="dxa"/>
          </w:tcPr>
          <w:p w14:paraId="5F1B870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Множення та ділення раціональних чисел</w:t>
            </w:r>
          </w:p>
        </w:tc>
        <w:tc>
          <w:tcPr>
            <w:tcW w:w="1349" w:type="dxa"/>
          </w:tcPr>
          <w:p w14:paraId="10B8CFA8">
            <w:pPr>
              <w:spacing w:after="0" w:line="240" w:lineRule="auto"/>
              <w:rPr>
                <w:rFonts w:hint="default" w:ascii="Times New Roman" w:hAnsi="Times New Roman" w:cs="Times New Roman"/>
                <w:sz w:val="28"/>
                <w:szCs w:val="28"/>
              </w:rPr>
            </w:pPr>
          </w:p>
        </w:tc>
        <w:tc>
          <w:tcPr>
            <w:tcW w:w="1080" w:type="dxa"/>
          </w:tcPr>
          <w:p w14:paraId="17516A77">
            <w:pPr>
              <w:spacing w:after="0" w:line="240" w:lineRule="auto"/>
              <w:rPr>
                <w:rFonts w:hint="default" w:ascii="Times New Roman" w:hAnsi="Times New Roman" w:cs="Times New Roman"/>
                <w:sz w:val="28"/>
                <w:szCs w:val="28"/>
              </w:rPr>
            </w:pPr>
          </w:p>
        </w:tc>
      </w:tr>
      <w:tr w14:paraId="6DC0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7BA59778">
            <w:pPr>
              <w:pStyle w:val="15"/>
              <w:numPr>
                <w:ilvl w:val="0"/>
                <w:numId w:val="2"/>
              </w:numPr>
              <w:spacing w:after="0" w:line="240" w:lineRule="auto"/>
              <w:rPr>
                <w:rFonts w:hint="default" w:ascii="Times New Roman" w:hAnsi="Times New Roman" w:cs="Times New Roman"/>
                <w:sz w:val="28"/>
                <w:szCs w:val="28"/>
              </w:rPr>
            </w:pPr>
          </w:p>
        </w:tc>
        <w:tc>
          <w:tcPr>
            <w:tcW w:w="6306" w:type="dxa"/>
          </w:tcPr>
          <w:p w14:paraId="1E3EAFE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Рівняння. Основні властивості рівняння</w:t>
            </w:r>
          </w:p>
        </w:tc>
        <w:tc>
          <w:tcPr>
            <w:tcW w:w="1349" w:type="dxa"/>
          </w:tcPr>
          <w:p w14:paraId="21323EAE">
            <w:pPr>
              <w:spacing w:after="0" w:line="240" w:lineRule="auto"/>
              <w:rPr>
                <w:rFonts w:hint="default" w:ascii="Times New Roman" w:hAnsi="Times New Roman" w:cs="Times New Roman"/>
                <w:sz w:val="28"/>
                <w:szCs w:val="28"/>
              </w:rPr>
            </w:pPr>
          </w:p>
        </w:tc>
        <w:tc>
          <w:tcPr>
            <w:tcW w:w="1080" w:type="dxa"/>
          </w:tcPr>
          <w:p w14:paraId="0B66065E">
            <w:pPr>
              <w:spacing w:after="0" w:line="240" w:lineRule="auto"/>
              <w:rPr>
                <w:rFonts w:hint="default" w:ascii="Times New Roman" w:hAnsi="Times New Roman" w:cs="Times New Roman"/>
                <w:sz w:val="28"/>
                <w:szCs w:val="28"/>
              </w:rPr>
            </w:pPr>
          </w:p>
        </w:tc>
      </w:tr>
      <w:tr w14:paraId="41F3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855629E">
            <w:pPr>
              <w:pStyle w:val="15"/>
              <w:numPr>
                <w:ilvl w:val="0"/>
                <w:numId w:val="2"/>
              </w:numPr>
              <w:spacing w:after="0" w:line="240" w:lineRule="auto"/>
              <w:rPr>
                <w:rFonts w:hint="default" w:ascii="Times New Roman" w:hAnsi="Times New Roman" w:cs="Times New Roman"/>
                <w:sz w:val="28"/>
                <w:szCs w:val="28"/>
              </w:rPr>
            </w:pPr>
          </w:p>
        </w:tc>
        <w:tc>
          <w:tcPr>
            <w:tcW w:w="6306" w:type="dxa"/>
          </w:tcPr>
          <w:p w14:paraId="0B9ED19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Перпендикулярні і паралельні прямі. Координатна площина. Приклади графіків залежностей</w:t>
            </w:r>
          </w:p>
        </w:tc>
        <w:tc>
          <w:tcPr>
            <w:tcW w:w="1349" w:type="dxa"/>
          </w:tcPr>
          <w:p w14:paraId="28EBEB6C">
            <w:pPr>
              <w:spacing w:after="0" w:line="240" w:lineRule="auto"/>
              <w:rPr>
                <w:rFonts w:hint="default" w:ascii="Times New Roman" w:hAnsi="Times New Roman" w:cs="Times New Roman"/>
                <w:sz w:val="28"/>
                <w:szCs w:val="28"/>
              </w:rPr>
            </w:pPr>
          </w:p>
        </w:tc>
        <w:tc>
          <w:tcPr>
            <w:tcW w:w="1080" w:type="dxa"/>
          </w:tcPr>
          <w:p w14:paraId="2E0C7702">
            <w:pPr>
              <w:spacing w:after="0" w:line="240" w:lineRule="auto"/>
              <w:rPr>
                <w:rFonts w:hint="default" w:ascii="Times New Roman" w:hAnsi="Times New Roman" w:cs="Times New Roman"/>
                <w:sz w:val="28"/>
                <w:szCs w:val="28"/>
              </w:rPr>
            </w:pPr>
          </w:p>
        </w:tc>
      </w:tr>
      <w:tr w14:paraId="6476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1C165CA9">
            <w:pPr>
              <w:pStyle w:val="15"/>
              <w:numPr>
                <w:ilvl w:val="0"/>
                <w:numId w:val="2"/>
              </w:numPr>
              <w:spacing w:after="0" w:line="240" w:lineRule="auto"/>
              <w:rPr>
                <w:rFonts w:hint="default" w:ascii="Times New Roman" w:hAnsi="Times New Roman" w:cs="Times New Roman"/>
                <w:sz w:val="28"/>
                <w:szCs w:val="28"/>
              </w:rPr>
            </w:pPr>
          </w:p>
        </w:tc>
        <w:tc>
          <w:tcPr>
            <w:tcW w:w="6306" w:type="dxa"/>
          </w:tcPr>
          <w:p w14:paraId="2E8FA6F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Прямокутний паралелепіпед. Куб. Об’єм прямокутного паралелепіпеда та куба.</w:t>
            </w:r>
          </w:p>
        </w:tc>
        <w:tc>
          <w:tcPr>
            <w:tcW w:w="1349" w:type="dxa"/>
          </w:tcPr>
          <w:p w14:paraId="39B4237F">
            <w:pPr>
              <w:spacing w:after="0" w:line="240" w:lineRule="auto"/>
              <w:rPr>
                <w:rFonts w:hint="default" w:ascii="Times New Roman" w:hAnsi="Times New Roman" w:cs="Times New Roman"/>
                <w:sz w:val="28"/>
                <w:szCs w:val="28"/>
              </w:rPr>
            </w:pPr>
          </w:p>
        </w:tc>
        <w:tc>
          <w:tcPr>
            <w:tcW w:w="1080" w:type="dxa"/>
          </w:tcPr>
          <w:p w14:paraId="01F95419">
            <w:pPr>
              <w:spacing w:after="0" w:line="240" w:lineRule="auto"/>
              <w:rPr>
                <w:rFonts w:hint="default" w:ascii="Times New Roman" w:hAnsi="Times New Roman" w:cs="Times New Roman"/>
                <w:sz w:val="28"/>
                <w:szCs w:val="28"/>
              </w:rPr>
            </w:pPr>
          </w:p>
        </w:tc>
      </w:tr>
      <w:tr w14:paraId="45A3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3052082E">
            <w:pPr>
              <w:pStyle w:val="15"/>
              <w:numPr>
                <w:ilvl w:val="0"/>
                <w:numId w:val="2"/>
              </w:numPr>
              <w:spacing w:after="0" w:line="240" w:lineRule="auto"/>
              <w:rPr>
                <w:rFonts w:hint="default" w:ascii="Times New Roman" w:hAnsi="Times New Roman" w:cs="Times New Roman"/>
                <w:sz w:val="28"/>
                <w:szCs w:val="28"/>
              </w:rPr>
            </w:pPr>
          </w:p>
        </w:tc>
        <w:tc>
          <w:tcPr>
            <w:tcW w:w="6306" w:type="dxa"/>
          </w:tcPr>
          <w:p w14:paraId="132BEEF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Розв'язування задач і вправ. Самостійна робота</w:t>
            </w:r>
          </w:p>
        </w:tc>
        <w:tc>
          <w:tcPr>
            <w:tcW w:w="1349" w:type="dxa"/>
          </w:tcPr>
          <w:p w14:paraId="4386DB17">
            <w:pPr>
              <w:spacing w:after="0" w:line="240" w:lineRule="auto"/>
              <w:rPr>
                <w:rFonts w:hint="default" w:ascii="Times New Roman" w:hAnsi="Times New Roman" w:cs="Times New Roman"/>
                <w:sz w:val="28"/>
                <w:szCs w:val="28"/>
              </w:rPr>
            </w:pPr>
          </w:p>
        </w:tc>
        <w:tc>
          <w:tcPr>
            <w:tcW w:w="1080" w:type="dxa"/>
          </w:tcPr>
          <w:p w14:paraId="06497C5E">
            <w:pPr>
              <w:spacing w:after="0" w:line="240" w:lineRule="auto"/>
              <w:rPr>
                <w:rFonts w:hint="default" w:ascii="Times New Roman" w:hAnsi="Times New Roman" w:cs="Times New Roman"/>
                <w:sz w:val="28"/>
                <w:szCs w:val="28"/>
              </w:rPr>
            </w:pPr>
          </w:p>
        </w:tc>
      </w:tr>
      <w:tr w14:paraId="2DDE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03EC28C8">
            <w:pPr>
              <w:pStyle w:val="15"/>
              <w:numPr>
                <w:ilvl w:val="0"/>
                <w:numId w:val="2"/>
              </w:numPr>
              <w:spacing w:after="0" w:line="240" w:lineRule="auto"/>
              <w:rPr>
                <w:rFonts w:hint="default" w:ascii="Times New Roman" w:hAnsi="Times New Roman" w:cs="Times New Roman"/>
                <w:sz w:val="28"/>
                <w:szCs w:val="28"/>
              </w:rPr>
            </w:pPr>
          </w:p>
        </w:tc>
        <w:tc>
          <w:tcPr>
            <w:tcW w:w="6306" w:type="dxa"/>
          </w:tcPr>
          <w:p w14:paraId="0F881F9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Урок узагальнення та систематизація знань</w:t>
            </w:r>
          </w:p>
        </w:tc>
        <w:tc>
          <w:tcPr>
            <w:tcW w:w="1349" w:type="dxa"/>
          </w:tcPr>
          <w:p w14:paraId="4D44FB3B">
            <w:pPr>
              <w:spacing w:after="0" w:line="240" w:lineRule="auto"/>
              <w:rPr>
                <w:rFonts w:hint="default" w:ascii="Times New Roman" w:hAnsi="Times New Roman" w:cs="Times New Roman"/>
                <w:sz w:val="28"/>
                <w:szCs w:val="28"/>
              </w:rPr>
            </w:pPr>
          </w:p>
        </w:tc>
        <w:tc>
          <w:tcPr>
            <w:tcW w:w="1080" w:type="dxa"/>
          </w:tcPr>
          <w:p w14:paraId="25F7EC4D">
            <w:pPr>
              <w:spacing w:after="0" w:line="240" w:lineRule="auto"/>
              <w:rPr>
                <w:rFonts w:hint="default" w:ascii="Times New Roman" w:hAnsi="Times New Roman" w:cs="Times New Roman"/>
                <w:sz w:val="28"/>
                <w:szCs w:val="28"/>
              </w:rPr>
            </w:pPr>
          </w:p>
        </w:tc>
      </w:tr>
      <w:tr w14:paraId="7056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shd w:val="clear" w:color="auto" w:fill="92D050"/>
          </w:tcPr>
          <w:p w14:paraId="648684E4">
            <w:pPr>
              <w:pStyle w:val="15"/>
              <w:numPr>
                <w:ilvl w:val="0"/>
                <w:numId w:val="2"/>
              </w:numPr>
              <w:spacing w:after="0" w:line="240" w:lineRule="auto"/>
              <w:rPr>
                <w:rFonts w:hint="default" w:ascii="Times New Roman" w:hAnsi="Times New Roman" w:cs="Times New Roman"/>
                <w:sz w:val="28"/>
                <w:szCs w:val="28"/>
              </w:rPr>
            </w:pPr>
          </w:p>
        </w:tc>
        <w:tc>
          <w:tcPr>
            <w:tcW w:w="6306" w:type="dxa"/>
            <w:shd w:val="clear" w:color="auto" w:fill="92D050"/>
          </w:tcPr>
          <w:p w14:paraId="78ABBD1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Підсумкова контрольна робота</w:t>
            </w:r>
          </w:p>
        </w:tc>
        <w:tc>
          <w:tcPr>
            <w:tcW w:w="1349" w:type="dxa"/>
            <w:shd w:val="clear" w:color="auto" w:fill="92D050"/>
          </w:tcPr>
          <w:p w14:paraId="72D05999">
            <w:pPr>
              <w:spacing w:after="0" w:line="240" w:lineRule="auto"/>
              <w:rPr>
                <w:rFonts w:hint="default" w:ascii="Times New Roman" w:hAnsi="Times New Roman" w:cs="Times New Roman"/>
                <w:sz w:val="28"/>
                <w:szCs w:val="28"/>
              </w:rPr>
            </w:pPr>
          </w:p>
        </w:tc>
        <w:tc>
          <w:tcPr>
            <w:tcW w:w="1080" w:type="dxa"/>
            <w:shd w:val="clear" w:color="auto" w:fill="92D050"/>
          </w:tcPr>
          <w:p w14:paraId="45BE8202">
            <w:pPr>
              <w:spacing w:after="0" w:line="240" w:lineRule="auto"/>
              <w:rPr>
                <w:rFonts w:hint="default" w:ascii="Times New Roman" w:hAnsi="Times New Roman" w:cs="Times New Roman"/>
                <w:sz w:val="28"/>
                <w:szCs w:val="28"/>
              </w:rPr>
            </w:pPr>
          </w:p>
        </w:tc>
      </w:tr>
      <w:tr w14:paraId="1C23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2343CC34">
            <w:pPr>
              <w:pStyle w:val="15"/>
              <w:numPr>
                <w:ilvl w:val="0"/>
                <w:numId w:val="2"/>
              </w:numPr>
              <w:spacing w:after="0" w:line="240" w:lineRule="auto"/>
              <w:rPr>
                <w:rFonts w:hint="default" w:ascii="Times New Roman" w:hAnsi="Times New Roman" w:cs="Times New Roman"/>
                <w:sz w:val="28"/>
                <w:szCs w:val="28"/>
              </w:rPr>
            </w:pPr>
          </w:p>
        </w:tc>
        <w:tc>
          <w:tcPr>
            <w:tcW w:w="6306" w:type="dxa"/>
          </w:tcPr>
          <w:p w14:paraId="4EB6BA4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Аналіз контрольної роботи. Розв’язування вправ</w:t>
            </w:r>
          </w:p>
        </w:tc>
        <w:tc>
          <w:tcPr>
            <w:tcW w:w="1349" w:type="dxa"/>
          </w:tcPr>
          <w:p w14:paraId="373F8283">
            <w:pPr>
              <w:spacing w:after="0" w:line="240" w:lineRule="auto"/>
              <w:rPr>
                <w:rFonts w:hint="default" w:ascii="Times New Roman" w:hAnsi="Times New Roman" w:cs="Times New Roman"/>
                <w:sz w:val="28"/>
                <w:szCs w:val="28"/>
              </w:rPr>
            </w:pPr>
          </w:p>
        </w:tc>
        <w:tc>
          <w:tcPr>
            <w:tcW w:w="1080" w:type="dxa"/>
          </w:tcPr>
          <w:p w14:paraId="55CD7B7E">
            <w:pPr>
              <w:spacing w:after="0" w:line="240" w:lineRule="auto"/>
              <w:rPr>
                <w:rFonts w:hint="default" w:ascii="Times New Roman" w:hAnsi="Times New Roman" w:cs="Times New Roman"/>
                <w:sz w:val="28"/>
                <w:szCs w:val="28"/>
              </w:rPr>
            </w:pPr>
          </w:p>
        </w:tc>
      </w:tr>
      <w:tr w14:paraId="3095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 w:type="dxa"/>
          <w:trHeight w:val="358" w:hRule="atLeast"/>
        </w:trPr>
        <w:tc>
          <w:tcPr>
            <w:tcW w:w="919" w:type="dxa"/>
          </w:tcPr>
          <w:p w14:paraId="5F4077E6">
            <w:pPr>
              <w:pStyle w:val="15"/>
              <w:numPr>
                <w:ilvl w:val="0"/>
                <w:numId w:val="2"/>
              </w:numPr>
              <w:spacing w:after="0" w:line="240" w:lineRule="auto"/>
              <w:rPr>
                <w:rFonts w:hint="default" w:ascii="Times New Roman" w:hAnsi="Times New Roman" w:cs="Times New Roman"/>
                <w:sz w:val="28"/>
                <w:szCs w:val="28"/>
              </w:rPr>
            </w:pPr>
          </w:p>
        </w:tc>
        <w:tc>
          <w:tcPr>
            <w:tcW w:w="6306" w:type="dxa"/>
          </w:tcPr>
          <w:p w14:paraId="46EC5DB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Підсумковий урок</w:t>
            </w:r>
          </w:p>
        </w:tc>
        <w:tc>
          <w:tcPr>
            <w:tcW w:w="1349" w:type="dxa"/>
          </w:tcPr>
          <w:p w14:paraId="1A63669E">
            <w:pPr>
              <w:spacing w:after="0" w:line="240" w:lineRule="auto"/>
              <w:rPr>
                <w:rFonts w:hint="default" w:ascii="Times New Roman" w:hAnsi="Times New Roman" w:cs="Times New Roman"/>
                <w:sz w:val="28"/>
                <w:szCs w:val="28"/>
              </w:rPr>
            </w:pPr>
          </w:p>
        </w:tc>
        <w:tc>
          <w:tcPr>
            <w:tcW w:w="1080" w:type="dxa"/>
          </w:tcPr>
          <w:p w14:paraId="0A05223B">
            <w:pPr>
              <w:spacing w:after="0" w:line="240" w:lineRule="auto"/>
              <w:rPr>
                <w:rFonts w:hint="default" w:ascii="Times New Roman" w:hAnsi="Times New Roman" w:cs="Times New Roman"/>
                <w:sz w:val="28"/>
                <w:szCs w:val="28"/>
              </w:rPr>
            </w:pPr>
          </w:p>
        </w:tc>
      </w:tr>
    </w:tbl>
    <w:p w14:paraId="0E62CC4F">
      <w:pPr>
        <w:rPr>
          <w:rFonts w:hint="default" w:ascii="Times New Roman" w:hAnsi="Times New Roman" w:cs="Times New Roman"/>
          <w:sz w:val="28"/>
          <w:szCs w:val="28"/>
        </w:rPr>
      </w:pPr>
    </w:p>
    <w:p w14:paraId="0AA0AE7E">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4759B41C">
      <w:pPr>
        <w:spacing w:after="0" w:line="240" w:lineRule="auto"/>
        <w:ind w:firstLine="709"/>
        <w:jc w:val="center"/>
        <w:rPr>
          <w:rFonts w:hint="default" w:ascii="Times New Roman" w:hAnsi="Times New Roman" w:cs="Times New Roman"/>
          <w:b/>
          <w:sz w:val="28"/>
          <w:szCs w:val="28"/>
        </w:rPr>
      </w:pPr>
      <w:r>
        <w:rPr>
          <w:rFonts w:hint="default" w:ascii="Times New Roman" w:hAnsi="Times New Roman" w:cs="Times New Roman"/>
          <w:b/>
          <w:sz w:val="28"/>
          <w:szCs w:val="28"/>
        </w:rPr>
        <w:t>ПОЯСНЮВАЛЬНА ЗАПИСКА</w:t>
      </w:r>
    </w:p>
    <w:p w14:paraId="5EEDEB4F">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У Державному стандарті базової середньої освіти в пункті 27 зазначено: «У базовій загальній середній освіті передбачено такі види оцінювання:</w:t>
      </w:r>
    </w:p>
    <w:p w14:paraId="287CF6FF">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поточне та формувальне оцінювання з метою відстеження особистісного розвитку учнів, їхнього навчального поступу, процесу здобуття навчального досвіду як основи компетентності для розроблення індивідуальної освітньої траєкторії учнів;</w:t>
      </w:r>
    </w:p>
    <w:p w14:paraId="71082EFE">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підсумкове оцінювання, під час якого результати навчання здобувачів освіти співвідносяться з обов’язковими результатами, визначеними цим Державним стандартом» [1].</w:t>
      </w:r>
    </w:p>
    <w:p w14:paraId="6277C5EE">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Оцінювання навчальних досягнень учнів 5–6-х класів здійснюють відповідно до наказу Міністерства освіти і науки України від 01.04.2022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14:paraId="52975362">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[ДС], врахувавши загальні критерії оцінювання результатів навчання учнів 5–6-х класів, які здобувають освіту відповідно до Державного стандарту базової середньої освіти.</w:t>
      </w:r>
    </w:p>
    <w:p w14:paraId="75B2CBBC">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Оцінювання результатів навчання з курсу «Математика» спрямоване на перевірку обов’язкових результатів навчання в математичній освітній галузі та сформованості предметних та інших ключових компетентностей, визначених ДС базової середньої освіти.</w:t>
      </w:r>
    </w:p>
    <w:p w14:paraId="457FBB65">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Відповідно до Закону України «Про повну загальну середню освіту» основними</w:t>
      </w:r>
    </w:p>
    <w:p w14:paraId="5874E15F">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видами оцінювання результатів навчання учнів є формувальне, поточне (не поурочне) та підсумкове (тематичне, семестрове, річне) оцінювання.</w:t>
      </w:r>
    </w:p>
    <w:p w14:paraId="6B9BF87D">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Оцінювання ґрунтується на вимірюваних і чітко окреслених обов’язкових результатах навчання, визначених ДС. Під час оцінювання учителі можуть зробити висновки не лише про навчальні досягнення учнів, а й про ефективність власної педагогічної практики. Крім того, під час оцінювання простежують вектор навчального поступу й особистісного розвитку учнів. Адже увага й зусилля учнів спрямовані саме на те, що оцінюють.</w:t>
      </w:r>
    </w:p>
    <w:p w14:paraId="5F5225DC">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Основними видами оцінювання результатів навчання учнів, що проводяться закладом, є формувальне, поточне та підсумкове: тематичне, семестрове, річне.</w:t>
      </w:r>
    </w:p>
    <w:p w14:paraId="5FB8F99A">
      <w:pPr>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До навчальних досягнень учнів з математики, які підлягають оцінюванню, належать:</w:t>
      </w:r>
    </w:p>
    <w:p w14:paraId="3FFAF8CF">
      <w:pPr>
        <w:pStyle w:val="15"/>
        <w:numPr>
          <w:ilvl w:val="0"/>
          <w:numId w:val="3"/>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теоретичні знання, що стосуються математичних понять, тверджень, теорем, властивостей, ознак, методів та ідей математики;</w:t>
      </w:r>
    </w:p>
    <w:p w14:paraId="2065E166">
      <w:pPr>
        <w:pStyle w:val="15"/>
        <w:numPr>
          <w:ilvl w:val="0"/>
          <w:numId w:val="3"/>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знання, що стосуються способів діяльності, які можна подати у вигляді системи дій (правила, алгоритми);</w:t>
      </w:r>
    </w:p>
    <w:p w14:paraId="5EC44E12">
      <w:pPr>
        <w:pStyle w:val="15"/>
        <w:numPr>
          <w:ilvl w:val="0"/>
          <w:numId w:val="3"/>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14:paraId="7C50D902">
      <w:pPr>
        <w:pStyle w:val="15"/>
        <w:numPr>
          <w:ilvl w:val="0"/>
          <w:numId w:val="3"/>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14:paraId="5DBFB23E">
      <w:pPr>
        <w:spacing w:after="0" w:line="240" w:lineRule="auto"/>
        <w:ind w:left="375" w:right="335"/>
        <w:jc w:val="center"/>
        <w:rPr>
          <w:rFonts w:hint="default" w:ascii="Times New Roman" w:hAnsi="Times New Roman" w:cs="Times New Roman"/>
          <w:b/>
          <w:color w:val="FF0000"/>
          <w:sz w:val="28"/>
          <w:szCs w:val="28"/>
          <w:u w:val="thick" w:color="FF0000"/>
        </w:rPr>
      </w:pPr>
    </w:p>
    <w:p w14:paraId="693B9D90">
      <w:pPr>
        <w:spacing w:after="0" w:line="240" w:lineRule="auto"/>
        <w:ind w:left="375" w:right="335"/>
        <w:jc w:val="center"/>
        <w:rPr>
          <w:rFonts w:hint="default" w:ascii="Times New Roman" w:hAnsi="Times New Roman" w:cs="Times New Roman"/>
          <w:b/>
          <w:color w:val="FF0000"/>
          <w:spacing w:val="-4"/>
          <w:sz w:val="28"/>
          <w:szCs w:val="28"/>
        </w:rPr>
      </w:pPr>
      <w:r>
        <w:rPr>
          <w:rFonts w:hint="default" w:ascii="Times New Roman" w:hAnsi="Times New Roman" w:cs="Times New Roman"/>
          <w:b/>
          <w:color w:val="FF0000"/>
          <w:sz w:val="28"/>
          <w:szCs w:val="28"/>
        </w:rPr>
        <w:t>ПЕРЕВІРКА</w:t>
      </w:r>
      <w:r>
        <w:rPr>
          <w:rFonts w:hint="default" w:ascii="Times New Roman" w:hAnsi="Times New Roman" w:cs="Times New Roman"/>
          <w:b/>
          <w:color w:val="FF0000"/>
          <w:spacing w:val="2"/>
          <w:sz w:val="28"/>
          <w:szCs w:val="28"/>
        </w:rPr>
        <w:t xml:space="preserve"> </w:t>
      </w:r>
      <w:r>
        <w:rPr>
          <w:rFonts w:hint="default" w:ascii="Times New Roman" w:hAnsi="Times New Roman" w:cs="Times New Roman"/>
          <w:b/>
          <w:color w:val="FF0000"/>
          <w:sz w:val="28"/>
          <w:szCs w:val="28"/>
        </w:rPr>
        <w:t>НАВЧАЛЬНИХ</w:t>
      </w:r>
      <w:r>
        <w:rPr>
          <w:rFonts w:hint="default" w:ascii="Times New Roman" w:hAnsi="Times New Roman" w:cs="Times New Roman"/>
          <w:b/>
          <w:color w:val="FF0000"/>
          <w:spacing w:val="-7"/>
          <w:sz w:val="28"/>
          <w:szCs w:val="28"/>
        </w:rPr>
        <w:t xml:space="preserve"> </w:t>
      </w:r>
      <w:r>
        <w:rPr>
          <w:rFonts w:hint="default" w:ascii="Times New Roman" w:hAnsi="Times New Roman" w:cs="Times New Roman"/>
          <w:b/>
          <w:color w:val="FF0000"/>
          <w:sz w:val="28"/>
          <w:szCs w:val="28"/>
        </w:rPr>
        <w:t>ДОСЯГНЕНЬ</w:t>
      </w:r>
      <w:r>
        <w:rPr>
          <w:rFonts w:hint="default" w:ascii="Times New Roman" w:hAnsi="Times New Roman" w:cs="Times New Roman"/>
          <w:b/>
          <w:color w:val="FF0000"/>
          <w:spacing w:val="-5"/>
          <w:sz w:val="28"/>
          <w:szCs w:val="28"/>
        </w:rPr>
        <w:t xml:space="preserve"> </w:t>
      </w:r>
      <w:r>
        <w:rPr>
          <w:rFonts w:hint="default" w:ascii="Times New Roman" w:hAnsi="Times New Roman" w:cs="Times New Roman"/>
          <w:b/>
          <w:color w:val="FF0000"/>
          <w:sz w:val="28"/>
          <w:szCs w:val="28"/>
        </w:rPr>
        <w:t>УЧНІВ</w:t>
      </w:r>
      <w:r>
        <w:rPr>
          <w:rFonts w:hint="default" w:ascii="Times New Roman" w:hAnsi="Times New Roman" w:cs="Times New Roman"/>
          <w:b/>
          <w:color w:val="FF0000"/>
          <w:spacing w:val="-4"/>
          <w:sz w:val="28"/>
          <w:szCs w:val="28"/>
        </w:rPr>
        <w:t xml:space="preserve"> </w:t>
      </w:r>
    </w:p>
    <w:p w14:paraId="53C3BED7">
      <w:pPr>
        <w:spacing w:after="0" w:line="240" w:lineRule="auto"/>
        <w:ind w:left="375" w:right="335"/>
        <w:jc w:val="center"/>
        <w:rPr>
          <w:rFonts w:hint="default" w:ascii="Times New Roman" w:hAnsi="Times New Roman" w:cs="Times New Roman"/>
          <w:b/>
          <w:sz w:val="28"/>
          <w:szCs w:val="28"/>
        </w:rPr>
      </w:pPr>
      <w:r>
        <w:rPr>
          <w:rFonts w:hint="default" w:ascii="Times New Roman" w:hAnsi="Times New Roman" w:cs="Times New Roman"/>
          <w:b/>
          <w:color w:val="FF0000"/>
          <w:sz w:val="28"/>
          <w:szCs w:val="28"/>
        </w:rPr>
        <w:t>В</w:t>
      </w:r>
      <w:r>
        <w:rPr>
          <w:rFonts w:hint="default" w:ascii="Times New Roman" w:hAnsi="Times New Roman" w:cs="Times New Roman"/>
          <w:b/>
          <w:color w:val="FF0000"/>
          <w:spacing w:val="-3"/>
          <w:sz w:val="28"/>
          <w:szCs w:val="28"/>
        </w:rPr>
        <w:t xml:space="preserve"> </w:t>
      </w:r>
      <w:r>
        <w:rPr>
          <w:rFonts w:hint="default" w:ascii="Times New Roman" w:hAnsi="Times New Roman" w:cs="Times New Roman"/>
          <w:b/>
          <w:color w:val="FF0000"/>
          <w:sz w:val="28"/>
          <w:szCs w:val="28"/>
        </w:rPr>
        <w:t>УСНІЙ</w:t>
      </w:r>
      <w:r>
        <w:rPr>
          <w:rFonts w:hint="default" w:ascii="Times New Roman" w:hAnsi="Times New Roman" w:cs="Times New Roman"/>
          <w:b/>
          <w:color w:val="FF0000"/>
          <w:spacing w:val="-5"/>
          <w:sz w:val="28"/>
          <w:szCs w:val="28"/>
        </w:rPr>
        <w:t xml:space="preserve"> </w:t>
      </w:r>
      <w:r>
        <w:rPr>
          <w:rFonts w:hint="default" w:ascii="Times New Roman" w:hAnsi="Times New Roman" w:cs="Times New Roman"/>
          <w:b/>
          <w:color w:val="FF0000"/>
          <w:sz w:val="28"/>
          <w:szCs w:val="28"/>
        </w:rPr>
        <w:t>ФОРМІ</w:t>
      </w:r>
    </w:p>
    <w:p w14:paraId="2937E8BB">
      <w:pPr>
        <w:pStyle w:val="6"/>
        <w:ind w:right="180" w:firstLine="720"/>
        <w:jc w:val="both"/>
        <w:rPr>
          <w:rFonts w:hint="default" w:ascii="Times New Roman" w:hAnsi="Times New Roman" w:cs="Times New Roman"/>
          <w:sz w:val="28"/>
          <w:szCs w:val="28"/>
        </w:rPr>
      </w:pPr>
      <w:r>
        <w:rPr>
          <w:rFonts w:hint="default" w:ascii="Times New Roman" w:hAnsi="Times New Roman" w:cs="Times New Roman"/>
          <w:sz w:val="28"/>
          <w:szCs w:val="28"/>
        </w:rPr>
        <w:t>Критеріями оцінювання навчальних досягнень учнів в усній формі є: якість знань 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умінь – правильність, повнота, глибина, дієвість, гнучкість, конкретність і узагальненість,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системність, усвідомленість, міцність; культура математичного мовлення – послідовність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викладу матеріалу,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правильне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вживання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термінів,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повнота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 формулюванні висновків,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стислість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і</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розгорненість.</w:t>
      </w:r>
    </w:p>
    <w:p w14:paraId="674407DF">
      <w:pPr>
        <w:pStyle w:val="6"/>
        <w:ind w:left="946"/>
        <w:rPr>
          <w:rFonts w:hint="default" w:ascii="Times New Roman" w:hAnsi="Times New Roman" w:cs="Times New Roman"/>
          <w:sz w:val="28"/>
          <w:szCs w:val="28"/>
          <w:u w:val="single"/>
        </w:rPr>
      </w:pPr>
    </w:p>
    <w:p w14:paraId="4DF9498C">
      <w:pPr>
        <w:pStyle w:val="6"/>
        <w:jc w:val="center"/>
        <w:rPr>
          <w:rFonts w:hint="default" w:ascii="Times New Roman" w:hAnsi="Times New Roman" w:cs="Times New Roman"/>
          <w:i/>
          <w:sz w:val="28"/>
          <w:szCs w:val="28"/>
        </w:rPr>
      </w:pPr>
      <w:r>
        <w:rPr>
          <w:rFonts w:hint="default" w:ascii="Times New Roman" w:hAnsi="Times New Roman" w:cs="Times New Roman"/>
          <w:i/>
          <w:sz w:val="28"/>
          <w:szCs w:val="28"/>
        </w:rPr>
        <w:t>УСНІ</w:t>
      </w:r>
      <w:r>
        <w:rPr>
          <w:rFonts w:hint="default" w:ascii="Times New Roman" w:hAnsi="Times New Roman" w:cs="Times New Roman"/>
          <w:i/>
          <w:spacing w:val="-8"/>
          <w:sz w:val="28"/>
          <w:szCs w:val="28"/>
        </w:rPr>
        <w:t xml:space="preserve"> </w:t>
      </w:r>
      <w:r>
        <w:rPr>
          <w:rFonts w:hint="default" w:ascii="Times New Roman" w:hAnsi="Times New Roman" w:cs="Times New Roman"/>
          <w:i/>
          <w:sz w:val="28"/>
          <w:szCs w:val="28"/>
        </w:rPr>
        <w:t>ВІДПОВІДІ</w:t>
      </w:r>
      <w:r>
        <w:rPr>
          <w:rFonts w:hint="default" w:ascii="Times New Roman" w:hAnsi="Times New Roman" w:cs="Times New Roman"/>
          <w:i/>
          <w:spacing w:val="-7"/>
          <w:sz w:val="28"/>
          <w:szCs w:val="28"/>
        </w:rPr>
        <w:t xml:space="preserve"> </w:t>
      </w:r>
      <w:r>
        <w:rPr>
          <w:rFonts w:hint="default" w:ascii="Times New Roman" w:hAnsi="Times New Roman" w:cs="Times New Roman"/>
          <w:i/>
          <w:sz w:val="28"/>
          <w:szCs w:val="28"/>
        </w:rPr>
        <w:t>УЧНІВ</w:t>
      </w:r>
      <w:r>
        <w:rPr>
          <w:rFonts w:hint="default" w:ascii="Times New Roman" w:hAnsi="Times New Roman" w:cs="Times New Roman"/>
          <w:i/>
          <w:spacing w:val="-5"/>
          <w:sz w:val="28"/>
          <w:szCs w:val="28"/>
        </w:rPr>
        <w:t xml:space="preserve"> </w:t>
      </w:r>
      <w:r>
        <w:rPr>
          <w:rFonts w:hint="default" w:ascii="Times New Roman" w:hAnsi="Times New Roman" w:cs="Times New Roman"/>
          <w:i/>
          <w:sz w:val="28"/>
          <w:szCs w:val="28"/>
        </w:rPr>
        <w:t xml:space="preserve">ОЦІНЮЮТЬСЯ </w:t>
      </w:r>
    </w:p>
    <w:p w14:paraId="2F2E6D62">
      <w:pPr>
        <w:pStyle w:val="6"/>
        <w:jc w:val="center"/>
        <w:rPr>
          <w:rFonts w:hint="default" w:ascii="Times New Roman" w:hAnsi="Times New Roman" w:cs="Times New Roman"/>
          <w:i/>
          <w:sz w:val="28"/>
          <w:szCs w:val="28"/>
        </w:rPr>
      </w:pPr>
      <w:r>
        <w:rPr>
          <w:rFonts w:hint="default" w:ascii="Times New Roman" w:hAnsi="Times New Roman" w:cs="Times New Roman"/>
          <w:i/>
          <w:sz w:val="28"/>
          <w:szCs w:val="28"/>
        </w:rPr>
        <w:t>ЗА</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ТАКИМИ</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ПОКАЗНИКАМИ:</w:t>
      </w:r>
    </w:p>
    <w:tbl>
      <w:tblPr>
        <w:tblStyle w:val="37"/>
        <w:tblW w:w="9737"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898"/>
        <w:gridCol w:w="7028"/>
      </w:tblGrid>
      <w:tr w14:paraId="6F4BA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11" w:type="dxa"/>
            <w:vAlign w:val="center"/>
          </w:tcPr>
          <w:p w14:paraId="02F0FDDA">
            <w:pPr>
              <w:pStyle w:val="16"/>
              <w:ind w:left="0"/>
              <w:jc w:val="center"/>
              <w:rPr>
                <w:rFonts w:hint="default" w:ascii="Times New Roman" w:hAnsi="Times New Roman" w:cs="Times New Roman"/>
                <w:sz w:val="28"/>
                <w:szCs w:val="28"/>
                <w:lang w:val="uk-UA"/>
              </w:rPr>
            </w:pPr>
          </w:p>
        </w:tc>
        <w:tc>
          <w:tcPr>
            <w:tcW w:w="898" w:type="dxa"/>
            <w:vAlign w:val="center"/>
          </w:tcPr>
          <w:p w14:paraId="01DD4DA8">
            <w:pPr>
              <w:pStyle w:val="16"/>
              <w:ind w:left="88" w:right="7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Бали</w:t>
            </w:r>
          </w:p>
        </w:tc>
        <w:tc>
          <w:tcPr>
            <w:tcW w:w="7028" w:type="dxa"/>
          </w:tcPr>
          <w:p w14:paraId="7D82E157">
            <w:pPr>
              <w:pStyle w:val="16"/>
              <w:ind w:left="2" w:right="3"/>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Критерії</w:t>
            </w:r>
            <w:r>
              <w:rPr>
                <w:rFonts w:hint="default" w:ascii="Times New Roman" w:hAnsi="Times New Roman" w:cs="Times New Roman"/>
                <w:b/>
                <w:spacing w:val="-1"/>
                <w:sz w:val="28"/>
                <w:szCs w:val="28"/>
                <w:lang w:val="uk-UA"/>
              </w:rPr>
              <w:t xml:space="preserve"> </w:t>
            </w:r>
            <w:r>
              <w:rPr>
                <w:rFonts w:hint="default" w:ascii="Times New Roman" w:hAnsi="Times New Roman" w:cs="Times New Roman"/>
                <w:b/>
                <w:sz w:val="28"/>
                <w:szCs w:val="28"/>
                <w:lang w:val="uk-UA"/>
              </w:rPr>
              <w:t>оцінювання</w:t>
            </w:r>
            <w:r>
              <w:rPr>
                <w:rFonts w:hint="default" w:ascii="Times New Roman" w:hAnsi="Times New Roman" w:cs="Times New Roman"/>
                <w:b/>
                <w:spacing w:val="-6"/>
                <w:sz w:val="28"/>
                <w:szCs w:val="28"/>
                <w:lang w:val="uk-UA"/>
              </w:rPr>
              <w:t xml:space="preserve"> </w:t>
            </w:r>
            <w:r>
              <w:rPr>
                <w:rFonts w:hint="default" w:ascii="Times New Roman" w:hAnsi="Times New Roman" w:cs="Times New Roman"/>
                <w:b/>
                <w:sz w:val="28"/>
                <w:szCs w:val="28"/>
                <w:lang w:val="uk-UA"/>
              </w:rPr>
              <w:t>навчальних</w:t>
            </w:r>
            <w:r>
              <w:rPr>
                <w:rFonts w:hint="default" w:ascii="Times New Roman" w:hAnsi="Times New Roman" w:cs="Times New Roman"/>
                <w:b/>
                <w:spacing w:val="-10"/>
                <w:sz w:val="28"/>
                <w:szCs w:val="28"/>
                <w:lang w:val="uk-UA"/>
              </w:rPr>
              <w:t xml:space="preserve"> </w:t>
            </w:r>
            <w:r>
              <w:rPr>
                <w:rFonts w:hint="default" w:ascii="Times New Roman" w:hAnsi="Times New Roman" w:cs="Times New Roman"/>
                <w:b/>
                <w:sz w:val="28"/>
                <w:szCs w:val="28"/>
                <w:lang w:val="uk-UA"/>
              </w:rPr>
              <w:t>досягнень</w:t>
            </w:r>
            <w:r>
              <w:rPr>
                <w:rFonts w:hint="default" w:ascii="Times New Roman" w:hAnsi="Times New Roman" w:cs="Times New Roman"/>
                <w:b/>
                <w:spacing w:val="-7"/>
                <w:sz w:val="28"/>
                <w:szCs w:val="28"/>
                <w:lang w:val="uk-UA"/>
              </w:rPr>
              <w:t xml:space="preserve"> </w:t>
            </w:r>
            <w:r>
              <w:rPr>
                <w:rFonts w:hint="default" w:ascii="Times New Roman" w:hAnsi="Times New Roman" w:cs="Times New Roman"/>
                <w:b/>
                <w:sz w:val="28"/>
                <w:szCs w:val="28"/>
                <w:lang w:val="uk-UA"/>
              </w:rPr>
              <w:t>учнів</w:t>
            </w:r>
          </w:p>
        </w:tc>
      </w:tr>
      <w:tr w14:paraId="5F46F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1811" w:type="dxa"/>
            <w:vMerge w:val="restart"/>
            <w:vAlign w:val="center"/>
          </w:tcPr>
          <w:p w14:paraId="2A4BC6C0">
            <w:pPr>
              <w:pStyle w:val="16"/>
              <w:ind w:left="11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Початковий</w:t>
            </w:r>
          </w:p>
        </w:tc>
        <w:tc>
          <w:tcPr>
            <w:tcW w:w="898" w:type="dxa"/>
            <w:vAlign w:val="center"/>
          </w:tcPr>
          <w:p w14:paraId="5078D75E">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1</w:t>
            </w:r>
          </w:p>
        </w:tc>
        <w:tc>
          <w:tcPr>
            <w:tcW w:w="7028" w:type="dxa"/>
          </w:tcPr>
          <w:p w14:paraId="5A29DF0E">
            <w:pPr>
              <w:pStyle w:val="16"/>
              <w:ind w:right="10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pacing w:val="1"/>
                <w:sz w:val="28"/>
                <w:szCs w:val="28"/>
                <w:lang w:val="uk-UA"/>
              </w:rPr>
              <w:t xml:space="preserve"> </w:t>
            </w:r>
            <w:r>
              <w:rPr>
                <w:rFonts w:hint="default" w:ascii="Times New Roman" w:hAnsi="Times New Roman" w:cs="Times New Roman"/>
                <w:i/>
                <w:sz w:val="28"/>
                <w:szCs w:val="28"/>
                <w:lang w:val="uk-UA"/>
              </w:rPr>
              <w:t>розпізнає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один</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із</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кількох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запропонованих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математичних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об’єктів (символів, виразів, геометричних фігур тощо), вмиливши</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його серед</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інших;</w:t>
            </w:r>
          </w:p>
          <w:p w14:paraId="5C437AF7">
            <w:pPr>
              <w:pStyle w:val="16"/>
              <w:ind w:right="1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читає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1"/>
                <w:sz w:val="28"/>
                <w:szCs w:val="28"/>
                <w:lang w:val="uk-UA"/>
              </w:rPr>
              <w:t xml:space="preserve"> </w:t>
            </w:r>
            <w:r>
              <w:rPr>
                <w:rFonts w:hint="default" w:ascii="Times New Roman" w:hAnsi="Times New Roman" w:cs="Times New Roman"/>
                <w:i/>
                <w:sz w:val="28"/>
                <w:szCs w:val="28"/>
                <w:lang w:val="uk-UA"/>
              </w:rPr>
              <w:t>записує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i/>
                <w:sz w:val="28"/>
                <w:szCs w:val="28"/>
                <w:lang w:val="uk-UA"/>
              </w:rPr>
              <w:t>числа</w:t>
            </w:r>
            <w:r>
              <w:rPr>
                <w:rFonts w:hint="default" w:ascii="Times New Roman" w:hAnsi="Times New Roman" w:cs="Times New Roman"/>
                <w:sz w:val="28"/>
                <w:szCs w:val="28"/>
                <w:lang w:val="uk-UA"/>
              </w:rPr>
              <w:t>,</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переписує</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даний</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математичний</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вираз,</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формулу;</w:t>
            </w:r>
          </w:p>
          <w:p w14:paraId="67C7D9FE">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зображає</w:t>
            </w:r>
            <w:r>
              <w:rPr>
                <w:rFonts w:hint="default" w:ascii="Times New Roman" w:hAnsi="Times New Roman" w:cs="Times New Roman"/>
                <w:i/>
                <w:spacing w:val="-5"/>
                <w:sz w:val="28"/>
                <w:szCs w:val="28"/>
                <w:lang w:val="uk-UA"/>
              </w:rPr>
              <w:t xml:space="preserve"> </w:t>
            </w:r>
            <w:r>
              <w:rPr>
                <w:rFonts w:hint="default" w:ascii="Times New Roman" w:hAnsi="Times New Roman" w:cs="Times New Roman"/>
                <w:sz w:val="28"/>
                <w:szCs w:val="28"/>
                <w:lang w:val="uk-UA"/>
              </w:rPr>
              <w:t>найпростіші</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геометричні</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фігури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(малює</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ескіз).</w:t>
            </w:r>
          </w:p>
        </w:tc>
      </w:tr>
      <w:tr w14:paraId="04124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811" w:type="dxa"/>
            <w:vMerge w:val="continue"/>
            <w:vAlign w:val="center"/>
          </w:tcPr>
          <w:p w14:paraId="5D9AF3E7">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vAlign w:val="center"/>
          </w:tcPr>
          <w:p w14:paraId="75CA2D08">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2</w:t>
            </w:r>
          </w:p>
        </w:tc>
        <w:tc>
          <w:tcPr>
            <w:tcW w:w="7028" w:type="dxa"/>
            <w:vAlign w:val="center"/>
          </w:tcPr>
          <w:p w14:paraId="76B35E4D">
            <w:pPr>
              <w:pStyle w:val="16"/>
              <w:tabs>
                <w:tab w:val="left" w:pos="1086"/>
                <w:tab w:val="left" w:pos="2277"/>
                <w:tab w:val="left" w:pos="4018"/>
                <w:tab w:val="left" w:pos="4584"/>
                <w:tab w:val="left" w:pos="4972"/>
                <w:tab w:val="left" w:pos="6315"/>
              </w:tabs>
              <w:ind w:left="2"/>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z w:val="28"/>
                <w:szCs w:val="28"/>
                <w:lang w:val="uk-UA"/>
              </w:rPr>
              <w:tab/>
            </w:r>
            <w:r>
              <w:rPr>
                <w:rFonts w:hint="default" w:ascii="Times New Roman" w:hAnsi="Times New Roman" w:cs="Times New Roman"/>
                <w:i/>
                <w:sz w:val="28"/>
                <w:szCs w:val="28"/>
                <w:lang w:val="uk-UA"/>
              </w:rPr>
              <w:t>виконує</w:t>
            </w:r>
            <w:r>
              <w:rPr>
                <w:rFonts w:hint="default" w:ascii="Times New Roman" w:hAnsi="Times New Roman" w:cs="Times New Roman"/>
                <w:i/>
                <w:sz w:val="28"/>
                <w:szCs w:val="28"/>
                <w:lang w:val="uk-UA"/>
              </w:rPr>
              <w:tab/>
            </w:r>
            <w:r>
              <w:rPr>
                <w:rFonts w:hint="default" w:ascii="Times New Roman" w:hAnsi="Times New Roman" w:cs="Times New Roman"/>
                <w:sz w:val="28"/>
                <w:szCs w:val="28"/>
                <w:lang w:val="uk-UA"/>
              </w:rPr>
              <w:t>однокрокові</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дії</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з</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 xml:space="preserve">числами, найпростішими виразами; </w:t>
            </w:r>
          </w:p>
          <w:p w14:paraId="77BF464A">
            <w:pPr>
              <w:pStyle w:val="16"/>
              <w:tabs>
                <w:tab w:val="left" w:pos="1086"/>
                <w:tab w:val="left" w:pos="2277"/>
                <w:tab w:val="left" w:pos="4018"/>
                <w:tab w:val="left" w:pos="4584"/>
                <w:tab w:val="left" w:pos="4972"/>
                <w:tab w:val="left" w:pos="6315"/>
              </w:tabs>
              <w:ind w:left="2"/>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впізнає</w:t>
            </w:r>
            <w:r>
              <w:rPr>
                <w:rFonts w:hint="default" w:ascii="Times New Roman" w:hAnsi="Times New Roman" w:cs="Times New Roman"/>
                <w:i/>
                <w:spacing w:val="-2"/>
                <w:sz w:val="28"/>
                <w:szCs w:val="28"/>
                <w:lang w:val="uk-UA"/>
              </w:rPr>
              <w:t xml:space="preserve"> </w:t>
            </w:r>
            <w:r>
              <w:rPr>
                <w:rFonts w:hint="default" w:ascii="Times New Roman" w:hAnsi="Times New Roman" w:cs="Times New Roman"/>
                <w:sz w:val="28"/>
                <w:szCs w:val="28"/>
                <w:lang w:val="uk-UA"/>
              </w:rPr>
              <w:t>окремі</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математичні</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об’єкти</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пояснює</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свій</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вибір.</w:t>
            </w:r>
          </w:p>
        </w:tc>
      </w:tr>
      <w:tr w14:paraId="6DED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811" w:type="dxa"/>
            <w:vMerge w:val="continue"/>
            <w:vAlign w:val="center"/>
          </w:tcPr>
          <w:p w14:paraId="7B7DDAA8">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vAlign w:val="center"/>
          </w:tcPr>
          <w:p w14:paraId="3DF2EAFB">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3</w:t>
            </w:r>
          </w:p>
        </w:tc>
        <w:tc>
          <w:tcPr>
            <w:tcW w:w="7028" w:type="dxa"/>
            <w:vAlign w:val="center"/>
          </w:tcPr>
          <w:p w14:paraId="1BAB73A5">
            <w:pPr>
              <w:pStyle w:val="16"/>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pacing w:val="16"/>
                <w:sz w:val="28"/>
                <w:szCs w:val="28"/>
                <w:lang w:val="uk-UA"/>
              </w:rPr>
              <w:t xml:space="preserve"> </w:t>
            </w:r>
            <w:r>
              <w:rPr>
                <w:rFonts w:hint="default" w:ascii="Times New Roman" w:hAnsi="Times New Roman" w:cs="Times New Roman"/>
                <w:i/>
                <w:sz w:val="28"/>
                <w:szCs w:val="28"/>
                <w:lang w:val="uk-UA"/>
              </w:rPr>
              <w:t>співставляє</w:t>
            </w:r>
            <w:r>
              <w:rPr>
                <w:rFonts w:hint="default" w:ascii="Times New Roman" w:hAnsi="Times New Roman" w:cs="Times New Roman"/>
                <w:i/>
                <w:spacing w:val="21"/>
                <w:sz w:val="28"/>
                <w:szCs w:val="28"/>
                <w:lang w:val="uk-UA"/>
              </w:rPr>
              <w:t xml:space="preserve"> </w:t>
            </w:r>
            <w:r>
              <w:rPr>
                <w:rFonts w:hint="default" w:ascii="Times New Roman" w:hAnsi="Times New Roman" w:cs="Times New Roman"/>
                <w:sz w:val="28"/>
                <w:szCs w:val="28"/>
                <w:lang w:val="uk-UA"/>
              </w:rPr>
              <w:t>дані</w:t>
            </w:r>
            <w:r>
              <w:rPr>
                <w:rFonts w:hint="default" w:ascii="Times New Roman" w:hAnsi="Times New Roman" w:cs="Times New Roman"/>
                <w:spacing w:val="16"/>
                <w:sz w:val="28"/>
                <w:szCs w:val="28"/>
                <w:lang w:val="uk-UA"/>
              </w:rPr>
              <w:t xml:space="preserve"> </w:t>
            </w:r>
            <w:r>
              <w:rPr>
                <w:rFonts w:hint="default" w:ascii="Times New Roman" w:hAnsi="Times New Roman" w:cs="Times New Roman"/>
                <w:sz w:val="28"/>
                <w:szCs w:val="28"/>
                <w:lang w:val="uk-UA"/>
              </w:rPr>
              <w:t>або</w:t>
            </w:r>
            <w:r>
              <w:rPr>
                <w:rFonts w:hint="default" w:ascii="Times New Roman" w:hAnsi="Times New Roman" w:cs="Times New Roman"/>
                <w:spacing w:val="20"/>
                <w:sz w:val="28"/>
                <w:szCs w:val="28"/>
                <w:lang w:val="uk-UA"/>
              </w:rPr>
              <w:t xml:space="preserve"> </w:t>
            </w:r>
            <w:r>
              <w:rPr>
                <w:rFonts w:hint="default" w:ascii="Times New Roman" w:hAnsi="Times New Roman" w:cs="Times New Roman"/>
                <w:sz w:val="28"/>
                <w:szCs w:val="28"/>
                <w:lang w:val="uk-UA"/>
              </w:rPr>
              <w:t>словесно</w:t>
            </w:r>
            <w:r>
              <w:rPr>
                <w:rFonts w:hint="default" w:ascii="Times New Roman" w:hAnsi="Times New Roman" w:cs="Times New Roman"/>
                <w:spacing w:val="20"/>
                <w:sz w:val="28"/>
                <w:szCs w:val="28"/>
                <w:lang w:val="uk-UA"/>
              </w:rPr>
              <w:t xml:space="preserve"> </w:t>
            </w:r>
            <w:r>
              <w:rPr>
                <w:rFonts w:hint="default" w:ascii="Times New Roman" w:hAnsi="Times New Roman" w:cs="Times New Roman"/>
                <w:sz w:val="28"/>
                <w:szCs w:val="28"/>
                <w:lang w:val="uk-UA"/>
              </w:rPr>
              <w:t>описані</w:t>
            </w:r>
            <w:r>
              <w:rPr>
                <w:rFonts w:hint="default" w:ascii="Times New Roman" w:hAnsi="Times New Roman" w:cs="Times New Roman"/>
                <w:spacing w:val="16"/>
                <w:sz w:val="28"/>
                <w:szCs w:val="28"/>
                <w:lang w:val="uk-UA"/>
              </w:rPr>
              <w:t xml:space="preserve"> </w:t>
            </w:r>
            <w:r>
              <w:rPr>
                <w:rFonts w:hint="default" w:ascii="Times New Roman" w:hAnsi="Times New Roman" w:cs="Times New Roman"/>
                <w:sz w:val="28"/>
                <w:szCs w:val="28"/>
                <w:lang w:val="uk-UA"/>
              </w:rPr>
              <w:t>математичні</w:t>
            </w:r>
            <w:r>
              <w:rPr>
                <w:rFonts w:hint="default" w:ascii="Times New Roman" w:hAnsi="Times New Roman" w:cs="Times New Roman"/>
                <w:spacing w:val="15"/>
                <w:sz w:val="28"/>
                <w:szCs w:val="28"/>
                <w:lang w:val="uk-UA"/>
              </w:rPr>
              <w:t xml:space="preserve"> </w:t>
            </w:r>
            <w:r>
              <w:rPr>
                <w:rFonts w:hint="default" w:ascii="Times New Roman" w:hAnsi="Times New Roman" w:cs="Times New Roman"/>
                <w:sz w:val="28"/>
                <w:szCs w:val="28"/>
                <w:lang w:val="uk-UA"/>
              </w:rPr>
              <w:t>об’єкти</w:t>
            </w:r>
            <w:r>
              <w:rPr>
                <w:rFonts w:hint="default" w:ascii="Times New Roman" w:hAnsi="Times New Roman" w:cs="Times New Roman"/>
                <w:spacing w:val="-67"/>
                <w:sz w:val="28"/>
                <w:szCs w:val="28"/>
                <w:lang w:val="uk-UA"/>
              </w:rPr>
              <w:t xml:space="preserve"> </w:t>
            </w:r>
            <w:r>
              <w:rPr>
                <w:rFonts w:hint="default" w:ascii="Times New Roman" w:hAnsi="Times New Roman" w:cs="Times New Roman"/>
                <w:sz w:val="28"/>
                <w:szCs w:val="28"/>
                <w:lang w:val="uk-UA"/>
              </w:rPr>
              <w:t>за</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їх</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суттєвими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властивостями;</w:t>
            </w:r>
          </w:p>
          <w:p w14:paraId="43A8CA44">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за</w:t>
            </w:r>
            <w:r>
              <w:rPr>
                <w:rFonts w:hint="default" w:ascii="Times New Roman" w:hAnsi="Times New Roman" w:cs="Times New Roman"/>
                <w:i/>
                <w:spacing w:val="-4"/>
                <w:sz w:val="28"/>
                <w:szCs w:val="28"/>
                <w:lang w:val="uk-UA"/>
              </w:rPr>
              <w:t xml:space="preserve"> </w:t>
            </w:r>
            <w:r>
              <w:rPr>
                <w:rFonts w:hint="default" w:ascii="Times New Roman" w:hAnsi="Times New Roman" w:cs="Times New Roman"/>
                <w:i/>
                <w:sz w:val="28"/>
                <w:szCs w:val="28"/>
                <w:lang w:val="uk-UA"/>
              </w:rPr>
              <w:t>допомогою</w:t>
            </w:r>
            <w:r>
              <w:rPr>
                <w:rFonts w:hint="default" w:ascii="Times New Roman" w:hAnsi="Times New Roman" w:cs="Times New Roman"/>
                <w:i/>
                <w:spacing w:val="-3"/>
                <w:sz w:val="28"/>
                <w:szCs w:val="28"/>
                <w:lang w:val="uk-UA"/>
              </w:rPr>
              <w:t xml:space="preserve"> </w:t>
            </w:r>
            <w:r>
              <w:rPr>
                <w:rFonts w:hint="default" w:ascii="Times New Roman" w:hAnsi="Times New Roman" w:cs="Times New Roman"/>
                <w:i/>
                <w:sz w:val="28"/>
                <w:szCs w:val="28"/>
                <w:lang w:val="uk-UA"/>
              </w:rPr>
              <w:t>вчителя</w:t>
            </w:r>
            <w:r>
              <w:rPr>
                <w:rFonts w:hint="default" w:ascii="Times New Roman" w:hAnsi="Times New Roman" w:cs="Times New Roman"/>
                <w:i/>
                <w:spacing w:val="-3"/>
                <w:sz w:val="28"/>
                <w:szCs w:val="28"/>
                <w:lang w:val="uk-UA"/>
              </w:rPr>
              <w:t xml:space="preserve"> </w:t>
            </w:r>
            <w:r>
              <w:rPr>
                <w:rFonts w:hint="default" w:ascii="Times New Roman" w:hAnsi="Times New Roman" w:cs="Times New Roman"/>
                <w:i/>
                <w:sz w:val="28"/>
                <w:szCs w:val="28"/>
                <w:lang w:val="uk-UA"/>
              </w:rPr>
              <w:t>виконує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елементарні</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завдання.</w:t>
            </w:r>
          </w:p>
        </w:tc>
      </w:tr>
      <w:tr w14:paraId="3EB99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811" w:type="dxa"/>
            <w:vMerge w:val="restart"/>
            <w:vAlign w:val="center"/>
          </w:tcPr>
          <w:p w14:paraId="0D58BF21">
            <w:pPr>
              <w:pStyle w:val="16"/>
              <w:ind w:left="331"/>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Середній</w:t>
            </w:r>
          </w:p>
        </w:tc>
        <w:tc>
          <w:tcPr>
            <w:tcW w:w="898" w:type="dxa"/>
            <w:vAlign w:val="center"/>
          </w:tcPr>
          <w:p w14:paraId="097856F0">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4</w:t>
            </w:r>
          </w:p>
        </w:tc>
        <w:tc>
          <w:tcPr>
            <w:tcW w:w="7028" w:type="dxa"/>
          </w:tcPr>
          <w:p w14:paraId="17911884">
            <w:pPr>
              <w:pStyle w:val="16"/>
              <w:ind w:right="9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Учень: </w:t>
            </w:r>
            <w:r>
              <w:rPr>
                <w:rFonts w:hint="default" w:ascii="Times New Roman" w:hAnsi="Times New Roman" w:cs="Times New Roman"/>
                <w:i/>
                <w:sz w:val="28"/>
                <w:szCs w:val="28"/>
                <w:lang w:val="uk-UA"/>
              </w:rPr>
              <w:t xml:space="preserve">відтворює </w:t>
            </w:r>
            <w:r>
              <w:rPr>
                <w:rFonts w:hint="default" w:ascii="Times New Roman" w:hAnsi="Times New Roman" w:cs="Times New Roman"/>
                <w:sz w:val="28"/>
                <w:szCs w:val="28"/>
                <w:lang w:val="uk-UA"/>
              </w:rPr>
              <w:t>означення математичних понять і Формулювання</w:t>
            </w:r>
            <w:r>
              <w:rPr>
                <w:rFonts w:hint="default" w:ascii="Times New Roman" w:hAnsi="Times New Roman" w:cs="Times New Roman"/>
                <w:spacing w:val="-68"/>
                <w:sz w:val="28"/>
                <w:szCs w:val="28"/>
                <w:lang w:val="uk-UA"/>
              </w:rPr>
              <w:t xml:space="preserve"> </w:t>
            </w:r>
            <w:r>
              <w:rPr>
                <w:rFonts w:hint="default" w:ascii="Times New Roman" w:hAnsi="Times New Roman" w:cs="Times New Roman"/>
                <w:sz w:val="28"/>
                <w:szCs w:val="28"/>
                <w:lang w:val="uk-UA"/>
              </w:rPr>
              <w:t>тверджень;</w:t>
            </w:r>
          </w:p>
          <w:p w14:paraId="5798D575">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формулює</w:t>
            </w:r>
            <w:r>
              <w:rPr>
                <w:rFonts w:hint="default" w:ascii="Times New Roman" w:hAnsi="Times New Roman" w:cs="Times New Roman"/>
                <w:i/>
                <w:spacing w:val="-4"/>
                <w:sz w:val="28"/>
                <w:szCs w:val="28"/>
                <w:lang w:val="uk-UA"/>
              </w:rPr>
              <w:t xml:space="preserve"> </w:t>
            </w:r>
            <w:r>
              <w:rPr>
                <w:rFonts w:hint="default" w:ascii="Times New Roman" w:hAnsi="Times New Roman" w:cs="Times New Roman"/>
                <w:sz w:val="28"/>
                <w:szCs w:val="28"/>
                <w:lang w:val="uk-UA"/>
              </w:rPr>
              <w:t>деякі</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властивості</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математичних</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об’єктів;</w:t>
            </w:r>
          </w:p>
          <w:p w14:paraId="4A778544">
            <w:pPr>
              <w:pStyle w:val="16"/>
              <w:ind w:left="182"/>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виконує</w:t>
            </w:r>
            <w:r>
              <w:rPr>
                <w:rFonts w:hint="default" w:ascii="Times New Roman" w:hAnsi="Times New Roman" w:cs="Times New Roman"/>
                <w:i/>
                <w:spacing w:val="-5"/>
                <w:sz w:val="28"/>
                <w:szCs w:val="28"/>
                <w:lang w:val="uk-UA"/>
              </w:rPr>
              <w:t xml:space="preserve"> </w:t>
            </w:r>
            <w:r>
              <w:rPr>
                <w:rFonts w:hint="default" w:ascii="Times New Roman" w:hAnsi="Times New Roman" w:cs="Times New Roman"/>
                <w:sz w:val="28"/>
                <w:szCs w:val="28"/>
                <w:lang w:val="uk-UA"/>
              </w:rPr>
              <w:t>за</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зразком</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завдання</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обов’язкового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рівня.</w:t>
            </w:r>
          </w:p>
        </w:tc>
      </w:tr>
      <w:tr w14:paraId="345EF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811" w:type="dxa"/>
            <w:vMerge w:val="continue"/>
            <w:tcBorders>
              <w:top w:val="nil"/>
            </w:tcBorders>
            <w:vAlign w:val="center"/>
          </w:tcPr>
          <w:p w14:paraId="423018BB">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vAlign w:val="center"/>
          </w:tcPr>
          <w:p w14:paraId="65BB9D2A">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5</w:t>
            </w:r>
          </w:p>
        </w:tc>
        <w:tc>
          <w:tcPr>
            <w:tcW w:w="7028" w:type="dxa"/>
            <w:vAlign w:val="center"/>
          </w:tcPr>
          <w:p w14:paraId="391F9F16">
            <w:pPr>
              <w:pStyle w:val="16"/>
              <w:ind w:right="105"/>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pacing w:val="1"/>
                <w:sz w:val="28"/>
                <w:szCs w:val="28"/>
                <w:lang w:val="uk-UA"/>
              </w:rPr>
              <w:t xml:space="preserve"> </w:t>
            </w:r>
            <w:r>
              <w:rPr>
                <w:rFonts w:hint="default" w:ascii="Times New Roman" w:hAnsi="Times New Roman" w:cs="Times New Roman"/>
                <w:i/>
                <w:sz w:val="28"/>
                <w:szCs w:val="28"/>
                <w:lang w:val="uk-UA"/>
              </w:rPr>
              <w:t>ілюструє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означення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математичних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понять,</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формулювань</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теорем</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правил</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виконання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математичних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дій</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прикладами</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із</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пояснень</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вчителя</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або</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підручника;</w:t>
            </w:r>
          </w:p>
          <w:p w14:paraId="67954198">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розв’язує</w:t>
            </w:r>
            <w:r>
              <w:rPr>
                <w:rFonts w:hint="default" w:ascii="Times New Roman" w:hAnsi="Times New Roman" w:cs="Times New Roman"/>
                <w:i/>
                <w:spacing w:val="19"/>
                <w:sz w:val="28"/>
                <w:szCs w:val="28"/>
                <w:lang w:val="uk-UA"/>
              </w:rPr>
              <w:t xml:space="preserve"> </w:t>
            </w:r>
            <w:r>
              <w:rPr>
                <w:rFonts w:hint="default" w:ascii="Times New Roman" w:hAnsi="Times New Roman" w:cs="Times New Roman"/>
                <w:sz w:val="28"/>
                <w:szCs w:val="28"/>
                <w:lang w:val="uk-UA"/>
              </w:rPr>
              <w:t>завдання</w:t>
            </w:r>
            <w:r>
              <w:rPr>
                <w:rFonts w:hint="default" w:ascii="Times New Roman" w:hAnsi="Times New Roman" w:cs="Times New Roman"/>
                <w:spacing w:val="20"/>
                <w:sz w:val="28"/>
                <w:szCs w:val="28"/>
                <w:lang w:val="uk-UA"/>
              </w:rPr>
              <w:t xml:space="preserve"> </w:t>
            </w:r>
            <w:r>
              <w:rPr>
                <w:rFonts w:hint="default" w:ascii="Times New Roman" w:hAnsi="Times New Roman" w:cs="Times New Roman"/>
                <w:sz w:val="28"/>
                <w:szCs w:val="28"/>
                <w:lang w:val="uk-UA"/>
              </w:rPr>
              <w:t>обов’язкового</w:t>
            </w:r>
            <w:r>
              <w:rPr>
                <w:rFonts w:hint="default" w:ascii="Times New Roman" w:hAnsi="Times New Roman" w:cs="Times New Roman"/>
                <w:spacing w:val="20"/>
                <w:sz w:val="28"/>
                <w:szCs w:val="28"/>
                <w:lang w:val="uk-UA"/>
              </w:rPr>
              <w:t xml:space="preserve"> </w:t>
            </w:r>
            <w:r>
              <w:rPr>
                <w:rFonts w:hint="default" w:ascii="Times New Roman" w:hAnsi="Times New Roman" w:cs="Times New Roman"/>
                <w:sz w:val="28"/>
                <w:szCs w:val="28"/>
                <w:lang w:val="uk-UA"/>
              </w:rPr>
              <w:t>рівня</w:t>
            </w:r>
            <w:r>
              <w:rPr>
                <w:rFonts w:hint="default" w:ascii="Times New Roman" w:hAnsi="Times New Roman" w:cs="Times New Roman"/>
                <w:spacing w:val="20"/>
                <w:sz w:val="28"/>
                <w:szCs w:val="28"/>
                <w:lang w:val="uk-UA"/>
              </w:rPr>
              <w:t xml:space="preserve"> </w:t>
            </w:r>
            <w:r>
              <w:rPr>
                <w:rFonts w:hint="default" w:ascii="Times New Roman" w:hAnsi="Times New Roman" w:cs="Times New Roman"/>
                <w:sz w:val="28"/>
                <w:szCs w:val="28"/>
                <w:lang w:val="uk-UA"/>
              </w:rPr>
              <w:t>за</w:t>
            </w:r>
            <w:r>
              <w:rPr>
                <w:rFonts w:hint="default" w:ascii="Times New Roman" w:hAnsi="Times New Roman" w:cs="Times New Roman"/>
                <w:spacing w:val="22"/>
                <w:sz w:val="28"/>
                <w:szCs w:val="28"/>
                <w:lang w:val="uk-UA"/>
              </w:rPr>
              <w:t xml:space="preserve"> </w:t>
            </w:r>
            <w:r>
              <w:rPr>
                <w:rFonts w:hint="default" w:ascii="Times New Roman" w:hAnsi="Times New Roman" w:cs="Times New Roman"/>
                <w:sz w:val="28"/>
                <w:szCs w:val="28"/>
                <w:lang w:val="uk-UA"/>
              </w:rPr>
              <w:t>відомими</w:t>
            </w:r>
            <w:r>
              <w:rPr>
                <w:rFonts w:hint="default" w:ascii="Times New Roman" w:hAnsi="Times New Roman" w:cs="Times New Roman"/>
                <w:spacing w:val="19"/>
                <w:sz w:val="28"/>
                <w:szCs w:val="28"/>
                <w:lang w:val="uk-UA"/>
              </w:rPr>
              <w:t xml:space="preserve"> </w:t>
            </w:r>
            <w:r>
              <w:rPr>
                <w:rFonts w:hint="default" w:ascii="Times New Roman" w:hAnsi="Times New Roman" w:cs="Times New Roman"/>
                <w:sz w:val="28"/>
                <w:szCs w:val="28"/>
                <w:lang w:val="uk-UA"/>
              </w:rPr>
              <w:t>алгоритмами</w:t>
            </w:r>
            <w:r>
              <w:rPr>
                <w:rFonts w:hint="default" w:ascii="Times New Roman" w:hAnsi="Times New Roman" w:cs="Times New Roman"/>
                <w:spacing w:val="20"/>
                <w:sz w:val="28"/>
                <w:szCs w:val="28"/>
                <w:lang w:val="uk-UA"/>
              </w:rPr>
              <w:t xml:space="preserve"> </w:t>
            </w:r>
            <w:r>
              <w:rPr>
                <w:rFonts w:hint="default" w:ascii="Times New Roman" w:hAnsi="Times New Roman" w:cs="Times New Roman"/>
                <w:sz w:val="28"/>
                <w:szCs w:val="28"/>
                <w:lang w:val="uk-UA"/>
              </w:rPr>
              <w:t>з</w:t>
            </w:r>
          </w:p>
          <w:p w14:paraId="3A709231">
            <w:pPr>
              <w:pStyle w:val="16"/>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частковим</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поясненням.</w:t>
            </w:r>
          </w:p>
        </w:tc>
      </w:tr>
      <w:tr w14:paraId="7EC0C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1" w:hRule="atLeast"/>
        </w:trPr>
        <w:tc>
          <w:tcPr>
            <w:tcW w:w="1811" w:type="dxa"/>
            <w:vMerge w:val="continue"/>
            <w:tcBorders>
              <w:top w:val="nil"/>
            </w:tcBorders>
            <w:vAlign w:val="center"/>
          </w:tcPr>
          <w:p w14:paraId="37179E14">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vAlign w:val="center"/>
          </w:tcPr>
          <w:p w14:paraId="1A098FD3">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6</w:t>
            </w:r>
          </w:p>
        </w:tc>
        <w:tc>
          <w:tcPr>
            <w:tcW w:w="7028" w:type="dxa"/>
            <w:vAlign w:val="center"/>
          </w:tcPr>
          <w:p w14:paraId="49ED3ACD">
            <w:pPr>
              <w:pStyle w:val="16"/>
              <w:ind w:right="105"/>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pacing w:val="1"/>
                <w:sz w:val="28"/>
                <w:szCs w:val="28"/>
                <w:lang w:val="uk-UA"/>
              </w:rPr>
              <w:t xml:space="preserve"> </w:t>
            </w:r>
            <w:r>
              <w:rPr>
                <w:rFonts w:hint="default" w:ascii="Times New Roman" w:hAnsi="Times New Roman" w:cs="Times New Roman"/>
                <w:i/>
                <w:sz w:val="28"/>
                <w:szCs w:val="28"/>
                <w:lang w:val="uk-UA"/>
              </w:rPr>
              <w:t>ілюструє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означення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математичних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понять,</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формулювань</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теорем</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правил</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виконання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математичних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дій</w:t>
            </w:r>
            <w:r>
              <w:rPr>
                <w:rFonts w:hint="default" w:ascii="Times New Roman" w:hAnsi="Times New Roman" w:cs="Times New Roman"/>
                <w:spacing w:val="71"/>
                <w:sz w:val="28"/>
                <w:szCs w:val="28"/>
                <w:lang w:val="uk-UA"/>
              </w:rPr>
              <w:t xml:space="preserve"> </w:t>
            </w:r>
            <w:r>
              <w:rPr>
                <w:rFonts w:hint="default" w:ascii="Times New Roman" w:hAnsi="Times New Roman" w:cs="Times New Roman"/>
                <w:sz w:val="28"/>
                <w:szCs w:val="28"/>
                <w:lang w:val="uk-UA"/>
              </w:rPr>
              <w:t>власними</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прикладами;</w:t>
            </w:r>
          </w:p>
          <w:p w14:paraId="105C7E8B">
            <w:pPr>
              <w:pStyle w:val="16"/>
              <w:ind w:right="100"/>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самостійно</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розв’язує</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завдання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обов’язкового</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рівня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достатнім</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поясненням;</w:t>
            </w:r>
          </w:p>
          <w:p w14:paraId="036BDA97">
            <w:pPr>
              <w:pStyle w:val="16"/>
              <w:ind w:right="108"/>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записує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математичний</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вираз,</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формулу</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за</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словесним</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формулюванням</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навпаки.</w:t>
            </w:r>
          </w:p>
        </w:tc>
      </w:tr>
      <w:tr w14:paraId="06440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811" w:type="dxa"/>
            <w:vMerge w:val="restart"/>
            <w:vAlign w:val="center"/>
          </w:tcPr>
          <w:p w14:paraId="049D473A">
            <w:pPr>
              <w:pStyle w:val="16"/>
              <w:ind w:left="26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Достатній</w:t>
            </w:r>
          </w:p>
        </w:tc>
        <w:tc>
          <w:tcPr>
            <w:tcW w:w="898" w:type="dxa"/>
            <w:vAlign w:val="center"/>
          </w:tcPr>
          <w:p w14:paraId="3DF25B6D">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7</w:t>
            </w:r>
          </w:p>
        </w:tc>
        <w:tc>
          <w:tcPr>
            <w:tcW w:w="7028" w:type="dxa"/>
            <w:vAlign w:val="center"/>
          </w:tcPr>
          <w:p w14:paraId="1D1F9EAE">
            <w:pPr>
              <w:pStyle w:val="16"/>
              <w:tabs>
                <w:tab w:val="left" w:pos="1228"/>
                <w:tab w:val="left" w:pos="2875"/>
                <w:tab w:val="left" w:pos="4395"/>
                <w:tab w:val="left" w:pos="6399"/>
                <w:tab w:val="left" w:pos="7517"/>
                <w:tab w:val="left" w:pos="8068"/>
              </w:tabs>
              <w:ind w:right="102"/>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z w:val="28"/>
                <w:szCs w:val="28"/>
                <w:lang w:val="uk-UA"/>
              </w:rPr>
              <w:tab/>
            </w:r>
            <w:r>
              <w:rPr>
                <w:rFonts w:hint="default" w:ascii="Times New Roman" w:hAnsi="Times New Roman" w:cs="Times New Roman"/>
                <w:i/>
                <w:sz w:val="28"/>
                <w:szCs w:val="28"/>
                <w:lang w:val="uk-UA"/>
              </w:rPr>
              <w:t>застосовує</w:t>
            </w:r>
            <w:r>
              <w:rPr>
                <w:rFonts w:hint="default" w:ascii="Times New Roman" w:hAnsi="Times New Roman" w:cs="Times New Roman"/>
                <w:i/>
                <w:sz w:val="28"/>
                <w:szCs w:val="28"/>
                <w:lang w:val="uk-UA"/>
              </w:rPr>
              <w:tab/>
            </w:r>
            <w:r>
              <w:rPr>
                <w:rFonts w:hint="default" w:ascii="Times New Roman" w:hAnsi="Times New Roman" w:cs="Times New Roman"/>
                <w:sz w:val="28"/>
                <w:szCs w:val="28"/>
                <w:lang w:val="uk-UA"/>
              </w:rPr>
              <w:t>означення</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математичних понять</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 xml:space="preserve">та їх </w:t>
            </w:r>
            <w:r>
              <w:rPr>
                <w:rFonts w:hint="default" w:ascii="Times New Roman" w:hAnsi="Times New Roman" w:cs="Times New Roman"/>
                <w:spacing w:val="-67"/>
                <w:sz w:val="28"/>
                <w:szCs w:val="28"/>
                <w:lang w:val="uk-UA"/>
              </w:rPr>
              <w:t xml:space="preserve">    </w:t>
            </w:r>
            <w:r>
              <w:rPr>
                <w:rFonts w:hint="default" w:ascii="Times New Roman" w:hAnsi="Times New Roman" w:cs="Times New Roman"/>
                <w:sz w:val="28"/>
                <w:szCs w:val="28"/>
                <w:lang w:val="uk-UA"/>
              </w:rPr>
              <w:t>властивостей</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для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розв’язування завдань</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у</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знайомих</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ситуаціях;</w:t>
            </w:r>
          </w:p>
          <w:p w14:paraId="11745FE3">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знає</w:t>
            </w:r>
            <w:r>
              <w:rPr>
                <w:rFonts w:hint="default" w:ascii="Times New Roman" w:hAnsi="Times New Roman" w:cs="Times New Roman"/>
                <w:i/>
                <w:spacing w:val="-3"/>
                <w:sz w:val="28"/>
                <w:szCs w:val="28"/>
                <w:lang w:val="uk-UA"/>
              </w:rPr>
              <w:t xml:space="preserve"> </w:t>
            </w:r>
            <w:r>
              <w:rPr>
                <w:rFonts w:hint="default" w:ascii="Times New Roman" w:hAnsi="Times New Roman" w:cs="Times New Roman"/>
                <w:sz w:val="28"/>
                <w:szCs w:val="28"/>
                <w:lang w:val="uk-UA"/>
              </w:rPr>
              <w:t>залежності</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між</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елементами</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математичних</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об’єктів;</w:t>
            </w:r>
          </w:p>
          <w:p w14:paraId="0277D9E7">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самостійно</w:t>
            </w:r>
            <w:r>
              <w:rPr>
                <w:rFonts w:hint="default" w:ascii="Times New Roman" w:hAnsi="Times New Roman" w:cs="Times New Roman"/>
                <w:i/>
                <w:spacing w:val="-5"/>
                <w:sz w:val="28"/>
                <w:szCs w:val="28"/>
                <w:lang w:val="uk-UA"/>
              </w:rPr>
              <w:t xml:space="preserve"> </w:t>
            </w:r>
            <w:r>
              <w:rPr>
                <w:rFonts w:hint="default" w:ascii="Times New Roman" w:hAnsi="Times New Roman" w:cs="Times New Roman"/>
                <w:i/>
                <w:sz w:val="28"/>
                <w:szCs w:val="28"/>
                <w:lang w:val="uk-UA"/>
              </w:rPr>
              <w:t>виправляє</w:t>
            </w:r>
            <w:r>
              <w:rPr>
                <w:rFonts w:hint="default" w:ascii="Times New Roman" w:hAnsi="Times New Roman" w:cs="Times New Roman"/>
                <w:i/>
                <w:spacing w:val="-3"/>
                <w:sz w:val="28"/>
                <w:szCs w:val="28"/>
                <w:lang w:val="uk-UA"/>
              </w:rPr>
              <w:t xml:space="preserve"> </w:t>
            </w:r>
            <w:r>
              <w:rPr>
                <w:rFonts w:hint="default" w:ascii="Times New Roman" w:hAnsi="Times New Roman" w:cs="Times New Roman"/>
                <w:sz w:val="28"/>
                <w:szCs w:val="28"/>
                <w:lang w:val="uk-UA"/>
              </w:rPr>
              <w:t>вказані</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йому</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помилки;</w:t>
            </w:r>
          </w:p>
          <w:p w14:paraId="5234710F">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розв’язує</w:t>
            </w:r>
            <w:r>
              <w:rPr>
                <w:rFonts w:hint="default" w:ascii="Times New Roman" w:hAnsi="Times New Roman" w:cs="Times New Roman"/>
                <w:i/>
                <w:spacing w:val="-6"/>
                <w:sz w:val="28"/>
                <w:szCs w:val="28"/>
                <w:lang w:val="uk-UA"/>
              </w:rPr>
              <w:t xml:space="preserve"> </w:t>
            </w:r>
            <w:r>
              <w:rPr>
                <w:rFonts w:hint="default" w:ascii="Times New Roman" w:hAnsi="Times New Roman" w:cs="Times New Roman"/>
                <w:sz w:val="28"/>
                <w:szCs w:val="28"/>
                <w:lang w:val="uk-UA"/>
              </w:rPr>
              <w:t>завдання,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передбачені</w:t>
            </w:r>
            <w:r>
              <w:rPr>
                <w:rFonts w:hint="default" w:ascii="Times New Roman" w:hAnsi="Times New Roman" w:cs="Times New Roman"/>
                <w:spacing w:val="-11"/>
                <w:sz w:val="28"/>
                <w:szCs w:val="28"/>
                <w:lang w:val="uk-UA"/>
              </w:rPr>
              <w:t xml:space="preserve"> </w:t>
            </w:r>
            <w:r>
              <w:rPr>
                <w:rFonts w:hint="default" w:ascii="Times New Roman" w:hAnsi="Times New Roman" w:cs="Times New Roman"/>
                <w:sz w:val="28"/>
                <w:szCs w:val="28"/>
                <w:lang w:val="uk-UA"/>
              </w:rPr>
              <w:t>програмою,</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без</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достатніх</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пояснень.</w:t>
            </w:r>
          </w:p>
        </w:tc>
      </w:tr>
      <w:tr w14:paraId="0E99D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1811" w:type="dxa"/>
            <w:vMerge w:val="continue"/>
            <w:tcBorders>
              <w:top w:val="nil"/>
            </w:tcBorders>
            <w:vAlign w:val="center"/>
          </w:tcPr>
          <w:p w14:paraId="3EF822F1">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vAlign w:val="center"/>
          </w:tcPr>
          <w:p w14:paraId="14F708DF">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8</w:t>
            </w:r>
          </w:p>
        </w:tc>
        <w:tc>
          <w:tcPr>
            <w:tcW w:w="7028" w:type="dxa"/>
          </w:tcPr>
          <w:p w14:paraId="2252FEE0">
            <w:pPr>
              <w:pStyle w:val="16"/>
              <w:tabs>
                <w:tab w:val="left" w:pos="1488"/>
                <w:tab w:val="left" w:pos="2916"/>
                <w:tab w:val="left" w:pos="4939"/>
                <w:tab w:val="left" w:pos="6632"/>
                <w:tab w:val="left" w:pos="7035"/>
              </w:tabs>
              <w:ind w:right="109"/>
              <w:jc w:val="both"/>
              <w:rPr>
                <w:rFonts w:hint="default" w:ascii="Times New Roman" w:hAnsi="Times New Roman" w:cs="Times New Roman"/>
                <w:spacing w:val="1"/>
                <w:sz w:val="28"/>
                <w:szCs w:val="28"/>
                <w:lang w:val="uk-UA"/>
              </w:rPr>
            </w:pPr>
            <w:r>
              <w:rPr>
                <w:rFonts w:hint="default" w:ascii="Times New Roman" w:hAnsi="Times New Roman" w:cs="Times New Roman"/>
                <w:sz w:val="28"/>
                <w:szCs w:val="28"/>
                <w:lang w:val="uk-UA"/>
              </w:rPr>
              <w:t xml:space="preserve">Учень: </w:t>
            </w:r>
            <w:r>
              <w:rPr>
                <w:rFonts w:hint="default" w:ascii="Times New Roman" w:hAnsi="Times New Roman" w:cs="Times New Roman"/>
                <w:i/>
                <w:sz w:val="28"/>
                <w:szCs w:val="28"/>
                <w:lang w:val="uk-UA"/>
              </w:rPr>
              <w:t>володіє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визначеним прогримаю навчальним матеріалом;</w:t>
            </w:r>
            <w:r>
              <w:rPr>
                <w:rFonts w:hint="default" w:ascii="Times New Roman" w:hAnsi="Times New Roman" w:cs="Times New Roman"/>
                <w:spacing w:val="1"/>
                <w:sz w:val="28"/>
                <w:szCs w:val="28"/>
                <w:lang w:val="uk-UA"/>
              </w:rPr>
              <w:t xml:space="preserve"> </w:t>
            </w:r>
          </w:p>
          <w:p w14:paraId="0EAF043B">
            <w:pPr>
              <w:pStyle w:val="16"/>
              <w:tabs>
                <w:tab w:val="left" w:pos="1488"/>
                <w:tab w:val="left" w:pos="2916"/>
                <w:tab w:val="left" w:pos="4939"/>
                <w:tab w:val="left" w:pos="6632"/>
                <w:tab w:val="left" w:pos="7035"/>
              </w:tabs>
              <w:ind w:right="1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розв’язує</w:t>
            </w:r>
            <w:r>
              <w:rPr>
                <w:rFonts w:hint="default" w:ascii="Times New Roman" w:hAnsi="Times New Roman" w:cs="Times New Roman"/>
                <w:i/>
                <w:sz w:val="28"/>
                <w:szCs w:val="28"/>
                <w:lang w:val="uk-UA"/>
              </w:rPr>
              <w:tab/>
            </w:r>
            <w:r>
              <w:rPr>
                <w:rFonts w:hint="default" w:ascii="Times New Roman" w:hAnsi="Times New Roman" w:cs="Times New Roman"/>
                <w:sz w:val="28"/>
                <w:szCs w:val="28"/>
                <w:lang w:val="uk-UA"/>
              </w:rPr>
              <w:t>завдання,</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передбачені</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програмою,</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 xml:space="preserve">з </w:t>
            </w:r>
            <w:r>
              <w:rPr>
                <w:rFonts w:hint="default" w:ascii="Times New Roman" w:hAnsi="Times New Roman" w:cs="Times New Roman"/>
                <w:spacing w:val="-1"/>
                <w:sz w:val="28"/>
                <w:szCs w:val="28"/>
                <w:lang w:val="uk-UA"/>
              </w:rPr>
              <w:t>частковим</w:t>
            </w:r>
            <w:r>
              <w:rPr>
                <w:rFonts w:hint="default" w:ascii="Times New Roman" w:hAnsi="Times New Roman" w:cs="Times New Roman"/>
                <w:spacing w:val="-67"/>
                <w:sz w:val="28"/>
                <w:szCs w:val="28"/>
                <w:lang w:val="uk-UA"/>
              </w:rPr>
              <w:t xml:space="preserve">   </w:t>
            </w:r>
            <w:r>
              <w:rPr>
                <w:rFonts w:hint="default" w:ascii="Times New Roman" w:hAnsi="Times New Roman" w:cs="Times New Roman"/>
                <w:sz w:val="28"/>
                <w:szCs w:val="28"/>
                <w:lang w:val="uk-UA"/>
              </w:rPr>
              <w:t xml:space="preserve"> поясненням;</w:t>
            </w:r>
          </w:p>
          <w:p w14:paraId="6EF10225">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частково</w:t>
            </w:r>
            <w:r>
              <w:rPr>
                <w:rFonts w:hint="default" w:ascii="Times New Roman" w:hAnsi="Times New Roman" w:cs="Times New Roman"/>
                <w:i/>
                <w:spacing w:val="48"/>
                <w:sz w:val="28"/>
                <w:szCs w:val="28"/>
                <w:lang w:val="uk-UA"/>
              </w:rPr>
              <w:t xml:space="preserve"> </w:t>
            </w:r>
            <w:r>
              <w:rPr>
                <w:rFonts w:hint="default" w:ascii="Times New Roman" w:hAnsi="Times New Roman" w:cs="Times New Roman"/>
                <w:i/>
                <w:sz w:val="28"/>
                <w:szCs w:val="28"/>
                <w:lang w:val="uk-UA"/>
              </w:rPr>
              <w:t>аргументує</w:t>
            </w:r>
            <w:r>
              <w:rPr>
                <w:rFonts w:hint="default" w:ascii="Times New Roman" w:hAnsi="Times New Roman" w:cs="Times New Roman"/>
                <w:i/>
                <w:spacing w:val="51"/>
                <w:sz w:val="28"/>
                <w:szCs w:val="28"/>
                <w:lang w:val="uk-UA"/>
              </w:rPr>
              <w:t xml:space="preserve"> </w:t>
            </w:r>
            <w:r>
              <w:rPr>
                <w:rFonts w:hint="default" w:ascii="Times New Roman" w:hAnsi="Times New Roman" w:cs="Times New Roman"/>
                <w:sz w:val="28"/>
                <w:szCs w:val="28"/>
                <w:lang w:val="uk-UA"/>
              </w:rPr>
              <w:t>математичні</w:t>
            </w:r>
            <w:r>
              <w:rPr>
                <w:rFonts w:hint="default" w:ascii="Times New Roman" w:hAnsi="Times New Roman" w:cs="Times New Roman"/>
                <w:spacing w:val="43"/>
                <w:sz w:val="28"/>
                <w:szCs w:val="28"/>
                <w:lang w:val="uk-UA"/>
              </w:rPr>
              <w:t xml:space="preserve"> </w:t>
            </w:r>
            <w:r>
              <w:rPr>
                <w:rFonts w:hint="default" w:ascii="Times New Roman" w:hAnsi="Times New Roman" w:cs="Times New Roman"/>
                <w:sz w:val="28"/>
                <w:szCs w:val="28"/>
                <w:lang w:val="uk-UA"/>
              </w:rPr>
              <w:t>міркування</w:t>
            </w:r>
            <w:r>
              <w:rPr>
                <w:rFonts w:hint="default" w:ascii="Times New Roman" w:hAnsi="Times New Roman" w:cs="Times New Roman"/>
                <w:spacing w:val="49"/>
                <w:sz w:val="28"/>
                <w:szCs w:val="28"/>
                <w:lang w:val="uk-UA"/>
              </w:rPr>
              <w:t xml:space="preserve"> </w:t>
            </w:r>
            <w:r>
              <w:rPr>
                <w:rFonts w:hint="default" w:ascii="Times New Roman" w:hAnsi="Times New Roman" w:cs="Times New Roman"/>
                <w:sz w:val="28"/>
                <w:szCs w:val="28"/>
                <w:lang w:val="uk-UA"/>
              </w:rPr>
              <w:t>й</w:t>
            </w:r>
            <w:r>
              <w:rPr>
                <w:rFonts w:hint="default" w:ascii="Times New Roman" w:hAnsi="Times New Roman" w:cs="Times New Roman"/>
                <w:spacing w:val="48"/>
                <w:sz w:val="28"/>
                <w:szCs w:val="28"/>
                <w:lang w:val="uk-UA"/>
              </w:rPr>
              <w:t xml:space="preserve"> </w:t>
            </w:r>
            <w:r>
              <w:rPr>
                <w:rFonts w:hint="default" w:ascii="Times New Roman" w:hAnsi="Times New Roman" w:cs="Times New Roman"/>
                <w:sz w:val="28"/>
                <w:szCs w:val="28"/>
                <w:lang w:val="uk-UA"/>
              </w:rPr>
              <w:t>розв’язування</w:t>
            </w:r>
            <w:r>
              <w:rPr>
                <w:rFonts w:hint="default" w:ascii="Times New Roman" w:hAnsi="Times New Roman" w:cs="Times New Roman"/>
                <w:spacing w:val="-67"/>
                <w:sz w:val="28"/>
                <w:szCs w:val="28"/>
                <w:lang w:val="uk-UA"/>
              </w:rPr>
              <w:t xml:space="preserve"> </w:t>
            </w:r>
            <w:r>
              <w:rPr>
                <w:rFonts w:hint="default" w:ascii="Times New Roman" w:hAnsi="Times New Roman" w:cs="Times New Roman"/>
                <w:sz w:val="28"/>
                <w:szCs w:val="28"/>
                <w:lang w:val="uk-UA"/>
              </w:rPr>
              <w:t>завдань.</w:t>
            </w:r>
          </w:p>
        </w:tc>
      </w:tr>
      <w:tr w14:paraId="6B59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4" w:hRule="atLeast"/>
        </w:trPr>
        <w:tc>
          <w:tcPr>
            <w:tcW w:w="1811" w:type="dxa"/>
            <w:vMerge w:val="continue"/>
            <w:tcBorders>
              <w:top w:val="nil"/>
            </w:tcBorders>
            <w:vAlign w:val="center"/>
          </w:tcPr>
          <w:p w14:paraId="6BCAEF7D">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vAlign w:val="center"/>
          </w:tcPr>
          <w:p w14:paraId="1F399EDF">
            <w:pPr>
              <w:pStyle w:val="16"/>
              <w:ind w:left="13"/>
              <w:jc w:val="center"/>
              <w:rPr>
                <w:rFonts w:hint="default" w:ascii="Times New Roman" w:hAnsi="Times New Roman" w:cs="Times New Roman"/>
                <w:b/>
                <w:sz w:val="28"/>
                <w:szCs w:val="28"/>
                <w:lang w:val="uk-UA"/>
              </w:rPr>
            </w:pPr>
            <w:r>
              <w:rPr>
                <w:rFonts w:hint="default" w:ascii="Times New Roman" w:hAnsi="Times New Roman" w:cs="Times New Roman"/>
                <w:b/>
                <w:color w:val="FF0000"/>
                <w:w w:val="99"/>
                <w:sz w:val="28"/>
                <w:szCs w:val="28"/>
                <w:lang w:val="uk-UA"/>
              </w:rPr>
              <w:t>9</w:t>
            </w:r>
          </w:p>
        </w:tc>
        <w:tc>
          <w:tcPr>
            <w:tcW w:w="7028" w:type="dxa"/>
          </w:tcPr>
          <w:p w14:paraId="5B246538">
            <w:pPr>
              <w:pStyle w:val="16"/>
              <w:tabs>
                <w:tab w:val="left" w:pos="1247"/>
                <w:tab w:val="left" w:pos="2297"/>
                <w:tab w:val="left" w:pos="3490"/>
                <w:tab w:val="left" w:pos="5221"/>
                <w:tab w:val="left" w:pos="6876"/>
              </w:tabs>
              <w:ind w:right="105"/>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z w:val="28"/>
                <w:szCs w:val="28"/>
                <w:lang w:val="uk-UA"/>
              </w:rPr>
              <w:tab/>
            </w:r>
            <w:r>
              <w:rPr>
                <w:rFonts w:hint="default" w:ascii="Times New Roman" w:hAnsi="Times New Roman" w:cs="Times New Roman"/>
                <w:i/>
                <w:sz w:val="28"/>
                <w:szCs w:val="28"/>
                <w:lang w:val="uk-UA"/>
              </w:rPr>
              <w:t>вільно</w:t>
            </w:r>
            <w:r>
              <w:rPr>
                <w:rFonts w:hint="default" w:ascii="Times New Roman" w:hAnsi="Times New Roman" w:cs="Times New Roman"/>
                <w:i/>
                <w:sz w:val="28"/>
                <w:szCs w:val="28"/>
                <w:lang w:val="uk-UA"/>
              </w:rPr>
              <w:tab/>
            </w:r>
            <w:r>
              <w:rPr>
                <w:rFonts w:hint="default" w:ascii="Times New Roman" w:hAnsi="Times New Roman" w:cs="Times New Roman"/>
                <w:i/>
                <w:sz w:val="28"/>
                <w:szCs w:val="28"/>
                <w:lang w:val="uk-UA"/>
              </w:rPr>
              <w:t>володіє</w:t>
            </w:r>
            <w:r>
              <w:rPr>
                <w:rFonts w:hint="default" w:ascii="Times New Roman" w:hAnsi="Times New Roman" w:cs="Times New Roman"/>
                <w:i/>
                <w:sz w:val="28"/>
                <w:szCs w:val="28"/>
                <w:lang w:val="uk-UA"/>
              </w:rPr>
              <w:tab/>
            </w:r>
            <w:r>
              <w:rPr>
                <w:rFonts w:hint="default" w:ascii="Times New Roman" w:hAnsi="Times New Roman" w:cs="Times New Roman"/>
                <w:sz w:val="28"/>
                <w:szCs w:val="28"/>
                <w:lang w:val="uk-UA"/>
              </w:rPr>
              <w:t>визначеним</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 xml:space="preserve">програмою </w:t>
            </w:r>
            <w:r>
              <w:rPr>
                <w:rFonts w:hint="default" w:ascii="Times New Roman" w:hAnsi="Times New Roman" w:cs="Times New Roman"/>
                <w:spacing w:val="-2"/>
                <w:sz w:val="28"/>
                <w:szCs w:val="28"/>
                <w:lang w:val="uk-UA"/>
              </w:rPr>
              <w:t>навчальним</w:t>
            </w:r>
            <w:r>
              <w:rPr>
                <w:rFonts w:hint="default" w:ascii="Times New Roman" w:hAnsi="Times New Roman" w:cs="Times New Roman"/>
                <w:spacing w:val="-67"/>
                <w:sz w:val="28"/>
                <w:szCs w:val="28"/>
                <w:lang w:val="uk-UA"/>
              </w:rPr>
              <w:t xml:space="preserve">   </w:t>
            </w:r>
            <w:r>
              <w:rPr>
                <w:rFonts w:hint="default" w:ascii="Times New Roman" w:hAnsi="Times New Roman" w:cs="Times New Roman"/>
                <w:sz w:val="28"/>
                <w:szCs w:val="28"/>
                <w:lang w:val="uk-UA"/>
              </w:rPr>
              <w:t xml:space="preserve"> матеріалом;</w:t>
            </w:r>
          </w:p>
          <w:p w14:paraId="601F4527">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самостійно</w:t>
            </w:r>
            <w:r>
              <w:rPr>
                <w:rFonts w:hint="default" w:ascii="Times New Roman" w:hAnsi="Times New Roman" w:cs="Times New Roman"/>
                <w:i/>
                <w:spacing w:val="1"/>
                <w:sz w:val="28"/>
                <w:szCs w:val="28"/>
                <w:lang w:val="uk-UA"/>
              </w:rPr>
              <w:t xml:space="preserve"> </w:t>
            </w:r>
            <w:r>
              <w:rPr>
                <w:rFonts w:hint="default" w:ascii="Times New Roman" w:hAnsi="Times New Roman" w:cs="Times New Roman"/>
                <w:i/>
                <w:sz w:val="28"/>
                <w:szCs w:val="28"/>
                <w:lang w:val="uk-UA"/>
              </w:rPr>
              <w:t>виконує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завдання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в</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знайомих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ситуаціях</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із</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достатнім</w:t>
            </w:r>
            <w:r>
              <w:rPr>
                <w:rFonts w:hint="default" w:ascii="Times New Roman" w:hAnsi="Times New Roman" w:cs="Times New Roman"/>
                <w:spacing w:val="-67"/>
                <w:sz w:val="28"/>
                <w:szCs w:val="28"/>
                <w:lang w:val="uk-UA"/>
              </w:rPr>
              <w:t xml:space="preserve"> </w:t>
            </w:r>
            <w:r>
              <w:rPr>
                <w:rFonts w:hint="default" w:ascii="Times New Roman" w:hAnsi="Times New Roman" w:cs="Times New Roman"/>
                <w:sz w:val="28"/>
                <w:szCs w:val="28"/>
                <w:lang w:val="uk-UA"/>
              </w:rPr>
              <w:t>поясненням;</w:t>
            </w:r>
          </w:p>
          <w:p w14:paraId="0D41986A">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виправляє</w:t>
            </w:r>
            <w:r>
              <w:rPr>
                <w:rFonts w:hint="default" w:ascii="Times New Roman" w:hAnsi="Times New Roman" w:cs="Times New Roman"/>
                <w:i/>
                <w:spacing w:val="-6"/>
                <w:sz w:val="28"/>
                <w:szCs w:val="28"/>
                <w:lang w:val="uk-UA"/>
              </w:rPr>
              <w:t xml:space="preserve"> </w:t>
            </w:r>
            <w:r>
              <w:rPr>
                <w:rFonts w:hint="default" w:ascii="Times New Roman" w:hAnsi="Times New Roman" w:cs="Times New Roman"/>
                <w:sz w:val="28"/>
                <w:szCs w:val="28"/>
                <w:lang w:val="uk-UA"/>
              </w:rPr>
              <w:t>допущені</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помилки;</w:t>
            </w:r>
          </w:p>
          <w:p w14:paraId="1C35DC27">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повністю</w:t>
            </w:r>
            <w:r>
              <w:rPr>
                <w:rFonts w:hint="default" w:ascii="Times New Roman" w:hAnsi="Times New Roman" w:cs="Times New Roman"/>
                <w:i/>
                <w:spacing w:val="-6"/>
                <w:sz w:val="28"/>
                <w:szCs w:val="28"/>
                <w:lang w:val="uk-UA"/>
              </w:rPr>
              <w:t xml:space="preserve"> </w:t>
            </w:r>
            <w:r>
              <w:rPr>
                <w:rFonts w:hint="default" w:ascii="Times New Roman" w:hAnsi="Times New Roman" w:cs="Times New Roman"/>
                <w:i/>
                <w:sz w:val="28"/>
                <w:szCs w:val="28"/>
                <w:lang w:val="uk-UA"/>
              </w:rPr>
              <w:t>аргументує</w:t>
            </w:r>
            <w:r>
              <w:rPr>
                <w:rFonts w:hint="default" w:ascii="Times New Roman" w:hAnsi="Times New Roman" w:cs="Times New Roman"/>
                <w:i/>
                <w:spacing w:val="-6"/>
                <w:sz w:val="28"/>
                <w:szCs w:val="28"/>
                <w:lang w:val="uk-UA"/>
              </w:rPr>
              <w:t xml:space="preserve"> </w:t>
            </w:r>
            <w:r>
              <w:rPr>
                <w:rFonts w:hint="default" w:ascii="Times New Roman" w:hAnsi="Times New Roman" w:cs="Times New Roman"/>
                <w:sz w:val="28"/>
                <w:szCs w:val="28"/>
                <w:lang w:val="uk-UA"/>
              </w:rPr>
              <w:t>обґрунтування</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математичних</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тверджень;</w:t>
            </w:r>
          </w:p>
          <w:p w14:paraId="5A39A8EB">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розв’язує</w:t>
            </w:r>
            <w:r>
              <w:rPr>
                <w:rFonts w:hint="default" w:ascii="Times New Roman" w:hAnsi="Times New Roman" w:cs="Times New Roman"/>
                <w:i/>
                <w:spacing w:val="-5"/>
                <w:sz w:val="28"/>
                <w:szCs w:val="28"/>
                <w:lang w:val="uk-UA"/>
              </w:rPr>
              <w:t xml:space="preserve"> </w:t>
            </w:r>
            <w:r>
              <w:rPr>
                <w:rFonts w:hint="default" w:ascii="Times New Roman" w:hAnsi="Times New Roman" w:cs="Times New Roman"/>
                <w:sz w:val="28"/>
                <w:szCs w:val="28"/>
                <w:lang w:val="uk-UA"/>
              </w:rPr>
              <w:t>завдання</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з</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достатнім</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поясненням.</w:t>
            </w:r>
          </w:p>
        </w:tc>
      </w:tr>
      <w:tr w14:paraId="18A4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11" w:type="dxa"/>
            <w:vMerge w:val="restart"/>
            <w:vAlign w:val="center"/>
          </w:tcPr>
          <w:p w14:paraId="3B21E32D">
            <w:pPr>
              <w:pStyle w:val="16"/>
              <w:ind w:left="360"/>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Високий</w:t>
            </w:r>
          </w:p>
        </w:tc>
        <w:tc>
          <w:tcPr>
            <w:tcW w:w="898" w:type="dxa"/>
            <w:vAlign w:val="center"/>
          </w:tcPr>
          <w:p w14:paraId="0E78434D">
            <w:pPr>
              <w:pStyle w:val="16"/>
              <w:ind w:left="87" w:right="79"/>
              <w:jc w:val="center"/>
              <w:rPr>
                <w:rFonts w:hint="default" w:ascii="Times New Roman" w:hAnsi="Times New Roman" w:cs="Times New Roman"/>
                <w:b/>
                <w:sz w:val="28"/>
                <w:szCs w:val="28"/>
                <w:lang w:val="uk-UA"/>
              </w:rPr>
            </w:pPr>
            <w:r>
              <w:rPr>
                <w:rFonts w:hint="default" w:ascii="Times New Roman" w:hAnsi="Times New Roman" w:cs="Times New Roman"/>
                <w:b/>
                <w:color w:val="FF0000"/>
                <w:sz w:val="28"/>
                <w:szCs w:val="28"/>
                <w:lang w:val="uk-UA"/>
              </w:rPr>
              <w:t>10</w:t>
            </w:r>
          </w:p>
        </w:tc>
        <w:tc>
          <w:tcPr>
            <w:tcW w:w="7028" w:type="dxa"/>
          </w:tcPr>
          <w:p w14:paraId="290B06D9">
            <w:pPr>
              <w:pStyle w:val="16"/>
              <w:ind w:right="1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Знання,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вміння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й</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навички</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учня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повністю</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відповідають</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вимогам</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програми,</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зокрема,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учень:</w:t>
            </w:r>
          </w:p>
          <w:p w14:paraId="6E08F7B9">
            <w:pPr>
              <w:pStyle w:val="16"/>
              <w:ind w:right="107"/>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 xml:space="preserve">усвідомлює </w:t>
            </w:r>
            <w:r>
              <w:rPr>
                <w:rFonts w:hint="default" w:ascii="Times New Roman" w:hAnsi="Times New Roman" w:cs="Times New Roman"/>
                <w:sz w:val="28"/>
                <w:szCs w:val="28"/>
                <w:lang w:val="uk-UA"/>
              </w:rPr>
              <w:t>нові для нього математичні факти, ідеї, вміє доводити</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передбачені</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програмою</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математичні</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твердження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достатнім</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обґрунтуванням;</w:t>
            </w:r>
          </w:p>
          <w:p w14:paraId="5FE5230F">
            <w:pPr>
              <w:pStyle w:val="16"/>
              <w:ind w:right="103"/>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під</w:t>
            </w:r>
            <w:r>
              <w:rPr>
                <w:rFonts w:hint="default" w:ascii="Times New Roman" w:hAnsi="Times New Roman" w:cs="Times New Roman"/>
                <w:i/>
                <w:spacing w:val="1"/>
                <w:sz w:val="28"/>
                <w:szCs w:val="28"/>
                <w:lang w:val="uk-UA"/>
              </w:rPr>
              <w:t xml:space="preserve"> </w:t>
            </w:r>
            <w:r>
              <w:rPr>
                <w:rFonts w:hint="default" w:ascii="Times New Roman" w:hAnsi="Times New Roman" w:cs="Times New Roman"/>
                <w:i/>
                <w:sz w:val="28"/>
                <w:szCs w:val="28"/>
                <w:lang w:val="uk-UA"/>
              </w:rPr>
              <w:t>керівництвом</w:t>
            </w:r>
            <w:r>
              <w:rPr>
                <w:rFonts w:hint="default" w:ascii="Times New Roman" w:hAnsi="Times New Roman" w:cs="Times New Roman"/>
                <w:i/>
                <w:spacing w:val="1"/>
                <w:sz w:val="28"/>
                <w:szCs w:val="28"/>
                <w:lang w:val="uk-UA"/>
              </w:rPr>
              <w:t xml:space="preserve"> </w:t>
            </w:r>
            <w:r>
              <w:rPr>
                <w:rFonts w:hint="default" w:ascii="Times New Roman" w:hAnsi="Times New Roman" w:cs="Times New Roman"/>
                <w:i/>
                <w:sz w:val="28"/>
                <w:szCs w:val="28"/>
                <w:lang w:val="uk-UA"/>
              </w:rPr>
              <w:t>учителя</w:t>
            </w:r>
            <w:r>
              <w:rPr>
                <w:rFonts w:hint="default" w:ascii="Times New Roman" w:hAnsi="Times New Roman" w:cs="Times New Roman"/>
                <w:i/>
                <w:spacing w:val="1"/>
                <w:sz w:val="28"/>
                <w:szCs w:val="28"/>
                <w:lang w:val="uk-UA"/>
              </w:rPr>
              <w:t xml:space="preserve"> </w:t>
            </w:r>
            <w:r>
              <w:rPr>
                <w:rFonts w:hint="default" w:ascii="Times New Roman" w:hAnsi="Times New Roman" w:cs="Times New Roman"/>
                <w:i/>
                <w:sz w:val="28"/>
                <w:szCs w:val="28"/>
                <w:lang w:val="uk-UA"/>
              </w:rPr>
              <w:t>знаходить</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джерела</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інформації</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самостійно використовує</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їх;</w:t>
            </w:r>
          </w:p>
          <w:p w14:paraId="7F49FE24">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розв’язує</w:t>
            </w:r>
            <w:r>
              <w:rPr>
                <w:rFonts w:hint="default" w:ascii="Times New Roman" w:hAnsi="Times New Roman" w:cs="Times New Roman"/>
                <w:i/>
                <w:spacing w:val="-6"/>
                <w:sz w:val="28"/>
                <w:szCs w:val="28"/>
                <w:lang w:val="uk-UA"/>
              </w:rPr>
              <w:t xml:space="preserve"> </w:t>
            </w:r>
            <w:r>
              <w:rPr>
                <w:rFonts w:hint="default" w:ascii="Times New Roman" w:hAnsi="Times New Roman" w:cs="Times New Roman"/>
                <w:sz w:val="28"/>
                <w:szCs w:val="28"/>
                <w:lang w:val="uk-UA"/>
              </w:rPr>
              <w:t>завдання</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з</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повним</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поясненням</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обґрунтуванням.</w:t>
            </w:r>
          </w:p>
        </w:tc>
      </w:tr>
      <w:tr w14:paraId="313F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1811" w:type="dxa"/>
            <w:vMerge w:val="continue"/>
            <w:tcBorders>
              <w:top w:val="nil"/>
            </w:tcBorders>
            <w:vAlign w:val="center"/>
          </w:tcPr>
          <w:p w14:paraId="7B629129">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vAlign w:val="center"/>
          </w:tcPr>
          <w:p w14:paraId="2A92C8EE">
            <w:pPr>
              <w:pStyle w:val="16"/>
              <w:ind w:left="87" w:right="79"/>
              <w:jc w:val="center"/>
              <w:rPr>
                <w:rFonts w:hint="default" w:ascii="Times New Roman" w:hAnsi="Times New Roman" w:cs="Times New Roman"/>
                <w:b/>
                <w:sz w:val="28"/>
                <w:szCs w:val="28"/>
                <w:lang w:val="uk-UA"/>
              </w:rPr>
            </w:pPr>
            <w:r>
              <w:rPr>
                <w:rFonts w:hint="default" w:ascii="Times New Roman" w:hAnsi="Times New Roman" w:cs="Times New Roman"/>
                <w:b/>
                <w:color w:val="FF0000"/>
                <w:sz w:val="28"/>
                <w:szCs w:val="28"/>
                <w:lang w:val="uk-UA"/>
              </w:rPr>
              <w:t>11</w:t>
            </w:r>
          </w:p>
        </w:tc>
        <w:tc>
          <w:tcPr>
            <w:tcW w:w="7028" w:type="dxa"/>
          </w:tcPr>
          <w:p w14:paraId="0B0B4999">
            <w:pPr>
              <w:pStyle w:val="16"/>
              <w:tabs>
                <w:tab w:val="left" w:pos="1161"/>
                <w:tab w:val="left" w:pos="2129"/>
                <w:tab w:val="left" w:pos="2446"/>
                <w:tab w:val="left" w:pos="3890"/>
                <w:tab w:val="left" w:pos="5344"/>
                <w:tab w:val="left" w:pos="6797"/>
              </w:tabs>
              <w:ind w:right="9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z w:val="28"/>
                <w:szCs w:val="28"/>
                <w:lang w:val="uk-UA"/>
              </w:rPr>
              <w:tab/>
            </w:r>
            <w:r>
              <w:rPr>
                <w:rFonts w:hint="default" w:ascii="Times New Roman" w:hAnsi="Times New Roman" w:cs="Times New Roman"/>
                <w:i/>
                <w:sz w:val="28"/>
                <w:szCs w:val="28"/>
                <w:lang w:val="uk-UA"/>
              </w:rPr>
              <w:t>вільно</w:t>
            </w:r>
            <w:r>
              <w:rPr>
                <w:rFonts w:hint="default" w:ascii="Times New Roman" w:hAnsi="Times New Roman" w:cs="Times New Roman"/>
                <w:i/>
                <w:sz w:val="28"/>
                <w:szCs w:val="28"/>
                <w:lang w:val="uk-UA"/>
              </w:rPr>
              <w:tab/>
            </w:r>
            <w:r>
              <w:rPr>
                <w:rFonts w:hint="default" w:ascii="Times New Roman" w:hAnsi="Times New Roman" w:cs="Times New Roman"/>
                <w:i/>
                <w:sz w:val="28"/>
                <w:szCs w:val="28"/>
                <w:lang w:val="uk-UA"/>
              </w:rPr>
              <w:t>і</w:t>
            </w:r>
            <w:r>
              <w:rPr>
                <w:rFonts w:hint="default" w:ascii="Times New Roman" w:hAnsi="Times New Roman" w:cs="Times New Roman"/>
                <w:i/>
                <w:sz w:val="28"/>
                <w:szCs w:val="28"/>
                <w:lang w:val="uk-UA"/>
              </w:rPr>
              <w:tab/>
            </w:r>
            <w:r>
              <w:rPr>
                <w:rFonts w:hint="default" w:ascii="Times New Roman" w:hAnsi="Times New Roman" w:cs="Times New Roman"/>
                <w:i/>
                <w:sz w:val="28"/>
                <w:szCs w:val="28"/>
                <w:lang w:val="uk-UA"/>
              </w:rPr>
              <w:t>правильно</w:t>
            </w:r>
            <w:r>
              <w:rPr>
                <w:rFonts w:hint="default" w:ascii="Times New Roman" w:hAnsi="Times New Roman" w:cs="Times New Roman"/>
                <w:i/>
                <w:sz w:val="28"/>
                <w:szCs w:val="28"/>
                <w:lang w:val="uk-UA"/>
              </w:rPr>
              <w:tab/>
            </w:r>
            <w:r>
              <w:rPr>
                <w:rFonts w:hint="default" w:ascii="Times New Roman" w:hAnsi="Times New Roman" w:cs="Times New Roman"/>
                <w:i/>
                <w:sz w:val="28"/>
                <w:szCs w:val="28"/>
                <w:lang w:val="uk-UA"/>
              </w:rPr>
              <w:t>висловлює</w:t>
            </w:r>
            <w:r>
              <w:rPr>
                <w:rFonts w:hint="default" w:ascii="Times New Roman" w:hAnsi="Times New Roman" w:cs="Times New Roman"/>
                <w:i/>
                <w:sz w:val="28"/>
                <w:szCs w:val="28"/>
                <w:lang w:val="uk-UA"/>
              </w:rPr>
              <w:tab/>
            </w:r>
            <w:r>
              <w:rPr>
                <w:rFonts w:hint="default" w:ascii="Times New Roman" w:hAnsi="Times New Roman" w:cs="Times New Roman"/>
                <w:sz w:val="28"/>
                <w:szCs w:val="28"/>
                <w:lang w:val="uk-UA"/>
              </w:rPr>
              <w:t>відповідні математичні</w:t>
            </w:r>
            <w:r>
              <w:rPr>
                <w:rFonts w:hint="default" w:ascii="Times New Roman" w:hAnsi="Times New Roman" w:cs="Times New Roman"/>
                <w:spacing w:val="-67"/>
                <w:sz w:val="28"/>
                <w:szCs w:val="28"/>
                <w:lang w:val="uk-UA"/>
              </w:rPr>
              <w:t xml:space="preserve"> </w:t>
            </w:r>
            <w:r>
              <w:rPr>
                <w:rFonts w:hint="default" w:ascii="Times New Roman" w:hAnsi="Times New Roman" w:cs="Times New Roman"/>
                <w:sz w:val="28"/>
                <w:szCs w:val="28"/>
                <w:lang w:val="uk-UA"/>
              </w:rPr>
              <w:t>міркування,</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переконливо аргументує</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їх;</w:t>
            </w:r>
          </w:p>
          <w:p w14:paraId="5969073D">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самостійно</w:t>
            </w:r>
            <w:r>
              <w:rPr>
                <w:rFonts w:hint="default" w:ascii="Times New Roman" w:hAnsi="Times New Roman" w:cs="Times New Roman"/>
                <w:i/>
                <w:spacing w:val="-5"/>
                <w:sz w:val="28"/>
                <w:szCs w:val="28"/>
                <w:lang w:val="uk-UA"/>
              </w:rPr>
              <w:t xml:space="preserve"> </w:t>
            </w:r>
            <w:r>
              <w:rPr>
                <w:rFonts w:hint="default" w:ascii="Times New Roman" w:hAnsi="Times New Roman" w:cs="Times New Roman"/>
                <w:i/>
                <w:sz w:val="28"/>
                <w:szCs w:val="28"/>
                <w:lang w:val="uk-UA"/>
              </w:rPr>
              <w:t>знаходить</w:t>
            </w:r>
            <w:r>
              <w:rPr>
                <w:rFonts w:hint="default" w:ascii="Times New Roman" w:hAnsi="Times New Roman" w:cs="Times New Roman"/>
                <w:i/>
                <w:spacing w:val="-3"/>
                <w:sz w:val="28"/>
                <w:szCs w:val="28"/>
                <w:lang w:val="uk-UA"/>
              </w:rPr>
              <w:t xml:space="preserve"> </w:t>
            </w:r>
            <w:r>
              <w:rPr>
                <w:rFonts w:hint="default" w:ascii="Times New Roman" w:hAnsi="Times New Roman" w:cs="Times New Roman"/>
                <w:sz w:val="28"/>
                <w:szCs w:val="28"/>
                <w:lang w:val="uk-UA"/>
              </w:rPr>
              <w:t>джерела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інформації</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працює</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з</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ними;</w:t>
            </w:r>
          </w:p>
          <w:p w14:paraId="1ECC01C0">
            <w:pPr>
              <w:pStyle w:val="16"/>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використовує</w:t>
            </w:r>
            <w:r>
              <w:rPr>
                <w:rFonts w:hint="default" w:ascii="Times New Roman" w:hAnsi="Times New Roman" w:cs="Times New Roman"/>
                <w:i/>
                <w:spacing w:val="38"/>
                <w:sz w:val="28"/>
                <w:szCs w:val="28"/>
                <w:lang w:val="uk-UA"/>
              </w:rPr>
              <w:t xml:space="preserve"> </w:t>
            </w:r>
            <w:r>
              <w:rPr>
                <w:rFonts w:hint="default" w:ascii="Times New Roman" w:hAnsi="Times New Roman" w:cs="Times New Roman"/>
                <w:sz w:val="28"/>
                <w:szCs w:val="28"/>
                <w:lang w:val="uk-UA"/>
              </w:rPr>
              <w:t>набуті</w:t>
            </w:r>
            <w:r>
              <w:rPr>
                <w:rFonts w:hint="default" w:ascii="Times New Roman" w:hAnsi="Times New Roman" w:cs="Times New Roman"/>
                <w:spacing w:val="101"/>
                <w:sz w:val="28"/>
                <w:szCs w:val="28"/>
                <w:lang w:val="uk-UA"/>
              </w:rPr>
              <w:t xml:space="preserve"> </w:t>
            </w:r>
            <w:r>
              <w:rPr>
                <w:rFonts w:hint="default" w:ascii="Times New Roman" w:hAnsi="Times New Roman" w:cs="Times New Roman"/>
                <w:sz w:val="28"/>
                <w:szCs w:val="28"/>
                <w:lang w:val="uk-UA"/>
              </w:rPr>
              <w:t>знання</w:t>
            </w:r>
            <w:r>
              <w:rPr>
                <w:rFonts w:hint="default" w:ascii="Times New Roman" w:hAnsi="Times New Roman" w:cs="Times New Roman"/>
                <w:spacing w:val="112"/>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101"/>
                <w:sz w:val="28"/>
                <w:szCs w:val="28"/>
                <w:lang w:val="uk-UA"/>
              </w:rPr>
              <w:t xml:space="preserve"> </w:t>
            </w:r>
            <w:r>
              <w:rPr>
                <w:rFonts w:hint="default" w:ascii="Times New Roman" w:hAnsi="Times New Roman" w:cs="Times New Roman"/>
                <w:sz w:val="28"/>
                <w:szCs w:val="28"/>
                <w:lang w:val="uk-UA"/>
              </w:rPr>
              <w:t>вміння</w:t>
            </w:r>
            <w:r>
              <w:rPr>
                <w:rFonts w:hint="default" w:ascii="Times New Roman" w:hAnsi="Times New Roman" w:cs="Times New Roman"/>
                <w:spacing w:val="108"/>
                <w:sz w:val="28"/>
                <w:szCs w:val="28"/>
                <w:lang w:val="uk-UA"/>
              </w:rPr>
              <w:t xml:space="preserve"> </w:t>
            </w:r>
            <w:r>
              <w:rPr>
                <w:rFonts w:hint="default" w:ascii="Times New Roman" w:hAnsi="Times New Roman" w:cs="Times New Roman"/>
                <w:sz w:val="28"/>
                <w:szCs w:val="28"/>
                <w:lang w:val="uk-UA"/>
              </w:rPr>
              <w:t>в</w:t>
            </w:r>
            <w:r>
              <w:rPr>
                <w:rFonts w:hint="default" w:ascii="Times New Roman" w:hAnsi="Times New Roman" w:cs="Times New Roman"/>
                <w:spacing w:val="106"/>
                <w:sz w:val="28"/>
                <w:szCs w:val="28"/>
                <w:lang w:val="uk-UA"/>
              </w:rPr>
              <w:t xml:space="preserve"> </w:t>
            </w:r>
            <w:r>
              <w:rPr>
                <w:rFonts w:hint="default" w:ascii="Times New Roman" w:hAnsi="Times New Roman" w:cs="Times New Roman"/>
                <w:sz w:val="28"/>
                <w:szCs w:val="28"/>
                <w:lang w:val="uk-UA"/>
              </w:rPr>
              <w:t>незнайомих</w:t>
            </w:r>
            <w:r>
              <w:rPr>
                <w:rFonts w:hint="default" w:ascii="Times New Roman" w:hAnsi="Times New Roman" w:cs="Times New Roman"/>
                <w:spacing w:val="102"/>
                <w:sz w:val="28"/>
                <w:szCs w:val="28"/>
                <w:lang w:val="uk-UA"/>
              </w:rPr>
              <w:t xml:space="preserve"> </w:t>
            </w:r>
            <w:r>
              <w:rPr>
                <w:rFonts w:hint="default" w:ascii="Times New Roman" w:hAnsi="Times New Roman" w:cs="Times New Roman"/>
                <w:sz w:val="28"/>
                <w:szCs w:val="28"/>
                <w:lang w:val="uk-UA"/>
              </w:rPr>
              <w:t>для</w:t>
            </w:r>
            <w:r>
              <w:rPr>
                <w:rFonts w:hint="default" w:ascii="Times New Roman" w:hAnsi="Times New Roman" w:cs="Times New Roman"/>
                <w:spacing w:val="108"/>
                <w:sz w:val="28"/>
                <w:szCs w:val="28"/>
                <w:lang w:val="uk-UA"/>
              </w:rPr>
              <w:t xml:space="preserve"> </w:t>
            </w:r>
            <w:r>
              <w:rPr>
                <w:rFonts w:hint="default" w:ascii="Times New Roman" w:hAnsi="Times New Roman" w:cs="Times New Roman"/>
                <w:sz w:val="28"/>
                <w:szCs w:val="28"/>
                <w:lang w:val="uk-UA"/>
              </w:rPr>
              <w:t>нього ситуаціях;</w:t>
            </w:r>
            <w:r>
              <w:rPr>
                <w:rFonts w:hint="default" w:ascii="Times New Roman" w:hAnsi="Times New Roman" w:cs="Times New Roman"/>
                <w:i/>
                <w:sz w:val="28"/>
                <w:szCs w:val="28"/>
                <w:lang w:val="uk-UA"/>
              </w:rPr>
              <w:t xml:space="preserve"> </w:t>
            </w:r>
          </w:p>
          <w:p w14:paraId="12690B5D">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знає</w:t>
            </w:r>
            <w:r>
              <w:rPr>
                <w:rFonts w:hint="default" w:ascii="Times New Roman" w:hAnsi="Times New Roman" w:cs="Times New Roman"/>
                <w:i/>
                <w:sz w:val="28"/>
                <w:szCs w:val="28"/>
                <w:lang w:val="uk-UA"/>
              </w:rPr>
              <w:tab/>
            </w:r>
            <w:r>
              <w:rPr>
                <w:rFonts w:hint="default" w:ascii="Times New Roman" w:hAnsi="Times New Roman" w:cs="Times New Roman"/>
                <w:sz w:val="28"/>
                <w:szCs w:val="28"/>
                <w:lang w:val="uk-UA"/>
              </w:rPr>
              <w:t>передбачені</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програмою</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основні</w:t>
            </w: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методи розв’язування;</w:t>
            </w:r>
          </w:p>
          <w:p w14:paraId="1836AEE4">
            <w:pPr>
              <w:pStyle w:val="16"/>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завдання</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вміє</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їх</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застосовувати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з</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необхідним</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обґрунтуванням.</w:t>
            </w:r>
          </w:p>
        </w:tc>
      </w:tr>
      <w:tr w14:paraId="60CF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811" w:type="dxa"/>
            <w:vMerge w:val="continue"/>
            <w:tcBorders>
              <w:top w:val="nil"/>
            </w:tcBorders>
            <w:vAlign w:val="center"/>
          </w:tcPr>
          <w:p w14:paraId="0569E0FF">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tcBorders>
              <w:bottom w:val="nil"/>
            </w:tcBorders>
            <w:vAlign w:val="center"/>
          </w:tcPr>
          <w:p w14:paraId="17603512">
            <w:pPr>
              <w:pStyle w:val="16"/>
              <w:ind w:left="268"/>
              <w:jc w:val="center"/>
              <w:rPr>
                <w:rFonts w:hint="default" w:ascii="Times New Roman" w:hAnsi="Times New Roman" w:cs="Times New Roman"/>
                <w:b/>
                <w:sz w:val="28"/>
                <w:szCs w:val="28"/>
                <w:lang w:val="uk-UA"/>
              </w:rPr>
            </w:pPr>
            <w:r>
              <w:rPr>
                <w:rFonts w:hint="default" w:ascii="Times New Roman" w:hAnsi="Times New Roman" w:cs="Times New Roman"/>
                <w:b/>
                <w:color w:val="FF0000"/>
                <w:sz w:val="28"/>
                <w:szCs w:val="28"/>
                <w:lang w:val="uk-UA"/>
              </w:rPr>
              <w:t>12</w:t>
            </w:r>
          </w:p>
        </w:tc>
        <w:tc>
          <w:tcPr>
            <w:tcW w:w="7028" w:type="dxa"/>
            <w:tcBorders>
              <w:bottom w:val="nil"/>
            </w:tcBorders>
          </w:tcPr>
          <w:p w14:paraId="2A92DD3B">
            <w:pPr>
              <w:pStyle w:val="16"/>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Учень:</w:t>
            </w:r>
            <w:r>
              <w:rPr>
                <w:rFonts w:hint="default" w:ascii="Times New Roman" w:hAnsi="Times New Roman" w:cs="Times New Roman"/>
                <w:spacing w:val="58"/>
                <w:sz w:val="28"/>
                <w:szCs w:val="28"/>
                <w:lang w:val="uk-UA"/>
              </w:rPr>
              <w:t xml:space="preserve"> </w:t>
            </w:r>
            <w:r>
              <w:rPr>
                <w:rFonts w:hint="default" w:ascii="Times New Roman" w:hAnsi="Times New Roman" w:cs="Times New Roman"/>
                <w:i/>
                <w:sz w:val="28"/>
                <w:szCs w:val="28"/>
                <w:lang w:val="uk-UA"/>
              </w:rPr>
              <w:t>виявляє</w:t>
            </w:r>
            <w:r>
              <w:rPr>
                <w:rFonts w:hint="default" w:ascii="Times New Roman" w:hAnsi="Times New Roman" w:cs="Times New Roman"/>
                <w:i/>
                <w:spacing w:val="63"/>
                <w:sz w:val="28"/>
                <w:szCs w:val="28"/>
                <w:lang w:val="uk-UA"/>
              </w:rPr>
              <w:t xml:space="preserve"> </w:t>
            </w:r>
            <w:r>
              <w:rPr>
                <w:rFonts w:hint="default" w:ascii="Times New Roman" w:hAnsi="Times New Roman" w:cs="Times New Roman"/>
                <w:sz w:val="28"/>
                <w:szCs w:val="28"/>
                <w:lang w:val="uk-UA"/>
              </w:rPr>
              <w:t>варіативність</w:t>
            </w:r>
            <w:r>
              <w:rPr>
                <w:rFonts w:hint="default" w:ascii="Times New Roman" w:hAnsi="Times New Roman" w:cs="Times New Roman"/>
                <w:spacing w:val="60"/>
                <w:sz w:val="28"/>
                <w:szCs w:val="28"/>
                <w:lang w:val="uk-UA"/>
              </w:rPr>
              <w:t xml:space="preserve"> </w:t>
            </w:r>
            <w:r>
              <w:rPr>
                <w:rFonts w:hint="default" w:ascii="Times New Roman" w:hAnsi="Times New Roman" w:cs="Times New Roman"/>
                <w:sz w:val="28"/>
                <w:szCs w:val="28"/>
                <w:lang w:val="uk-UA"/>
              </w:rPr>
              <w:t>мислення</w:t>
            </w:r>
            <w:r>
              <w:rPr>
                <w:rFonts w:hint="default" w:ascii="Times New Roman" w:hAnsi="Times New Roman" w:cs="Times New Roman"/>
                <w:spacing w:val="69"/>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58"/>
                <w:sz w:val="28"/>
                <w:szCs w:val="28"/>
                <w:lang w:val="uk-UA"/>
              </w:rPr>
              <w:t xml:space="preserve"> </w:t>
            </w:r>
            <w:r>
              <w:rPr>
                <w:rFonts w:hint="default" w:ascii="Times New Roman" w:hAnsi="Times New Roman" w:cs="Times New Roman"/>
                <w:sz w:val="28"/>
                <w:szCs w:val="28"/>
                <w:lang w:val="uk-UA"/>
              </w:rPr>
              <w:t>раціональність</w:t>
            </w:r>
            <w:r>
              <w:rPr>
                <w:rFonts w:hint="default" w:ascii="Times New Roman" w:hAnsi="Times New Roman" w:cs="Times New Roman"/>
                <w:spacing w:val="60"/>
                <w:sz w:val="28"/>
                <w:szCs w:val="28"/>
                <w:lang w:val="uk-UA"/>
              </w:rPr>
              <w:t xml:space="preserve"> </w:t>
            </w:r>
            <w:r>
              <w:rPr>
                <w:rFonts w:hint="default" w:ascii="Times New Roman" w:hAnsi="Times New Roman" w:cs="Times New Roman"/>
                <w:sz w:val="28"/>
                <w:szCs w:val="28"/>
                <w:lang w:val="uk-UA"/>
              </w:rPr>
              <w:t>у</w:t>
            </w:r>
            <w:r>
              <w:rPr>
                <w:rFonts w:hint="default" w:ascii="Times New Roman" w:hAnsi="Times New Roman" w:cs="Times New Roman"/>
                <w:spacing w:val="59"/>
                <w:sz w:val="28"/>
                <w:szCs w:val="28"/>
                <w:lang w:val="uk-UA"/>
              </w:rPr>
              <w:t xml:space="preserve"> </w:t>
            </w:r>
            <w:r>
              <w:rPr>
                <w:rFonts w:hint="default" w:ascii="Times New Roman" w:hAnsi="Times New Roman" w:cs="Times New Roman"/>
                <w:sz w:val="28"/>
                <w:szCs w:val="28"/>
                <w:lang w:val="uk-UA"/>
              </w:rPr>
              <w:t>виборі способу</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розв’язування</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математичної</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проблеми;</w:t>
            </w:r>
          </w:p>
        </w:tc>
      </w:tr>
      <w:tr w14:paraId="44F3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11" w:type="dxa"/>
            <w:vMerge w:val="continue"/>
            <w:tcBorders>
              <w:top w:val="nil"/>
            </w:tcBorders>
            <w:vAlign w:val="center"/>
          </w:tcPr>
          <w:p w14:paraId="3898D405">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tcBorders>
              <w:top w:val="nil"/>
              <w:bottom w:val="nil"/>
            </w:tcBorders>
            <w:vAlign w:val="center"/>
          </w:tcPr>
          <w:p w14:paraId="6C946278">
            <w:pPr>
              <w:pStyle w:val="16"/>
              <w:ind w:left="0"/>
              <w:jc w:val="center"/>
              <w:rPr>
                <w:rFonts w:hint="default" w:ascii="Times New Roman" w:hAnsi="Times New Roman" w:cs="Times New Roman"/>
                <w:sz w:val="28"/>
                <w:szCs w:val="28"/>
                <w:lang w:val="uk-UA"/>
              </w:rPr>
            </w:pPr>
          </w:p>
        </w:tc>
        <w:tc>
          <w:tcPr>
            <w:tcW w:w="7028" w:type="dxa"/>
            <w:tcBorders>
              <w:top w:val="nil"/>
              <w:bottom w:val="nil"/>
            </w:tcBorders>
          </w:tcPr>
          <w:p w14:paraId="0E42BE72">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вміє</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узагальнювати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й</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систематизувати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набуті</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знання;</w:t>
            </w:r>
          </w:p>
        </w:tc>
      </w:tr>
      <w:tr w14:paraId="2744E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11" w:type="dxa"/>
            <w:vMerge w:val="continue"/>
            <w:tcBorders>
              <w:top w:val="nil"/>
            </w:tcBorders>
            <w:vAlign w:val="center"/>
          </w:tcPr>
          <w:p w14:paraId="3BD97536">
            <w:pPr>
              <w:widowControl w:val="0"/>
              <w:autoSpaceDE w:val="0"/>
              <w:autoSpaceDN w:val="0"/>
              <w:spacing w:after="0" w:line="240" w:lineRule="auto"/>
              <w:jc w:val="center"/>
              <w:rPr>
                <w:rFonts w:hint="default" w:ascii="Times New Roman" w:hAnsi="Times New Roman" w:cs="Times New Roman"/>
                <w:sz w:val="28"/>
                <w:szCs w:val="28"/>
                <w:lang w:val="uk-UA"/>
              </w:rPr>
            </w:pPr>
          </w:p>
        </w:tc>
        <w:tc>
          <w:tcPr>
            <w:tcW w:w="898" w:type="dxa"/>
            <w:tcBorders>
              <w:top w:val="nil"/>
            </w:tcBorders>
            <w:vAlign w:val="center"/>
          </w:tcPr>
          <w:p w14:paraId="65254E27">
            <w:pPr>
              <w:pStyle w:val="16"/>
              <w:ind w:left="0"/>
              <w:jc w:val="center"/>
              <w:rPr>
                <w:rFonts w:hint="default" w:ascii="Times New Roman" w:hAnsi="Times New Roman" w:cs="Times New Roman"/>
                <w:sz w:val="28"/>
                <w:szCs w:val="28"/>
                <w:lang w:val="uk-UA"/>
              </w:rPr>
            </w:pPr>
          </w:p>
        </w:tc>
        <w:tc>
          <w:tcPr>
            <w:tcW w:w="7028" w:type="dxa"/>
            <w:tcBorders>
              <w:top w:val="nil"/>
            </w:tcBorders>
          </w:tcPr>
          <w:p w14:paraId="76A50505">
            <w:pPr>
              <w:pStyle w:val="16"/>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здатний</w:t>
            </w:r>
            <w:r>
              <w:rPr>
                <w:rFonts w:hint="default" w:ascii="Times New Roman" w:hAnsi="Times New Roman" w:cs="Times New Roman"/>
                <w:i/>
                <w:spacing w:val="-5"/>
                <w:sz w:val="28"/>
                <w:szCs w:val="28"/>
                <w:lang w:val="uk-UA"/>
              </w:rPr>
              <w:t xml:space="preserve"> </w:t>
            </w:r>
            <w:r>
              <w:rPr>
                <w:rFonts w:hint="default" w:ascii="Times New Roman" w:hAnsi="Times New Roman" w:cs="Times New Roman"/>
                <w:i/>
                <w:sz w:val="28"/>
                <w:szCs w:val="28"/>
                <w:lang w:val="uk-UA"/>
              </w:rPr>
              <w:t>до</w:t>
            </w:r>
            <w:r>
              <w:rPr>
                <w:rFonts w:hint="default" w:ascii="Times New Roman" w:hAnsi="Times New Roman" w:cs="Times New Roman"/>
                <w:i/>
                <w:spacing w:val="-5"/>
                <w:sz w:val="28"/>
                <w:szCs w:val="28"/>
                <w:lang w:val="uk-UA"/>
              </w:rPr>
              <w:t xml:space="preserve"> </w:t>
            </w:r>
            <w:r>
              <w:rPr>
                <w:rFonts w:hint="default" w:ascii="Times New Roman" w:hAnsi="Times New Roman" w:cs="Times New Roman"/>
                <w:i/>
                <w:sz w:val="28"/>
                <w:szCs w:val="28"/>
                <w:lang w:val="uk-UA"/>
              </w:rPr>
              <w:t>розв’язування</w:t>
            </w:r>
            <w:r>
              <w:rPr>
                <w:rFonts w:hint="default" w:ascii="Times New Roman" w:hAnsi="Times New Roman" w:cs="Times New Roman"/>
                <w:i/>
                <w:spacing w:val="-1"/>
                <w:sz w:val="28"/>
                <w:szCs w:val="28"/>
                <w:lang w:val="uk-UA"/>
              </w:rPr>
              <w:t xml:space="preserve"> </w:t>
            </w:r>
            <w:r>
              <w:rPr>
                <w:rFonts w:hint="default" w:ascii="Times New Roman" w:hAnsi="Times New Roman" w:cs="Times New Roman"/>
                <w:sz w:val="28"/>
                <w:szCs w:val="28"/>
                <w:lang w:val="uk-UA"/>
              </w:rPr>
              <w:t>нестандартних задач</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вправ.</w:t>
            </w:r>
          </w:p>
        </w:tc>
      </w:tr>
    </w:tbl>
    <w:p w14:paraId="02606670">
      <w:pPr>
        <w:spacing w:after="0" w:line="240" w:lineRule="auto"/>
        <w:jc w:val="both"/>
        <w:rPr>
          <w:rFonts w:hint="default" w:ascii="Times New Roman" w:hAnsi="Times New Roman" w:cs="Times New Roman"/>
          <w:sz w:val="28"/>
          <w:szCs w:val="28"/>
        </w:rPr>
      </w:pPr>
    </w:p>
    <w:p w14:paraId="5C9C5ED5">
      <w:pPr>
        <w:rPr>
          <w:rFonts w:hint="default" w:ascii="Times New Roman" w:hAnsi="Times New Roman" w:eastAsia="Times New Roman" w:cs="Times New Roman"/>
          <w:b/>
          <w:bCs/>
          <w:color w:val="FF0000"/>
          <w:sz w:val="28"/>
          <w:szCs w:val="28"/>
        </w:rPr>
      </w:pPr>
      <w:r>
        <w:rPr>
          <w:rFonts w:hint="default" w:ascii="Times New Roman" w:hAnsi="Times New Roman" w:cs="Times New Roman"/>
          <w:color w:val="FF0000"/>
          <w:sz w:val="28"/>
          <w:szCs w:val="28"/>
        </w:rPr>
        <w:br w:type="page"/>
      </w:r>
    </w:p>
    <w:p w14:paraId="1103FB93">
      <w:pPr>
        <w:pStyle w:val="2"/>
        <w:jc w:val="center"/>
        <w:rPr>
          <w:rFonts w:hint="default" w:ascii="Times New Roman" w:hAnsi="Times New Roman" w:cs="Times New Roman"/>
          <w:color w:val="FF0000"/>
          <w:spacing w:val="-6"/>
          <w:sz w:val="28"/>
          <w:szCs w:val="28"/>
        </w:rPr>
      </w:pPr>
      <w:r>
        <w:rPr>
          <w:rFonts w:hint="default" w:ascii="Times New Roman" w:hAnsi="Times New Roman" w:cs="Times New Roman"/>
          <w:color w:val="FF0000"/>
          <w:sz w:val="28"/>
          <w:szCs w:val="28"/>
        </w:rPr>
        <w:t>КРИТЕРІЇЇ ОЦІНЮВАННЯ</w:t>
      </w:r>
    </w:p>
    <w:p w14:paraId="6087AA69">
      <w:pPr>
        <w:pStyle w:val="2"/>
        <w:jc w:val="center"/>
        <w:rPr>
          <w:rFonts w:hint="default" w:ascii="Times New Roman" w:hAnsi="Times New Roman" w:cs="Times New Roman"/>
          <w:sz w:val="28"/>
          <w:szCs w:val="28"/>
        </w:rPr>
      </w:pPr>
      <w:r>
        <w:rPr>
          <w:rFonts w:hint="default" w:ascii="Times New Roman" w:hAnsi="Times New Roman" w:cs="Times New Roman"/>
          <w:color w:val="FF0000"/>
          <w:sz w:val="28"/>
          <w:szCs w:val="28"/>
        </w:rPr>
        <w:t>ПІД</w:t>
      </w:r>
      <w:r>
        <w:rPr>
          <w:rFonts w:hint="default" w:ascii="Times New Roman" w:hAnsi="Times New Roman" w:cs="Times New Roman"/>
          <w:color w:val="FF0000"/>
          <w:spacing w:val="-5"/>
          <w:sz w:val="28"/>
          <w:szCs w:val="28"/>
        </w:rPr>
        <w:t xml:space="preserve"> </w:t>
      </w:r>
      <w:r>
        <w:rPr>
          <w:rFonts w:hint="default" w:ascii="Times New Roman" w:hAnsi="Times New Roman" w:cs="Times New Roman"/>
          <w:color w:val="FF0000"/>
          <w:sz w:val="28"/>
          <w:szCs w:val="28"/>
        </w:rPr>
        <w:t>ЧАС</w:t>
      </w:r>
      <w:r>
        <w:rPr>
          <w:rFonts w:hint="default" w:ascii="Times New Roman" w:hAnsi="Times New Roman" w:cs="Times New Roman"/>
          <w:color w:val="FF0000"/>
          <w:spacing w:val="-3"/>
          <w:sz w:val="28"/>
          <w:szCs w:val="28"/>
        </w:rPr>
        <w:t xml:space="preserve"> </w:t>
      </w:r>
      <w:r>
        <w:rPr>
          <w:rFonts w:hint="default" w:ascii="Times New Roman" w:hAnsi="Times New Roman" w:cs="Times New Roman"/>
          <w:color w:val="FF0000"/>
          <w:sz w:val="28"/>
          <w:szCs w:val="28"/>
        </w:rPr>
        <w:t>ДИСТАНЦІЙНОГО</w:t>
      </w:r>
      <w:r>
        <w:rPr>
          <w:rFonts w:hint="default" w:ascii="Times New Roman" w:hAnsi="Times New Roman" w:cs="Times New Roman"/>
          <w:color w:val="FF0000"/>
          <w:spacing w:val="-7"/>
          <w:sz w:val="28"/>
          <w:szCs w:val="28"/>
        </w:rPr>
        <w:t xml:space="preserve"> </w:t>
      </w:r>
      <w:r>
        <w:rPr>
          <w:rFonts w:hint="default" w:ascii="Times New Roman" w:hAnsi="Times New Roman" w:cs="Times New Roman"/>
          <w:color w:val="FF0000"/>
          <w:sz w:val="28"/>
          <w:szCs w:val="28"/>
        </w:rPr>
        <w:t>НАВЧАННЯ</w:t>
      </w:r>
    </w:p>
    <w:p w14:paraId="188D06CF">
      <w:pPr>
        <w:spacing w:after="0" w:line="240" w:lineRule="auto"/>
        <w:ind w:right="182" w:firstLine="710"/>
        <w:jc w:val="both"/>
        <w:rPr>
          <w:rFonts w:hint="default" w:ascii="Times New Roman" w:hAnsi="Times New Roman" w:cs="Times New Roman"/>
          <w:sz w:val="28"/>
          <w:szCs w:val="28"/>
        </w:rPr>
      </w:pPr>
      <w:r>
        <w:rPr>
          <w:rFonts w:hint="default" w:ascii="Times New Roman" w:hAnsi="Times New Roman" w:cs="Times New Roman"/>
          <w:color w:val="1A1A1A"/>
          <w:sz w:val="28"/>
          <w:szCs w:val="28"/>
        </w:rPr>
        <w:t>Основною метою оцінювання учнів в умовах дистанційного навчання є не перевірка і</w:t>
      </w:r>
      <w:r>
        <w:rPr>
          <w:rFonts w:hint="default" w:ascii="Times New Roman" w:hAnsi="Times New Roman" w:cs="Times New Roman"/>
          <w:color w:val="1A1A1A"/>
          <w:spacing w:val="-67"/>
          <w:sz w:val="28"/>
          <w:szCs w:val="28"/>
        </w:rPr>
        <w:t xml:space="preserve"> </w:t>
      </w:r>
      <w:r>
        <w:rPr>
          <w:rFonts w:hint="default" w:ascii="Times New Roman" w:hAnsi="Times New Roman" w:cs="Times New Roman"/>
          <w:color w:val="1A1A1A"/>
          <w:sz w:val="28"/>
          <w:szCs w:val="28"/>
        </w:rPr>
        <w:t>контроль,</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а</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забезпечення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зворотного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зв’язку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вчителя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учнями.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Тому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організації</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щоденного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освітнього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процесу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варто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надавати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пріоритет</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не</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поточному,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а</w:t>
      </w:r>
      <w:r>
        <w:rPr>
          <w:rFonts w:hint="default" w:ascii="Times New Roman" w:hAnsi="Times New Roman" w:cs="Times New Roman"/>
          <w:color w:val="1A1A1A"/>
          <w:spacing w:val="1"/>
          <w:sz w:val="28"/>
          <w:szCs w:val="28"/>
        </w:rPr>
        <w:t xml:space="preserve"> </w:t>
      </w:r>
      <w:r>
        <w:rPr>
          <w:rFonts w:hint="default" w:ascii="Times New Roman" w:hAnsi="Times New Roman" w:cs="Times New Roman"/>
          <w:b/>
          <w:i/>
          <w:color w:val="1A1A1A"/>
          <w:sz w:val="28"/>
          <w:szCs w:val="28"/>
        </w:rPr>
        <w:t>формувальному</w:t>
      </w:r>
      <w:r>
        <w:rPr>
          <w:rFonts w:hint="default" w:ascii="Times New Roman" w:hAnsi="Times New Roman" w:cs="Times New Roman"/>
          <w:b/>
          <w:i/>
          <w:color w:val="1A1A1A"/>
          <w:spacing w:val="1"/>
          <w:sz w:val="28"/>
          <w:szCs w:val="28"/>
        </w:rPr>
        <w:t xml:space="preserve"> </w:t>
      </w:r>
      <w:r>
        <w:rPr>
          <w:rFonts w:hint="default" w:ascii="Times New Roman" w:hAnsi="Times New Roman" w:cs="Times New Roman"/>
          <w:b/>
          <w:i/>
          <w:color w:val="1A1A1A"/>
          <w:sz w:val="28"/>
          <w:szCs w:val="28"/>
        </w:rPr>
        <w:t>оцінюванню</w:t>
      </w:r>
      <w:r>
        <w:rPr>
          <w:rFonts w:hint="default" w:ascii="Times New Roman" w:hAnsi="Times New Roman" w:cs="Times New Roman"/>
          <w:color w:val="1A1A1A"/>
          <w:sz w:val="28"/>
          <w:szCs w:val="28"/>
        </w:rPr>
        <w:t>,</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яке</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передбачає</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надання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учням</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підтримки,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коригування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засобів</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та</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методів</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навчання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випадку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виявлення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їх</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неефективності.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Результати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виконаних</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учнями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самостійних</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робіт</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мають</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використовуватися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для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відзначення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їх</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успіхів,</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аналізу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помилок,</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планування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подальшої</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роботи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опанування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навчального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матеріалу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 умовах</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дистанційного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навчання.</w:t>
      </w:r>
    </w:p>
    <w:p w14:paraId="53B9DFDB">
      <w:pPr>
        <w:spacing w:after="0" w:line="240" w:lineRule="auto"/>
        <w:ind w:right="185" w:firstLine="710"/>
        <w:jc w:val="both"/>
        <w:rPr>
          <w:rFonts w:hint="default" w:ascii="Times New Roman" w:hAnsi="Times New Roman" w:cs="Times New Roman"/>
          <w:sz w:val="28"/>
          <w:szCs w:val="28"/>
        </w:rPr>
      </w:pPr>
      <w:r>
        <w:rPr>
          <w:rFonts w:hint="default" w:ascii="Times New Roman" w:hAnsi="Times New Roman" w:cs="Times New Roman"/>
          <w:color w:val="1A1A1A"/>
          <w:sz w:val="28"/>
          <w:szCs w:val="28"/>
        </w:rPr>
        <w:t>Поточне</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оцінювання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вчителі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можуть</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здійснювати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усній</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письмовій</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формах,</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застосовуючи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такі його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види: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тестування,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практичні,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контрольні,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діагностичні роботи,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дослідницькі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та</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творчі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проекти,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усні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співбесіди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та</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опитування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тощо.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Якщо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вчитель</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застосовує одну з платформ для дистанційного навчання (Google Клас, Naurok, Moodle</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тощо),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w:t>
      </w:r>
      <w:r>
        <w:rPr>
          <w:rFonts w:hint="default" w:ascii="Times New Roman" w:hAnsi="Times New Roman" w:cs="Times New Roman"/>
          <w:sz w:val="28"/>
          <w:szCs w:val="28"/>
        </w:rPr>
        <w:t>о</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МОН</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рекомендує</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налаштувати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опцію</w:t>
      </w:r>
      <w:r>
        <w:rPr>
          <w:rFonts w:hint="default" w:ascii="Times New Roman" w:hAnsi="Times New Roman" w:cs="Times New Roman"/>
          <w:spacing w:val="1"/>
          <w:sz w:val="28"/>
          <w:szCs w:val="28"/>
        </w:rPr>
        <w:t xml:space="preserve"> </w:t>
      </w:r>
      <w:r>
        <w:rPr>
          <w:rFonts w:hint="default" w:ascii="Times New Roman" w:hAnsi="Times New Roman" w:cs="Times New Roman"/>
          <w:b/>
          <w:sz w:val="28"/>
          <w:szCs w:val="28"/>
        </w:rPr>
        <w:t>проходження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тесту</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один</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раз</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та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обмежити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час</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на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виконання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завдання,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встановити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термін</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для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здачі</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тесту</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(контрольної,</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практичної</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або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самостійної</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роботи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тощо),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повідомляти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результати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індивідуально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після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здачі</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робіт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всіма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учнями.</w:t>
      </w:r>
    </w:p>
    <w:p w14:paraId="31F0FA3E">
      <w:pPr>
        <w:pStyle w:val="6"/>
        <w:ind w:right="192" w:firstLine="709"/>
        <w:jc w:val="both"/>
        <w:rPr>
          <w:rFonts w:hint="default" w:ascii="Times New Roman" w:hAnsi="Times New Roman" w:cs="Times New Roman"/>
          <w:sz w:val="28"/>
          <w:szCs w:val="28"/>
        </w:rPr>
      </w:pPr>
      <w:r>
        <w:rPr>
          <w:rFonts w:hint="default" w:ascii="Times New Roman" w:hAnsi="Times New Roman" w:cs="Times New Roman"/>
          <w:color w:val="1A1A1A"/>
          <w:sz w:val="28"/>
          <w:szCs w:val="28"/>
        </w:rPr>
        <w:t>Більш</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традиційний</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підхід</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передбачає</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передачу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виконаних</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письмових</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робіт</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(зроблених на комп’ютері або сфотографованих) через електронну пошту або платформу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Google</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Клас,</w:t>
      </w:r>
      <w:r>
        <w:rPr>
          <w:rFonts w:hint="default" w:ascii="Times New Roman" w:hAnsi="Times New Roman" w:cs="Times New Roman"/>
          <w:color w:val="1A1A1A"/>
          <w:spacing w:val="4"/>
          <w:sz w:val="28"/>
          <w:szCs w:val="28"/>
        </w:rPr>
        <w:t xml:space="preserve"> </w:t>
      </w:r>
      <w:r>
        <w:rPr>
          <w:rFonts w:hint="default" w:ascii="Times New Roman" w:hAnsi="Times New Roman" w:cs="Times New Roman"/>
          <w:color w:val="1A1A1A"/>
          <w:sz w:val="28"/>
          <w:szCs w:val="28"/>
        </w:rPr>
        <w:t>moodle</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та</w:t>
      </w:r>
      <w:r>
        <w:rPr>
          <w:rFonts w:hint="default" w:ascii="Times New Roman" w:hAnsi="Times New Roman" w:cs="Times New Roman"/>
          <w:color w:val="1A1A1A"/>
          <w:spacing w:val="4"/>
          <w:sz w:val="28"/>
          <w:szCs w:val="28"/>
        </w:rPr>
        <w:t xml:space="preserve"> </w:t>
      </w:r>
      <w:r>
        <w:rPr>
          <w:rFonts w:hint="default" w:ascii="Times New Roman" w:hAnsi="Times New Roman" w:cs="Times New Roman"/>
          <w:color w:val="1A1A1A"/>
          <w:sz w:val="28"/>
          <w:szCs w:val="28"/>
        </w:rPr>
        <w:t>інші,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один</w:t>
      </w:r>
      <w:r>
        <w:rPr>
          <w:rFonts w:hint="default" w:ascii="Times New Roman" w:hAnsi="Times New Roman" w:cs="Times New Roman"/>
          <w:color w:val="1A1A1A"/>
          <w:spacing w:val="-2"/>
          <w:sz w:val="28"/>
          <w:szCs w:val="28"/>
        </w:rPr>
        <w:t xml:space="preserve"> </w:t>
      </w:r>
      <w:r>
        <w:rPr>
          <w:rFonts w:hint="default" w:ascii="Times New Roman" w:hAnsi="Times New Roman" w:cs="Times New Roman"/>
          <w:color w:val="1A1A1A"/>
          <w:sz w:val="28"/>
          <w:szCs w:val="28"/>
        </w:rPr>
        <w:t>із</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месенджерів</w:t>
      </w:r>
      <w:r>
        <w:rPr>
          <w:rFonts w:hint="default" w:ascii="Times New Roman" w:hAnsi="Times New Roman" w:cs="Times New Roman"/>
          <w:color w:val="1A1A1A"/>
          <w:spacing w:val="-3"/>
          <w:sz w:val="28"/>
          <w:szCs w:val="28"/>
        </w:rPr>
        <w:t xml:space="preserve"> </w:t>
      </w:r>
      <w:r>
        <w:rPr>
          <w:rFonts w:hint="default" w:ascii="Times New Roman" w:hAnsi="Times New Roman" w:cs="Times New Roman"/>
          <w:color w:val="1A1A1A"/>
          <w:sz w:val="28"/>
          <w:szCs w:val="28"/>
        </w:rPr>
        <w:t>(Viber,</w:t>
      </w:r>
      <w:r>
        <w:rPr>
          <w:rFonts w:hint="default" w:ascii="Times New Roman" w:hAnsi="Times New Roman" w:cs="Times New Roman"/>
          <w:color w:val="1A1A1A"/>
          <w:spacing w:val="5"/>
          <w:sz w:val="28"/>
          <w:szCs w:val="28"/>
        </w:rPr>
        <w:t xml:space="preserve"> </w:t>
      </w:r>
      <w:r>
        <w:rPr>
          <w:rFonts w:hint="default" w:ascii="Times New Roman" w:hAnsi="Times New Roman" w:cs="Times New Roman"/>
          <w:color w:val="1A1A1A"/>
          <w:sz w:val="28"/>
          <w:szCs w:val="28"/>
        </w:rPr>
        <w:t>Facebook,</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WhatsApp</w:t>
      </w:r>
      <w:r>
        <w:rPr>
          <w:rFonts w:hint="default" w:ascii="Times New Roman" w:hAnsi="Times New Roman" w:cs="Times New Roman"/>
          <w:color w:val="1A1A1A"/>
          <w:spacing w:val="-2"/>
          <w:sz w:val="28"/>
          <w:szCs w:val="28"/>
        </w:rPr>
        <w:t xml:space="preserve"> </w:t>
      </w:r>
      <w:r>
        <w:rPr>
          <w:rFonts w:hint="default" w:ascii="Times New Roman" w:hAnsi="Times New Roman" w:cs="Times New Roman"/>
          <w:color w:val="1A1A1A"/>
          <w:sz w:val="28"/>
          <w:szCs w:val="28"/>
        </w:rPr>
        <w:t>тощо).</w:t>
      </w:r>
    </w:p>
    <w:p w14:paraId="1B052451">
      <w:pPr>
        <w:pStyle w:val="6"/>
        <w:ind w:right="186" w:firstLine="709"/>
        <w:jc w:val="both"/>
        <w:rPr>
          <w:rFonts w:hint="default" w:ascii="Times New Roman" w:hAnsi="Times New Roman" w:cs="Times New Roman"/>
          <w:sz w:val="28"/>
          <w:szCs w:val="28"/>
        </w:rPr>
      </w:pPr>
      <w:r>
        <w:rPr>
          <w:rFonts w:hint="default" w:ascii="Times New Roman" w:hAnsi="Times New Roman" w:cs="Times New Roman"/>
          <w:color w:val="1A1A1A"/>
          <w:sz w:val="28"/>
          <w:szCs w:val="28"/>
        </w:rPr>
        <w:t>Усні завдання можуть бути оцінені учителем безпосередньо через Skype, Zoom або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будь-який месенджер, що забезпечує відеозв’язок у синхронному режимі або перевірені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опосередкованим</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способом</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через</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відео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або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аудіо</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файли,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надіслані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учнями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на</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пошту</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вчителя.</w:t>
      </w:r>
    </w:p>
    <w:p w14:paraId="50E5B46A">
      <w:pPr>
        <w:pStyle w:val="6"/>
        <w:ind w:right="183" w:firstLine="709"/>
        <w:jc w:val="both"/>
        <w:rPr>
          <w:rFonts w:hint="default" w:ascii="Times New Roman" w:hAnsi="Times New Roman" w:cs="Times New Roman"/>
          <w:sz w:val="28"/>
          <w:szCs w:val="28"/>
        </w:rPr>
      </w:pPr>
      <w:r>
        <w:rPr>
          <w:rFonts w:hint="default" w:ascii="Times New Roman" w:hAnsi="Times New Roman" w:cs="Times New Roman"/>
          <w:color w:val="1A1A1A"/>
          <w:sz w:val="28"/>
          <w:szCs w:val="28"/>
        </w:rPr>
        <w:t>За відсутності засобів Інтернет-зв’язку, зворотній зв’язок з учнями вчитель може</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підтримувати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в</w:t>
      </w:r>
      <w:r>
        <w:rPr>
          <w:rFonts w:hint="default" w:ascii="Times New Roman" w:hAnsi="Times New Roman" w:cs="Times New Roman"/>
          <w:color w:val="1A1A1A"/>
          <w:spacing w:val="-2"/>
          <w:sz w:val="28"/>
          <w:szCs w:val="28"/>
        </w:rPr>
        <w:t xml:space="preserve"> </w:t>
      </w:r>
      <w:r>
        <w:rPr>
          <w:rFonts w:hint="default" w:ascii="Times New Roman" w:hAnsi="Times New Roman" w:cs="Times New Roman"/>
          <w:color w:val="1A1A1A"/>
          <w:sz w:val="28"/>
          <w:szCs w:val="28"/>
        </w:rPr>
        <w:t>телефонному</w:t>
      </w:r>
      <w:r>
        <w:rPr>
          <w:rFonts w:hint="default" w:ascii="Times New Roman" w:hAnsi="Times New Roman" w:cs="Times New Roman"/>
          <w:color w:val="1A1A1A"/>
          <w:spacing w:val="-5"/>
          <w:sz w:val="28"/>
          <w:szCs w:val="28"/>
        </w:rPr>
        <w:t xml:space="preserve"> </w:t>
      </w:r>
      <w:r>
        <w:rPr>
          <w:rFonts w:hint="default" w:ascii="Times New Roman" w:hAnsi="Times New Roman" w:cs="Times New Roman"/>
          <w:color w:val="1A1A1A"/>
          <w:sz w:val="28"/>
          <w:szCs w:val="28"/>
        </w:rPr>
        <w:t>режимі,</w:t>
      </w:r>
      <w:r>
        <w:rPr>
          <w:rFonts w:hint="default" w:ascii="Times New Roman" w:hAnsi="Times New Roman" w:cs="Times New Roman"/>
          <w:color w:val="1A1A1A"/>
          <w:spacing w:val="3"/>
          <w:sz w:val="28"/>
          <w:szCs w:val="28"/>
        </w:rPr>
        <w:t xml:space="preserve"> </w:t>
      </w:r>
      <w:r>
        <w:rPr>
          <w:rFonts w:hint="default" w:ascii="Times New Roman" w:hAnsi="Times New Roman" w:cs="Times New Roman"/>
          <w:color w:val="1A1A1A"/>
          <w:sz w:val="28"/>
          <w:szCs w:val="28"/>
        </w:rPr>
        <w:t>а виконані</w:t>
      </w:r>
      <w:r>
        <w:rPr>
          <w:rFonts w:hint="default" w:ascii="Times New Roman" w:hAnsi="Times New Roman" w:cs="Times New Roman"/>
          <w:color w:val="1A1A1A"/>
          <w:spacing w:val="-6"/>
          <w:sz w:val="28"/>
          <w:szCs w:val="28"/>
        </w:rPr>
        <w:t xml:space="preserve"> </w:t>
      </w:r>
      <w:r>
        <w:rPr>
          <w:rFonts w:hint="default" w:ascii="Times New Roman" w:hAnsi="Times New Roman" w:cs="Times New Roman"/>
          <w:color w:val="1A1A1A"/>
          <w:sz w:val="28"/>
          <w:szCs w:val="28"/>
        </w:rPr>
        <w:t>завдання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отримувати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поштою.</w:t>
      </w:r>
    </w:p>
    <w:p w14:paraId="75A5BDE1">
      <w:pPr>
        <w:pStyle w:val="6"/>
        <w:ind w:right="190" w:firstLine="709"/>
        <w:jc w:val="both"/>
        <w:rPr>
          <w:rFonts w:hint="default" w:ascii="Times New Roman" w:hAnsi="Times New Roman" w:cs="Times New Roman"/>
          <w:sz w:val="28"/>
          <w:szCs w:val="28"/>
        </w:rPr>
      </w:pPr>
      <w:r>
        <w:rPr>
          <w:rFonts w:hint="default" w:ascii="Times New Roman" w:hAnsi="Times New Roman" w:cs="Times New Roman"/>
          <w:color w:val="1A1A1A"/>
          <w:sz w:val="28"/>
          <w:szCs w:val="28"/>
        </w:rPr>
        <w:t>Учитель</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може</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організувати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самооцінювання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учнями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успішності</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своєї</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роботи,</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надіславши їм ключі для самоперевірки (після виконання роботи), критерії оцінювання та</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самооцінювання</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творчих</w:t>
      </w:r>
      <w:r>
        <w:rPr>
          <w:rFonts w:hint="default" w:ascii="Times New Roman" w:hAnsi="Times New Roman" w:cs="Times New Roman"/>
          <w:color w:val="1A1A1A"/>
          <w:spacing w:val="-3"/>
          <w:sz w:val="28"/>
          <w:szCs w:val="28"/>
        </w:rPr>
        <w:t xml:space="preserve"> </w:t>
      </w:r>
      <w:r>
        <w:rPr>
          <w:rFonts w:hint="default" w:ascii="Times New Roman" w:hAnsi="Times New Roman" w:cs="Times New Roman"/>
          <w:color w:val="1A1A1A"/>
          <w:sz w:val="28"/>
          <w:szCs w:val="28"/>
        </w:rPr>
        <w:t>робіт</w:t>
      </w:r>
      <w:r>
        <w:rPr>
          <w:rFonts w:hint="default" w:ascii="Times New Roman" w:hAnsi="Times New Roman" w:cs="Times New Roman"/>
          <w:color w:val="1A1A1A"/>
          <w:spacing w:val="-1"/>
          <w:sz w:val="28"/>
          <w:szCs w:val="28"/>
        </w:rPr>
        <w:t xml:space="preserve"> </w:t>
      </w:r>
      <w:r>
        <w:rPr>
          <w:rFonts w:hint="default" w:ascii="Times New Roman" w:hAnsi="Times New Roman" w:cs="Times New Roman"/>
          <w:color w:val="1A1A1A"/>
          <w:sz w:val="28"/>
          <w:szCs w:val="28"/>
        </w:rPr>
        <w:t>тощо.</w:t>
      </w:r>
    </w:p>
    <w:p w14:paraId="1563BD40">
      <w:pPr>
        <w:rPr>
          <w:rFonts w:hint="default" w:ascii="Times New Roman" w:hAnsi="Times New Roman" w:eastAsia="Times New Roman" w:cs="Times New Roman"/>
          <w:b/>
          <w:bCs/>
          <w:color w:val="FF0000"/>
          <w:kern w:val="36"/>
          <w:sz w:val="28"/>
          <w:szCs w:val="28"/>
          <w:lang w:eastAsia="uk-UA"/>
        </w:rPr>
      </w:pPr>
      <w:r>
        <w:rPr>
          <w:rFonts w:hint="default" w:ascii="Times New Roman" w:hAnsi="Times New Roman" w:cs="Times New Roman"/>
          <w:color w:val="FF0000"/>
          <w:sz w:val="28"/>
          <w:szCs w:val="28"/>
        </w:rPr>
        <w:br w:type="page"/>
      </w:r>
    </w:p>
    <w:p w14:paraId="63534003">
      <w:pPr>
        <w:pStyle w:val="2"/>
        <w:ind w:left="4327"/>
        <w:rPr>
          <w:rFonts w:hint="default" w:ascii="Times New Roman" w:hAnsi="Times New Roman" w:cs="Times New Roman"/>
          <w:sz w:val="28"/>
          <w:szCs w:val="28"/>
        </w:rPr>
      </w:pPr>
      <w:r>
        <w:rPr>
          <w:rFonts w:hint="default" w:ascii="Times New Roman" w:hAnsi="Times New Roman" w:cs="Times New Roman"/>
          <w:color w:val="FF0000"/>
          <w:sz w:val="28"/>
          <w:szCs w:val="28"/>
        </w:rPr>
        <w:t>Критерії</w:t>
      </w:r>
      <w:r>
        <w:rPr>
          <w:rFonts w:hint="default" w:ascii="Times New Roman" w:hAnsi="Times New Roman" w:cs="Times New Roman"/>
          <w:color w:val="FF0000"/>
          <w:spacing w:val="-6"/>
          <w:sz w:val="28"/>
          <w:szCs w:val="28"/>
        </w:rPr>
        <w:t xml:space="preserve"> </w:t>
      </w:r>
      <w:r>
        <w:rPr>
          <w:rFonts w:hint="default" w:ascii="Times New Roman" w:hAnsi="Times New Roman" w:cs="Times New Roman"/>
          <w:color w:val="FF0000"/>
          <w:sz w:val="28"/>
          <w:szCs w:val="28"/>
        </w:rPr>
        <w:t>оцінювання</w:t>
      </w:r>
      <w:r>
        <w:rPr>
          <w:rFonts w:hint="default" w:ascii="Times New Roman" w:hAnsi="Times New Roman" w:cs="Times New Roman"/>
          <w:color w:val="FF0000"/>
          <w:spacing w:val="-5"/>
          <w:sz w:val="28"/>
          <w:szCs w:val="28"/>
        </w:rPr>
        <w:t xml:space="preserve"> </w:t>
      </w:r>
      <w:r>
        <w:rPr>
          <w:rFonts w:hint="default" w:ascii="Times New Roman" w:hAnsi="Times New Roman" w:cs="Times New Roman"/>
          <w:color w:val="FF0000"/>
          <w:sz w:val="28"/>
          <w:szCs w:val="28"/>
        </w:rPr>
        <w:t>тесту</w:t>
      </w:r>
    </w:p>
    <w:p w14:paraId="672C6CE4">
      <w:pPr>
        <w:pStyle w:val="16"/>
        <w:ind w:left="641" w:right="641"/>
        <w:jc w:val="center"/>
        <w:rPr>
          <w:rFonts w:hint="default" w:ascii="Times New Roman" w:hAnsi="Times New Roman" w:cs="Times New Roman"/>
          <w:b/>
          <w:sz w:val="28"/>
          <w:szCs w:val="28"/>
        </w:rPr>
        <w:sectPr>
          <w:pgSz w:w="11906" w:h="16838"/>
          <w:pgMar w:top="850" w:right="850" w:bottom="850" w:left="1417" w:header="708" w:footer="708" w:gutter="0"/>
          <w:cols w:space="708" w:num="1"/>
          <w:docGrid w:linePitch="360" w:charSpace="0"/>
        </w:sectPr>
      </w:pPr>
    </w:p>
    <w:tbl>
      <w:tblPr>
        <w:tblStyle w:val="37"/>
        <w:tblW w:w="51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3432"/>
      </w:tblGrid>
      <w:tr w14:paraId="7092A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8" w:hRule="atLeast"/>
        </w:trPr>
        <w:tc>
          <w:tcPr>
            <w:tcW w:w="1701" w:type="dxa"/>
          </w:tcPr>
          <w:p w14:paraId="6CC081AC">
            <w:pPr>
              <w:pStyle w:val="16"/>
              <w:ind w:left="146" w:right="641"/>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Оцінка</w:t>
            </w:r>
          </w:p>
        </w:tc>
        <w:tc>
          <w:tcPr>
            <w:tcW w:w="3432" w:type="dxa"/>
            <w:vAlign w:val="center"/>
          </w:tcPr>
          <w:p w14:paraId="329C5E18">
            <w:pPr>
              <w:pStyle w:val="16"/>
              <w:ind w:left="0"/>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Відсоток</w:t>
            </w:r>
          </w:p>
        </w:tc>
      </w:tr>
      <w:tr w14:paraId="6DB3D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4D19FF8E">
            <w:pPr>
              <w:pStyle w:val="16"/>
              <w:ind w:left="641" w:right="641"/>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1-3</w:t>
            </w:r>
          </w:p>
        </w:tc>
        <w:tc>
          <w:tcPr>
            <w:tcW w:w="3432" w:type="dxa"/>
          </w:tcPr>
          <w:p w14:paraId="0D22E640">
            <w:pPr>
              <w:pStyle w:val="16"/>
              <w:ind w:left="105"/>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Виконано</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30%</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тесту</w:t>
            </w:r>
          </w:p>
        </w:tc>
      </w:tr>
      <w:tr w14:paraId="376EE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60246925">
            <w:pPr>
              <w:pStyle w:val="16"/>
              <w:ind w:left="0"/>
              <w:jc w:val="center"/>
              <w:rPr>
                <w:rFonts w:hint="default" w:ascii="Times New Roman" w:hAnsi="Times New Roman" w:cs="Times New Roman"/>
                <w:sz w:val="28"/>
                <w:szCs w:val="28"/>
                <w:lang w:val="uk-UA"/>
              </w:rPr>
            </w:pPr>
            <w:r>
              <w:rPr>
                <w:rFonts w:hint="default" w:ascii="Times New Roman" w:hAnsi="Times New Roman" w:cs="Times New Roman"/>
                <w:w w:val="99"/>
                <w:sz w:val="28"/>
                <w:szCs w:val="28"/>
                <w:lang w:val="uk-UA"/>
              </w:rPr>
              <w:t>4</w:t>
            </w:r>
          </w:p>
        </w:tc>
        <w:tc>
          <w:tcPr>
            <w:tcW w:w="3432" w:type="dxa"/>
          </w:tcPr>
          <w:p w14:paraId="31499574">
            <w:pPr>
              <w:pStyle w:val="16"/>
              <w:ind w:left="105"/>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Виконано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31-44%</w:t>
            </w:r>
          </w:p>
        </w:tc>
      </w:tr>
      <w:tr w14:paraId="1C450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01" w:type="dxa"/>
            <w:vAlign w:val="center"/>
          </w:tcPr>
          <w:p w14:paraId="6795AA80">
            <w:pPr>
              <w:pStyle w:val="16"/>
              <w:ind w:left="0"/>
              <w:jc w:val="center"/>
              <w:rPr>
                <w:rFonts w:hint="default" w:ascii="Times New Roman" w:hAnsi="Times New Roman" w:cs="Times New Roman"/>
                <w:sz w:val="28"/>
                <w:szCs w:val="28"/>
                <w:lang w:val="uk-UA"/>
              </w:rPr>
            </w:pPr>
            <w:r>
              <w:rPr>
                <w:rFonts w:hint="default" w:ascii="Times New Roman" w:hAnsi="Times New Roman" w:cs="Times New Roman"/>
                <w:w w:val="99"/>
                <w:sz w:val="28"/>
                <w:szCs w:val="28"/>
                <w:lang w:val="uk-UA"/>
              </w:rPr>
              <w:t>5</w:t>
            </w:r>
          </w:p>
        </w:tc>
        <w:tc>
          <w:tcPr>
            <w:tcW w:w="3432" w:type="dxa"/>
          </w:tcPr>
          <w:p w14:paraId="319E8A50">
            <w:pPr>
              <w:pStyle w:val="16"/>
              <w:ind w:left="105"/>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Виконано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45-54%</w:t>
            </w:r>
          </w:p>
        </w:tc>
      </w:tr>
      <w:tr w14:paraId="1765F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5C7B9655">
            <w:pPr>
              <w:pStyle w:val="16"/>
              <w:ind w:left="0"/>
              <w:jc w:val="center"/>
              <w:rPr>
                <w:rFonts w:hint="default" w:ascii="Times New Roman" w:hAnsi="Times New Roman" w:cs="Times New Roman"/>
                <w:sz w:val="28"/>
                <w:szCs w:val="28"/>
                <w:lang w:val="uk-UA"/>
              </w:rPr>
            </w:pPr>
            <w:r>
              <w:rPr>
                <w:rFonts w:hint="default" w:ascii="Times New Roman" w:hAnsi="Times New Roman" w:cs="Times New Roman"/>
                <w:w w:val="99"/>
                <w:sz w:val="28"/>
                <w:szCs w:val="28"/>
                <w:lang w:val="uk-UA"/>
              </w:rPr>
              <w:t>6</w:t>
            </w:r>
          </w:p>
        </w:tc>
        <w:tc>
          <w:tcPr>
            <w:tcW w:w="3432" w:type="dxa"/>
          </w:tcPr>
          <w:p w14:paraId="2E0328F6">
            <w:pPr>
              <w:pStyle w:val="16"/>
              <w:ind w:left="105"/>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Виконано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55-64%</w:t>
            </w:r>
          </w:p>
        </w:tc>
      </w:tr>
      <w:tr w14:paraId="1FC8B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6D9F08E5">
            <w:pPr>
              <w:pStyle w:val="16"/>
              <w:ind w:left="0"/>
              <w:jc w:val="center"/>
              <w:rPr>
                <w:rFonts w:hint="default" w:ascii="Times New Roman" w:hAnsi="Times New Roman" w:cs="Times New Roman"/>
                <w:sz w:val="28"/>
                <w:szCs w:val="28"/>
                <w:lang w:val="uk-UA"/>
              </w:rPr>
            </w:pPr>
            <w:r>
              <w:rPr>
                <w:rFonts w:hint="default" w:ascii="Times New Roman" w:hAnsi="Times New Roman" w:cs="Times New Roman"/>
                <w:w w:val="99"/>
                <w:sz w:val="28"/>
                <w:szCs w:val="28"/>
                <w:lang w:val="uk-UA"/>
              </w:rPr>
              <w:t>7</w:t>
            </w:r>
          </w:p>
        </w:tc>
        <w:tc>
          <w:tcPr>
            <w:tcW w:w="3432" w:type="dxa"/>
          </w:tcPr>
          <w:p w14:paraId="02557FE5">
            <w:pPr>
              <w:pStyle w:val="16"/>
              <w:ind w:left="105"/>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Виконано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65-74%</w:t>
            </w:r>
          </w:p>
        </w:tc>
      </w:tr>
      <w:tr w14:paraId="7DE2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29C24F16">
            <w:pPr>
              <w:pStyle w:val="16"/>
              <w:ind w:left="0"/>
              <w:jc w:val="center"/>
              <w:rPr>
                <w:rFonts w:hint="default" w:ascii="Times New Roman" w:hAnsi="Times New Roman" w:cs="Times New Roman"/>
                <w:sz w:val="28"/>
                <w:szCs w:val="28"/>
                <w:lang w:val="uk-UA"/>
              </w:rPr>
            </w:pPr>
            <w:r>
              <w:rPr>
                <w:rFonts w:hint="default" w:ascii="Times New Roman" w:hAnsi="Times New Roman" w:cs="Times New Roman"/>
                <w:w w:val="99"/>
                <w:sz w:val="28"/>
                <w:szCs w:val="28"/>
                <w:lang w:val="uk-UA"/>
              </w:rPr>
              <w:t>8</w:t>
            </w:r>
          </w:p>
        </w:tc>
        <w:tc>
          <w:tcPr>
            <w:tcW w:w="3432" w:type="dxa"/>
          </w:tcPr>
          <w:p w14:paraId="32E22D58">
            <w:pPr>
              <w:pStyle w:val="16"/>
              <w:ind w:left="105"/>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Виконано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75-84%</w:t>
            </w:r>
          </w:p>
        </w:tc>
      </w:tr>
      <w:tr w14:paraId="2CF9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52EA0342">
            <w:pPr>
              <w:pStyle w:val="16"/>
              <w:ind w:left="0"/>
              <w:jc w:val="center"/>
              <w:rPr>
                <w:rFonts w:hint="default" w:ascii="Times New Roman" w:hAnsi="Times New Roman" w:cs="Times New Roman"/>
                <w:sz w:val="28"/>
                <w:szCs w:val="28"/>
                <w:lang w:val="uk-UA"/>
              </w:rPr>
            </w:pPr>
            <w:r>
              <w:rPr>
                <w:rFonts w:hint="default" w:ascii="Times New Roman" w:hAnsi="Times New Roman" w:cs="Times New Roman"/>
                <w:w w:val="99"/>
                <w:sz w:val="28"/>
                <w:szCs w:val="28"/>
                <w:lang w:val="uk-UA"/>
              </w:rPr>
              <w:t>9</w:t>
            </w:r>
          </w:p>
        </w:tc>
        <w:tc>
          <w:tcPr>
            <w:tcW w:w="3432" w:type="dxa"/>
          </w:tcPr>
          <w:p w14:paraId="77E7E2C4">
            <w:pPr>
              <w:pStyle w:val="16"/>
              <w:ind w:left="105"/>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Виконано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85-94%</w:t>
            </w:r>
          </w:p>
        </w:tc>
      </w:tr>
      <w:tr w14:paraId="0621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701" w:type="dxa"/>
            <w:vAlign w:val="center"/>
          </w:tcPr>
          <w:p w14:paraId="37B60B9A">
            <w:pPr>
              <w:pStyle w:val="16"/>
              <w:ind w:left="641" w:right="636"/>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w:t>
            </w:r>
          </w:p>
        </w:tc>
        <w:tc>
          <w:tcPr>
            <w:tcW w:w="3432" w:type="dxa"/>
          </w:tcPr>
          <w:p w14:paraId="1F50D271">
            <w:pPr>
              <w:pStyle w:val="16"/>
              <w:ind w:left="105"/>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Виконано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95-100%</w:t>
            </w:r>
          </w:p>
        </w:tc>
      </w:tr>
      <w:tr w14:paraId="76452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701" w:type="dxa"/>
            <w:vAlign w:val="center"/>
          </w:tcPr>
          <w:p w14:paraId="6B3A0648">
            <w:pPr>
              <w:pStyle w:val="16"/>
              <w:ind w:left="641" w:right="641"/>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11-12</w:t>
            </w:r>
          </w:p>
        </w:tc>
        <w:tc>
          <w:tcPr>
            <w:tcW w:w="3432" w:type="dxa"/>
          </w:tcPr>
          <w:p w14:paraId="158E7F4B">
            <w:pPr>
              <w:pStyle w:val="16"/>
              <w:ind w:left="105" w:right="105"/>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Якщо</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учень</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навів</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розгорнутий</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запис</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розв'язування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завдання</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з</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обґрунтуванням</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кожного</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етапу</w:t>
            </w:r>
            <w:r>
              <w:rPr>
                <w:rFonts w:hint="default" w:ascii="Times New Roman" w:hAnsi="Times New Roman" w:cs="Times New Roman"/>
                <w:spacing w:val="1"/>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71"/>
                <w:sz w:val="28"/>
                <w:szCs w:val="28"/>
                <w:lang w:val="uk-UA"/>
              </w:rPr>
              <w:t xml:space="preserve"> </w:t>
            </w:r>
            <w:r>
              <w:rPr>
                <w:rFonts w:hint="default" w:ascii="Times New Roman" w:hAnsi="Times New Roman" w:cs="Times New Roman"/>
                <w:sz w:val="28"/>
                <w:szCs w:val="28"/>
                <w:lang w:val="uk-UA"/>
              </w:rPr>
              <w:t>дав</w:t>
            </w:r>
            <w:r>
              <w:rPr>
                <w:rFonts w:hint="default" w:ascii="Times New Roman" w:hAnsi="Times New Roman" w:cs="Times New Roman"/>
                <w:spacing w:val="-67"/>
                <w:sz w:val="28"/>
                <w:szCs w:val="28"/>
                <w:lang w:val="uk-UA"/>
              </w:rPr>
              <w:t xml:space="preserve"> </w:t>
            </w:r>
            <w:r>
              <w:rPr>
                <w:rFonts w:hint="default" w:ascii="Times New Roman" w:hAnsi="Times New Roman" w:cs="Times New Roman"/>
                <w:sz w:val="28"/>
                <w:szCs w:val="28"/>
                <w:lang w:val="uk-UA"/>
              </w:rPr>
              <w:t>правильну</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відповідь.</w:t>
            </w:r>
          </w:p>
        </w:tc>
      </w:tr>
    </w:tbl>
    <w:p w14:paraId="1941F312">
      <w:pPr>
        <w:spacing w:after="0" w:line="240" w:lineRule="auto"/>
        <w:jc w:val="center"/>
        <w:rPr>
          <w:rFonts w:hint="default" w:ascii="Times New Roman" w:hAnsi="Times New Roman" w:cs="Times New Roman"/>
          <w:i/>
          <w:sz w:val="28"/>
          <w:szCs w:val="28"/>
        </w:rPr>
        <w:sectPr>
          <w:type w:val="continuous"/>
          <w:pgSz w:w="11906" w:h="16838"/>
          <w:pgMar w:top="850" w:right="850" w:bottom="850" w:left="1417" w:header="708" w:footer="708" w:gutter="0"/>
          <w:cols w:space="708" w:num="2"/>
          <w:docGrid w:linePitch="360" w:charSpace="0"/>
        </w:sectPr>
      </w:pPr>
    </w:p>
    <w:p w14:paraId="2FE17ED7">
      <w:pPr>
        <w:spacing w:after="0" w:line="240" w:lineRule="auto"/>
        <w:jc w:val="center"/>
        <w:rPr>
          <w:rFonts w:hint="default" w:ascii="Times New Roman" w:hAnsi="Times New Roman" w:cs="Times New Roman"/>
          <w:i/>
          <w:sz w:val="28"/>
          <w:szCs w:val="28"/>
        </w:rPr>
      </w:pPr>
    </w:p>
    <w:p w14:paraId="575EA408">
      <w:pPr>
        <w:spacing w:after="0" w:line="240" w:lineRule="auto"/>
        <w:rPr>
          <w:rFonts w:hint="default" w:ascii="Times New Roman" w:hAnsi="Times New Roman" w:cs="Times New Roman"/>
          <w:i/>
          <w:sz w:val="28"/>
          <w:szCs w:val="28"/>
        </w:rPr>
      </w:pPr>
      <w:r>
        <w:rPr>
          <w:rFonts w:hint="default" w:ascii="Times New Roman" w:hAnsi="Times New Roman" w:cs="Times New Roman"/>
          <w:i/>
          <w:sz w:val="28"/>
          <w:szCs w:val="28"/>
        </w:rPr>
        <w:t>Акцентуємо увагу, що заклади освіти мають право на свободу вибору форм, змісту та способів оцінювання за рішенням педагогічної ради.</w:t>
      </w:r>
    </w:p>
    <w:p w14:paraId="35F98C79">
      <w:pPr>
        <w:spacing w:after="0" w:line="240" w:lineRule="auto"/>
        <w:rPr>
          <w:rFonts w:hint="default" w:ascii="Times New Roman" w:hAnsi="Times New Roman" w:cs="Times New Roman"/>
          <w:i/>
          <w:sz w:val="28"/>
          <w:szCs w:val="28"/>
        </w:rPr>
      </w:pPr>
    </w:p>
    <w:p w14:paraId="4277A915">
      <w:pPr>
        <w:spacing w:after="0" w:line="240" w:lineRule="auto"/>
        <w:rPr>
          <w:rFonts w:hint="default" w:ascii="Times New Roman" w:hAnsi="Times New Roman" w:cs="Times New Roman"/>
          <w:sz w:val="28"/>
          <w:szCs w:val="28"/>
        </w:rPr>
      </w:pPr>
    </w:p>
    <w:p w14:paraId="6BA4E442">
      <w:pPr>
        <w:spacing w:after="0" w:line="240" w:lineRule="auto"/>
        <w:rPr>
          <w:rFonts w:hint="default" w:ascii="Times New Roman" w:hAnsi="Times New Roman" w:cs="Times New Roman"/>
          <w:sz w:val="28"/>
          <w:szCs w:val="28"/>
        </w:rPr>
        <w:sectPr>
          <w:type w:val="continuous"/>
          <w:pgSz w:w="11906" w:h="16838"/>
          <w:pgMar w:top="850" w:right="850" w:bottom="850" w:left="1417" w:header="708" w:footer="708" w:gutter="0"/>
          <w:cols w:space="708" w:num="1"/>
          <w:docGrid w:linePitch="360" w:charSpace="0"/>
        </w:sectPr>
      </w:pPr>
    </w:p>
    <w:p w14:paraId="19D1F1C5">
      <w:pPr>
        <w:spacing w:after="0" w:line="240" w:lineRule="auto"/>
        <w:rPr>
          <w:rFonts w:hint="default" w:ascii="Times New Roman" w:hAnsi="Times New Roman" w:cs="Times New Roman"/>
          <w:sz w:val="28"/>
          <w:szCs w:val="28"/>
        </w:rPr>
        <w:sectPr>
          <w:type w:val="continuous"/>
          <w:pgSz w:w="11906" w:h="16838"/>
          <w:pgMar w:top="850" w:right="850" w:bottom="850" w:left="1417" w:header="708" w:footer="708" w:gutter="0"/>
          <w:cols w:space="708" w:num="1"/>
          <w:docGrid w:linePitch="360" w:charSpace="0"/>
        </w:sectPr>
      </w:pPr>
      <w:r>
        <w:rPr>
          <w:rFonts w:hint="default" w:ascii="Times New Roman" w:hAnsi="Times New Roman" w:cs="Times New Roman"/>
          <w:i/>
          <w:sz w:val="28"/>
          <w:szCs w:val="28"/>
          <w:lang w:eastAsia="uk-UA"/>
        </w:rPr>
        <w:drawing>
          <wp:anchor distT="0" distB="0" distL="114300" distR="114300" simplePos="0" relativeHeight="251659264" behindDoc="0" locked="0" layoutInCell="1" allowOverlap="1">
            <wp:simplePos x="0" y="0"/>
            <wp:positionH relativeFrom="column">
              <wp:posOffset>-833755</wp:posOffset>
            </wp:positionH>
            <wp:positionV relativeFrom="paragraph">
              <wp:posOffset>57150</wp:posOffset>
            </wp:positionV>
            <wp:extent cx="7495540" cy="9753600"/>
            <wp:effectExtent l="0" t="57150" r="0" b="114300"/>
            <wp:wrapTopAndBottom/>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p>
    <w:p w14:paraId="3A2C9BA9">
      <w:pPr>
        <w:spacing w:after="0" w:line="240" w:lineRule="auto"/>
        <w:jc w:val="center"/>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rPr>
        <w:t>При виконанні письмових  робіт:</w:t>
      </w:r>
    </w:p>
    <w:p w14:paraId="4C13E9AD">
      <w:pPr>
        <w:spacing w:after="0" w:line="240" w:lineRule="auto"/>
        <w:jc w:val="center"/>
        <w:rPr>
          <w:rFonts w:hint="default" w:ascii="Times New Roman" w:hAnsi="Times New Roman" w:eastAsia="Times New Roman" w:cs="Times New Roman"/>
          <w:b/>
          <w:sz w:val="28"/>
          <w:szCs w:val="28"/>
        </w:rPr>
      </w:pPr>
    </w:p>
    <w:tbl>
      <w:tblPr>
        <w:tblStyle w:val="4"/>
        <w:tblW w:w="9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5"/>
        <w:gridCol w:w="1110"/>
        <w:gridCol w:w="6824"/>
      </w:tblGrid>
      <w:tr w14:paraId="1191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6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8AC6EFF">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Рівень навчальних досягнень</w:t>
            </w:r>
          </w:p>
        </w:tc>
        <w:tc>
          <w:tcPr>
            <w:tcW w:w="1110"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center"/>
          </w:tcPr>
          <w:p w14:paraId="544D6F77">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Бали</w:t>
            </w:r>
          </w:p>
        </w:tc>
        <w:tc>
          <w:tcPr>
            <w:tcW w:w="6824"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center"/>
          </w:tcPr>
          <w:p w14:paraId="3D79DAC1">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Характеристика навчальних досягнень учнів</w:t>
            </w:r>
          </w:p>
        </w:tc>
      </w:tr>
      <w:tr w14:paraId="2B10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695" w:type="dxa"/>
            <w:vMerge w:val="restart"/>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D3C70A4">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Початковий</w:t>
            </w:r>
          </w:p>
        </w:tc>
        <w:tc>
          <w:tcPr>
            <w:tcW w:w="111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CB81A1F">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w:t>
            </w:r>
          </w:p>
        </w:tc>
        <w:tc>
          <w:tcPr>
            <w:tcW w:w="6824"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6E8EE755">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Робота виконується, але допущено 11 і більше помилок</w:t>
            </w:r>
          </w:p>
        </w:tc>
      </w:tr>
      <w:tr w14:paraId="7BF7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5A82B374">
            <w:pPr>
              <w:spacing w:after="0" w:line="240" w:lineRule="auto"/>
              <w:rPr>
                <w:rFonts w:hint="default" w:ascii="Times New Roman" w:hAnsi="Times New Roman" w:cs="Times New Roman"/>
                <w:sz w:val="28"/>
                <w:szCs w:val="28"/>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6181520A">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639862C7">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Правильно ви виконано 1/3 роботи, або допущено 9-10 помилок</w:t>
            </w:r>
          </w:p>
        </w:tc>
      </w:tr>
      <w:tr w14:paraId="1ACB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057D738E">
            <w:pPr>
              <w:spacing w:after="0" w:line="240" w:lineRule="auto"/>
              <w:rPr>
                <w:rFonts w:hint="default" w:ascii="Times New Roman" w:hAnsi="Times New Roman" w:cs="Times New Roman"/>
                <w:sz w:val="28"/>
                <w:szCs w:val="28"/>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71B173F4">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4D7F2E60">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Правильно ви виконано 1/3 роботи, або допущено 8-9 помилок</w:t>
            </w:r>
          </w:p>
        </w:tc>
      </w:tr>
      <w:tr w14:paraId="69FE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A28148">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Середній</w:t>
            </w: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56A23EE">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37A5AC80">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Правильно ви виконано 2/5 роботи, або допущено 6-7 помилок</w:t>
            </w:r>
          </w:p>
        </w:tc>
      </w:tr>
      <w:tr w14:paraId="2D2F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5E670E39">
            <w:pPr>
              <w:spacing w:after="0" w:line="240" w:lineRule="auto"/>
              <w:rPr>
                <w:rFonts w:hint="default" w:ascii="Times New Roman" w:hAnsi="Times New Roman" w:cs="Times New Roman"/>
                <w:sz w:val="28"/>
                <w:szCs w:val="28"/>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511B875C">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5FE6BE35">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Правильно ви виконано половину роботи, або допущено 5 грубих помилок</w:t>
            </w:r>
          </w:p>
        </w:tc>
      </w:tr>
      <w:tr w14:paraId="1E4A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308934C4">
            <w:pPr>
              <w:spacing w:after="0" w:line="240" w:lineRule="auto"/>
              <w:rPr>
                <w:rFonts w:hint="default" w:ascii="Times New Roman" w:hAnsi="Times New Roman" w:cs="Times New Roman"/>
                <w:sz w:val="28"/>
                <w:szCs w:val="28"/>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6A979916">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6</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0ECA0DF">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Правильно ви виконано 3/5 роботи, або допущено 4 грубі помилки</w:t>
            </w:r>
          </w:p>
        </w:tc>
      </w:tr>
      <w:tr w14:paraId="3894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B8EB6B">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Достатній</w:t>
            </w: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45CD2CED">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7</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641CA557">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Правильно ви виконано 2/3 роботи, або допущено 3 грубі помилки</w:t>
            </w:r>
          </w:p>
        </w:tc>
      </w:tr>
      <w:tr w14:paraId="0869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73824309">
            <w:pPr>
              <w:spacing w:after="0" w:line="240" w:lineRule="auto"/>
              <w:rPr>
                <w:rFonts w:hint="default" w:ascii="Times New Roman" w:hAnsi="Times New Roman" w:cs="Times New Roman"/>
                <w:sz w:val="28"/>
                <w:szCs w:val="28"/>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0557EA4">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8</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036916C7">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Правильно ви виконано 3/4 роботи, або допущено 2 грубі помилки</w:t>
            </w:r>
          </w:p>
        </w:tc>
      </w:tr>
      <w:tr w14:paraId="0C5C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445B6F45">
            <w:pPr>
              <w:spacing w:after="0" w:line="240" w:lineRule="auto"/>
              <w:rPr>
                <w:rFonts w:hint="default" w:ascii="Times New Roman" w:hAnsi="Times New Roman" w:cs="Times New Roman"/>
                <w:sz w:val="28"/>
                <w:szCs w:val="28"/>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3B5F8ABF">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9</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643311FA">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Робота виконана в повному обсязі, але допущено 1 грубу й</w:t>
            </w:r>
          </w:p>
          <w:p w14:paraId="00AF9DA4">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 негрубу помилки</w:t>
            </w:r>
          </w:p>
        </w:tc>
      </w:tr>
      <w:tr w14:paraId="27AE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05E8C39">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Високий</w:t>
            </w: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781F0162">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10</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51F8E541">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Робота виконана в повному обсязі, але допущено 1-2 негрубі помилки</w:t>
            </w:r>
          </w:p>
        </w:tc>
      </w:tr>
      <w:tr w14:paraId="0817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0BFBA727">
            <w:pPr>
              <w:spacing w:after="0" w:line="240" w:lineRule="auto"/>
              <w:rPr>
                <w:rFonts w:hint="default" w:ascii="Times New Roman" w:hAnsi="Times New Roman" w:cs="Times New Roman"/>
                <w:sz w:val="28"/>
                <w:szCs w:val="28"/>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1D9C2BF5">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11</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46A0CB20">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Робота виконана правильно в повному обсязі, окрім завдання підвищеної складності або творчого рівня</w:t>
            </w:r>
          </w:p>
        </w:tc>
      </w:tr>
      <w:tr w14:paraId="3340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695" w:type="dxa"/>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6702C2AD">
            <w:pPr>
              <w:spacing w:after="0" w:line="240" w:lineRule="auto"/>
              <w:rPr>
                <w:rFonts w:hint="default" w:ascii="Times New Roman" w:hAnsi="Times New Roman" w:cs="Times New Roman"/>
                <w:sz w:val="28"/>
                <w:szCs w:val="28"/>
              </w:rPr>
            </w:pP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51E9BE4B">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12</w:t>
            </w:r>
          </w:p>
        </w:tc>
        <w:tc>
          <w:tcPr>
            <w:tcW w:w="682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14:paraId="24EC9F8B">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Робота виконана правильно в повному обсязі, в тому числі завдання підвищеної складності або творчого рівня</w:t>
            </w:r>
          </w:p>
        </w:tc>
      </w:tr>
    </w:tbl>
    <w:p w14:paraId="2587F05A">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p>
    <w:p w14:paraId="2FB94CE6">
      <w:pPr>
        <w:spacing w:after="0" w:line="240" w:lineRule="auto"/>
        <w:rPr>
          <w:rFonts w:hint="default" w:ascii="Times New Roman" w:hAnsi="Times New Roman" w:eastAsia="Times New Roman" w:cs="Times New Roman"/>
          <w:b/>
          <w:i/>
          <w:sz w:val="28"/>
          <w:szCs w:val="28"/>
          <w:u w:val="single"/>
        </w:rPr>
      </w:pPr>
    </w:p>
    <w:p w14:paraId="00160226">
      <w:pPr>
        <w:spacing w:after="0" w:line="240" w:lineRule="auto"/>
        <w:rPr>
          <w:rFonts w:hint="default" w:ascii="Times New Roman" w:hAnsi="Times New Roman" w:eastAsia="Times New Roman" w:cs="Times New Roman"/>
          <w:b/>
          <w:i/>
          <w:sz w:val="28"/>
          <w:szCs w:val="28"/>
          <w:u w:val="single"/>
        </w:rPr>
      </w:pPr>
    </w:p>
    <w:p w14:paraId="54E02361">
      <w:pPr>
        <w:spacing w:after="0" w:line="240" w:lineRule="auto"/>
        <w:rPr>
          <w:rFonts w:hint="default" w:ascii="Times New Roman" w:hAnsi="Times New Roman" w:eastAsia="Times New Roman" w:cs="Times New Roman"/>
          <w:b/>
          <w:i/>
          <w:sz w:val="28"/>
          <w:szCs w:val="28"/>
          <w:u w:val="single"/>
        </w:rPr>
      </w:pPr>
      <w:r>
        <w:rPr>
          <w:rFonts w:hint="default" w:ascii="Times New Roman" w:hAnsi="Times New Roman" w:eastAsia="Times New Roman" w:cs="Times New Roman"/>
          <w:b/>
          <w:i/>
          <w:sz w:val="28"/>
          <w:szCs w:val="28"/>
          <w:u w:val="single"/>
        </w:rPr>
        <w:t>До грубих помилок належить:</w:t>
      </w:r>
    </w:p>
    <w:p w14:paraId="2BB73FC0">
      <w:pPr>
        <w:pStyle w:val="15"/>
        <w:numPr>
          <w:ilvl w:val="0"/>
          <w:numId w:val="4"/>
        </w:numPr>
        <w:tabs>
          <w:tab w:val="left" w:pos="56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обчислювальні помилки в завданнях, які суттєво спотворюють кінцевий результат завдання;</w:t>
      </w:r>
    </w:p>
    <w:p w14:paraId="539F5FC3">
      <w:pPr>
        <w:pStyle w:val="15"/>
        <w:numPr>
          <w:ilvl w:val="0"/>
          <w:numId w:val="4"/>
        </w:numPr>
        <w:tabs>
          <w:tab w:val="left" w:pos="56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помилки у визначенні порядку виконання арифметичних дій;</w:t>
      </w:r>
    </w:p>
    <w:p w14:paraId="30C9FCA0">
      <w:pPr>
        <w:pStyle w:val="15"/>
        <w:numPr>
          <w:ilvl w:val="0"/>
          <w:numId w:val="4"/>
        </w:numPr>
        <w:tabs>
          <w:tab w:val="left" w:pos="56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неправильне розв’язування задачі (пропуск дій (дії), неправильний добір дій (дії), зайві дії);</w:t>
      </w:r>
    </w:p>
    <w:p w14:paraId="7B0F30AE">
      <w:pPr>
        <w:pStyle w:val="15"/>
        <w:numPr>
          <w:ilvl w:val="0"/>
          <w:numId w:val="4"/>
        </w:numPr>
        <w:tabs>
          <w:tab w:val="left" w:pos="56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незакінчене розв’язання задачі чи прикладу;</w:t>
      </w:r>
    </w:p>
    <w:p w14:paraId="2D63C96C">
      <w:pPr>
        <w:pStyle w:val="15"/>
        <w:numPr>
          <w:ilvl w:val="0"/>
          <w:numId w:val="4"/>
        </w:numPr>
        <w:tabs>
          <w:tab w:val="left" w:pos="56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невиконане завдання (не приступив до його виконання);</w:t>
      </w:r>
    </w:p>
    <w:p w14:paraId="2A6CDAF8">
      <w:pPr>
        <w:pStyle w:val="15"/>
        <w:numPr>
          <w:ilvl w:val="0"/>
          <w:numId w:val="4"/>
        </w:numPr>
        <w:tabs>
          <w:tab w:val="left" w:pos="56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неправильне застосування властивостей, правил, алгоритмів, існуючих залежностей, які лежать в основі завдань чи використовуються в ході їх виконання;</w:t>
      </w:r>
    </w:p>
    <w:p w14:paraId="38128C6B">
      <w:pPr>
        <w:pStyle w:val="15"/>
        <w:numPr>
          <w:ilvl w:val="0"/>
          <w:numId w:val="4"/>
        </w:numPr>
        <w:tabs>
          <w:tab w:val="left" w:pos="56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невідповідність пояснювального тексту, відповіді завдання, назви величин виконаним діям та отриманим результатам;</w:t>
      </w:r>
    </w:p>
    <w:p w14:paraId="4F235C43">
      <w:pPr>
        <w:pStyle w:val="15"/>
        <w:numPr>
          <w:ilvl w:val="0"/>
          <w:numId w:val="4"/>
        </w:numPr>
        <w:tabs>
          <w:tab w:val="left" w:pos="56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невідповідність виконаних вимірювань та геометричних побудов даним параметрам завдання.</w:t>
      </w:r>
    </w:p>
    <w:p w14:paraId="4DF8DA35">
      <w:pPr>
        <w:spacing w:after="0" w:line="240" w:lineRule="auto"/>
        <w:rPr>
          <w:rFonts w:hint="default" w:ascii="Times New Roman" w:hAnsi="Times New Roman" w:eastAsia="Times New Roman" w:cs="Times New Roman"/>
          <w:b/>
          <w:i/>
          <w:sz w:val="28"/>
          <w:szCs w:val="28"/>
          <w:u w:val="single"/>
        </w:rPr>
      </w:pPr>
    </w:p>
    <w:p w14:paraId="2AEB8ADA">
      <w:pPr>
        <w:spacing w:after="0" w:line="240" w:lineRule="auto"/>
        <w:rPr>
          <w:rFonts w:hint="default" w:ascii="Times New Roman" w:hAnsi="Times New Roman" w:eastAsia="Times New Roman" w:cs="Times New Roman"/>
          <w:b/>
          <w:i/>
          <w:sz w:val="28"/>
          <w:szCs w:val="28"/>
          <w:u w:val="single"/>
        </w:rPr>
      </w:pPr>
      <w:r>
        <w:rPr>
          <w:rFonts w:hint="default" w:ascii="Times New Roman" w:hAnsi="Times New Roman" w:eastAsia="Times New Roman" w:cs="Times New Roman"/>
          <w:b/>
          <w:i/>
          <w:sz w:val="28"/>
          <w:szCs w:val="28"/>
          <w:u w:val="single"/>
        </w:rPr>
        <w:t>Негрубими помилками є:</w:t>
      </w:r>
    </w:p>
    <w:p w14:paraId="343E1C9B">
      <w:pPr>
        <w:pStyle w:val="15"/>
        <w:numPr>
          <w:ilvl w:val="0"/>
          <w:numId w:val="5"/>
        </w:numPr>
        <w:spacing w:after="0" w:line="240" w:lineRule="auto"/>
        <w:ind w:left="709" w:hanging="425"/>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нераціональні прийоми обчислення, якщо ставилась вимога скористатися такими прийомами;</w:t>
      </w:r>
    </w:p>
    <w:p w14:paraId="6A7A64FE">
      <w:pPr>
        <w:pStyle w:val="15"/>
        <w:numPr>
          <w:ilvl w:val="0"/>
          <w:numId w:val="5"/>
        </w:numPr>
        <w:spacing w:after="0" w:line="240" w:lineRule="auto"/>
        <w:ind w:left="709" w:hanging="425"/>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неправильна побудова чи постановка запитань до дій (дії) під час розв’язання задачі;</w:t>
      </w:r>
    </w:p>
    <w:p w14:paraId="596311C1">
      <w:pPr>
        <w:pStyle w:val="15"/>
        <w:numPr>
          <w:ilvl w:val="0"/>
          <w:numId w:val="5"/>
        </w:numPr>
        <w:spacing w:after="0" w:line="240" w:lineRule="auto"/>
        <w:ind w:left="709" w:hanging="425"/>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неправильне чи неграмотне з точки зору стилістики або за змістом формулювання відповіді задачі;</w:t>
      </w:r>
    </w:p>
    <w:p w14:paraId="49D0FAD4">
      <w:pPr>
        <w:pStyle w:val="15"/>
        <w:numPr>
          <w:ilvl w:val="0"/>
          <w:numId w:val="5"/>
        </w:numPr>
        <w:spacing w:after="0" w:line="240" w:lineRule="auto"/>
        <w:ind w:left="709" w:hanging="425"/>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неправильне списування даних (чисел, знаків) задачі з правильним її розв’язанням;</w:t>
      </w:r>
    </w:p>
    <w:p w14:paraId="57B85D8F">
      <w:pPr>
        <w:pStyle w:val="15"/>
        <w:numPr>
          <w:ilvl w:val="0"/>
          <w:numId w:val="5"/>
        </w:numPr>
        <w:spacing w:after="0" w:line="240" w:lineRule="auto"/>
        <w:ind w:left="709" w:hanging="425"/>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не закінчене (не доведене) до логічного кінця перетворення.</w:t>
      </w:r>
    </w:p>
    <w:p w14:paraId="439EB603">
      <w:pPr>
        <w:shd w:val="clear" w:color="auto" w:fill="FFFFFF"/>
        <w:tabs>
          <w:tab w:val="left" w:pos="1134"/>
        </w:tabs>
        <w:spacing w:after="0" w:line="240" w:lineRule="auto"/>
        <w:ind w:firstLine="720"/>
        <w:jc w:val="both"/>
        <w:rPr>
          <w:rFonts w:hint="default" w:ascii="Times New Roman" w:hAnsi="Times New Roman" w:eastAsia="Times New Roman" w:cs="Times New Roman"/>
          <w:sz w:val="28"/>
          <w:szCs w:val="28"/>
        </w:rPr>
      </w:pPr>
    </w:p>
    <w:p w14:paraId="191100CA">
      <w:pPr>
        <w:shd w:val="clear" w:color="auto" w:fill="FFFFFF"/>
        <w:tabs>
          <w:tab w:val="left" w:pos="1134"/>
        </w:tabs>
        <w:spacing w:after="0" w:line="240" w:lineRule="auto"/>
        <w:ind w:firstLine="72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Оцінювання письмової роботи з математики</w:t>
      </w:r>
    </w:p>
    <w:p w14:paraId="6454275E">
      <w:pPr>
        <w:shd w:val="clear" w:color="auto" w:fill="FFFFFF"/>
        <w:tabs>
          <w:tab w:val="left" w:pos="1134"/>
        </w:tabs>
        <w:spacing w:after="0" w:line="240" w:lineRule="auto"/>
        <w:ind w:firstLine="720"/>
        <w:jc w:val="both"/>
        <w:rPr>
          <w:rFonts w:hint="default" w:ascii="Times New Roman" w:hAnsi="Times New Roman" w:eastAsia="Times New Roman" w:cs="Times New Roman"/>
          <w:sz w:val="28"/>
          <w:szCs w:val="28"/>
        </w:rPr>
      </w:pPr>
    </w:p>
    <w:p w14:paraId="52DDA397">
      <w:pPr>
        <w:shd w:val="clear" w:color="auto" w:fill="FFFFFF"/>
        <w:spacing w:after="0" w:line="240" w:lineRule="auto"/>
        <w:ind w:firstLine="708"/>
        <w:jc w:val="both"/>
        <w:rPr>
          <w:rFonts w:hint="default" w:ascii="Times New Roman" w:hAnsi="Times New Roman" w:eastAsia="Calibri" w:cs="Times New Roman"/>
          <w:sz w:val="28"/>
          <w:szCs w:val="28"/>
        </w:rPr>
      </w:pPr>
      <w:r>
        <w:rPr>
          <w:rFonts w:hint="default" w:ascii="Times New Roman" w:hAnsi="Times New Roman" w:eastAsia="Times New Roman" w:cs="Times New Roman"/>
          <w:sz w:val="28"/>
          <w:szCs w:val="28"/>
        </w:rPr>
        <w:t xml:space="preserve">Під час виконання письмових робіт учень/учениця повинні дотримуватись культури записів виконаних завдань. Якщо учень (учениця) самостійно знаходить і охайно виправляє допущену помилку, то це не вважається недоліком роботи. </w:t>
      </w:r>
    </w:p>
    <w:p w14:paraId="64CC4465">
      <w:pPr>
        <w:spacing w:after="0" w:line="240" w:lineRule="auto"/>
        <w:ind w:firstLine="708"/>
        <w:jc w:val="both"/>
        <w:rPr>
          <w:rFonts w:hint="default" w:ascii="Times New Roman" w:hAnsi="Times New Roman" w:eastAsia="Times New Roman" w:cs="Times New Roman"/>
          <w:b/>
          <w:sz w:val="28"/>
          <w:szCs w:val="28"/>
        </w:rPr>
      </w:pPr>
      <w:bookmarkStart w:id="0" w:name="_gjdgxs" w:colFirst="0" w:colLast="0"/>
      <w:bookmarkEnd w:id="0"/>
      <w:r>
        <w:rPr>
          <w:rFonts w:hint="default" w:ascii="Times New Roman" w:hAnsi="Times New Roman" w:eastAsia="Times New Roman" w:cs="Times New Roman"/>
          <w:sz w:val="28"/>
          <w:szCs w:val="28"/>
        </w:rPr>
        <w:t xml:space="preserve">За результатами опанування певної програмової теми/частини теми/кількох тем протягом навчального року проводяться </w:t>
      </w:r>
      <w:r>
        <w:rPr>
          <w:rFonts w:hint="default" w:ascii="Times New Roman" w:hAnsi="Times New Roman" w:eastAsia="Times New Roman" w:cs="Times New Roman"/>
          <w:b/>
          <w:sz w:val="28"/>
          <w:szCs w:val="28"/>
        </w:rPr>
        <w:t>тематичні діагностувальні роботи.</w:t>
      </w:r>
    </w:p>
    <w:p w14:paraId="7C6C6527">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Тематична діагностувальна робота може містити систему навчальних завдань, що передбачають різні рівні реалізації навчальної діяльності (розпізнавання об'єкта вивчення, репродуктивний, продуктивний, продуктивно-творчий). Тематичні діагностувальні роботи можуть бути комбінованими, у тому числі з тестових завдань закритого й відкритого типів. Також діагностувальні роботи можуть передбачати перевірку одного із результатів навчання. Результатами оцінювання тематичних діагностувальних робіт є рівнева оцінка кожного з  результатів навчання. За результатами виконання навчальних завдань можна одержати об'єктивну інформацію про досягнення очікуваних результатів опанування програмовим матеріалом.</w:t>
      </w:r>
    </w:p>
    <w:p w14:paraId="5FF6DB9D">
      <w:pPr>
        <w:spacing w:after="0" w:line="240" w:lineRule="auto"/>
        <w:ind w:firstLine="426"/>
        <w:jc w:val="both"/>
        <w:rPr>
          <w:rFonts w:hint="default" w:ascii="Times New Roman" w:hAnsi="Times New Roman" w:eastAsia="Times New Roman" w:cs="Times New Roman"/>
          <w:sz w:val="28"/>
          <w:szCs w:val="28"/>
        </w:rPr>
      </w:pPr>
    </w:p>
    <w:p w14:paraId="3F0584D4">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ПЕРЕВІРКА ЗОШИТІВ З МАТЕМАТИКИ</w:t>
      </w:r>
    </w:p>
    <w:p w14:paraId="169B5854">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p>
    <w:p w14:paraId="3AD56BD8">
      <w:pPr>
        <w:spacing w:after="0" w:line="240" w:lineRule="auto"/>
        <w:ind w:firstLine="42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Усі записи в зошитах учні виконують з дотриманням таких вимог:</w:t>
      </w:r>
    </w:p>
    <w:p w14:paraId="60C9EF55">
      <w:pPr>
        <w:pStyle w:val="15"/>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Писати охайно, розбірливим почерком, синім чорнилом.</w:t>
      </w:r>
    </w:p>
    <w:p w14:paraId="4FD4A31B">
      <w:pPr>
        <w:pStyle w:val="15"/>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Зберігати поля з зовнішньої сторони.</w:t>
      </w:r>
    </w:p>
    <w:p w14:paraId="78B381D3">
      <w:pPr>
        <w:pStyle w:val="15"/>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Вказувати дату виконання роботи.</w:t>
      </w:r>
    </w:p>
    <w:p w14:paraId="206CE36A">
      <w:pPr>
        <w:pStyle w:val="15"/>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Вказувати де виконується робота (класна чи домашня).</w:t>
      </w:r>
    </w:p>
    <w:p w14:paraId="4EE29975">
      <w:pPr>
        <w:pStyle w:val="15"/>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Позначати номер вправи, задачі.</w:t>
      </w:r>
    </w:p>
    <w:p w14:paraId="130D4CF5">
      <w:pPr>
        <w:pStyle w:val="15"/>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Між останнім рядком даної письмової роботи та наступною роботою пропускати 4 клітинки.</w:t>
      </w:r>
    </w:p>
    <w:p w14:paraId="45B29D39">
      <w:pPr>
        <w:pStyle w:val="15"/>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Креслення виконуються олівцем (у випадку необхідності – із застосуванням лінійки та циркуля), а умовні позначення до них підписуються ручкою.</w:t>
      </w:r>
    </w:p>
    <w:p w14:paraId="0AD277CE">
      <w:pPr>
        <w:pStyle w:val="15"/>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Невірні написи: літера, число чи знак закреслювати похилою лінією, частину слова, слово, вираз тонкою горизонтальною лінією; угорі над виправленням надписується необхідна літера, слово, вираз; не виділяти невірні записи дужками. При виправленні не використовувати коректор.</w:t>
      </w:r>
    </w:p>
    <w:p w14:paraId="334836B4">
      <w:pPr>
        <w:spacing w:after="0" w:line="240" w:lineRule="auto"/>
        <w:rPr>
          <w:rFonts w:hint="default" w:ascii="Times New Roman" w:hAnsi="Times New Roman" w:cs="Times New Roman"/>
          <w:sz w:val="28"/>
          <w:szCs w:val="28"/>
        </w:rPr>
      </w:pPr>
    </w:p>
    <w:p w14:paraId="5DAA9BD2">
      <w:pPr>
        <w:spacing w:after="0" w:line="240" w:lineRule="auto"/>
        <w:rPr>
          <w:rFonts w:hint="default" w:ascii="Times New Roman" w:hAnsi="Times New Roman" w:cs="Times New Roman"/>
          <w:sz w:val="28"/>
          <w:szCs w:val="28"/>
        </w:rPr>
      </w:pPr>
    </w:p>
    <w:p w14:paraId="1AAB3E54">
      <w:pPr>
        <w:spacing w:after="0" w:line="240" w:lineRule="auto"/>
        <w:jc w:val="center"/>
        <w:rPr>
          <w:rFonts w:hint="default" w:ascii="Times New Roman" w:hAnsi="Times New Roman" w:cs="Times New Roman"/>
          <w:b/>
          <w:color w:val="FF0000"/>
          <w:sz w:val="28"/>
          <w:szCs w:val="28"/>
        </w:rPr>
      </w:pPr>
    </w:p>
    <w:p w14:paraId="3AA58C43">
      <w:pPr>
        <w:spacing w:after="0" w:line="240" w:lineRule="auto"/>
        <w:jc w:val="center"/>
        <w:rPr>
          <w:rFonts w:hint="default" w:ascii="Times New Roman" w:hAnsi="Times New Roman" w:cs="Times New Roman"/>
          <w:b/>
          <w:color w:val="FF0000"/>
          <w:sz w:val="28"/>
          <w:szCs w:val="28"/>
        </w:rPr>
      </w:pPr>
    </w:p>
    <w:p w14:paraId="376CCDC6">
      <w:pPr>
        <w:spacing w:after="0" w:line="240" w:lineRule="auto"/>
        <w:jc w:val="center"/>
        <w:rPr>
          <w:rFonts w:hint="default" w:ascii="Times New Roman" w:hAnsi="Times New Roman" w:cs="Times New Roman"/>
          <w:b/>
          <w:color w:val="FF0000"/>
          <w:sz w:val="28"/>
          <w:szCs w:val="28"/>
        </w:rPr>
        <w:sectPr>
          <w:type w:val="continuous"/>
          <w:pgSz w:w="11906" w:h="16838"/>
          <w:pgMar w:top="850" w:right="850" w:bottom="850" w:left="1417" w:header="708" w:footer="708" w:gutter="0"/>
          <w:cols w:space="708" w:num="1"/>
          <w:docGrid w:linePitch="360" w:charSpace="0"/>
        </w:sectPr>
      </w:pPr>
    </w:p>
    <w:tbl>
      <w:tblPr>
        <w:tblStyle w:val="14"/>
        <w:tblpPr w:leftFromText="180" w:rightFromText="180" w:vertAnchor="page" w:horzAnchor="margin" w:tblpXSpec="center" w:tblpY="1496"/>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563"/>
        <w:gridCol w:w="6956"/>
      </w:tblGrid>
      <w:tr w14:paraId="6671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82" w:type="dxa"/>
            <w:shd w:val="clear" w:color="auto" w:fill="8496B0" w:themeFill="text2" w:themeFillTint="99"/>
          </w:tcPr>
          <w:p w14:paraId="3FA59E9D">
            <w:pPr>
              <w:pStyle w:val="16"/>
              <w:ind w:left="177"/>
              <w:rPr>
                <w:rFonts w:hint="default" w:ascii="Times New Roman" w:hAnsi="Times New Roman" w:cs="Times New Roman"/>
                <w:b/>
                <w:sz w:val="28"/>
                <w:szCs w:val="28"/>
              </w:rPr>
            </w:pPr>
            <w:r>
              <w:rPr>
                <w:rFonts w:hint="default" w:ascii="Times New Roman" w:hAnsi="Times New Roman" w:cs="Times New Roman"/>
                <w:b/>
                <w:sz w:val="28"/>
                <w:szCs w:val="28"/>
              </w:rPr>
              <w:t>№</w:t>
            </w:r>
          </w:p>
        </w:tc>
        <w:tc>
          <w:tcPr>
            <w:tcW w:w="2563" w:type="dxa"/>
            <w:shd w:val="clear" w:color="auto" w:fill="FFFF00"/>
            <w:vAlign w:val="center"/>
          </w:tcPr>
          <w:p w14:paraId="7D883433">
            <w:pPr>
              <w:pStyle w:val="16"/>
              <w:ind w:left="107"/>
              <w:jc w:val="center"/>
              <w:rPr>
                <w:rFonts w:hint="default" w:ascii="Times New Roman" w:hAnsi="Times New Roman" w:cs="Times New Roman"/>
                <w:b/>
                <w:sz w:val="28"/>
                <w:szCs w:val="28"/>
              </w:rPr>
            </w:pPr>
            <w:r>
              <w:rPr>
                <w:rFonts w:hint="default" w:ascii="Times New Roman" w:hAnsi="Times New Roman" w:cs="Times New Roman"/>
                <w:b/>
                <w:spacing w:val="-2"/>
                <w:sz w:val="28"/>
                <w:szCs w:val="28"/>
              </w:rPr>
              <w:t>Ключові</w:t>
            </w:r>
          </w:p>
          <w:p w14:paraId="27570D1A">
            <w:pPr>
              <w:pStyle w:val="16"/>
              <w:ind w:left="107"/>
              <w:jc w:val="center"/>
              <w:rPr>
                <w:rFonts w:hint="default" w:ascii="Times New Roman" w:hAnsi="Times New Roman" w:cs="Times New Roman"/>
                <w:b/>
                <w:sz w:val="28"/>
                <w:szCs w:val="28"/>
              </w:rPr>
            </w:pPr>
            <w:r>
              <w:rPr>
                <w:rFonts w:hint="default" w:ascii="Times New Roman" w:hAnsi="Times New Roman" w:cs="Times New Roman"/>
                <w:b/>
                <w:spacing w:val="-2"/>
                <w:sz w:val="28"/>
                <w:szCs w:val="28"/>
              </w:rPr>
              <w:t>компетентності</w:t>
            </w:r>
          </w:p>
        </w:tc>
        <w:tc>
          <w:tcPr>
            <w:tcW w:w="6956" w:type="dxa"/>
            <w:shd w:val="clear" w:color="auto" w:fill="8496B0" w:themeFill="text2" w:themeFillTint="99"/>
          </w:tcPr>
          <w:p w14:paraId="7E62489E">
            <w:pPr>
              <w:pStyle w:val="16"/>
              <w:ind w:left="1226"/>
              <w:jc w:val="center"/>
              <w:rPr>
                <w:rFonts w:hint="default" w:ascii="Times New Roman" w:hAnsi="Times New Roman" w:cs="Times New Roman"/>
                <w:b/>
                <w:sz w:val="28"/>
                <w:szCs w:val="28"/>
              </w:rPr>
            </w:pPr>
          </w:p>
          <w:p w14:paraId="478EB0BA">
            <w:pPr>
              <w:pStyle w:val="16"/>
              <w:ind w:left="1226"/>
              <w:jc w:val="center"/>
              <w:rPr>
                <w:rFonts w:hint="default" w:ascii="Times New Roman" w:hAnsi="Times New Roman" w:cs="Times New Roman"/>
                <w:b/>
                <w:sz w:val="28"/>
                <w:szCs w:val="28"/>
              </w:rPr>
            </w:pPr>
            <w:r>
              <w:rPr>
                <w:rFonts w:hint="default" w:ascii="Times New Roman" w:hAnsi="Times New Roman" w:cs="Times New Roman"/>
                <w:b/>
                <w:sz w:val="28"/>
                <w:szCs w:val="28"/>
              </w:rPr>
              <w:t>Уміння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та</w:t>
            </w:r>
            <w:r>
              <w:rPr>
                <w:rFonts w:hint="default" w:ascii="Times New Roman" w:hAnsi="Times New Roman" w:cs="Times New Roman"/>
                <w:b/>
                <w:spacing w:val="-4"/>
                <w:sz w:val="28"/>
                <w:szCs w:val="28"/>
              </w:rPr>
              <w:t xml:space="preserve"> </w:t>
            </w:r>
            <w:r>
              <w:rPr>
                <w:rFonts w:hint="default" w:ascii="Times New Roman" w:hAnsi="Times New Roman" w:cs="Times New Roman"/>
                <w:b/>
                <w:spacing w:val="-2"/>
                <w:sz w:val="28"/>
                <w:szCs w:val="28"/>
              </w:rPr>
              <w:t>ставлення</w:t>
            </w:r>
          </w:p>
        </w:tc>
      </w:tr>
      <w:tr w14:paraId="2CD9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682" w:type="dxa"/>
            <w:shd w:val="clear" w:color="auto" w:fill="8496B0" w:themeFill="text2" w:themeFillTint="99"/>
          </w:tcPr>
          <w:p w14:paraId="35A44B8B">
            <w:pPr>
              <w:pStyle w:val="16"/>
              <w:rPr>
                <w:rFonts w:hint="default" w:ascii="Times New Roman" w:hAnsi="Times New Roman" w:cs="Times New Roman"/>
                <w:sz w:val="28"/>
                <w:szCs w:val="28"/>
              </w:rPr>
            </w:pPr>
            <w:r>
              <w:rPr>
                <w:rFonts w:hint="default" w:ascii="Times New Roman" w:hAnsi="Times New Roman" w:cs="Times New Roman"/>
                <w:sz w:val="28"/>
                <w:szCs w:val="28"/>
              </w:rPr>
              <w:t>1</w:t>
            </w:r>
          </w:p>
        </w:tc>
        <w:tc>
          <w:tcPr>
            <w:tcW w:w="2563" w:type="dxa"/>
            <w:shd w:val="clear" w:color="auto" w:fill="FFFF00"/>
            <w:vAlign w:val="center"/>
          </w:tcPr>
          <w:p w14:paraId="3823FF3D">
            <w:pPr>
              <w:pStyle w:val="16"/>
              <w:ind w:left="107" w:right="226"/>
              <w:jc w:val="center"/>
              <w:rPr>
                <w:rFonts w:hint="default" w:ascii="Times New Roman" w:hAnsi="Times New Roman" w:cs="Times New Roman"/>
                <w:b/>
                <w:sz w:val="28"/>
                <w:szCs w:val="28"/>
              </w:rPr>
            </w:pPr>
            <w:r>
              <w:rPr>
                <w:rFonts w:hint="default" w:ascii="Times New Roman" w:hAnsi="Times New Roman" w:cs="Times New Roman"/>
                <w:b/>
                <w:sz w:val="28"/>
                <w:szCs w:val="28"/>
              </w:rPr>
              <w:t>Вільне</w:t>
            </w:r>
            <w:r>
              <w:rPr>
                <w:rFonts w:hint="default" w:ascii="Times New Roman" w:hAnsi="Times New Roman" w:cs="Times New Roman"/>
                <w:b/>
                <w:spacing w:val="-18"/>
                <w:sz w:val="28"/>
                <w:szCs w:val="28"/>
              </w:rPr>
              <w:t xml:space="preserve"> </w:t>
            </w:r>
            <w:r>
              <w:rPr>
                <w:rFonts w:hint="default" w:ascii="Times New Roman" w:hAnsi="Times New Roman" w:cs="Times New Roman"/>
                <w:b/>
                <w:sz w:val="28"/>
                <w:szCs w:val="28"/>
              </w:rPr>
              <w:t xml:space="preserve">володіння </w:t>
            </w:r>
            <w:r>
              <w:rPr>
                <w:rFonts w:hint="default" w:ascii="Times New Roman" w:hAnsi="Times New Roman" w:cs="Times New Roman"/>
                <w:b/>
                <w:spacing w:val="-2"/>
                <w:sz w:val="28"/>
                <w:szCs w:val="28"/>
              </w:rPr>
              <w:t>державною мовою</w:t>
            </w:r>
          </w:p>
        </w:tc>
        <w:tc>
          <w:tcPr>
            <w:tcW w:w="6956" w:type="dxa"/>
          </w:tcPr>
          <w:p w14:paraId="100ED548">
            <w:pPr>
              <w:pStyle w:val="16"/>
              <w:rPr>
                <w:rFonts w:hint="default" w:ascii="Times New Roman" w:hAnsi="Times New Roman" w:cs="Times New Roman"/>
                <w:color w:val="5B9BD5" w:themeColor="accent1"/>
                <w:sz w:val="28"/>
                <w:szCs w:val="28"/>
                <w14:textFill>
                  <w14:solidFill>
                    <w14:schemeClr w14:val="accent1"/>
                  </w14:solidFill>
                </w14:textFill>
              </w:rPr>
            </w:pPr>
            <w:r>
              <w:rPr>
                <w:rFonts w:hint="default" w:ascii="Times New Roman" w:hAnsi="Times New Roman" w:cs="Times New Roman"/>
                <w:b/>
                <w:i/>
                <w:color w:val="5B9BD5" w:themeColor="accent1"/>
                <w:spacing w:val="-2"/>
                <w:sz w:val="28"/>
                <w:szCs w:val="28"/>
                <w14:textFill>
                  <w14:solidFill>
                    <w14:schemeClr w14:val="accent1"/>
                  </w14:solidFill>
                </w14:textFill>
              </w:rPr>
              <w:t>Уміння</w:t>
            </w:r>
            <w:r>
              <w:rPr>
                <w:rFonts w:hint="default" w:ascii="Times New Roman" w:hAnsi="Times New Roman" w:cs="Times New Roman"/>
                <w:color w:val="5B9BD5" w:themeColor="accent1"/>
                <w:spacing w:val="-2"/>
                <w:sz w:val="28"/>
                <w:szCs w:val="28"/>
                <w14:textFill>
                  <w14:solidFill>
                    <w14:schemeClr w14:val="accent1"/>
                  </w14:solidFill>
                </w14:textFill>
              </w:rPr>
              <w:t>:</w:t>
            </w:r>
          </w:p>
          <w:p w14:paraId="10CDEE87">
            <w:pPr>
              <w:pStyle w:val="16"/>
              <w:numPr>
                <w:ilvl w:val="0"/>
                <w:numId w:val="7"/>
              </w:numPr>
              <w:ind w:right="37"/>
              <w:rPr>
                <w:rFonts w:hint="default" w:ascii="Times New Roman" w:hAnsi="Times New Roman" w:cs="Times New Roman"/>
                <w:sz w:val="28"/>
                <w:szCs w:val="28"/>
              </w:rPr>
            </w:pPr>
            <w:r>
              <w:rPr>
                <w:rFonts w:hint="default" w:ascii="Times New Roman" w:hAnsi="Times New Roman" w:cs="Times New Roman"/>
                <w:sz w:val="28"/>
                <w:szCs w:val="28"/>
              </w:rPr>
              <w:t>чітко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і</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зрозуміло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формулювати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думки,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аргументувати,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ставити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запитання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і розпізнавати проблеми;</w:t>
            </w:r>
          </w:p>
          <w:p w14:paraId="45993874">
            <w:pPr>
              <w:pStyle w:val="16"/>
              <w:numPr>
                <w:ilvl w:val="0"/>
                <w:numId w:val="7"/>
              </w:numPr>
              <w:ind w:right="37"/>
              <w:rPr>
                <w:rFonts w:hint="default" w:ascii="Times New Roman" w:hAnsi="Times New Roman" w:cs="Times New Roman"/>
                <w:sz w:val="28"/>
                <w:szCs w:val="28"/>
              </w:rPr>
            </w:pPr>
            <w:r>
              <w:rPr>
                <w:rFonts w:hint="default" w:ascii="Times New Roman" w:hAnsi="Times New Roman" w:cs="Times New Roman"/>
                <w:sz w:val="28"/>
                <w:szCs w:val="28"/>
              </w:rPr>
              <w:t>формулювати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висновки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основі</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інформації,</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поданої</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різних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формах, доречно та коректно вживати в мовленні математичну термінологію, вести критичний та конструктивний діалог;</w:t>
            </w:r>
          </w:p>
          <w:p w14:paraId="3425DFDB">
            <w:pPr>
              <w:pStyle w:val="16"/>
              <w:numPr>
                <w:ilvl w:val="0"/>
                <w:numId w:val="7"/>
              </w:numPr>
              <w:ind w:right="37"/>
              <w:rPr>
                <w:rFonts w:hint="default" w:ascii="Times New Roman" w:hAnsi="Times New Roman" w:cs="Times New Roman"/>
                <w:sz w:val="28"/>
                <w:szCs w:val="28"/>
              </w:rPr>
            </w:pPr>
            <w:r>
              <w:rPr>
                <w:rFonts w:hint="default" w:ascii="Times New Roman" w:hAnsi="Times New Roman" w:cs="Times New Roman"/>
                <w:sz w:val="28"/>
                <w:szCs w:val="28"/>
              </w:rPr>
              <w:t>поповнювати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свій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словниковий</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запас.</w:t>
            </w:r>
          </w:p>
          <w:p w14:paraId="3AF47FCF">
            <w:pPr>
              <w:pStyle w:val="16"/>
              <w:ind w:right="37"/>
              <w:rPr>
                <w:rFonts w:hint="default" w:ascii="Times New Roman" w:hAnsi="Times New Roman" w:cs="Times New Roman"/>
                <w:color w:val="5B9BD5" w:themeColor="accent1"/>
                <w:sz w:val="28"/>
                <w:szCs w:val="28"/>
                <w14:textFill>
                  <w14:solidFill>
                    <w14:schemeClr w14:val="accent1"/>
                  </w14:solidFill>
                </w14:textFill>
              </w:rPr>
            </w:pPr>
            <w:r>
              <w:rPr>
                <w:rFonts w:hint="default" w:ascii="Times New Roman" w:hAnsi="Times New Roman" w:cs="Times New Roman"/>
                <w:b/>
                <w:i/>
                <w:color w:val="5B9BD5" w:themeColor="accent1"/>
                <w:spacing w:val="-2"/>
                <w:sz w:val="28"/>
                <w:szCs w:val="28"/>
                <w14:textFill>
                  <w14:solidFill>
                    <w14:schemeClr w14:val="accent1"/>
                  </w14:solidFill>
                </w14:textFill>
              </w:rPr>
              <w:t>Ставлення</w:t>
            </w:r>
            <w:r>
              <w:rPr>
                <w:rFonts w:hint="default" w:ascii="Times New Roman" w:hAnsi="Times New Roman" w:cs="Times New Roman"/>
                <w:color w:val="5B9BD5" w:themeColor="accent1"/>
                <w:spacing w:val="-2"/>
                <w:sz w:val="28"/>
                <w:szCs w:val="28"/>
                <w14:textFill>
                  <w14:solidFill>
                    <w14:schemeClr w14:val="accent1"/>
                  </w14:solidFill>
                </w14:textFill>
              </w:rPr>
              <w:t>:</w:t>
            </w:r>
          </w:p>
          <w:p w14:paraId="4E286FF1">
            <w:pPr>
              <w:pStyle w:val="16"/>
              <w:ind w:right="37"/>
              <w:rPr>
                <w:rFonts w:hint="default" w:ascii="Times New Roman" w:hAnsi="Times New Roman" w:cs="Times New Roman"/>
                <w:spacing w:val="-4"/>
                <w:sz w:val="28"/>
                <w:szCs w:val="28"/>
              </w:rPr>
            </w:pPr>
            <w:r>
              <w:rPr>
                <w:rFonts w:hint="default" w:ascii="Times New Roman" w:hAnsi="Times New Roman" w:cs="Times New Roman"/>
                <w:sz w:val="28"/>
                <w:szCs w:val="28"/>
              </w:rPr>
              <w:t>визнання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важливості</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чітких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і</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лаконічних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формулювань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та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повага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державної</w:t>
            </w:r>
            <w:r>
              <w:rPr>
                <w:rFonts w:hint="default" w:ascii="Times New Roman" w:hAnsi="Times New Roman" w:cs="Times New Roman"/>
                <w:spacing w:val="-7"/>
                <w:sz w:val="28"/>
                <w:szCs w:val="28"/>
              </w:rPr>
              <w:t xml:space="preserve"> </w:t>
            </w:r>
            <w:r>
              <w:rPr>
                <w:rFonts w:hint="default" w:ascii="Times New Roman" w:hAnsi="Times New Roman" w:cs="Times New Roman"/>
                <w:spacing w:val="-4"/>
                <w:sz w:val="28"/>
                <w:szCs w:val="28"/>
              </w:rPr>
              <w:t>мови.</w:t>
            </w:r>
          </w:p>
          <w:p w14:paraId="5B9278E3">
            <w:pPr>
              <w:pStyle w:val="16"/>
              <w:rPr>
                <w:rFonts w:hint="default" w:ascii="Times New Roman" w:hAnsi="Times New Roman" w:cs="Times New Roman"/>
                <w:sz w:val="28"/>
                <w:szCs w:val="28"/>
              </w:rPr>
            </w:pPr>
          </w:p>
        </w:tc>
      </w:tr>
      <w:tr w14:paraId="6EBC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82" w:type="dxa"/>
            <w:shd w:val="clear" w:color="auto" w:fill="8496B0" w:themeFill="text2" w:themeFillTint="99"/>
          </w:tcPr>
          <w:p w14:paraId="6B697EF4">
            <w:pPr>
              <w:pStyle w:val="16"/>
              <w:rPr>
                <w:rFonts w:hint="default" w:ascii="Times New Roman" w:hAnsi="Times New Roman" w:cs="Times New Roman"/>
                <w:sz w:val="28"/>
                <w:szCs w:val="28"/>
              </w:rPr>
            </w:pPr>
            <w:r>
              <w:rPr>
                <w:rFonts w:hint="default" w:ascii="Times New Roman" w:hAnsi="Times New Roman" w:cs="Times New Roman"/>
                <w:sz w:val="28"/>
                <w:szCs w:val="28"/>
              </w:rPr>
              <w:t>2</w:t>
            </w:r>
          </w:p>
        </w:tc>
        <w:tc>
          <w:tcPr>
            <w:tcW w:w="2563" w:type="dxa"/>
            <w:shd w:val="clear" w:color="auto" w:fill="FFFF00"/>
            <w:vAlign w:val="center"/>
          </w:tcPr>
          <w:p w14:paraId="560A6D2F">
            <w:pPr>
              <w:pStyle w:val="16"/>
              <w:ind w:left="107"/>
              <w:jc w:val="center"/>
              <w:rPr>
                <w:rFonts w:hint="default" w:ascii="Times New Roman" w:hAnsi="Times New Roman" w:cs="Times New Roman"/>
                <w:b/>
                <w:sz w:val="28"/>
                <w:szCs w:val="28"/>
              </w:rPr>
            </w:pPr>
            <w:r>
              <w:rPr>
                <w:rFonts w:hint="default" w:ascii="Times New Roman" w:hAnsi="Times New Roman" w:cs="Times New Roman"/>
                <w:b/>
                <w:spacing w:val="-2"/>
                <w:sz w:val="28"/>
                <w:szCs w:val="28"/>
              </w:rPr>
              <w:t>Здатність</w:t>
            </w:r>
          </w:p>
          <w:p w14:paraId="13F4ABF1">
            <w:pPr>
              <w:pStyle w:val="16"/>
              <w:ind w:left="107" w:right="226"/>
              <w:jc w:val="center"/>
              <w:rPr>
                <w:rFonts w:hint="default" w:ascii="Times New Roman" w:hAnsi="Times New Roman" w:cs="Times New Roman"/>
                <w:b/>
                <w:sz w:val="28"/>
                <w:szCs w:val="28"/>
              </w:rPr>
            </w:pPr>
            <w:r>
              <w:rPr>
                <w:rFonts w:hint="default" w:ascii="Times New Roman" w:hAnsi="Times New Roman" w:cs="Times New Roman"/>
                <w:b/>
                <w:spacing w:val="-2"/>
                <w:sz w:val="28"/>
                <w:szCs w:val="28"/>
              </w:rPr>
              <w:t xml:space="preserve">спілкуватися </w:t>
            </w:r>
            <w:r>
              <w:rPr>
                <w:rFonts w:hint="default" w:ascii="Times New Roman" w:hAnsi="Times New Roman" w:cs="Times New Roman"/>
                <w:b/>
                <w:sz w:val="28"/>
                <w:szCs w:val="28"/>
              </w:rPr>
              <w:t>рідною (у разі відмінності</w:t>
            </w:r>
            <w:r>
              <w:rPr>
                <w:rFonts w:hint="default" w:ascii="Times New Roman" w:hAnsi="Times New Roman" w:cs="Times New Roman"/>
                <w:b/>
                <w:spacing w:val="-18"/>
                <w:sz w:val="28"/>
                <w:szCs w:val="28"/>
              </w:rPr>
              <w:t xml:space="preserve"> </w:t>
            </w:r>
            <w:r>
              <w:rPr>
                <w:rFonts w:hint="default" w:ascii="Times New Roman" w:hAnsi="Times New Roman" w:cs="Times New Roman"/>
                <w:b/>
                <w:sz w:val="28"/>
                <w:szCs w:val="28"/>
              </w:rPr>
              <w:t xml:space="preserve">від державної) та </w:t>
            </w:r>
            <w:r>
              <w:rPr>
                <w:rFonts w:hint="default" w:ascii="Times New Roman" w:hAnsi="Times New Roman" w:cs="Times New Roman"/>
                <w:b/>
                <w:spacing w:val="-2"/>
                <w:sz w:val="28"/>
                <w:szCs w:val="28"/>
              </w:rPr>
              <w:t>іноземними мовами</w:t>
            </w:r>
          </w:p>
        </w:tc>
        <w:tc>
          <w:tcPr>
            <w:tcW w:w="6956" w:type="dxa"/>
          </w:tcPr>
          <w:p w14:paraId="78FD9E97">
            <w:pPr>
              <w:pStyle w:val="16"/>
              <w:ind w:right="37"/>
              <w:jc w:val="center"/>
              <w:rPr>
                <w:rFonts w:hint="default" w:ascii="Times New Roman" w:hAnsi="Times New Roman" w:cs="Times New Roman"/>
                <w:b/>
                <w:color w:val="5B9BD5" w:themeColor="accent1"/>
                <w:sz w:val="28"/>
                <w:szCs w:val="28"/>
                <w14:textFill>
                  <w14:solidFill>
                    <w14:schemeClr w14:val="accent1"/>
                  </w14:solidFill>
                </w14:textFill>
              </w:rPr>
            </w:pPr>
            <w:r>
              <w:rPr>
                <w:rFonts w:hint="default" w:ascii="Times New Roman" w:hAnsi="Times New Roman" w:cs="Times New Roman"/>
                <w:b/>
                <w:color w:val="5B9BD5" w:themeColor="accent1"/>
                <w:sz w:val="28"/>
                <w:szCs w:val="28"/>
                <w14:textFill>
                  <w14:solidFill>
                    <w14:schemeClr w14:val="accent1"/>
                  </w14:solidFill>
                </w14:textFill>
              </w:rPr>
              <w:t>Здатність</w:t>
            </w:r>
            <w:r>
              <w:rPr>
                <w:rFonts w:hint="default" w:ascii="Times New Roman" w:hAnsi="Times New Roman" w:cs="Times New Roman"/>
                <w:b/>
                <w:color w:val="5B9BD5" w:themeColor="accent1"/>
                <w:spacing w:val="-6"/>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спілкуватися</w:t>
            </w:r>
            <w:r>
              <w:rPr>
                <w:rFonts w:hint="default" w:ascii="Times New Roman" w:hAnsi="Times New Roman" w:cs="Times New Roman"/>
                <w:b/>
                <w:color w:val="5B9BD5" w:themeColor="accent1"/>
                <w:spacing w:val="-7"/>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рідною</w:t>
            </w:r>
            <w:r>
              <w:rPr>
                <w:rFonts w:hint="default" w:ascii="Times New Roman" w:hAnsi="Times New Roman" w:cs="Times New Roman"/>
                <w:b/>
                <w:color w:val="5B9BD5" w:themeColor="accent1"/>
                <w:spacing w:val="-6"/>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(у</w:t>
            </w:r>
            <w:r>
              <w:rPr>
                <w:rFonts w:hint="default" w:ascii="Times New Roman" w:hAnsi="Times New Roman" w:cs="Times New Roman"/>
                <w:b/>
                <w:color w:val="5B9BD5" w:themeColor="accent1"/>
                <w:spacing w:val="-5"/>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разі</w:t>
            </w:r>
            <w:r>
              <w:rPr>
                <w:rFonts w:hint="default" w:ascii="Times New Roman" w:hAnsi="Times New Roman" w:cs="Times New Roman"/>
                <w:b/>
                <w:color w:val="5B9BD5" w:themeColor="accent1"/>
                <w:spacing w:val="-8"/>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відмінності</w:t>
            </w:r>
            <w:r>
              <w:rPr>
                <w:rFonts w:hint="default" w:ascii="Times New Roman" w:hAnsi="Times New Roman" w:cs="Times New Roman"/>
                <w:b/>
                <w:color w:val="5B9BD5" w:themeColor="accent1"/>
                <w:spacing w:val="-4"/>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від</w:t>
            </w:r>
            <w:r>
              <w:rPr>
                <w:rFonts w:hint="default" w:ascii="Times New Roman" w:hAnsi="Times New Roman" w:cs="Times New Roman"/>
                <w:b/>
                <w:color w:val="5B9BD5" w:themeColor="accent1"/>
                <w:spacing w:val="-7"/>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державної)</w:t>
            </w:r>
            <w:r>
              <w:rPr>
                <w:rFonts w:hint="default" w:ascii="Times New Roman" w:hAnsi="Times New Roman" w:cs="Times New Roman"/>
                <w:b/>
                <w:color w:val="5B9BD5" w:themeColor="accent1"/>
                <w:spacing w:val="-8"/>
                <w:sz w:val="28"/>
                <w:szCs w:val="28"/>
                <w14:textFill>
                  <w14:solidFill>
                    <w14:schemeClr w14:val="accent1"/>
                  </w14:solidFill>
                </w14:textFill>
              </w:rPr>
              <w:t xml:space="preserve"> </w:t>
            </w:r>
            <w:r>
              <w:rPr>
                <w:rFonts w:hint="default" w:ascii="Times New Roman" w:hAnsi="Times New Roman" w:cs="Times New Roman"/>
                <w:b/>
                <w:color w:val="5B9BD5" w:themeColor="accent1"/>
                <w:spacing w:val="-2"/>
                <w:sz w:val="28"/>
                <w:szCs w:val="28"/>
                <w14:textFill>
                  <w14:solidFill>
                    <w14:schemeClr w14:val="accent1"/>
                  </w14:solidFill>
                </w14:textFill>
              </w:rPr>
              <w:t>мовою</w:t>
            </w:r>
          </w:p>
          <w:p w14:paraId="639E4449">
            <w:pPr>
              <w:pStyle w:val="16"/>
              <w:ind w:right="37"/>
              <w:rPr>
                <w:rFonts w:hint="default" w:ascii="Times New Roman" w:hAnsi="Times New Roman" w:cs="Times New Roman"/>
                <w:b/>
                <w:i/>
                <w:color w:val="5B9BD5" w:themeColor="accent1"/>
                <w:sz w:val="28"/>
                <w:szCs w:val="28"/>
                <w14:textFill>
                  <w14:solidFill>
                    <w14:schemeClr w14:val="accent1"/>
                  </w14:solidFill>
                </w14:textFill>
              </w:rPr>
            </w:pPr>
            <w:r>
              <w:rPr>
                <w:rFonts w:hint="default" w:ascii="Times New Roman" w:hAnsi="Times New Roman" w:cs="Times New Roman"/>
                <w:b/>
                <w:i/>
                <w:color w:val="5B9BD5" w:themeColor="accent1"/>
                <w:spacing w:val="-2"/>
                <w:sz w:val="28"/>
                <w:szCs w:val="28"/>
                <w14:textFill>
                  <w14:solidFill>
                    <w14:schemeClr w14:val="accent1"/>
                  </w14:solidFill>
                </w14:textFill>
              </w:rPr>
              <w:t>Уміння:</w:t>
            </w:r>
          </w:p>
          <w:p w14:paraId="64EC14C4">
            <w:pPr>
              <w:pStyle w:val="16"/>
              <w:numPr>
                <w:ilvl w:val="0"/>
                <w:numId w:val="8"/>
              </w:numPr>
              <w:ind w:right="37"/>
              <w:rPr>
                <w:rFonts w:hint="default" w:ascii="Times New Roman" w:hAnsi="Times New Roman" w:cs="Times New Roman"/>
                <w:sz w:val="28"/>
                <w:szCs w:val="28"/>
              </w:rPr>
            </w:pPr>
            <w:r>
              <w:rPr>
                <w:rFonts w:hint="default" w:ascii="Times New Roman" w:hAnsi="Times New Roman" w:cs="Times New Roman"/>
                <w:sz w:val="28"/>
                <w:szCs w:val="28"/>
              </w:rPr>
              <w:t>розуміти і перетворювати тексти математичного змісту рідною мовою;</w:t>
            </w:r>
          </w:p>
          <w:p w14:paraId="04B5E755">
            <w:pPr>
              <w:pStyle w:val="16"/>
              <w:numPr>
                <w:ilvl w:val="0"/>
                <w:numId w:val="8"/>
              </w:numPr>
              <w:ind w:right="37"/>
              <w:rPr>
                <w:rFonts w:hint="default" w:ascii="Times New Roman" w:hAnsi="Times New Roman" w:cs="Times New Roman"/>
                <w:sz w:val="28"/>
                <w:szCs w:val="28"/>
              </w:rPr>
            </w:pPr>
            <w:r>
              <w:rPr>
                <w:rFonts w:hint="default" w:ascii="Times New Roman" w:hAnsi="Times New Roman" w:cs="Times New Roman"/>
                <w:sz w:val="28"/>
                <w:szCs w:val="28"/>
              </w:rPr>
              <w:t>зіставляти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математичні</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терміни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поняття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рідною</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державною</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мовами;</w:t>
            </w:r>
          </w:p>
          <w:p w14:paraId="23D70C03">
            <w:pPr>
              <w:pStyle w:val="16"/>
              <w:numPr>
                <w:ilvl w:val="0"/>
                <w:numId w:val="8"/>
              </w:numPr>
              <w:ind w:right="37"/>
              <w:rPr>
                <w:rFonts w:hint="default" w:ascii="Times New Roman" w:hAnsi="Times New Roman" w:cs="Times New Roman"/>
                <w:sz w:val="28"/>
                <w:szCs w:val="28"/>
              </w:rPr>
            </w:pPr>
            <w:r>
              <w:rPr>
                <w:rFonts w:hint="default" w:ascii="Times New Roman" w:hAnsi="Times New Roman" w:cs="Times New Roman"/>
                <w:sz w:val="28"/>
                <w:szCs w:val="28"/>
              </w:rPr>
              <w:t>правильно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та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доречно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вживати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математичну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термінологію,</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грамотно</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висловлюватися.</w:t>
            </w:r>
          </w:p>
          <w:p w14:paraId="240D2E09">
            <w:pPr>
              <w:pStyle w:val="16"/>
              <w:ind w:right="37"/>
              <w:rPr>
                <w:rFonts w:hint="default" w:ascii="Times New Roman" w:hAnsi="Times New Roman" w:cs="Times New Roman"/>
                <w:b/>
                <w:i/>
                <w:color w:val="5B9BD5" w:themeColor="accent1"/>
                <w:sz w:val="28"/>
                <w:szCs w:val="28"/>
                <w14:textFill>
                  <w14:solidFill>
                    <w14:schemeClr w14:val="accent1"/>
                  </w14:solidFill>
                </w14:textFill>
              </w:rPr>
            </w:pPr>
            <w:r>
              <w:rPr>
                <w:rFonts w:hint="default" w:ascii="Times New Roman" w:hAnsi="Times New Roman" w:cs="Times New Roman"/>
                <w:b/>
                <w:i/>
                <w:color w:val="5B9BD5" w:themeColor="accent1"/>
                <w:spacing w:val="-2"/>
                <w:sz w:val="28"/>
                <w:szCs w:val="28"/>
                <w14:textFill>
                  <w14:solidFill>
                    <w14:schemeClr w14:val="accent1"/>
                  </w14:solidFill>
                </w14:textFill>
              </w:rPr>
              <w:t>Ставлення:</w:t>
            </w:r>
          </w:p>
          <w:p w14:paraId="65BF288E">
            <w:pPr>
              <w:pStyle w:val="16"/>
              <w:ind w:right="37"/>
              <w:rPr>
                <w:rFonts w:hint="default" w:ascii="Times New Roman" w:hAnsi="Times New Roman" w:cs="Times New Roman"/>
                <w:spacing w:val="-4"/>
                <w:sz w:val="28"/>
                <w:szCs w:val="28"/>
              </w:rPr>
            </w:pPr>
            <w:r>
              <w:rPr>
                <w:rFonts w:hint="default" w:ascii="Times New Roman" w:hAnsi="Times New Roman" w:cs="Times New Roman"/>
                <w:sz w:val="28"/>
                <w:szCs w:val="28"/>
              </w:rPr>
              <w:t>розуміння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цінності</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мовного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різноманіття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повага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рідної</w:t>
            </w:r>
            <w:r>
              <w:rPr>
                <w:rFonts w:hint="default" w:ascii="Times New Roman" w:hAnsi="Times New Roman" w:cs="Times New Roman"/>
                <w:spacing w:val="-6"/>
                <w:sz w:val="28"/>
                <w:szCs w:val="28"/>
              </w:rPr>
              <w:t xml:space="preserve"> </w:t>
            </w:r>
            <w:r>
              <w:rPr>
                <w:rFonts w:hint="default" w:ascii="Times New Roman" w:hAnsi="Times New Roman" w:cs="Times New Roman"/>
                <w:spacing w:val="-4"/>
                <w:sz w:val="28"/>
                <w:szCs w:val="28"/>
              </w:rPr>
              <w:t>мови.</w:t>
            </w:r>
          </w:p>
          <w:p w14:paraId="615D152B">
            <w:pPr>
              <w:pStyle w:val="16"/>
              <w:ind w:right="37"/>
              <w:rPr>
                <w:rFonts w:hint="default" w:ascii="Times New Roman" w:hAnsi="Times New Roman" w:cs="Times New Roman"/>
                <w:spacing w:val="-4"/>
                <w:sz w:val="28"/>
                <w:szCs w:val="28"/>
              </w:rPr>
            </w:pPr>
          </w:p>
          <w:p w14:paraId="7DF7181F">
            <w:pPr>
              <w:pStyle w:val="16"/>
              <w:ind w:right="37"/>
              <w:jc w:val="center"/>
              <w:rPr>
                <w:rFonts w:hint="default" w:ascii="Times New Roman" w:hAnsi="Times New Roman" w:cs="Times New Roman"/>
                <w:b/>
                <w:color w:val="5B9BD5" w:themeColor="accent1"/>
                <w:spacing w:val="-2"/>
                <w:sz w:val="28"/>
                <w:szCs w:val="28"/>
                <w14:textFill>
                  <w14:solidFill>
                    <w14:schemeClr w14:val="accent1"/>
                  </w14:solidFill>
                </w14:textFill>
              </w:rPr>
            </w:pPr>
            <w:r>
              <w:rPr>
                <w:rFonts w:hint="default" w:ascii="Times New Roman" w:hAnsi="Times New Roman" w:cs="Times New Roman"/>
                <w:b/>
                <w:color w:val="5B9BD5" w:themeColor="accent1"/>
                <w:sz w:val="28"/>
                <w:szCs w:val="28"/>
                <w14:textFill>
                  <w14:solidFill>
                    <w14:schemeClr w14:val="accent1"/>
                  </w14:solidFill>
                </w14:textFill>
              </w:rPr>
              <w:t>Здатність</w:t>
            </w:r>
            <w:r>
              <w:rPr>
                <w:rFonts w:hint="default" w:ascii="Times New Roman" w:hAnsi="Times New Roman" w:cs="Times New Roman"/>
                <w:b/>
                <w:color w:val="5B9BD5" w:themeColor="accent1"/>
                <w:spacing w:val="-8"/>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спілкуватися</w:t>
            </w:r>
            <w:r>
              <w:rPr>
                <w:rFonts w:hint="default" w:ascii="Times New Roman" w:hAnsi="Times New Roman" w:cs="Times New Roman"/>
                <w:b/>
                <w:color w:val="5B9BD5" w:themeColor="accent1"/>
                <w:spacing w:val="-7"/>
                <w:sz w:val="28"/>
                <w:szCs w:val="28"/>
                <w14:textFill>
                  <w14:solidFill>
                    <w14:schemeClr w14:val="accent1"/>
                  </w14:solidFill>
                </w14:textFill>
              </w:rPr>
              <w:t xml:space="preserve"> </w:t>
            </w:r>
            <w:r>
              <w:rPr>
                <w:rFonts w:hint="default" w:ascii="Times New Roman" w:hAnsi="Times New Roman" w:cs="Times New Roman"/>
                <w:b/>
                <w:color w:val="5B9BD5" w:themeColor="accent1"/>
                <w:sz w:val="28"/>
                <w:szCs w:val="28"/>
                <w14:textFill>
                  <w14:solidFill>
                    <w14:schemeClr w14:val="accent1"/>
                  </w14:solidFill>
                </w14:textFill>
              </w:rPr>
              <w:t>іноземними</w:t>
            </w:r>
            <w:r>
              <w:rPr>
                <w:rFonts w:hint="default" w:ascii="Times New Roman" w:hAnsi="Times New Roman" w:cs="Times New Roman"/>
                <w:b/>
                <w:color w:val="5B9BD5" w:themeColor="accent1"/>
                <w:spacing w:val="-7"/>
                <w:sz w:val="28"/>
                <w:szCs w:val="28"/>
                <w14:textFill>
                  <w14:solidFill>
                    <w14:schemeClr w14:val="accent1"/>
                  </w14:solidFill>
                </w14:textFill>
              </w:rPr>
              <w:t xml:space="preserve"> </w:t>
            </w:r>
            <w:r>
              <w:rPr>
                <w:rFonts w:hint="default" w:ascii="Times New Roman" w:hAnsi="Times New Roman" w:cs="Times New Roman"/>
                <w:b/>
                <w:color w:val="5B9BD5" w:themeColor="accent1"/>
                <w:spacing w:val="-2"/>
                <w:sz w:val="28"/>
                <w:szCs w:val="28"/>
                <w14:textFill>
                  <w14:solidFill>
                    <w14:schemeClr w14:val="accent1"/>
                  </w14:solidFill>
                </w14:textFill>
              </w:rPr>
              <w:t>мовами</w:t>
            </w:r>
          </w:p>
          <w:p w14:paraId="2DF443F9">
            <w:pPr>
              <w:pStyle w:val="16"/>
              <w:ind w:right="37"/>
              <w:rPr>
                <w:rFonts w:hint="default" w:ascii="Times New Roman" w:hAnsi="Times New Roman" w:cs="Times New Roman"/>
                <w:b/>
                <w:i/>
                <w:color w:val="5B9BD5" w:themeColor="accent1"/>
                <w:sz w:val="28"/>
                <w:szCs w:val="28"/>
                <w14:textFill>
                  <w14:solidFill>
                    <w14:schemeClr w14:val="accent1"/>
                  </w14:solidFill>
                </w14:textFill>
              </w:rPr>
            </w:pPr>
            <w:r>
              <w:rPr>
                <w:rFonts w:hint="default" w:ascii="Times New Roman" w:hAnsi="Times New Roman" w:cs="Times New Roman"/>
                <w:b/>
                <w:i/>
                <w:color w:val="5B9BD5" w:themeColor="accent1"/>
                <w:spacing w:val="-2"/>
                <w:sz w:val="28"/>
                <w:szCs w:val="28"/>
                <w14:textFill>
                  <w14:solidFill>
                    <w14:schemeClr w14:val="accent1"/>
                  </w14:solidFill>
                </w14:textFill>
              </w:rPr>
              <w:t>Уміння:</w:t>
            </w:r>
          </w:p>
          <w:p w14:paraId="6B585850">
            <w:pPr>
              <w:pStyle w:val="16"/>
              <w:numPr>
                <w:ilvl w:val="0"/>
                <w:numId w:val="9"/>
              </w:numPr>
              <w:ind w:right="37"/>
              <w:rPr>
                <w:rFonts w:hint="default" w:ascii="Times New Roman" w:hAnsi="Times New Roman" w:cs="Times New Roman"/>
                <w:sz w:val="28"/>
                <w:szCs w:val="28"/>
              </w:rPr>
            </w:pPr>
            <w:r>
              <w:rPr>
                <w:rFonts w:hint="default" w:ascii="Times New Roman" w:hAnsi="Times New Roman" w:cs="Times New Roman"/>
                <w:sz w:val="28"/>
                <w:szCs w:val="28"/>
              </w:rPr>
              <w:t>поповнювати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словниковий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запас</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математичними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термінами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 xml:space="preserve">іншомовного </w:t>
            </w:r>
            <w:r>
              <w:rPr>
                <w:rFonts w:hint="default" w:ascii="Times New Roman" w:hAnsi="Times New Roman" w:cs="Times New Roman"/>
                <w:spacing w:val="-2"/>
                <w:sz w:val="28"/>
                <w:szCs w:val="28"/>
              </w:rPr>
              <w:t>походження;</w:t>
            </w:r>
          </w:p>
          <w:p w14:paraId="79122409">
            <w:pPr>
              <w:pStyle w:val="16"/>
              <w:numPr>
                <w:ilvl w:val="0"/>
                <w:numId w:val="9"/>
              </w:numPr>
              <w:ind w:right="37"/>
              <w:rPr>
                <w:rFonts w:hint="default" w:ascii="Times New Roman" w:hAnsi="Times New Roman" w:cs="Times New Roman"/>
                <w:sz w:val="28"/>
                <w:szCs w:val="28"/>
              </w:rPr>
            </w:pPr>
            <w:r>
              <w:rPr>
                <w:rFonts w:hint="default" w:ascii="Times New Roman" w:hAnsi="Times New Roman" w:cs="Times New Roman"/>
                <w:sz w:val="28"/>
                <w:szCs w:val="28"/>
              </w:rPr>
              <w:t>зіставляти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математичний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термін</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або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його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буквене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позначення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відповідником іноземною мовою для пошуку інформації в іншомовних джерелах.</w:t>
            </w:r>
          </w:p>
          <w:p w14:paraId="13479C8E">
            <w:pPr>
              <w:pStyle w:val="16"/>
              <w:ind w:left="0" w:right="37"/>
              <w:rPr>
                <w:rFonts w:hint="default" w:ascii="Times New Roman" w:hAnsi="Times New Roman" w:cs="Times New Roman"/>
                <w:b/>
                <w:i/>
                <w:color w:val="5B9BD5" w:themeColor="accent1"/>
                <w:sz w:val="28"/>
                <w:szCs w:val="28"/>
                <w14:textFill>
                  <w14:solidFill>
                    <w14:schemeClr w14:val="accent1"/>
                  </w14:solidFill>
                </w14:textFill>
              </w:rPr>
            </w:pPr>
            <w:r>
              <w:rPr>
                <w:rFonts w:hint="default" w:ascii="Times New Roman" w:hAnsi="Times New Roman" w:cs="Times New Roman"/>
                <w:b/>
                <w:i/>
                <w:color w:val="5B9BD5" w:themeColor="accent1"/>
                <w:spacing w:val="-2"/>
                <w:sz w:val="28"/>
                <w:szCs w:val="28"/>
                <w14:textFill>
                  <w14:solidFill>
                    <w14:schemeClr w14:val="accent1"/>
                  </w14:solidFill>
                </w14:textFill>
              </w:rPr>
              <w:t>Ставлення:</w:t>
            </w:r>
          </w:p>
          <w:p w14:paraId="03395E17">
            <w:pPr>
              <w:pStyle w:val="16"/>
              <w:ind w:right="37"/>
              <w:rPr>
                <w:rFonts w:hint="default" w:ascii="Times New Roman" w:hAnsi="Times New Roman" w:cs="Times New Roman"/>
                <w:sz w:val="28"/>
                <w:szCs w:val="28"/>
              </w:rPr>
            </w:pPr>
            <w:r>
              <w:rPr>
                <w:rFonts w:hint="default" w:ascii="Times New Roman" w:hAnsi="Times New Roman" w:cs="Times New Roman"/>
                <w:sz w:val="28"/>
                <w:szCs w:val="28"/>
              </w:rPr>
              <w:t>усвідомлення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важливості</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правильного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використання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математичних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термінів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та позначення їх у різних мовах у навчанні та повсякденному житті.</w:t>
            </w:r>
          </w:p>
          <w:p w14:paraId="4535FC18">
            <w:pPr>
              <w:pStyle w:val="16"/>
              <w:ind w:right="37"/>
              <w:rPr>
                <w:rFonts w:hint="default" w:ascii="Times New Roman" w:hAnsi="Times New Roman" w:cs="Times New Roman"/>
                <w:b/>
                <w:sz w:val="28"/>
                <w:szCs w:val="28"/>
              </w:rPr>
            </w:pPr>
          </w:p>
        </w:tc>
      </w:tr>
    </w:tbl>
    <w:p w14:paraId="32E8FA28">
      <w:pPr>
        <w:spacing w:after="0" w:line="240" w:lineRule="auto"/>
        <w:jc w:val="center"/>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КОМПЕТЕНТНІСНИЙ ПОТЕНЦІАЛ МАТЕМАТИЧНОЇ ГАЛУЗІ</w:t>
      </w:r>
    </w:p>
    <w:tbl>
      <w:tblPr>
        <w:tblStyle w:val="37"/>
        <w:tblW w:w="1020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579"/>
        <w:gridCol w:w="11"/>
        <w:gridCol w:w="6935"/>
      </w:tblGrid>
      <w:tr w14:paraId="34BB2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7" w:hRule="atLeast"/>
        </w:trPr>
        <w:tc>
          <w:tcPr>
            <w:tcW w:w="682" w:type="dxa"/>
            <w:shd w:val="clear" w:color="auto" w:fill="8496B0" w:themeFill="text2" w:themeFillTint="99"/>
          </w:tcPr>
          <w:p w14:paraId="4A552764">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c>
          <w:tcPr>
            <w:tcW w:w="2579" w:type="dxa"/>
            <w:shd w:val="clear" w:color="auto" w:fill="FFFF00"/>
            <w:vAlign w:val="center"/>
          </w:tcPr>
          <w:p w14:paraId="3C68E56E">
            <w:pPr>
              <w:pStyle w:val="16"/>
              <w:ind w:left="107"/>
              <w:jc w:val="center"/>
              <w:rPr>
                <w:rFonts w:hint="default" w:ascii="Times New Roman" w:hAnsi="Times New Roman" w:cs="Times New Roman"/>
                <w:b/>
                <w:sz w:val="28"/>
                <w:szCs w:val="28"/>
                <w:lang w:val="uk-UA"/>
              </w:rPr>
            </w:pPr>
            <w:r>
              <w:rPr>
                <w:rFonts w:hint="default" w:ascii="Times New Roman" w:hAnsi="Times New Roman" w:cs="Times New Roman"/>
                <w:b/>
                <w:spacing w:val="-2"/>
                <w:sz w:val="28"/>
                <w:szCs w:val="28"/>
                <w:lang w:val="uk-UA"/>
              </w:rPr>
              <w:t>Математична компетентність</w:t>
            </w:r>
          </w:p>
        </w:tc>
        <w:tc>
          <w:tcPr>
            <w:tcW w:w="6946" w:type="dxa"/>
            <w:gridSpan w:val="2"/>
          </w:tcPr>
          <w:p w14:paraId="570843D4">
            <w:pPr>
              <w:pStyle w:val="16"/>
              <w:ind w:right="2557"/>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44500950">
            <w:pPr>
              <w:pStyle w:val="16"/>
              <w:numPr>
                <w:ilvl w:val="0"/>
                <w:numId w:val="10"/>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оперувати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текстовою</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числовою</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інформацією,</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геометричними</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об’єктами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на</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площині та в просторі;</w:t>
            </w:r>
          </w:p>
          <w:p w14:paraId="43F80297">
            <w:pPr>
              <w:pStyle w:val="16"/>
              <w:numPr>
                <w:ilvl w:val="0"/>
                <w:numId w:val="10"/>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встановлювати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кількісні</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просторові</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відношення</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між</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реальними</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об’єктами навколишньої дійсності (природними, культурними, технічними тощо);</w:t>
            </w:r>
          </w:p>
          <w:p w14:paraId="243F2442">
            <w:pPr>
              <w:pStyle w:val="16"/>
              <w:numPr>
                <w:ilvl w:val="0"/>
                <w:numId w:val="10"/>
              </w:numPr>
              <w:ind w:right="1012"/>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обирати,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створювати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досліджувати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найпростіші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математичні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моделі</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реальних об’єктів, процесів і явищ;</w:t>
            </w:r>
          </w:p>
          <w:p w14:paraId="39DEF962">
            <w:pPr>
              <w:pStyle w:val="16"/>
              <w:numPr>
                <w:ilvl w:val="0"/>
                <w:numId w:val="10"/>
              </w:numPr>
              <w:ind w:right="1012"/>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інтерпретувати та оцінювати результати, здійснювати прогнози в контексті навчальних і практичних задач;</w:t>
            </w:r>
          </w:p>
          <w:p w14:paraId="1D62EB20">
            <w:pPr>
              <w:pStyle w:val="16"/>
              <w:numPr>
                <w:ilvl w:val="0"/>
                <w:numId w:val="10"/>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доводити</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правильність</w:t>
            </w:r>
            <w:r>
              <w:rPr>
                <w:rFonts w:hint="default" w:ascii="Times New Roman" w:hAnsi="Times New Roman" w:cs="Times New Roman"/>
                <w:spacing w:val="-8"/>
                <w:sz w:val="28"/>
                <w:szCs w:val="28"/>
                <w:lang w:val="uk-UA"/>
              </w:rPr>
              <w:t xml:space="preserve"> </w:t>
            </w:r>
            <w:r>
              <w:rPr>
                <w:rFonts w:hint="default" w:ascii="Times New Roman" w:hAnsi="Times New Roman" w:cs="Times New Roman"/>
                <w:spacing w:val="-2"/>
                <w:sz w:val="28"/>
                <w:szCs w:val="28"/>
                <w:lang w:val="uk-UA"/>
              </w:rPr>
              <w:t>тверджень;</w:t>
            </w:r>
          </w:p>
          <w:p w14:paraId="044102F4">
            <w:pPr>
              <w:pStyle w:val="16"/>
              <w:numPr>
                <w:ilvl w:val="0"/>
                <w:numId w:val="10"/>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застосовувати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логічні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способи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мислення</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під</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час</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розв’язування</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пізнавальних</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і практичних задач, пов’язаних</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з</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реальними</w:t>
            </w:r>
            <w:r>
              <w:rPr>
                <w:rFonts w:hint="default" w:ascii="Times New Roman" w:hAnsi="Times New Roman" w:cs="Times New Roman"/>
                <w:spacing w:val="-5"/>
                <w:sz w:val="28"/>
                <w:szCs w:val="28"/>
                <w:lang w:val="uk-UA"/>
              </w:rPr>
              <w:t xml:space="preserve"> </w:t>
            </w:r>
            <w:r>
              <w:rPr>
                <w:rFonts w:hint="default" w:ascii="Times New Roman" w:hAnsi="Times New Roman" w:cs="Times New Roman"/>
                <w:spacing w:val="-2"/>
                <w:sz w:val="28"/>
                <w:szCs w:val="28"/>
                <w:lang w:val="uk-UA"/>
              </w:rPr>
              <w:t>об’єктами,</w:t>
            </w:r>
          </w:p>
          <w:p w14:paraId="4788AEAB">
            <w:pPr>
              <w:pStyle w:val="16"/>
              <w:numPr>
                <w:ilvl w:val="0"/>
                <w:numId w:val="10"/>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використовувати</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математичні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методи</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в</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життєвих</w:t>
            </w:r>
            <w:r>
              <w:rPr>
                <w:rFonts w:hint="default" w:ascii="Times New Roman" w:hAnsi="Times New Roman" w:cs="Times New Roman"/>
                <w:spacing w:val="-5"/>
                <w:sz w:val="28"/>
                <w:szCs w:val="28"/>
                <w:lang w:val="uk-UA"/>
              </w:rPr>
              <w:t xml:space="preserve"> </w:t>
            </w:r>
            <w:r>
              <w:rPr>
                <w:rFonts w:hint="default" w:ascii="Times New Roman" w:hAnsi="Times New Roman" w:cs="Times New Roman"/>
                <w:spacing w:val="-2"/>
                <w:sz w:val="28"/>
                <w:szCs w:val="28"/>
                <w:lang w:val="uk-UA"/>
              </w:rPr>
              <w:t>ситуаціях.</w:t>
            </w:r>
          </w:p>
          <w:p w14:paraId="667474A8">
            <w:pPr>
              <w:pStyle w:val="16"/>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34EF3A08">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готовність</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шукати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пояснення</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оцінювання</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правильності</w:t>
            </w:r>
            <w:r>
              <w:rPr>
                <w:rFonts w:hint="default" w:ascii="Times New Roman" w:hAnsi="Times New Roman" w:cs="Times New Roman"/>
                <w:spacing w:val="-4"/>
                <w:sz w:val="28"/>
                <w:szCs w:val="28"/>
                <w:lang w:val="uk-UA"/>
              </w:rPr>
              <w:t xml:space="preserve"> </w:t>
            </w:r>
            <w:r>
              <w:rPr>
                <w:rFonts w:hint="default" w:ascii="Times New Roman" w:hAnsi="Times New Roman" w:cs="Times New Roman"/>
                <w:spacing w:val="-2"/>
                <w:sz w:val="28"/>
                <w:szCs w:val="28"/>
                <w:lang w:val="uk-UA"/>
              </w:rPr>
              <w:t>аргументів,</w:t>
            </w:r>
          </w:p>
          <w:p w14:paraId="3E6DBA63">
            <w:pPr>
              <w:pStyle w:val="16"/>
              <w:rPr>
                <w:rFonts w:hint="default" w:ascii="Times New Roman" w:hAnsi="Times New Roman" w:cs="Times New Roman"/>
                <w:spacing w:val="-2"/>
                <w:sz w:val="28"/>
                <w:szCs w:val="28"/>
                <w:lang w:val="uk-UA"/>
              </w:rPr>
            </w:pPr>
            <w:r>
              <w:rPr>
                <w:rFonts w:hint="default" w:ascii="Times New Roman" w:hAnsi="Times New Roman" w:cs="Times New Roman"/>
                <w:sz w:val="28"/>
                <w:szCs w:val="28"/>
                <w:lang w:val="uk-UA"/>
              </w:rPr>
              <w:t>усвідомлення</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важливості</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математики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як</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мови</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науки,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техніки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4"/>
                <w:sz w:val="28"/>
                <w:szCs w:val="28"/>
                <w:lang w:val="uk-UA"/>
              </w:rPr>
              <w:t xml:space="preserve"> </w:t>
            </w:r>
            <w:r>
              <w:rPr>
                <w:rFonts w:hint="default" w:ascii="Times New Roman" w:hAnsi="Times New Roman" w:cs="Times New Roman"/>
                <w:spacing w:val="-2"/>
                <w:sz w:val="28"/>
                <w:szCs w:val="28"/>
                <w:lang w:val="uk-UA"/>
              </w:rPr>
              <w:t>технологій.</w:t>
            </w:r>
          </w:p>
          <w:p w14:paraId="2E1A634A">
            <w:pPr>
              <w:pStyle w:val="16"/>
              <w:rPr>
                <w:rFonts w:hint="default" w:ascii="Times New Roman" w:hAnsi="Times New Roman" w:cs="Times New Roman"/>
                <w:sz w:val="28"/>
                <w:szCs w:val="28"/>
                <w:lang w:val="uk-UA"/>
              </w:rPr>
            </w:pPr>
          </w:p>
        </w:tc>
      </w:tr>
      <w:tr w14:paraId="3C63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5" w:hRule="atLeast"/>
        </w:trPr>
        <w:tc>
          <w:tcPr>
            <w:tcW w:w="682" w:type="dxa"/>
            <w:tcBorders>
              <w:bottom w:val="single" w:color="auto" w:sz="4" w:space="0"/>
            </w:tcBorders>
            <w:shd w:val="clear" w:color="auto" w:fill="8496B0" w:themeFill="text2" w:themeFillTint="99"/>
          </w:tcPr>
          <w:p w14:paraId="657CB915">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4</w:t>
            </w:r>
          </w:p>
        </w:tc>
        <w:tc>
          <w:tcPr>
            <w:tcW w:w="2579" w:type="dxa"/>
            <w:tcBorders>
              <w:bottom w:val="single" w:color="auto" w:sz="4" w:space="0"/>
            </w:tcBorders>
            <w:shd w:val="clear" w:color="auto" w:fill="FFFF00"/>
            <w:vAlign w:val="center"/>
          </w:tcPr>
          <w:p w14:paraId="106FE636">
            <w:pPr>
              <w:pStyle w:val="16"/>
              <w:ind w:left="107" w:right="321"/>
              <w:jc w:val="center"/>
              <w:rPr>
                <w:rFonts w:hint="default" w:ascii="Times New Roman" w:hAnsi="Times New Roman" w:cs="Times New Roman"/>
                <w:b/>
                <w:sz w:val="28"/>
                <w:szCs w:val="28"/>
                <w:lang w:val="uk-UA"/>
              </w:rPr>
            </w:pPr>
            <w:r>
              <w:rPr>
                <w:rFonts w:hint="default" w:ascii="Times New Roman" w:hAnsi="Times New Roman" w:cs="Times New Roman"/>
                <w:b/>
                <w:spacing w:val="-2"/>
                <w:sz w:val="28"/>
                <w:szCs w:val="28"/>
                <w:lang w:val="uk-UA"/>
              </w:rPr>
              <w:t xml:space="preserve">Компетентності </w:t>
            </w:r>
            <w:r>
              <w:rPr>
                <w:rFonts w:hint="default" w:ascii="Times New Roman" w:hAnsi="Times New Roman" w:cs="Times New Roman"/>
                <w:b/>
                <w:sz w:val="28"/>
                <w:szCs w:val="28"/>
                <w:lang w:val="uk-UA"/>
              </w:rPr>
              <w:t>в галузі</w:t>
            </w:r>
          </w:p>
          <w:p w14:paraId="2636661F">
            <w:pPr>
              <w:pStyle w:val="16"/>
              <w:ind w:left="107" w:right="226"/>
              <w:jc w:val="center"/>
              <w:rPr>
                <w:rFonts w:hint="default" w:ascii="Times New Roman" w:hAnsi="Times New Roman" w:cs="Times New Roman"/>
                <w:b/>
                <w:sz w:val="28"/>
                <w:szCs w:val="28"/>
                <w:lang w:val="uk-UA"/>
              </w:rPr>
            </w:pPr>
            <w:r>
              <w:rPr>
                <w:rFonts w:hint="default" w:ascii="Times New Roman" w:hAnsi="Times New Roman" w:cs="Times New Roman"/>
                <w:b/>
                <w:spacing w:val="-2"/>
                <w:sz w:val="28"/>
                <w:szCs w:val="28"/>
                <w:lang w:val="uk-UA"/>
              </w:rPr>
              <w:t xml:space="preserve">природничих </w:t>
            </w:r>
            <w:r>
              <w:rPr>
                <w:rFonts w:hint="default" w:ascii="Times New Roman" w:hAnsi="Times New Roman" w:cs="Times New Roman"/>
                <w:b/>
                <w:sz w:val="28"/>
                <w:szCs w:val="28"/>
                <w:lang w:val="uk-UA"/>
              </w:rPr>
              <w:t>наук,</w:t>
            </w:r>
            <w:r>
              <w:rPr>
                <w:rFonts w:hint="default" w:ascii="Times New Roman" w:hAnsi="Times New Roman" w:cs="Times New Roman"/>
                <w:b/>
                <w:spacing w:val="-18"/>
                <w:sz w:val="28"/>
                <w:szCs w:val="28"/>
                <w:lang w:val="uk-UA"/>
              </w:rPr>
              <w:t xml:space="preserve"> </w:t>
            </w:r>
            <w:r>
              <w:rPr>
                <w:rFonts w:hint="default" w:ascii="Times New Roman" w:hAnsi="Times New Roman" w:cs="Times New Roman"/>
                <w:b/>
                <w:sz w:val="28"/>
                <w:szCs w:val="28"/>
                <w:lang w:val="uk-UA"/>
              </w:rPr>
              <w:t>техніки</w:t>
            </w:r>
            <w:r>
              <w:rPr>
                <w:rFonts w:hint="default" w:ascii="Times New Roman" w:hAnsi="Times New Roman" w:cs="Times New Roman"/>
                <w:b/>
                <w:spacing w:val="-17"/>
                <w:sz w:val="28"/>
                <w:szCs w:val="28"/>
                <w:lang w:val="uk-UA"/>
              </w:rPr>
              <w:t xml:space="preserve"> </w:t>
            </w:r>
            <w:r>
              <w:rPr>
                <w:rFonts w:hint="default" w:ascii="Times New Roman" w:hAnsi="Times New Roman" w:cs="Times New Roman"/>
                <w:b/>
                <w:sz w:val="28"/>
                <w:szCs w:val="28"/>
                <w:lang w:val="uk-UA"/>
              </w:rPr>
              <w:t xml:space="preserve">і </w:t>
            </w:r>
            <w:r>
              <w:rPr>
                <w:rFonts w:hint="default" w:ascii="Times New Roman" w:hAnsi="Times New Roman" w:cs="Times New Roman"/>
                <w:b/>
                <w:spacing w:val="-2"/>
                <w:sz w:val="28"/>
                <w:szCs w:val="28"/>
                <w:lang w:val="uk-UA"/>
              </w:rPr>
              <w:t>технологій</w:t>
            </w:r>
          </w:p>
        </w:tc>
        <w:tc>
          <w:tcPr>
            <w:tcW w:w="6946" w:type="dxa"/>
            <w:gridSpan w:val="2"/>
            <w:tcBorders>
              <w:bottom w:val="single" w:color="auto" w:sz="4" w:space="0"/>
            </w:tcBorders>
          </w:tcPr>
          <w:p w14:paraId="2681CE6C">
            <w:pPr>
              <w:pStyle w:val="16"/>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509A263D">
            <w:pPr>
              <w:pStyle w:val="16"/>
              <w:numPr>
                <w:ilvl w:val="0"/>
                <w:numId w:val="11"/>
              </w:numPr>
              <w:ind w:right="1012"/>
              <w:rPr>
                <w:rFonts w:hint="default" w:ascii="Times New Roman" w:hAnsi="Times New Roman" w:cs="Times New Roman"/>
                <w:sz w:val="28"/>
                <w:szCs w:val="28"/>
                <w:lang w:val="uk-UA"/>
              </w:rPr>
            </w:pPr>
            <w:r>
              <w:rPr>
                <w:rFonts w:hint="default" w:ascii="Times New Roman" w:hAnsi="Times New Roman" w:cs="Times New Roman"/>
                <w:sz w:val="28"/>
                <w:szCs w:val="28"/>
                <w:lang w:val="uk-UA"/>
              </w:rPr>
              <w:t>будувати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досліджувати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математичні</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моделі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природних</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явищ</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процесів;</w:t>
            </w:r>
          </w:p>
          <w:p w14:paraId="79DD24B0">
            <w:pPr>
              <w:pStyle w:val="16"/>
              <w:numPr>
                <w:ilvl w:val="0"/>
                <w:numId w:val="11"/>
              </w:numPr>
              <w:ind w:right="1012"/>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робити висновки на основі міркувань та свідчень;</w:t>
            </w:r>
          </w:p>
          <w:p w14:paraId="0608E98A">
            <w:pPr>
              <w:pStyle w:val="16"/>
              <w:numPr>
                <w:ilvl w:val="0"/>
                <w:numId w:val="11"/>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обґрунтовувати</w:t>
            </w:r>
            <w:r>
              <w:rPr>
                <w:rFonts w:hint="default" w:ascii="Times New Roman" w:hAnsi="Times New Roman" w:cs="Times New Roman"/>
                <w:spacing w:val="-16"/>
                <w:sz w:val="28"/>
                <w:szCs w:val="28"/>
                <w:lang w:val="uk-UA"/>
              </w:rPr>
              <w:t xml:space="preserve"> </w:t>
            </w:r>
            <w:r>
              <w:rPr>
                <w:rFonts w:hint="default" w:ascii="Times New Roman" w:hAnsi="Times New Roman" w:cs="Times New Roman"/>
                <w:spacing w:val="-2"/>
                <w:sz w:val="28"/>
                <w:szCs w:val="28"/>
                <w:lang w:val="uk-UA"/>
              </w:rPr>
              <w:t>рішення.</w:t>
            </w:r>
          </w:p>
          <w:p w14:paraId="754C11AC">
            <w:pPr>
              <w:pStyle w:val="16"/>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54C141AC">
            <w:pPr>
              <w:pStyle w:val="16"/>
              <w:rPr>
                <w:rFonts w:hint="default" w:ascii="Times New Roman" w:hAnsi="Times New Roman" w:cs="Times New Roman"/>
                <w:spacing w:val="-2"/>
                <w:sz w:val="28"/>
                <w:szCs w:val="28"/>
                <w:lang w:val="uk-UA"/>
              </w:rPr>
            </w:pPr>
            <w:r>
              <w:rPr>
                <w:rFonts w:hint="default" w:ascii="Times New Roman" w:hAnsi="Times New Roman" w:cs="Times New Roman"/>
                <w:sz w:val="28"/>
                <w:szCs w:val="28"/>
                <w:lang w:val="uk-UA"/>
              </w:rPr>
              <w:t>критичне</w:t>
            </w:r>
            <w:r>
              <w:rPr>
                <w:rFonts w:hint="default" w:ascii="Times New Roman" w:hAnsi="Times New Roman" w:cs="Times New Roman"/>
                <w:spacing w:val="-13"/>
                <w:sz w:val="28"/>
                <w:szCs w:val="28"/>
                <w:lang w:val="uk-UA"/>
              </w:rPr>
              <w:t xml:space="preserve"> </w:t>
            </w:r>
            <w:r>
              <w:rPr>
                <w:rFonts w:hint="default" w:ascii="Times New Roman" w:hAnsi="Times New Roman" w:cs="Times New Roman"/>
                <w:sz w:val="28"/>
                <w:szCs w:val="28"/>
                <w:lang w:val="uk-UA"/>
              </w:rPr>
              <w:t>оцінювання</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досягнень</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науково-технічного</w:t>
            </w:r>
            <w:r>
              <w:rPr>
                <w:rFonts w:hint="default" w:ascii="Times New Roman" w:hAnsi="Times New Roman" w:cs="Times New Roman"/>
                <w:spacing w:val="-9"/>
                <w:sz w:val="28"/>
                <w:szCs w:val="28"/>
                <w:lang w:val="uk-UA"/>
              </w:rPr>
              <w:t xml:space="preserve"> </w:t>
            </w:r>
            <w:r>
              <w:rPr>
                <w:rFonts w:hint="default" w:ascii="Times New Roman" w:hAnsi="Times New Roman" w:cs="Times New Roman"/>
                <w:spacing w:val="-2"/>
                <w:sz w:val="28"/>
                <w:szCs w:val="28"/>
                <w:lang w:val="uk-UA"/>
              </w:rPr>
              <w:t xml:space="preserve">прогресу, </w:t>
            </w:r>
            <w:r>
              <w:rPr>
                <w:rFonts w:hint="default" w:ascii="Times New Roman" w:hAnsi="Times New Roman" w:cs="Times New Roman"/>
                <w:sz w:val="28"/>
                <w:szCs w:val="28"/>
                <w:lang w:val="uk-UA"/>
              </w:rPr>
              <w:t>усвідомлення</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важливості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математики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для</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опису</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пізнання</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навколишнього</w:t>
            </w:r>
            <w:r>
              <w:rPr>
                <w:rFonts w:hint="default" w:ascii="Times New Roman" w:hAnsi="Times New Roman" w:cs="Times New Roman"/>
                <w:spacing w:val="-4"/>
                <w:sz w:val="28"/>
                <w:szCs w:val="28"/>
                <w:lang w:val="uk-UA"/>
              </w:rPr>
              <w:t xml:space="preserve"> </w:t>
            </w:r>
            <w:r>
              <w:rPr>
                <w:rFonts w:hint="default" w:ascii="Times New Roman" w:hAnsi="Times New Roman" w:cs="Times New Roman"/>
                <w:spacing w:val="-2"/>
                <w:sz w:val="28"/>
                <w:szCs w:val="28"/>
                <w:lang w:val="uk-UA"/>
              </w:rPr>
              <w:t>світу.</w:t>
            </w:r>
          </w:p>
          <w:p w14:paraId="6825D900">
            <w:pPr>
              <w:pStyle w:val="16"/>
              <w:rPr>
                <w:rFonts w:hint="default" w:ascii="Times New Roman" w:hAnsi="Times New Roman" w:cs="Times New Roman"/>
                <w:sz w:val="28"/>
                <w:szCs w:val="28"/>
                <w:lang w:val="uk-UA"/>
              </w:rPr>
            </w:pPr>
          </w:p>
        </w:tc>
      </w:tr>
      <w:tr w14:paraId="6736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682" w:type="dxa"/>
            <w:tcBorders>
              <w:top w:val="single" w:color="auto" w:sz="4" w:space="0"/>
            </w:tcBorders>
            <w:shd w:val="clear" w:color="auto" w:fill="8496B0" w:themeFill="text2" w:themeFillTint="99"/>
          </w:tcPr>
          <w:p w14:paraId="498BB132">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5</w:t>
            </w:r>
          </w:p>
        </w:tc>
        <w:tc>
          <w:tcPr>
            <w:tcW w:w="2579" w:type="dxa"/>
            <w:tcBorders>
              <w:top w:val="single" w:color="auto" w:sz="4" w:space="0"/>
            </w:tcBorders>
            <w:shd w:val="clear" w:color="auto" w:fill="FFFF00"/>
            <w:vAlign w:val="center"/>
          </w:tcPr>
          <w:p w14:paraId="0CFF1BB1">
            <w:pPr>
              <w:pStyle w:val="16"/>
              <w:ind w:left="107" w:right="226"/>
              <w:jc w:val="center"/>
              <w:rPr>
                <w:rFonts w:hint="default" w:ascii="Times New Roman" w:hAnsi="Times New Roman" w:cs="Times New Roman"/>
                <w:b/>
                <w:spacing w:val="-2"/>
                <w:sz w:val="28"/>
                <w:szCs w:val="28"/>
                <w:lang w:val="uk-UA"/>
              </w:rPr>
            </w:pPr>
            <w:r>
              <w:rPr>
                <w:rFonts w:hint="default" w:ascii="Times New Roman" w:hAnsi="Times New Roman" w:cs="Times New Roman"/>
                <w:b/>
                <w:spacing w:val="-2"/>
                <w:sz w:val="28"/>
                <w:szCs w:val="28"/>
                <w:lang w:val="uk-UA"/>
              </w:rPr>
              <w:t>Інноваційність</w:t>
            </w:r>
          </w:p>
        </w:tc>
        <w:tc>
          <w:tcPr>
            <w:tcW w:w="6946" w:type="dxa"/>
            <w:gridSpan w:val="2"/>
            <w:tcBorders>
              <w:top w:val="single" w:color="auto" w:sz="4" w:space="0"/>
            </w:tcBorders>
          </w:tcPr>
          <w:p w14:paraId="7EF44EAD">
            <w:pPr>
              <w:pStyle w:val="16"/>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7D1FC961">
            <w:pPr>
              <w:pStyle w:val="16"/>
              <w:numPr>
                <w:ilvl w:val="0"/>
                <w:numId w:val="12"/>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генерувати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нові</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ідеї</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щодо</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розв’язання</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проблемної</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ситуації;</w:t>
            </w:r>
          </w:p>
          <w:p w14:paraId="4098B2B8">
            <w:pPr>
              <w:pStyle w:val="16"/>
              <w:numPr>
                <w:ilvl w:val="0"/>
                <w:numId w:val="12"/>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аналізувати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планувати їхнє втілення.</w:t>
            </w:r>
          </w:p>
          <w:p w14:paraId="4C176867">
            <w:pPr>
              <w:pStyle w:val="16"/>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7ACA79D2">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відкритість</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до</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інновацій,</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позитивне</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оцінювання</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підтримка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конструктивних</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ідей інших осіб.</w:t>
            </w:r>
          </w:p>
          <w:p w14:paraId="3EE306B8">
            <w:pPr>
              <w:pStyle w:val="16"/>
              <w:rPr>
                <w:rFonts w:hint="default" w:ascii="Times New Roman" w:hAnsi="Times New Roman" w:cs="Times New Roman"/>
                <w:sz w:val="28"/>
                <w:szCs w:val="28"/>
                <w:lang w:val="uk-UA"/>
              </w:rPr>
            </w:pPr>
          </w:p>
        </w:tc>
      </w:tr>
      <w:tr w14:paraId="68D26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7" w:hRule="atLeast"/>
        </w:trPr>
        <w:tc>
          <w:tcPr>
            <w:tcW w:w="682" w:type="dxa"/>
            <w:shd w:val="clear" w:color="auto" w:fill="8496B0" w:themeFill="text2" w:themeFillTint="99"/>
          </w:tcPr>
          <w:p w14:paraId="5EFEAD11">
            <w:pPr>
              <w:pStyle w:val="16"/>
              <w:ind w:left="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6</w:t>
            </w:r>
          </w:p>
        </w:tc>
        <w:tc>
          <w:tcPr>
            <w:tcW w:w="2590" w:type="dxa"/>
            <w:gridSpan w:val="2"/>
            <w:shd w:val="clear" w:color="auto" w:fill="FFFF00"/>
            <w:vAlign w:val="center"/>
          </w:tcPr>
          <w:p w14:paraId="4722CD47">
            <w:pPr>
              <w:pStyle w:val="16"/>
              <w:ind w:left="107"/>
              <w:jc w:val="center"/>
              <w:rPr>
                <w:rFonts w:hint="default" w:ascii="Times New Roman" w:hAnsi="Times New Roman" w:cs="Times New Roman"/>
                <w:b/>
                <w:spacing w:val="-2"/>
                <w:sz w:val="28"/>
                <w:szCs w:val="28"/>
                <w:lang w:val="uk-UA"/>
              </w:rPr>
            </w:pPr>
            <w:r>
              <w:rPr>
                <w:rFonts w:hint="default" w:ascii="Times New Roman" w:hAnsi="Times New Roman" w:cs="Times New Roman"/>
                <w:b/>
                <w:spacing w:val="-2"/>
                <w:sz w:val="28"/>
                <w:szCs w:val="28"/>
                <w:lang w:val="uk-UA"/>
              </w:rPr>
              <w:t>Екологічна</w:t>
            </w:r>
          </w:p>
          <w:p w14:paraId="38BB4BB7">
            <w:pPr>
              <w:pStyle w:val="16"/>
              <w:ind w:left="107"/>
              <w:jc w:val="center"/>
              <w:rPr>
                <w:rFonts w:hint="default" w:ascii="Times New Roman" w:hAnsi="Times New Roman" w:cs="Times New Roman"/>
                <w:b/>
                <w:sz w:val="28"/>
                <w:szCs w:val="28"/>
                <w:lang w:val="uk-UA"/>
              </w:rPr>
            </w:pPr>
            <w:r>
              <w:rPr>
                <w:rFonts w:hint="default" w:ascii="Times New Roman" w:hAnsi="Times New Roman" w:cs="Times New Roman"/>
                <w:b/>
                <w:spacing w:val="-2"/>
                <w:sz w:val="28"/>
                <w:szCs w:val="28"/>
                <w:lang w:val="uk-UA"/>
              </w:rPr>
              <w:t>компетентність</w:t>
            </w:r>
          </w:p>
        </w:tc>
        <w:tc>
          <w:tcPr>
            <w:tcW w:w="6935" w:type="dxa"/>
          </w:tcPr>
          <w:p w14:paraId="38487775">
            <w:pPr>
              <w:pStyle w:val="16"/>
              <w:ind w:left="0"/>
              <w:rPr>
                <w:rFonts w:hint="default" w:ascii="Times New Roman" w:hAnsi="Times New Roman" w:cs="Times New Roman"/>
                <w:b/>
                <w:i/>
                <w:sz w:val="28"/>
                <w:szCs w:val="28"/>
                <w:lang w:val="uk-UA"/>
              </w:rPr>
            </w:pPr>
            <w:r>
              <w:rPr>
                <w:rFonts w:hint="default" w:ascii="Times New Roman" w:hAnsi="Times New Roman" w:cs="Times New Roman"/>
                <w:b/>
                <w:i/>
                <w:spacing w:val="-2"/>
                <w:sz w:val="28"/>
                <w:szCs w:val="28"/>
                <w:lang w:val="uk-UA"/>
              </w:rPr>
              <w:t xml:space="preserve"> </w:t>
            </w: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73C8F81E">
            <w:pPr>
              <w:pStyle w:val="16"/>
              <w:numPr>
                <w:ilvl w:val="0"/>
                <w:numId w:val="13"/>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розпізнавати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проблеми,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що</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виникають</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у</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довкіллі,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які</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можна</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розв’язати, використовуючи засоби математики;</w:t>
            </w:r>
          </w:p>
          <w:p w14:paraId="039ED3FC">
            <w:pPr>
              <w:pStyle w:val="16"/>
              <w:numPr>
                <w:ilvl w:val="0"/>
                <w:numId w:val="13"/>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оцінювати,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прогнозувати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вплив</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людської</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діяльності</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на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довкілля</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через</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побудову</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та дослідження математичних моделей природних процесів і явищ.</w:t>
            </w:r>
          </w:p>
          <w:p w14:paraId="681BC6C4">
            <w:pPr>
              <w:pStyle w:val="16"/>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3F88930C">
            <w:pPr>
              <w:pStyle w:val="16"/>
              <w:ind w:right="1012"/>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зацікавленість</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у</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дотриманні</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умов</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екологічної</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безпеки</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сталому</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 xml:space="preserve">розвитку </w:t>
            </w:r>
            <w:r>
              <w:rPr>
                <w:rFonts w:hint="default" w:ascii="Times New Roman" w:hAnsi="Times New Roman" w:cs="Times New Roman"/>
                <w:spacing w:val="-2"/>
                <w:sz w:val="28"/>
                <w:szCs w:val="28"/>
                <w:lang w:val="uk-UA"/>
              </w:rPr>
              <w:t>суспільства,</w:t>
            </w:r>
            <w:r>
              <w:rPr>
                <w:rFonts w:hint="default" w:ascii="Times New Roman" w:hAnsi="Times New Roman" w:cs="Times New Roman"/>
                <w:sz w:val="28"/>
                <w:szCs w:val="28"/>
                <w:lang w:val="uk-UA"/>
              </w:rPr>
              <w:t xml:space="preserve"> визнання</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ролі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математики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в</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розв’язанні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проблем</w:t>
            </w:r>
            <w:r>
              <w:rPr>
                <w:rFonts w:hint="default" w:ascii="Times New Roman" w:hAnsi="Times New Roman" w:cs="Times New Roman"/>
                <w:spacing w:val="-8"/>
                <w:sz w:val="28"/>
                <w:szCs w:val="28"/>
                <w:lang w:val="uk-UA"/>
              </w:rPr>
              <w:t xml:space="preserve"> </w:t>
            </w:r>
            <w:r>
              <w:rPr>
                <w:rFonts w:hint="default" w:ascii="Times New Roman" w:hAnsi="Times New Roman" w:cs="Times New Roman"/>
                <w:spacing w:val="-2"/>
                <w:sz w:val="28"/>
                <w:szCs w:val="28"/>
                <w:lang w:val="uk-UA"/>
              </w:rPr>
              <w:t>довкілля.</w:t>
            </w:r>
          </w:p>
        </w:tc>
      </w:tr>
      <w:tr w14:paraId="660D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682" w:type="dxa"/>
            <w:shd w:val="clear" w:color="auto" w:fill="8496B0" w:themeFill="text2" w:themeFillTint="99"/>
          </w:tcPr>
          <w:p w14:paraId="1995271E">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7</w:t>
            </w:r>
          </w:p>
        </w:tc>
        <w:tc>
          <w:tcPr>
            <w:tcW w:w="2590" w:type="dxa"/>
            <w:gridSpan w:val="2"/>
            <w:shd w:val="clear" w:color="auto" w:fill="FFFF00"/>
            <w:vAlign w:val="center"/>
          </w:tcPr>
          <w:p w14:paraId="614B19F2">
            <w:pPr>
              <w:pStyle w:val="16"/>
              <w:ind w:left="107" w:right="454"/>
              <w:jc w:val="center"/>
              <w:rPr>
                <w:rFonts w:hint="default" w:ascii="Times New Roman" w:hAnsi="Times New Roman" w:cs="Times New Roman"/>
                <w:b/>
                <w:spacing w:val="-2"/>
                <w:sz w:val="28"/>
                <w:szCs w:val="28"/>
                <w:lang w:val="uk-UA"/>
              </w:rPr>
            </w:pPr>
            <w:r>
              <w:rPr>
                <w:rFonts w:hint="default" w:ascii="Times New Roman" w:hAnsi="Times New Roman" w:cs="Times New Roman"/>
                <w:b/>
                <w:spacing w:val="-2"/>
                <w:sz w:val="28"/>
                <w:szCs w:val="28"/>
                <w:lang w:val="uk-UA"/>
              </w:rPr>
              <w:t>Інформаційно комунікаційна</w:t>
            </w:r>
          </w:p>
          <w:p w14:paraId="79812930">
            <w:pPr>
              <w:pStyle w:val="16"/>
              <w:ind w:left="107" w:right="454"/>
              <w:jc w:val="center"/>
              <w:rPr>
                <w:rFonts w:hint="default" w:ascii="Times New Roman" w:hAnsi="Times New Roman" w:cs="Times New Roman"/>
                <w:b/>
                <w:spacing w:val="-2"/>
                <w:sz w:val="28"/>
                <w:szCs w:val="28"/>
                <w:lang w:val="uk-UA"/>
              </w:rPr>
            </w:pPr>
            <w:r>
              <w:rPr>
                <w:rFonts w:hint="default" w:ascii="Times New Roman" w:hAnsi="Times New Roman" w:cs="Times New Roman"/>
                <w:b/>
                <w:spacing w:val="-2"/>
                <w:sz w:val="28"/>
                <w:szCs w:val="28"/>
                <w:lang w:val="uk-UA"/>
              </w:rPr>
              <w:t>компетентність</w:t>
            </w:r>
          </w:p>
        </w:tc>
        <w:tc>
          <w:tcPr>
            <w:tcW w:w="6935" w:type="dxa"/>
          </w:tcPr>
          <w:p w14:paraId="3B5D389D">
            <w:pPr>
              <w:pStyle w:val="16"/>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7BDC03B0">
            <w:pPr>
              <w:pStyle w:val="16"/>
              <w:numPr>
                <w:ilvl w:val="0"/>
                <w:numId w:val="14"/>
              </w:numPr>
              <w:ind w:left="698"/>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структурувати</w:t>
            </w:r>
            <w:r>
              <w:rPr>
                <w:rFonts w:hint="default" w:ascii="Times New Roman" w:hAnsi="Times New Roman" w:cs="Times New Roman"/>
                <w:spacing w:val="-14"/>
                <w:sz w:val="28"/>
                <w:szCs w:val="28"/>
                <w:lang w:val="uk-UA"/>
              </w:rPr>
              <w:t xml:space="preserve"> </w:t>
            </w:r>
            <w:r>
              <w:rPr>
                <w:rFonts w:hint="default" w:ascii="Times New Roman" w:hAnsi="Times New Roman" w:cs="Times New Roman"/>
                <w:spacing w:val="-2"/>
                <w:sz w:val="28"/>
                <w:szCs w:val="28"/>
                <w:lang w:val="uk-UA"/>
              </w:rPr>
              <w:t>дані;</w:t>
            </w:r>
          </w:p>
          <w:p w14:paraId="03755E46">
            <w:pPr>
              <w:pStyle w:val="16"/>
              <w:numPr>
                <w:ilvl w:val="0"/>
                <w:numId w:val="14"/>
              </w:numPr>
              <w:ind w:left="698"/>
              <w:rPr>
                <w:rFonts w:hint="default" w:ascii="Times New Roman" w:hAnsi="Times New Roman" w:cs="Times New Roman"/>
                <w:sz w:val="28"/>
                <w:szCs w:val="28"/>
                <w:lang w:val="uk-UA"/>
              </w:rPr>
            </w:pPr>
            <w:r>
              <w:rPr>
                <w:rFonts w:hint="default" w:ascii="Times New Roman" w:hAnsi="Times New Roman" w:cs="Times New Roman"/>
                <w:sz w:val="28"/>
                <w:szCs w:val="28"/>
                <w:lang w:val="uk-UA"/>
              </w:rPr>
              <w:t>діяти</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за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алгоритмом</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складати</w:t>
            </w:r>
            <w:r>
              <w:rPr>
                <w:rFonts w:hint="default" w:ascii="Times New Roman" w:hAnsi="Times New Roman" w:cs="Times New Roman"/>
                <w:spacing w:val="-3"/>
                <w:sz w:val="28"/>
                <w:szCs w:val="28"/>
                <w:lang w:val="uk-UA"/>
              </w:rPr>
              <w:t xml:space="preserve"> </w:t>
            </w:r>
            <w:r>
              <w:rPr>
                <w:rFonts w:hint="default" w:ascii="Times New Roman" w:hAnsi="Times New Roman" w:cs="Times New Roman"/>
                <w:spacing w:val="-2"/>
                <w:sz w:val="28"/>
                <w:szCs w:val="28"/>
                <w:lang w:val="uk-UA"/>
              </w:rPr>
              <w:t>алгоритм;</w:t>
            </w:r>
          </w:p>
          <w:p w14:paraId="2975C8A3">
            <w:pPr>
              <w:pStyle w:val="16"/>
              <w:numPr>
                <w:ilvl w:val="0"/>
                <w:numId w:val="14"/>
              </w:numPr>
              <w:ind w:left="698"/>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визначати</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достатність</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даних</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для</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розв’язання</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задачі;</w:t>
            </w:r>
          </w:p>
          <w:p w14:paraId="5530759C">
            <w:pPr>
              <w:pStyle w:val="16"/>
              <w:numPr>
                <w:ilvl w:val="0"/>
                <w:numId w:val="14"/>
              </w:numPr>
              <w:ind w:left="698"/>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використовувати різні знакові системи;</w:t>
            </w:r>
          </w:p>
          <w:p w14:paraId="584BE618">
            <w:pPr>
              <w:pStyle w:val="16"/>
              <w:numPr>
                <w:ilvl w:val="0"/>
                <w:numId w:val="14"/>
              </w:numPr>
              <w:ind w:left="698"/>
              <w:rPr>
                <w:rFonts w:hint="default" w:ascii="Times New Roman" w:hAnsi="Times New Roman" w:cs="Times New Roman"/>
                <w:b/>
                <w:i/>
                <w:sz w:val="28"/>
                <w:szCs w:val="28"/>
                <w:lang w:val="uk-UA"/>
              </w:rPr>
            </w:pPr>
            <w:r>
              <w:rPr>
                <w:rFonts w:hint="default" w:ascii="Times New Roman" w:hAnsi="Times New Roman" w:cs="Times New Roman"/>
                <w:sz w:val="28"/>
                <w:szCs w:val="28"/>
                <w:lang w:val="uk-UA"/>
              </w:rPr>
              <w:t>оцінювати</w:t>
            </w:r>
            <w:r>
              <w:rPr>
                <w:rFonts w:hint="default" w:ascii="Times New Roman" w:hAnsi="Times New Roman" w:cs="Times New Roman"/>
                <w:spacing w:val="-18"/>
                <w:sz w:val="28"/>
                <w:szCs w:val="28"/>
                <w:lang w:val="uk-UA"/>
              </w:rPr>
              <w:t xml:space="preserve"> </w:t>
            </w:r>
            <w:r>
              <w:rPr>
                <w:rFonts w:hint="default" w:ascii="Times New Roman" w:hAnsi="Times New Roman" w:cs="Times New Roman"/>
                <w:sz w:val="28"/>
                <w:szCs w:val="28"/>
                <w:lang w:val="uk-UA"/>
              </w:rPr>
              <w:t>достовірність</w:t>
            </w:r>
            <w:r>
              <w:rPr>
                <w:rFonts w:hint="default" w:ascii="Times New Roman" w:hAnsi="Times New Roman" w:cs="Times New Roman"/>
                <w:spacing w:val="-17"/>
                <w:sz w:val="28"/>
                <w:szCs w:val="28"/>
                <w:lang w:val="uk-UA"/>
              </w:rPr>
              <w:t xml:space="preserve"> </w:t>
            </w:r>
            <w:r>
              <w:rPr>
                <w:rFonts w:hint="default" w:ascii="Times New Roman" w:hAnsi="Times New Roman" w:cs="Times New Roman"/>
                <w:sz w:val="28"/>
                <w:szCs w:val="28"/>
                <w:lang w:val="uk-UA"/>
              </w:rPr>
              <w:t>інформації;</w:t>
            </w:r>
          </w:p>
          <w:p w14:paraId="7FD2A7AB">
            <w:pPr>
              <w:pStyle w:val="16"/>
              <w:numPr>
                <w:ilvl w:val="0"/>
                <w:numId w:val="14"/>
              </w:numPr>
              <w:ind w:left="698"/>
              <w:rPr>
                <w:rFonts w:hint="default" w:ascii="Times New Roman" w:hAnsi="Times New Roman" w:cs="Times New Roman"/>
                <w:b/>
                <w:i/>
                <w:sz w:val="28"/>
                <w:szCs w:val="28"/>
                <w:lang w:val="uk-UA"/>
              </w:rPr>
            </w:pPr>
            <w:r>
              <w:rPr>
                <w:rFonts w:hint="default" w:ascii="Times New Roman" w:hAnsi="Times New Roman" w:cs="Times New Roman"/>
                <w:sz w:val="28"/>
                <w:szCs w:val="28"/>
                <w:lang w:val="uk-UA"/>
              </w:rPr>
              <w:t>доводити істинність тверджень.</w:t>
            </w:r>
          </w:p>
          <w:p w14:paraId="0E959F28">
            <w:pPr>
              <w:pStyle w:val="16"/>
              <w:ind w:right="5327"/>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01AFD82D">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критичне</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осмислення</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інформації</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джерел</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її</w:t>
            </w:r>
            <w:r>
              <w:rPr>
                <w:rFonts w:hint="default" w:ascii="Times New Roman" w:hAnsi="Times New Roman" w:cs="Times New Roman"/>
                <w:spacing w:val="-3"/>
                <w:sz w:val="28"/>
                <w:szCs w:val="28"/>
                <w:lang w:val="uk-UA"/>
              </w:rPr>
              <w:t xml:space="preserve"> </w:t>
            </w:r>
            <w:r>
              <w:rPr>
                <w:rFonts w:hint="default" w:ascii="Times New Roman" w:hAnsi="Times New Roman" w:cs="Times New Roman"/>
                <w:spacing w:val="-2"/>
                <w:sz w:val="28"/>
                <w:szCs w:val="28"/>
                <w:lang w:val="uk-UA"/>
              </w:rPr>
              <w:t>отримання,</w:t>
            </w:r>
          </w:p>
          <w:p w14:paraId="50C9C19F">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усвідомлення</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важливості</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інформаційно-комунікаційних</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технологій</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для</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ефективного розв’язання математичних задач.</w:t>
            </w:r>
          </w:p>
          <w:p w14:paraId="6414FAF4">
            <w:pPr>
              <w:pStyle w:val="16"/>
              <w:rPr>
                <w:rFonts w:hint="default" w:ascii="Times New Roman" w:hAnsi="Times New Roman" w:cs="Times New Roman"/>
                <w:sz w:val="28"/>
                <w:szCs w:val="28"/>
                <w:lang w:val="uk-UA"/>
              </w:rPr>
            </w:pPr>
          </w:p>
        </w:tc>
      </w:tr>
      <w:tr w14:paraId="3A04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82" w:type="dxa"/>
            <w:shd w:val="clear" w:color="auto" w:fill="8496B0" w:themeFill="text2" w:themeFillTint="99"/>
          </w:tcPr>
          <w:p w14:paraId="2D47DB57">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8</w:t>
            </w:r>
          </w:p>
        </w:tc>
        <w:tc>
          <w:tcPr>
            <w:tcW w:w="2590" w:type="dxa"/>
            <w:gridSpan w:val="2"/>
            <w:shd w:val="clear" w:color="auto" w:fill="FFFF00"/>
            <w:vAlign w:val="center"/>
          </w:tcPr>
          <w:p w14:paraId="2889793F">
            <w:pPr>
              <w:pStyle w:val="16"/>
              <w:ind w:left="107"/>
              <w:jc w:val="center"/>
              <w:rPr>
                <w:rFonts w:hint="default" w:ascii="Times New Roman" w:hAnsi="Times New Roman" w:cs="Times New Roman"/>
                <w:b/>
                <w:spacing w:val="-2"/>
                <w:sz w:val="28"/>
                <w:szCs w:val="28"/>
                <w:lang w:val="uk-UA"/>
              </w:rPr>
            </w:pPr>
            <w:r>
              <w:rPr>
                <w:rFonts w:hint="default" w:ascii="Times New Roman" w:hAnsi="Times New Roman" w:cs="Times New Roman"/>
                <w:b/>
                <w:spacing w:val="-2"/>
                <w:sz w:val="28"/>
                <w:szCs w:val="28"/>
                <w:lang w:val="uk-UA"/>
              </w:rPr>
              <w:t>Навчання</w:t>
            </w:r>
          </w:p>
          <w:p w14:paraId="7C9222A9">
            <w:pPr>
              <w:pStyle w:val="16"/>
              <w:ind w:left="107"/>
              <w:jc w:val="center"/>
              <w:rPr>
                <w:rFonts w:hint="default" w:ascii="Times New Roman" w:hAnsi="Times New Roman" w:cs="Times New Roman"/>
                <w:b/>
                <w:spacing w:val="-2"/>
                <w:sz w:val="28"/>
                <w:szCs w:val="28"/>
                <w:lang w:val="uk-UA"/>
              </w:rPr>
            </w:pPr>
            <w:r>
              <w:rPr>
                <w:rFonts w:hint="default" w:ascii="Times New Roman" w:hAnsi="Times New Roman" w:cs="Times New Roman"/>
                <w:b/>
                <w:spacing w:val="-2"/>
                <w:sz w:val="28"/>
                <w:szCs w:val="28"/>
                <w:lang w:val="uk-UA"/>
              </w:rPr>
              <w:t>впродовж життя</w:t>
            </w:r>
          </w:p>
        </w:tc>
        <w:tc>
          <w:tcPr>
            <w:tcW w:w="6935" w:type="dxa"/>
          </w:tcPr>
          <w:p w14:paraId="0E170A66">
            <w:pPr>
              <w:pStyle w:val="16"/>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6034092A">
            <w:pPr>
              <w:pStyle w:val="16"/>
              <w:numPr>
                <w:ilvl w:val="0"/>
                <w:numId w:val="15"/>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організовувати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планувати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свою</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навчальну</w:t>
            </w:r>
            <w:r>
              <w:rPr>
                <w:rFonts w:hint="default" w:ascii="Times New Roman" w:hAnsi="Times New Roman" w:cs="Times New Roman"/>
                <w:spacing w:val="-9"/>
                <w:sz w:val="28"/>
                <w:szCs w:val="28"/>
                <w:lang w:val="uk-UA"/>
              </w:rPr>
              <w:t xml:space="preserve"> </w:t>
            </w:r>
            <w:r>
              <w:rPr>
                <w:rFonts w:hint="default" w:ascii="Times New Roman" w:hAnsi="Times New Roman" w:cs="Times New Roman"/>
                <w:spacing w:val="-2"/>
                <w:sz w:val="28"/>
                <w:szCs w:val="28"/>
                <w:lang w:val="uk-UA"/>
              </w:rPr>
              <w:t>діяльність;</w:t>
            </w:r>
          </w:p>
          <w:p w14:paraId="799B2D12">
            <w:pPr>
              <w:pStyle w:val="16"/>
              <w:numPr>
                <w:ilvl w:val="0"/>
                <w:numId w:val="15"/>
              </w:numPr>
              <w:rPr>
                <w:rFonts w:hint="default" w:ascii="Times New Roman" w:hAnsi="Times New Roman" w:cs="Times New Roman"/>
                <w:b/>
                <w:i/>
                <w:sz w:val="28"/>
                <w:szCs w:val="28"/>
                <w:lang w:val="uk-UA"/>
              </w:rPr>
            </w:pPr>
            <w:r>
              <w:rPr>
                <w:rFonts w:hint="default" w:ascii="Times New Roman" w:hAnsi="Times New Roman" w:cs="Times New Roman"/>
                <w:sz w:val="28"/>
                <w:szCs w:val="28"/>
                <w:lang w:val="uk-UA"/>
              </w:rPr>
              <w:t>моделювати</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власну</w:t>
            </w:r>
            <w:r>
              <w:rPr>
                <w:rFonts w:hint="default" w:ascii="Times New Roman" w:hAnsi="Times New Roman" w:cs="Times New Roman"/>
                <w:spacing w:val="-11"/>
                <w:sz w:val="28"/>
                <w:szCs w:val="28"/>
                <w:lang w:val="uk-UA"/>
              </w:rPr>
              <w:t xml:space="preserve"> </w:t>
            </w:r>
            <w:r>
              <w:rPr>
                <w:rFonts w:hint="default" w:ascii="Times New Roman" w:hAnsi="Times New Roman" w:cs="Times New Roman"/>
                <w:sz w:val="28"/>
                <w:szCs w:val="28"/>
                <w:lang w:val="uk-UA"/>
              </w:rPr>
              <w:t>освітню</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траєкторію;</w:t>
            </w:r>
          </w:p>
          <w:p w14:paraId="7D9B7AE9">
            <w:pPr>
              <w:pStyle w:val="16"/>
              <w:numPr>
                <w:ilvl w:val="0"/>
                <w:numId w:val="15"/>
              </w:numPr>
              <w:rPr>
                <w:rFonts w:hint="default" w:ascii="Times New Roman" w:hAnsi="Times New Roman" w:cs="Times New Roman"/>
                <w:b/>
                <w:i/>
                <w:sz w:val="28"/>
                <w:szCs w:val="28"/>
                <w:lang w:val="uk-UA"/>
              </w:rPr>
            </w:pPr>
            <w:r>
              <w:rPr>
                <w:rFonts w:hint="default" w:ascii="Times New Roman" w:hAnsi="Times New Roman" w:cs="Times New Roman"/>
                <w:sz w:val="28"/>
                <w:szCs w:val="28"/>
                <w:lang w:val="uk-UA"/>
              </w:rPr>
              <w:t>аналізувати,</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контролювати,</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коригувати</w:t>
            </w:r>
            <w:r>
              <w:rPr>
                <w:rFonts w:hint="default" w:ascii="Times New Roman" w:hAnsi="Times New Roman" w:cs="Times New Roman"/>
                <w:spacing w:val="-7"/>
                <w:sz w:val="28"/>
                <w:szCs w:val="28"/>
                <w:lang w:val="uk-UA"/>
              </w:rPr>
              <w:t xml:space="preserve"> </w:t>
            </w:r>
            <w:r>
              <w:rPr>
                <w:rFonts w:hint="default" w:ascii="Times New Roman" w:hAnsi="Times New Roman" w:cs="Times New Roman"/>
                <w:spacing w:val="-5"/>
                <w:sz w:val="28"/>
                <w:szCs w:val="28"/>
                <w:lang w:val="uk-UA"/>
              </w:rPr>
              <w:t xml:space="preserve">та </w:t>
            </w:r>
            <w:r>
              <w:rPr>
                <w:rFonts w:hint="default" w:ascii="Times New Roman" w:hAnsi="Times New Roman" w:cs="Times New Roman"/>
                <w:sz w:val="28"/>
                <w:szCs w:val="28"/>
                <w:lang w:val="uk-UA"/>
              </w:rPr>
              <w:t>оцінювати</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результати</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своєї</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навчальної</w:t>
            </w:r>
            <w:r>
              <w:rPr>
                <w:rFonts w:hint="default" w:ascii="Times New Roman" w:hAnsi="Times New Roman" w:cs="Times New Roman"/>
                <w:spacing w:val="-12"/>
                <w:sz w:val="28"/>
                <w:szCs w:val="28"/>
                <w:lang w:val="uk-UA"/>
              </w:rPr>
              <w:t xml:space="preserve"> </w:t>
            </w:r>
            <w:r>
              <w:rPr>
                <w:rFonts w:hint="default" w:ascii="Times New Roman" w:hAnsi="Times New Roman" w:cs="Times New Roman"/>
                <w:sz w:val="28"/>
                <w:szCs w:val="28"/>
                <w:lang w:val="uk-UA"/>
              </w:rPr>
              <w:t>діяльності;</w:t>
            </w:r>
          </w:p>
          <w:p w14:paraId="7F7F8571">
            <w:pPr>
              <w:pStyle w:val="16"/>
              <w:numPr>
                <w:ilvl w:val="0"/>
                <w:numId w:val="15"/>
              </w:numPr>
              <w:rPr>
                <w:rFonts w:hint="default" w:ascii="Times New Roman" w:hAnsi="Times New Roman" w:cs="Times New Roman"/>
                <w:b/>
                <w:i/>
                <w:sz w:val="28"/>
                <w:szCs w:val="28"/>
                <w:lang w:val="uk-UA"/>
              </w:rPr>
            </w:pPr>
            <w:r>
              <w:rPr>
                <w:rFonts w:hint="default" w:ascii="Times New Roman" w:hAnsi="Times New Roman" w:cs="Times New Roman"/>
                <w:sz w:val="28"/>
                <w:szCs w:val="28"/>
                <w:lang w:val="uk-UA"/>
              </w:rPr>
              <w:t xml:space="preserve"> доводити правильність чи помилковість суджень.</w:t>
            </w:r>
          </w:p>
          <w:p w14:paraId="7AF7BE4D">
            <w:pPr>
              <w:pStyle w:val="16"/>
              <w:ind w:right="3418"/>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5FE1F7CE">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усвідомлення</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власних</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освітніх</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потреб</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цінності</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нових</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знань</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5"/>
                <w:sz w:val="28"/>
                <w:szCs w:val="28"/>
                <w:lang w:val="uk-UA"/>
              </w:rPr>
              <w:t xml:space="preserve"> </w:t>
            </w:r>
            <w:r>
              <w:rPr>
                <w:rFonts w:hint="default" w:ascii="Times New Roman" w:hAnsi="Times New Roman" w:cs="Times New Roman"/>
                <w:spacing w:val="-2"/>
                <w:sz w:val="28"/>
                <w:szCs w:val="28"/>
                <w:lang w:val="uk-UA"/>
              </w:rPr>
              <w:t>умінь,</w:t>
            </w:r>
          </w:p>
          <w:p w14:paraId="1C3BAA79">
            <w:pPr>
              <w:pStyle w:val="16"/>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зацікавленість</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у</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пізнанні</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світу</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розуміння</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важливості</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навчання</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впродовж</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життя, прагнення вдосконалювати результати людської діяльності.</w:t>
            </w:r>
          </w:p>
          <w:p w14:paraId="3ED2B4D6">
            <w:pPr>
              <w:pStyle w:val="16"/>
              <w:rPr>
                <w:rFonts w:hint="default" w:ascii="Times New Roman" w:hAnsi="Times New Roman" w:cs="Times New Roman"/>
                <w:sz w:val="28"/>
                <w:szCs w:val="28"/>
                <w:lang w:val="uk-UA"/>
              </w:rPr>
            </w:pPr>
          </w:p>
        </w:tc>
      </w:tr>
      <w:tr w14:paraId="19176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0207" w:type="dxa"/>
            <w:gridSpan w:val="4"/>
            <w:shd w:val="clear" w:color="auto" w:fill="FFFF00"/>
            <w:vAlign w:val="center"/>
          </w:tcPr>
          <w:tbl>
            <w:tblPr>
              <w:tblStyle w:val="37"/>
              <w:tblW w:w="101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2758"/>
              <w:gridCol w:w="6635"/>
            </w:tblGrid>
            <w:tr w14:paraId="181E4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5" w:hRule="atLeast"/>
              </w:trPr>
              <w:tc>
                <w:tcPr>
                  <w:tcW w:w="775" w:type="dxa"/>
                  <w:shd w:val="clear" w:color="auto" w:fill="8496B0" w:themeFill="text2" w:themeFillTint="99"/>
                  <w:vAlign w:val="center"/>
                </w:tcPr>
                <w:p w14:paraId="34168034">
                  <w:pPr>
                    <w:pStyle w:val="16"/>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9</w:t>
                  </w:r>
                </w:p>
              </w:tc>
              <w:tc>
                <w:tcPr>
                  <w:tcW w:w="2758" w:type="dxa"/>
                  <w:shd w:val="clear" w:color="auto" w:fill="FFFF00"/>
                  <w:vAlign w:val="center"/>
                </w:tcPr>
                <w:p w14:paraId="30CEF11F">
                  <w:pPr>
                    <w:pStyle w:val="16"/>
                    <w:ind w:left="107"/>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Громадянські</w:t>
                  </w:r>
                  <w:r>
                    <w:rPr>
                      <w:rFonts w:hint="default" w:ascii="Times New Roman" w:hAnsi="Times New Roman" w:cs="Times New Roman"/>
                      <w:b/>
                      <w:spacing w:val="-18"/>
                      <w:sz w:val="28"/>
                      <w:szCs w:val="28"/>
                      <w:lang w:val="uk-UA"/>
                    </w:rPr>
                    <w:t xml:space="preserve"> </w:t>
                  </w:r>
                  <w:r>
                    <w:rPr>
                      <w:rFonts w:hint="default" w:ascii="Times New Roman" w:hAnsi="Times New Roman" w:cs="Times New Roman"/>
                      <w:b/>
                      <w:sz w:val="28"/>
                      <w:szCs w:val="28"/>
                      <w:lang w:val="uk-UA"/>
                    </w:rPr>
                    <w:t xml:space="preserve">та </w:t>
                  </w:r>
                  <w:r>
                    <w:rPr>
                      <w:rFonts w:hint="default" w:ascii="Times New Roman" w:hAnsi="Times New Roman" w:cs="Times New Roman"/>
                      <w:b/>
                      <w:spacing w:val="-2"/>
                      <w:sz w:val="28"/>
                      <w:szCs w:val="28"/>
                      <w:lang w:val="uk-UA"/>
                    </w:rPr>
                    <w:t>соціальні компетентності</w:t>
                  </w:r>
                </w:p>
              </w:tc>
              <w:tc>
                <w:tcPr>
                  <w:tcW w:w="6635" w:type="dxa"/>
                  <w:shd w:val="clear" w:color="auto" w:fill="FFFFFF" w:themeFill="background1"/>
                  <w:vAlign w:val="center"/>
                </w:tcPr>
                <w:p w14:paraId="00EE7FE3">
                  <w:pPr>
                    <w:pStyle w:val="16"/>
                    <w:jc w:val="both"/>
                    <w:rPr>
                      <w:rFonts w:hint="default" w:ascii="Times New Roman" w:hAnsi="Times New Roman" w:cs="Times New Roman"/>
                      <w:b/>
                      <w:color w:val="5B9BD5" w:themeColor="accent1"/>
                      <w:sz w:val="28"/>
                      <w:szCs w:val="28"/>
                      <w:lang w:val="uk-UA"/>
                      <w14:textFill>
                        <w14:solidFill>
                          <w14:schemeClr w14:val="accent1"/>
                        </w14:solidFill>
                      </w14:textFill>
                    </w:rPr>
                  </w:pPr>
                  <w:r>
                    <w:rPr>
                      <w:rFonts w:hint="default" w:ascii="Times New Roman" w:hAnsi="Times New Roman" w:cs="Times New Roman"/>
                      <w:b/>
                      <w:color w:val="5B9BD5" w:themeColor="accent1"/>
                      <w:sz w:val="28"/>
                      <w:szCs w:val="28"/>
                      <w:lang w:val="uk-UA"/>
                      <w14:textFill>
                        <w14:solidFill>
                          <w14:schemeClr w14:val="accent1"/>
                        </w14:solidFill>
                      </w14:textFill>
                    </w:rPr>
                    <w:t>Громадянські</w:t>
                  </w:r>
                  <w:r>
                    <w:rPr>
                      <w:rFonts w:hint="default" w:ascii="Times New Roman" w:hAnsi="Times New Roman" w:cs="Times New Roman"/>
                      <w:b/>
                      <w:color w:val="5B9BD5" w:themeColor="accent1"/>
                      <w:spacing w:val="-8"/>
                      <w:sz w:val="28"/>
                      <w:szCs w:val="28"/>
                      <w:lang w:val="uk-UA"/>
                      <w14:textFill>
                        <w14:solidFill>
                          <w14:schemeClr w14:val="accent1"/>
                        </w14:solidFill>
                      </w14:textFill>
                    </w:rPr>
                    <w:t xml:space="preserve"> </w:t>
                  </w:r>
                  <w:r>
                    <w:rPr>
                      <w:rFonts w:hint="default" w:ascii="Times New Roman" w:hAnsi="Times New Roman" w:cs="Times New Roman"/>
                      <w:b/>
                      <w:color w:val="5B9BD5" w:themeColor="accent1"/>
                      <w:spacing w:val="-2"/>
                      <w:sz w:val="28"/>
                      <w:szCs w:val="28"/>
                      <w:lang w:val="uk-UA"/>
                      <w14:textFill>
                        <w14:solidFill>
                          <w14:schemeClr w14:val="accent1"/>
                        </w14:solidFill>
                      </w14:textFill>
                    </w:rPr>
                    <w:t>компетентності</w:t>
                  </w:r>
                </w:p>
                <w:p w14:paraId="0BFF9977">
                  <w:pPr>
                    <w:pStyle w:val="16"/>
                    <w:jc w:val="both"/>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07897018">
                  <w:pPr>
                    <w:pStyle w:val="16"/>
                    <w:numPr>
                      <w:ilvl w:val="0"/>
                      <w:numId w:val="16"/>
                    </w:numPr>
                    <w:ind w:left="108"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висловлювати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власну</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думку,</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слухати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чути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інших</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осіб,</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оцінювати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аргументи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та змінювати думку на основі доказів;</w:t>
                  </w:r>
                </w:p>
                <w:p w14:paraId="14D16520">
                  <w:pPr>
                    <w:pStyle w:val="16"/>
                    <w:numPr>
                      <w:ilvl w:val="0"/>
                      <w:numId w:val="16"/>
                    </w:numPr>
                    <w:ind w:left="108"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аналізувати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критично</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оцінювати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соціально-економічні події</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у</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державі</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на</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основі статистичних даних;</w:t>
                  </w:r>
                </w:p>
                <w:p w14:paraId="0C970AC1">
                  <w:pPr>
                    <w:pStyle w:val="16"/>
                    <w:numPr>
                      <w:ilvl w:val="0"/>
                      <w:numId w:val="16"/>
                    </w:numPr>
                    <w:ind w:left="108" w:right="1012"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враховувати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правові,</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етичні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й</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соціальні</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наслідки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прийняття</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рішень, розпізнавати інформаційні маніпуляції.</w:t>
                  </w:r>
                </w:p>
                <w:p w14:paraId="1E5988FA">
                  <w:pPr>
                    <w:pStyle w:val="16"/>
                    <w:jc w:val="both"/>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24146034">
                  <w:pPr>
                    <w:pStyle w:val="16"/>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налаштованість</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на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логічне</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обґрунтування</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позиції</w:t>
                  </w:r>
                  <w:r>
                    <w:rPr>
                      <w:rFonts w:hint="default" w:ascii="Times New Roman" w:hAnsi="Times New Roman" w:cs="Times New Roman"/>
                      <w:spacing w:val="-3"/>
                      <w:sz w:val="28"/>
                      <w:szCs w:val="28"/>
                      <w:lang w:val="uk-UA"/>
                    </w:rPr>
                    <w:t xml:space="preserve"> </w:t>
                  </w:r>
                  <w:r>
                    <w:rPr>
                      <w:rFonts w:hint="default" w:ascii="Times New Roman" w:hAnsi="Times New Roman" w:cs="Times New Roman"/>
                      <w:sz w:val="28"/>
                      <w:szCs w:val="28"/>
                      <w:lang w:val="uk-UA"/>
                    </w:rPr>
                    <w:t>без передчасного</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переходу</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 xml:space="preserve">до </w:t>
                  </w:r>
                  <w:r>
                    <w:rPr>
                      <w:rFonts w:hint="default" w:ascii="Times New Roman" w:hAnsi="Times New Roman" w:cs="Times New Roman"/>
                      <w:spacing w:val="-2"/>
                      <w:sz w:val="28"/>
                      <w:szCs w:val="28"/>
                      <w:lang w:val="uk-UA"/>
                    </w:rPr>
                    <w:t>висновків.</w:t>
                  </w:r>
                </w:p>
                <w:p w14:paraId="6C8A00C2">
                  <w:pPr>
                    <w:pStyle w:val="16"/>
                    <w:jc w:val="both"/>
                    <w:rPr>
                      <w:rFonts w:hint="default" w:ascii="Times New Roman" w:hAnsi="Times New Roman" w:cs="Times New Roman"/>
                      <w:b/>
                      <w:color w:val="5B9BD5" w:themeColor="accent1"/>
                      <w:sz w:val="28"/>
                      <w:szCs w:val="28"/>
                      <w:lang w:val="uk-UA"/>
                      <w14:textFill>
                        <w14:solidFill>
                          <w14:schemeClr w14:val="accent1"/>
                        </w14:solidFill>
                      </w14:textFill>
                    </w:rPr>
                  </w:pPr>
                  <w:r>
                    <w:rPr>
                      <w:rFonts w:hint="default" w:ascii="Times New Roman" w:hAnsi="Times New Roman" w:cs="Times New Roman"/>
                      <w:b/>
                      <w:color w:val="5B9BD5" w:themeColor="accent1"/>
                      <w:sz w:val="28"/>
                      <w:szCs w:val="28"/>
                      <w:lang w:val="uk-UA"/>
                      <w14:textFill>
                        <w14:solidFill>
                          <w14:schemeClr w14:val="accent1"/>
                        </w14:solidFill>
                      </w14:textFill>
                    </w:rPr>
                    <w:t xml:space="preserve"> Соціальні</w:t>
                  </w:r>
                  <w:r>
                    <w:rPr>
                      <w:rFonts w:hint="default" w:ascii="Times New Roman" w:hAnsi="Times New Roman" w:cs="Times New Roman"/>
                      <w:b/>
                      <w:color w:val="5B9BD5" w:themeColor="accent1"/>
                      <w:spacing w:val="-8"/>
                      <w:sz w:val="28"/>
                      <w:szCs w:val="28"/>
                      <w:lang w:val="uk-UA"/>
                      <w14:textFill>
                        <w14:solidFill>
                          <w14:schemeClr w14:val="accent1"/>
                        </w14:solidFill>
                      </w14:textFill>
                    </w:rPr>
                    <w:t xml:space="preserve"> </w:t>
                  </w:r>
                  <w:r>
                    <w:rPr>
                      <w:rFonts w:hint="default" w:ascii="Times New Roman" w:hAnsi="Times New Roman" w:cs="Times New Roman"/>
                      <w:b/>
                      <w:color w:val="5B9BD5" w:themeColor="accent1"/>
                      <w:spacing w:val="-2"/>
                      <w:sz w:val="28"/>
                      <w:szCs w:val="28"/>
                      <w:lang w:val="uk-UA"/>
                      <w14:textFill>
                        <w14:solidFill>
                          <w14:schemeClr w14:val="accent1"/>
                        </w14:solidFill>
                      </w14:textFill>
                    </w:rPr>
                    <w:t>компетентності</w:t>
                  </w:r>
                </w:p>
                <w:p w14:paraId="71674FF0">
                  <w:pPr>
                    <w:pStyle w:val="16"/>
                    <w:jc w:val="both"/>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49839699">
                  <w:pPr>
                    <w:pStyle w:val="16"/>
                    <w:numPr>
                      <w:ilvl w:val="0"/>
                      <w:numId w:val="17"/>
                    </w:numPr>
                    <w:ind w:left="108"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співпрацювати</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в</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команді</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для</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розв’язання</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проблеми;</w:t>
                  </w:r>
                </w:p>
                <w:p w14:paraId="63CE154C">
                  <w:pPr>
                    <w:pStyle w:val="16"/>
                    <w:numPr>
                      <w:ilvl w:val="0"/>
                      <w:numId w:val="17"/>
                    </w:numPr>
                    <w:ind w:left="108"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аргументувати та обстоювати власну позицію;</w:t>
                  </w:r>
                </w:p>
                <w:p w14:paraId="4C5201FF">
                  <w:pPr>
                    <w:pStyle w:val="16"/>
                    <w:numPr>
                      <w:ilvl w:val="0"/>
                      <w:numId w:val="17"/>
                    </w:numPr>
                    <w:ind w:left="108"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приймати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аргументовані</w:t>
                  </w:r>
                  <w:r>
                    <w:rPr>
                      <w:rFonts w:hint="default" w:ascii="Times New Roman" w:hAnsi="Times New Roman" w:cs="Times New Roman"/>
                      <w:spacing w:val="-2"/>
                      <w:sz w:val="28"/>
                      <w:szCs w:val="28"/>
                      <w:lang w:val="uk-UA"/>
                    </w:rPr>
                    <w:t xml:space="preserve"> </w:t>
                  </w:r>
                  <w:r>
                    <w:rPr>
                      <w:rFonts w:hint="default" w:ascii="Times New Roman" w:hAnsi="Times New Roman" w:cs="Times New Roman"/>
                      <w:sz w:val="28"/>
                      <w:szCs w:val="28"/>
                      <w:lang w:val="uk-UA"/>
                    </w:rPr>
                    <w:t>рішення</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на</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основі</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аналізу</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всіх</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даних</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формування причинно-наслідкових зв’язків проблемної ситуації</w:t>
                  </w:r>
                </w:p>
                <w:p w14:paraId="3255344A">
                  <w:pPr>
                    <w:pStyle w:val="16"/>
                    <w:jc w:val="both"/>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07AB5177">
                  <w:pPr>
                    <w:pStyle w:val="16"/>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відповідальність</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ініціативність,</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упевненість</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у</w:t>
                  </w:r>
                  <w:r>
                    <w:rPr>
                      <w:rFonts w:hint="default" w:ascii="Times New Roman" w:hAnsi="Times New Roman" w:cs="Times New Roman"/>
                      <w:spacing w:val="-11"/>
                      <w:sz w:val="28"/>
                      <w:szCs w:val="28"/>
                      <w:lang w:val="uk-UA"/>
                    </w:rPr>
                    <w:t xml:space="preserve"> </w:t>
                  </w:r>
                  <w:r>
                    <w:rPr>
                      <w:rFonts w:hint="default" w:ascii="Times New Roman" w:hAnsi="Times New Roman" w:cs="Times New Roman"/>
                      <w:spacing w:val="-2"/>
                      <w:sz w:val="28"/>
                      <w:szCs w:val="28"/>
                      <w:lang w:val="uk-UA"/>
                    </w:rPr>
                    <w:t xml:space="preserve">собі, </w:t>
                  </w:r>
                  <w:r>
                    <w:rPr>
                      <w:rFonts w:hint="default" w:ascii="Times New Roman" w:hAnsi="Times New Roman" w:cs="Times New Roman"/>
                      <w:sz w:val="28"/>
                      <w:szCs w:val="28"/>
                      <w:lang w:val="uk-UA"/>
                    </w:rPr>
                    <w:t>рівне</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ставлення</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до</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інших</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осіб</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відповідальність</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за</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спільну</w:t>
                  </w:r>
                  <w:r>
                    <w:rPr>
                      <w:rFonts w:hint="default" w:ascii="Times New Roman" w:hAnsi="Times New Roman" w:cs="Times New Roman"/>
                      <w:spacing w:val="-8"/>
                      <w:sz w:val="28"/>
                      <w:szCs w:val="28"/>
                      <w:lang w:val="uk-UA"/>
                    </w:rPr>
                    <w:t xml:space="preserve"> </w:t>
                  </w:r>
                  <w:r>
                    <w:rPr>
                      <w:rFonts w:hint="default" w:ascii="Times New Roman" w:hAnsi="Times New Roman" w:cs="Times New Roman"/>
                      <w:spacing w:val="-2"/>
                      <w:sz w:val="28"/>
                      <w:szCs w:val="28"/>
                      <w:lang w:val="uk-UA"/>
                    </w:rPr>
                    <w:t>справу.</w:t>
                  </w:r>
                </w:p>
              </w:tc>
            </w:tr>
            <w:tr w14:paraId="6473A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75" w:type="dxa"/>
                  <w:tcBorders>
                    <w:bottom w:val="single" w:color="auto" w:sz="4" w:space="0"/>
                  </w:tcBorders>
                  <w:shd w:val="clear" w:color="auto" w:fill="8496B0" w:themeFill="text2" w:themeFillTint="99"/>
                </w:tcPr>
                <w:p w14:paraId="17BB58E2">
                  <w:pPr>
                    <w:pStyle w:val="16"/>
                    <w:jc w:val="center"/>
                    <w:rPr>
                      <w:rFonts w:hint="default" w:ascii="Times New Roman" w:hAnsi="Times New Roman" w:cs="Times New Roman"/>
                      <w:spacing w:val="-5"/>
                      <w:sz w:val="28"/>
                      <w:szCs w:val="28"/>
                      <w:lang w:val="uk-UA"/>
                    </w:rPr>
                  </w:pPr>
                  <w:r>
                    <w:rPr>
                      <w:rFonts w:hint="default" w:ascii="Times New Roman" w:hAnsi="Times New Roman" w:cs="Times New Roman"/>
                      <w:spacing w:val="-5"/>
                      <w:sz w:val="28"/>
                      <w:szCs w:val="28"/>
                      <w:lang w:val="uk-UA"/>
                    </w:rPr>
                    <w:t>10</w:t>
                  </w:r>
                </w:p>
                <w:p w14:paraId="0AB7E03E">
                  <w:pPr>
                    <w:pStyle w:val="16"/>
                    <w:jc w:val="center"/>
                    <w:rPr>
                      <w:rFonts w:hint="default" w:ascii="Times New Roman" w:hAnsi="Times New Roman" w:cs="Times New Roman"/>
                      <w:spacing w:val="-5"/>
                      <w:sz w:val="28"/>
                      <w:szCs w:val="28"/>
                      <w:lang w:val="uk-UA"/>
                    </w:rPr>
                  </w:pPr>
                </w:p>
                <w:p w14:paraId="642C1DAA">
                  <w:pPr>
                    <w:pStyle w:val="16"/>
                    <w:jc w:val="center"/>
                    <w:rPr>
                      <w:rFonts w:hint="default" w:ascii="Times New Roman" w:hAnsi="Times New Roman" w:cs="Times New Roman"/>
                      <w:spacing w:val="-5"/>
                      <w:sz w:val="28"/>
                      <w:szCs w:val="28"/>
                      <w:lang w:val="uk-UA"/>
                    </w:rPr>
                  </w:pPr>
                </w:p>
                <w:p w14:paraId="687405E0">
                  <w:pPr>
                    <w:pStyle w:val="16"/>
                    <w:jc w:val="center"/>
                    <w:rPr>
                      <w:rFonts w:hint="default" w:ascii="Times New Roman" w:hAnsi="Times New Roman" w:cs="Times New Roman"/>
                      <w:spacing w:val="-5"/>
                      <w:sz w:val="28"/>
                      <w:szCs w:val="28"/>
                      <w:lang w:val="uk-UA"/>
                    </w:rPr>
                  </w:pPr>
                </w:p>
                <w:p w14:paraId="29171C1F">
                  <w:pPr>
                    <w:pStyle w:val="16"/>
                    <w:jc w:val="center"/>
                    <w:rPr>
                      <w:rFonts w:hint="default" w:ascii="Times New Roman" w:hAnsi="Times New Roman" w:cs="Times New Roman"/>
                      <w:spacing w:val="-5"/>
                      <w:sz w:val="28"/>
                      <w:szCs w:val="28"/>
                      <w:lang w:val="uk-UA"/>
                    </w:rPr>
                  </w:pPr>
                </w:p>
                <w:p w14:paraId="43FE0D8E">
                  <w:pPr>
                    <w:pStyle w:val="16"/>
                    <w:jc w:val="center"/>
                    <w:rPr>
                      <w:rFonts w:hint="default" w:ascii="Times New Roman" w:hAnsi="Times New Roman" w:cs="Times New Roman"/>
                      <w:spacing w:val="-5"/>
                      <w:sz w:val="28"/>
                      <w:szCs w:val="28"/>
                      <w:lang w:val="uk-UA"/>
                    </w:rPr>
                  </w:pPr>
                </w:p>
                <w:p w14:paraId="504C9F7E">
                  <w:pPr>
                    <w:pStyle w:val="16"/>
                    <w:jc w:val="center"/>
                    <w:rPr>
                      <w:rFonts w:hint="default" w:ascii="Times New Roman" w:hAnsi="Times New Roman" w:cs="Times New Roman"/>
                      <w:spacing w:val="-5"/>
                      <w:sz w:val="28"/>
                      <w:szCs w:val="28"/>
                      <w:lang w:val="uk-UA"/>
                    </w:rPr>
                  </w:pPr>
                </w:p>
                <w:p w14:paraId="08E4AF1B">
                  <w:pPr>
                    <w:pStyle w:val="16"/>
                    <w:ind w:left="0"/>
                    <w:jc w:val="center"/>
                    <w:rPr>
                      <w:rFonts w:hint="default" w:ascii="Times New Roman" w:hAnsi="Times New Roman" w:cs="Times New Roman"/>
                      <w:sz w:val="28"/>
                      <w:szCs w:val="28"/>
                      <w:lang w:val="uk-UA"/>
                    </w:rPr>
                  </w:pPr>
                </w:p>
              </w:tc>
              <w:tc>
                <w:tcPr>
                  <w:tcW w:w="2758" w:type="dxa"/>
                  <w:tcBorders>
                    <w:bottom w:val="single" w:color="auto" w:sz="4" w:space="0"/>
                  </w:tcBorders>
                  <w:shd w:val="clear" w:color="auto" w:fill="FFFF00"/>
                </w:tcPr>
                <w:p w14:paraId="797428CB">
                  <w:pPr>
                    <w:pStyle w:val="16"/>
                    <w:ind w:left="107"/>
                    <w:jc w:val="center"/>
                    <w:rPr>
                      <w:rFonts w:hint="default" w:ascii="Times New Roman" w:hAnsi="Times New Roman" w:cs="Times New Roman"/>
                      <w:b/>
                      <w:spacing w:val="-2"/>
                      <w:sz w:val="28"/>
                      <w:szCs w:val="28"/>
                      <w:lang w:val="uk-UA"/>
                    </w:rPr>
                  </w:pPr>
                  <w:r>
                    <w:rPr>
                      <w:rFonts w:hint="default" w:ascii="Times New Roman" w:hAnsi="Times New Roman" w:cs="Times New Roman"/>
                      <w:b/>
                      <w:spacing w:val="-2"/>
                      <w:sz w:val="28"/>
                      <w:szCs w:val="28"/>
                      <w:lang w:val="uk-UA"/>
                    </w:rPr>
                    <w:t>Культурна компетентність</w:t>
                  </w:r>
                </w:p>
                <w:p w14:paraId="788DDA64">
                  <w:pPr>
                    <w:pStyle w:val="16"/>
                    <w:ind w:left="107"/>
                    <w:jc w:val="center"/>
                    <w:rPr>
                      <w:rFonts w:hint="default" w:ascii="Times New Roman" w:hAnsi="Times New Roman" w:cs="Times New Roman"/>
                      <w:b/>
                      <w:spacing w:val="-2"/>
                      <w:sz w:val="28"/>
                      <w:szCs w:val="28"/>
                      <w:lang w:val="uk-UA"/>
                    </w:rPr>
                  </w:pPr>
                </w:p>
                <w:p w14:paraId="69C30B01">
                  <w:pPr>
                    <w:pStyle w:val="16"/>
                    <w:ind w:left="107"/>
                    <w:jc w:val="center"/>
                    <w:rPr>
                      <w:rFonts w:hint="default" w:ascii="Times New Roman" w:hAnsi="Times New Roman" w:cs="Times New Roman"/>
                      <w:b/>
                      <w:spacing w:val="-2"/>
                      <w:sz w:val="28"/>
                      <w:szCs w:val="28"/>
                      <w:lang w:val="uk-UA"/>
                    </w:rPr>
                  </w:pPr>
                </w:p>
                <w:p w14:paraId="7E841EBA">
                  <w:pPr>
                    <w:pStyle w:val="16"/>
                    <w:ind w:left="107"/>
                    <w:jc w:val="center"/>
                    <w:rPr>
                      <w:rFonts w:hint="default" w:ascii="Times New Roman" w:hAnsi="Times New Roman" w:cs="Times New Roman"/>
                      <w:b/>
                      <w:spacing w:val="-2"/>
                      <w:sz w:val="28"/>
                      <w:szCs w:val="28"/>
                      <w:lang w:val="uk-UA"/>
                    </w:rPr>
                  </w:pPr>
                </w:p>
                <w:p w14:paraId="6FE0A3DD">
                  <w:pPr>
                    <w:pStyle w:val="16"/>
                    <w:ind w:left="107"/>
                    <w:jc w:val="center"/>
                    <w:rPr>
                      <w:rFonts w:hint="default" w:ascii="Times New Roman" w:hAnsi="Times New Roman" w:cs="Times New Roman"/>
                      <w:b/>
                      <w:spacing w:val="-2"/>
                      <w:sz w:val="28"/>
                      <w:szCs w:val="28"/>
                      <w:lang w:val="uk-UA"/>
                    </w:rPr>
                  </w:pPr>
                </w:p>
                <w:p w14:paraId="5A9FF9C9">
                  <w:pPr>
                    <w:pStyle w:val="16"/>
                    <w:ind w:left="107"/>
                    <w:jc w:val="center"/>
                    <w:rPr>
                      <w:rFonts w:hint="default" w:ascii="Times New Roman" w:hAnsi="Times New Roman" w:cs="Times New Roman"/>
                      <w:b/>
                      <w:spacing w:val="-2"/>
                      <w:sz w:val="28"/>
                      <w:szCs w:val="28"/>
                      <w:lang w:val="uk-UA"/>
                    </w:rPr>
                  </w:pPr>
                </w:p>
                <w:p w14:paraId="2E9C17A7">
                  <w:pPr>
                    <w:pStyle w:val="16"/>
                    <w:ind w:left="0"/>
                    <w:jc w:val="center"/>
                    <w:rPr>
                      <w:rFonts w:hint="default" w:ascii="Times New Roman" w:hAnsi="Times New Roman" w:cs="Times New Roman"/>
                      <w:b/>
                      <w:sz w:val="28"/>
                      <w:szCs w:val="28"/>
                      <w:lang w:val="uk-UA"/>
                    </w:rPr>
                  </w:pPr>
                </w:p>
              </w:tc>
              <w:tc>
                <w:tcPr>
                  <w:tcW w:w="6635" w:type="dxa"/>
                  <w:tcBorders>
                    <w:bottom w:val="single" w:color="auto" w:sz="4" w:space="0"/>
                  </w:tcBorders>
                  <w:shd w:val="clear" w:color="auto" w:fill="FFFFFF" w:themeFill="background1"/>
                </w:tcPr>
                <w:p w14:paraId="7001DBD1">
                  <w:pPr>
                    <w:pStyle w:val="16"/>
                    <w:jc w:val="both"/>
                    <w:rPr>
                      <w:rFonts w:hint="default" w:ascii="Times New Roman" w:hAnsi="Times New Roman" w:cs="Times New Roman"/>
                      <w:b/>
                      <w:i/>
                      <w:sz w:val="28"/>
                      <w:szCs w:val="28"/>
                      <w:lang w:val="uk-UA"/>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r>
                    <w:rPr>
                      <w:rFonts w:hint="default" w:ascii="Times New Roman" w:hAnsi="Times New Roman" w:cs="Times New Roman"/>
                      <w:b/>
                      <w:i/>
                      <w:spacing w:val="-2"/>
                      <w:sz w:val="28"/>
                      <w:szCs w:val="28"/>
                      <w:lang w:val="uk-UA"/>
                    </w:rPr>
                    <w:t>:</w:t>
                  </w:r>
                </w:p>
                <w:p w14:paraId="7E3978BC">
                  <w:pPr>
                    <w:pStyle w:val="16"/>
                    <w:numPr>
                      <w:ilvl w:val="0"/>
                      <w:numId w:val="18"/>
                    </w:numPr>
                    <w:ind w:left="108"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бачити</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математику</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у</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творах</w:t>
                  </w:r>
                  <w:r>
                    <w:rPr>
                      <w:rFonts w:hint="default" w:ascii="Times New Roman" w:hAnsi="Times New Roman" w:cs="Times New Roman"/>
                      <w:spacing w:val="-2"/>
                      <w:sz w:val="28"/>
                      <w:szCs w:val="28"/>
                      <w:lang w:val="uk-UA"/>
                    </w:rPr>
                    <w:t xml:space="preserve"> мистецтва;</w:t>
                  </w:r>
                </w:p>
                <w:p w14:paraId="70DDC16D">
                  <w:pPr>
                    <w:pStyle w:val="16"/>
                    <w:numPr>
                      <w:ilvl w:val="0"/>
                      <w:numId w:val="18"/>
                    </w:numPr>
                    <w:ind w:left="108"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будувати фігури, графіки, схеми, діаграми тощо, унаочнювати математичні моделі,</w:t>
                  </w:r>
                </w:p>
                <w:p w14:paraId="248C7B62">
                  <w:pPr>
                    <w:pStyle w:val="16"/>
                    <w:numPr>
                      <w:ilvl w:val="0"/>
                      <w:numId w:val="18"/>
                    </w:numPr>
                    <w:ind w:left="108" w:firstLine="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здійснювати</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необхідні</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розрахунки</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для</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встановлення</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пропорцій, відтворення перспектив, створення  об’ємно-просторових композицій</w:t>
                  </w:r>
                </w:p>
                <w:p w14:paraId="661B099A">
                  <w:pPr>
                    <w:pStyle w:val="16"/>
                    <w:jc w:val="both"/>
                    <w:rPr>
                      <w:rFonts w:hint="default" w:ascii="Times New Roman" w:hAnsi="Times New Roman" w:cs="Times New Roman"/>
                      <w:b/>
                      <w:i/>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60981736">
                  <w:pPr>
                    <w:pStyle w:val="16"/>
                    <w:ind w:right="6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усвідомлення</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взаємозв’язків</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математики</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культури.</w:t>
                  </w:r>
                </w:p>
              </w:tc>
            </w:tr>
            <w:tr w14:paraId="76214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775" w:type="dxa"/>
                  <w:tcBorders>
                    <w:top w:val="single" w:color="auto" w:sz="4" w:space="0"/>
                  </w:tcBorders>
                  <w:shd w:val="clear" w:color="auto" w:fill="8496B0" w:themeFill="text2" w:themeFillTint="99"/>
                </w:tcPr>
                <w:p w14:paraId="674D342C">
                  <w:pPr>
                    <w:pStyle w:val="16"/>
                    <w:jc w:val="center"/>
                    <w:rPr>
                      <w:rFonts w:hint="default" w:ascii="Times New Roman" w:hAnsi="Times New Roman" w:cs="Times New Roman"/>
                      <w:spacing w:val="-5"/>
                      <w:sz w:val="28"/>
                      <w:szCs w:val="28"/>
                      <w:lang w:val="uk-UA"/>
                    </w:rPr>
                  </w:pPr>
                  <w:r>
                    <w:rPr>
                      <w:rFonts w:hint="default" w:ascii="Times New Roman" w:hAnsi="Times New Roman" w:cs="Times New Roman"/>
                      <w:spacing w:val="-5"/>
                      <w:sz w:val="28"/>
                      <w:szCs w:val="28"/>
                      <w:lang w:val="uk-UA"/>
                    </w:rPr>
                    <w:t>11</w:t>
                  </w:r>
                </w:p>
              </w:tc>
              <w:tc>
                <w:tcPr>
                  <w:tcW w:w="2758" w:type="dxa"/>
                  <w:tcBorders>
                    <w:top w:val="single" w:color="auto" w:sz="4" w:space="0"/>
                  </w:tcBorders>
                  <w:shd w:val="clear" w:color="auto" w:fill="FFFF00"/>
                  <w:vAlign w:val="center"/>
                </w:tcPr>
                <w:p w14:paraId="338BCFEC">
                  <w:pPr>
                    <w:pStyle w:val="16"/>
                    <w:ind w:left="107"/>
                    <w:jc w:val="center"/>
                    <w:rPr>
                      <w:rFonts w:hint="default" w:ascii="Times New Roman" w:hAnsi="Times New Roman" w:cs="Times New Roman"/>
                      <w:b/>
                      <w:spacing w:val="-2"/>
                      <w:sz w:val="28"/>
                      <w:szCs w:val="28"/>
                      <w:lang w:val="uk-UA"/>
                    </w:rPr>
                  </w:pPr>
                  <w:r>
                    <w:rPr>
                      <w:rFonts w:hint="default" w:ascii="Times New Roman" w:hAnsi="Times New Roman" w:cs="Times New Roman"/>
                      <w:b/>
                      <w:spacing w:val="-2"/>
                      <w:sz w:val="28"/>
                      <w:szCs w:val="28"/>
                      <w:lang w:val="uk-UA"/>
                    </w:rPr>
                    <w:t xml:space="preserve">Підприємливість </w:t>
                  </w:r>
                  <w:r>
                    <w:rPr>
                      <w:rFonts w:hint="default" w:ascii="Times New Roman" w:hAnsi="Times New Roman" w:cs="Times New Roman"/>
                      <w:b/>
                      <w:sz w:val="28"/>
                      <w:szCs w:val="28"/>
                      <w:lang w:val="uk-UA"/>
                    </w:rPr>
                    <w:t>та</w:t>
                  </w:r>
                  <w:r>
                    <w:rPr>
                      <w:rFonts w:hint="default" w:ascii="Times New Roman" w:hAnsi="Times New Roman" w:cs="Times New Roman"/>
                      <w:b/>
                      <w:spacing w:val="2"/>
                      <w:sz w:val="28"/>
                      <w:szCs w:val="28"/>
                      <w:lang w:val="uk-UA"/>
                    </w:rPr>
                    <w:t xml:space="preserve"> </w:t>
                  </w:r>
                  <w:r>
                    <w:rPr>
                      <w:rFonts w:hint="default" w:ascii="Times New Roman" w:hAnsi="Times New Roman" w:cs="Times New Roman"/>
                      <w:b/>
                      <w:spacing w:val="-2"/>
                      <w:sz w:val="28"/>
                      <w:szCs w:val="28"/>
                      <w:lang w:val="uk-UA"/>
                    </w:rPr>
                    <w:t>фінансова грамотність</w:t>
                  </w:r>
                </w:p>
              </w:tc>
              <w:tc>
                <w:tcPr>
                  <w:tcW w:w="6635" w:type="dxa"/>
                  <w:tcBorders>
                    <w:top w:val="single" w:color="auto" w:sz="4" w:space="0"/>
                  </w:tcBorders>
                  <w:shd w:val="clear" w:color="auto" w:fill="FFFFFF" w:themeFill="background1"/>
                </w:tcPr>
                <w:p w14:paraId="590D1117">
                  <w:pPr>
                    <w:pStyle w:val="16"/>
                    <w:ind w:right="68"/>
                    <w:jc w:val="both"/>
                    <w:rPr>
                      <w:rFonts w:hint="default" w:ascii="Times New Roman" w:hAnsi="Times New Roman" w:cs="Times New Roman"/>
                      <w:color w:val="5B9BD5" w:themeColor="accent1"/>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Уміння:</w:t>
                  </w:r>
                </w:p>
                <w:p w14:paraId="30C7F63B">
                  <w:pPr>
                    <w:pStyle w:val="16"/>
                    <w:numPr>
                      <w:ilvl w:val="0"/>
                      <w:numId w:val="19"/>
                    </w:numPr>
                    <w:ind w:left="108" w:right="68" w:firstLine="0"/>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генерувати</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нові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ідеї,</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аналізувати,</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ухвалювати</w:t>
                  </w:r>
                </w:p>
                <w:p w14:paraId="5C4E0BF3">
                  <w:pPr>
                    <w:pStyle w:val="16"/>
                    <w:ind w:right="68"/>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оптимальні</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рішення,</w:t>
                  </w:r>
                  <w:r>
                    <w:rPr>
                      <w:rFonts w:hint="default" w:ascii="Times New Roman" w:hAnsi="Times New Roman" w:cs="Times New Roman"/>
                      <w:spacing w:val="-6"/>
                      <w:sz w:val="28"/>
                      <w:szCs w:val="28"/>
                      <w:lang w:val="uk-UA"/>
                    </w:rPr>
                    <w:t xml:space="preserve"> </w:t>
                  </w:r>
                  <w:r>
                    <w:rPr>
                      <w:rFonts w:hint="default" w:ascii="Times New Roman" w:hAnsi="Times New Roman" w:cs="Times New Roman"/>
                      <w:spacing w:val="-2"/>
                      <w:sz w:val="28"/>
                      <w:szCs w:val="28"/>
                      <w:lang w:val="uk-UA"/>
                    </w:rPr>
                    <w:t xml:space="preserve">розв’язувати </w:t>
                  </w:r>
                  <w:r>
                    <w:rPr>
                      <w:rFonts w:hint="default" w:ascii="Times New Roman" w:hAnsi="Times New Roman" w:cs="Times New Roman"/>
                      <w:sz w:val="28"/>
                      <w:szCs w:val="28"/>
                      <w:lang w:val="uk-UA"/>
                    </w:rPr>
                    <w:t>життєві</w:t>
                  </w:r>
                  <w:r>
                    <w:rPr>
                      <w:rFonts w:hint="default" w:ascii="Times New Roman" w:hAnsi="Times New Roman" w:cs="Times New Roman"/>
                      <w:spacing w:val="-5"/>
                      <w:sz w:val="28"/>
                      <w:szCs w:val="28"/>
                      <w:lang w:val="uk-UA"/>
                    </w:rPr>
                    <w:t xml:space="preserve"> </w:t>
                  </w:r>
                  <w:r>
                    <w:rPr>
                      <w:rFonts w:hint="default" w:ascii="Times New Roman" w:hAnsi="Times New Roman" w:cs="Times New Roman"/>
                      <w:spacing w:val="-2"/>
                      <w:sz w:val="28"/>
                      <w:szCs w:val="28"/>
                      <w:lang w:val="uk-UA"/>
                    </w:rPr>
                    <w:t>проблеми;</w:t>
                  </w:r>
                </w:p>
                <w:p w14:paraId="5F871231">
                  <w:pPr>
                    <w:pStyle w:val="16"/>
                    <w:numPr>
                      <w:ilvl w:val="0"/>
                      <w:numId w:val="19"/>
                    </w:numPr>
                    <w:ind w:left="108" w:right="68" w:firstLine="0"/>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обстоювати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свою</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позицію,</w:t>
                  </w:r>
                  <w:r>
                    <w:rPr>
                      <w:rFonts w:hint="default" w:ascii="Times New Roman" w:hAnsi="Times New Roman" w:cs="Times New Roman"/>
                      <w:spacing w:val="-6"/>
                      <w:sz w:val="28"/>
                      <w:szCs w:val="28"/>
                      <w:lang w:val="uk-UA"/>
                    </w:rPr>
                    <w:t xml:space="preserve"> </w:t>
                  </w:r>
                  <w:r>
                    <w:rPr>
                      <w:rFonts w:hint="default" w:ascii="Times New Roman" w:hAnsi="Times New Roman" w:cs="Times New Roman"/>
                      <w:spacing w:val="-2"/>
                      <w:sz w:val="28"/>
                      <w:szCs w:val="28"/>
                      <w:lang w:val="uk-UA"/>
                    </w:rPr>
                    <w:t>дискутувати;</w:t>
                  </w:r>
                </w:p>
                <w:p w14:paraId="470AD6EB">
                  <w:pPr>
                    <w:pStyle w:val="16"/>
                    <w:numPr>
                      <w:ilvl w:val="0"/>
                      <w:numId w:val="19"/>
                    </w:numPr>
                    <w:ind w:left="108" w:right="68" w:firstLine="0"/>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будувати</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досліджувати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математичні</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моделі</w:t>
                  </w:r>
                </w:p>
                <w:p w14:paraId="50CEB9A6">
                  <w:pPr>
                    <w:pStyle w:val="16"/>
                    <w:ind w:right="68"/>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економічних</w:t>
                  </w:r>
                  <w:r>
                    <w:rPr>
                      <w:rFonts w:hint="default" w:ascii="Times New Roman" w:hAnsi="Times New Roman" w:cs="Times New Roman"/>
                      <w:spacing w:val="-6"/>
                      <w:sz w:val="28"/>
                      <w:szCs w:val="28"/>
                      <w:lang w:val="uk-UA"/>
                    </w:rPr>
                    <w:t xml:space="preserve"> </w:t>
                  </w:r>
                  <w:r>
                    <w:rPr>
                      <w:rFonts w:hint="default" w:ascii="Times New Roman" w:hAnsi="Times New Roman" w:cs="Times New Roman"/>
                      <w:spacing w:val="-2"/>
                      <w:sz w:val="28"/>
                      <w:szCs w:val="28"/>
                      <w:lang w:val="uk-UA"/>
                    </w:rPr>
                    <w:t>процесів;</w:t>
                  </w:r>
                </w:p>
                <w:p w14:paraId="701F9C5B">
                  <w:pPr>
                    <w:pStyle w:val="16"/>
                    <w:numPr>
                      <w:ilvl w:val="0"/>
                      <w:numId w:val="19"/>
                    </w:numPr>
                    <w:ind w:left="108" w:right="68" w:firstLine="0"/>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планувати</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та</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організовувати</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діяльність</w:t>
                  </w:r>
                  <w:r>
                    <w:rPr>
                      <w:rFonts w:hint="default" w:ascii="Times New Roman" w:hAnsi="Times New Roman" w:cs="Times New Roman"/>
                      <w:spacing w:val="-10"/>
                      <w:sz w:val="28"/>
                      <w:szCs w:val="28"/>
                      <w:lang w:val="uk-UA"/>
                    </w:rPr>
                    <w:t xml:space="preserve"> </w:t>
                  </w:r>
                  <w:r>
                    <w:rPr>
                      <w:rFonts w:hint="default" w:ascii="Times New Roman" w:hAnsi="Times New Roman" w:cs="Times New Roman"/>
                      <w:sz w:val="28"/>
                      <w:szCs w:val="28"/>
                      <w:lang w:val="uk-UA"/>
                    </w:rPr>
                    <w:t>для</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досягнення</w:t>
                  </w:r>
                  <w:r>
                    <w:rPr>
                      <w:rFonts w:hint="default" w:ascii="Times New Roman" w:hAnsi="Times New Roman" w:cs="Times New Roman"/>
                      <w:spacing w:val="-6"/>
                      <w:sz w:val="28"/>
                      <w:szCs w:val="28"/>
                      <w:lang w:val="uk-UA"/>
                    </w:rPr>
                    <w:t xml:space="preserve"> </w:t>
                  </w:r>
                  <w:r>
                    <w:rPr>
                      <w:rFonts w:hint="default" w:ascii="Times New Roman" w:hAnsi="Times New Roman" w:cs="Times New Roman"/>
                      <w:spacing w:val="-2"/>
                      <w:sz w:val="28"/>
                      <w:szCs w:val="28"/>
                      <w:lang w:val="uk-UA"/>
                    </w:rPr>
                    <w:t>цілей;</w:t>
                  </w:r>
                </w:p>
                <w:p w14:paraId="4EA629B7">
                  <w:pPr>
                    <w:pStyle w:val="16"/>
                    <w:numPr>
                      <w:ilvl w:val="0"/>
                      <w:numId w:val="19"/>
                    </w:numPr>
                    <w:ind w:left="108" w:right="68" w:firstLine="0"/>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аналізувати</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власну</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економічну</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ситуацію,</w:t>
                  </w:r>
                  <w:r>
                    <w:rPr>
                      <w:rFonts w:hint="default" w:ascii="Times New Roman" w:hAnsi="Times New Roman" w:cs="Times New Roman"/>
                      <w:spacing w:val="-6"/>
                      <w:sz w:val="28"/>
                      <w:szCs w:val="28"/>
                      <w:lang w:val="uk-UA"/>
                    </w:rPr>
                    <w:t xml:space="preserve"> </w:t>
                  </w:r>
                  <w:r>
                    <w:rPr>
                      <w:rFonts w:hint="default" w:ascii="Times New Roman" w:hAnsi="Times New Roman" w:cs="Times New Roman"/>
                      <w:sz w:val="28"/>
                      <w:szCs w:val="28"/>
                      <w:lang w:val="uk-UA"/>
                    </w:rPr>
                    <w:t>родинний</w:t>
                  </w:r>
                </w:p>
                <w:p w14:paraId="3AC8ACDC">
                  <w:pPr>
                    <w:pStyle w:val="16"/>
                    <w:ind w:right="68"/>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бюджет,</w:t>
                  </w:r>
                  <w:r>
                    <w:rPr>
                      <w:rFonts w:hint="default" w:ascii="Times New Roman" w:hAnsi="Times New Roman" w:cs="Times New Roman"/>
                      <w:spacing w:val="-6"/>
                      <w:sz w:val="28"/>
                      <w:szCs w:val="28"/>
                      <w:lang w:val="uk-UA"/>
                    </w:rPr>
                    <w:t xml:space="preserve"> </w:t>
                  </w:r>
                  <w:r>
                    <w:rPr>
                      <w:rFonts w:hint="default" w:ascii="Times New Roman" w:hAnsi="Times New Roman" w:cs="Times New Roman"/>
                      <w:spacing w:val="-2"/>
                      <w:sz w:val="28"/>
                      <w:szCs w:val="28"/>
                      <w:lang w:val="uk-UA"/>
                    </w:rPr>
                    <w:t xml:space="preserve">використовуючи </w:t>
                  </w:r>
                  <w:r>
                    <w:rPr>
                      <w:rFonts w:hint="default" w:ascii="Times New Roman" w:hAnsi="Times New Roman" w:cs="Times New Roman"/>
                      <w:sz w:val="28"/>
                      <w:szCs w:val="28"/>
                      <w:lang w:val="uk-UA"/>
                    </w:rPr>
                    <w:t>математичні</w:t>
                  </w:r>
                  <w:r>
                    <w:rPr>
                      <w:rFonts w:hint="default" w:ascii="Times New Roman" w:hAnsi="Times New Roman" w:cs="Times New Roman"/>
                      <w:spacing w:val="-4"/>
                      <w:sz w:val="28"/>
                      <w:szCs w:val="28"/>
                      <w:lang w:val="uk-UA"/>
                    </w:rPr>
                    <w:t xml:space="preserve"> </w:t>
                  </w:r>
                  <w:r>
                    <w:rPr>
                      <w:rFonts w:hint="default" w:ascii="Times New Roman" w:hAnsi="Times New Roman" w:cs="Times New Roman"/>
                      <w:spacing w:val="-2"/>
                      <w:sz w:val="28"/>
                      <w:szCs w:val="28"/>
                      <w:lang w:val="uk-UA"/>
                    </w:rPr>
                    <w:t>методи;</w:t>
                  </w:r>
                </w:p>
                <w:p w14:paraId="6089837F">
                  <w:pPr>
                    <w:pStyle w:val="16"/>
                    <w:numPr>
                      <w:ilvl w:val="0"/>
                      <w:numId w:val="19"/>
                    </w:numPr>
                    <w:ind w:left="108" w:right="68" w:firstLine="0"/>
                    <w:jc w:val="both"/>
                    <w:rPr>
                      <w:rFonts w:hint="default" w:ascii="Times New Roman" w:hAnsi="Times New Roman" w:cs="Times New Roman"/>
                      <w:b/>
                      <w:i/>
                      <w:spacing w:val="-2"/>
                      <w:sz w:val="28"/>
                      <w:szCs w:val="28"/>
                      <w:lang w:val="uk-UA"/>
                    </w:rPr>
                  </w:pPr>
                  <w:r>
                    <w:rPr>
                      <w:rFonts w:hint="default" w:ascii="Times New Roman" w:hAnsi="Times New Roman" w:cs="Times New Roman"/>
                      <w:sz w:val="28"/>
                      <w:szCs w:val="28"/>
                      <w:lang w:val="uk-UA"/>
                    </w:rPr>
                    <w:t>робити</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споживчий</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вибір</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послуг</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товарів</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на</w:t>
                  </w:r>
                  <w:r>
                    <w:rPr>
                      <w:rFonts w:hint="default" w:ascii="Times New Roman" w:hAnsi="Times New Roman" w:cs="Times New Roman"/>
                      <w:spacing w:val="-5"/>
                      <w:sz w:val="28"/>
                      <w:szCs w:val="28"/>
                      <w:lang w:val="uk-UA"/>
                    </w:rPr>
                    <w:t xml:space="preserve"> </w:t>
                  </w:r>
                  <w:r>
                    <w:rPr>
                      <w:rFonts w:hint="default" w:ascii="Times New Roman" w:hAnsi="Times New Roman" w:cs="Times New Roman"/>
                      <w:sz w:val="28"/>
                      <w:szCs w:val="28"/>
                      <w:lang w:val="uk-UA"/>
                    </w:rPr>
                    <w:t>основі чітких</w:t>
                  </w:r>
                  <w:r>
                    <w:rPr>
                      <w:rFonts w:hint="default" w:ascii="Times New Roman" w:hAnsi="Times New Roman" w:cs="Times New Roman"/>
                      <w:spacing w:val="-4"/>
                      <w:sz w:val="28"/>
                      <w:szCs w:val="28"/>
                      <w:lang w:val="uk-UA"/>
                    </w:rPr>
                    <w:t xml:space="preserve"> </w:t>
                  </w:r>
                  <w:r>
                    <w:rPr>
                      <w:rFonts w:hint="default" w:ascii="Times New Roman" w:hAnsi="Times New Roman" w:cs="Times New Roman"/>
                      <w:sz w:val="28"/>
                      <w:szCs w:val="28"/>
                      <w:lang w:val="uk-UA"/>
                    </w:rPr>
                    <w:t>критеріїв,</w:t>
                  </w:r>
                  <w:r>
                    <w:rPr>
                      <w:rFonts w:hint="default" w:ascii="Times New Roman" w:hAnsi="Times New Roman" w:cs="Times New Roman"/>
                      <w:spacing w:val="2"/>
                      <w:sz w:val="28"/>
                      <w:szCs w:val="28"/>
                      <w:lang w:val="uk-UA"/>
                    </w:rPr>
                    <w:t xml:space="preserve"> </w:t>
                  </w:r>
                  <w:r>
                    <w:rPr>
                      <w:rFonts w:hint="default" w:ascii="Times New Roman" w:hAnsi="Times New Roman" w:cs="Times New Roman"/>
                      <w:spacing w:val="-2"/>
                      <w:sz w:val="28"/>
                      <w:szCs w:val="28"/>
                      <w:lang w:val="uk-UA"/>
                    </w:rPr>
                    <w:t xml:space="preserve">використовуючи </w:t>
                  </w:r>
                  <w:r>
                    <w:rPr>
                      <w:rFonts w:hint="default" w:ascii="Times New Roman" w:hAnsi="Times New Roman" w:cs="Times New Roman"/>
                      <w:sz w:val="28"/>
                      <w:szCs w:val="28"/>
                      <w:lang w:val="uk-UA"/>
                    </w:rPr>
                    <w:t>математичні</w:t>
                  </w:r>
                  <w:r>
                    <w:rPr>
                      <w:rFonts w:hint="default" w:ascii="Times New Roman" w:hAnsi="Times New Roman" w:cs="Times New Roman"/>
                      <w:spacing w:val="-4"/>
                      <w:sz w:val="28"/>
                      <w:szCs w:val="28"/>
                      <w:lang w:val="uk-UA"/>
                    </w:rPr>
                    <w:t xml:space="preserve"> </w:t>
                  </w:r>
                  <w:r>
                    <w:rPr>
                      <w:rFonts w:hint="default" w:ascii="Times New Roman" w:hAnsi="Times New Roman" w:cs="Times New Roman"/>
                      <w:spacing w:val="-2"/>
                      <w:sz w:val="28"/>
                      <w:szCs w:val="28"/>
                      <w:lang w:val="uk-UA"/>
                    </w:rPr>
                    <w:t>вміння.</w:t>
                  </w:r>
                </w:p>
                <w:p w14:paraId="40A31438">
                  <w:pPr>
                    <w:pStyle w:val="16"/>
                    <w:ind w:right="68"/>
                    <w:jc w:val="both"/>
                    <w:rPr>
                      <w:rFonts w:hint="default" w:ascii="Times New Roman" w:hAnsi="Times New Roman" w:cs="Times New Roman"/>
                      <w:b/>
                      <w:i/>
                      <w:color w:val="5B9BD5" w:themeColor="accent1"/>
                      <w:spacing w:val="-2"/>
                      <w:sz w:val="28"/>
                      <w:szCs w:val="28"/>
                      <w:lang w:val="uk-UA"/>
                      <w14:textFill>
                        <w14:solidFill>
                          <w14:schemeClr w14:val="accent1"/>
                        </w14:solidFill>
                      </w14:textFill>
                    </w:rPr>
                  </w:pPr>
                  <w:r>
                    <w:rPr>
                      <w:rFonts w:hint="default" w:ascii="Times New Roman" w:hAnsi="Times New Roman" w:cs="Times New Roman"/>
                      <w:b/>
                      <w:i/>
                      <w:color w:val="5B9BD5" w:themeColor="accent1"/>
                      <w:spacing w:val="-2"/>
                      <w:sz w:val="28"/>
                      <w:szCs w:val="28"/>
                      <w:lang w:val="uk-UA"/>
                      <w14:textFill>
                        <w14:solidFill>
                          <w14:schemeClr w14:val="accent1"/>
                        </w14:solidFill>
                      </w14:textFill>
                    </w:rPr>
                    <w:t>Ставлення:</w:t>
                  </w:r>
                </w:p>
                <w:p w14:paraId="53D22325">
                  <w:pPr>
                    <w:pStyle w:val="16"/>
                    <w:ind w:right="6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ощадливість</w:t>
                  </w:r>
                  <w:r>
                    <w:rPr>
                      <w:rFonts w:hint="default" w:ascii="Times New Roman" w:hAnsi="Times New Roman" w:cs="Times New Roman"/>
                      <w:spacing w:val="-9"/>
                      <w:sz w:val="28"/>
                      <w:szCs w:val="28"/>
                      <w:lang w:val="uk-UA"/>
                    </w:rPr>
                    <w:t xml:space="preserve"> </w:t>
                  </w:r>
                  <w:r>
                    <w:rPr>
                      <w:rFonts w:hint="default" w:ascii="Times New Roman" w:hAnsi="Times New Roman" w:cs="Times New Roman"/>
                      <w:sz w:val="28"/>
                      <w:szCs w:val="28"/>
                      <w:lang w:val="uk-UA"/>
                    </w:rPr>
                    <w:t>і</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поміркованість,</w:t>
                  </w:r>
                  <w:r>
                    <w:rPr>
                      <w:rFonts w:hint="default" w:ascii="Times New Roman" w:hAnsi="Times New Roman" w:cs="Times New Roman"/>
                      <w:spacing w:val="-11"/>
                      <w:sz w:val="28"/>
                      <w:szCs w:val="28"/>
                      <w:lang w:val="uk-UA"/>
                    </w:rPr>
                    <w:t xml:space="preserve"> </w:t>
                  </w:r>
                  <w:r>
                    <w:rPr>
                      <w:rFonts w:hint="default" w:ascii="Times New Roman" w:hAnsi="Times New Roman" w:cs="Times New Roman"/>
                      <w:sz w:val="28"/>
                      <w:szCs w:val="28"/>
                      <w:lang w:val="uk-UA"/>
                    </w:rPr>
                    <w:t>розуміння</w:t>
                  </w:r>
                  <w:r>
                    <w:rPr>
                      <w:rFonts w:hint="default" w:ascii="Times New Roman" w:hAnsi="Times New Roman" w:cs="Times New Roman"/>
                      <w:spacing w:val="-8"/>
                      <w:sz w:val="28"/>
                      <w:szCs w:val="28"/>
                      <w:lang w:val="uk-UA"/>
                    </w:rPr>
                    <w:t xml:space="preserve"> </w:t>
                  </w:r>
                  <w:r>
                    <w:rPr>
                      <w:rFonts w:hint="default" w:ascii="Times New Roman" w:hAnsi="Times New Roman" w:cs="Times New Roman"/>
                      <w:sz w:val="28"/>
                      <w:szCs w:val="28"/>
                      <w:lang w:val="uk-UA"/>
                    </w:rPr>
                    <w:t>важливості</w:t>
                  </w:r>
                </w:p>
                <w:p w14:paraId="420D0F90">
                  <w:pPr>
                    <w:pStyle w:val="16"/>
                    <w:ind w:right="68"/>
                    <w:jc w:val="both"/>
                    <w:rPr>
                      <w:rFonts w:hint="default" w:ascii="Times New Roman" w:hAnsi="Times New Roman" w:cs="Times New Roman"/>
                      <w:spacing w:val="-2"/>
                      <w:sz w:val="28"/>
                      <w:szCs w:val="28"/>
                      <w:lang w:val="uk-UA"/>
                    </w:rPr>
                  </w:pPr>
                  <w:r>
                    <w:rPr>
                      <w:rFonts w:hint="default" w:ascii="Times New Roman" w:hAnsi="Times New Roman" w:cs="Times New Roman"/>
                      <w:sz w:val="28"/>
                      <w:szCs w:val="28"/>
                      <w:lang w:val="uk-UA"/>
                    </w:rPr>
                    <w:t>математичних</w:t>
                  </w:r>
                  <w:r>
                    <w:rPr>
                      <w:rFonts w:hint="default" w:ascii="Times New Roman" w:hAnsi="Times New Roman" w:cs="Times New Roman"/>
                      <w:spacing w:val="-7"/>
                      <w:sz w:val="28"/>
                      <w:szCs w:val="28"/>
                      <w:lang w:val="uk-UA"/>
                    </w:rPr>
                    <w:t xml:space="preserve"> </w:t>
                  </w:r>
                  <w:r>
                    <w:rPr>
                      <w:rFonts w:hint="default" w:ascii="Times New Roman" w:hAnsi="Times New Roman" w:cs="Times New Roman"/>
                      <w:sz w:val="28"/>
                      <w:szCs w:val="28"/>
                      <w:lang w:val="uk-UA"/>
                    </w:rPr>
                    <w:t>розрахунків</w:t>
                  </w:r>
                  <w:r>
                    <w:rPr>
                      <w:rFonts w:hint="default" w:ascii="Times New Roman" w:hAnsi="Times New Roman" w:cs="Times New Roman"/>
                      <w:spacing w:val="-11"/>
                      <w:sz w:val="28"/>
                      <w:szCs w:val="28"/>
                      <w:lang w:val="uk-UA"/>
                    </w:rPr>
                    <w:t xml:space="preserve"> </w:t>
                  </w:r>
                  <w:r>
                    <w:rPr>
                      <w:rFonts w:hint="default" w:ascii="Times New Roman" w:hAnsi="Times New Roman" w:cs="Times New Roman"/>
                      <w:spacing w:val="-5"/>
                      <w:sz w:val="28"/>
                      <w:szCs w:val="28"/>
                      <w:lang w:val="uk-UA"/>
                    </w:rPr>
                    <w:t xml:space="preserve">та </w:t>
                  </w:r>
                  <w:r>
                    <w:rPr>
                      <w:rFonts w:hint="default" w:ascii="Times New Roman" w:hAnsi="Times New Roman" w:cs="Times New Roman"/>
                      <w:sz w:val="28"/>
                      <w:szCs w:val="28"/>
                      <w:lang w:val="uk-UA"/>
                    </w:rPr>
                    <w:t>оцінювання</w:t>
                  </w:r>
                  <w:r>
                    <w:rPr>
                      <w:rFonts w:hint="default" w:ascii="Times New Roman" w:hAnsi="Times New Roman" w:cs="Times New Roman"/>
                      <w:spacing w:val="-9"/>
                      <w:sz w:val="28"/>
                      <w:szCs w:val="28"/>
                      <w:lang w:val="uk-UA"/>
                    </w:rPr>
                    <w:t xml:space="preserve"> </w:t>
                  </w:r>
                  <w:r>
                    <w:rPr>
                      <w:rFonts w:hint="default" w:ascii="Times New Roman" w:hAnsi="Times New Roman" w:cs="Times New Roman"/>
                      <w:spacing w:val="-2"/>
                      <w:sz w:val="28"/>
                      <w:szCs w:val="28"/>
                      <w:lang w:val="uk-UA"/>
                    </w:rPr>
                    <w:t>ризиків.</w:t>
                  </w:r>
                </w:p>
              </w:tc>
            </w:tr>
          </w:tbl>
          <w:p w14:paraId="5206754D">
            <w:pPr>
              <w:pStyle w:val="16"/>
              <w:jc w:val="center"/>
              <w:rPr>
                <w:rFonts w:hint="default" w:ascii="Times New Roman" w:hAnsi="Times New Roman" w:cs="Times New Roman"/>
                <w:spacing w:val="-2"/>
                <w:sz w:val="28"/>
                <w:szCs w:val="28"/>
                <w:lang w:val="uk-UA"/>
              </w:rPr>
            </w:pPr>
          </w:p>
        </w:tc>
      </w:tr>
    </w:tbl>
    <w:p w14:paraId="1672B9F0">
      <w:pPr>
        <w:pStyle w:val="6"/>
        <w:ind w:right="50"/>
        <w:rPr>
          <w:rFonts w:hint="default" w:ascii="Times New Roman" w:hAnsi="Times New Roman" w:cs="Times New Roman"/>
          <w:b/>
          <w:spacing w:val="-2"/>
          <w:sz w:val="28"/>
          <w:szCs w:val="28"/>
        </w:rPr>
      </w:pPr>
    </w:p>
    <w:p w14:paraId="6469E774">
      <w:pPr>
        <w:pStyle w:val="6"/>
        <w:ind w:right="50"/>
        <w:rPr>
          <w:rFonts w:hint="default" w:ascii="Times New Roman" w:hAnsi="Times New Roman" w:cs="Times New Roman"/>
          <w:b/>
          <w:spacing w:val="-2"/>
          <w:sz w:val="28"/>
          <w:szCs w:val="28"/>
        </w:rPr>
      </w:pPr>
    </w:p>
    <w:p w14:paraId="67904DD4">
      <w:pPr>
        <w:pStyle w:val="6"/>
        <w:ind w:right="50"/>
        <w:rPr>
          <w:rFonts w:hint="default" w:ascii="Times New Roman" w:hAnsi="Times New Roman" w:cs="Times New Roman"/>
          <w:b/>
          <w:spacing w:val="-2"/>
          <w:sz w:val="28"/>
          <w:szCs w:val="28"/>
        </w:rPr>
      </w:pPr>
    </w:p>
    <w:p w14:paraId="6B2E647C">
      <w:pPr>
        <w:pStyle w:val="6"/>
        <w:ind w:right="50"/>
        <w:rPr>
          <w:rFonts w:hint="default" w:ascii="Times New Roman" w:hAnsi="Times New Roman" w:cs="Times New Roman"/>
          <w:b/>
          <w:spacing w:val="-2"/>
          <w:sz w:val="28"/>
          <w:szCs w:val="28"/>
        </w:rPr>
      </w:pPr>
    </w:p>
    <w:p w14:paraId="4859E79D">
      <w:pPr>
        <w:pStyle w:val="6"/>
        <w:ind w:right="50"/>
        <w:rPr>
          <w:rFonts w:hint="default" w:ascii="Times New Roman" w:hAnsi="Times New Roman" w:cs="Times New Roman"/>
          <w:b/>
          <w:spacing w:val="-2"/>
          <w:sz w:val="28"/>
          <w:szCs w:val="28"/>
        </w:rPr>
      </w:pPr>
    </w:p>
    <w:p w14:paraId="23BADD52">
      <w:pPr>
        <w:pStyle w:val="6"/>
        <w:ind w:right="50"/>
        <w:rPr>
          <w:rFonts w:hint="default" w:ascii="Times New Roman" w:hAnsi="Times New Roman" w:cs="Times New Roman"/>
          <w:b/>
          <w:spacing w:val="-2"/>
          <w:sz w:val="28"/>
          <w:szCs w:val="28"/>
        </w:rPr>
      </w:pPr>
    </w:p>
    <w:p w14:paraId="6C418CAC">
      <w:pPr>
        <w:pStyle w:val="6"/>
        <w:ind w:right="50"/>
        <w:rPr>
          <w:rFonts w:hint="default" w:ascii="Times New Roman" w:hAnsi="Times New Roman" w:cs="Times New Roman"/>
          <w:b/>
          <w:spacing w:val="-2"/>
          <w:sz w:val="28"/>
          <w:szCs w:val="28"/>
        </w:rPr>
      </w:pPr>
    </w:p>
    <w:p w14:paraId="0C94A2C6">
      <w:pPr>
        <w:pStyle w:val="6"/>
        <w:ind w:right="50"/>
        <w:rPr>
          <w:rFonts w:hint="default" w:ascii="Times New Roman" w:hAnsi="Times New Roman" w:cs="Times New Roman"/>
          <w:b/>
          <w:spacing w:val="-2"/>
          <w:sz w:val="28"/>
          <w:szCs w:val="28"/>
        </w:rPr>
      </w:pPr>
    </w:p>
    <w:p w14:paraId="3CC73DA9">
      <w:pPr>
        <w:pStyle w:val="6"/>
        <w:ind w:right="50"/>
        <w:rPr>
          <w:rFonts w:hint="default" w:ascii="Times New Roman" w:hAnsi="Times New Roman" w:cs="Times New Roman"/>
          <w:b/>
          <w:spacing w:val="-2"/>
          <w:sz w:val="28"/>
          <w:szCs w:val="28"/>
        </w:rPr>
      </w:pPr>
    </w:p>
    <w:p w14:paraId="3035BE8A">
      <w:pPr>
        <w:rPr>
          <w:rFonts w:hint="default" w:ascii="Times New Roman" w:hAnsi="Times New Roman" w:cs="Times New Roman"/>
          <w:sz w:val="28"/>
          <w:szCs w:val="28"/>
        </w:rPr>
      </w:pPr>
    </w:p>
    <w:p w14:paraId="0694E80C">
      <w:pPr>
        <w:pStyle w:val="21"/>
        <w:shd w:val="clear" w:color="auto" w:fill="auto"/>
        <w:spacing w:line="240" w:lineRule="auto"/>
        <w:jc w:val="center"/>
        <w:rPr>
          <w:rFonts w:hint="default" w:ascii="Times New Roman" w:hAnsi="Times New Roman" w:cs="Times New Roman"/>
          <w:sz w:val="28"/>
          <w:szCs w:val="28"/>
        </w:rPr>
      </w:pPr>
    </w:p>
    <w:sectPr>
      <w:pgSz w:w="11906" w:h="16838"/>
      <w:pgMar w:top="850" w:right="850" w:bottom="56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Century Schoolbook">
    <w:panose1 w:val="02040604050505020304"/>
    <w:charset w:val="CC"/>
    <w:family w:val="roman"/>
    <w:pitch w:val="default"/>
    <w:sig w:usb0="00000287" w:usb1="00000000" w:usb2="00000000" w:usb3="00000000" w:csb0="2000009F" w:csb1="DFD70000"/>
  </w:font>
  <w:font w:name="Minion Pro">
    <w:altName w:val="Times New Roman"/>
    <w:panose1 w:val="00000000000000000000"/>
    <w:charset w:val="00"/>
    <w:family w:val="roman"/>
    <w:pitch w:val="default"/>
    <w:sig w:usb0="00000000" w:usb1="00000000" w:usb2="00000000" w:usb3="00000000" w:csb0="0000019F" w:csb1="00000000"/>
  </w:font>
  <w:font w:name="SchoolBook_Alx">
    <w:altName w:val="Times New Roman"/>
    <w:panose1 w:val="00000000000000000000"/>
    <w:charset w:val="CC"/>
    <w:family w:val="auto"/>
    <w:pitch w:val="default"/>
    <w:sig w:usb0="00000000" w:usb1="00000000" w:usb2="00000000" w:usb3="00000000" w:csb0="00000005" w:csb1="00000000"/>
  </w:font>
  <w:font w:name="等线">
    <w:altName w:val="Arial Unicode MS"/>
    <w:panose1 w:val="00000000000000000000"/>
    <w:charset w:val="00"/>
    <w:family w:val="auto"/>
    <w:pitch w:val="default"/>
    <w:sig w:usb0="00000000" w:usb1="00000000" w:usb2="00000000" w:usb3="00000000" w:csb0="00000000" w:csb1="00000000"/>
  </w:font>
  <w:font w:name="Antiqua">
    <w:altName w:val="Arial"/>
    <w:panose1 w:val="00000000000000000000"/>
    <w:charset w:val="00"/>
    <w:family w:val="swiss"/>
    <w:pitch w:val="default"/>
    <w:sig w:usb0="00000000" w:usb1="00000000" w:usb2="00000000" w:usb3="00000000" w:csb0="00000005"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56478"/>
    <w:multiLevelType w:val="multilevel"/>
    <w:tmpl w:val="00A56478"/>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
    <w:nsid w:val="0E66219D"/>
    <w:multiLevelType w:val="multilevel"/>
    <w:tmpl w:val="0E66219D"/>
    <w:lvl w:ilvl="0" w:tentative="0">
      <w:start w:val="1"/>
      <w:numFmt w:val="bullet"/>
      <w:lvlText w:val=""/>
      <w:lvlJc w:val="left"/>
      <w:pPr>
        <w:ind w:left="1280" w:hanging="360"/>
      </w:pPr>
      <w:rPr>
        <w:rFonts w:hint="default" w:ascii="Wingdings" w:hAnsi="Wingdings"/>
      </w:rPr>
    </w:lvl>
    <w:lvl w:ilvl="1" w:tentative="0">
      <w:start w:val="1"/>
      <w:numFmt w:val="bullet"/>
      <w:lvlText w:val="o"/>
      <w:lvlJc w:val="left"/>
      <w:pPr>
        <w:ind w:left="2000" w:hanging="360"/>
      </w:pPr>
      <w:rPr>
        <w:rFonts w:hint="default" w:ascii="Courier New" w:hAnsi="Courier New" w:cs="Courier New"/>
      </w:rPr>
    </w:lvl>
    <w:lvl w:ilvl="2" w:tentative="0">
      <w:start w:val="1"/>
      <w:numFmt w:val="bullet"/>
      <w:lvlText w:val=""/>
      <w:lvlJc w:val="left"/>
      <w:pPr>
        <w:ind w:left="2720" w:hanging="360"/>
      </w:pPr>
      <w:rPr>
        <w:rFonts w:hint="default" w:ascii="Wingdings" w:hAnsi="Wingdings"/>
      </w:rPr>
    </w:lvl>
    <w:lvl w:ilvl="3" w:tentative="0">
      <w:start w:val="1"/>
      <w:numFmt w:val="bullet"/>
      <w:lvlText w:val=""/>
      <w:lvlJc w:val="left"/>
      <w:pPr>
        <w:ind w:left="3440" w:hanging="360"/>
      </w:pPr>
      <w:rPr>
        <w:rFonts w:hint="default" w:ascii="Symbol" w:hAnsi="Symbol"/>
      </w:rPr>
    </w:lvl>
    <w:lvl w:ilvl="4" w:tentative="0">
      <w:start w:val="1"/>
      <w:numFmt w:val="bullet"/>
      <w:lvlText w:val="o"/>
      <w:lvlJc w:val="left"/>
      <w:pPr>
        <w:ind w:left="4160" w:hanging="360"/>
      </w:pPr>
      <w:rPr>
        <w:rFonts w:hint="default" w:ascii="Courier New" w:hAnsi="Courier New" w:cs="Courier New"/>
      </w:rPr>
    </w:lvl>
    <w:lvl w:ilvl="5" w:tentative="0">
      <w:start w:val="1"/>
      <w:numFmt w:val="bullet"/>
      <w:lvlText w:val=""/>
      <w:lvlJc w:val="left"/>
      <w:pPr>
        <w:ind w:left="4880" w:hanging="360"/>
      </w:pPr>
      <w:rPr>
        <w:rFonts w:hint="default" w:ascii="Wingdings" w:hAnsi="Wingdings"/>
      </w:rPr>
    </w:lvl>
    <w:lvl w:ilvl="6" w:tentative="0">
      <w:start w:val="1"/>
      <w:numFmt w:val="bullet"/>
      <w:lvlText w:val=""/>
      <w:lvlJc w:val="left"/>
      <w:pPr>
        <w:ind w:left="5600" w:hanging="360"/>
      </w:pPr>
      <w:rPr>
        <w:rFonts w:hint="default" w:ascii="Symbol" w:hAnsi="Symbol"/>
      </w:rPr>
    </w:lvl>
    <w:lvl w:ilvl="7" w:tentative="0">
      <w:start w:val="1"/>
      <w:numFmt w:val="bullet"/>
      <w:lvlText w:val="o"/>
      <w:lvlJc w:val="left"/>
      <w:pPr>
        <w:ind w:left="6320" w:hanging="360"/>
      </w:pPr>
      <w:rPr>
        <w:rFonts w:hint="default" w:ascii="Courier New" w:hAnsi="Courier New" w:cs="Courier New"/>
      </w:rPr>
    </w:lvl>
    <w:lvl w:ilvl="8" w:tentative="0">
      <w:start w:val="1"/>
      <w:numFmt w:val="bullet"/>
      <w:lvlText w:val=""/>
      <w:lvlJc w:val="left"/>
      <w:pPr>
        <w:ind w:left="7040" w:hanging="360"/>
      </w:pPr>
      <w:rPr>
        <w:rFonts w:hint="default" w:ascii="Wingdings" w:hAnsi="Wingdings"/>
      </w:rPr>
    </w:lvl>
  </w:abstractNum>
  <w:abstractNum w:abstractNumId="2">
    <w:nsid w:val="0F334986"/>
    <w:multiLevelType w:val="multilevel"/>
    <w:tmpl w:val="0F3349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077BF9"/>
    <w:multiLevelType w:val="multilevel"/>
    <w:tmpl w:val="14077BF9"/>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4">
    <w:nsid w:val="16237581"/>
    <w:multiLevelType w:val="multilevel"/>
    <w:tmpl w:val="162375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938339F"/>
    <w:multiLevelType w:val="multilevel"/>
    <w:tmpl w:val="1938339F"/>
    <w:lvl w:ilvl="0" w:tentative="0">
      <w:start w:val="1"/>
      <w:numFmt w:val="bullet"/>
      <w:lvlText w:val=""/>
      <w:lvlJc w:val="left"/>
      <w:pPr>
        <w:ind w:left="1140" w:hanging="360"/>
      </w:pPr>
      <w:rPr>
        <w:rFonts w:hint="default" w:ascii="Wingdings" w:hAnsi="Wingdings"/>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6">
    <w:nsid w:val="1A4C0EF6"/>
    <w:multiLevelType w:val="multilevel"/>
    <w:tmpl w:val="1A4C0E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5944EC"/>
    <w:multiLevelType w:val="multilevel"/>
    <w:tmpl w:val="235944EC"/>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8">
    <w:nsid w:val="26967742"/>
    <w:multiLevelType w:val="multilevel"/>
    <w:tmpl w:val="26967742"/>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9">
    <w:nsid w:val="2B412426"/>
    <w:multiLevelType w:val="multilevel"/>
    <w:tmpl w:val="2B412426"/>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0">
    <w:nsid w:val="34001E42"/>
    <w:multiLevelType w:val="multilevel"/>
    <w:tmpl w:val="34001E42"/>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1">
    <w:nsid w:val="3BC24BFB"/>
    <w:multiLevelType w:val="multilevel"/>
    <w:tmpl w:val="3BC24BFB"/>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2">
    <w:nsid w:val="43F96573"/>
    <w:multiLevelType w:val="multilevel"/>
    <w:tmpl w:val="43F96573"/>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3">
    <w:nsid w:val="4688232F"/>
    <w:multiLevelType w:val="multilevel"/>
    <w:tmpl w:val="4688232F"/>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4">
    <w:nsid w:val="55C76F8D"/>
    <w:multiLevelType w:val="multilevel"/>
    <w:tmpl w:val="55C76F8D"/>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5">
    <w:nsid w:val="661D331B"/>
    <w:multiLevelType w:val="multilevel"/>
    <w:tmpl w:val="661D331B"/>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6">
    <w:nsid w:val="770D7C99"/>
    <w:multiLevelType w:val="multilevel"/>
    <w:tmpl w:val="770D7C99"/>
    <w:lvl w:ilvl="0" w:tentative="0">
      <w:start w:val="1"/>
      <w:numFmt w:val="bullet"/>
      <w:lvlText w:val=""/>
      <w:lvlJc w:val="left"/>
      <w:pPr>
        <w:ind w:left="720" w:hanging="360"/>
      </w:pPr>
      <w:rPr>
        <w:rFonts w:hint="default" w:ascii="Wingdings" w:hAnsi="Wingdings"/>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7D5762E"/>
    <w:multiLevelType w:val="multilevel"/>
    <w:tmpl w:val="77D5762E"/>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8">
    <w:nsid w:val="79EF1C88"/>
    <w:multiLevelType w:val="multilevel"/>
    <w:tmpl w:val="79EF1C88"/>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num w:numId="1">
    <w:abstractNumId w:val="4"/>
  </w:num>
  <w:num w:numId="2">
    <w:abstractNumId w:val="2"/>
  </w:num>
  <w:num w:numId="3">
    <w:abstractNumId w:val="6"/>
  </w:num>
  <w:num w:numId="4">
    <w:abstractNumId w:val="16"/>
  </w:num>
  <w:num w:numId="5">
    <w:abstractNumId w:val="1"/>
  </w:num>
  <w:num w:numId="6">
    <w:abstractNumId w:val="5"/>
  </w:num>
  <w:num w:numId="7">
    <w:abstractNumId w:val="18"/>
  </w:num>
  <w:num w:numId="8">
    <w:abstractNumId w:val="10"/>
  </w:num>
  <w:num w:numId="9">
    <w:abstractNumId w:val="12"/>
  </w:num>
  <w:num w:numId="10">
    <w:abstractNumId w:val="14"/>
  </w:num>
  <w:num w:numId="11">
    <w:abstractNumId w:val="15"/>
  </w:num>
  <w:num w:numId="12">
    <w:abstractNumId w:val="8"/>
  </w:num>
  <w:num w:numId="13">
    <w:abstractNumId w:val="13"/>
  </w:num>
  <w:num w:numId="14">
    <w:abstractNumId w:val="7"/>
  </w:num>
  <w:num w:numId="15">
    <w:abstractNumId w:val="0"/>
  </w:num>
  <w:num w:numId="16">
    <w:abstractNumId w:val="11"/>
  </w:num>
  <w:num w:numId="17">
    <w:abstractNumId w:val="3"/>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83"/>
    <w:rsid w:val="000012E2"/>
    <w:rsid w:val="00017D6D"/>
    <w:rsid w:val="0004714A"/>
    <w:rsid w:val="0008478A"/>
    <w:rsid w:val="00092591"/>
    <w:rsid w:val="000A38E7"/>
    <w:rsid w:val="000C0C60"/>
    <w:rsid w:val="000C4526"/>
    <w:rsid w:val="000C7755"/>
    <w:rsid w:val="000D0694"/>
    <w:rsid w:val="000D4120"/>
    <w:rsid w:val="000D50AA"/>
    <w:rsid w:val="000F7CE4"/>
    <w:rsid w:val="00122A9B"/>
    <w:rsid w:val="00130184"/>
    <w:rsid w:val="00166DC0"/>
    <w:rsid w:val="001737EB"/>
    <w:rsid w:val="001770DF"/>
    <w:rsid w:val="001D5ED4"/>
    <w:rsid w:val="001D7D4C"/>
    <w:rsid w:val="001E08BF"/>
    <w:rsid w:val="00201054"/>
    <w:rsid w:val="00204784"/>
    <w:rsid w:val="00207CD3"/>
    <w:rsid w:val="00212E7C"/>
    <w:rsid w:val="00246ED5"/>
    <w:rsid w:val="002B1C08"/>
    <w:rsid w:val="002D0122"/>
    <w:rsid w:val="002D6302"/>
    <w:rsid w:val="002E3E50"/>
    <w:rsid w:val="002F3700"/>
    <w:rsid w:val="00300669"/>
    <w:rsid w:val="00315A9F"/>
    <w:rsid w:val="0032634E"/>
    <w:rsid w:val="003668E8"/>
    <w:rsid w:val="003871FF"/>
    <w:rsid w:val="003A090F"/>
    <w:rsid w:val="003B3461"/>
    <w:rsid w:val="003C6624"/>
    <w:rsid w:val="003D185B"/>
    <w:rsid w:val="003E02B6"/>
    <w:rsid w:val="003E442F"/>
    <w:rsid w:val="004024F9"/>
    <w:rsid w:val="00405EB4"/>
    <w:rsid w:val="00407159"/>
    <w:rsid w:val="00483971"/>
    <w:rsid w:val="004B076F"/>
    <w:rsid w:val="004B11E2"/>
    <w:rsid w:val="004B4CD7"/>
    <w:rsid w:val="004C538B"/>
    <w:rsid w:val="004F2A3C"/>
    <w:rsid w:val="004F6162"/>
    <w:rsid w:val="00515359"/>
    <w:rsid w:val="005208D2"/>
    <w:rsid w:val="00535F7D"/>
    <w:rsid w:val="0053693C"/>
    <w:rsid w:val="00555E9A"/>
    <w:rsid w:val="00561293"/>
    <w:rsid w:val="00574ADE"/>
    <w:rsid w:val="00591367"/>
    <w:rsid w:val="005C4E77"/>
    <w:rsid w:val="006104EE"/>
    <w:rsid w:val="00610925"/>
    <w:rsid w:val="006161AD"/>
    <w:rsid w:val="00626F2B"/>
    <w:rsid w:val="006878ED"/>
    <w:rsid w:val="006A178D"/>
    <w:rsid w:val="006A3BDD"/>
    <w:rsid w:val="006A509C"/>
    <w:rsid w:val="006D3BF0"/>
    <w:rsid w:val="006E4D46"/>
    <w:rsid w:val="006F0372"/>
    <w:rsid w:val="006F0380"/>
    <w:rsid w:val="0070429D"/>
    <w:rsid w:val="00715096"/>
    <w:rsid w:val="00787BB4"/>
    <w:rsid w:val="00793D30"/>
    <w:rsid w:val="007D1032"/>
    <w:rsid w:val="0080370A"/>
    <w:rsid w:val="0082572B"/>
    <w:rsid w:val="0083279C"/>
    <w:rsid w:val="008605D3"/>
    <w:rsid w:val="00867173"/>
    <w:rsid w:val="00872B77"/>
    <w:rsid w:val="00884E32"/>
    <w:rsid w:val="00892637"/>
    <w:rsid w:val="00896C45"/>
    <w:rsid w:val="008A5FBA"/>
    <w:rsid w:val="008B4A0B"/>
    <w:rsid w:val="008B5BE2"/>
    <w:rsid w:val="008B67EE"/>
    <w:rsid w:val="008C1201"/>
    <w:rsid w:val="008C69DB"/>
    <w:rsid w:val="008D055B"/>
    <w:rsid w:val="008D5F83"/>
    <w:rsid w:val="008D6087"/>
    <w:rsid w:val="008F4C95"/>
    <w:rsid w:val="009546AF"/>
    <w:rsid w:val="009614E7"/>
    <w:rsid w:val="00991EBA"/>
    <w:rsid w:val="009B1CCC"/>
    <w:rsid w:val="009B44AA"/>
    <w:rsid w:val="009C3816"/>
    <w:rsid w:val="009E70C5"/>
    <w:rsid w:val="009F4BF0"/>
    <w:rsid w:val="00A12113"/>
    <w:rsid w:val="00A15094"/>
    <w:rsid w:val="00A20B1A"/>
    <w:rsid w:val="00A456FB"/>
    <w:rsid w:val="00A619EB"/>
    <w:rsid w:val="00A712B2"/>
    <w:rsid w:val="00A84A83"/>
    <w:rsid w:val="00A9608D"/>
    <w:rsid w:val="00AA53EE"/>
    <w:rsid w:val="00AB0E29"/>
    <w:rsid w:val="00AB3F45"/>
    <w:rsid w:val="00AB6E98"/>
    <w:rsid w:val="00AC4F62"/>
    <w:rsid w:val="00AE16F4"/>
    <w:rsid w:val="00AE6BA6"/>
    <w:rsid w:val="00B01690"/>
    <w:rsid w:val="00B17180"/>
    <w:rsid w:val="00B60661"/>
    <w:rsid w:val="00B60E8C"/>
    <w:rsid w:val="00B6326A"/>
    <w:rsid w:val="00B66FDF"/>
    <w:rsid w:val="00B76890"/>
    <w:rsid w:val="00B83360"/>
    <w:rsid w:val="00B921CE"/>
    <w:rsid w:val="00BA0B77"/>
    <w:rsid w:val="00C02F34"/>
    <w:rsid w:val="00C537D3"/>
    <w:rsid w:val="00C573AB"/>
    <w:rsid w:val="00C7784B"/>
    <w:rsid w:val="00C81BFC"/>
    <w:rsid w:val="00C862C5"/>
    <w:rsid w:val="00C97ED2"/>
    <w:rsid w:val="00CA2BF2"/>
    <w:rsid w:val="00CB53AC"/>
    <w:rsid w:val="00CB734F"/>
    <w:rsid w:val="00CC716B"/>
    <w:rsid w:val="00CE62D1"/>
    <w:rsid w:val="00D03769"/>
    <w:rsid w:val="00D042B7"/>
    <w:rsid w:val="00D121BF"/>
    <w:rsid w:val="00D16D69"/>
    <w:rsid w:val="00D36ECA"/>
    <w:rsid w:val="00D50AE1"/>
    <w:rsid w:val="00D62070"/>
    <w:rsid w:val="00DB5579"/>
    <w:rsid w:val="00DC0D34"/>
    <w:rsid w:val="00DF4C7F"/>
    <w:rsid w:val="00E26A14"/>
    <w:rsid w:val="00E348EB"/>
    <w:rsid w:val="00E5664D"/>
    <w:rsid w:val="00E82694"/>
    <w:rsid w:val="00EA7B6E"/>
    <w:rsid w:val="00EC4DAC"/>
    <w:rsid w:val="00EF3DA1"/>
    <w:rsid w:val="00F00756"/>
    <w:rsid w:val="00F04994"/>
    <w:rsid w:val="00F13FB9"/>
    <w:rsid w:val="00F25FF7"/>
    <w:rsid w:val="00F31DFA"/>
    <w:rsid w:val="00F323AE"/>
    <w:rsid w:val="00F33ABB"/>
    <w:rsid w:val="00F35F4C"/>
    <w:rsid w:val="00F54B85"/>
    <w:rsid w:val="00F80A0F"/>
    <w:rsid w:val="00FA0DF9"/>
    <w:rsid w:val="00FA1758"/>
    <w:rsid w:val="00FC0A40"/>
    <w:rsid w:val="57215F2B"/>
    <w:rsid w:val="7A2225E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1"/>
    <w:basedOn w:val="1"/>
    <w:link w:val="2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uk-U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36"/>
    <w:semiHidden/>
    <w:unhideWhenUsed/>
    <w:uiPriority w:val="99"/>
    <w:pPr>
      <w:spacing w:after="0" w:line="240" w:lineRule="auto"/>
    </w:pPr>
    <w:rPr>
      <w:rFonts w:ascii="Tahoma" w:hAnsi="Tahoma" w:cs="Tahoma"/>
      <w:sz w:val="16"/>
      <w:szCs w:val="16"/>
    </w:rPr>
  </w:style>
  <w:style w:type="paragraph" w:styleId="6">
    <w:name w:val="Body Text"/>
    <w:basedOn w:val="1"/>
    <w:link w:val="43"/>
    <w:qFormat/>
    <w:uiPriority w:val="1"/>
    <w:pPr>
      <w:widowControl w:val="0"/>
      <w:autoSpaceDE w:val="0"/>
      <w:autoSpaceDN w:val="0"/>
      <w:spacing w:after="0" w:line="240" w:lineRule="auto"/>
    </w:pPr>
    <w:rPr>
      <w:rFonts w:ascii="Times New Roman" w:hAnsi="Times New Roman" w:eastAsia="Times New Roman" w:cs="Times New Roman"/>
      <w:sz w:val="28"/>
      <w:szCs w:val="28"/>
    </w:rPr>
  </w:style>
  <w:style w:type="character" w:styleId="7">
    <w:name w:val="Emphasis"/>
    <w:basedOn w:val="3"/>
    <w:qFormat/>
    <w:uiPriority w:val="20"/>
    <w:rPr>
      <w:i/>
      <w:iCs/>
    </w:rPr>
  </w:style>
  <w:style w:type="paragraph" w:styleId="8">
    <w:name w:val="footer"/>
    <w:basedOn w:val="1"/>
    <w:link w:val="34"/>
    <w:unhideWhenUsed/>
    <w:qFormat/>
    <w:uiPriority w:val="99"/>
    <w:pPr>
      <w:tabs>
        <w:tab w:val="center" w:pos="4819"/>
        <w:tab w:val="right" w:pos="9639"/>
      </w:tabs>
      <w:spacing w:after="0" w:line="240" w:lineRule="auto"/>
    </w:pPr>
  </w:style>
  <w:style w:type="paragraph" w:styleId="9">
    <w:name w:val="footnote text"/>
    <w:basedOn w:val="1"/>
    <w:unhideWhenUsed/>
    <w:uiPriority w:val="99"/>
    <w:pPr>
      <w:ind w:firstLine="0"/>
      <w:jc w:val="left"/>
    </w:pPr>
    <w:rPr>
      <w:sz w:val="20"/>
      <w:szCs w:val="20"/>
      <w:lang w:val="ru-RU" w:eastAsia="ru-RU"/>
    </w:rPr>
  </w:style>
  <w:style w:type="paragraph" w:styleId="10">
    <w:name w:val="header"/>
    <w:basedOn w:val="1"/>
    <w:link w:val="33"/>
    <w:unhideWhenUsed/>
    <w:uiPriority w:val="99"/>
    <w:pPr>
      <w:tabs>
        <w:tab w:val="center" w:pos="4819"/>
        <w:tab w:val="right" w:pos="9639"/>
      </w:tabs>
      <w:spacing w:after="0" w:line="240" w:lineRule="auto"/>
    </w:pPr>
  </w:style>
  <w:style w:type="character" w:styleId="11">
    <w:name w:val="Hyperlink"/>
    <w:basedOn w:val="3"/>
    <w:unhideWhenUsed/>
    <w:uiPriority w:val="99"/>
    <w:rPr>
      <w:color w:val="0563C1" w:themeColor="hyperlink"/>
      <w:u w:val="single"/>
      <w14:textFill>
        <w14:solidFill>
          <w14:schemeClr w14:val="hlink"/>
        </w14:solidFill>
      </w14:textFill>
    </w:rPr>
  </w:style>
  <w:style w:type="paragraph" w:styleId="1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13">
    <w:name w:val="Strong"/>
    <w:basedOn w:val="3"/>
    <w:qFormat/>
    <w:uiPriority w:val="22"/>
    <w:rPr>
      <w:b/>
      <w:bCs/>
    </w:rPr>
  </w:style>
  <w:style w:type="table" w:styleId="14">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720"/>
      <w:contextualSpacing/>
    </w:pPr>
  </w:style>
  <w:style w:type="paragraph" w:customStyle="1" w:styleId="16">
    <w:name w:val="Table Paragraph"/>
    <w:basedOn w:val="1"/>
    <w:qFormat/>
    <w:uiPriority w:val="1"/>
    <w:pPr>
      <w:widowControl w:val="0"/>
      <w:autoSpaceDE w:val="0"/>
      <w:autoSpaceDN w:val="0"/>
      <w:spacing w:after="0" w:line="240" w:lineRule="auto"/>
      <w:ind w:left="108"/>
    </w:pPr>
    <w:rPr>
      <w:rFonts w:ascii="Times New Roman" w:hAnsi="Times New Roman" w:eastAsia="Times New Roman" w:cs="Times New Roman"/>
    </w:rPr>
  </w:style>
  <w:style w:type="character" w:customStyle="1" w:styleId="17">
    <w:name w:val="fontstyle01"/>
    <w:basedOn w:val="3"/>
    <w:qFormat/>
    <w:uiPriority w:val="0"/>
    <w:rPr>
      <w:rFonts w:hint="default" w:ascii="TimesNewRomanPS-BoldMT" w:hAnsi="TimesNewRomanPS-BoldMT"/>
      <w:b/>
      <w:bCs/>
      <w:color w:val="000000"/>
      <w:sz w:val="28"/>
      <w:szCs w:val="28"/>
    </w:rPr>
  </w:style>
  <w:style w:type="character" w:customStyle="1" w:styleId="18">
    <w:name w:val="fontstyle11"/>
    <w:basedOn w:val="3"/>
    <w:uiPriority w:val="0"/>
    <w:rPr>
      <w:rFonts w:hint="default" w:ascii="TimesNewRomanPSMT" w:hAnsi="TimesNewRomanPSMT"/>
      <w:color w:val="000000"/>
      <w:sz w:val="28"/>
      <w:szCs w:val="28"/>
    </w:rPr>
  </w:style>
  <w:style w:type="character" w:customStyle="1" w:styleId="19">
    <w:name w:val="fontstyle21"/>
    <w:basedOn w:val="3"/>
    <w:qFormat/>
    <w:uiPriority w:val="0"/>
    <w:rPr>
      <w:rFonts w:hint="default" w:ascii="TimesNewRomanPSMT" w:hAnsi="TimesNewRomanPSMT"/>
      <w:color w:val="000000"/>
      <w:sz w:val="28"/>
      <w:szCs w:val="28"/>
    </w:rPr>
  </w:style>
  <w:style w:type="character" w:customStyle="1" w:styleId="20">
    <w:name w:val="Підпис до таблиці_"/>
    <w:basedOn w:val="3"/>
    <w:link w:val="21"/>
    <w:uiPriority w:val="0"/>
    <w:rPr>
      <w:rFonts w:ascii="Times New Roman" w:hAnsi="Times New Roman" w:eastAsia="Times New Roman" w:cs="Times New Roman"/>
      <w:sz w:val="28"/>
      <w:szCs w:val="28"/>
      <w:shd w:val="clear" w:color="auto" w:fill="FFFFFF"/>
    </w:rPr>
  </w:style>
  <w:style w:type="paragraph" w:customStyle="1" w:styleId="21">
    <w:name w:val="Підпис до таблиці"/>
    <w:basedOn w:val="1"/>
    <w:link w:val="20"/>
    <w:uiPriority w:val="0"/>
    <w:pPr>
      <w:widowControl w:val="0"/>
      <w:shd w:val="clear" w:color="auto" w:fill="FFFFFF"/>
      <w:spacing w:after="0" w:line="0" w:lineRule="atLeast"/>
    </w:pPr>
    <w:rPr>
      <w:rFonts w:ascii="Times New Roman" w:hAnsi="Times New Roman" w:eastAsia="Times New Roman" w:cs="Times New Roman"/>
      <w:sz w:val="28"/>
      <w:szCs w:val="28"/>
    </w:rPr>
  </w:style>
  <w:style w:type="character" w:customStyle="1" w:styleId="22">
    <w:name w:val="Основний текст (2) + Напівжирний"/>
    <w:basedOn w:val="3"/>
    <w:uiPriority w:val="0"/>
    <w:rPr>
      <w:rFonts w:ascii="Times New Roman" w:hAnsi="Times New Roman" w:eastAsia="Times New Roman" w:cs="Times New Roman"/>
      <w:b/>
      <w:bCs/>
      <w:color w:val="000000"/>
      <w:spacing w:val="0"/>
      <w:w w:val="100"/>
      <w:position w:val="0"/>
      <w:sz w:val="28"/>
      <w:szCs w:val="28"/>
      <w:u w:val="none"/>
      <w:shd w:val="clear" w:color="auto" w:fill="FFFFFF"/>
      <w:lang w:val="uk-UA" w:eastAsia="uk-UA" w:bidi="uk-UA"/>
    </w:rPr>
  </w:style>
  <w:style w:type="character" w:customStyle="1" w:styleId="23">
    <w:name w:val="Основний текст (2) + Напівжирний;Курсив"/>
    <w:basedOn w:val="3"/>
    <w:uiPriority w:val="0"/>
    <w:rPr>
      <w:rFonts w:ascii="Times New Roman" w:hAnsi="Times New Roman" w:eastAsia="Times New Roman" w:cs="Times New Roman"/>
      <w:b/>
      <w:bCs/>
      <w:i/>
      <w:iCs/>
      <w:color w:val="000000"/>
      <w:spacing w:val="0"/>
      <w:w w:val="100"/>
      <w:position w:val="0"/>
      <w:sz w:val="28"/>
      <w:szCs w:val="28"/>
      <w:u w:val="none"/>
      <w:shd w:val="clear" w:color="auto" w:fill="FFFFFF"/>
      <w:lang w:val="uk-UA" w:eastAsia="uk-UA" w:bidi="uk-UA"/>
    </w:rPr>
  </w:style>
  <w:style w:type="character" w:customStyle="1" w:styleId="24">
    <w:name w:val="Заголовок 1 Знак"/>
    <w:basedOn w:val="3"/>
    <w:link w:val="2"/>
    <w:uiPriority w:val="9"/>
    <w:rPr>
      <w:rFonts w:ascii="Times New Roman" w:hAnsi="Times New Roman" w:eastAsia="Times New Roman" w:cs="Times New Roman"/>
      <w:b/>
      <w:bCs/>
      <w:kern w:val="36"/>
      <w:sz w:val="48"/>
      <w:szCs w:val="48"/>
      <w:lang w:eastAsia="uk-UA"/>
    </w:rPr>
  </w:style>
  <w:style w:type="character" w:customStyle="1" w:styleId="25">
    <w:name w:val="Зміст_"/>
    <w:basedOn w:val="3"/>
    <w:link w:val="26"/>
    <w:uiPriority w:val="0"/>
    <w:rPr>
      <w:rFonts w:ascii="Century Schoolbook" w:hAnsi="Century Schoolbook" w:eastAsia="Century Schoolbook" w:cs="Century Schoolbook"/>
      <w:sz w:val="17"/>
      <w:szCs w:val="17"/>
      <w:shd w:val="clear" w:color="auto" w:fill="FFFFFF"/>
    </w:rPr>
  </w:style>
  <w:style w:type="paragraph" w:customStyle="1" w:styleId="26">
    <w:name w:val="Зміст"/>
    <w:basedOn w:val="1"/>
    <w:link w:val="25"/>
    <w:qFormat/>
    <w:uiPriority w:val="0"/>
    <w:pPr>
      <w:widowControl w:val="0"/>
      <w:shd w:val="clear" w:color="auto" w:fill="FFFFFF"/>
      <w:spacing w:after="0" w:line="185" w:lineRule="exact"/>
      <w:ind w:hanging="280"/>
      <w:jc w:val="both"/>
    </w:pPr>
    <w:rPr>
      <w:rFonts w:ascii="Century Schoolbook" w:hAnsi="Century Schoolbook" w:eastAsia="Century Schoolbook" w:cs="Century Schoolbook"/>
      <w:sz w:val="17"/>
      <w:szCs w:val="17"/>
    </w:rPr>
  </w:style>
  <w:style w:type="character" w:customStyle="1" w:styleId="27">
    <w:name w:val="Зміст (3)_"/>
    <w:basedOn w:val="3"/>
    <w:link w:val="28"/>
    <w:uiPriority w:val="0"/>
    <w:rPr>
      <w:rFonts w:ascii="Century Schoolbook" w:hAnsi="Century Schoolbook" w:eastAsia="Century Schoolbook" w:cs="Century Schoolbook"/>
      <w:sz w:val="19"/>
      <w:szCs w:val="19"/>
      <w:shd w:val="clear" w:color="auto" w:fill="FFFFFF"/>
    </w:rPr>
  </w:style>
  <w:style w:type="paragraph" w:customStyle="1" w:styleId="28">
    <w:name w:val="Зміст (3)"/>
    <w:basedOn w:val="1"/>
    <w:link w:val="27"/>
    <w:uiPriority w:val="0"/>
    <w:pPr>
      <w:widowControl w:val="0"/>
      <w:shd w:val="clear" w:color="auto" w:fill="FFFFFF"/>
      <w:spacing w:after="0" w:line="211" w:lineRule="exact"/>
      <w:jc w:val="both"/>
    </w:pPr>
    <w:rPr>
      <w:rFonts w:ascii="Century Schoolbook" w:hAnsi="Century Schoolbook" w:eastAsia="Century Schoolbook" w:cs="Century Schoolbook"/>
      <w:sz w:val="19"/>
      <w:szCs w:val="19"/>
    </w:rPr>
  </w:style>
  <w:style w:type="character" w:customStyle="1" w:styleId="29">
    <w:name w:val="fontstyle31"/>
    <w:basedOn w:val="3"/>
    <w:uiPriority w:val="0"/>
    <w:rPr>
      <w:rFonts w:hint="default" w:ascii="TimesNewRomanPSMT" w:hAnsi="TimesNewRomanPSMT"/>
      <w:color w:val="000000"/>
      <w:sz w:val="28"/>
      <w:szCs w:val="28"/>
    </w:rPr>
  </w:style>
  <w:style w:type="character" w:customStyle="1" w:styleId="30">
    <w:name w:val="Основний текст (2)_"/>
    <w:basedOn w:val="3"/>
    <w:link w:val="31"/>
    <w:qFormat/>
    <w:uiPriority w:val="0"/>
    <w:rPr>
      <w:rFonts w:ascii="Times New Roman" w:hAnsi="Times New Roman" w:eastAsia="Times New Roman" w:cs="Times New Roman"/>
      <w:sz w:val="26"/>
      <w:szCs w:val="26"/>
      <w:shd w:val="clear" w:color="auto" w:fill="FFFFFF"/>
    </w:rPr>
  </w:style>
  <w:style w:type="paragraph" w:customStyle="1" w:styleId="31">
    <w:name w:val="Основний текст (2)"/>
    <w:basedOn w:val="1"/>
    <w:link w:val="30"/>
    <w:qFormat/>
    <w:uiPriority w:val="0"/>
    <w:pPr>
      <w:widowControl w:val="0"/>
      <w:shd w:val="clear" w:color="auto" w:fill="FFFFFF"/>
      <w:spacing w:after="1500" w:line="0" w:lineRule="atLeast"/>
      <w:jc w:val="center"/>
    </w:pPr>
    <w:rPr>
      <w:rFonts w:ascii="Times New Roman" w:hAnsi="Times New Roman" w:eastAsia="Times New Roman" w:cs="Times New Roman"/>
      <w:sz w:val="26"/>
      <w:szCs w:val="26"/>
    </w:rPr>
  </w:style>
  <w:style w:type="character" w:customStyle="1" w:styleId="32">
    <w:name w:val="Основний текст (2) + Курсив"/>
    <w:basedOn w:val="30"/>
    <w:qFormat/>
    <w:uiPriority w:val="0"/>
    <w:rPr>
      <w:rFonts w:ascii="Times New Roman" w:hAnsi="Times New Roman" w:eastAsia="Times New Roman" w:cs="Times New Roman"/>
      <w:i/>
      <w:iCs/>
      <w:color w:val="000000"/>
      <w:spacing w:val="0"/>
      <w:w w:val="100"/>
      <w:position w:val="0"/>
      <w:sz w:val="26"/>
      <w:szCs w:val="26"/>
      <w:shd w:val="clear" w:color="auto" w:fill="FFFFFF"/>
      <w:lang w:val="uk-UA" w:eastAsia="uk-UA" w:bidi="uk-UA"/>
    </w:rPr>
  </w:style>
  <w:style w:type="character" w:customStyle="1" w:styleId="33">
    <w:name w:val="Верхній колонтитул Знак"/>
    <w:basedOn w:val="3"/>
    <w:link w:val="10"/>
    <w:uiPriority w:val="99"/>
  </w:style>
  <w:style w:type="character" w:customStyle="1" w:styleId="34">
    <w:name w:val="Нижній колонтитул Знак"/>
    <w:basedOn w:val="3"/>
    <w:link w:val="8"/>
    <w:uiPriority w:val="99"/>
  </w:style>
  <w:style w:type="paragraph" w:styleId="35">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36">
    <w:name w:val="Текст у виносці Знак"/>
    <w:basedOn w:val="3"/>
    <w:link w:val="5"/>
    <w:semiHidden/>
    <w:qFormat/>
    <w:uiPriority w:val="99"/>
    <w:rPr>
      <w:rFonts w:ascii="Tahoma" w:hAnsi="Tahoma" w:cs="Tahoma"/>
      <w:sz w:val="16"/>
      <w:szCs w:val="16"/>
    </w:rPr>
  </w:style>
  <w:style w:type="table" w:customStyle="1" w:styleId="37">
    <w:name w:val="Table Normal1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38">
    <w:name w:val="Table Normal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39">
    <w:name w:val="Table Normal2"/>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0">
    <w:name w:val="Table Normal3"/>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1">
    <w:name w:val="Table Normal4"/>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2">
    <w:name w:val="Table Normal5"/>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3">
    <w:name w:val="Основний текст Знак"/>
    <w:basedOn w:val="3"/>
    <w:link w:val="6"/>
    <w:uiPriority w:val="1"/>
    <w:rPr>
      <w:rFonts w:ascii="Times New Roman" w:hAnsi="Times New Roman" w:eastAsia="Times New Roman" w:cs="Times New Roman"/>
      <w:sz w:val="28"/>
      <w:szCs w:val="28"/>
    </w:rPr>
  </w:style>
  <w:style w:type="paragraph" w:customStyle="1" w:styleId="44">
    <w:name w:val="[No Paragraph Style]"/>
    <w:qFormat/>
    <w:uiPriority w:val="0"/>
    <w:pPr>
      <w:autoSpaceDE w:val="0"/>
      <w:autoSpaceDN w:val="0"/>
      <w:adjustRightInd w:val="0"/>
      <w:spacing w:after="0" w:line="288" w:lineRule="auto"/>
      <w:textAlignment w:val="center"/>
    </w:pPr>
    <w:rPr>
      <w:rFonts w:ascii="Minion Pro" w:hAnsi="Minion Pro" w:cs="Minion Pro" w:eastAsiaTheme="minorHAnsi"/>
      <w:color w:val="000000"/>
      <w:sz w:val="24"/>
      <w:szCs w:val="24"/>
      <w:lang w:val="en-US" w:eastAsia="en-US" w:bidi="ar-SA"/>
    </w:rPr>
  </w:style>
  <w:style w:type="paragraph" w:customStyle="1" w:styleId="45">
    <w:name w:val="основа"/>
    <w:basedOn w:val="44"/>
    <w:next w:val="44"/>
    <w:uiPriority w:val="99"/>
    <w:pPr>
      <w:spacing w:line="264" w:lineRule="auto"/>
      <w:ind w:firstLine="283"/>
      <w:jc w:val="both"/>
    </w:pPr>
    <w:rPr>
      <w:rFonts w:ascii="SchoolBook_Alx" w:hAnsi="SchoolBook_Alx" w:cs="SchoolBook_Alx"/>
      <w:sz w:val="21"/>
      <w:szCs w:val="21"/>
      <w:u w:color="000000"/>
      <w:lang w:val="uk-UA"/>
    </w:rPr>
  </w:style>
  <w:style w:type="paragraph" w:customStyle="1" w:styleId="46">
    <w:name w:val="шапка"/>
    <w:basedOn w:val="44"/>
    <w:next w:val="44"/>
    <w:uiPriority w:val="99"/>
    <w:pPr>
      <w:spacing w:line="266" w:lineRule="auto"/>
      <w:jc w:val="center"/>
    </w:pPr>
    <w:rPr>
      <w:rFonts w:ascii="SchoolBook_Alx" w:hAnsi="SchoolBook_Alx" w:cs="SchoolBook_Alx"/>
      <w:b/>
      <w:bCs/>
      <w:sz w:val="19"/>
      <w:szCs w:val="19"/>
      <w:u w:color="000000"/>
      <w:lang w:val="uk-UA"/>
    </w:rPr>
  </w:style>
  <w:style w:type="paragraph" w:customStyle="1" w:styleId="47">
    <w:name w:val="табл"/>
    <w:basedOn w:val="44"/>
    <w:uiPriority w:val="99"/>
    <w:pPr>
      <w:spacing w:line="266" w:lineRule="auto"/>
      <w:jc w:val="both"/>
    </w:pPr>
    <w:rPr>
      <w:rFonts w:ascii="SchoolBook_Alx" w:hAnsi="SchoolBook_Alx" w:cs="SchoolBook_Alx"/>
      <w:sz w:val="19"/>
      <w:szCs w:val="19"/>
      <w:u w:color="000000"/>
      <w:lang w:val="uk-UA"/>
    </w:rPr>
  </w:style>
  <w:style w:type="paragraph" w:customStyle="1" w:styleId="48">
    <w:name w:val="Tablica_text_bold"/>
    <w:basedOn w:val="44"/>
    <w:next w:val="44"/>
    <w:uiPriority w:val="99"/>
    <w:pPr>
      <w:spacing w:line="266" w:lineRule="auto"/>
      <w:jc w:val="both"/>
    </w:pPr>
    <w:rPr>
      <w:rFonts w:ascii="SchoolBook_Alx" w:hAnsi="SchoolBook_Alx" w:cs="SchoolBook_Alx"/>
      <w:b/>
      <w:bCs/>
      <w:sz w:val="19"/>
      <w:szCs w:val="19"/>
      <w:u w:color="000000"/>
      <w:lang w:val="uk-UA"/>
    </w:rPr>
  </w:style>
  <w:style w:type="paragraph" w:customStyle="1" w:styleId="49">
    <w:name w:val="Table Text_abzac"/>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60" w:firstLine="300"/>
      <w:jc w:val="both"/>
    </w:pPr>
    <w:rPr>
      <w:rFonts w:ascii="Times New Roman" w:hAnsi="Times New Roman" w:eastAsia="Calibri" w:cs="Times New Roman"/>
      <w:sz w:val="20"/>
      <w:szCs w:val="20"/>
      <w:lang w:val="en-US" w:eastAsia="uk-UA" w:bidi="ar-SA"/>
    </w:rPr>
  </w:style>
  <w:style w:type="paragraph" w:customStyle="1" w:styleId="50">
    <w:name w:val="Tablica_text"/>
    <w:basedOn w:val="1"/>
    <w:next w:val="1"/>
    <w:uiPriority w:val="99"/>
    <w:pPr>
      <w:widowControl w:val="0"/>
      <w:tabs>
        <w:tab w:val="left" w:pos="113"/>
        <w:tab w:val="left" w:pos="227"/>
        <w:tab w:val="left" w:pos="340"/>
        <w:tab w:val="left" w:pos="454"/>
        <w:tab w:val="left" w:pos="567"/>
        <w:tab w:val="left" w:pos="680"/>
        <w:tab w:val="left" w:pos="794"/>
        <w:tab w:val="left" w:pos="907"/>
        <w:tab w:val="left" w:pos="1020"/>
        <w:tab w:val="left" w:pos="1134"/>
        <w:tab w:val="left" w:pos="1247"/>
        <w:tab w:val="left" w:pos="1361"/>
        <w:tab w:val="left" w:pos="1474"/>
        <w:tab w:val="left" w:pos="1587"/>
        <w:tab w:val="left" w:pos="1701"/>
        <w:tab w:val="left" w:pos="1814"/>
        <w:tab w:val="left" w:pos="1928"/>
        <w:tab w:val="left" w:pos="2041"/>
        <w:tab w:val="left" w:pos="2154"/>
        <w:tab w:val="left" w:pos="2268"/>
        <w:tab w:val="left" w:pos="2381"/>
        <w:tab w:val="left" w:pos="2494"/>
        <w:tab w:val="left" w:pos="2608"/>
        <w:tab w:val="left" w:pos="2721"/>
        <w:tab w:val="left" w:pos="2835"/>
        <w:tab w:val="left" w:pos="2948"/>
        <w:tab w:val="left" w:pos="3061"/>
        <w:tab w:val="left" w:pos="3175"/>
        <w:tab w:val="left" w:pos="3288"/>
        <w:tab w:val="left" w:pos="3402"/>
        <w:tab w:val="left" w:pos="3515"/>
        <w:tab w:val="left" w:pos="3628"/>
        <w:tab w:val="left" w:pos="3742"/>
        <w:tab w:val="left" w:pos="3855"/>
        <w:tab w:val="left" w:pos="3969"/>
        <w:tab w:val="left" w:pos="4082"/>
        <w:tab w:val="left" w:pos="4195"/>
        <w:tab w:val="left" w:pos="4309"/>
        <w:tab w:val="left" w:pos="4422"/>
        <w:tab w:val="left" w:pos="4535"/>
        <w:tab w:val="left" w:pos="4649"/>
        <w:tab w:val="left" w:pos="4762"/>
        <w:tab w:val="left" w:pos="4876"/>
        <w:tab w:val="left" w:pos="4989"/>
        <w:tab w:val="left" w:pos="5102"/>
        <w:tab w:val="left" w:pos="5216"/>
        <w:tab w:val="left" w:pos="5329"/>
        <w:tab w:val="left" w:pos="5443"/>
        <w:tab w:val="left" w:pos="5556"/>
        <w:tab w:val="left" w:pos="5669"/>
        <w:tab w:val="left" w:pos="5783"/>
        <w:tab w:val="left" w:pos="5896"/>
        <w:tab w:val="left" w:pos="6009"/>
        <w:tab w:val="left" w:pos="6123"/>
        <w:tab w:val="left" w:pos="6236"/>
        <w:tab w:val="left" w:pos="6350"/>
        <w:tab w:val="left" w:pos="6463"/>
        <w:tab w:val="left" w:pos="6576"/>
        <w:tab w:val="left" w:pos="6690"/>
        <w:tab w:val="left" w:pos="6803"/>
        <w:tab w:val="left" w:pos="6917"/>
        <w:tab w:val="left" w:pos="7030"/>
        <w:tab w:val="left" w:pos="7143"/>
        <w:tab w:val="left" w:pos="7257"/>
      </w:tabs>
      <w:autoSpaceDE w:val="0"/>
      <w:autoSpaceDN w:val="0"/>
      <w:adjustRightInd w:val="0"/>
      <w:spacing w:after="0" w:line="264" w:lineRule="auto"/>
      <w:jc w:val="center"/>
      <w:textAlignment w:val="center"/>
    </w:pPr>
    <w:rPr>
      <w:rFonts w:ascii="SchoolBook_Alx" w:hAnsi="SchoolBook_Alx" w:cs="SchoolBook_Alx" w:eastAsiaTheme="minorEastAsia"/>
      <w:color w:val="000000"/>
      <w:sz w:val="21"/>
      <w:szCs w:val="21"/>
      <w:lang w:eastAsia="ru-RU"/>
    </w:rPr>
  </w:style>
  <w:style w:type="character" w:styleId="51">
    <w:name w:val="Placeholder Text"/>
    <w:basedOn w:val="3"/>
    <w:semiHidden/>
    <w:uiPriority w:val="99"/>
    <w:rPr>
      <w:color w:val="808080"/>
    </w:rPr>
  </w:style>
  <w:style w:type="character" w:customStyle="1" w:styleId="52">
    <w:name w:val="Основной текст (2) + 13 pt;Полужирный"/>
    <w:basedOn w:val="3"/>
    <w:uiPriority w:val="0"/>
    <w:rPr>
      <w:rFonts w:ascii="Times New Roman" w:hAnsi="Times New Roman" w:eastAsia="Times New Roman" w:cs="Times New Roman"/>
      <w:b/>
      <w:bCs/>
      <w:color w:val="000000"/>
      <w:spacing w:val="0"/>
      <w:w w:val="100"/>
      <w:position w:val="0"/>
      <w:sz w:val="26"/>
      <w:szCs w:val="26"/>
      <w:u w:val="none"/>
      <w:lang w:val="uk-UA" w:eastAsia="uk-UA" w:bidi="uk-UA"/>
    </w:rPr>
  </w:style>
  <w:style w:type="character" w:customStyle="1" w:styleId="53">
    <w:name w:val="Основной текст (2)"/>
    <w:basedOn w:val="3"/>
    <w:uiPriority w:val="0"/>
    <w:rPr>
      <w:rFonts w:ascii="Times New Roman" w:hAnsi="Times New Roman" w:eastAsia="Times New Roman" w:cs="Times New Roman"/>
      <w:color w:val="000000"/>
      <w:spacing w:val="0"/>
      <w:w w:val="100"/>
      <w:position w:val="0"/>
      <w:sz w:val="22"/>
      <w:szCs w:val="22"/>
      <w:u w:val="none"/>
      <w:lang w:val="uk-UA" w:eastAsia="uk-UA" w:bidi="uk-UA"/>
    </w:rPr>
  </w:style>
  <w:style w:type="paragraph" w:customStyle="1" w:styleId="54">
    <w:name w:val="Default"/>
    <w:qFormat/>
    <w:uiPriority w:val="0"/>
    <w:pPr>
      <w:autoSpaceDE w:val="0"/>
      <w:autoSpaceDN w:val="0"/>
      <w:adjustRightInd w:val="0"/>
      <w:spacing w:line="240" w:lineRule="auto"/>
      <w:ind w:firstLine="0"/>
      <w:jc w:val="left"/>
    </w:pPr>
    <w:rPr>
      <w:rFonts w:ascii="Times New Roman" w:hAnsi="Times New Roman" w:eastAsia="Calibri" w:cs="Times New Roman"/>
      <w:color w:val="000000"/>
      <w:sz w:val="24"/>
      <w:szCs w:val="24"/>
      <w:lang w:val="ru-RU" w:eastAsia="ru-RU" w:bidi="ar-SA"/>
    </w:rPr>
  </w:style>
  <w:style w:type="paragraph" w:customStyle="1" w:styleId="55">
    <w:name w:val="Нормальний текст"/>
    <w:basedOn w:val="1"/>
    <w:qFormat/>
    <w:uiPriority w:val="99"/>
    <w:pPr>
      <w:spacing w:before="120"/>
      <w:ind w:firstLine="567"/>
      <w:jc w:val="left"/>
    </w:pPr>
    <w:rPr>
      <w:rFonts w:ascii="Antiqua" w:hAnsi="Antiqua"/>
      <w:sz w:val="26"/>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139BCE0-09E6-404D-89DD-F3D19D2D2C8D}" type="doc">
      <dgm:prSet loTypeId="urn:microsoft.com/office/officeart/2005/8/layout/vList5" loCatId="list" qsTypeId="urn:microsoft.com/office/officeart/2005/8/quickstyle/simple3" qsCatId="simple" csTypeId="urn:microsoft.com/office/officeart/2005/8/colors/accent1_2" csCatId="accent1" phldr="1"/>
      <dgm:spPr>
        <a:scene3d>
          <a:camera prst="orthographicFront">
            <a:rot lat="0" lon="0" rev="0"/>
          </a:camera>
          <a:lightRig rig="balanced" dir="t">
            <a:rot lat="0" lon="0" rev="8700000"/>
          </a:lightRig>
        </a:scene3d>
      </dgm:spPr>
      <dgm:t>
        <a:bodyPr/>
        <a:p>
          <a:endParaRPr lang="ru-RU"/>
        </a:p>
      </dgm:t>
    </dgm:pt>
    <dgm:pt modelId="{F8ADA3BB-1063-451A-855C-0EAE50881EEC}">
      <dgm:prSet phldrT="[Текст]"/>
      <dgm:spPr>
        <a:solidFill>
          <a:srgbClr val="FFFF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r>
            <a:rPr lang="ru-RU"/>
            <a:t>Формувальне оцінювання</a:t>
          </a:r>
        </a:p>
      </dgm:t>
    </dgm:pt>
    <dgm:pt modelId="{5EEDE8B1-7ED4-4223-9B4E-85D6ACC95F08}" cxnId="{1152C0AB-A7B0-439C-BBED-2A66C1887D5A}" type="parTrans">
      <dgm:prSet/>
      <dgm:spPr/>
      <dgm:t>
        <a:bodyPr/>
        <a:p>
          <a:endParaRPr lang="ru-RU"/>
        </a:p>
      </dgm:t>
    </dgm:pt>
    <dgm:pt modelId="{6173FAA0-C1EE-43D5-8697-AE6D1688D916}" cxnId="{1152C0AB-A7B0-439C-BBED-2A66C1887D5A}" type="sibTrans">
      <dgm:prSet/>
      <dgm:spPr/>
      <dgm:t>
        <a:bodyPr/>
        <a:p>
          <a:endParaRPr lang="ru-RU"/>
        </a:p>
      </dgm:t>
    </dgm:pt>
    <dgm:pt modelId="{4325C31C-C417-41CE-8412-A4E86D3E2F7F}">
      <dgm:prSet phldrT="[Текст]" custT="1"/>
      <dgm:spPr>
        <a:solidFill>
          <a:srgbClr val="FFFF9B">
            <a:alpha val="90000"/>
          </a:srgb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just"/>
          <a:r>
            <a:rPr lang="uk-UA" sz="1600">
              <a:latin typeface="Times New Roman" panose="02020603050405020304" charset="0"/>
              <a:cs typeface="Times New Roman" panose="02020603050405020304" charset="0"/>
            </a:rPr>
            <a:t> оцінювання, окрім рівневого або бального може здійснюватися у формі самооцінювання, взаємооцінювання учнів, оцінювання вчителем із використанням окремих інструментів</a:t>
          </a:r>
          <a:r>
            <a:rPr lang="uk-UA" sz="1600" i="1">
              <a:latin typeface="Times New Roman" panose="02020603050405020304" charset="0"/>
              <a:cs typeface="Times New Roman" panose="02020603050405020304" charset="0"/>
            </a:rPr>
            <a:t> (карток, шкал, щоденника спостереження вчителя, портфоліо результатів навчальної діяльності учнів тощо).</a:t>
          </a:r>
          <a:endParaRPr lang="ru-RU" sz="1600">
            <a:latin typeface="Times New Roman" panose="02020603050405020304" charset="0"/>
            <a:cs typeface="Times New Roman" panose="02020603050405020304" charset="0"/>
          </a:endParaRPr>
        </a:p>
      </dgm:t>
    </dgm:pt>
    <dgm:pt modelId="{B229FB88-994A-4D64-B443-6B3B8A345513}" cxnId="{B68E1888-6665-495A-A315-1E010E935790}" type="parTrans">
      <dgm:prSet/>
      <dgm:spPr/>
      <dgm:t>
        <a:bodyPr/>
        <a:p>
          <a:endParaRPr lang="ru-RU"/>
        </a:p>
      </dgm:t>
    </dgm:pt>
    <dgm:pt modelId="{617F6123-8003-4C41-940B-00603164B057}" cxnId="{B68E1888-6665-495A-A315-1E010E935790}" type="sibTrans">
      <dgm:prSet/>
      <dgm:spPr/>
      <dgm:t>
        <a:bodyPr/>
        <a:p>
          <a:endParaRPr lang="ru-RU"/>
        </a:p>
      </dgm:t>
    </dgm:pt>
    <dgm:pt modelId="{EA8AC5ED-01C3-4321-913B-A0BBF6B13657}">
      <dgm:prSet phldrT="[Текст]"/>
      <dgm:spPr>
        <a:solidFill>
          <a:srgbClr val="FFC0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r>
            <a:rPr lang="ru-RU"/>
            <a:t>Поточне оцінювання</a:t>
          </a:r>
        </a:p>
      </dgm:t>
    </dgm:pt>
    <dgm:pt modelId="{C407C666-48E4-4C38-8EE6-2B6FE563FAD9}" cxnId="{E39C64F5-B477-42D5-A0D1-8A0558922B55}" type="parTrans">
      <dgm:prSet/>
      <dgm:spPr/>
      <dgm:t>
        <a:bodyPr/>
        <a:p>
          <a:endParaRPr lang="ru-RU"/>
        </a:p>
      </dgm:t>
    </dgm:pt>
    <dgm:pt modelId="{8DB09AE4-A0B7-4940-9EE4-8453C95ACCF7}" cxnId="{E39C64F5-B477-42D5-A0D1-8A0558922B55}" type="sibTrans">
      <dgm:prSet/>
      <dgm:spPr/>
      <dgm:t>
        <a:bodyPr/>
        <a:p>
          <a:endParaRPr lang="ru-RU"/>
        </a:p>
      </dgm:t>
    </dgm:pt>
    <dgm:pt modelId="{C1971521-4C85-482B-88E5-E64F2D676262}">
      <dgm:prSet phldrT="[Текст]" custT="1"/>
      <dgm:spPr>
        <a:solidFill>
          <a:srgbClr val="FAEAA6">
            <a:alpha val="90000"/>
          </a:srgb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just"/>
          <a:r>
            <a:rPr lang="ru-RU" sz="1600">
              <a:latin typeface="Times New Roman" panose="02020603050405020304" charset="0"/>
              <a:cs typeface="Times New Roman" panose="02020603050405020304" charset="0"/>
            </a:rPr>
            <a:t>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a:t>
          </a:r>
        </a:p>
      </dgm:t>
    </dgm:pt>
    <dgm:pt modelId="{858069D2-8B26-4F04-A5A7-7C5063CE0C75}" cxnId="{8BB812F1-E865-4646-9E72-3D88C58C4E1F}" type="parTrans">
      <dgm:prSet/>
      <dgm:spPr/>
      <dgm:t>
        <a:bodyPr/>
        <a:p>
          <a:endParaRPr lang="ru-RU"/>
        </a:p>
      </dgm:t>
    </dgm:pt>
    <dgm:pt modelId="{D186854E-0E88-478B-A3CE-8A38A6089889}" cxnId="{8BB812F1-E865-4646-9E72-3D88C58C4E1F}" type="sibTrans">
      <dgm:prSet/>
      <dgm:spPr/>
      <dgm:t>
        <a:bodyPr/>
        <a:p>
          <a:endParaRPr lang="ru-RU"/>
        </a:p>
      </dgm:t>
    </dgm:pt>
    <dgm:pt modelId="{E8585296-3BE1-409C-A1BA-F6444203DAED}">
      <dgm:prSet phldrT="[Текст]"/>
      <dgm:spPr>
        <a:solidFill>
          <a:srgbClr val="92D05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r>
            <a:rPr lang="ru-RU"/>
            <a:t>Тематичне</a:t>
          </a:r>
        </a:p>
        <a:p>
          <a:r>
            <a:rPr lang="ru-RU"/>
            <a:t>оцінювання</a:t>
          </a:r>
        </a:p>
      </dgm:t>
    </dgm:pt>
    <dgm:pt modelId="{ACFBB51F-0BD6-4BE2-BC23-B403EEF6BE8A}" cxnId="{AB2B7736-AC0E-4AC1-B2C8-02D7EFDC73A9}" type="parTrans">
      <dgm:prSet/>
      <dgm:spPr/>
      <dgm:t>
        <a:bodyPr/>
        <a:p>
          <a:endParaRPr lang="ru-RU"/>
        </a:p>
      </dgm:t>
    </dgm:pt>
    <dgm:pt modelId="{51FCFDF0-5824-4A74-9975-1FAAADFC7D0B}" cxnId="{AB2B7736-AC0E-4AC1-B2C8-02D7EFDC73A9}" type="sibTrans">
      <dgm:prSet/>
      <dgm:spPr/>
      <dgm:t>
        <a:bodyPr/>
        <a:p>
          <a:endParaRPr lang="ru-RU"/>
        </a:p>
      </dgm:t>
    </dgm:pt>
    <dgm:pt modelId="{FE645497-C357-41A1-BE6D-A7AE1962DA14}">
      <dgm:prSet phldrT="[Текст]" custT="1"/>
      <dgm:spPr>
        <a:solidFill>
          <a:schemeClr val="accent3">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just"/>
          <a:r>
            <a:rPr lang="ru-RU" sz="1600">
              <a:latin typeface="Times New Roman" panose="02020603050405020304" charset="0"/>
              <a:cs typeface="Times New Roman" panose="02020603050405020304" charset="0"/>
            </a:rPr>
            <a:t>оцінювання пропонується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a:t>
          </a:r>
          <a:r>
            <a:rPr lang="uk-UA" sz="1600">
              <a:latin typeface="Times New Roman" panose="02020603050405020304" charset="0"/>
              <a:cs typeface="Times New Roman" panose="02020603050405020304" charset="0"/>
            </a:rPr>
            <a:t>.</a:t>
          </a:r>
          <a:endParaRPr lang="ru-RU" sz="1600">
            <a:latin typeface="Times New Roman" panose="02020603050405020304" charset="0"/>
            <a:cs typeface="Times New Roman" panose="02020603050405020304" charset="0"/>
          </a:endParaRPr>
        </a:p>
      </dgm:t>
    </dgm:pt>
    <dgm:pt modelId="{FA6437EF-0FB4-46B7-88C5-54E6581E3CD9}" cxnId="{52C07CD3-2A3F-4A1E-A5FC-1F266D0B0FE3}" type="parTrans">
      <dgm:prSet/>
      <dgm:spPr/>
      <dgm:t>
        <a:bodyPr/>
        <a:p>
          <a:endParaRPr lang="ru-RU"/>
        </a:p>
      </dgm:t>
    </dgm:pt>
    <dgm:pt modelId="{0F22D9BA-AE27-4805-A682-AD600694E869}" cxnId="{52C07CD3-2A3F-4A1E-A5FC-1F266D0B0FE3}" type="sibTrans">
      <dgm:prSet/>
      <dgm:spPr/>
      <dgm:t>
        <a:bodyPr/>
        <a:p>
          <a:endParaRPr lang="ru-RU"/>
        </a:p>
      </dgm:t>
    </dgm:pt>
    <dgm:pt modelId="{E017DDC4-47CC-4981-B6F1-7CC0C8515685}">
      <dgm:prSet/>
      <dgm:spPr>
        <a:solidFill>
          <a:schemeClr val="tx2">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r>
            <a:rPr lang="ru-RU"/>
            <a:t>Семестрове оцінювання</a:t>
          </a:r>
        </a:p>
      </dgm:t>
    </dgm:pt>
    <dgm:pt modelId="{B7D64266-1D3A-4162-9DD0-3FFBF1A5B4AC}" cxnId="{05ED3C4B-13B2-43F3-8A73-6D446F9F0341}" type="parTrans">
      <dgm:prSet/>
      <dgm:spPr/>
      <dgm:t>
        <a:bodyPr/>
        <a:p>
          <a:endParaRPr lang="ru-RU"/>
        </a:p>
      </dgm:t>
    </dgm:pt>
    <dgm:pt modelId="{B076721D-400A-48B1-94B1-2F35177633AE}" cxnId="{05ED3C4B-13B2-43F3-8A73-6D446F9F0341}" type="sibTrans">
      <dgm:prSet/>
      <dgm:spPr/>
      <dgm:t>
        <a:bodyPr/>
        <a:p>
          <a:endParaRPr lang="ru-RU"/>
        </a:p>
      </dgm:t>
    </dgm:pt>
    <dgm:pt modelId="{F9B9D45C-DC91-40CE-9B11-592014EC3CA1}">
      <dgm:prSet custT="1"/>
      <dgm:spPr>
        <a:solidFill>
          <a:schemeClr val="accent1">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l"/>
          <a:endParaRPr lang="ru-RU" sz="1400">
            <a:latin typeface="Times New Roman" panose="02020603050405020304" charset="0"/>
            <a:cs typeface="Times New Roman" panose="02020603050405020304" charset="0"/>
          </a:endParaRPr>
        </a:p>
      </dgm:t>
    </dgm:pt>
    <dgm:pt modelId="{CFA1848F-DA54-4A27-88A4-49642F226DC5}" cxnId="{CB2A29C5-2550-48DC-92D4-A7D9032D5E5F}" type="parTrans">
      <dgm:prSet/>
      <dgm:spPr/>
      <dgm:t>
        <a:bodyPr/>
        <a:p>
          <a:endParaRPr lang="ru-RU"/>
        </a:p>
      </dgm:t>
    </dgm:pt>
    <dgm:pt modelId="{BF1C0950-5B49-42DE-8EF0-CD28A688C683}" cxnId="{CB2A29C5-2550-48DC-92D4-A7D9032D5E5F}" type="sibTrans">
      <dgm:prSet/>
      <dgm:spPr/>
      <dgm:t>
        <a:bodyPr/>
        <a:p>
          <a:endParaRPr lang="ru-RU"/>
        </a:p>
      </dgm:t>
    </dgm:pt>
    <dgm:pt modelId="{67C7E159-EE19-4FB8-B5D9-FDC5E97A1974}">
      <dgm:prSet custT="1"/>
      <dgm:spPr>
        <a:solidFill>
          <a:schemeClr val="accent1">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pPr algn="just"/>
          <a:r>
            <a:rPr lang="ru-RU" sz="1400">
              <a:latin typeface="Times New Roman" panose="02020603050405020304" charset="0"/>
              <a:cs typeface="Times New Roman" panose="02020603050405020304" charset="0"/>
            </a:rPr>
            <a:t>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Звертаємо увагу, що </a:t>
          </a:r>
          <a:r>
            <a:rPr lang="uk-UA" sz="1400">
              <a:latin typeface="Times New Roman" panose="02020603050405020304" charset="0"/>
              <a:cs typeface="Times New Roman" panose="02020603050405020304" charset="0"/>
            </a:rPr>
            <a:t>с</a:t>
          </a:r>
          <a:r>
            <a:rPr lang="ru-RU" sz="1400">
              <a:latin typeface="Times New Roman" panose="02020603050405020304" charset="0"/>
              <a:cs typeface="Times New Roman" panose="02020603050405020304" charset="0"/>
            </a:rPr>
            <a:t>еместровий контроль може бути комплексним, проводитись у формі тестування тощо</a:t>
          </a:r>
        </a:p>
      </dgm:t>
    </dgm:pt>
    <dgm:pt modelId="{7A33F1FE-A3AA-46B1-B476-C386A7FCCF93}" cxnId="{C05EA169-3385-4892-8099-8CD68A411534}" type="parTrans">
      <dgm:prSet/>
      <dgm:spPr/>
      <dgm:t>
        <a:bodyPr/>
        <a:p>
          <a:endParaRPr lang="ru-RU"/>
        </a:p>
      </dgm:t>
    </dgm:pt>
    <dgm:pt modelId="{447753E2-ABC8-4C4E-BD07-3A68E7F345A8}" cxnId="{C05EA169-3385-4892-8099-8CD68A411534}" type="sibTrans">
      <dgm:prSet/>
      <dgm:spPr/>
      <dgm:t>
        <a:bodyPr/>
        <a:p>
          <a:endParaRPr lang="ru-RU"/>
        </a:p>
      </dgm:t>
    </dgm:pt>
    <dgm:pt modelId="{9A875D30-C01D-4B3C-97FD-975CBDCACBFB}" type="pres">
      <dgm:prSet presAssocID="{7139BCE0-09E6-404D-89DD-F3D19D2D2C8D}" presName="Name0" presStyleCnt="0">
        <dgm:presLayoutVars>
          <dgm:dir/>
          <dgm:animLvl val="lvl"/>
          <dgm:resizeHandles val="exact"/>
        </dgm:presLayoutVars>
      </dgm:prSet>
      <dgm:spPr/>
      <dgm:t>
        <a:bodyPr/>
        <a:p>
          <a:endParaRPr lang="uk-UA"/>
        </a:p>
      </dgm:t>
    </dgm:pt>
    <dgm:pt modelId="{42EECCA3-9A9A-4B07-9EA4-82F1324DB510}" type="pres">
      <dgm:prSet presAssocID="{F8ADA3BB-1063-451A-855C-0EAE50881EEC}" presName="linNode"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B0655ADD-FD16-4410-B892-2FF58B1156B6}" type="pres">
      <dgm:prSet presAssocID="{F8ADA3BB-1063-451A-855C-0EAE50881EEC}" presName="parentText" presStyleLbl="node1" presStyleIdx="0" presStyleCnt="4" custScaleX="62426">
        <dgm:presLayoutVars>
          <dgm:chMax val="1"/>
          <dgm:bulletEnabled val="1"/>
        </dgm:presLayoutVars>
      </dgm:prSet>
      <dgm:spPr/>
      <dgm:t>
        <a:bodyPr/>
        <a:p>
          <a:endParaRPr lang="uk-UA"/>
        </a:p>
      </dgm:t>
    </dgm:pt>
    <dgm:pt modelId="{D8F3D6DE-9EA0-40BC-B492-1BC78587C27C}" type="pres">
      <dgm:prSet presAssocID="{F8ADA3BB-1063-451A-855C-0EAE50881EEC}" presName="descendantText" presStyleLbl="alignAccFollowNode1" presStyleIdx="0" presStyleCnt="4" custLinFactNeighborX="279" custLinFactNeighborY="3314">
        <dgm:presLayoutVars>
          <dgm:bulletEnabled val="1"/>
        </dgm:presLayoutVars>
      </dgm:prSet>
      <dgm:spPr/>
      <dgm:t>
        <a:bodyPr/>
        <a:p>
          <a:endParaRPr lang="uk-UA"/>
        </a:p>
      </dgm:t>
    </dgm:pt>
    <dgm:pt modelId="{7BA2540F-F27E-40D4-8EA9-BC954836EDC8}" type="pres">
      <dgm:prSet presAssocID="{6173FAA0-C1EE-43D5-8697-AE6D1688D916}" presName="sp"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41B2F03A-7232-447B-8ED5-352CAC03DA36}" type="pres">
      <dgm:prSet presAssocID="{EA8AC5ED-01C3-4321-913B-A0BBF6B13657}" presName="linNode"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A5705AAF-1489-4FBC-AA51-2060AF4201C1}" type="pres">
      <dgm:prSet presAssocID="{EA8AC5ED-01C3-4321-913B-A0BBF6B13657}" presName="parentText" presStyleLbl="node1" presStyleIdx="1" presStyleCnt="4" custScaleX="63044" custLinFactNeighborY="663">
        <dgm:presLayoutVars>
          <dgm:chMax val="1"/>
          <dgm:bulletEnabled val="1"/>
        </dgm:presLayoutVars>
      </dgm:prSet>
      <dgm:spPr/>
      <dgm:t>
        <a:bodyPr/>
        <a:p>
          <a:endParaRPr lang="uk-UA"/>
        </a:p>
      </dgm:t>
    </dgm:pt>
    <dgm:pt modelId="{D0A52C35-BF26-4A8D-8A78-D33C90F5E568}" type="pres">
      <dgm:prSet presAssocID="{EA8AC5ED-01C3-4321-913B-A0BBF6B13657}" presName="descendantText" presStyleLbl="alignAccFollowNode1" presStyleIdx="1" presStyleCnt="4" custScaleX="101479" custScaleY="115304">
        <dgm:presLayoutVars>
          <dgm:bulletEnabled val="1"/>
        </dgm:presLayoutVars>
      </dgm:prSet>
      <dgm:spPr/>
      <dgm:t>
        <a:bodyPr/>
        <a:p>
          <a:endParaRPr lang="uk-UA"/>
        </a:p>
      </dgm:t>
    </dgm:pt>
    <dgm:pt modelId="{C1354542-957E-4F26-919C-A802F5788109}" type="pres">
      <dgm:prSet presAssocID="{8DB09AE4-A0B7-4940-9EE4-8453C95ACCF7}" presName="sp"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D1C79130-7615-40A8-A0C1-2FDBFF0F25B2}" type="pres">
      <dgm:prSet presAssocID="{E8585296-3BE1-409C-A1BA-F6444203DAED}" presName="linNode"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80A6016B-0A50-48FF-A445-D97FDE9D9FD4}" type="pres">
      <dgm:prSet presAssocID="{E8585296-3BE1-409C-A1BA-F6444203DAED}" presName="parentText" presStyleLbl="node1" presStyleIdx="2" presStyleCnt="4" custScaleX="62991">
        <dgm:presLayoutVars>
          <dgm:chMax val="1"/>
          <dgm:bulletEnabled val="1"/>
        </dgm:presLayoutVars>
      </dgm:prSet>
      <dgm:spPr/>
      <dgm:t>
        <a:bodyPr/>
        <a:p>
          <a:endParaRPr lang="uk-UA"/>
        </a:p>
      </dgm:t>
    </dgm:pt>
    <dgm:pt modelId="{F346AA66-9BC8-4894-9566-246C155CB56A}" type="pres">
      <dgm:prSet presAssocID="{E8585296-3BE1-409C-A1BA-F6444203DAED}" presName="descendantText" presStyleLbl="alignAccFollowNode1" presStyleIdx="2" presStyleCnt="4">
        <dgm:presLayoutVars>
          <dgm:bulletEnabled val="1"/>
        </dgm:presLayoutVars>
      </dgm:prSet>
      <dgm:spPr/>
      <dgm:t>
        <a:bodyPr/>
        <a:p>
          <a:endParaRPr lang="uk-UA"/>
        </a:p>
      </dgm:t>
    </dgm:pt>
    <dgm:pt modelId="{CF71EA57-E02B-48DA-AF21-31B13A7B8507}" type="pres">
      <dgm:prSet presAssocID="{51FCFDF0-5824-4A74-9975-1FAAADFC7D0B}" presName="sp"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AF016AB2-28F7-4E2D-98CC-8A967EC526C8}" type="pres">
      <dgm:prSet presAssocID="{E017DDC4-47CC-4981-B6F1-7CC0C8515685}" presName="linNode" presStyleCnt="0"/>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p>
          <a:endParaRPr lang="uk-UA"/>
        </a:p>
      </dgm:t>
    </dgm:pt>
    <dgm:pt modelId="{CCD90816-6B89-4D79-8C24-9419F477232C}" type="pres">
      <dgm:prSet presAssocID="{E017DDC4-47CC-4981-B6F1-7CC0C8515685}" presName="parentText" presStyleLbl="node1" presStyleIdx="3" presStyleCnt="4" custScaleX="63097">
        <dgm:presLayoutVars>
          <dgm:chMax val="1"/>
          <dgm:bulletEnabled val="1"/>
        </dgm:presLayoutVars>
      </dgm:prSet>
      <dgm:spPr/>
      <dgm:t>
        <a:bodyPr/>
        <a:p>
          <a:endParaRPr lang="uk-UA"/>
        </a:p>
      </dgm:t>
    </dgm:pt>
    <dgm:pt modelId="{AFEE78CE-1011-43F4-B633-A33AEDE78A43}" type="pres">
      <dgm:prSet presAssocID="{E017DDC4-47CC-4981-B6F1-7CC0C8515685}" presName="descendantText" presStyleLbl="alignAccFollowNode1" presStyleIdx="3" presStyleCnt="4" custScaleX="101758" custScaleY="176247">
        <dgm:presLayoutVars>
          <dgm:bulletEnabled val="1"/>
        </dgm:presLayoutVars>
      </dgm:prSet>
      <dgm:spPr/>
      <dgm:t>
        <a:bodyPr/>
        <a:p>
          <a:endParaRPr lang="uk-UA"/>
        </a:p>
      </dgm:t>
    </dgm:pt>
  </dgm:ptLst>
  <dgm:cxnLst>
    <dgm:cxn modelId="{E92B7A01-4585-473F-8037-B56A9883A69F}" type="presOf" srcId="{E017DDC4-47CC-4981-B6F1-7CC0C8515685}" destId="{CCD90816-6B89-4D79-8C24-9419F477232C}" srcOrd="0" destOrd="0" presId="urn:microsoft.com/office/officeart/2005/8/layout/vList5"/>
    <dgm:cxn modelId="{8BB812F1-E865-4646-9E72-3D88C58C4E1F}" srcId="{EA8AC5ED-01C3-4321-913B-A0BBF6B13657}" destId="{C1971521-4C85-482B-88E5-E64F2D676262}" srcOrd="0" destOrd="0" parTransId="{858069D2-8B26-4F04-A5A7-7C5063CE0C75}" sibTransId="{D186854E-0E88-478B-A3CE-8A38A6089889}"/>
    <dgm:cxn modelId="{05ED3C4B-13B2-43F3-8A73-6D446F9F0341}" srcId="{7139BCE0-09E6-404D-89DD-F3D19D2D2C8D}" destId="{E017DDC4-47CC-4981-B6F1-7CC0C8515685}" srcOrd="3" destOrd="0" parTransId="{B7D64266-1D3A-4162-9DD0-3FFBF1A5B4AC}" sibTransId="{B076721D-400A-48B1-94B1-2F35177633AE}"/>
    <dgm:cxn modelId="{3304B1E9-34F8-4B6D-AAC3-137D27369619}" type="presOf" srcId="{7139BCE0-09E6-404D-89DD-F3D19D2D2C8D}" destId="{9A875D30-C01D-4B3C-97FD-975CBDCACBFB}" srcOrd="0" destOrd="0" presId="urn:microsoft.com/office/officeart/2005/8/layout/vList5"/>
    <dgm:cxn modelId="{A0C2F0AB-D3F6-40A9-AB6E-98AD83962188}" type="presOf" srcId="{E8585296-3BE1-409C-A1BA-F6444203DAED}" destId="{80A6016B-0A50-48FF-A445-D97FDE9D9FD4}" srcOrd="0" destOrd="0" presId="urn:microsoft.com/office/officeart/2005/8/layout/vList5"/>
    <dgm:cxn modelId="{0D04DD3E-D4F0-4F3B-A4B2-9BADA723ED2A}" type="presOf" srcId="{FE645497-C357-41A1-BE6D-A7AE1962DA14}" destId="{F346AA66-9BC8-4894-9566-246C155CB56A}" srcOrd="0" destOrd="0" presId="urn:microsoft.com/office/officeart/2005/8/layout/vList5"/>
    <dgm:cxn modelId="{E39C64F5-B477-42D5-A0D1-8A0558922B55}" srcId="{7139BCE0-09E6-404D-89DD-F3D19D2D2C8D}" destId="{EA8AC5ED-01C3-4321-913B-A0BBF6B13657}" srcOrd="1" destOrd="0" parTransId="{C407C666-48E4-4C38-8EE6-2B6FE563FAD9}" sibTransId="{8DB09AE4-A0B7-4940-9EE4-8453C95ACCF7}"/>
    <dgm:cxn modelId="{C18390CD-C5EB-4375-A67F-2482D47A291C}" type="presOf" srcId="{67C7E159-EE19-4FB8-B5D9-FDC5E97A1974}" destId="{AFEE78CE-1011-43F4-B633-A33AEDE78A43}" srcOrd="0" destOrd="1" presId="urn:microsoft.com/office/officeart/2005/8/layout/vList5"/>
    <dgm:cxn modelId="{B68E1888-6665-495A-A315-1E010E935790}" srcId="{F8ADA3BB-1063-451A-855C-0EAE50881EEC}" destId="{4325C31C-C417-41CE-8412-A4E86D3E2F7F}" srcOrd="0" destOrd="0" parTransId="{B229FB88-994A-4D64-B443-6B3B8A345513}" sibTransId="{617F6123-8003-4C41-940B-00603164B057}"/>
    <dgm:cxn modelId="{1152C0AB-A7B0-439C-BBED-2A66C1887D5A}" srcId="{7139BCE0-09E6-404D-89DD-F3D19D2D2C8D}" destId="{F8ADA3BB-1063-451A-855C-0EAE50881EEC}" srcOrd="0" destOrd="0" parTransId="{5EEDE8B1-7ED4-4223-9B4E-85D6ACC95F08}" sibTransId="{6173FAA0-C1EE-43D5-8697-AE6D1688D916}"/>
    <dgm:cxn modelId="{C03592DC-23DA-4E51-9B0F-B4FCBB446380}" type="presOf" srcId="{F9B9D45C-DC91-40CE-9B11-592014EC3CA1}" destId="{AFEE78CE-1011-43F4-B633-A33AEDE78A43}" srcOrd="0" destOrd="0" presId="urn:microsoft.com/office/officeart/2005/8/layout/vList5"/>
    <dgm:cxn modelId="{52C07CD3-2A3F-4A1E-A5FC-1F266D0B0FE3}" srcId="{E8585296-3BE1-409C-A1BA-F6444203DAED}" destId="{FE645497-C357-41A1-BE6D-A7AE1962DA14}" srcOrd="0" destOrd="0" parTransId="{FA6437EF-0FB4-46B7-88C5-54E6581E3CD9}" sibTransId="{0F22D9BA-AE27-4805-A682-AD600694E869}"/>
    <dgm:cxn modelId="{CB2A29C5-2550-48DC-92D4-A7D9032D5E5F}" srcId="{E017DDC4-47CC-4981-B6F1-7CC0C8515685}" destId="{F9B9D45C-DC91-40CE-9B11-592014EC3CA1}" srcOrd="0" destOrd="0" parTransId="{CFA1848F-DA54-4A27-88A4-49642F226DC5}" sibTransId="{BF1C0950-5B49-42DE-8EF0-CD28A688C683}"/>
    <dgm:cxn modelId="{697C5DE0-346A-496F-85B1-BC9DE98BA173}" type="presOf" srcId="{F8ADA3BB-1063-451A-855C-0EAE50881EEC}" destId="{B0655ADD-FD16-4410-B892-2FF58B1156B6}" srcOrd="0" destOrd="0" presId="urn:microsoft.com/office/officeart/2005/8/layout/vList5"/>
    <dgm:cxn modelId="{11AEA5C4-0E5F-475B-B42A-E661A78A6B38}" type="presOf" srcId="{C1971521-4C85-482B-88E5-E64F2D676262}" destId="{D0A52C35-BF26-4A8D-8A78-D33C90F5E568}" srcOrd="0" destOrd="0" presId="urn:microsoft.com/office/officeart/2005/8/layout/vList5"/>
    <dgm:cxn modelId="{AB2B7736-AC0E-4AC1-B2C8-02D7EFDC73A9}" srcId="{7139BCE0-09E6-404D-89DD-F3D19D2D2C8D}" destId="{E8585296-3BE1-409C-A1BA-F6444203DAED}" srcOrd="2" destOrd="0" parTransId="{ACFBB51F-0BD6-4BE2-BC23-B403EEF6BE8A}" sibTransId="{51FCFDF0-5824-4A74-9975-1FAAADFC7D0B}"/>
    <dgm:cxn modelId="{78FAE94E-7E59-4491-93F7-770E43836342}" type="presOf" srcId="{EA8AC5ED-01C3-4321-913B-A0BBF6B13657}" destId="{A5705AAF-1489-4FBC-AA51-2060AF4201C1}" srcOrd="0" destOrd="0" presId="urn:microsoft.com/office/officeart/2005/8/layout/vList5"/>
    <dgm:cxn modelId="{E50422CC-CFF6-4100-99B4-561BEC733D37}" type="presOf" srcId="{4325C31C-C417-41CE-8412-A4E86D3E2F7F}" destId="{D8F3D6DE-9EA0-40BC-B492-1BC78587C27C}" srcOrd="0" destOrd="0" presId="urn:microsoft.com/office/officeart/2005/8/layout/vList5"/>
    <dgm:cxn modelId="{C05EA169-3385-4892-8099-8CD68A411534}" srcId="{E017DDC4-47CC-4981-B6F1-7CC0C8515685}" destId="{67C7E159-EE19-4FB8-B5D9-FDC5E97A1974}" srcOrd="1" destOrd="0" parTransId="{7A33F1FE-A3AA-46B1-B476-C386A7FCCF93}" sibTransId="{447753E2-ABC8-4C4E-BD07-3A68E7F345A8}"/>
    <dgm:cxn modelId="{9E4CB93B-DE7B-4EB1-A8EC-C0F347EAB6E5}" type="presParOf" srcId="{9A875D30-C01D-4B3C-97FD-975CBDCACBFB}" destId="{42EECCA3-9A9A-4B07-9EA4-82F1324DB510}" srcOrd="0" destOrd="0" presId="urn:microsoft.com/office/officeart/2005/8/layout/vList5"/>
    <dgm:cxn modelId="{4455A3B7-7A41-4D09-B2DB-744ED85D3C3E}" type="presParOf" srcId="{42EECCA3-9A9A-4B07-9EA4-82F1324DB510}" destId="{B0655ADD-FD16-4410-B892-2FF58B1156B6}" srcOrd="0" destOrd="0" presId="urn:microsoft.com/office/officeart/2005/8/layout/vList5"/>
    <dgm:cxn modelId="{43AADC79-090D-4922-A800-3769B38D1CD3}" type="presParOf" srcId="{42EECCA3-9A9A-4B07-9EA4-82F1324DB510}" destId="{D8F3D6DE-9EA0-40BC-B492-1BC78587C27C}" srcOrd="1" destOrd="0" presId="urn:microsoft.com/office/officeart/2005/8/layout/vList5"/>
    <dgm:cxn modelId="{3998BA94-AE9E-4A78-9E3C-E1FCF53F78A1}" type="presParOf" srcId="{9A875D30-C01D-4B3C-97FD-975CBDCACBFB}" destId="{7BA2540F-F27E-40D4-8EA9-BC954836EDC8}" srcOrd="1" destOrd="0" presId="urn:microsoft.com/office/officeart/2005/8/layout/vList5"/>
    <dgm:cxn modelId="{8F54B8BC-1787-46CD-83A3-15885FB685C6}" type="presParOf" srcId="{9A875D30-C01D-4B3C-97FD-975CBDCACBFB}" destId="{41B2F03A-7232-447B-8ED5-352CAC03DA36}" srcOrd="2" destOrd="0" presId="urn:microsoft.com/office/officeart/2005/8/layout/vList5"/>
    <dgm:cxn modelId="{4F82DF50-9620-477E-BD28-7880CEC932B4}" type="presParOf" srcId="{41B2F03A-7232-447B-8ED5-352CAC03DA36}" destId="{A5705AAF-1489-4FBC-AA51-2060AF4201C1}" srcOrd="0" destOrd="0" presId="urn:microsoft.com/office/officeart/2005/8/layout/vList5"/>
    <dgm:cxn modelId="{1F82ECA0-CDED-4E9C-AB22-65F8C5AF30EB}" type="presParOf" srcId="{41B2F03A-7232-447B-8ED5-352CAC03DA36}" destId="{D0A52C35-BF26-4A8D-8A78-D33C90F5E568}" srcOrd="1" destOrd="0" presId="urn:microsoft.com/office/officeart/2005/8/layout/vList5"/>
    <dgm:cxn modelId="{CA226558-F65B-4218-9F66-FC55304EF847}" type="presParOf" srcId="{9A875D30-C01D-4B3C-97FD-975CBDCACBFB}" destId="{C1354542-957E-4F26-919C-A802F5788109}" srcOrd="3" destOrd="0" presId="urn:microsoft.com/office/officeart/2005/8/layout/vList5"/>
    <dgm:cxn modelId="{C9883C28-EA4F-4F2E-805F-D7BFADF0B703}" type="presParOf" srcId="{9A875D30-C01D-4B3C-97FD-975CBDCACBFB}" destId="{D1C79130-7615-40A8-A0C1-2FDBFF0F25B2}" srcOrd="4" destOrd="0" presId="urn:microsoft.com/office/officeart/2005/8/layout/vList5"/>
    <dgm:cxn modelId="{B2F7C271-A7E3-43C3-9402-B9C346C5DFD6}" type="presParOf" srcId="{D1C79130-7615-40A8-A0C1-2FDBFF0F25B2}" destId="{80A6016B-0A50-48FF-A445-D97FDE9D9FD4}" srcOrd="0" destOrd="0" presId="urn:microsoft.com/office/officeart/2005/8/layout/vList5"/>
    <dgm:cxn modelId="{80EABDEA-9589-442E-A079-29C7D5BBB67F}" type="presParOf" srcId="{D1C79130-7615-40A8-A0C1-2FDBFF0F25B2}" destId="{F346AA66-9BC8-4894-9566-246C155CB56A}" srcOrd="1" destOrd="0" presId="urn:microsoft.com/office/officeart/2005/8/layout/vList5"/>
    <dgm:cxn modelId="{ED24B785-F2D3-4649-B3FE-BA8715B08D93}" type="presParOf" srcId="{9A875D30-C01D-4B3C-97FD-975CBDCACBFB}" destId="{CF71EA57-E02B-48DA-AF21-31B13A7B8507}" srcOrd="5" destOrd="0" presId="urn:microsoft.com/office/officeart/2005/8/layout/vList5"/>
    <dgm:cxn modelId="{B77F9337-2443-48AB-8FFA-CBA157991C6A}" type="presParOf" srcId="{9A875D30-C01D-4B3C-97FD-975CBDCACBFB}" destId="{AF016AB2-28F7-4E2D-98CC-8A967EC526C8}" srcOrd="6" destOrd="0" presId="urn:microsoft.com/office/officeart/2005/8/layout/vList5"/>
    <dgm:cxn modelId="{ADD48EA6-93BE-491E-8929-925FF47741D3}" type="presParOf" srcId="{AF016AB2-28F7-4E2D-98CC-8A967EC526C8}" destId="{CCD90816-6B89-4D79-8C24-9419F477232C}" srcOrd="0" destOrd="0" presId="urn:microsoft.com/office/officeart/2005/8/layout/vList5"/>
    <dgm:cxn modelId="{6D6A7B42-6223-48AB-BCEF-744A5974AB1B}" type="presParOf" srcId="{AF016AB2-28F7-4E2D-98CC-8A967EC526C8}" destId="{AFEE78CE-1011-43F4-B633-A33AEDE78A43}" srcOrd="1" destOrd="0" presId="urn:microsoft.com/office/officeart/2005/8/layout/vList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7495540" cy="9753600"/>
        <a:chOff x="0" y="0"/>
        <a:chExt cx="7495540" cy="9753600"/>
      </a:xfrm>
      <a:scene3d>
        <a:camera prst="orthographicFront">
          <a:rot lat="0" lon="0" rev="0"/>
        </a:camera>
        <a:lightRig rig="balanced" dir="t">
          <a:rot lat="0" lon="0" rev="8700000"/>
        </a:lightRig>
      </a:scene3d>
    </dsp:grpSpPr>
    <dsp:sp modelId="{D8F3D6DE-9EA0-40BC-B492-1BC78587C27C}">
      <dsp:nvSpPr>
        <dsp:cNvPr id="4" name="Round Same Side Corner Rectangle 3"/>
        <dsp:cNvSpPr/>
      </dsp:nvSpPr>
      <dsp:spPr bwMode="white">
        <a:xfrm rot="5400000">
          <a:off x="3690745" y="-1272385"/>
          <a:ext cx="1711167" cy="4797146"/>
        </a:xfrm>
        <a:prstGeom prst="round2SameRect">
          <a:avLst/>
        </a:prstGeom>
        <a:solidFill>
          <a:srgbClr val="FFFF9B">
            <a:alpha val="90000"/>
          </a:srgb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1">
            <a:alpha val="90000"/>
            <a:tint val="40000"/>
          </a:schemeClr>
        </a:lnRef>
        <a:fillRef idx="1">
          <a:schemeClr val="accent1">
            <a:alpha val="90000"/>
            <a:tint val="40000"/>
          </a:schemeClr>
        </a:fillRef>
        <a:effectRef idx="0">
          <a:scrgbClr r="0" g="0" b="0"/>
        </a:effectRef>
        <a:fontRef idx="minor"/>
      </dsp:style>
      <dsp:txBody>
        <a:bodyPr rot="-5400000" lIns="60960" tIns="30480" rIns="60960" bIns="30480"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171450" lvl="1" indent="-171450" algn="just">
            <a:lnSpc>
              <a:spcPct val="100000"/>
            </a:lnSpc>
            <a:spcBef>
              <a:spcPct val="0"/>
            </a:spcBef>
            <a:spcAft>
              <a:spcPct val="15000"/>
            </a:spcAft>
            <a:buChar char="•"/>
          </a:pPr>
          <a:r>
            <a:rPr lang="uk-UA" sz="1600">
              <a:solidFill>
                <a:schemeClr val="dk1"/>
              </a:solidFill>
              <a:latin typeface="Times New Roman" panose="02020603050405020304" charset="0"/>
              <a:cs typeface="Times New Roman" panose="02020603050405020304" charset="0"/>
            </a:rPr>
            <a:t> оцінювання, окрім рівневого або бального може здійснюватися у формі самооцінювання, взаємооцінювання учнів, оцінювання вчителем із використанням окремих інструментів</a:t>
          </a:r>
          <a:r>
            <a:rPr lang="uk-UA" sz="1600" i="1">
              <a:solidFill>
                <a:schemeClr val="dk1"/>
              </a:solidFill>
              <a:latin typeface="Times New Roman" panose="02020603050405020304" charset="0"/>
              <a:cs typeface="Times New Roman" panose="02020603050405020304" charset="0"/>
            </a:rPr>
            <a:t> (карток, шкал, щоденника спостереження вчителя, портфоліо результатів навчальної діяльності учнів тощо).</a:t>
          </a:r>
          <a:endParaRPr lang="ru-RU" sz="1600">
            <a:solidFill>
              <a:schemeClr val="dk1"/>
            </a:solidFill>
            <a:latin typeface="Times New Roman" panose="02020603050405020304" charset="0"/>
            <a:cs typeface="Times New Roman" panose="02020603050405020304" charset="0"/>
          </a:endParaRPr>
        </a:p>
      </dsp:txBody>
      <dsp:txXfrm rot="5400000">
        <a:off x="3690745" y="-1272385"/>
        <a:ext cx="1711167" cy="4797146"/>
      </dsp:txXfrm>
    </dsp:sp>
    <dsp:sp modelId="{B0655ADD-FD16-4410-B892-2FF58B1156B6}">
      <dsp:nvSpPr>
        <dsp:cNvPr id="3" name="Rounded Rectangle 2"/>
        <dsp:cNvSpPr/>
      </dsp:nvSpPr>
      <dsp:spPr bwMode="white">
        <a:xfrm>
          <a:off x="455727" y="0"/>
          <a:ext cx="1684500" cy="2138959"/>
        </a:xfrm>
        <a:prstGeom prst="roundRect">
          <a:avLst/>
        </a:prstGeom>
        <a:solidFill>
          <a:srgbClr val="FFFF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0">
          <a:schemeClr val="lt1"/>
        </a:lnRef>
        <a:fillRef idx="2">
          <a:schemeClr val="accent1"/>
        </a:fillRef>
        <a:effectRef idx="1">
          <a:scrgbClr r="0" g="0" b="0"/>
        </a:effectRef>
        <a:fontRef idx="minor">
          <a:schemeClr val="dk1"/>
        </a:fontRef>
      </dsp:style>
      <dsp:txBody>
        <a:bodyPr lIns="68580" tIns="34290" rIns="68580" bIns="3429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ru-RU"/>
            <a:t>Формувальне оцінювання</a:t>
          </a:r>
        </a:p>
      </dsp:txBody>
      <dsp:txXfrm>
        <a:off x="455727" y="0"/>
        <a:ext cx="1684500" cy="2138959"/>
      </dsp:txXfrm>
    </dsp:sp>
    <dsp:sp modelId="{D0A52C35-BF26-4A8D-8A78-D33C90F5E568}">
      <dsp:nvSpPr>
        <dsp:cNvPr id="6" name="Round Same Side Corner Rectangle 5"/>
        <dsp:cNvSpPr/>
      </dsp:nvSpPr>
      <dsp:spPr bwMode="white">
        <a:xfrm rot="5400000">
          <a:off x="3604429" y="881338"/>
          <a:ext cx="1973044" cy="4868095"/>
        </a:xfrm>
        <a:prstGeom prst="round2SameRect">
          <a:avLst/>
        </a:prstGeom>
        <a:solidFill>
          <a:srgbClr val="FAEAA6">
            <a:alpha val="90000"/>
          </a:srgb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1">
            <a:alpha val="90000"/>
            <a:tint val="40000"/>
          </a:schemeClr>
        </a:lnRef>
        <a:fillRef idx="1">
          <a:schemeClr val="accent1">
            <a:alpha val="90000"/>
            <a:tint val="40000"/>
          </a:schemeClr>
        </a:fillRef>
        <a:effectRef idx="0">
          <a:scrgbClr r="0" g="0" b="0"/>
        </a:effectRef>
        <a:fontRef idx="minor"/>
      </dsp:style>
      <dsp:txBody>
        <a:bodyPr rot="-5400000" lIns="60960" tIns="30480" rIns="60960" bIns="30480"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171450" lvl="1" indent="-171450" algn="just">
            <a:lnSpc>
              <a:spcPct val="100000"/>
            </a:lnSpc>
            <a:spcBef>
              <a:spcPct val="0"/>
            </a:spcBef>
            <a:spcAft>
              <a:spcPct val="15000"/>
            </a:spcAft>
            <a:buChar char="•"/>
          </a:pPr>
          <a:r>
            <a:rPr lang="ru-RU" sz="1600">
              <a:solidFill>
                <a:schemeClr val="dk1"/>
              </a:solidFill>
              <a:latin typeface="Times New Roman" panose="02020603050405020304" charset="0"/>
              <a:cs typeface="Times New Roman" panose="02020603050405020304" charset="0"/>
            </a:rPr>
            <a:t>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a:t>
          </a:r>
          <a:endParaRPr>
            <a:solidFill>
              <a:schemeClr val="dk1"/>
            </a:solidFill>
          </a:endParaRPr>
        </a:p>
      </dsp:txBody>
      <dsp:txXfrm rot="5400000">
        <a:off x="3604429" y="881338"/>
        <a:ext cx="1973044" cy="4868095"/>
      </dsp:txXfrm>
    </dsp:sp>
    <dsp:sp modelId="{A5705AAF-1489-4FBC-AA51-2060AF4201C1}">
      <dsp:nvSpPr>
        <dsp:cNvPr id="5" name="Rounded Rectangle 4"/>
        <dsp:cNvSpPr/>
      </dsp:nvSpPr>
      <dsp:spPr bwMode="white">
        <a:xfrm>
          <a:off x="455727" y="2260088"/>
          <a:ext cx="1701176" cy="2138959"/>
        </a:xfrm>
        <a:prstGeom prst="roundRect">
          <a:avLst/>
        </a:prstGeom>
        <a:solidFill>
          <a:srgbClr val="FFC0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0">
          <a:schemeClr val="lt1"/>
        </a:lnRef>
        <a:fillRef idx="2">
          <a:schemeClr val="accent1"/>
        </a:fillRef>
        <a:effectRef idx="1">
          <a:scrgbClr r="0" g="0" b="0"/>
        </a:effectRef>
        <a:fontRef idx="minor">
          <a:schemeClr val="dk1"/>
        </a:fontRef>
      </dsp:style>
      <dsp:txBody>
        <a:bodyPr lIns="68580" tIns="34290" rIns="68580" bIns="3429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ru-RU"/>
            <a:t>Поточне оцінювання</a:t>
          </a:r>
        </a:p>
      </dsp:txBody>
      <dsp:txXfrm>
        <a:off x="455727" y="2260088"/>
        <a:ext cx="1701176" cy="2138959"/>
      </dsp:txXfrm>
    </dsp:sp>
    <dsp:sp modelId="{F346AA66-9BC8-4894-9566-246C155CB56A}">
      <dsp:nvSpPr>
        <dsp:cNvPr id="8" name="Round Same Side Corner Rectangle 7"/>
        <dsp:cNvSpPr/>
      </dsp:nvSpPr>
      <dsp:spPr bwMode="white">
        <a:xfrm rot="5400000">
          <a:off x="3698462" y="3162720"/>
          <a:ext cx="1711167" cy="4797146"/>
        </a:xfrm>
        <a:prstGeom prst="round2SameRect">
          <a:avLst/>
        </a:prstGeom>
        <a:solidFill>
          <a:schemeClr val="accent3">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1">
            <a:alpha val="90000"/>
            <a:tint val="40000"/>
          </a:schemeClr>
        </a:lnRef>
        <a:fillRef idx="1">
          <a:schemeClr val="accent1">
            <a:alpha val="90000"/>
            <a:tint val="40000"/>
          </a:schemeClr>
        </a:fillRef>
        <a:effectRef idx="0">
          <a:scrgbClr r="0" g="0" b="0"/>
        </a:effectRef>
        <a:fontRef idx="minor"/>
      </dsp:style>
      <dsp:txBody>
        <a:bodyPr rot="-5400000" lIns="60960" tIns="30480" rIns="60960" bIns="30480"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171450" lvl="1" indent="-171450" algn="just">
            <a:lnSpc>
              <a:spcPct val="100000"/>
            </a:lnSpc>
            <a:spcBef>
              <a:spcPct val="0"/>
            </a:spcBef>
            <a:spcAft>
              <a:spcPct val="15000"/>
            </a:spcAft>
            <a:buChar char="•"/>
          </a:pPr>
          <a:r>
            <a:rPr lang="ru-RU" sz="1600">
              <a:solidFill>
                <a:schemeClr val="dk1"/>
              </a:solidFill>
              <a:latin typeface="Times New Roman" panose="02020603050405020304" charset="0"/>
              <a:cs typeface="Times New Roman" panose="02020603050405020304" charset="0"/>
            </a:rPr>
            <a:t>оцінювання пропонується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a:t>
          </a:r>
          <a:r>
            <a:rPr lang="uk-UA" sz="1600">
              <a:solidFill>
                <a:schemeClr val="dk1"/>
              </a:solidFill>
              <a:latin typeface="Times New Roman" panose="02020603050405020304" charset="0"/>
              <a:cs typeface="Times New Roman" panose="02020603050405020304" charset="0"/>
            </a:rPr>
            <a:t>.</a:t>
          </a:r>
          <a:endParaRPr lang="ru-RU" sz="1600">
            <a:solidFill>
              <a:schemeClr val="dk1"/>
            </a:solidFill>
            <a:latin typeface="Times New Roman" panose="02020603050405020304" charset="0"/>
            <a:cs typeface="Times New Roman" panose="02020603050405020304" charset="0"/>
          </a:endParaRPr>
        </a:p>
      </dsp:txBody>
      <dsp:txXfrm rot="5400000">
        <a:off x="3698462" y="3162720"/>
        <a:ext cx="1711167" cy="4797146"/>
      </dsp:txXfrm>
    </dsp:sp>
    <dsp:sp modelId="{80A6016B-0A50-48FF-A445-D97FDE9D9FD4}">
      <dsp:nvSpPr>
        <dsp:cNvPr id="7" name="Rounded Rectangle 6"/>
        <dsp:cNvSpPr/>
      </dsp:nvSpPr>
      <dsp:spPr bwMode="white">
        <a:xfrm>
          <a:off x="455727" y="4491813"/>
          <a:ext cx="1699746" cy="2138959"/>
        </a:xfrm>
        <a:prstGeom prst="roundRect">
          <a:avLst/>
        </a:prstGeom>
        <a:solidFill>
          <a:srgbClr val="92D05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0">
          <a:schemeClr val="lt1"/>
        </a:lnRef>
        <a:fillRef idx="2">
          <a:schemeClr val="accent1"/>
        </a:fillRef>
        <a:effectRef idx="1">
          <a:scrgbClr r="0" g="0" b="0"/>
        </a:effectRef>
        <a:fontRef idx="minor">
          <a:schemeClr val="dk1"/>
        </a:fontRef>
      </dsp:style>
      <dsp:txBody>
        <a:bodyPr lIns="68580" tIns="34290" rIns="68580" bIns="3429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ru-RU"/>
            <a:t>Тематичне</a:t>
          </a:r>
          <a:endParaRPr lang="ru-RU"/>
        </a:p>
        <a:p>
          <a:pPr lvl="0">
            <a:lnSpc>
              <a:spcPct val="100000"/>
            </a:lnSpc>
            <a:spcBef>
              <a:spcPct val="0"/>
            </a:spcBef>
            <a:spcAft>
              <a:spcPct val="35000"/>
            </a:spcAft>
          </a:pPr>
          <a:r>
            <a:rPr lang="ru-RU"/>
            <a:t>оцінювання</a:t>
          </a:r>
        </a:p>
      </dsp:txBody>
      <dsp:txXfrm>
        <a:off x="455727" y="4491813"/>
        <a:ext cx="1699746" cy="2138959"/>
      </dsp:txXfrm>
    </dsp:sp>
    <dsp:sp modelId="{AFEE78CE-1011-43F4-B633-A33AEDE78A43}">
      <dsp:nvSpPr>
        <dsp:cNvPr id="10" name="Round Same Side Corner Rectangle 9"/>
        <dsp:cNvSpPr/>
      </dsp:nvSpPr>
      <dsp:spPr bwMode="white">
        <a:xfrm rot="5400000">
          <a:off x="3091133" y="5804920"/>
          <a:ext cx="3015880" cy="4881479"/>
        </a:xfrm>
        <a:prstGeom prst="round2SameRect">
          <a:avLst/>
        </a:prstGeom>
        <a:solidFill>
          <a:schemeClr val="accent1">
            <a:lumMod val="40000"/>
            <a:lumOff val="60000"/>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1">
            <a:alpha val="90000"/>
            <a:tint val="40000"/>
          </a:schemeClr>
        </a:lnRef>
        <a:fillRef idx="1">
          <a:schemeClr val="accent1">
            <a:alpha val="90000"/>
            <a:tint val="40000"/>
          </a:schemeClr>
        </a:fillRef>
        <a:effectRef idx="0">
          <a:scrgbClr r="0" g="0" b="0"/>
        </a:effectRef>
        <a:fontRef idx="minor"/>
      </dsp:style>
      <dsp:txBody>
        <a:bodyPr rot="-5400000" lIns="53340" tIns="26670" rIns="53340" bIns="26670"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114300" lvl="1" indent="-114300" algn="l">
            <a:lnSpc>
              <a:spcPct val="100000"/>
            </a:lnSpc>
            <a:spcBef>
              <a:spcPct val="0"/>
            </a:spcBef>
            <a:spcAft>
              <a:spcPct val="15000"/>
            </a:spcAft>
            <a:buChar char="•"/>
          </a:pPr>
          <a:endParaRPr lang="ru-RU" sz="1400">
            <a:solidFill>
              <a:schemeClr val="dk1"/>
            </a:solidFill>
            <a:latin typeface="Times New Roman" panose="02020603050405020304" charset="0"/>
            <a:cs typeface="Times New Roman" panose="02020603050405020304" charset="0"/>
          </a:endParaRPr>
        </a:p>
        <a:p>
          <a:pPr marL="114300" lvl="1" indent="-114300" algn="just">
            <a:lnSpc>
              <a:spcPct val="100000"/>
            </a:lnSpc>
            <a:spcBef>
              <a:spcPct val="0"/>
            </a:spcBef>
            <a:spcAft>
              <a:spcPct val="15000"/>
            </a:spcAft>
            <a:buChar char="•"/>
          </a:pPr>
          <a:r>
            <a:rPr lang="ru-RU" sz="1400">
              <a:solidFill>
                <a:schemeClr val="dk1"/>
              </a:solidFill>
              <a:latin typeface="Times New Roman" panose="02020603050405020304" charset="0"/>
              <a:cs typeface="Times New Roman" panose="02020603050405020304" charset="0"/>
            </a:rPr>
            <a:t>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Звертаємо увагу, що </a:t>
          </a:r>
          <a:r>
            <a:rPr lang="uk-UA" sz="1400">
              <a:solidFill>
                <a:schemeClr val="dk1"/>
              </a:solidFill>
              <a:latin typeface="Times New Roman" panose="02020603050405020304" charset="0"/>
              <a:cs typeface="Times New Roman" panose="02020603050405020304" charset="0"/>
            </a:rPr>
            <a:t>с</a:t>
          </a:r>
          <a:r>
            <a:rPr lang="ru-RU" sz="1400">
              <a:solidFill>
                <a:schemeClr val="dk1"/>
              </a:solidFill>
              <a:latin typeface="Times New Roman" panose="02020603050405020304" charset="0"/>
              <a:cs typeface="Times New Roman" panose="02020603050405020304" charset="0"/>
            </a:rPr>
            <a:t>еместровий контроль може бути комплексним, проводитись у формі тестування тощо</a:t>
          </a:r>
          <a:endParaRPr>
            <a:solidFill>
              <a:schemeClr val="dk1"/>
            </a:solidFill>
          </a:endParaRPr>
        </a:p>
      </dsp:txBody>
      <dsp:txXfrm rot="5400000">
        <a:off x="3091133" y="5804920"/>
        <a:ext cx="3015880" cy="4881479"/>
      </dsp:txXfrm>
    </dsp:sp>
    <dsp:sp modelId="{CCD90816-6B89-4D79-8C24-9419F477232C}">
      <dsp:nvSpPr>
        <dsp:cNvPr id="9" name="Rounded Rectangle 8"/>
        <dsp:cNvSpPr/>
      </dsp:nvSpPr>
      <dsp:spPr bwMode="white">
        <a:xfrm>
          <a:off x="455727" y="7176181"/>
          <a:ext cx="1702606" cy="2138959"/>
        </a:xfrm>
        <a:prstGeom prst="roundRect">
          <a:avLst/>
        </a:prstGeom>
        <a:solidFill>
          <a:schemeClr val="tx2">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sp:spPr>
      <dsp:style>
        <a:lnRef idx="0">
          <a:schemeClr val="lt1"/>
        </a:lnRef>
        <a:fillRef idx="2">
          <a:schemeClr val="accent1"/>
        </a:fillRef>
        <a:effectRef idx="1">
          <a:scrgbClr r="0" g="0" b="0"/>
        </a:effectRef>
        <a:fontRef idx="minor">
          <a:schemeClr val="dk1"/>
        </a:fontRef>
      </dsp:style>
      <dsp:txBody>
        <a:bodyPr lIns="68580" tIns="34290" rIns="68580" bIns="3429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ru-RU"/>
            <a:t>Семестрове оцінювання</a:t>
          </a:r>
        </a:p>
      </dsp:txBody>
      <dsp:txXfrm>
        <a:off x="455727" y="7176181"/>
        <a:ext cx="1702606" cy="2138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type="round2SameRect" r:blip="" rot="90">
                    <dgm:adjLst/>
                  </dgm:shape>
                </dgm:if>
                <dgm:else name="Name12">
                  <dgm:shape xmlns:r="http://schemas.openxmlformats.org/officeDocument/2006/relationships" type="round2SameRect" r:blip="" rot="-90">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32385</Words>
  <Characters>18461</Characters>
  <Lines>153</Lines>
  <Paragraphs>101</Paragraphs>
  <TotalTime>6</TotalTime>
  <ScaleCrop>false</ScaleCrop>
  <LinksUpToDate>false</LinksUpToDate>
  <CharactersWithSpaces>50745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2023-06-18T18:42:00Z</dcterms:created>
  <dc:creator>Адам</dc:creator>
  <cp:lastModifiedBy>Наталія Олександрівна</cp:lastModifiedBy>
  <cp:lastPrinted>2023-06-19T13:18:00Z</cp:lastPrinted>
  <dcterms:modified xsi:type="dcterms:W3CDTF">2025-11-16T20:59:21Z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3619889D24C84AB69F7AB0C7BB099950_13</vt:lpwstr>
  </property>
</Properties>
</file>