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3FC" w:rsidRPr="00EF52AB" w:rsidRDefault="008033FC" w:rsidP="0040697E">
      <w:pPr>
        <w:spacing w:after="240"/>
        <w:ind w:firstLine="567"/>
        <w:rPr>
          <w:rFonts w:ascii="Times New Roman" w:eastAsia="Times New Roman" w:hAnsi="Times New Roman"/>
          <w:b/>
          <w:sz w:val="28"/>
          <w:szCs w:val="28"/>
          <w:lang w:val="uk-UA"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8"/>
      </w:tblGrid>
      <w:tr w:rsidR="008033FC" w:rsidRPr="002B12CE" w:rsidTr="008033FC">
        <w:tc>
          <w:tcPr>
            <w:tcW w:w="4927" w:type="dxa"/>
          </w:tcPr>
          <w:p w:rsidR="00BB55AD" w:rsidRDefault="00BB55AD" w:rsidP="002B12CE">
            <w:pPr>
              <w:ind w:firstLine="567"/>
              <w:jc w:val="both"/>
              <w:rPr>
                <w:rFonts w:ascii="Times New Roman" w:eastAsia="Times New Roman" w:hAnsi="Times New Roman"/>
                <w:b/>
                <w:i/>
                <w:color w:val="002060"/>
                <w:sz w:val="28"/>
                <w:szCs w:val="28"/>
                <w:lang w:val="uk-UA" w:eastAsia="ru-RU"/>
              </w:rPr>
            </w:pPr>
          </w:p>
          <w:p w:rsidR="007F3862" w:rsidRDefault="007F3862" w:rsidP="007F3862">
            <w:pPr>
              <w:jc w:val="both"/>
              <w:rPr>
                <w:rFonts w:ascii="Times New Roman" w:eastAsia="Times New Roman" w:hAnsi="Times New Roman"/>
                <w:b/>
                <w:i/>
                <w:color w:val="002060"/>
                <w:sz w:val="28"/>
                <w:szCs w:val="28"/>
                <w:lang w:val="uk-UA" w:eastAsia="ru-RU"/>
              </w:rPr>
            </w:pPr>
            <w:r>
              <w:rPr>
                <w:rFonts w:ascii="Times New Roman" w:eastAsia="Times New Roman" w:hAnsi="Times New Roman"/>
                <w:b/>
                <w:i/>
                <w:color w:val="002060"/>
                <w:sz w:val="28"/>
                <w:szCs w:val="28"/>
                <w:lang w:val="uk-UA" w:eastAsia="ru-RU"/>
              </w:rPr>
              <w:t>СХВАЛЕНО</w:t>
            </w:r>
          </w:p>
          <w:p w:rsidR="008033FC" w:rsidRPr="004F00A3" w:rsidRDefault="008033FC" w:rsidP="007F3862">
            <w:pPr>
              <w:jc w:val="both"/>
              <w:rPr>
                <w:rFonts w:ascii="Times New Roman" w:eastAsia="Times New Roman" w:hAnsi="Times New Roman"/>
                <w:b/>
                <w:i/>
                <w:color w:val="002060"/>
                <w:sz w:val="28"/>
                <w:szCs w:val="28"/>
                <w:lang w:val="uk-UA" w:eastAsia="ru-RU"/>
              </w:rPr>
            </w:pPr>
            <w:r w:rsidRPr="004F00A3">
              <w:rPr>
                <w:rFonts w:ascii="Times New Roman" w:eastAsia="Times New Roman" w:hAnsi="Times New Roman"/>
                <w:b/>
                <w:i/>
                <w:color w:val="002060"/>
                <w:sz w:val="28"/>
                <w:szCs w:val="28"/>
                <w:lang w:val="uk-UA" w:eastAsia="ru-RU"/>
              </w:rPr>
              <w:t xml:space="preserve">педагогічною радою </w:t>
            </w:r>
          </w:p>
          <w:p w:rsidR="008033FC" w:rsidRPr="004F00A3" w:rsidRDefault="002B12CE" w:rsidP="002B12CE">
            <w:pPr>
              <w:jc w:val="both"/>
              <w:rPr>
                <w:rFonts w:ascii="Times New Roman" w:eastAsia="Times New Roman" w:hAnsi="Times New Roman"/>
                <w:b/>
                <w:i/>
                <w:color w:val="002060"/>
                <w:sz w:val="28"/>
                <w:szCs w:val="28"/>
                <w:lang w:val="uk-UA" w:eastAsia="ru-RU"/>
              </w:rPr>
            </w:pPr>
            <w:r>
              <w:rPr>
                <w:rFonts w:ascii="Times New Roman" w:eastAsia="Times New Roman" w:hAnsi="Times New Roman"/>
                <w:b/>
                <w:i/>
                <w:color w:val="002060"/>
                <w:sz w:val="28"/>
                <w:szCs w:val="28"/>
                <w:lang w:val="uk-UA" w:eastAsia="ru-RU"/>
              </w:rPr>
              <w:t xml:space="preserve"> п</w:t>
            </w:r>
            <w:r w:rsidR="00826DFA" w:rsidRPr="004F00A3">
              <w:rPr>
                <w:rFonts w:ascii="Times New Roman" w:eastAsia="Times New Roman" w:hAnsi="Times New Roman"/>
                <w:b/>
                <w:i/>
                <w:color w:val="002060"/>
                <w:sz w:val="28"/>
                <w:szCs w:val="28"/>
                <w:lang w:val="uk-UA" w:eastAsia="ru-RU"/>
              </w:rPr>
              <w:t xml:space="preserve">ротокол № </w:t>
            </w:r>
            <w:r w:rsidR="00986A0D">
              <w:rPr>
                <w:rFonts w:ascii="Times New Roman" w:eastAsia="Times New Roman" w:hAnsi="Times New Roman"/>
                <w:b/>
                <w:i/>
                <w:color w:val="002060"/>
                <w:sz w:val="28"/>
                <w:szCs w:val="28"/>
                <w:lang w:val="uk-UA" w:eastAsia="ru-RU"/>
              </w:rPr>
              <w:t>1</w:t>
            </w:r>
            <w:r w:rsidR="008033FC" w:rsidRPr="004F00A3">
              <w:rPr>
                <w:rFonts w:ascii="Times New Roman" w:eastAsia="Times New Roman" w:hAnsi="Times New Roman"/>
                <w:b/>
                <w:i/>
                <w:color w:val="002060"/>
                <w:sz w:val="28"/>
                <w:szCs w:val="28"/>
                <w:lang w:val="uk-UA" w:eastAsia="ru-RU"/>
              </w:rPr>
              <w:t xml:space="preserve">від </w:t>
            </w:r>
            <w:r w:rsidR="00986A0D">
              <w:rPr>
                <w:rFonts w:ascii="Times New Roman" w:eastAsia="Times New Roman" w:hAnsi="Times New Roman"/>
                <w:b/>
                <w:i/>
                <w:color w:val="002060"/>
                <w:sz w:val="28"/>
                <w:szCs w:val="28"/>
                <w:lang w:val="uk-UA" w:eastAsia="ru-RU"/>
              </w:rPr>
              <w:t>30</w:t>
            </w:r>
            <w:r w:rsidR="004173DD" w:rsidRPr="004F00A3">
              <w:rPr>
                <w:rFonts w:ascii="Times New Roman" w:eastAsia="Times New Roman" w:hAnsi="Times New Roman"/>
                <w:b/>
                <w:i/>
                <w:color w:val="002060"/>
                <w:sz w:val="28"/>
                <w:szCs w:val="28"/>
                <w:lang w:val="uk-UA" w:eastAsia="ru-RU"/>
              </w:rPr>
              <w:t>.08</w:t>
            </w:r>
            <w:r w:rsidR="00595CFA" w:rsidRPr="004F00A3">
              <w:rPr>
                <w:rFonts w:ascii="Times New Roman" w:eastAsia="Times New Roman" w:hAnsi="Times New Roman"/>
                <w:b/>
                <w:i/>
                <w:color w:val="002060"/>
                <w:sz w:val="28"/>
                <w:szCs w:val="28"/>
                <w:lang w:val="uk-UA" w:eastAsia="ru-RU"/>
              </w:rPr>
              <w:t>.</w:t>
            </w:r>
            <w:r w:rsidR="00986A0D">
              <w:rPr>
                <w:rFonts w:ascii="Times New Roman" w:eastAsia="Times New Roman" w:hAnsi="Times New Roman"/>
                <w:b/>
                <w:i/>
                <w:color w:val="002060"/>
                <w:sz w:val="28"/>
                <w:szCs w:val="28"/>
                <w:lang w:val="uk-UA" w:eastAsia="ru-RU"/>
              </w:rPr>
              <w:t>2024</w:t>
            </w:r>
            <w:r w:rsidR="008033FC" w:rsidRPr="004F00A3">
              <w:rPr>
                <w:rFonts w:ascii="Times New Roman" w:eastAsia="Times New Roman" w:hAnsi="Times New Roman"/>
                <w:b/>
                <w:i/>
                <w:color w:val="002060"/>
                <w:sz w:val="28"/>
                <w:szCs w:val="28"/>
                <w:lang w:val="uk-UA" w:eastAsia="ru-RU"/>
              </w:rPr>
              <w:t>р.</w:t>
            </w:r>
          </w:p>
          <w:p w:rsidR="008033FC" w:rsidRPr="004F00A3" w:rsidRDefault="008033FC" w:rsidP="002B12CE">
            <w:pPr>
              <w:jc w:val="both"/>
              <w:rPr>
                <w:rFonts w:ascii="Times New Roman" w:eastAsia="Times New Roman" w:hAnsi="Times New Roman"/>
                <w:b/>
                <w:i/>
                <w:color w:val="002060"/>
                <w:sz w:val="28"/>
                <w:szCs w:val="28"/>
                <w:lang w:val="uk-UA" w:eastAsia="ru-RU"/>
              </w:rPr>
            </w:pPr>
            <w:r w:rsidRPr="004F00A3">
              <w:rPr>
                <w:rFonts w:ascii="Times New Roman" w:eastAsia="Times New Roman" w:hAnsi="Times New Roman"/>
                <w:b/>
                <w:i/>
                <w:color w:val="002060"/>
                <w:sz w:val="28"/>
                <w:szCs w:val="28"/>
                <w:lang w:val="uk-UA" w:eastAsia="ru-RU"/>
              </w:rPr>
              <w:t>Голова педагогічної ради</w:t>
            </w:r>
          </w:p>
          <w:p w:rsidR="008033FC" w:rsidRPr="004F00A3" w:rsidRDefault="008033FC" w:rsidP="002B12CE">
            <w:pPr>
              <w:jc w:val="both"/>
              <w:rPr>
                <w:rFonts w:ascii="Times New Roman" w:eastAsia="Times New Roman" w:hAnsi="Times New Roman"/>
                <w:b/>
                <w:i/>
                <w:color w:val="002060"/>
                <w:sz w:val="28"/>
                <w:szCs w:val="28"/>
                <w:lang w:val="uk-UA" w:eastAsia="ru-RU"/>
              </w:rPr>
            </w:pPr>
            <w:r w:rsidRPr="004F00A3">
              <w:rPr>
                <w:rFonts w:ascii="Times New Roman" w:eastAsia="Times New Roman" w:hAnsi="Times New Roman"/>
                <w:b/>
                <w:i/>
                <w:color w:val="002060"/>
                <w:sz w:val="28"/>
                <w:szCs w:val="28"/>
                <w:lang w:val="uk-UA" w:eastAsia="ru-RU"/>
              </w:rPr>
              <w:t>___________</w:t>
            </w:r>
            <w:r w:rsidR="00986A0D">
              <w:rPr>
                <w:rFonts w:ascii="Times New Roman" w:eastAsia="Times New Roman" w:hAnsi="Times New Roman"/>
                <w:b/>
                <w:i/>
                <w:color w:val="002060"/>
                <w:sz w:val="28"/>
                <w:szCs w:val="28"/>
                <w:lang w:val="uk-UA" w:eastAsia="ru-RU"/>
              </w:rPr>
              <w:t>___Світлана КОТИК</w:t>
            </w:r>
          </w:p>
          <w:p w:rsidR="008033FC" w:rsidRPr="004F00A3" w:rsidRDefault="008033FC" w:rsidP="002B12CE">
            <w:pPr>
              <w:ind w:firstLine="567"/>
              <w:jc w:val="both"/>
              <w:rPr>
                <w:rFonts w:ascii="Times New Roman" w:eastAsia="Times New Roman" w:hAnsi="Times New Roman"/>
                <w:i/>
                <w:color w:val="002060"/>
                <w:sz w:val="28"/>
                <w:szCs w:val="28"/>
                <w:lang w:val="uk-UA" w:eastAsia="ru-RU"/>
              </w:rPr>
            </w:pPr>
          </w:p>
          <w:p w:rsidR="008033FC" w:rsidRPr="004F00A3" w:rsidRDefault="008033FC" w:rsidP="002B12CE">
            <w:pPr>
              <w:ind w:firstLine="567"/>
              <w:jc w:val="both"/>
              <w:rPr>
                <w:rFonts w:ascii="Times New Roman" w:eastAsia="Times New Roman" w:hAnsi="Times New Roman"/>
                <w:i/>
                <w:color w:val="002060"/>
                <w:sz w:val="28"/>
                <w:szCs w:val="28"/>
                <w:lang w:val="uk-UA" w:eastAsia="ru-RU"/>
              </w:rPr>
            </w:pPr>
          </w:p>
          <w:p w:rsidR="008033FC" w:rsidRPr="004F00A3" w:rsidRDefault="008033FC" w:rsidP="002B12CE">
            <w:pPr>
              <w:ind w:firstLine="567"/>
              <w:jc w:val="both"/>
              <w:rPr>
                <w:rFonts w:ascii="Times New Roman" w:eastAsia="Times New Roman" w:hAnsi="Times New Roman"/>
                <w:b/>
                <w:color w:val="002060"/>
                <w:sz w:val="28"/>
                <w:szCs w:val="28"/>
                <w:lang w:val="uk-UA" w:eastAsia="ru-RU"/>
              </w:rPr>
            </w:pPr>
            <w:r w:rsidRPr="004F00A3">
              <w:rPr>
                <w:rFonts w:ascii="Times New Roman" w:eastAsia="Times New Roman" w:hAnsi="Times New Roman"/>
                <w:color w:val="002060"/>
                <w:sz w:val="28"/>
                <w:szCs w:val="28"/>
                <w:lang w:val="uk-UA" w:eastAsia="ru-RU"/>
              </w:rPr>
              <w:t>.</w:t>
            </w:r>
          </w:p>
        </w:tc>
        <w:tc>
          <w:tcPr>
            <w:tcW w:w="4928" w:type="dxa"/>
          </w:tcPr>
          <w:p w:rsidR="00BB55AD" w:rsidRDefault="00BB55AD" w:rsidP="002B12CE">
            <w:pPr>
              <w:ind w:firstLine="567"/>
              <w:jc w:val="both"/>
              <w:rPr>
                <w:rFonts w:ascii="Times New Roman" w:eastAsia="Times New Roman" w:hAnsi="Times New Roman"/>
                <w:b/>
                <w:i/>
                <w:color w:val="002060"/>
                <w:sz w:val="28"/>
                <w:szCs w:val="28"/>
                <w:lang w:val="uk-UA" w:eastAsia="ru-RU"/>
              </w:rPr>
            </w:pPr>
          </w:p>
          <w:p w:rsidR="008033FC" w:rsidRPr="004F00A3" w:rsidRDefault="00442491" w:rsidP="002B12CE">
            <w:pPr>
              <w:ind w:firstLine="567"/>
              <w:jc w:val="both"/>
              <w:rPr>
                <w:rFonts w:ascii="Times New Roman" w:eastAsia="Times New Roman" w:hAnsi="Times New Roman"/>
                <w:b/>
                <w:i/>
                <w:color w:val="002060"/>
                <w:sz w:val="28"/>
                <w:szCs w:val="28"/>
                <w:lang w:val="uk-UA" w:eastAsia="ru-RU"/>
              </w:rPr>
            </w:pPr>
            <w:r w:rsidRPr="004F00A3">
              <w:rPr>
                <w:rFonts w:ascii="Times New Roman" w:eastAsia="Times New Roman" w:hAnsi="Times New Roman"/>
                <w:b/>
                <w:i/>
                <w:color w:val="002060"/>
                <w:sz w:val="28"/>
                <w:szCs w:val="28"/>
                <w:lang w:val="uk-UA" w:eastAsia="ru-RU"/>
              </w:rPr>
              <w:t>ЗАТВЕРДЖУЮ</w:t>
            </w:r>
          </w:p>
          <w:p w:rsidR="008033FC" w:rsidRPr="004F00A3" w:rsidRDefault="008033FC" w:rsidP="002B12CE">
            <w:pPr>
              <w:ind w:firstLine="567"/>
              <w:jc w:val="both"/>
              <w:rPr>
                <w:rFonts w:ascii="Times New Roman" w:eastAsia="Times New Roman" w:hAnsi="Times New Roman"/>
                <w:b/>
                <w:i/>
                <w:color w:val="002060"/>
                <w:sz w:val="28"/>
                <w:szCs w:val="28"/>
                <w:lang w:val="uk-UA" w:eastAsia="ru-RU"/>
              </w:rPr>
            </w:pPr>
            <w:r w:rsidRPr="004F00A3">
              <w:rPr>
                <w:rFonts w:ascii="Times New Roman" w:eastAsia="Times New Roman" w:hAnsi="Times New Roman"/>
                <w:b/>
                <w:i/>
                <w:color w:val="002060"/>
                <w:sz w:val="28"/>
                <w:szCs w:val="28"/>
                <w:lang w:val="uk-UA" w:eastAsia="ru-RU"/>
              </w:rPr>
              <w:t>Наказ №</w:t>
            </w:r>
            <w:r w:rsidR="00594D42">
              <w:rPr>
                <w:rFonts w:ascii="Times New Roman" w:eastAsia="Times New Roman" w:hAnsi="Times New Roman"/>
                <w:b/>
                <w:i/>
                <w:color w:val="FF0000"/>
                <w:sz w:val="28"/>
                <w:szCs w:val="28"/>
                <w:lang w:val="uk-UA" w:eastAsia="ru-RU"/>
              </w:rPr>
              <w:t xml:space="preserve">     </w:t>
            </w:r>
            <w:r w:rsidR="005C5002" w:rsidRPr="004F00A3">
              <w:rPr>
                <w:rFonts w:ascii="Times New Roman" w:eastAsia="Times New Roman" w:hAnsi="Times New Roman"/>
                <w:b/>
                <w:i/>
                <w:color w:val="002060"/>
                <w:sz w:val="28"/>
                <w:szCs w:val="28"/>
                <w:lang w:val="uk-UA" w:eastAsia="ru-RU"/>
              </w:rPr>
              <w:t xml:space="preserve">від </w:t>
            </w:r>
            <w:r w:rsidR="00986A0D">
              <w:rPr>
                <w:rFonts w:ascii="Times New Roman" w:eastAsia="Times New Roman" w:hAnsi="Times New Roman"/>
                <w:b/>
                <w:i/>
                <w:color w:val="002060"/>
                <w:sz w:val="28"/>
                <w:szCs w:val="28"/>
                <w:lang w:val="uk-UA" w:eastAsia="ru-RU"/>
              </w:rPr>
              <w:t>30</w:t>
            </w:r>
            <w:r w:rsidR="005252E6">
              <w:rPr>
                <w:rFonts w:ascii="Times New Roman" w:eastAsia="Times New Roman" w:hAnsi="Times New Roman"/>
                <w:b/>
                <w:i/>
                <w:color w:val="002060"/>
                <w:sz w:val="28"/>
                <w:szCs w:val="28"/>
                <w:lang w:val="uk-UA" w:eastAsia="ru-RU"/>
              </w:rPr>
              <w:t>.08.</w:t>
            </w:r>
            <w:r w:rsidRPr="004F00A3">
              <w:rPr>
                <w:rFonts w:ascii="Times New Roman" w:eastAsia="Times New Roman" w:hAnsi="Times New Roman"/>
                <w:b/>
                <w:i/>
                <w:color w:val="002060"/>
                <w:sz w:val="28"/>
                <w:szCs w:val="28"/>
                <w:lang w:val="uk-UA" w:eastAsia="ru-RU"/>
              </w:rPr>
              <w:t>202</w:t>
            </w:r>
            <w:r w:rsidR="00986A0D">
              <w:rPr>
                <w:rFonts w:ascii="Times New Roman" w:eastAsia="Times New Roman" w:hAnsi="Times New Roman"/>
                <w:b/>
                <w:i/>
                <w:color w:val="002060"/>
                <w:sz w:val="28"/>
                <w:szCs w:val="28"/>
                <w:lang w:val="uk-UA" w:eastAsia="ru-RU"/>
              </w:rPr>
              <w:t>4</w:t>
            </w:r>
            <w:r w:rsidRPr="004F00A3">
              <w:rPr>
                <w:rFonts w:ascii="Times New Roman" w:eastAsia="Times New Roman" w:hAnsi="Times New Roman"/>
                <w:b/>
                <w:i/>
                <w:color w:val="002060"/>
                <w:sz w:val="28"/>
                <w:szCs w:val="28"/>
                <w:lang w:val="uk-UA" w:eastAsia="ru-RU"/>
              </w:rPr>
              <w:t xml:space="preserve"> р.</w:t>
            </w:r>
          </w:p>
          <w:p w:rsidR="008033FC" w:rsidRPr="004F00A3" w:rsidRDefault="002B12CE" w:rsidP="002B12CE">
            <w:pPr>
              <w:jc w:val="both"/>
              <w:rPr>
                <w:rFonts w:ascii="Times New Roman" w:eastAsia="Times New Roman" w:hAnsi="Times New Roman"/>
                <w:b/>
                <w:i/>
                <w:color w:val="002060"/>
                <w:sz w:val="28"/>
                <w:szCs w:val="28"/>
                <w:lang w:val="uk-UA" w:eastAsia="ru-RU"/>
              </w:rPr>
            </w:pPr>
            <w:r>
              <w:rPr>
                <w:rFonts w:ascii="Times New Roman" w:eastAsia="Times New Roman" w:hAnsi="Times New Roman"/>
                <w:b/>
                <w:i/>
                <w:color w:val="002060"/>
                <w:sz w:val="28"/>
                <w:szCs w:val="28"/>
                <w:lang w:val="uk-UA" w:eastAsia="ru-RU"/>
              </w:rPr>
              <w:t xml:space="preserve">       В.о. д</w:t>
            </w:r>
            <w:r w:rsidR="004173DD" w:rsidRPr="004F00A3">
              <w:rPr>
                <w:rFonts w:ascii="Times New Roman" w:eastAsia="Times New Roman" w:hAnsi="Times New Roman"/>
                <w:b/>
                <w:i/>
                <w:color w:val="002060"/>
                <w:sz w:val="28"/>
                <w:szCs w:val="28"/>
                <w:lang w:val="uk-UA" w:eastAsia="ru-RU"/>
              </w:rPr>
              <w:t>иректор</w:t>
            </w:r>
            <w:r>
              <w:rPr>
                <w:rFonts w:ascii="Times New Roman" w:eastAsia="Times New Roman" w:hAnsi="Times New Roman"/>
                <w:b/>
                <w:i/>
                <w:color w:val="002060"/>
                <w:sz w:val="28"/>
                <w:szCs w:val="28"/>
                <w:lang w:val="uk-UA" w:eastAsia="ru-RU"/>
              </w:rPr>
              <w:t xml:space="preserve">а </w:t>
            </w:r>
            <w:r w:rsidR="004173DD" w:rsidRPr="004F00A3">
              <w:rPr>
                <w:rFonts w:ascii="Times New Roman" w:eastAsia="Times New Roman" w:hAnsi="Times New Roman"/>
                <w:b/>
                <w:i/>
                <w:color w:val="002060"/>
                <w:sz w:val="28"/>
                <w:szCs w:val="28"/>
                <w:lang w:val="uk-UA" w:eastAsia="ru-RU"/>
              </w:rPr>
              <w:t xml:space="preserve"> гімназії</w:t>
            </w:r>
          </w:p>
          <w:p w:rsidR="008033FC" w:rsidRPr="004F00A3" w:rsidRDefault="008033FC" w:rsidP="002B12CE">
            <w:pPr>
              <w:ind w:firstLine="567"/>
              <w:jc w:val="both"/>
              <w:rPr>
                <w:rFonts w:ascii="Times New Roman" w:eastAsia="Times New Roman" w:hAnsi="Times New Roman"/>
                <w:b/>
                <w:i/>
                <w:color w:val="002060"/>
                <w:sz w:val="28"/>
                <w:szCs w:val="28"/>
                <w:lang w:val="uk-UA" w:eastAsia="ru-RU"/>
              </w:rPr>
            </w:pPr>
          </w:p>
          <w:p w:rsidR="008033FC" w:rsidRPr="004F00A3" w:rsidRDefault="004173DD" w:rsidP="002B12CE">
            <w:pPr>
              <w:jc w:val="both"/>
              <w:rPr>
                <w:rFonts w:ascii="Times New Roman" w:eastAsia="Times New Roman" w:hAnsi="Times New Roman"/>
                <w:i/>
                <w:color w:val="002060"/>
                <w:sz w:val="28"/>
                <w:szCs w:val="28"/>
                <w:lang w:val="uk-UA" w:eastAsia="ru-RU"/>
              </w:rPr>
            </w:pPr>
            <w:r w:rsidRPr="004F00A3">
              <w:rPr>
                <w:rFonts w:ascii="Times New Roman" w:eastAsia="Times New Roman" w:hAnsi="Times New Roman"/>
                <w:b/>
                <w:i/>
                <w:color w:val="002060"/>
                <w:sz w:val="28"/>
                <w:szCs w:val="28"/>
                <w:lang w:val="uk-UA" w:eastAsia="ru-RU"/>
              </w:rPr>
              <w:t>________________</w:t>
            </w:r>
            <w:r w:rsidR="00986A0D">
              <w:rPr>
                <w:rFonts w:ascii="Times New Roman" w:eastAsia="Times New Roman" w:hAnsi="Times New Roman"/>
                <w:b/>
                <w:i/>
                <w:color w:val="002060"/>
                <w:sz w:val="28"/>
                <w:szCs w:val="28"/>
                <w:lang w:val="uk-UA" w:eastAsia="ru-RU"/>
              </w:rPr>
              <w:t>Світлана КОТИК</w:t>
            </w:r>
          </w:p>
          <w:p w:rsidR="008033FC" w:rsidRPr="004F00A3" w:rsidRDefault="008033FC" w:rsidP="002B12CE">
            <w:pPr>
              <w:ind w:firstLine="567"/>
              <w:jc w:val="both"/>
              <w:rPr>
                <w:rFonts w:ascii="Times New Roman" w:eastAsia="Times New Roman" w:hAnsi="Times New Roman"/>
                <w:i/>
                <w:color w:val="002060"/>
                <w:sz w:val="28"/>
                <w:szCs w:val="28"/>
                <w:lang w:val="uk-UA" w:eastAsia="ru-RU"/>
              </w:rPr>
            </w:pPr>
          </w:p>
          <w:p w:rsidR="008033FC" w:rsidRPr="004F00A3" w:rsidRDefault="008033FC" w:rsidP="002B12CE">
            <w:pPr>
              <w:ind w:firstLine="567"/>
              <w:rPr>
                <w:rFonts w:ascii="Times New Roman" w:eastAsia="Times New Roman" w:hAnsi="Times New Roman"/>
                <w:b/>
                <w:color w:val="002060"/>
                <w:sz w:val="28"/>
                <w:szCs w:val="28"/>
                <w:lang w:val="uk-UA" w:eastAsia="ru-RU"/>
              </w:rPr>
            </w:pPr>
          </w:p>
        </w:tc>
      </w:tr>
      <w:tr w:rsidR="008033FC" w:rsidRPr="002B12CE" w:rsidTr="008033FC">
        <w:tc>
          <w:tcPr>
            <w:tcW w:w="4927" w:type="dxa"/>
          </w:tcPr>
          <w:p w:rsidR="008033FC" w:rsidRPr="00EF52AB" w:rsidRDefault="008033FC" w:rsidP="0040697E">
            <w:pPr>
              <w:ind w:firstLine="567"/>
              <w:jc w:val="both"/>
              <w:rPr>
                <w:rFonts w:ascii="Times New Roman" w:eastAsia="Times New Roman" w:hAnsi="Times New Roman"/>
                <w:b/>
                <w:sz w:val="28"/>
                <w:szCs w:val="28"/>
                <w:lang w:val="uk-UA" w:eastAsia="ru-RU"/>
              </w:rPr>
            </w:pPr>
          </w:p>
        </w:tc>
        <w:tc>
          <w:tcPr>
            <w:tcW w:w="4928" w:type="dxa"/>
          </w:tcPr>
          <w:p w:rsidR="008033FC" w:rsidRPr="00EF52AB" w:rsidRDefault="008033FC" w:rsidP="0040697E">
            <w:pPr>
              <w:ind w:firstLine="567"/>
              <w:jc w:val="both"/>
              <w:rPr>
                <w:rFonts w:ascii="Times New Roman" w:eastAsia="Times New Roman" w:hAnsi="Times New Roman"/>
                <w:b/>
                <w:sz w:val="28"/>
                <w:szCs w:val="28"/>
                <w:lang w:val="uk-UA" w:eastAsia="ru-RU"/>
              </w:rPr>
            </w:pPr>
          </w:p>
        </w:tc>
      </w:tr>
    </w:tbl>
    <w:p w:rsidR="008033FC" w:rsidRPr="00EF52AB" w:rsidRDefault="008033FC" w:rsidP="0040697E">
      <w:pPr>
        <w:ind w:firstLine="567"/>
        <w:jc w:val="center"/>
        <w:rPr>
          <w:rFonts w:ascii="Times New Roman" w:eastAsia="Times New Roman" w:hAnsi="Times New Roman"/>
          <w:b/>
          <w:sz w:val="28"/>
          <w:szCs w:val="28"/>
          <w:lang w:val="uk-UA" w:eastAsia="ru-RU"/>
        </w:rPr>
      </w:pPr>
    </w:p>
    <w:p w:rsidR="008033FC" w:rsidRPr="00EF52AB" w:rsidRDefault="008033FC" w:rsidP="0040697E">
      <w:pPr>
        <w:ind w:firstLine="567"/>
        <w:jc w:val="center"/>
        <w:rPr>
          <w:rFonts w:ascii="Times New Roman" w:eastAsia="Times New Roman" w:hAnsi="Times New Roman"/>
          <w:b/>
          <w:sz w:val="28"/>
          <w:szCs w:val="28"/>
          <w:lang w:val="uk-UA" w:eastAsia="ru-RU"/>
        </w:rPr>
      </w:pPr>
    </w:p>
    <w:p w:rsidR="008033FC" w:rsidRPr="00EF52AB" w:rsidRDefault="008033FC" w:rsidP="0040697E">
      <w:pPr>
        <w:ind w:firstLine="567"/>
        <w:jc w:val="center"/>
        <w:rPr>
          <w:rFonts w:ascii="Times New Roman" w:eastAsia="Times New Roman" w:hAnsi="Times New Roman"/>
          <w:b/>
          <w:sz w:val="28"/>
          <w:szCs w:val="28"/>
          <w:lang w:val="uk-UA" w:eastAsia="ru-RU"/>
        </w:rPr>
      </w:pPr>
    </w:p>
    <w:p w:rsidR="00BB55AD" w:rsidRDefault="00BB55AD" w:rsidP="0040697E">
      <w:pPr>
        <w:ind w:firstLine="567"/>
        <w:jc w:val="center"/>
        <w:rPr>
          <w:rFonts w:ascii="Times New Roman" w:eastAsia="Times New Roman" w:hAnsi="Times New Roman"/>
          <w:b/>
          <w:i/>
          <w:color w:val="C00000"/>
          <w:sz w:val="52"/>
          <w:szCs w:val="52"/>
          <w:lang w:val="uk-UA" w:eastAsia="ru-RU"/>
        </w:rPr>
      </w:pPr>
    </w:p>
    <w:p w:rsidR="008033FC" w:rsidRPr="00BB55AD" w:rsidRDefault="008033FC" w:rsidP="0040697E">
      <w:pPr>
        <w:ind w:firstLine="567"/>
        <w:jc w:val="center"/>
        <w:rPr>
          <w:rFonts w:ascii="Times New Roman" w:eastAsia="Times New Roman" w:hAnsi="Times New Roman"/>
          <w:b/>
          <w:i/>
          <w:color w:val="C00000"/>
          <w:sz w:val="52"/>
          <w:szCs w:val="52"/>
          <w:lang w:val="uk-UA" w:eastAsia="ru-RU"/>
        </w:rPr>
      </w:pPr>
      <w:r w:rsidRPr="00BB55AD">
        <w:rPr>
          <w:rFonts w:ascii="Times New Roman" w:eastAsia="Times New Roman" w:hAnsi="Times New Roman"/>
          <w:b/>
          <w:i/>
          <w:color w:val="C00000"/>
          <w:sz w:val="52"/>
          <w:szCs w:val="52"/>
          <w:lang w:val="uk-UA" w:eastAsia="ru-RU"/>
        </w:rPr>
        <w:t xml:space="preserve">ОСВІТНЯ ПРОГРАМА </w:t>
      </w:r>
    </w:p>
    <w:p w:rsidR="008033FC" w:rsidRPr="00BB55AD" w:rsidRDefault="008033FC" w:rsidP="0040697E">
      <w:pPr>
        <w:ind w:firstLine="567"/>
        <w:jc w:val="center"/>
        <w:rPr>
          <w:rFonts w:ascii="Times New Roman" w:eastAsia="Times New Roman" w:hAnsi="Times New Roman"/>
          <w:b/>
          <w:i/>
          <w:color w:val="C00000"/>
          <w:sz w:val="52"/>
          <w:szCs w:val="52"/>
          <w:lang w:val="uk-UA" w:eastAsia="ru-RU"/>
        </w:rPr>
      </w:pPr>
    </w:p>
    <w:p w:rsidR="008033FC" w:rsidRPr="004F00A3" w:rsidRDefault="004173DD" w:rsidP="004F00A3">
      <w:pPr>
        <w:ind w:firstLine="567"/>
        <w:jc w:val="center"/>
        <w:rPr>
          <w:rFonts w:ascii="Times New Roman" w:hAnsi="Times New Roman" w:cs="Times New Roman"/>
          <w:b/>
          <w:bCs/>
          <w:i/>
          <w:sz w:val="40"/>
          <w:szCs w:val="40"/>
          <w:lang w:val="uk-UA"/>
        </w:rPr>
      </w:pPr>
      <w:r w:rsidRPr="004F00A3">
        <w:rPr>
          <w:rFonts w:ascii="Times New Roman" w:hAnsi="Times New Roman" w:cs="Times New Roman"/>
          <w:b/>
          <w:bCs/>
          <w:i/>
          <w:color w:val="002060"/>
          <w:sz w:val="40"/>
          <w:szCs w:val="40"/>
          <w:lang w:val="uk-UA"/>
        </w:rPr>
        <w:t>Новосілківської гімназії Боярської міської ради Київської області</w:t>
      </w:r>
      <w:r w:rsidR="008033FC" w:rsidRPr="00442491">
        <w:rPr>
          <w:rFonts w:ascii="Times New Roman" w:eastAsia="Times New Roman" w:hAnsi="Times New Roman"/>
          <w:b/>
          <w:i/>
          <w:sz w:val="40"/>
          <w:szCs w:val="40"/>
          <w:lang w:val="uk-UA" w:eastAsia="ru-RU"/>
        </w:rPr>
        <w:br/>
      </w:r>
      <w:r w:rsidR="008033FC" w:rsidRPr="004F00A3">
        <w:rPr>
          <w:rFonts w:ascii="Times New Roman" w:eastAsia="Times New Roman" w:hAnsi="Times New Roman"/>
          <w:b/>
          <w:i/>
          <w:color w:val="002060"/>
          <w:sz w:val="40"/>
          <w:szCs w:val="40"/>
          <w:lang w:val="uk-UA" w:eastAsia="ru-RU"/>
        </w:rPr>
        <w:t>на 202</w:t>
      </w:r>
      <w:r w:rsidR="00467CFC">
        <w:rPr>
          <w:rFonts w:ascii="Times New Roman" w:eastAsia="Times New Roman" w:hAnsi="Times New Roman"/>
          <w:b/>
          <w:i/>
          <w:color w:val="002060"/>
          <w:sz w:val="40"/>
          <w:szCs w:val="40"/>
          <w:lang w:val="uk-UA" w:eastAsia="ru-RU"/>
        </w:rPr>
        <w:t>4</w:t>
      </w:r>
      <w:r w:rsidR="00560ECD" w:rsidRPr="004F00A3">
        <w:rPr>
          <w:rFonts w:ascii="Times New Roman" w:eastAsia="Times New Roman" w:hAnsi="Times New Roman"/>
          <w:b/>
          <w:i/>
          <w:color w:val="002060"/>
          <w:sz w:val="40"/>
          <w:szCs w:val="40"/>
          <w:lang w:val="uk-UA" w:eastAsia="ru-RU"/>
        </w:rPr>
        <w:t>/</w:t>
      </w:r>
      <w:r w:rsidR="008033FC" w:rsidRPr="004F00A3">
        <w:rPr>
          <w:rFonts w:ascii="Times New Roman" w:eastAsia="Times New Roman" w:hAnsi="Times New Roman"/>
          <w:b/>
          <w:i/>
          <w:color w:val="002060"/>
          <w:sz w:val="40"/>
          <w:szCs w:val="40"/>
          <w:lang w:val="uk-UA" w:eastAsia="ru-RU"/>
        </w:rPr>
        <w:t>202</w:t>
      </w:r>
      <w:r w:rsidR="00467CFC">
        <w:rPr>
          <w:rFonts w:ascii="Times New Roman" w:eastAsia="Times New Roman" w:hAnsi="Times New Roman"/>
          <w:b/>
          <w:i/>
          <w:color w:val="002060"/>
          <w:sz w:val="40"/>
          <w:szCs w:val="40"/>
          <w:lang w:val="uk-UA" w:eastAsia="ru-RU"/>
        </w:rPr>
        <w:t>5</w:t>
      </w:r>
      <w:r w:rsidR="008033FC" w:rsidRPr="004F00A3">
        <w:rPr>
          <w:rFonts w:ascii="Times New Roman" w:eastAsia="Times New Roman" w:hAnsi="Times New Roman"/>
          <w:b/>
          <w:i/>
          <w:color w:val="002060"/>
          <w:sz w:val="40"/>
          <w:szCs w:val="40"/>
          <w:lang w:val="uk-UA" w:eastAsia="ru-RU"/>
        </w:rPr>
        <w:t xml:space="preserve"> навчальний рік</w:t>
      </w:r>
    </w:p>
    <w:p w:rsidR="008033FC" w:rsidRPr="004F00A3" w:rsidRDefault="008033FC" w:rsidP="0040697E">
      <w:pPr>
        <w:widowControl/>
        <w:ind w:firstLine="567"/>
        <w:jc w:val="both"/>
        <w:rPr>
          <w:rFonts w:ascii="Times New Roman" w:eastAsia="Calibri" w:hAnsi="Times New Roman" w:cs="Times New Roman"/>
          <w:i/>
          <w:color w:val="002060"/>
          <w:sz w:val="40"/>
          <w:szCs w:val="40"/>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0697E">
      <w:pPr>
        <w:widowControl/>
        <w:ind w:firstLine="567"/>
        <w:jc w:val="both"/>
        <w:rPr>
          <w:rFonts w:ascii="Times New Roman" w:eastAsia="Calibri" w:hAnsi="Times New Roman" w:cs="Times New Roman"/>
          <w:color w:val="FF0000"/>
          <w:sz w:val="28"/>
          <w:szCs w:val="28"/>
          <w:lang w:val="uk-UA" w:bidi="ar-SA"/>
        </w:rPr>
      </w:pPr>
    </w:p>
    <w:p w:rsidR="004173DD" w:rsidRDefault="004173DD" w:rsidP="004173DD">
      <w:pPr>
        <w:widowControl/>
        <w:ind w:firstLine="567"/>
        <w:jc w:val="center"/>
        <w:rPr>
          <w:rFonts w:ascii="Times New Roman" w:eastAsia="Calibri" w:hAnsi="Times New Roman" w:cs="Times New Roman"/>
          <w:color w:val="auto"/>
          <w:sz w:val="28"/>
          <w:szCs w:val="28"/>
          <w:lang w:val="uk-UA" w:bidi="ar-SA"/>
        </w:rPr>
      </w:pPr>
    </w:p>
    <w:p w:rsidR="004173DD" w:rsidRDefault="004173DD" w:rsidP="004173DD">
      <w:pPr>
        <w:widowControl/>
        <w:ind w:firstLine="567"/>
        <w:jc w:val="center"/>
        <w:rPr>
          <w:rFonts w:ascii="Times New Roman" w:eastAsia="Calibri" w:hAnsi="Times New Roman" w:cs="Times New Roman"/>
          <w:color w:val="auto"/>
          <w:sz w:val="28"/>
          <w:szCs w:val="28"/>
          <w:lang w:val="uk-UA" w:bidi="ar-SA"/>
        </w:rPr>
      </w:pPr>
    </w:p>
    <w:p w:rsidR="004173DD" w:rsidRDefault="004173DD" w:rsidP="004173DD">
      <w:pPr>
        <w:widowControl/>
        <w:ind w:firstLine="567"/>
        <w:jc w:val="center"/>
        <w:rPr>
          <w:rFonts w:ascii="Times New Roman" w:eastAsia="Calibri" w:hAnsi="Times New Roman" w:cs="Times New Roman"/>
          <w:color w:val="auto"/>
          <w:sz w:val="28"/>
          <w:szCs w:val="28"/>
          <w:lang w:val="uk-UA" w:bidi="ar-SA"/>
        </w:rPr>
      </w:pPr>
    </w:p>
    <w:p w:rsidR="004173DD" w:rsidRPr="004F00A3" w:rsidRDefault="00467CFC" w:rsidP="0065212C">
      <w:pPr>
        <w:widowControl/>
        <w:jc w:val="center"/>
        <w:rPr>
          <w:rFonts w:ascii="Times New Roman" w:eastAsia="Calibri" w:hAnsi="Times New Roman" w:cs="Times New Roman"/>
          <w:b/>
          <w:color w:val="002060"/>
          <w:sz w:val="28"/>
          <w:szCs w:val="28"/>
          <w:lang w:val="uk-UA" w:bidi="ar-SA"/>
        </w:rPr>
      </w:pPr>
      <w:r>
        <w:rPr>
          <w:rFonts w:ascii="Times New Roman" w:eastAsia="Calibri" w:hAnsi="Times New Roman" w:cs="Times New Roman"/>
          <w:b/>
          <w:color w:val="002060"/>
          <w:sz w:val="28"/>
          <w:szCs w:val="28"/>
          <w:lang w:val="uk-UA" w:bidi="ar-SA"/>
        </w:rPr>
        <w:t>2024</w:t>
      </w:r>
    </w:p>
    <w:p w:rsidR="008033FC" w:rsidRPr="004F00A3" w:rsidRDefault="008033FC" w:rsidP="0040697E">
      <w:pPr>
        <w:widowControl/>
        <w:ind w:firstLine="567"/>
        <w:jc w:val="both"/>
        <w:rPr>
          <w:rFonts w:ascii="Times New Roman" w:eastAsia="Calibri" w:hAnsi="Times New Roman" w:cs="Times New Roman"/>
          <w:color w:val="002060"/>
          <w:sz w:val="28"/>
          <w:szCs w:val="28"/>
          <w:lang w:val="uk-UA" w:bidi="ar-SA"/>
        </w:rPr>
      </w:pPr>
    </w:p>
    <w:p w:rsidR="008033FC" w:rsidRPr="00EF52AB" w:rsidRDefault="008033FC" w:rsidP="0040697E">
      <w:pPr>
        <w:widowControl/>
        <w:ind w:firstLine="567"/>
        <w:jc w:val="both"/>
        <w:rPr>
          <w:rFonts w:ascii="Times New Roman" w:eastAsia="Calibri" w:hAnsi="Times New Roman" w:cs="Times New Roman"/>
          <w:color w:val="FF0000"/>
          <w:sz w:val="28"/>
          <w:szCs w:val="28"/>
          <w:lang w:val="uk-UA" w:bidi="ar-SA"/>
        </w:rPr>
      </w:pPr>
    </w:p>
    <w:tbl>
      <w:tblPr>
        <w:tblW w:w="10475" w:type="dxa"/>
        <w:tblInd w:w="-106" w:type="dxa"/>
        <w:tblLook w:val="00A0" w:firstRow="1" w:lastRow="0" w:firstColumn="1" w:lastColumn="0" w:noHBand="0" w:noVBand="0"/>
      </w:tblPr>
      <w:tblGrid>
        <w:gridCol w:w="4968"/>
        <w:gridCol w:w="5507"/>
      </w:tblGrid>
      <w:tr w:rsidR="008033FC" w:rsidRPr="004173DD" w:rsidTr="00230FFC">
        <w:trPr>
          <w:trHeight w:val="317"/>
        </w:trPr>
        <w:tc>
          <w:tcPr>
            <w:tcW w:w="4968" w:type="dxa"/>
          </w:tcPr>
          <w:p w:rsidR="008033FC" w:rsidRPr="00EF52AB" w:rsidRDefault="008033FC" w:rsidP="00EB444D">
            <w:pPr>
              <w:rPr>
                <w:rFonts w:ascii="Times New Roman" w:hAnsi="Times New Roman" w:cs="Times New Roman"/>
                <w:color w:val="FF0000"/>
                <w:sz w:val="28"/>
                <w:szCs w:val="28"/>
                <w:lang w:val="uk-UA"/>
              </w:rPr>
            </w:pPr>
          </w:p>
        </w:tc>
        <w:tc>
          <w:tcPr>
            <w:tcW w:w="5507" w:type="dxa"/>
          </w:tcPr>
          <w:p w:rsidR="008033FC" w:rsidRPr="00EF52AB" w:rsidRDefault="008033FC" w:rsidP="0040697E">
            <w:pPr>
              <w:pStyle w:val="af6"/>
              <w:ind w:firstLine="567"/>
              <w:rPr>
                <w:rFonts w:ascii="Times New Roman" w:hAnsi="Times New Roman" w:cs="Times New Roman"/>
                <w:sz w:val="28"/>
                <w:szCs w:val="28"/>
                <w:lang w:eastAsia="en-US"/>
              </w:rPr>
            </w:pPr>
          </w:p>
        </w:tc>
      </w:tr>
    </w:tbl>
    <w:p w:rsidR="004F00A3" w:rsidRDefault="004F00A3" w:rsidP="000E042F">
      <w:pPr>
        <w:shd w:val="clear" w:color="auto" w:fill="FFFFFF"/>
        <w:spacing w:line="270" w:lineRule="atLeast"/>
        <w:jc w:val="both"/>
        <w:rPr>
          <w:rFonts w:ascii="Times New Roman" w:eastAsia="Times New Roman" w:hAnsi="Times New Roman"/>
          <w:lang w:val="uk-UA"/>
        </w:rPr>
      </w:pPr>
    </w:p>
    <w:p w:rsidR="00467CFC" w:rsidRPr="00467CFC" w:rsidRDefault="00467CFC" w:rsidP="00467CFC">
      <w:pPr>
        <w:shd w:val="clear" w:color="auto" w:fill="FFFFFF"/>
        <w:spacing w:line="360" w:lineRule="auto"/>
        <w:jc w:val="center"/>
        <w:rPr>
          <w:rFonts w:ascii="Times New Roman" w:eastAsia="Times New Roman" w:hAnsi="Times New Roman"/>
          <w:b/>
          <w:sz w:val="28"/>
          <w:szCs w:val="28"/>
          <w:lang w:val="uk-UA"/>
        </w:rPr>
      </w:pPr>
      <w:r w:rsidRPr="00467CFC">
        <w:rPr>
          <w:rFonts w:ascii="Times New Roman" w:eastAsia="Times New Roman" w:hAnsi="Times New Roman"/>
          <w:b/>
          <w:sz w:val="28"/>
          <w:szCs w:val="28"/>
          <w:lang w:val="uk-UA"/>
        </w:rPr>
        <w:t>ЗМІСТ</w:t>
      </w:r>
    </w:p>
    <w:p w:rsidR="00467CFC" w:rsidRPr="00467CFC" w:rsidRDefault="00467CFC" w:rsidP="00467CFC">
      <w:pPr>
        <w:shd w:val="clear" w:color="auto" w:fill="FFFFFF"/>
        <w:spacing w:line="360" w:lineRule="auto"/>
        <w:jc w:val="both"/>
        <w:rPr>
          <w:rFonts w:ascii="Times New Roman" w:eastAsia="Times New Roman" w:hAnsi="Times New Roman"/>
          <w:b/>
          <w:sz w:val="28"/>
          <w:szCs w:val="28"/>
          <w:lang w:val="uk-UA"/>
        </w:rPr>
      </w:pP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ВСТУП……………………………………………………………………………..</w:t>
      </w: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РОЗДІЛ І.</w:t>
      </w:r>
      <w:r w:rsidRPr="00467CFC">
        <w:rPr>
          <w:rFonts w:ascii="Times New Roman" w:eastAsia="Times New Roman" w:hAnsi="Times New Roman"/>
          <w:sz w:val="28"/>
          <w:szCs w:val="28"/>
          <w:lang w:val="uk-UA"/>
        </w:rPr>
        <w:t xml:space="preserve"> ВИМОГИ ДО ОСІБ, ЯКІ МОЖУТЬ РОЗПОЧАТИ НАВЧАННЯ ЗА ОСВІТНЬО</w:t>
      </w:r>
      <w:r>
        <w:rPr>
          <w:rFonts w:ascii="Times New Roman" w:eastAsia="Times New Roman" w:hAnsi="Times New Roman"/>
          <w:sz w:val="28"/>
          <w:szCs w:val="28"/>
          <w:lang w:val="uk-UA"/>
        </w:rPr>
        <w:t>Ю ПРОГРАМОЮ……………………………………………………</w:t>
      </w: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РОЗДІЛ ІІ.</w:t>
      </w:r>
      <w:r w:rsidRPr="00467CFC">
        <w:rPr>
          <w:rFonts w:ascii="Times New Roman" w:eastAsia="Times New Roman" w:hAnsi="Times New Roman"/>
          <w:sz w:val="28"/>
          <w:szCs w:val="28"/>
          <w:lang w:val="uk-UA"/>
        </w:rPr>
        <w:t xml:space="preserve"> ЗАГАЛЬНИЙ ОБСЯГ НАВЧАЛЬНОГО НАВАНТАЖЕННЯ НА ВІДПОВІДНОМУ РІВНІ, ЙОГО РОЗПОДІЛ МІЖ ОСВІТНІМИ ГАЛУЗЯМИ ТА РОКАМИ Н</w:t>
      </w:r>
      <w:r>
        <w:rPr>
          <w:rFonts w:ascii="Times New Roman" w:eastAsia="Times New Roman" w:hAnsi="Times New Roman"/>
          <w:sz w:val="28"/>
          <w:szCs w:val="28"/>
          <w:lang w:val="uk-UA"/>
        </w:rPr>
        <w:t>АВЧАННЯ……………………………………………………...</w:t>
      </w: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РОЗДІЛ ІІІ.</w:t>
      </w:r>
      <w:r w:rsidRPr="00467CFC">
        <w:rPr>
          <w:rFonts w:ascii="Times New Roman" w:eastAsia="Times New Roman" w:hAnsi="Times New Roman"/>
          <w:sz w:val="28"/>
          <w:szCs w:val="28"/>
          <w:lang w:val="uk-UA"/>
        </w:rPr>
        <w:t xml:space="preserve">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w:t>
      </w:r>
      <w:r>
        <w:rPr>
          <w:rFonts w:ascii="Times New Roman" w:eastAsia="Times New Roman" w:hAnsi="Times New Roman"/>
          <w:sz w:val="28"/>
          <w:szCs w:val="28"/>
          <w:lang w:val="uk-UA"/>
        </w:rPr>
        <w:t>ТАМИ………………………………………………………………….</w:t>
      </w: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РОЗДІЛ ІV.</w:t>
      </w:r>
      <w:r w:rsidRPr="00467CFC">
        <w:rPr>
          <w:rFonts w:ascii="Times New Roman" w:eastAsia="Times New Roman" w:hAnsi="Times New Roman"/>
          <w:sz w:val="28"/>
          <w:szCs w:val="28"/>
          <w:lang w:val="uk-UA"/>
        </w:rPr>
        <w:t xml:space="preserve"> ПЕРЕЛІК НАВЧАЛЬНИХ ПРОГРАМ, ЗАТВЕРДЖЕНИХ ПЕДАГОГІЧНОЮ РАДОЮ, ЩО МІСТИТЬ ОПИС РЕЗУЛЬТАТІВ НАВЧАННЯ УЧНІВ З НА</w:t>
      </w:r>
      <w:r>
        <w:rPr>
          <w:rFonts w:ascii="Times New Roman" w:eastAsia="Times New Roman" w:hAnsi="Times New Roman"/>
          <w:sz w:val="28"/>
          <w:szCs w:val="28"/>
          <w:lang w:val="uk-UA"/>
        </w:rPr>
        <w:t>ВЧАЛЬНИХ ПРЕДМЕТІВ………………………...</w:t>
      </w: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РОЗДІЛ V.</w:t>
      </w:r>
      <w:r w:rsidRPr="00467CFC">
        <w:rPr>
          <w:rFonts w:ascii="Times New Roman" w:eastAsia="Times New Roman" w:hAnsi="Times New Roman"/>
          <w:sz w:val="28"/>
          <w:szCs w:val="28"/>
          <w:lang w:val="uk-UA"/>
        </w:rPr>
        <w:t xml:space="preserve"> ОПИС ФОРМ ОРГАНІЗАЦІЇ ОСВІТНЬОГО ПРОЦЕСУ ТА ІНСТРУМЕНТА</w:t>
      </w:r>
      <w:r>
        <w:rPr>
          <w:rFonts w:ascii="Times New Roman" w:eastAsia="Times New Roman" w:hAnsi="Times New Roman"/>
          <w:sz w:val="28"/>
          <w:szCs w:val="28"/>
          <w:lang w:val="uk-UA"/>
        </w:rPr>
        <w:t>РІЮ ОЦІНЮВАННЯ…………………………………………</w:t>
      </w:r>
    </w:p>
    <w:p w:rsidR="00467CFC" w:rsidRPr="00467CFC" w:rsidRDefault="00467CFC" w:rsidP="00467CFC">
      <w:pPr>
        <w:shd w:val="clear" w:color="auto" w:fill="FFFFFF"/>
        <w:spacing w:line="360" w:lineRule="auto"/>
        <w:jc w:val="both"/>
        <w:rPr>
          <w:rFonts w:ascii="Times New Roman" w:eastAsia="Times New Roman" w:hAnsi="Times New Roman"/>
          <w:sz w:val="28"/>
          <w:szCs w:val="28"/>
          <w:lang w:val="uk-UA"/>
        </w:rPr>
      </w:pPr>
      <w:r w:rsidRPr="00467CFC">
        <w:rPr>
          <w:rFonts w:ascii="Times New Roman" w:eastAsia="Times New Roman" w:hAnsi="Times New Roman"/>
          <w:b/>
          <w:sz w:val="28"/>
          <w:szCs w:val="28"/>
          <w:lang w:val="uk-UA"/>
        </w:rPr>
        <w:t>РОЗДІЛ VІ.</w:t>
      </w:r>
      <w:r w:rsidRPr="00467CFC">
        <w:rPr>
          <w:rFonts w:ascii="Times New Roman" w:eastAsia="Times New Roman" w:hAnsi="Times New Roman"/>
          <w:sz w:val="28"/>
          <w:szCs w:val="28"/>
          <w:lang w:val="uk-UA"/>
        </w:rPr>
        <w:t xml:space="preserve"> ІНШІ СКЛАДОВІ, ЩО ВРАХОВУЮТЬ СПЕЦИФІКУ ТА ОСОБЛИВОСТІ ОСВІТ</w:t>
      </w:r>
      <w:r>
        <w:rPr>
          <w:rFonts w:ascii="Times New Roman" w:eastAsia="Times New Roman" w:hAnsi="Times New Roman"/>
          <w:sz w:val="28"/>
          <w:szCs w:val="28"/>
          <w:lang w:val="uk-UA"/>
        </w:rPr>
        <w:t>НЬОЇ ДІЯЛЬНОСТІ…………………………………..</w:t>
      </w: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Default="00467CFC" w:rsidP="00467CFC">
      <w:pPr>
        <w:shd w:val="clear" w:color="auto" w:fill="FFFFFF"/>
        <w:spacing w:line="270" w:lineRule="atLeast"/>
        <w:jc w:val="both"/>
        <w:rPr>
          <w:rFonts w:ascii="Times New Roman" w:eastAsia="Times New Roman" w:hAnsi="Times New Roman"/>
          <w:lang w:val="uk-UA"/>
        </w:rPr>
      </w:pPr>
    </w:p>
    <w:p w:rsidR="00467CFC" w:rsidRPr="00467CFC" w:rsidRDefault="00467CFC" w:rsidP="00467CFC">
      <w:pPr>
        <w:shd w:val="clear" w:color="auto" w:fill="FFFFFF"/>
        <w:spacing w:line="270" w:lineRule="atLeast"/>
        <w:jc w:val="both"/>
        <w:rPr>
          <w:rFonts w:ascii="Times New Roman" w:eastAsia="Times New Roman" w:hAnsi="Times New Roman"/>
          <w:lang w:val="uk-UA"/>
        </w:rPr>
      </w:pPr>
    </w:p>
    <w:p w:rsidR="00467CFC" w:rsidRPr="00467CFC" w:rsidRDefault="00467CFC" w:rsidP="00467CFC">
      <w:pPr>
        <w:shd w:val="clear" w:color="auto" w:fill="FFFFFF"/>
        <w:spacing w:line="270" w:lineRule="atLeast"/>
        <w:jc w:val="both"/>
        <w:rPr>
          <w:rFonts w:ascii="Times New Roman" w:eastAsia="Times New Roman" w:hAnsi="Times New Roman"/>
          <w:lang w:val="uk-UA"/>
        </w:rPr>
      </w:pPr>
      <w:r w:rsidRPr="00467CFC">
        <w:rPr>
          <w:rFonts w:ascii="Times New Roman" w:eastAsia="Times New Roman" w:hAnsi="Times New Roman"/>
          <w:lang w:val="uk-UA"/>
        </w:rPr>
        <w:t> </w:t>
      </w:r>
    </w:p>
    <w:p w:rsidR="00467CFC" w:rsidRPr="00B61EC3" w:rsidRDefault="00467CFC" w:rsidP="00467CFC">
      <w:pPr>
        <w:shd w:val="clear" w:color="auto" w:fill="FFFFFF"/>
        <w:spacing w:line="270" w:lineRule="atLeast"/>
        <w:jc w:val="center"/>
        <w:rPr>
          <w:rFonts w:ascii="Times New Roman" w:eastAsia="Times New Roman" w:hAnsi="Times New Roman"/>
          <w:b/>
          <w:lang w:val="uk-UA"/>
        </w:rPr>
      </w:pPr>
      <w:r w:rsidRPr="00B61EC3">
        <w:rPr>
          <w:rFonts w:ascii="Times New Roman" w:eastAsia="Times New Roman" w:hAnsi="Times New Roman"/>
          <w:b/>
          <w:lang w:val="uk-UA"/>
        </w:rPr>
        <w:lastRenderedPageBreak/>
        <w:t>ВСТУП</w:t>
      </w:r>
    </w:p>
    <w:p w:rsidR="00467CFC" w:rsidRPr="00467CFC" w:rsidRDefault="00467CFC" w:rsidP="00467CFC">
      <w:pPr>
        <w:shd w:val="clear" w:color="auto" w:fill="FFFFFF"/>
        <w:spacing w:line="270" w:lineRule="atLeast"/>
        <w:jc w:val="both"/>
        <w:rPr>
          <w:rFonts w:ascii="Times New Roman" w:eastAsia="Times New Roman" w:hAnsi="Times New Roman"/>
          <w:lang w:val="uk-UA"/>
        </w:rPr>
      </w:pP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Новосілківська гімназія Боярської міської ради у своїй діяльності керується Конституцією України, Законами України «Про освіту», «Про повну загальну середню освіту», іншими законодавчими актами України, постановами Верховної Ради України, актами Президента України, прийнятими відповідно до Конституції та законів України, Кабінету Міністрів України, наказами Міністерством освіти і  науки України, інших центральних органів виконавчої влади,  Положенням про загальноосвітній навчальний заклад, іншими нормативно-правовими актами, Статутом закладу освіти.</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Освітня програма назва закладу освіти є наскрізною, охоплює</w:t>
      </w:r>
      <w:r w:rsidR="00B61EC3">
        <w:rPr>
          <w:rFonts w:ascii="Times New Roman" w:eastAsia="Times New Roman" w:hAnsi="Times New Roman" w:cs="Times New Roman"/>
          <w:sz w:val="28"/>
          <w:szCs w:val="28"/>
          <w:lang w:val="uk-UA"/>
        </w:rPr>
        <w:t xml:space="preserve"> освіту на І (початкова освіта) та</w:t>
      </w:r>
      <w:r w:rsidRPr="00467CFC">
        <w:rPr>
          <w:rFonts w:ascii="Times New Roman" w:eastAsia="Times New Roman" w:hAnsi="Times New Roman" w:cs="Times New Roman"/>
          <w:sz w:val="28"/>
          <w:szCs w:val="28"/>
          <w:lang w:val="uk-UA"/>
        </w:rPr>
        <w:t xml:space="preserve"> ІІ (ба</w:t>
      </w:r>
      <w:r w:rsidR="00B61EC3">
        <w:rPr>
          <w:rFonts w:ascii="Times New Roman" w:eastAsia="Times New Roman" w:hAnsi="Times New Roman" w:cs="Times New Roman"/>
          <w:sz w:val="28"/>
          <w:szCs w:val="28"/>
          <w:lang w:val="uk-UA"/>
        </w:rPr>
        <w:t xml:space="preserve">зова середня освіта) </w:t>
      </w:r>
      <w:r w:rsidRPr="00467CFC">
        <w:rPr>
          <w:rFonts w:ascii="Times New Roman" w:eastAsia="Times New Roman" w:hAnsi="Times New Roman" w:cs="Times New Roman"/>
          <w:sz w:val="28"/>
          <w:szCs w:val="28"/>
          <w:lang w:val="uk-UA"/>
        </w:rPr>
        <w:t>ступенях навчання. Програма кожного рівня навчання у спрощеному вигляді являє собою сукупність предметних основних і додаткових освітніх програм, а також опис технологій їхньої реалізації. Таким чином, вона визначає єдність взаємопов'язаних основних і додаткових освітніх програм і відповідних їм освітніх технологій, що визначають зміст освіти, спрямованих на досягнення прогнозованого результату діяльності школи.</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Головною метою закладу освіти  є різнобічний розвиток, виховання і соціалізація особистості, яка усвідомлює себе громадянином України,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трудової діяльності та громадянської активності, тобто новий випускник.</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Головними завданнями закладу освіти є:</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забезпечення реалізації права громадян на повну загальну середню освіту;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виховання громадянина України;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 розвиток особистості здобувача освіти, його здібностей і обдарувань, наукового світогляду;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 реалізація права учнів на вільне формування політичних і світоглядних переконань;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учнів;</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генерація нових знань та розвиток відчуття соціальної справедливості;</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створення умов для оволодіння системою наукових знань про природу, людину і суспільство.</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Саме виховання компетентної, відповідальної за своє життя людини і є головним </w:t>
      </w:r>
      <w:r w:rsidRPr="00467CFC">
        <w:rPr>
          <w:rFonts w:ascii="Times New Roman" w:eastAsia="Times New Roman" w:hAnsi="Times New Roman" w:cs="Times New Roman"/>
          <w:sz w:val="28"/>
          <w:szCs w:val="28"/>
          <w:lang w:val="uk-UA"/>
        </w:rPr>
        <w:lastRenderedPageBreak/>
        <w:t>завданням  закладу освіти.</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Заклад освіти  несе відповідальність перед особою, суспільством і державою за: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безпечні умови освітньої діяльності;</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дотримання державних стандартів освіти;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дотримання фінансової дисципліни.</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У відповідності до чинного законодавства заклад освіти здійснює освітній процес відповідно до рівні</w:t>
      </w:r>
      <w:r w:rsidR="00B61EC3">
        <w:rPr>
          <w:rFonts w:ascii="Times New Roman" w:eastAsia="Times New Roman" w:hAnsi="Times New Roman" w:cs="Times New Roman"/>
          <w:sz w:val="28"/>
          <w:szCs w:val="28"/>
          <w:lang w:val="uk-UA"/>
        </w:rPr>
        <w:t>в загальноосвітніх програм двох</w:t>
      </w:r>
      <w:r w:rsidRPr="00467CFC">
        <w:rPr>
          <w:rFonts w:ascii="Times New Roman" w:eastAsia="Times New Roman" w:hAnsi="Times New Roman" w:cs="Times New Roman"/>
          <w:sz w:val="28"/>
          <w:szCs w:val="28"/>
          <w:lang w:val="uk-UA"/>
        </w:rPr>
        <w:t xml:space="preserve"> ступенів освіти: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I ступінь - початкова освіта;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II с</w:t>
      </w:r>
      <w:r w:rsidR="00B61EC3">
        <w:rPr>
          <w:rFonts w:ascii="Times New Roman" w:eastAsia="Times New Roman" w:hAnsi="Times New Roman" w:cs="Times New Roman"/>
          <w:sz w:val="28"/>
          <w:szCs w:val="28"/>
          <w:lang w:val="uk-UA"/>
        </w:rPr>
        <w:t>тупінь - базова середня освіта.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Призначення кожного ступеня навчання визначається Типовим положенням про загальноосвітній навчальний заклад та окреслено у відповідних  Типових освітніх програмах.</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Основними  засобами досягнення мети, виконання  завдань та реалізації призначення закладу освіти є засвоєння учнями обов'язкового мінімуму змісту загальноосвітніх програм.</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Освітні програми, реалізовані в закладі освіти, спрямовані 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формування у здобувачів освіти сучасної наукової картини світу;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виховання працьовитості, любові до природи;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розвиток в здобувачів освіти національної самосвідомості;</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формування людини та громадянина, яка прагне вдосконалювання та перетворення суспільства;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інтеграцію особистості в систему світової та національної культури;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рішення задач формування загальної культури особистості, адаптації особистості до життя в суспільстві;</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виховання громадянськості, поваги до прав і свобод людини, поваги до культурних традицій та особливостей населення регіону, України та інших народів в умовах багатонаціональної держави;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формування потреби здобувачів освіти до самоосвіти, саморозвитку, самовдосконалення.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Досягнення мети, тим самим призначення закладу освіти, забезпечується шляхом формування ключових компетентностей, необхідних кожній сучасній людині для успішної життєдіяльності, визначених Законом України «Про освіту»: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вільне володіння державною мовою;</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здатність спілкуватися рідною та іноземними мовами;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математична компетентність;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компетентності у галузі природничих наук, техніки і технологій;</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інноваційність;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екологічна компетентність;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інформаційно-комунікаційна компетентність;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навчання впродовж життя;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культурна компетентність;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lastRenderedPageBreak/>
        <w:t></w:t>
      </w:r>
      <w:r w:rsidRPr="00467CFC">
        <w:rPr>
          <w:rFonts w:ascii="Times New Roman" w:eastAsia="Times New Roman" w:hAnsi="Times New Roman" w:cs="Times New Roman"/>
          <w:sz w:val="28"/>
          <w:szCs w:val="28"/>
          <w:lang w:val="uk-UA"/>
        </w:rPr>
        <w:tab/>
        <w:t>підприємливість та фінансова грамотність;</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інші компетентності, передбачені  Державним стандартом освіти.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Освітню програму побудовано із врахуванням таких принципів:</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дитиноцентризму і природовідповідності;</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узгодження цілей, змісту і очікуваних результатів навчання;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науковості, доступності і практичної спрямованості змісту;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наступності і перспективності навчання;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взаємозв’язаного формування ключових і предметних компетентностей;</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логічної послідовності і достатності засвоєння учнями предметних компетентностей;</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можливостей реалізації змісту освіти через предмети або інтегровані курси;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творчого використання вчителем програми залежно від умов навчання;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адаптації до індивідуальних особливостей, інтелектуальних і фізичних можливостей, потреб та інтересів.</w:t>
      </w:r>
    </w:p>
    <w:p w:rsidR="00467CFC" w:rsidRPr="00467CFC" w:rsidRDefault="00467CFC" w:rsidP="00B61EC3">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Освітня програма спрямована на всебічний розвиток дитини, її талантів, здібностей, компетентностей та наскрізних умінь відповідно до вікових та індивідуальних психофізіологічних особливостей і потреб, формування цінностей та розвиток самостійності, творчості, допитливості, що забезпечують її готовність до життя в демократичному й інформаційному суспільстві.</w:t>
      </w:r>
    </w:p>
    <w:p w:rsidR="00467CFC" w:rsidRPr="00467CFC" w:rsidRDefault="00467CFC" w:rsidP="00A81ADE">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Освітня програма передбачає:</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формування основ соціальної адаптації та життєвої компетентності дитини;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виховання елементів природодоцільного світогляду, розвиток позитивного емоційно-ціннісного ставлення до довкілля;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утвердження емоційно-ціннісного ставлення до практичної та духовної діяльності людини, розвиток потреби в реалізації власних творчих здібностей дітей.</w:t>
      </w:r>
    </w:p>
    <w:p w:rsidR="00467CFC" w:rsidRPr="00467CFC" w:rsidRDefault="00467CFC" w:rsidP="00A81ADE">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Освітня програма визначає: </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1)</w:t>
      </w:r>
      <w:r w:rsidRPr="00467CFC">
        <w:rPr>
          <w:rFonts w:ascii="Times New Roman" w:eastAsia="Times New Roman" w:hAnsi="Times New Roman" w:cs="Times New Roman"/>
          <w:sz w:val="28"/>
          <w:szCs w:val="28"/>
          <w:lang w:val="uk-UA"/>
        </w:rPr>
        <w:tab/>
        <w:t>вимоги до осіб, які можуть розпочати навчання за цією Освітньою програмою;</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2)</w:t>
      </w:r>
      <w:r w:rsidRPr="00467CFC">
        <w:rPr>
          <w:rFonts w:ascii="Times New Roman" w:eastAsia="Times New Roman" w:hAnsi="Times New Roman" w:cs="Times New Roman"/>
          <w:sz w:val="28"/>
          <w:szCs w:val="28"/>
          <w:lang w:val="uk-UA"/>
        </w:rPr>
        <w:tab/>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розподіл навчального навантаження між освітніми галузями за роками навчання;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3)</w:t>
      </w:r>
      <w:r w:rsidRPr="00467CFC">
        <w:rPr>
          <w:rFonts w:ascii="Times New Roman" w:eastAsia="Times New Roman" w:hAnsi="Times New Roman" w:cs="Times New Roman"/>
          <w:sz w:val="28"/>
          <w:szCs w:val="28"/>
          <w:lang w:val="uk-UA"/>
        </w:rPr>
        <w:tab/>
        <w:t>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4)</w:t>
      </w:r>
      <w:r w:rsidRPr="00467CFC">
        <w:rPr>
          <w:rFonts w:ascii="Times New Roman" w:eastAsia="Times New Roman" w:hAnsi="Times New Roman" w:cs="Times New Roman"/>
          <w:sz w:val="28"/>
          <w:szCs w:val="28"/>
          <w:lang w:val="uk-UA"/>
        </w:rPr>
        <w:tab/>
        <w:t xml:space="preserve">перелік навчальних програм, затверджених педагогічною радою, що </w:t>
      </w:r>
      <w:r w:rsidRPr="00467CFC">
        <w:rPr>
          <w:rFonts w:ascii="Times New Roman" w:eastAsia="Times New Roman" w:hAnsi="Times New Roman" w:cs="Times New Roman"/>
          <w:sz w:val="28"/>
          <w:szCs w:val="28"/>
          <w:lang w:val="uk-UA"/>
        </w:rPr>
        <w:lastRenderedPageBreak/>
        <w:t>містить опис результатів навчання учнів з навчальних предметів (інтегрованих курсів);</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5)</w:t>
      </w:r>
      <w:r w:rsidRPr="00467CFC">
        <w:rPr>
          <w:rFonts w:ascii="Times New Roman" w:eastAsia="Times New Roman" w:hAnsi="Times New Roman" w:cs="Times New Roman"/>
          <w:sz w:val="28"/>
          <w:szCs w:val="28"/>
          <w:lang w:val="uk-UA"/>
        </w:rPr>
        <w:tab/>
        <w:t>опис форм організації освітнього процесу та інструментарію оцінювання;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6)</w:t>
      </w:r>
      <w:r w:rsidRPr="00467CFC">
        <w:rPr>
          <w:rFonts w:ascii="Times New Roman" w:eastAsia="Times New Roman" w:hAnsi="Times New Roman" w:cs="Times New Roman"/>
          <w:sz w:val="28"/>
          <w:szCs w:val="28"/>
          <w:lang w:val="uk-UA"/>
        </w:rPr>
        <w:tab/>
        <w:t xml:space="preserve">інші складові, що враховують специфіку та особливості освітньої діяльності. </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Освітня програма окреслює підходи до планування й організац</w:t>
      </w:r>
      <w:bookmarkStart w:id="0" w:name="_GoBack"/>
      <w:bookmarkEnd w:id="0"/>
      <w:r w:rsidRPr="00467CFC">
        <w:rPr>
          <w:rFonts w:ascii="Times New Roman" w:eastAsia="Times New Roman" w:hAnsi="Times New Roman" w:cs="Times New Roman"/>
          <w:sz w:val="28"/>
          <w:szCs w:val="28"/>
          <w:lang w:val="uk-UA"/>
        </w:rPr>
        <w:t>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rsidR="00467CFC" w:rsidRPr="00467CFC" w:rsidRDefault="00467CFC" w:rsidP="00A81ADE">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Освітня програма розроблена на виконання:</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Закону України «Про освіту»;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 xml:space="preserve">Закону України «Про повну загальну середню освіту»; </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І ступеня (початкова освіта):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 грудня 2016 року №988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Державного стандарту початкової освіти, затвердженого постановою Кабінету Міністрів Украї</w:t>
      </w:r>
      <w:r w:rsidR="005B3C17">
        <w:rPr>
          <w:rFonts w:ascii="Times New Roman" w:eastAsia="Times New Roman" w:hAnsi="Times New Roman" w:cs="Times New Roman"/>
          <w:sz w:val="28"/>
          <w:szCs w:val="28"/>
          <w:lang w:val="uk-UA"/>
        </w:rPr>
        <w:t>ни №87</w:t>
      </w:r>
      <w:r w:rsidR="005B3C17">
        <w:rPr>
          <w:rFonts w:ascii="Times New Roman" w:eastAsia="Times New Roman" w:hAnsi="Times New Roman" w:cs="Times New Roman"/>
          <w:sz w:val="28"/>
          <w:szCs w:val="28"/>
          <w:lang w:val="uk-UA"/>
        </w:rPr>
        <w:tab/>
        <w:t>від</w:t>
      </w:r>
      <w:r w:rsidR="005B3C17">
        <w:rPr>
          <w:rFonts w:ascii="Times New Roman" w:eastAsia="Times New Roman" w:hAnsi="Times New Roman" w:cs="Times New Roman"/>
          <w:sz w:val="28"/>
          <w:szCs w:val="28"/>
          <w:lang w:val="uk-UA"/>
        </w:rPr>
        <w:tab/>
        <w:t>21.02.2018</w:t>
      </w:r>
      <w:r w:rsidR="005B3C17">
        <w:rPr>
          <w:rFonts w:ascii="Times New Roman" w:eastAsia="Times New Roman" w:hAnsi="Times New Roman" w:cs="Times New Roman"/>
          <w:sz w:val="28"/>
          <w:szCs w:val="28"/>
          <w:lang w:val="uk-UA"/>
        </w:rPr>
        <w:tab/>
      </w:r>
      <w:r w:rsidR="00074E88" w:rsidRPr="00467CFC">
        <w:rPr>
          <w:rFonts w:ascii="Times New Roman" w:eastAsia="Times New Roman" w:hAnsi="Times New Roman" w:cs="Times New Roman"/>
          <w:sz w:val="28"/>
          <w:szCs w:val="28"/>
          <w:lang w:val="uk-UA"/>
        </w:rPr>
        <w:t>(із змінами, внесеними</w:t>
      </w:r>
      <w:r w:rsidRPr="00467CFC">
        <w:rPr>
          <w:rFonts w:ascii="Times New Roman" w:eastAsia="Times New Roman" w:hAnsi="Times New Roman" w:cs="Times New Roman"/>
          <w:sz w:val="28"/>
          <w:szCs w:val="28"/>
          <w:lang w:val="uk-UA"/>
        </w:rPr>
        <w:t>остановами КМ України № 688 від 24.07.2019 № 898 від 30.09.2020);</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Державного стандарту базової середньої освіти (Постанова КМУ від 30.09.2020 №898);</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Для 1-2 класів – Типової освітньої програми, розробленої під керівництвом Савченко О. Я. (наказ МОН України від 08.10.2019 № 1272);</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Для 3-4 класів – Типової освітньої програми, розробленої під керівництвом Савченко О. Я. (наказ МОН України від 08.10.2019 № 1273).</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ІІ ступеня (базова середня освіта):</w:t>
      </w:r>
    </w:p>
    <w:p w:rsidR="00467CFC" w:rsidRPr="00467CFC" w:rsidRDefault="00074E88" w:rsidP="00467CFC">
      <w:pPr>
        <w:shd w:val="clear" w:color="auto" w:fill="FFFFFF"/>
        <w:spacing w:line="270" w:lineRule="atLeast"/>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5-6</w:t>
      </w:r>
      <w:r w:rsidR="00467CFC" w:rsidRPr="00467CFC">
        <w:rPr>
          <w:rFonts w:ascii="Times New Roman" w:eastAsia="Times New Roman" w:hAnsi="Times New Roman" w:cs="Times New Roman"/>
          <w:sz w:val="28"/>
          <w:szCs w:val="28"/>
          <w:lang w:val="uk-UA"/>
        </w:rPr>
        <w:t xml:space="preserve"> (адаптаційний цикл базової середньої освіти)</w:t>
      </w:r>
      <w:r>
        <w:rPr>
          <w:rFonts w:ascii="Times New Roman" w:eastAsia="Times New Roman" w:hAnsi="Times New Roman" w:cs="Times New Roman"/>
          <w:sz w:val="28"/>
          <w:szCs w:val="28"/>
          <w:lang w:val="uk-UA"/>
        </w:rPr>
        <w:t>,7 класи</w:t>
      </w:r>
      <w:r w:rsidR="00467CFC" w:rsidRPr="00467CFC">
        <w:rPr>
          <w:rFonts w:ascii="Times New Roman" w:eastAsia="Times New Roman" w:hAnsi="Times New Roman" w:cs="Times New Roman"/>
          <w:sz w:val="28"/>
          <w:szCs w:val="28"/>
          <w:lang w:val="uk-UA"/>
        </w:rPr>
        <w:t>:</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Наказу МОН України від 19.02.2021 №235 «Про затвердження типової освітньої програми для 5-9 класів закладів загальної середньої освіти»</w:t>
      </w:r>
      <w:r w:rsidR="00074E88">
        <w:rPr>
          <w:rFonts w:ascii="Times New Roman" w:eastAsia="Times New Roman" w:hAnsi="Times New Roman" w:cs="Times New Roman"/>
          <w:sz w:val="28"/>
          <w:szCs w:val="28"/>
          <w:lang w:val="uk-UA"/>
        </w:rPr>
        <w:t>(зі змінами внесеними наказом МОН України від 09.08.2024 №1120)</w:t>
      </w:r>
      <w:r w:rsidRPr="00467CFC">
        <w:rPr>
          <w:rFonts w:ascii="Times New Roman" w:eastAsia="Times New Roman" w:hAnsi="Times New Roman" w:cs="Times New Roman"/>
          <w:sz w:val="28"/>
          <w:szCs w:val="28"/>
          <w:lang w:val="uk-UA"/>
        </w:rPr>
        <w:t>;</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Державного стандарту базової середньої освіти (Постанова КМУ від 30.09.2020 №898);</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7 клас:</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Наказу МОН України від 24.07.2</w:t>
      </w:r>
      <w:r w:rsidR="00A81ADE">
        <w:rPr>
          <w:rFonts w:ascii="Times New Roman" w:eastAsia="Times New Roman" w:hAnsi="Times New Roman" w:cs="Times New Roman"/>
          <w:sz w:val="28"/>
          <w:szCs w:val="28"/>
          <w:lang w:val="uk-UA"/>
        </w:rPr>
        <w:t>023 року №883 «Про надання грифу</w:t>
      </w:r>
      <w:r w:rsidRPr="00467CFC">
        <w:rPr>
          <w:rFonts w:ascii="Times New Roman" w:eastAsia="Times New Roman" w:hAnsi="Times New Roman" w:cs="Times New Roman"/>
          <w:sz w:val="28"/>
          <w:szCs w:val="28"/>
          <w:lang w:val="uk-UA"/>
        </w:rPr>
        <w:t xml:space="preserve"> «Рекомендовано Міністерством освіти і науки України» модельним навчальним програмам для закладів загальної середньої освіти»;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Наказу МОН України від 16.08.2023 року №1001 «Про надання гр</w:t>
      </w:r>
      <w:r w:rsidR="00A81ADE">
        <w:rPr>
          <w:rFonts w:ascii="Times New Roman" w:eastAsia="Times New Roman" w:hAnsi="Times New Roman" w:cs="Times New Roman"/>
          <w:sz w:val="28"/>
          <w:szCs w:val="28"/>
          <w:lang w:val="uk-UA"/>
        </w:rPr>
        <w:t>ифу</w:t>
      </w:r>
      <w:r w:rsidRPr="00467CFC">
        <w:rPr>
          <w:rFonts w:ascii="Times New Roman" w:eastAsia="Times New Roman" w:hAnsi="Times New Roman" w:cs="Times New Roman"/>
          <w:sz w:val="28"/>
          <w:szCs w:val="28"/>
          <w:lang w:val="uk-UA"/>
        </w:rPr>
        <w:t xml:space="preserve"> «Рекомендовано Міністерством освіти і науки України» модельним навчальним програмам для закладів загальної середньої освіти»;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Наказу МОН України від 06.09.202</w:t>
      </w:r>
      <w:r w:rsidR="00E4206E">
        <w:rPr>
          <w:rFonts w:ascii="Times New Roman" w:eastAsia="Times New Roman" w:hAnsi="Times New Roman" w:cs="Times New Roman"/>
          <w:sz w:val="28"/>
          <w:szCs w:val="28"/>
          <w:lang w:val="uk-UA"/>
        </w:rPr>
        <w:t xml:space="preserve">3 року №1090 «Про надання грифу </w:t>
      </w:r>
      <w:r w:rsidRPr="00467CFC">
        <w:rPr>
          <w:rFonts w:ascii="Times New Roman" w:eastAsia="Times New Roman" w:hAnsi="Times New Roman" w:cs="Times New Roman"/>
          <w:sz w:val="28"/>
          <w:szCs w:val="28"/>
          <w:lang w:val="uk-UA"/>
        </w:rPr>
        <w:t>«Рекомендовано Міністерством освіти і науки України» модельним навчальним програмам для закладів загальної середньої освіти»;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Державного стандарту базової середньої освіти (Постанова КМУ від 30.09.2020 №898);</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8-9 класи: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lastRenderedPageBreak/>
        <w:t></w:t>
      </w:r>
      <w:r w:rsidRPr="00467CFC">
        <w:rPr>
          <w:rFonts w:ascii="Times New Roman" w:eastAsia="Times New Roman" w:hAnsi="Times New Roman" w:cs="Times New Roman"/>
          <w:sz w:val="28"/>
          <w:szCs w:val="28"/>
          <w:lang w:val="uk-UA"/>
        </w:rPr>
        <w:tab/>
        <w:t>Наказу МОН України від 20.04.2018 №405 «Про затвердження типової освітньої програми закладів загальної середньої освіти ІІ ступеня» (за Типовими освітніми програмами закладів загальної середньої освіти ІІ ступеня, таблиця 1).</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Державного стандарту базової і повної загальної середньої освіти (6-11 класи) постанова КМУ від 23.11.2011 №1392;</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w:t>
      </w:r>
    </w:p>
    <w:p w:rsidR="00467CFC" w:rsidRPr="00E4206E" w:rsidRDefault="00467CFC" w:rsidP="00467CFC">
      <w:pPr>
        <w:shd w:val="clear" w:color="auto" w:fill="FFFFFF"/>
        <w:spacing w:line="270" w:lineRule="atLeast"/>
        <w:jc w:val="both"/>
        <w:rPr>
          <w:rFonts w:ascii="Times New Roman" w:eastAsia="Times New Roman" w:hAnsi="Times New Roman" w:cs="Times New Roman"/>
          <w:b/>
          <w:sz w:val="28"/>
          <w:szCs w:val="28"/>
          <w:lang w:val="uk-UA"/>
        </w:rPr>
      </w:pPr>
      <w:r w:rsidRPr="00E4206E">
        <w:rPr>
          <w:rFonts w:ascii="Times New Roman" w:eastAsia="Times New Roman" w:hAnsi="Times New Roman" w:cs="Times New Roman"/>
          <w:b/>
          <w:sz w:val="28"/>
          <w:szCs w:val="28"/>
          <w:lang w:val="uk-UA"/>
        </w:rPr>
        <w:t>І. ВИМОГИ ДО ОСІБ, ЯКІ МОЖУТЬ РОЗПОЧАТИ НАВЧАННЯ ЗА ОСВІТНЬОЮ ПРОГРАМОЮ</w:t>
      </w:r>
    </w:p>
    <w:p w:rsidR="00467CFC" w:rsidRPr="00E4206E" w:rsidRDefault="00467CFC" w:rsidP="00467CFC">
      <w:pPr>
        <w:shd w:val="clear" w:color="auto" w:fill="FFFFFF"/>
        <w:spacing w:line="270" w:lineRule="atLeast"/>
        <w:jc w:val="both"/>
        <w:rPr>
          <w:rFonts w:ascii="Times New Roman" w:eastAsia="Times New Roman" w:hAnsi="Times New Roman" w:cs="Times New Roman"/>
          <w:b/>
          <w:sz w:val="28"/>
          <w:szCs w:val="28"/>
          <w:lang w:val="uk-UA"/>
        </w:rPr>
      </w:pPr>
    </w:p>
    <w:p w:rsidR="00467CFC" w:rsidRPr="00467CFC" w:rsidRDefault="00467CFC" w:rsidP="00E4206E">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Початкова освіта здобувається, як правило, з шести років. Діти, яким на 1 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Навчання за освітньою програмою базової середньої освіти можуть</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розпочинати учні й учениці, які на момент зарахування (переведення)</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до закладу загальної середньої освіти, що забезпечує здобуття відповідного</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рівня повної загальної середньої освіти, досягли результатів навчання,</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визначених у Державному стандарті початкової освіти, що підтверджено</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відповідним документом (свідоцтвом досягнень, свідоцтвом про початкову</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освіту).</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Визнання результатів навчання здобувачів освіти, які в умовах воєнного</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стану вимушено виїхали за межі України та повернулися в Україну,</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здійснюється в порядку, визначеному педагогічною радою закладу освіти,</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Із урахуванням рекомендацій Міністерства освіти і науки України (наказ МОН</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від 02.08.2024 № 1093).</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Визнання результатів навчання здобувачів освіти із числа внутрішньо</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переміщених осіб може бути здійснено на основі довідки або іншого</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документа, виданого закладом освіти, у якому дитина здобувала освіту</w:t>
      </w:r>
    </w:p>
    <w:p w:rsidR="0013325D" w:rsidRP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за місцем тимчасового перебування.</w:t>
      </w:r>
    </w:p>
    <w:p w:rsidR="0013325D" w:rsidRDefault="0013325D" w:rsidP="0013325D">
      <w:pPr>
        <w:shd w:val="clear" w:color="auto" w:fill="FFFFFF"/>
        <w:spacing w:line="270" w:lineRule="atLeast"/>
        <w:rPr>
          <w:rFonts w:ascii="Times New Roman" w:eastAsia="Times New Roman" w:hAnsi="Times New Roman" w:cs="Times New Roman"/>
          <w:sz w:val="28"/>
          <w:szCs w:val="28"/>
          <w:lang w:val="uk-UA"/>
        </w:rPr>
      </w:pPr>
      <w:r w:rsidRPr="0013325D">
        <w:rPr>
          <w:rFonts w:ascii="Times New Roman" w:eastAsia="Times New Roman" w:hAnsi="Times New Roman" w:cs="Times New Roman"/>
          <w:sz w:val="28"/>
          <w:szCs w:val="28"/>
          <w:lang w:val="uk-UA"/>
        </w:rPr>
        <w:t>У разі відсутності результатів</w:t>
      </w:r>
      <w:r w:rsidR="003C320D">
        <w:rPr>
          <w:rFonts w:ascii="Times New Roman" w:eastAsia="Times New Roman" w:hAnsi="Times New Roman" w:cs="Times New Roman"/>
          <w:sz w:val="28"/>
          <w:szCs w:val="28"/>
          <w:lang w:val="uk-UA"/>
        </w:rPr>
        <w:t xml:space="preserve"> річного оцінювання з будь-яких </w:t>
      </w:r>
      <w:r w:rsidRPr="0013325D">
        <w:rPr>
          <w:rFonts w:ascii="Times New Roman" w:eastAsia="Times New Roman" w:hAnsi="Times New Roman" w:cs="Times New Roman"/>
          <w:sz w:val="28"/>
          <w:szCs w:val="28"/>
          <w:lang w:val="uk-UA"/>
        </w:rPr>
        <w:t>навчальних предметів за рівень початк</w:t>
      </w:r>
      <w:r w:rsidR="003C320D">
        <w:rPr>
          <w:rFonts w:ascii="Times New Roman" w:eastAsia="Times New Roman" w:hAnsi="Times New Roman" w:cs="Times New Roman"/>
          <w:sz w:val="28"/>
          <w:szCs w:val="28"/>
          <w:lang w:val="uk-UA"/>
        </w:rPr>
        <w:t xml:space="preserve">ової освіти учні повинні пройти </w:t>
      </w:r>
      <w:r w:rsidRPr="0013325D">
        <w:rPr>
          <w:rFonts w:ascii="Times New Roman" w:eastAsia="Times New Roman" w:hAnsi="Times New Roman" w:cs="Times New Roman"/>
          <w:sz w:val="28"/>
          <w:szCs w:val="28"/>
          <w:lang w:val="uk-UA"/>
        </w:rPr>
        <w:t>відповідне оцінювання впродовж першого семестру навчального року</w:t>
      </w:r>
    </w:p>
    <w:p w:rsidR="00467CFC" w:rsidRPr="00E4206E" w:rsidRDefault="00467CFC" w:rsidP="0013325D">
      <w:pPr>
        <w:shd w:val="clear" w:color="auto" w:fill="FFFFFF"/>
        <w:spacing w:line="270" w:lineRule="atLeast"/>
        <w:rPr>
          <w:rFonts w:ascii="Times New Roman" w:eastAsia="Times New Roman" w:hAnsi="Times New Roman" w:cs="Times New Roman"/>
          <w:b/>
          <w:sz w:val="28"/>
          <w:szCs w:val="28"/>
          <w:lang w:val="uk-UA"/>
        </w:rPr>
      </w:pPr>
      <w:r w:rsidRPr="00E4206E">
        <w:rPr>
          <w:rFonts w:ascii="Times New Roman" w:eastAsia="Times New Roman" w:hAnsi="Times New Roman" w:cs="Times New Roman"/>
          <w:b/>
          <w:sz w:val="28"/>
          <w:szCs w:val="28"/>
          <w:lang w:val="uk-UA"/>
        </w:rPr>
        <w:t>ІІ. ЗАГАЛЬНИЙ ОБСЯГ НАВЧАЛЬНОГО НАВАНТАЖЕННЯ НА ВІДПОВІДНОМУ РІВНІ, ЙОГО РОЗПОДІЛ МІЖ ОСВІТНІМИ ГАЛУЗЯМИ ТА РОКИМА НАВЧАННЯ</w:t>
      </w:r>
    </w:p>
    <w:p w:rsidR="00785B3D" w:rsidRPr="00785B3D" w:rsidRDefault="00785B3D" w:rsidP="00785B3D">
      <w:pPr>
        <w:shd w:val="clear" w:color="auto" w:fill="FFFFFF"/>
        <w:spacing w:line="270" w:lineRule="atLeast"/>
        <w:ind w:firstLine="708"/>
        <w:jc w:val="both"/>
        <w:rPr>
          <w:rFonts w:ascii="Times New Roman" w:eastAsia="Times New Roman" w:hAnsi="Times New Roman" w:cs="Times New Roman"/>
          <w:sz w:val="28"/>
          <w:szCs w:val="28"/>
          <w:lang w:val="uk-UA"/>
        </w:rPr>
      </w:pPr>
      <w:r w:rsidRPr="00785B3D">
        <w:rPr>
          <w:rFonts w:ascii="Times New Roman" w:eastAsia="Times New Roman" w:hAnsi="Times New Roman" w:cs="Times New Roman"/>
          <w:sz w:val="28"/>
          <w:szCs w:val="28"/>
          <w:lang w:val="uk-UA"/>
        </w:rPr>
        <w:t>Розподіл навчального навантаження здійснено за освітніми галузями</w:t>
      </w:r>
    </w:p>
    <w:p w:rsidR="00785B3D" w:rsidRPr="00785B3D" w:rsidRDefault="00785B3D" w:rsidP="00785B3D">
      <w:pPr>
        <w:shd w:val="clear" w:color="auto" w:fill="FFFFFF"/>
        <w:spacing w:line="270" w:lineRule="atLeast"/>
        <w:jc w:val="both"/>
        <w:rPr>
          <w:rFonts w:ascii="Times New Roman" w:eastAsia="Times New Roman" w:hAnsi="Times New Roman" w:cs="Times New Roman"/>
          <w:sz w:val="28"/>
          <w:szCs w:val="28"/>
          <w:lang w:val="uk-UA"/>
        </w:rPr>
      </w:pPr>
      <w:r w:rsidRPr="00785B3D">
        <w:rPr>
          <w:rFonts w:ascii="Times New Roman" w:eastAsia="Times New Roman" w:hAnsi="Times New Roman" w:cs="Times New Roman"/>
          <w:sz w:val="28"/>
          <w:szCs w:val="28"/>
          <w:lang w:val="uk-UA"/>
        </w:rPr>
        <w:t>та роками навчання. Мінімальну й максимальну кількість навчальних годин</w:t>
      </w:r>
    </w:p>
    <w:p w:rsidR="00785B3D" w:rsidRPr="00785B3D" w:rsidRDefault="00785B3D" w:rsidP="00785B3D">
      <w:pPr>
        <w:shd w:val="clear" w:color="auto" w:fill="FFFFFF"/>
        <w:spacing w:line="270" w:lineRule="atLeast"/>
        <w:jc w:val="both"/>
        <w:rPr>
          <w:rFonts w:ascii="Times New Roman" w:eastAsia="Times New Roman" w:hAnsi="Times New Roman" w:cs="Times New Roman"/>
          <w:sz w:val="28"/>
          <w:szCs w:val="28"/>
          <w:lang w:val="uk-UA"/>
        </w:rPr>
      </w:pPr>
      <w:r w:rsidRPr="00785B3D">
        <w:rPr>
          <w:rFonts w:ascii="Times New Roman" w:eastAsia="Times New Roman" w:hAnsi="Times New Roman" w:cs="Times New Roman"/>
          <w:sz w:val="28"/>
          <w:szCs w:val="28"/>
          <w:lang w:val="uk-UA"/>
        </w:rPr>
        <w:t>за освітніми галузями й роками навчання визначено відповідно до базових</w:t>
      </w:r>
    </w:p>
    <w:p w:rsidR="00785B3D" w:rsidRPr="00785B3D" w:rsidRDefault="00785B3D" w:rsidP="00785B3D">
      <w:pPr>
        <w:shd w:val="clear" w:color="auto" w:fill="FFFFFF"/>
        <w:spacing w:line="270" w:lineRule="atLeast"/>
        <w:jc w:val="both"/>
        <w:rPr>
          <w:rFonts w:ascii="Times New Roman" w:eastAsia="Times New Roman" w:hAnsi="Times New Roman" w:cs="Times New Roman"/>
          <w:sz w:val="28"/>
          <w:szCs w:val="28"/>
          <w:lang w:val="uk-UA"/>
        </w:rPr>
      </w:pPr>
      <w:r w:rsidRPr="00785B3D">
        <w:rPr>
          <w:rFonts w:ascii="Times New Roman" w:eastAsia="Times New Roman" w:hAnsi="Times New Roman" w:cs="Times New Roman"/>
          <w:sz w:val="28"/>
          <w:szCs w:val="28"/>
          <w:lang w:val="uk-UA"/>
        </w:rPr>
        <w:t>навчальних планів базової середньої освіти (додаток 23 Державного</w:t>
      </w:r>
    </w:p>
    <w:p w:rsidR="00785B3D" w:rsidRPr="00785B3D" w:rsidRDefault="00785B3D" w:rsidP="00785B3D">
      <w:pPr>
        <w:shd w:val="clear" w:color="auto" w:fill="FFFFFF"/>
        <w:spacing w:line="270" w:lineRule="atLeast"/>
        <w:jc w:val="both"/>
        <w:rPr>
          <w:rFonts w:ascii="Times New Roman" w:eastAsia="Times New Roman" w:hAnsi="Times New Roman" w:cs="Times New Roman"/>
          <w:sz w:val="28"/>
          <w:szCs w:val="28"/>
          <w:lang w:val="uk-UA"/>
        </w:rPr>
      </w:pPr>
      <w:r w:rsidRPr="00785B3D">
        <w:rPr>
          <w:rFonts w:ascii="Times New Roman" w:eastAsia="Times New Roman" w:hAnsi="Times New Roman" w:cs="Times New Roman"/>
          <w:sz w:val="28"/>
          <w:szCs w:val="28"/>
          <w:lang w:val="uk-UA"/>
        </w:rPr>
        <w:t>стандарту).</w:t>
      </w:r>
    </w:p>
    <w:p w:rsidR="00467CFC" w:rsidRPr="00467CFC" w:rsidRDefault="00467CFC" w:rsidP="00785B3D">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Загальний обсяг навчального навантаженн</w:t>
      </w:r>
      <w:r w:rsidR="00E4206E">
        <w:rPr>
          <w:rFonts w:ascii="Times New Roman" w:eastAsia="Times New Roman" w:hAnsi="Times New Roman" w:cs="Times New Roman"/>
          <w:sz w:val="28"/>
          <w:szCs w:val="28"/>
          <w:lang w:val="uk-UA"/>
        </w:rPr>
        <w:t>я для здобувачів освіти на 2024/</w:t>
      </w:r>
      <w:r w:rsidRPr="00467CFC">
        <w:rPr>
          <w:rFonts w:ascii="Times New Roman" w:eastAsia="Times New Roman" w:hAnsi="Times New Roman" w:cs="Times New Roman"/>
          <w:sz w:val="28"/>
          <w:szCs w:val="28"/>
          <w:lang w:val="uk-UA"/>
        </w:rPr>
        <w:t>2025 навчальний рік становить:</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r>
      <w:r w:rsidRPr="00C21906">
        <w:rPr>
          <w:rFonts w:ascii="Times New Roman" w:eastAsia="Times New Roman" w:hAnsi="Times New Roman" w:cs="Times New Roman"/>
          <w:color w:val="000000" w:themeColor="text1"/>
          <w:sz w:val="28"/>
          <w:szCs w:val="28"/>
          <w:lang w:val="uk-UA"/>
        </w:rPr>
        <w:t>для учнів 1-х класів школи складає 805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для учнів 2-х класів - 875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lastRenderedPageBreak/>
        <w:t>-</w:t>
      </w:r>
      <w:r w:rsidRPr="00C21906">
        <w:rPr>
          <w:rFonts w:ascii="Times New Roman" w:eastAsia="Times New Roman" w:hAnsi="Times New Roman" w:cs="Times New Roman"/>
          <w:color w:val="000000" w:themeColor="text1"/>
          <w:sz w:val="28"/>
          <w:szCs w:val="28"/>
          <w:lang w:val="uk-UA"/>
        </w:rPr>
        <w:tab/>
        <w:t>для учнів 3-х класів - 910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для учнів 4-х класів - 910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 xml:space="preserve">для учнів 5-х класів (адаптаційний цикл </w:t>
      </w:r>
      <w:r w:rsidR="00785B3D" w:rsidRPr="00C21906">
        <w:rPr>
          <w:rFonts w:ascii="Times New Roman" w:eastAsia="Times New Roman" w:hAnsi="Times New Roman" w:cs="Times New Roman"/>
          <w:color w:val="000000" w:themeColor="text1"/>
          <w:sz w:val="28"/>
          <w:szCs w:val="28"/>
          <w:lang w:val="uk-UA"/>
        </w:rPr>
        <w:t>базової середньої освіти) - 1085</w:t>
      </w:r>
      <w:r w:rsidRPr="00C21906">
        <w:rPr>
          <w:rFonts w:ascii="Times New Roman" w:eastAsia="Times New Roman" w:hAnsi="Times New Roman" w:cs="Times New Roman"/>
          <w:color w:val="000000" w:themeColor="text1"/>
          <w:sz w:val="28"/>
          <w:szCs w:val="28"/>
          <w:lang w:val="uk-UA"/>
        </w:rPr>
        <w:t xml:space="preserve">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для учнів 6-х класів (адаптаційний цикл б</w:t>
      </w:r>
      <w:r w:rsidR="00785B3D" w:rsidRPr="00C21906">
        <w:rPr>
          <w:rFonts w:ascii="Times New Roman" w:eastAsia="Times New Roman" w:hAnsi="Times New Roman" w:cs="Times New Roman"/>
          <w:color w:val="000000" w:themeColor="text1"/>
          <w:sz w:val="28"/>
          <w:szCs w:val="28"/>
          <w:lang w:val="uk-UA"/>
        </w:rPr>
        <w:t xml:space="preserve">азової середньої освіти) – 1190 </w:t>
      </w:r>
      <w:r w:rsidRPr="00C21906">
        <w:rPr>
          <w:rFonts w:ascii="Times New Roman" w:eastAsia="Times New Roman" w:hAnsi="Times New Roman" w:cs="Times New Roman"/>
          <w:color w:val="000000" w:themeColor="text1"/>
          <w:sz w:val="28"/>
          <w:szCs w:val="28"/>
          <w:lang w:val="uk-UA"/>
        </w:rPr>
        <w:t>годин/навчальний рік;</w:t>
      </w:r>
    </w:p>
    <w:p w:rsidR="00467CFC" w:rsidRPr="00C21906" w:rsidRDefault="00785B3D"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для учнів 7-х класів - 1225</w:t>
      </w:r>
      <w:r w:rsidR="00467CFC" w:rsidRPr="00C21906">
        <w:rPr>
          <w:rFonts w:ascii="Times New Roman" w:eastAsia="Times New Roman" w:hAnsi="Times New Roman" w:cs="Times New Roman"/>
          <w:color w:val="000000" w:themeColor="text1"/>
          <w:sz w:val="28"/>
          <w:szCs w:val="28"/>
          <w:lang w:val="uk-UA"/>
        </w:rPr>
        <w:t xml:space="preserve">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для учнів 8-х к</w:t>
      </w:r>
      <w:r w:rsidR="00785B3D" w:rsidRPr="00C21906">
        <w:rPr>
          <w:rFonts w:ascii="Times New Roman" w:eastAsia="Times New Roman" w:hAnsi="Times New Roman" w:cs="Times New Roman"/>
          <w:color w:val="000000" w:themeColor="text1"/>
          <w:sz w:val="28"/>
          <w:szCs w:val="28"/>
          <w:lang w:val="uk-UA"/>
        </w:rPr>
        <w:t>ласів - 1260</w:t>
      </w:r>
      <w:r w:rsidRPr="00C21906">
        <w:rPr>
          <w:rFonts w:ascii="Times New Roman" w:eastAsia="Times New Roman" w:hAnsi="Times New Roman" w:cs="Times New Roman"/>
          <w:color w:val="000000" w:themeColor="text1"/>
          <w:sz w:val="28"/>
          <w:szCs w:val="28"/>
          <w:lang w:val="uk-UA"/>
        </w:rPr>
        <w:t xml:space="preserve"> годин/навчальний рік,</w:t>
      </w:r>
    </w:p>
    <w:p w:rsidR="00467CFC" w:rsidRPr="00C21906" w:rsidRDefault="00467CFC" w:rsidP="00E4206E">
      <w:pPr>
        <w:shd w:val="clear" w:color="auto" w:fill="FFFFFF"/>
        <w:spacing w:line="270" w:lineRule="atLeast"/>
        <w:jc w:val="both"/>
        <w:rPr>
          <w:rFonts w:ascii="Times New Roman" w:eastAsia="Times New Roman" w:hAnsi="Times New Roman" w:cs="Times New Roman"/>
          <w:color w:val="000000" w:themeColor="text1"/>
          <w:sz w:val="28"/>
          <w:szCs w:val="28"/>
          <w:lang w:val="uk-UA"/>
        </w:rPr>
      </w:pPr>
      <w:r w:rsidRPr="00C21906">
        <w:rPr>
          <w:rFonts w:ascii="Times New Roman" w:eastAsia="Times New Roman" w:hAnsi="Times New Roman" w:cs="Times New Roman"/>
          <w:color w:val="000000" w:themeColor="text1"/>
          <w:sz w:val="28"/>
          <w:szCs w:val="28"/>
          <w:lang w:val="uk-UA"/>
        </w:rPr>
        <w:t>-</w:t>
      </w:r>
      <w:r w:rsidRPr="00C21906">
        <w:rPr>
          <w:rFonts w:ascii="Times New Roman" w:eastAsia="Times New Roman" w:hAnsi="Times New Roman" w:cs="Times New Roman"/>
          <w:color w:val="000000" w:themeColor="text1"/>
          <w:sz w:val="28"/>
          <w:szCs w:val="28"/>
          <w:lang w:val="uk-UA"/>
        </w:rPr>
        <w:tab/>
        <w:t>для учнів 9-х класів - 1260 годин/навчальний рік;</w:t>
      </w:r>
    </w:p>
    <w:p w:rsidR="00467CFC" w:rsidRPr="00C21906" w:rsidRDefault="00467CFC" w:rsidP="00467CFC">
      <w:pPr>
        <w:shd w:val="clear" w:color="auto" w:fill="FFFFFF"/>
        <w:spacing w:line="270" w:lineRule="atLeast"/>
        <w:jc w:val="both"/>
        <w:rPr>
          <w:rFonts w:ascii="Times New Roman" w:eastAsia="Times New Roman" w:hAnsi="Times New Roman" w:cs="Times New Roman"/>
          <w:color w:val="000000" w:themeColor="text1"/>
          <w:sz w:val="28"/>
          <w:szCs w:val="28"/>
          <w:lang w:val="ru-RU"/>
        </w:rPr>
      </w:pPr>
      <w:r w:rsidRPr="00C21906">
        <w:rPr>
          <w:rFonts w:ascii="Times New Roman" w:eastAsia="Times New Roman" w:hAnsi="Times New Roman" w:cs="Times New Roman"/>
          <w:color w:val="000000" w:themeColor="text1"/>
          <w:sz w:val="28"/>
          <w:szCs w:val="28"/>
          <w:lang w:val="uk-UA"/>
        </w:rPr>
        <w:t>Детальний розподіл навчального навантаження на тиждень окреслено у навчальному плані для учнів 1-2-х (Додаток 1), 3-4-х класів (Додаток 2), для 5-го класу (Додаток 3), для 6-го класу (Додаток 4), 7 класу (Дода</w:t>
      </w:r>
      <w:r w:rsidR="00785B3D" w:rsidRPr="00C21906">
        <w:rPr>
          <w:rFonts w:ascii="Times New Roman" w:eastAsia="Times New Roman" w:hAnsi="Times New Roman" w:cs="Times New Roman"/>
          <w:color w:val="000000" w:themeColor="text1"/>
          <w:sz w:val="28"/>
          <w:szCs w:val="28"/>
          <w:lang w:val="uk-UA"/>
        </w:rPr>
        <w:t>ток 5), 8-9 класів (Додаток 6).</w:t>
      </w:r>
    </w:p>
    <w:p w:rsidR="00467CFC" w:rsidRPr="00BC4761" w:rsidRDefault="00467CFC" w:rsidP="00E4206E">
      <w:pPr>
        <w:shd w:val="clear" w:color="auto" w:fill="FFFFFF"/>
        <w:spacing w:line="270" w:lineRule="atLeast"/>
        <w:ind w:firstLine="708"/>
        <w:jc w:val="both"/>
        <w:rPr>
          <w:rFonts w:ascii="Times New Roman" w:eastAsia="Times New Roman" w:hAnsi="Times New Roman" w:cs="Times New Roman"/>
          <w:i/>
          <w:sz w:val="28"/>
          <w:szCs w:val="28"/>
          <w:lang w:val="uk-UA"/>
        </w:rPr>
      </w:pPr>
      <w:r w:rsidRPr="00BC4761">
        <w:rPr>
          <w:rFonts w:ascii="Times New Roman" w:eastAsia="Times New Roman" w:hAnsi="Times New Roman" w:cs="Times New Roman"/>
          <w:i/>
          <w:sz w:val="28"/>
          <w:szCs w:val="28"/>
          <w:lang w:val="uk-UA"/>
        </w:rPr>
        <w:t>Перелік освітніх галузей для 1-2-х класів</w:t>
      </w:r>
    </w:p>
    <w:p w:rsidR="00785B3D"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Мовно-літературна, зокрема рідномовна освіта (українська мова та література) (МОВ),</w:t>
      </w:r>
    </w:p>
    <w:p w:rsidR="00785B3D"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іншомовна освіта (англійська мова) (ІНО),</w:t>
      </w:r>
    </w:p>
    <w:p w:rsidR="00785B3D"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математична (МАО),</w:t>
      </w:r>
    </w:p>
    <w:p w:rsidR="00785B3D"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природнича (ПРО),</w:t>
      </w:r>
    </w:p>
    <w:p w:rsidR="00785B3D"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технологічна (ТЕО),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інформативна (ІФО),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соціальна і здоров’язбережувальна (СЗО),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громадянська та історична (ГІО), </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мистецька (МИО),</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фізкультурна (ФІО).</w:t>
      </w:r>
    </w:p>
    <w:p w:rsidR="00467CFC" w:rsidRPr="00BC4761" w:rsidRDefault="00467CFC" w:rsidP="00E4206E">
      <w:pPr>
        <w:shd w:val="clear" w:color="auto" w:fill="FFFFFF"/>
        <w:spacing w:line="270" w:lineRule="atLeast"/>
        <w:ind w:firstLine="708"/>
        <w:jc w:val="both"/>
        <w:rPr>
          <w:rFonts w:ascii="Times New Roman" w:eastAsia="Times New Roman" w:hAnsi="Times New Roman" w:cs="Times New Roman"/>
          <w:i/>
          <w:sz w:val="28"/>
          <w:szCs w:val="28"/>
          <w:lang w:val="uk-UA"/>
        </w:rPr>
      </w:pPr>
      <w:r w:rsidRPr="00BC4761">
        <w:rPr>
          <w:rFonts w:ascii="Times New Roman" w:eastAsia="Times New Roman" w:hAnsi="Times New Roman" w:cs="Times New Roman"/>
          <w:i/>
          <w:sz w:val="28"/>
          <w:szCs w:val="28"/>
          <w:lang w:val="uk-UA"/>
        </w:rPr>
        <w:t>Перелік освітніх галузей для 3-4-х класів</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Мовно-літературна, зокрема рідномовна освіта (українська мова та література) (МОВ),</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іншомовна освіта (англійська мова) (ІНО),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математична (МАО), </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природнича (ПРО),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технологічна (ТЕО),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інформативна (ІФО),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соціальна і здоров’язбережувальна (СЗО),</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громадянська та історична (ГІО), </w:t>
      </w:r>
    </w:p>
    <w:p w:rsidR="00BC4761"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мистецька (МИО),</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 xml:space="preserve"> фізкультурна (ФІО).</w:t>
      </w:r>
    </w:p>
    <w:p w:rsidR="00467CFC" w:rsidRPr="00BC4761" w:rsidRDefault="00467CFC" w:rsidP="00E4206E">
      <w:pPr>
        <w:shd w:val="clear" w:color="auto" w:fill="FFFFFF"/>
        <w:spacing w:line="270" w:lineRule="atLeast"/>
        <w:ind w:firstLine="708"/>
        <w:jc w:val="both"/>
        <w:rPr>
          <w:rFonts w:ascii="Times New Roman" w:eastAsia="Times New Roman" w:hAnsi="Times New Roman" w:cs="Times New Roman"/>
          <w:i/>
          <w:sz w:val="28"/>
          <w:szCs w:val="28"/>
          <w:lang w:val="uk-UA"/>
        </w:rPr>
      </w:pPr>
      <w:r w:rsidRPr="00BC4761">
        <w:rPr>
          <w:rFonts w:ascii="Times New Roman" w:eastAsia="Times New Roman" w:hAnsi="Times New Roman" w:cs="Times New Roman"/>
          <w:i/>
          <w:sz w:val="28"/>
          <w:szCs w:val="28"/>
          <w:lang w:val="uk-UA"/>
        </w:rPr>
        <w:t>5-6 класи НУШ</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Мовно-літературна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Математична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Природнича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Соціальна і здоров'язбережувальна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Громадянська та історична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Технологічна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 xml:space="preserve">Інформатична </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Мистецька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 xml:space="preserve">Фізична культура </w:t>
      </w:r>
    </w:p>
    <w:p w:rsidR="00467CFC" w:rsidRPr="00BC4761" w:rsidRDefault="00467CFC" w:rsidP="00BC4761">
      <w:pPr>
        <w:shd w:val="clear" w:color="auto" w:fill="FFFFFF"/>
        <w:spacing w:line="270" w:lineRule="atLeast"/>
        <w:ind w:firstLine="708"/>
        <w:jc w:val="both"/>
        <w:rPr>
          <w:rFonts w:ascii="Times New Roman" w:eastAsia="Times New Roman" w:hAnsi="Times New Roman" w:cs="Times New Roman"/>
          <w:i/>
          <w:sz w:val="28"/>
          <w:szCs w:val="28"/>
          <w:lang w:val="uk-UA"/>
        </w:rPr>
      </w:pPr>
      <w:r w:rsidRPr="00BC4761">
        <w:rPr>
          <w:rFonts w:ascii="Times New Roman" w:eastAsia="Times New Roman" w:hAnsi="Times New Roman" w:cs="Times New Roman"/>
          <w:i/>
          <w:sz w:val="28"/>
          <w:szCs w:val="28"/>
          <w:lang w:val="uk-UA"/>
        </w:rPr>
        <w:t>7 клас НУШ</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lastRenderedPageBreak/>
        <w:t>Мовно-літературна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Математична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Природнича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Соціальна і здоров'язбережувальна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Громадянська та історична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Технологічна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 xml:space="preserve">Інформатична </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Мистецька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 xml:space="preserve">Фізична культура </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p>
    <w:p w:rsidR="00467CFC" w:rsidRPr="00BC4761" w:rsidRDefault="00467CFC" w:rsidP="00467CFC">
      <w:pPr>
        <w:shd w:val="clear" w:color="auto" w:fill="FFFFFF"/>
        <w:spacing w:line="270" w:lineRule="atLeast"/>
        <w:jc w:val="both"/>
        <w:rPr>
          <w:rFonts w:ascii="Times New Roman" w:eastAsia="Times New Roman" w:hAnsi="Times New Roman" w:cs="Times New Roman"/>
          <w:i/>
          <w:sz w:val="28"/>
          <w:szCs w:val="28"/>
          <w:lang w:val="uk-UA"/>
        </w:rPr>
      </w:pPr>
      <w:r w:rsidRPr="00BC4761">
        <w:rPr>
          <w:rFonts w:ascii="Times New Roman" w:eastAsia="Times New Roman" w:hAnsi="Times New Roman" w:cs="Times New Roman"/>
          <w:i/>
          <w:sz w:val="28"/>
          <w:szCs w:val="28"/>
          <w:lang w:val="uk-UA"/>
        </w:rPr>
        <w:t>Перелік освітніх галузей для школи ІІ ступеня</w:t>
      </w:r>
      <w:r w:rsidR="00BC4761">
        <w:rPr>
          <w:rFonts w:ascii="Times New Roman" w:eastAsia="Times New Roman" w:hAnsi="Times New Roman" w:cs="Times New Roman"/>
          <w:i/>
          <w:sz w:val="28"/>
          <w:szCs w:val="28"/>
          <w:lang w:val="uk-UA"/>
        </w:rPr>
        <w:t>(8-9 класи)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Мови і літератури</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Суспільствознавство</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Мистецтво</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Математика</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Природознавство</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Технології</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w:t>
      </w:r>
      <w:r w:rsidRPr="00467CFC">
        <w:rPr>
          <w:rFonts w:ascii="Times New Roman" w:eastAsia="Times New Roman" w:hAnsi="Times New Roman" w:cs="Times New Roman"/>
          <w:sz w:val="28"/>
          <w:szCs w:val="28"/>
          <w:lang w:val="uk-UA"/>
        </w:rPr>
        <w:tab/>
        <w:t>Здоров’я і фізична культура</w:t>
      </w:r>
    </w:p>
    <w:p w:rsidR="00467CFC" w:rsidRPr="00467CFC" w:rsidRDefault="00E4206E" w:rsidP="00E4206E">
      <w:pPr>
        <w:shd w:val="clear" w:color="auto" w:fill="FFFFFF"/>
        <w:spacing w:line="270" w:lineRule="atLeast"/>
        <w:ind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Навчальний план</w:t>
      </w:r>
      <w:r w:rsidR="00467CFC" w:rsidRPr="00467CFC">
        <w:rPr>
          <w:rFonts w:ascii="Times New Roman" w:eastAsia="Times New Roman" w:hAnsi="Times New Roman" w:cs="Times New Roman"/>
          <w:sz w:val="28"/>
          <w:szCs w:val="28"/>
          <w:lang w:val="uk-UA"/>
        </w:rPr>
        <w:t xml:space="preserve"> ІІ </w:t>
      </w:r>
      <w:r>
        <w:rPr>
          <w:rFonts w:ascii="Times New Roman" w:eastAsia="Times New Roman" w:hAnsi="Times New Roman" w:cs="Times New Roman"/>
          <w:sz w:val="28"/>
          <w:szCs w:val="28"/>
          <w:lang w:val="uk-UA"/>
        </w:rPr>
        <w:t>ступеня передбачає</w:t>
      </w:r>
      <w:r w:rsidR="00467CFC" w:rsidRPr="00467CFC">
        <w:rPr>
          <w:rFonts w:ascii="Times New Roman" w:eastAsia="Times New Roman" w:hAnsi="Times New Roman" w:cs="Times New Roman"/>
          <w:sz w:val="28"/>
          <w:szCs w:val="28"/>
          <w:lang w:val="uk-UA"/>
        </w:rPr>
        <w:t xml:space="preserve">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яка є спільною для всіх закладів загальної середньої освіти незалежно від підпорядкування і форм власності, та варіативну складову, що є шкільним компонентом і задовольняє освітні потреби учнів та їх батьків.</w:t>
      </w:r>
    </w:p>
    <w:p w:rsidR="00467CFC" w:rsidRPr="00467CFC" w:rsidRDefault="00467CFC" w:rsidP="00467CFC">
      <w:pPr>
        <w:shd w:val="clear" w:color="auto" w:fill="FFFFFF"/>
        <w:spacing w:line="270" w:lineRule="atLeast"/>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Повноцінн</w:t>
      </w:r>
      <w:r w:rsidR="00E4206E">
        <w:rPr>
          <w:rFonts w:ascii="Times New Roman" w:eastAsia="Times New Roman" w:hAnsi="Times New Roman" w:cs="Times New Roman"/>
          <w:sz w:val="28"/>
          <w:szCs w:val="28"/>
          <w:lang w:val="uk-UA"/>
        </w:rPr>
        <w:t>ість базової</w:t>
      </w:r>
      <w:r w:rsidRPr="00467CFC">
        <w:rPr>
          <w:rFonts w:ascii="Times New Roman" w:eastAsia="Times New Roman" w:hAnsi="Times New Roman" w:cs="Times New Roman"/>
          <w:sz w:val="28"/>
          <w:szCs w:val="28"/>
          <w:lang w:val="uk-UA"/>
        </w:rPr>
        <w:t xml:space="preserve"> середньої освіти забезпечується реалізацією як інваріантної, так і варіативної складових, які в обов’язковому порядку фінансуються з бюджету. </w:t>
      </w:r>
    </w:p>
    <w:p w:rsidR="00467CFC" w:rsidRDefault="00467CFC" w:rsidP="00E4206E">
      <w:pPr>
        <w:shd w:val="clear" w:color="auto" w:fill="FFFFFF"/>
        <w:spacing w:line="270" w:lineRule="atLeast"/>
        <w:ind w:firstLine="708"/>
        <w:jc w:val="both"/>
        <w:rPr>
          <w:rFonts w:ascii="Times New Roman" w:eastAsia="Times New Roman" w:hAnsi="Times New Roman" w:cs="Times New Roman"/>
          <w:sz w:val="28"/>
          <w:szCs w:val="28"/>
          <w:lang w:val="uk-UA"/>
        </w:rPr>
      </w:pPr>
      <w:r w:rsidRPr="00467CFC">
        <w:rPr>
          <w:rFonts w:ascii="Times New Roman" w:eastAsia="Times New Roman" w:hAnsi="Times New Roman" w:cs="Times New Roman"/>
          <w:sz w:val="28"/>
          <w:szCs w:val="28"/>
          <w:lang w:val="uk-UA"/>
        </w:rPr>
        <w:t>Організація освітнього процесу заснована на досягненні очікуваних результатів, зазначених у типових освітніх п</w:t>
      </w:r>
      <w:r w:rsidR="00E4206E">
        <w:rPr>
          <w:rFonts w:ascii="Times New Roman" w:eastAsia="Times New Roman" w:hAnsi="Times New Roman" w:cs="Times New Roman"/>
          <w:sz w:val="28"/>
          <w:szCs w:val="28"/>
          <w:lang w:val="uk-UA"/>
        </w:rPr>
        <w:t>рограмах</w:t>
      </w:r>
      <w:r w:rsidRPr="00467CFC">
        <w:rPr>
          <w:rFonts w:ascii="Times New Roman" w:eastAsia="Times New Roman" w:hAnsi="Times New Roman" w:cs="Times New Roman"/>
          <w:sz w:val="28"/>
          <w:szCs w:val="28"/>
          <w:lang w:val="uk-UA"/>
        </w:rPr>
        <w:t>. </w:t>
      </w:r>
    </w:p>
    <w:p w:rsidR="00E610A3" w:rsidRPr="00467CFC" w:rsidRDefault="00E610A3" w:rsidP="00E4206E">
      <w:pPr>
        <w:shd w:val="clear" w:color="auto" w:fill="FFFFFF"/>
        <w:spacing w:line="270" w:lineRule="atLeast"/>
        <w:ind w:firstLine="708"/>
        <w:jc w:val="both"/>
        <w:rPr>
          <w:rFonts w:ascii="Times New Roman" w:eastAsia="Times New Roman" w:hAnsi="Times New Roman" w:cs="Times New Roman"/>
          <w:sz w:val="28"/>
          <w:szCs w:val="28"/>
          <w:lang w:val="uk-UA"/>
        </w:rPr>
      </w:pPr>
    </w:p>
    <w:p w:rsidR="00467CFC" w:rsidRPr="00E610A3" w:rsidRDefault="00467CFC" w:rsidP="00467CFC">
      <w:pPr>
        <w:shd w:val="clear" w:color="auto" w:fill="FFFFFF"/>
        <w:spacing w:line="270" w:lineRule="atLeast"/>
        <w:jc w:val="both"/>
        <w:rPr>
          <w:rFonts w:ascii="Times New Roman" w:eastAsia="Times New Roman" w:hAnsi="Times New Roman" w:cs="Times New Roman"/>
          <w:b/>
          <w:sz w:val="28"/>
          <w:szCs w:val="28"/>
          <w:lang w:val="uk-UA"/>
        </w:rPr>
      </w:pPr>
      <w:r w:rsidRPr="00E610A3">
        <w:rPr>
          <w:rFonts w:ascii="Times New Roman" w:eastAsia="Times New Roman" w:hAnsi="Times New Roman" w:cs="Times New Roman"/>
          <w:b/>
          <w:sz w:val="28"/>
          <w:szCs w:val="28"/>
          <w:lang w:val="uk-UA"/>
        </w:rPr>
        <w:t>ІІІ. НАВЧАЛЬНИЙ ПЛАН, ЩО ПЕРЕДБАЧАЄ ПЕРЕРОЗПОДІЛ ГОДИН МІЖ ОБОВ’ЯЗКОВИМИ ДЛЯ ВИВЧЕННЯ НАВЧАЛЬНИМИ ПРЕДМЕТАМИ ПЕВНОЇ ОСВІТНЬОЇ ГАЛУЗІ, ЯКІ МОЖУТЬ ВИВЧАТИСЯ ОКРЕМО ТА/АБО ІНТЕГРОВАНО З ІНШИМИ ПРЕДМЕТАМИ</w:t>
      </w:r>
    </w:p>
    <w:p w:rsidR="00467CFC" w:rsidRPr="00E610A3" w:rsidRDefault="00467CFC" w:rsidP="00467CFC">
      <w:pPr>
        <w:shd w:val="clear" w:color="auto" w:fill="FFFFFF"/>
        <w:spacing w:line="270" w:lineRule="atLeast"/>
        <w:jc w:val="both"/>
        <w:rPr>
          <w:rFonts w:ascii="Times New Roman" w:eastAsia="Times New Roman" w:hAnsi="Times New Roman" w:cs="Times New Roman"/>
          <w:b/>
          <w:sz w:val="28"/>
          <w:szCs w:val="28"/>
          <w:lang w:val="uk-UA"/>
        </w:rPr>
      </w:pPr>
    </w:p>
    <w:p w:rsidR="008033FC" w:rsidRPr="00467CFC" w:rsidRDefault="008033FC" w:rsidP="0040697E">
      <w:pPr>
        <w:ind w:firstLine="567"/>
        <w:jc w:val="both"/>
        <w:rPr>
          <w:rFonts w:ascii="Times New Roman" w:hAnsi="Times New Roman" w:cs="Times New Roman"/>
          <w:color w:val="auto"/>
          <w:sz w:val="28"/>
          <w:szCs w:val="28"/>
          <w:lang w:val="uk-UA"/>
        </w:rPr>
      </w:pPr>
      <w:r w:rsidRPr="00467CFC">
        <w:rPr>
          <w:rFonts w:ascii="Times New Roman" w:hAnsi="Times New Roman" w:cs="Times New Roman"/>
          <w:b/>
          <w:color w:val="auto"/>
          <w:sz w:val="28"/>
          <w:szCs w:val="28"/>
          <w:lang w:val="uk-UA"/>
        </w:rPr>
        <w:t>Навчальний план</w:t>
      </w:r>
      <w:r w:rsidR="0087017B">
        <w:rPr>
          <w:rFonts w:ascii="Times New Roman" w:hAnsi="Times New Roman" w:cs="Times New Roman"/>
          <w:b/>
          <w:color w:val="auto"/>
          <w:sz w:val="28"/>
          <w:szCs w:val="28"/>
          <w:lang w:val="uk-UA"/>
        </w:rPr>
        <w:t xml:space="preserve"> </w:t>
      </w:r>
      <w:r w:rsidR="000C6831" w:rsidRPr="00467CFC">
        <w:rPr>
          <w:rFonts w:ascii="Times New Roman" w:hAnsi="Times New Roman" w:cs="Times New Roman"/>
          <w:bCs/>
          <w:color w:val="auto"/>
          <w:sz w:val="28"/>
          <w:szCs w:val="28"/>
          <w:lang w:val="uk-UA"/>
        </w:rPr>
        <w:t>Новосілківської гімназії Боярської міської ради Київської області</w:t>
      </w:r>
      <w:r w:rsidRPr="00467CFC">
        <w:rPr>
          <w:rFonts w:ascii="Times New Roman" w:hAnsi="Times New Roman" w:cs="Times New Roman"/>
          <w:color w:val="auto"/>
          <w:sz w:val="28"/>
          <w:szCs w:val="28"/>
          <w:lang w:val="uk-UA"/>
        </w:rPr>
        <w:t xml:space="preserve"> охоплює інваріантну складову, сформовану на державному рівні, та варіативну складову, де передбачені години на вивчення окремих предметів інваріантної складової, упровадження спецкурсів, курсів за вибором та індивідуальних занять.</w:t>
      </w:r>
    </w:p>
    <w:p w:rsidR="008033FC" w:rsidRPr="00467CFC" w:rsidRDefault="008033FC" w:rsidP="0040697E">
      <w:pPr>
        <w:tabs>
          <w:tab w:val="left" w:pos="3345"/>
        </w:tabs>
        <w:ind w:firstLine="567"/>
        <w:jc w:val="both"/>
        <w:rPr>
          <w:rFonts w:ascii="Times New Roman" w:hAnsi="Times New Roman" w:cs="Times New Roman"/>
          <w:color w:val="auto"/>
          <w:sz w:val="28"/>
          <w:szCs w:val="28"/>
          <w:lang w:val="uk-UA" w:eastAsia="ru-RU"/>
        </w:rPr>
      </w:pPr>
      <w:r w:rsidRPr="00467CFC">
        <w:rPr>
          <w:rFonts w:ascii="Times New Roman" w:hAnsi="Times New Roman" w:cs="Times New Roman"/>
          <w:color w:val="auto"/>
          <w:sz w:val="28"/>
          <w:szCs w:val="28"/>
          <w:lang w:val="uk-UA"/>
        </w:rPr>
        <w:t>Повноцінність загальної середньої   освіти забезпечується реалізацією як інваріантної, так і варіативної частин навчального плану. З метою виконання Державного стандарту освіти забезпечено викладання предметів інваріантної складової, що визначені Типовими навчальними планами для кожного класу, в повному обсязі.</w:t>
      </w:r>
    </w:p>
    <w:p w:rsidR="000C6831" w:rsidRPr="00467CFC" w:rsidRDefault="000C6831" w:rsidP="00D74B5E">
      <w:pPr>
        <w:rPr>
          <w:rFonts w:ascii="Times New Roman" w:eastAsia="Times New Roman" w:hAnsi="Times New Roman" w:cs="Times New Roman"/>
          <w:b/>
          <w:sz w:val="28"/>
          <w:szCs w:val="28"/>
          <w:lang w:val="uk-UA" w:eastAsia="ru-RU"/>
        </w:rPr>
      </w:pPr>
    </w:p>
    <w:p w:rsidR="00240B9A" w:rsidRPr="00467CFC" w:rsidRDefault="00240B9A" w:rsidP="001C693A">
      <w:pPr>
        <w:rPr>
          <w:rFonts w:ascii="Times New Roman" w:eastAsia="Times New Roman" w:hAnsi="Times New Roman" w:cs="Times New Roman"/>
          <w:b/>
          <w:color w:val="auto"/>
          <w:sz w:val="28"/>
          <w:szCs w:val="28"/>
          <w:lang w:val="uk-UA" w:eastAsia="ru-RU"/>
        </w:rPr>
      </w:pPr>
    </w:p>
    <w:p w:rsidR="00B7685B" w:rsidRPr="009E3969" w:rsidRDefault="00B7685B" w:rsidP="00B7685B">
      <w:pPr>
        <w:pStyle w:val="a5"/>
        <w:spacing w:before="67"/>
        <w:ind w:left="5387"/>
        <w:rPr>
          <w:b/>
          <w:sz w:val="24"/>
          <w:lang w:val="uk-UA"/>
        </w:rPr>
      </w:pPr>
      <w:r w:rsidRPr="009E3969">
        <w:rPr>
          <w:b/>
          <w:sz w:val="24"/>
          <w:lang w:val="uk-UA"/>
        </w:rPr>
        <w:lastRenderedPageBreak/>
        <w:t>Додаток1</w:t>
      </w:r>
    </w:p>
    <w:p w:rsidR="00B7685B" w:rsidRPr="009E3969" w:rsidRDefault="00B7685B" w:rsidP="00B7685B">
      <w:pPr>
        <w:pStyle w:val="a5"/>
        <w:ind w:left="5387"/>
        <w:rPr>
          <w:sz w:val="24"/>
          <w:lang w:val="uk-UA"/>
        </w:rPr>
      </w:pPr>
      <w:r w:rsidRPr="009E3969">
        <w:rPr>
          <w:sz w:val="24"/>
          <w:lang w:val="uk-UA"/>
        </w:rPr>
        <w:t>доосвітньої програми,складений відповідно до таблиці 1</w:t>
      </w:r>
      <w:r w:rsidR="00362AA7">
        <w:rPr>
          <w:sz w:val="24"/>
          <w:lang w:val="uk-UA"/>
        </w:rPr>
        <w:t xml:space="preserve"> </w:t>
      </w:r>
      <w:r w:rsidRPr="009E3969">
        <w:rPr>
          <w:sz w:val="24"/>
          <w:lang w:val="uk-UA"/>
        </w:rPr>
        <w:t>типової освітньої програми</w:t>
      </w:r>
      <w:r w:rsidR="00362AA7">
        <w:rPr>
          <w:sz w:val="24"/>
          <w:lang w:val="uk-UA"/>
        </w:rPr>
        <w:t xml:space="preserve"> </w:t>
      </w:r>
      <w:r w:rsidRPr="009E3969">
        <w:rPr>
          <w:sz w:val="24"/>
          <w:lang w:val="uk-UA"/>
        </w:rPr>
        <w:t>початкової</w:t>
      </w:r>
      <w:r w:rsidR="00362AA7">
        <w:rPr>
          <w:sz w:val="24"/>
          <w:lang w:val="uk-UA"/>
        </w:rPr>
        <w:t xml:space="preserve"> </w:t>
      </w:r>
      <w:r w:rsidRPr="009E3969">
        <w:rPr>
          <w:sz w:val="24"/>
          <w:lang w:val="uk-UA"/>
        </w:rPr>
        <w:t>освіти</w:t>
      </w:r>
      <w:r w:rsidR="00362AA7">
        <w:rPr>
          <w:sz w:val="24"/>
          <w:lang w:val="uk-UA"/>
        </w:rPr>
        <w:t xml:space="preserve"> </w:t>
      </w:r>
      <w:r w:rsidRPr="009E3969">
        <w:rPr>
          <w:sz w:val="24"/>
          <w:lang w:val="uk-UA"/>
        </w:rPr>
        <w:t>НУШ,</w:t>
      </w:r>
      <w:r w:rsidR="00362AA7">
        <w:rPr>
          <w:sz w:val="24"/>
          <w:lang w:val="uk-UA"/>
        </w:rPr>
        <w:t xml:space="preserve"> </w:t>
      </w:r>
      <w:r w:rsidRPr="009E3969">
        <w:rPr>
          <w:sz w:val="24"/>
          <w:lang w:val="uk-UA"/>
        </w:rPr>
        <w:t xml:space="preserve">розробленою під керівництвом </w:t>
      </w:r>
    </w:p>
    <w:p w:rsidR="00B7685B" w:rsidRDefault="00B7685B" w:rsidP="00B7685B">
      <w:pPr>
        <w:pStyle w:val="a5"/>
        <w:ind w:left="5387"/>
        <w:rPr>
          <w:sz w:val="24"/>
        </w:rPr>
      </w:pPr>
      <w:r>
        <w:rPr>
          <w:sz w:val="24"/>
        </w:rPr>
        <w:t>Савченко О.</w:t>
      </w:r>
      <w:r w:rsidRPr="008308D5">
        <w:rPr>
          <w:sz w:val="24"/>
        </w:rPr>
        <w:t>Я</w:t>
      </w:r>
      <w:r w:rsidRPr="00FF35E8">
        <w:rPr>
          <w:sz w:val="24"/>
        </w:rPr>
        <w:t>.,</w:t>
      </w:r>
      <w:r w:rsidR="00362AA7">
        <w:rPr>
          <w:sz w:val="24"/>
          <w:lang w:val="uk-UA"/>
        </w:rPr>
        <w:t xml:space="preserve"> </w:t>
      </w:r>
      <w:r>
        <w:rPr>
          <w:sz w:val="24"/>
        </w:rPr>
        <w:t>затвердженої н</w:t>
      </w:r>
      <w:r w:rsidRPr="00F53CFE">
        <w:rPr>
          <w:sz w:val="24"/>
        </w:rPr>
        <w:t>а</w:t>
      </w:r>
      <w:r>
        <w:rPr>
          <w:sz w:val="24"/>
        </w:rPr>
        <w:t xml:space="preserve">казом Міністерства освіти і науки </w:t>
      </w:r>
      <w:r w:rsidRPr="00F53CFE">
        <w:rPr>
          <w:sz w:val="24"/>
        </w:rPr>
        <w:t>України від 12.08.2022 № 743-22</w:t>
      </w:r>
    </w:p>
    <w:p w:rsidR="00B7685B" w:rsidRPr="00FF35E8" w:rsidRDefault="00B7685B" w:rsidP="00B7685B">
      <w:pPr>
        <w:pStyle w:val="a5"/>
        <w:ind w:left="5387"/>
        <w:rPr>
          <w:sz w:val="24"/>
        </w:rPr>
      </w:pPr>
    </w:p>
    <w:p w:rsidR="00B7685B" w:rsidRDefault="00B7685B" w:rsidP="00B7685B">
      <w:pPr>
        <w:pStyle w:val="1"/>
        <w:ind w:right="3"/>
        <w:jc w:val="center"/>
        <w:rPr>
          <w:rFonts w:ascii="Times New Roman" w:hAnsi="Times New Roman" w:cs="Times New Roman"/>
          <w:b/>
          <w:color w:val="000000" w:themeColor="text1"/>
          <w:sz w:val="28"/>
          <w:lang w:val="ru-RU"/>
        </w:rPr>
      </w:pPr>
      <w:r w:rsidRPr="008308D5">
        <w:rPr>
          <w:rFonts w:ascii="Times New Roman" w:hAnsi="Times New Roman" w:cs="Times New Roman"/>
          <w:b/>
          <w:color w:val="000000" w:themeColor="text1"/>
          <w:sz w:val="28"/>
          <w:lang w:val="ru-RU"/>
        </w:rPr>
        <w:t>Навчальний</w:t>
      </w:r>
      <w:r w:rsidR="009E3969">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план</w:t>
      </w:r>
      <w:r w:rsidR="009E3969">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для</w:t>
      </w:r>
      <w:r w:rsidR="009E3969">
        <w:rPr>
          <w:rFonts w:ascii="Times New Roman" w:hAnsi="Times New Roman" w:cs="Times New Roman"/>
          <w:b/>
          <w:color w:val="000000" w:themeColor="text1"/>
          <w:sz w:val="28"/>
          <w:lang w:val="ru-RU"/>
        </w:rPr>
        <w:t xml:space="preserve"> </w:t>
      </w:r>
      <w:r w:rsidRPr="008308D5">
        <w:rPr>
          <w:rFonts w:ascii="Times New Roman" w:hAnsi="Times New Roman" w:cs="Times New Roman"/>
          <w:b/>
          <w:color w:val="000000" w:themeColor="text1"/>
          <w:sz w:val="28"/>
          <w:lang w:val="ru-RU"/>
        </w:rPr>
        <w:t>1-2 класів</w:t>
      </w:r>
    </w:p>
    <w:p w:rsidR="00B7685B" w:rsidRPr="00B7685B" w:rsidRDefault="00B7685B" w:rsidP="00B7685B">
      <w:pPr>
        <w:rPr>
          <w:lang w:val="ru-RU" w:eastAsia="uk-UA" w:bidi="ar-SA"/>
        </w:rPr>
      </w:pPr>
    </w:p>
    <w:tbl>
      <w:tblPr>
        <w:tblStyle w:val="-451"/>
        <w:tblW w:w="9917" w:type="dxa"/>
        <w:tblLayout w:type="fixed"/>
        <w:tblLook w:val="01E0" w:firstRow="1" w:lastRow="1" w:firstColumn="1" w:lastColumn="1" w:noHBand="0" w:noVBand="0"/>
      </w:tblPr>
      <w:tblGrid>
        <w:gridCol w:w="3397"/>
        <w:gridCol w:w="2837"/>
        <w:gridCol w:w="236"/>
        <w:gridCol w:w="897"/>
        <w:gridCol w:w="993"/>
        <w:gridCol w:w="1274"/>
        <w:gridCol w:w="255"/>
        <w:gridCol w:w="28"/>
      </w:tblGrid>
      <w:tr w:rsidR="00B7685B" w:rsidRPr="00594D42" w:rsidTr="0018307D">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6234" w:type="dxa"/>
            <w:gridSpan w:val="2"/>
            <w:vMerge w:val="restart"/>
            <w:hideMark/>
          </w:tcPr>
          <w:p w:rsidR="00B7685B" w:rsidRPr="00F154CB" w:rsidRDefault="00B7685B" w:rsidP="0018307D">
            <w:pPr>
              <w:pStyle w:val="TableParagraph"/>
              <w:spacing w:before="224"/>
              <w:ind w:left="-142"/>
              <w:jc w:val="center"/>
              <w:rPr>
                <w:sz w:val="2"/>
              </w:rPr>
            </w:pPr>
          </w:p>
          <w:p w:rsidR="00B7685B" w:rsidRDefault="00B7685B" w:rsidP="0018307D">
            <w:pPr>
              <w:pStyle w:val="TableParagraph"/>
              <w:spacing w:before="224"/>
              <w:ind w:left="-142"/>
              <w:jc w:val="center"/>
              <w:rPr>
                <w:b w:val="0"/>
                <w:sz w:val="24"/>
              </w:rPr>
            </w:pPr>
            <w:r w:rsidRPr="00FF35E8">
              <w:rPr>
                <w:sz w:val="32"/>
              </w:rPr>
              <w:t>Навчальні</w:t>
            </w:r>
            <w:r w:rsidR="009E3969">
              <w:rPr>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36" w:type="dxa"/>
          </w:tcPr>
          <w:p w:rsidR="00B7685B" w:rsidRPr="00FF35E8" w:rsidRDefault="00B7685B" w:rsidP="0018307D">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3447" w:type="dxa"/>
            <w:gridSpan w:val="5"/>
          </w:tcPr>
          <w:p w:rsidR="00B7685B" w:rsidRPr="00197ED6" w:rsidRDefault="00B7685B" w:rsidP="0018307D">
            <w:pPr>
              <w:pStyle w:val="TableParagraph"/>
              <w:ind w:left="40" w:right="6"/>
              <w:jc w:val="center"/>
              <w:rPr>
                <w:b w:val="0"/>
                <w:sz w:val="28"/>
                <w:lang w:val="ru-RU"/>
              </w:rPr>
            </w:pPr>
            <w:r w:rsidRPr="00197ED6">
              <w:rPr>
                <w:sz w:val="28"/>
                <w:lang w:val="ru-RU"/>
              </w:rPr>
              <w:t>Кількість</w:t>
            </w:r>
            <w:r w:rsidR="009E3969">
              <w:rPr>
                <w:sz w:val="28"/>
                <w:lang w:val="ru-RU"/>
              </w:rPr>
              <w:t xml:space="preserve"> </w:t>
            </w:r>
            <w:r w:rsidRPr="00197ED6">
              <w:rPr>
                <w:sz w:val="28"/>
                <w:lang w:val="ru-RU"/>
              </w:rPr>
              <w:t>годинна</w:t>
            </w:r>
          </w:p>
          <w:p w:rsidR="00B7685B" w:rsidRPr="00197ED6" w:rsidRDefault="00B7685B" w:rsidP="0018307D">
            <w:pPr>
              <w:pStyle w:val="TableParagraph"/>
              <w:ind w:left="40" w:right="6"/>
              <w:jc w:val="center"/>
              <w:rPr>
                <w:b w:val="0"/>
                <w:sz w:val="28"/>
              </w:rPr>
            </w:pPr>
            <w:r w:rsidRPr="00197ED6">
              <w:rPr>
                <w:sz w:val="28"/>
                <w:lang w:val="ru-RU"/>
              </w:rPr>
              <w:t>тиждень</w:t>
            </w:r>
            <w:r w:rsidR="009E3969">
              <w:rPr>
                <w:sz w:val="28"/>
                <w:lang w:val="ru-RU"/>
              </w:rPr>
              <w:t xml:space="preserve"> </w:t>
            </w:r>
            <w:r w:rsidRPr="00197ED6">
              <w:rPr>
                <w:sz w:val="28"/>
                <w:lang w:val="ru-RU"/>
              </w:rPr>
              <w:t>у</w:t>
            </w:r>
            <w:r w:rsidR="009E3969">
              <w:rPr>
                <w:sz w:val="28"/>
                <w:lang w:val="ru-RU"/>
              </w:rPr>
              <w:t xml:space="preserve"> </w:t>
            </w:r>
            <w:r w:rsidRPr="00197ED6">
              <w:rPr>
                <w:sz w:val="28"/>
                <w:lang w:val="ru-RU"/>
              </w:rPr>
              <w:t>класах</w:t>
            </w: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316"/>
        </w:trPr>
        <w:tc>
          <w:tcPr>
            <w:cnfStyle w:val="001000000000" w:firstRow="0" w:lastRow="0" w:firstColumn="1" w:lastColumn="0" w:oddVBand="0" w:evenVBand="0" w:oddHBand="0" w:evenHBand="0" w:firstRowFirstColumn="0" w:firstRowLastColumn="0" w:lastRowFirstColumn="0" w:lastRowLastColumn="0"/>
            <w:tcW w:w="6234" w:type="dxa"/>
            <w:gridSpan w:val="2"/>
            <w:vMerge/>
            <w:hideMark/>
          </w:tcPr>
          <w:p w:rsidR="00B7685B" w:rsidRPr="00B7685B" w:rsidRDefault="00B7685B" w:rsidP="0018307D">
            <w:pPr>
              <w:rPr>
                <w:b w:val="0"/>
                <w:sz w:val="24"/>
                <w:lang w:val="ru-RU"/>
              </w:rPr>
            </w:pP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spacing w:line="275" w:lineRule="exact"/>
              <w:ind w:left="9"/>
              <w:jc w:val="center"/>
              <w:rPr>
                <w:b/>
                <w:sz w:val="24"/>
              </w:rPr>
            </w:pPr>
            <w:r>
              <w:rPr>
                <w:b/>
                <w:sz w:val="24"/>
              </w:rPr>
              <w:t>1</w:t>
            </w:r>
          </w:p>
        </w:tc>
        <w:tc>
          <w:tcPr>
            <w:tcW w:w="993" w:type="dxa"/>
            <w:hideMark/>
          </w:tcPr>
          <w:p w:rsidR="00B7685B" w:rsidRDefault="00B7685B" w:rsidP="0018307D">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rPr>
                <w:sz w:val="24"/>
              </w:rPr>
            </w:pPr>
            <w:r>
              <w:rPr>
                <w:sz w:val="24"/>
              </w:rPr>
              <w:t>Разом</w:t>
            </w:r>
          </w:p>
        </w:tc>
      </w:tr>
      <w:tr w:rsidR="00B7685B" w:rsidTr="009E3969">
        <w:trPr>
          <w:gridAfter w:val="1"/>
          <w:wAfter w:w="28" w:type="dxa"/>
          <w:trHeight w:val="316"/>
        </w:trPr>
        <w:tc>
          <w:tcPr>
            <w:cnfStyle w:val="001000000000" w:firstRow="0" w:lastRow="0" w:firstColumn="1" w:lastColumn="0" w:oddVBand="0" w:evenVBand="0" w:oddHBand="0" w:evenHBand="0" w:firstRowFirstColumn="0" w:firstRowLastColumn="0" w:lastRowFirstColumn="0" w:lastRowLastColumn="0"/>
            <w:tcW w:w="9889" w:type="dxa"/>
            <w:gridSpan w:val="7"/>
          </w:tcPr>
          <w:p w:rsidR="00B7685B" w:rsidRDefault="00B7685B" w:rsidP="0018307D">
            <w:pPr>
              <w:pStyle w:val="TableParagraph"/>
              <w:jc w:val="center"/>
              <w:rPr>
                <w:sz w:val="24"/>
              </w:rPr>
            </w:pPr>
            <w:r>
              <w:rPr>
                <w:sz w:val="24"/>
              </w:rPr>
              <w:t>ІНВАРІАНТНИЙ СКЛАДНИК</w:t>
            </w: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318"/>
        </w:trPr>
        <w:tc>
          <w:tcPr>
            <w:cnfStyle w:val="001000000000" w:firstRow="0" w:lastRow="0" w:firstColumn="1" w:lastColumn="0" w:oddVBand="0" w:evenVBand="0" w:oddHBand="0" w:evenHBand="0" w:firstRowFirstColumn="0" w:firstRowLastColumn="0" w:lastRowFirstColumn="0" w:lastRowLastColumn="0"/>
            <w:tcW w:w="6234" w:type="dxa"/>
            <w:gridSpan w:val="2"/>
          </w:tcPr>
          <w:p w:rsidR="00B7685B" w:rsidRDefault="00B7685B" w:rsidP="0018307D">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133" w:type="dxa"/>
            <w:gridSpan w:val="2"/>
          </w:tcPr>
          <w:p w:rsidR="00B7685B" w:rsidRDefault="00A66997" w:rsidP="0018307D">
            <w:pPr>
              <w:pStyle w:val="TableParagraph"/>
              <w:jc w:val="center"/>
              <w:rPr>
                <w:sz w:val="24"/>
              </w:rPr>
            </w:pPr>
            <w:r>
              <w:rPr>
                <w:sz w:val="24"/>
              </w:rPr>
              <w:t>9</w:t>
            </w:r>
          </w:p>
        </w:tc>
        <w:tc>
          <w:tcPr>
            <w:tcW w:w="993" w:type="dxa"/>
          </w:tcPr>
          <w:p w:rsidR="00B7685B" w:rsidRDefault="00A66997"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A66997" w:rsidP="0018307D">
            <w:pPr>
              <w:pStyle w:val="TableParagraph"/>
              <w:jc w:val="center"/>
              <w:rPr>
                <w:sz w:val="24"/>
              </w:rPr>
            </w:pPr>
            <w:r>
              <w:rPr>
                <w:sz w:val="24"/>
              </w:rPr>
              <w:t>19</w:t>
            </w:r>
          </w:p>
        </w:tc>
      </w:tr>
      <w:tr w:rsidR="00B7685B" w:rsidTr="009E3969">
        <w:trPr>
          <w:gridAfter w:val="1"/>
          <w:wAfter w:w="28" w:type="dxa"/>
          <w:trHeight w:val="318"/>
        </w:trPr>
        <w:tc>
          <w:tcPr>
            <w:cnfStyle w:val="001000000000" w:firstRow="0" w:lastRow="0" w:firstColumn="1" w:lastColumn="0" w:oddVBand="0" w:evenVBand="0" w:oddHBand="0" w:evenHBand="0" w:firstRowFirstColumn="0" w:firstRowLastColumn="0" w:lastRowFirstColumn="0" w:lastRowLastColumn="0"/>
            <w:tcW w:w="3397" w:type="dxa"/>
            <w:vMerge w:val="restart"/>
            <w:hideMark/>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Інтегрований курс «Українська мова. Навчання грамоти»</w:t>
            </w:r>
          </w:p>
        </w:tc>
        <w:tc>
          <w:tcPr>
            <w:tcW w:w="1133" w:type="dxa"/>
            <w:gridSpan w:val="2"/>
            <w:hideMark/>
          </w:tcPr>
          <w:p w:rsidR="00B7685B" w:rsidRDefault="00A66997"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A66997" w:rsidP="0018307D">
            <w:pPr>
              <w:pStyle w:val="TableParagraph"/>
              <w:jc w:val="center"/>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A66997" w:rsidP="0018307D">
            <w:pPr>
              <w:pStyle w:val="TableParagraph"/>
              <w:jc w:val="center"/>
              <w:rPr>
                <w:sz w:val="24"/>
              </w:rPr>
            </w:pPr>
            <w:r>
              <w:rPr>
                <w:sz w:val="24"/>
              </w:rPr>
              <w:t>14</w:t>
            </w: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316"/>
        </w:trPr>
        <w:tc>
          <w:tcPr>
            <w:cnfStyle w:val="001000000000" w:firstRow="0" w:lastRow="0" w:firstColumn="1" w:lastColumn="0" w:oddVBand="0" w:evenVBand="0" w:oddHBand="0" w:evenHBand="0" w:firstRowFirstColumn="0" w:firstRowLastColumn="0" w:lastRowFirstColumn="0" w:lastRowLastColumn="0"/>
            <w:tcW w:w="3397" w:type="dxa"/>
            <w:vMerge/>
            <w:hideMark/>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Українська мова</w:t>
            </w:r>
          </w:p>
        </w:tc>
        <w:tc>
          <w:tcPr>
            <w:tcW w:w="1133" w:type="dxa"/>
            <w:gridSpan w:val="2"/>
            <w:hideMark/>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p>
        </w:tc>
      </w:tr>
      <w:tr w:rsidR="00B7685B" w:rsidTr="009E3969">
        <w:trPr>
          <w:gridAfter w:val="1"/>
          <w:wAfter w:w="28" w:type="dxa"/>
          <w:trHeight w:val="300"/>
        </w:trPr>
        <w:tc>
          <w:tcPr>
            <w:cnfStyle w:val="001000000000" w:firstRow="0" w:lastRow="0" w:firstColumn="1" w:lastColumn="0" w:oddVBand="0" w:evenVBand="0" w:oddHBand="0" w:evenHBand="0" w:firstRowFirstColumn="0" w:firstRowLastColumn="0" w:lastRowFirstColumn="0" w:lastRowLastColumn="0"/>
            <w:tcW w:w="3397" w:type="dxa"/>
            <w:vMerge/>
            <w:hideMark/>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Pr="00AC0B79" w:rsidRDefault="00B7685B" w:rsidP="0018307D">
            <w:pPr>
              <w:pStyle w:val="TableParagraph"/>
              <w:spacing w:line="275" w:lineRule="exact"/>
              <w:ind w:left="40"/>
              <w:rPr>
                <w:b/>
                <w:bCs/>
                <w:sz w:val="24"/>
                <w:lang w:val="ru-RU"/>
              </w:rPr>
            </w:pPr>
            <w:r>
              <w:rPr>
                <w:b/>
                <w:bCs/>
                <w:sz w:val="24"/>
              </w:rPr>
              <w:t>Читання</w:t>
            </w:r>
          </w:p>
        </w:tc>
        <w:tc>
          <w:tcPr>
            <w:tcW w:w="1133" w:type="dxa"/>
            <w:gridSpan w:val="2"/>
            <w:hideMark/>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345"/>
        </w:trPr>
        <w:tc>
          <w:tcPr>
            <w:cnfStyle w:val="001000000000" w:firstRow="0" w:lastRow="0" w:firstColumn="1" w:lastColumn="0" w:oddVBand="0" w:evenVBand="0" w:oddHBand="0" w:evenHBand="0" w:firstRowFirstColumn="0" w:firstRowLastColumn="0" w:lastRowFirstColumn="0" w:lastRowLastColumn="0"/>
            <w:tcW w:w="3397" w:type="dxa"/>
            <w:vMerge/>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Англійська мова</w:t>
            </w:r>
          </w:p>
        </w:tc>
        <w:tc>
          <w:tcPr>
            <w:tcW w:w="1133" w:type="dxa"/>
            <w:gridSpan w:val="2"/>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2</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5</w:t>
            </w:r>
          </w:p>
        </w:tc>
      </w:tr>
      <w:tr w:rsidR="00B7685B" w:rsidTr="0018307D">
        <w:trPr>
          <w:gridAfter w:val="7"/>
          <w:wAfter w:w="6520" w:type="dxa"/>
          <w:trHeight w:val="275"/>
        </w:trPr>
        <w:tc>
          <w:tcPr>
            <w:cnfStyle w:val="001000000000" w:firstRow="0" w:lastRow="0" w:firstColumn="1" w:lastColumn="0" w:oddVBand="0" w:evenVBand="0" w:oddHBand="0" w:evenHBand="0" w:firstRowFirstColumn="0" w:firstRowLastColumn="0" w:lastRowFirstColumn="0" w:lastRowLastColumn="0"/>
            <w:tcW w:w="3397" w:type="dxa"/>
            <w:vMerge/>
          </w:tcPr>
          <w:p w:rsidR="00B7685B" w:rsidRDefault="00B7685B" w:rsidP="0018307D">
            <w:pPr>
              <w:pStyle w:val="TableParagraph"/>
              <w:spacing w:line="275" w:lineRule="exact"/>
              <w:ind w:left="40"/>
              <w:rPr>
                <w:sz w:val="24"/>
              </w:rPr>
            </w:pP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330"/>
        </w:trPr>
        <w:tc>
          <w:tcPr>
            <w:cnfStyle w:val="001000000000" w:firstRow="0" w:lastRow="0" w:firstColumn="1" w:lastColumn="0" w:oddVBand="0" w:evenVBand="0" w:oddHBand="0" w:evenHBand="0" w:firstRowFirstColumn="0" w:firstRowLastColumn="0" w:lastRowFirstColumn="0" w:lastRowLastColumn="0"/>
            <w:tcW w:w="3397" w:type="dxa"/>
          </w:tcPr>
          <w:p w:rsidR="00B7685B" w:rsidRDefault="00B7685B" w:rsidP="0018307D">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Математика</w:t>
            </w:r>
          </w:p>
        </w:tc>
        <w:tc>
          <w:tcPr>
            <w:tcW w:w="1133" w:type="dxa"/>
            <w:gridSpan w:val="2"/>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4</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jc w:val="center"/>
              <w:rPr>
                <w:sz w:val="24"/>
              </w:rPr>
            </w:pPr>
            <w:r>
              <w:rPr>
                <w:sz w:val="24"/>
              </w:rPr>
              <w:t>4</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8</w:t>
            </w:r>
          </w:p>
        </w:tc>
      </w:tr>
      <w:tr w:rsidR="00B7685B" w:rsidTr="009E3969">
        <w:trPr>
          <w:gridAfter w:val="1"/>
          <w:wAfter w:w="28" w:type="dxa"/>
          <w:trHeight w:val="316"/>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rsidR="00B7685B" w:rsidRPr="000E5ED3" w:rsidRDefault="00B7685B" w:rsidP="0018307D">
            <w:pPr>
              <w:pStyle w:val="TableParagraph"/>
              <w:spacing w:line="275" w:lineRule="exact"/>
              <w:ind w:left="40"/>
              <w:jc w:val="both"/>
              <w:rPr>
                <w:sz w:val="24"/>
              </w:rPr>
            </w:pPr>
            <w:r w:rsidRPr="000E5ED3">
              <w:rPr>
                <w:sz w:val="24"/>
              </w:rPr>
              <w:t>Природнича, громадянська й історична, соціальна, здоров</w:t>
            </w:r>
            <w:r w:rsidRPr="000E5ED3">
              <w:rPr>
                <w:sz w:val="24"/>
                <w:lang w:val="ru-RU"/>
              </w:rPr>
              <w:t>’</w:t>
            </w:r>
            <w:r w:rsidRPr="000E5ED3">
              <w:rPr>
                <w:sz w:val="24"/>
              </w:rPr>
              <w:t>язбережувальна галузі</w:t>
            </w:r>
          </w:p>
        </w:tc>
        <w:tc>
          <w:tcPr>
            <w:cnfStyle w:val="000010000000" w:firstRow="0" w:lastRow="0" w:firstColumn="0" w:lastColumn="0" w:oddVBand="1" w:evenVBand="0" w:oddHBand="0" w:evenHBand="0" w:firstRowFirstColumn="0" w:firstRowLastColumn="0" w:lastRowFirstColumn="0" w:lastRowLastColumn="0"/>
            <w:tcW w:w="2837" w:type="dxa"/>
            <w:tcBorders>
              <w:left w:val="single" w:sz="4" w:space="0" w:color="auto"/>
            </w:tcBorders>
          </w:tcPr>
          <w:p w:rsidR="00B7685B" w:rsidRPr="000E5ED3" w:rsidRDefault="00B7685B" w:rsidP="0018307D">
            <w:pPr>
              <w:pStyle w:val="TableParagraph"/>
              <w:spacing w:line="275" w:lineRule="exact"/>
              <w:ind w:left="40"/>
              <w:jc w:val="both"/>
              <w:rPr>
                <w:b/>
                <w:bCs/>
                <w:sz w:val="24"/>
              </w:rPr>
            </w:pPr>
            <w:r w:rsidRPr="000E5ED3">
              <w:rPr>
                <w:b/>
                <w:sz w:val="24"/>
              </w:rPr>
              <w:t>Я досліджую світ</w:t>
            </w:r>
          </w:p>
        </w:tc>
        <w:tc>
          <w:tcPr>
            <w:tcW w:w="1133" w:type="dxa"/>
            <w:gridSpan w:val="2"/>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6</w:t>
            </w: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405"/>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hideMark/>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Технологічна</w:t>
            </w:r>
          </w:p>
        </w:tc>
        <w:tc>
          <w:tcPr>
            <w:cnfStyle w:val="000010000000" w:firstRow="0" w:lastRow="0" w:firstColumn="0" w:lastColumn="0" w:oddVBand="1" w:evenVBand="0" w:oddHBand="0" w:evenHBand="0" w:firstRowFirstColumn="0" w:firstRowLastColumn="0" w:lastRowFirstColumn="0" w:lastRowLastColumn="0"/>
            <w:tcW w:w="2837" w:type="dxa"/>
            <w:tcBorders>
              <w:left w:val="single" w:sz="4" w:space="0" w:color="auto"/>
            </w:tcBorders>
            <w:hideMark/>
          </w:tcPr>
          <w:p w:rsidR="00B7685B" w:rsidRPr="000E5ED3" w:rsidRDefault="00B7685B" w:rsidP="0018307D">
            <w:pPr>
              <w:pStyle w:val="TableParagraph"/>
              <w:spacing w:line="272" w:lineRule="exact"/>
              <w:ind w:left="40"/>
              <w:rPr>
                <w:b/>
                <w:sz w:val="24"/>
              </w:rPr>
            </w:pPr>
            <w:r w:rsidRPr="000E5ED3">
              <w:rPr>
                <w:b/>
                <w:sz w:val="24"/>
              </w:rPr>
              <w:t>Дизайн і технології</w:t>
            </w:r>
          </w:p>
        </w:tc>
        <w:tc>
          <w:tcPr>
            <w:tcW w:w="1133" w:type="dxa"/>
            <w:gridSpan w:val="2"/>
            <w:hideMark/>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jc w:val="center"/>
              <w:rPr>
                <w:sz w:val="24"/>
              </w:rPr>
            </w:pPr>
            <w:r>
              <w:rPr>
                <w:sz w:val="24"/>
              </w:rPr>
              <w:t>1</w:t>
            </w:r>
          </w:p>
          <w:p w:rsidR="00B7685B" w:rsidRPr="00B557C0" w:rsidRDefault="00B7685B" w:rsidP="0018307D">
            <w:pPr>
              <w:jc w:val="center"/>
              <w:rPr>
                <w:sz w:val="28"/>
                <w:szCs w:val="28"/>
                <w:lang w:eastAsia="en-US"/>
              </w:rPr>
            </w:pP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2</w:t>
            </w:r>
          </w:p>
        </w:tc>
      </w:tr>
      <w:tr w:rsidR="00B7685B" w:rsidTr="009E3969">
        <w:trPr>
          <w:gridAfter w:val="1"/>
          <w:wAfter w:w="28" w:type="dxa"/>
          <w:trHeight w:val="387"/>
        </w:trPr>
        <w:tc>
          <w:tcPr>
            <w:cnfStyle w:val="001000000000" w:firstRow="0" w:lastRow="0" w:firstColumn="1" w:lastColumn="0" w:oddVBand="0" w:evenVBand="0" w:oddHBand="0" w:evenHBand="0" w:firstRowFirstColumn="0" w:firstRowLastColumn="0" w:lastRowFirstColumn="0" w:lastRowLastColumn="0"/>
            <w:tcW w:w="3397" w:type="dxa"/>
            <w:hideMark/>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Інформатична</w:t>
            </w:r>
          </w:p>
        </w:tc>
        <w:tc>
          <w:tcPr>
            <w:cnfStyle w:val="000010000000" w:firstRow="0" w:lastRow="0" w:firstColumn="0" w:lastColumn="0" w:oddVBand="1" w:evenVBand="0" w:oddHBand="0" w:evenHBand="0" w:firstRowFirstColumn="0" w:firstRowLastColumn="0" w:lastRowFirstColumn="0" w:lastRowLastColumn="0"/>
            <w:tcW w:w="2837" w:type="dxa"/>
            <w:hideMark/>
          </w:tcPr>
          <w:p w:rsidR="00B7685B" w:rsidRPr="000E5ED3" w:rsidRDefault="00B7685B" w:rsidP="0018307D">
            <w:pPr>
              <w:pStyle w:val="TableParagraph"/>
              <w:spacing w:line="272" w:lineRule="exact"/>
              <w:ind w:left="40"/>
              <w:rPr>
                <w:b/>
                <w:sz w:val="24"/>
              </w:rPr>
            </w:pPr>
            <w:r w:rsidRPr="000E5ED3">
              <w:rPr>
                <w:b/>
                <w:sz w:val="24"/>
              </w:rPr>
              <w:t>Інформатика</w:t>
            </w:r>
          </w:p>
        </w:tc>
        <w:tc>
          <w:tcPr>
            <w:tcW w:w="1133" w:type="dxa"/>
            <w:gridSpan w:val="2"/>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jc w:val="center"/>
              <w:rPr>
                <w:sz w:val="24"/>
              </w:rPr>
            </w:pPr>
            <w:r w:rsidRPr="00B557C0">
              <w:rPr>
                <w:rFonts w:ascii="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1</w:t>
            </w: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467"/>
        </w:trPr>
        <w:tc>
          <w:tcPr>
            <w:cnfStyle w:val="001000000000" w:firstRow="0" w:lastRow="0" w:firstColumn="1" w:lastColumn="0" w:oddVBand="0" w:evenVBand="0" w:oddHBand="0" w:evenHBand="0" w:firstRowFirstColumn="0" w:firstRowLastColumn="0" w:lastRowFirstColumn="0" w:lastRowLastColumn="0"/>
            <w:tcW w:w="3397" w:type="dxa"/>
            <w:hideMark/>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Мистецька</w:t>
            </w:r>
          </w:p>
        </w:tc>
        <w:tc>
          <w:tcPr>
            <w:cnfStyle w:val="000010000000" w:firstRow="0" w:lastRow="0" w:firstColumn="0" w:lastColumn="0" w:oddVBand="1" w:evenVBand="0" w:oddHBand="0" w:evenHBand="0" w:firstRowFirstColumn="0" w:firstRowLastColumn="0" w:lastRowFirstColumn="0" w:lastRowLastColumn="0"/>
            <w:tcW w:w="2837" w:type="dxa"/>
            <w:hideMark/>
          </w:tcPr>
          <w:p w:rsidR="00B7685B" w:rsidRPr="000E5ED3" w:rsidRDefault="00B7685B" w:rsidP="0018307D">
            <w:pPr>
              <w:pStyle w:val="TableParagraph"/>
              <w:spacing w:line="272" w:lineRule="exact"/>
              <w:ind w:left="40"/>
              <w:rPr>
                <w:b/>
                <w:sz w:val="24"/>
              </w:rPr>
            </w:pPr>
            <w:r w:rsidRPr="000E5ED3">
              <w:rPr>
                <w:b/>
                <w:sz w:val="24"/>
              </w:rPr>
              <w:t>Мистецтво</w:t>
            </w:r>
          </w:p>
        </w:tc>
        <w:tc>
          <w:tcPr>
            <w:tcW w:w="1133" w:type="dxa"/>
            <w:gridSpan w:val="2"/>
            <w:hideMark/>
          </w:tcPr>
          <w:p w:rsidR="00B7685B" w:rsidRPr="00A66997"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sidRPr="00A66997">
              <w:rPr>
                <w:w w:val="99"/>
                <w:sz w:val="24"/>
              </w:rPr>
              <w:t>2</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tabs>
                <w:tab w:val="left" w:pos="175"/>
              </w:tabs>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4</w:t>
            </w:r>
          </w:p>
        </w:tc>
      </w:tr>
      <w:tr w:rsidR="00B7685B" w:rsidTr="009E3969">
        <w:trPr>
          <w:gridAfter w:val="1"/>
          <w:wAfter w:w="28" w:type="dxa"/>
          <w:trHeight w:val="467"/>
        </w:trPr>
        <w:tc>
          <w:tcPr>
            <w:cnfStyle w:val="001000000000" w:firstRow="0" w:lastRow="0" w:firstColumn="1" w:lastColumn="0" w:oddVBand="0" w:evenVBand="0" w:oddHBand="0" w:evenHBand="0" w:firstRowFirstColumn="0" w:firstRowLastColumn="0" w:lastRowFirstColumn="0" w:lastRowLastColumn="0"/>
            <w:tcW w:w="3397" w:type="dxa"/>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Фізкультурна</w:t>
            </w:r>
          </w:p>
        </w:tc>
        <w:tc>
          <w:tcPr>
            <w:cnfStyle w:val="000010000000" w:firstRow="0" w:lastRow="0" w:firstColumn="0" w:lastColumn="0" w:oddVBand="1" w:evenVBand="0" w:oddHBand="0" w:evenHBand="0" w:firstRowFirstColumn="0" w:firstRowLastColumn="0" w:lastRowFirstColumn="0" w:lastRowLastColumn="0"/>
            <w:tcW w:w="2837" w:type="dxa"/>
          </w:tcPr>
          <w:p w:rsidR="00B7685B" w:rsidRPr="000E5ED3" w:rsidRDefault="00B7685B" w:rsidP="0018307D">
            <w:pPr>
              <w:pStyle w:val="TableParagraph"/>
              <w:spacing w:line="272" w:lineRule="exact"/>
              <w:ind w:left="40"/>
              <w:rPr>
                <w:b/>
                <w:sz w:val="24"/>
              </w:rPr>
            </w:pPr>
            <w:r w:rsidRPr="000E5ED3">
              <w:rPr>
                <w:b/>
                <w:sz w:val="24"/>
              </w:rPr>
              <w:t>Фізична культура</w:t>
            </w:r>
          </w:p>
        </w:tc>
        <w:tc>
          <w:tcPr>
            <w:tcW w:w="1133" w:type="dxa"/>
            <w:gridSpan w:val="2"/>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w w:val="99"/>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tabs>
                <w:tab w:val="left" w:pos="175"/>
              </w:tabs>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B7685B" w:rsidP="0018307D">
            <w:pPr>
              <w:pStyle w:val="TableParagraph"/>
              <w:jc w:val="center"/>
              <w:rPr>
                <w:sz w:val="24"/>
              </w:rPr>
            </w:pPr>
            <w:r>
              <w:rPr>
                <w:sz w:val="24"/>
              </w:rPr>
              <w:t>6</w:t>
            </w:r>
          </w:p>
        </w:tc>
      </w:tr>
      <w:tr w:rsidR="00B7685B" w:rsidTr="009E3969">
        <w:trPr>
          <w:gridAfter w:val="1"/>
          <w:cnfStyle w:val="000000100000" w:firstRow="0" w:lastRow="0" w:firstColumn="0" w:lastColumn="0" w:oddVBand="0" w:evenVBand="0" w:oddHBand="1" w:evenHBand="0" w:firstRowFirstColumn="0" w:firstRowLastColumn="0" w:lastRowFirstColumn="0" w:lastRowLastColumn="0"/>
          <w:wAfter w:w="28" w:type="dxa"/>
          <w:trHeight w:val="467"/>
        </w:trPr>
        <w:tc>
          <w:tcPr>
            <w:cnfStyle w:val="001000000000" w:firstRow="0" w:lastRow="0" w:firstColumn="1" w:lastColumn="0" w:oddVBand="0" w:evenVBand="0" w:oddHBand="0" w:evenHBand="0" w:firstRowFirstColumn="0" w:firstRowLastColumn="0" w:lastRowFirstColumn="0" w:lastRowLastColumn="0"/>
            <w:tcW w:w="6234" w:type="dxa"/>
            <w:gridSpan w:val="2"/>
          </w:tcPr>
          <w:p w:rsidR="00B7685B" w:rsidRDefault="00B7685B" w:rsidP="0018307D">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133" w:type="dxa"/>
            <w:gridSpan w:val="2"/>
          </w:tcPr>
          <w:p w:rsidR="00B7685B" w:rsidRDefault="00B7685B" w:rsidP="0018307D">
            <w:pPr>
              <w:pStyle w:val="TableParagraph"/>
              <w:jc w:val="center"/>
              <w:rPr>
                <w:w w:val="99"/>
                <w:sz w:val="24"/>
              </w:rPr>
            </w:pPr>
            <w:r>
              <w:rPr>
                <w:w w:val="99"/>
                <w:sz w:val="24"/>
              </w:rPr>
              <w:t>22</w:t>
            </w:r>
          </w:p>
        </w:tc>
        <w:tc>
          <w:tcPr>
            <w:tcW w:w="993" w:type="dxa"/>
          </w:tcPr>
          <w:p w:rsidR="00B7685B" w:rsidRDefault="00B7685B" w:rsidP="0018307D">
            <w:pPr>
              <w:pStyle w:val="TableParagraph"/>
              <w:tabs>
                <w:tab w:val="left" w:pos="175"/>
              </w:tabs>
              <w:jc w:val="center"/>
              <w:cnfStyle w:val="000000100000" w:firstRow="0" w:lastRow="0" w:firstColumn="0" w:lastColumn="0" w:oddVBand="0" w:evenVBand="0" w:oddHBand="1" w:evenHBand="0" w:firstRowFirstColumn="0" w:firstRowLastColumn="0" w:lastRowFirstColumn="0" w:lastRowLastColumn="0"/>
              <w:rPr>
                <w:sz w:val="24"/>
              </w:rPr>
            </w:pPr>
            <w:r>
              <w:rPr>
                <w:sz w:val="24"/>
              </w:rPr>
              <w:t>24</w:t>
            </w:r>
          </w:p>
        </w:tc>
        <w:tc>
          <w:tcPr>
            <w:cnfStyle w:val="000100000000" w:firstRow="0" w:lastRow="0" w:firstColumn="0" w:lastColumn="1" w:oddVBand="0" w:evenVBand="0" w:oddHBand="0" w:evenHBand="0" w:firstRowFirstColumn="0" w:firstRowLastColumn="0" w:lastRowFirstColumn="0" w:lastRowLastColumn="0"/>
            <w:tcW w:w="1529" w:type="dxa"/>
            <w:gridSpan w:val="2"/>
          </w:tcPr>
          <w:p w:rsidR="00B7685B" w:rsidRDefault="00A66997" w:rsidP="0018307D">
            <w:pPr>
              <w:pStyle w:val="TableParagraph"/>
              <w:jc w:val="center"/>
              <w:rPr>
                <w:sz w:val="24"/>
              </w:rPr>
            </w:pPr>
            <w:r>
              <w:rPr>
                <w:sz w:val="24"/>
              </w:rPr>
              <w:t>46</w:t>
            </w:r>
          </w:p>
        </w:tc>
      </w:tr>
      <w:tr w:rsidR="00B7685B" w:rsidTr="009E3969">
        <w:trPr>
          <w:gridAfter w:val="1"/>
          <w:wAfter w:w="28" w:type="dxa"/>
          <w:trHeight w:val="318"/>
        </w:trPr>
        <w:tc>
          <w:tcPr>
            <w:cnfStyle w:val="001000000000" w:firstRow="0" w:lastRow="0" w:firstColumn="1" w:lastColumn="0" w:oddVBand="0" w:evenVBand="0" w:oddHBand="0" w:evenHBand="0" w:firstRowFirstColumn="0" w:firstRowLastColumn="0" w:lastRowFirstColumn="0" w:lastRowLastColumn="0"/>
            <w:tcW w:w="9889" w:type="dxa"/>
            <w:gridSpan w:val="7"/>
          </w:tcPr>
          <w:p w:rsidR="00B7685B" w:rsidRPr="007252D4" w:rsidRDefault="00B7685B" w:rsidP="0018307D">
            <w:pPr>
              <w:pStyle w:val="TableParagraph"/>
              <w:jc w:val="center"/>
              <w:rPr>
                <w:sz w:val="24"/>
              </w:rPr>
            </w:pPr>
            <w:r w:rsidRPr="007252D4">
              <w:rPr>
                <w:sz w:val="24"/>
              </w:rPr>
              <w:t>ВАРІАНТНИЙ СКЛАДНИК</w:t>
            </w:r>
          </w:p>
        </w:tc>
      </w:tr>
      <w:tr w:rsidR="00B7685B" w:rsidTr="0018307D">
        <w:trPr>
          <w:gridAfter w:val="2"/>
          <w:cnfStyle w:val="000000100000" w:firstRow="0" w:lastRow="0" w:firstColumn="0" w:lastColumn="0" w:oddVBand="0" w:evenVBand="0" w:oddHBand="1" w:evenHBand="0" w:firstRowFirstColumn="0" w:firstRowLastColumn="0" w:lastRowFirstColumn="0" w:lastRowLastColumn="0"/>
          <w:wAfter w:w="283" w:type="dxa"/>
          <w:trHeight w:val="1104"/>
        </w:trPr>
        <w:tc>
          <w:tcPr>
            <w:cnfStyle w:val="001000000000" w:firstRow="0" w:lastRow="0" w:firstColumn="1" w:lastColumn="0" w:oddVBand="0" w:evenVBand="0" w:oddHBand="0" w:evenHBand="0" w:firstRowFirstColumn="0" w:firstRowLastColumn="0" w:lastRowFirstColumn="0" w:lastRowLastColumn="0"/>
            <w:tcW w:w="6234" w:type="dxa"/>
            <w:gridSpan w:val="2"/>
            <w:hideMark/>
          </w:tcPr>
          <w:p w:rsidR="00B7685B" w:rsidRPr="007252D4" w:rsidRDefault="00B7685B" w:rsidP="0018307D">
            <w:pPr>
              <w:pStyle w:val="TableParagraph"/>
              <w:ind w:left="40" w:right="234"/>
              <w:rPr>
                <w:sz w:val="24"/>
                <w:lang w:val="ru-RU"/>
              </w:rPr>
            </w:pPr>
            <w:r w:rsidRPr="007252D4">
              <w:rPr>
                <w:sz w:val="24"/>
                <w:lang w:val="ru-RU"/>
              </w:rPr>
              <w:t>Додаткові години для вивчення предметів</w:t>
            </w:r>
          </w:p>
          <w:p w:rsidR="00B7685B" w:rsidRPr="007252D4" w:rsidRDefault="00B7685B" w:rsidP="0018307D">
            <w:pPr>
              <w:pStyle w:val="TableParagraph"/>
              <w:ind w:left="40" w:right="234"/>
              <w:rPr>
                <w:sz w:val="24"/>
                <w:lang w:val="ru-RU"/>
              </w:rPr>
            </w:pPr>
            <w:r w:rsidRPr="007252D4">
              <w:rPr>
                <w:sz w:val="24"/>
                <w:lang w:val="ru-RU"/>
              </w:rPr>
              <w:t>освітніх галузей, проведення індивідуальних</w:t>
            </w:r>
          </w:p>
          <w:p w:rsidR="00B7685B" w:rsidRPr="007252D4" w:rsidRDefault="00B7685B" w:rsidP="0018307D">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jc w:val="center"/>
              <w:rPr>
                <w:b/>
                <w:sz w:val="24"/>
              </w:rPr>
            </w:pPr>
            <w:r>
              <w:rPr>
                <w:b/>
                <w:sz w:val="24"/>
              </w:rPr>
              <w:t>1</w:t>
            </w:r>
          </w:p>
        </w:tc>
        <w:tc>
          <w:tcPr>
            <w:tcW w:w="993" w:type="dxa"/>
            <w:hideMark/>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1</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jc w:val="center"/>
              <w:rPr>
                <w:b w:val="0"/>
                <w:sz w:val="24"/>
              </w:rPr>
            </w:pPr>
            <w:r>
              <w:rPr>
                <w:b w:val="0"/>
                <w:sz w:val="24"/>
              </w:rPr>
              <w:t>2</w:t>
            </w:r>
          </w:p>
        </w:tc>
      </w:tr>
      <w:tr w:rsidR="00B7685B" w:rsidTr="0018307D">
        <w:trPr>
          <w:gridAfter w:val="2"/>
          <w:wAfter w:w="283" w:type="dxa"/>
          <w:trHeight w:val="635"/>
        </w:trPr>
        <w:tc>
          <w:tcPr>
            <w:cnfStyle w:val="001000000000" w:firstRow="0" w:lastRow="0" w:firstColumn="1" w:lastColumn="0" w:oddVBand="0" w:evenVBand="0" w:oddHBand="0" w:evenHBand="0" w:firstRowFirstColumn="0" w:firstRowLastColumn="0" w:lastRowFirstColumn="0" w:lastRowLastColumn="0"/>
            <w:tcW w:w="6234" w:type="dxa"/>
            <w:gridSpan w:val="2"/>
            <w:hideMark/>
          </w:tcPr>
          <w:p w:rsidR="00B7685B" w:rsidRPr="00FF35E8" w:rsidRDefault="00B7685B" w:rsidP="0018307D">
            <w:pPr>
              <w:pStyle w:val="TableParagraph"/>
              <w:spacing w:before="1"/>
              <w:ind w:left="40"/>
              <w:rPr>
                <w:b w:val="0"/>
                <w:sz w:val="24"/>
                <w:lang w:val="ru-RU"/>
              </w:rPr>
            </w:pPr>
            <w:r w:rsidRPr="00FF35E8">
              <w:rPr>
                <w:sz w:val="24"/>
                <w:lang w:val="ru-RU"/>
              </w:rPr>
              <w:t>Гранично</w:t>
            </w:r>
            <w:r w:rsidR="009E3969">
              <w:rPr>
                <w:sz w:val="24"/>
                <w:lang w:val="ru-RU"/>
              </w:rPr>
              <w:t xml:space="preserve"> </w:t>
            </w:r>
            <w:r w:rsidRPr="00FF35E8">
              <w:rPr>
                <w:sz w:val="24"/>
                <w:lang w:val="ru-RU"/>
              </w:rPr>
              <w:t>допустиме</w:t>
            </w:r>
            <w:r w:rsidR="009E3969">
              <w:rPr>
                <w:sz w:val="24"/>
                <w:lang w:val="ru-RU"/>
              </w:rPr>
              <w:t xml:space="preserve"> </w:t>
            </w:r>
            <w:r w:rsidRPr="00FF35E8">
              <w:rPr>
                <w:sz w:val="24"/>
                <w:lang w:val="ru-RU"/>
              </w:rPr>
              <w:t>тижневе</w:t>
            </w:r>
            <w:r w:rsidR="009E3969">
              <w:rPr>
                <w:sz w:val="24"/>
                <w:lang w:val="ru-RU"/>
              </w:rPr>
              <w:t xml:space="preserve"> </w:t>
            </w:r>
            <w:r w:rsidRPr="00FF35E8">
              <w:rPr>
                <w:sz w:val="24"/>
                <w:lang w:val="ru-RU"/>
              </w:rPr>
              <w:t>навчальне</w:t>
            </w:r>
          </w:p>
          <w:p w:rsidR="00B7685B" w:rsidRPr="00FF35E8" w:rsidRDefault="00B7685B" w:rsidP="0018307D">
            <w:pPr>
              <w:pStyle w:val="TableParagraph"/>
              <w:spacing w:before="41"/>
              <w:ind w:left="40"/>
              <w:rPr>
                <w:b w:val="0"/>
                <w:sz w:val="24"/>
                <w:lang w:val="ru-RU"/>
              </w:rPr>
            </w:pPr>
            <w:r w:rsidRPr="00FF35E8">
              <w:rPr>
                <w:sz w:val="24"/>
                <w:lang w:val="ru-RU"/>
              </w:rPr>
              <w:t>навантаження</w:t>
            </w:r>
            <w:r w:rsidR="009E3969">
              <w:rPr>
                <w:sz w:val="24"/>
                <w:lang w:val="ru-RU"/>
              </w:rPr>
              <w:t xml:space="preserve"> </w:t>
            </w:r>
            <w:r w:rsidRPr="00FF35E8">
              <w:rPr>
                <w:sz w:val="24"/>
                <w:lang w:val="ru-RU"/>
              </w:rPr>
              <w:t>на</w:t>
            </w:r>
            <w:r w:rsidR="009E3969">
              <w:rPr>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jc w:val="center"/>
              <w:rPr>
                <w:b/>
                <w:sz w:val="24"/>
              </w:rPr>
            </w:pPr>
            <w:r>
              <w:rPr>
                <w:b/>
                <w:sz w:val="24"/>
              </w:rPr>
              <w:t>20/700</w:t>
            </w:r>
          </w:p>
        </w:tc>
        <w:tc>
          <w:tcPr>
            <w:tcW w:w="993" w:type="dxa"/>
            <w:hideMark/>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Pr>
                <w:b/>
                <w:sz w:val="24"/>
              </w:rPr>
              <w:t>22/770</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jc w:val="center"/>
              <w:rPr>
                <w:b w:val="0"/>
                <w:sz w:val="24"/>
              </w:rPr>
            </w:pPr>
            <w:r>
              <w:rPr>
                <w:b w:val="0"/>
                <w:sz w:val="24"/>
              </w:rPr>
              <w:t>42</w:t>
            </w:r>
          </w:p>
        </w:tc>
      </w:tr>
      <w:tr w:rsidR="00B7685B" w:rsidTr="0018307D">
        <w:trPr>
          <w:gridAfter w:val="2"/>
          <w:cnfStyle w:val="010000000000" w:firstRow="0" w:lastRow="1" w:firstColumn="0" w:lastColumn="0" w:oddVBand="0" w:evenVBand="0" w:oddHBand="0" w:evenHBand="0" w:firstRowFirstColumn="0" w:firstRowLastColumn="0" w:lastRowFirstColumn="0" w:lastRowLastColumn="0"/>
          <w:wAfter w:w="283" w:type="dxa"/>
          <w:trHeight w:val="952"/>
        </w:trPr>
        <w:tc>
          <w:tcPr>
            <w:cnfStyle w:val="001000000000" w:firstRow="0" w:lastRow="0" w:firstColumn="1" w:lastColumn="0" w:oddVBand="0" w:evenVBand="0" w:oddHBand="0" w:evenHBand="0" w:firstRowFirstColumn="0" w:firstRowLastColumn="0" w:lastRowFirstColumn="0" w:lastRowLastColumn="0"/>
            <w:tcW w:w="6234" w:type="dxa"/>
            <w:gridSpan w:val="2"/>
            <w:hideMark/>
          </w:tcPr>
          <w:p w:rsidR="00B7685B" w:rsidRPr="00FF35E8" w:rsidRDefault="00B7685B" w:rsidP="0018307D">
            <w:pPr>
              <w:pStyle w:val="TableParagraph"/>
              <w:spacing w:line="275" w:lineRule="exact"/>
              <w:ind w:left="40"/>
              <w:rPr>
                <w:sz w:val="24"/>
              </w:rPr>
            </w:pPr>
            <w:r w:rsidRPr="00FF35E8">
              <w:rPr>
                <w:sz w:val="24"/>
              </w:rPr>
              <w:t>Сумарна</w:t>
            </w:r>
            <w:r w:rsidR="009E3969">
              <w:rPr>
                <w:sz w:val="24"/>
              </w:rPr>
              <w:t xml:space="preserve"> </w:t>
            </w:r>
            <w:r w:rsidRPr="00FF35E8">
              <w:rPr>
                <w:sz w:val="24"/>
              </w:rPr>
              <w:t>кількість</w:t>
            </w:r>
            <w:r w:rsidR="009E3969">
              <w:rPr>
                <w:sz w:val="24"/>
              </w:rPr>
              <w:t xml:space="preserve"> </w:t>
            </w:r>
            <w:r w:rsidRPr="00FF35E8">
              <w:rPr>
                <w:sz w:val="24"/>
              </w:rPr>
              <w:t>навчальних</w:t>
            </w:r>
            <w:r w:rsidR="00362AA7">
              <w:rPr>
                <w:sz w:val="24"/>
              </w:rPr>
              <w:t xml:space="preserve"> </w:t>
            </w:r>
            <w:r w:rsidRPr="00FF35E8">
              <w:rPr>
                <w:sz w:val="24"/>
              </w:rPr>
              <w:t>годин</w:t>
            </w:r>
            <w:r w:rsidR="00362AA7">
              <w:rPr>
                <w:sz w:val="24"/>
              </w:rPr>
              <w:t xml:space="preserve"> </w:t>
            </w:r>
            <w:r w:rsidRPr="00FF35E8">
              <w:rPr>
                <w:sz w:val="24"/>
              </w:rPr>
              <w:t>інваріантно</w:t>
            </w:r>
            <w:r w:rsidR="00362AA7">
              <w:rPr>
                <w:sz w:val="24"/>
              </w:rPr>
              <w:t xml:space="preserve"> </w:t>
            </w:r>
            <w:r w:rsidRPr="00FF35E8">
              <w:rPr>
                <w:sz w:val="24"/>
              </w:rPr>
              <w:t>їі варіативної</w:t>
            </w:r>
            <w:r w:rsidR="00362AA7">
              <w:rPr>
                <w:sz w:val="24"/>
              </w:rPr>
              <w:t xml:space="preserve"> </w:t>
            </w:r>
            <w:r w:rsidRPr="00FF35E8">
              <w:rPr>
                <w:sz w:val="24"/>
              </w:rPr>
              <w:t>складових,</w:t>
            </w:r>
            <w:r w:rsidR="00362AA7">
              <w:rPr>
                <w:sz w:val="24"/>
              </w:rPr>
              <w:t xml:space="preserve"> </w:t>
            </w:r>
            <w:r w:rsidRPr="00FF35E8">
              <w:rPr>
                <w:sz w:val="24"/>
              </w:rPr>
              <w:t>що</w:t>
            </w:r>
            <w:r w:rsidR="00362AA7">
              <w:rPr>
                <w:sz w:val="24"/>
              </w:rPr>
              <w:t xml:space="preserve"> </w:t>
            </w:r>
            <w:r w:rsidRPr="00FF35E8">
              <w:rPr>
                <w:sz w:val="24"/>
              </w:rPr>
              <w:t>фінансується</w:t>
            </w:r>
            <w:r w:rsidR="00362AA7">
              <w:rPr>
                <w:sz w:val="24"/>
              </w:rPr>
              <w:t xml:space="preserve"> </w:t>
            </w:r>
            <w:r w:rsidRPr="00FF35E8">
              <w:rPr>
                <w:sz w:val="24"/>
              </w:rPr>
              <w:t>з</w:t>
            </w:r>
            <w:r w:rsidR="00362AA7">
              <w:rPr>
                <w:sz w:val="24"/>
              </w:rPr>
              <w:t xml:space="preserve"> </w:t>
            </w:r>
            <w:r w:rsidRPr="00FF35E8">
              <w:rPr>
                <w:sz w:val="24"/>
              </w:rPr>
              <w:t>бюджету</w:t>
            </w:r>
            <w:r w:rsidR="00362AA7">
              <w:rPr>
                <w:sz w:val="24"/>
              </w:rPr>
              <w:t xml:space="preserve"> </w:t>
            </w:r>
            <w:r w:rsidRPr="00FF35E8">
              <w:rPr>
                <w:sz w:val="24"/>
              </w:rPr>
              <w:t>(без</w:t>
            </w:r>
            <w:r w:rsidR="00362AA7">
              <w:rPr>
                <w:sz w:val="24"/>
              </w:rPr>
              <w:t xml:space="preserve"> </w:t>
            </w:r>
            <w:r w:rsidRPr="00FF35E8">
              <w:rPr>
                <w:sz w:val="24"/>
              </w:rPr>
              <w:t>урахування</w:t>
            </w:r>
            <w:r w:rsidR="00362AA7">
              <w:rPr>
                <w:sz w:val="24"/>
              </w:rPr>
              <w:t xml:space="preserve"> </w:t>
            </w:r>
            <w:r w:rsidRPr="00FF35E8">
              <w:rPr>
                <w:sz w:val="24"/>
              </w:rPr>
              <w:t>поділу класів на</w:t>
            </w:r>
            <w:r w:rsidR="00362AA7">
              <w:rPr>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jc w:val="center"/>
              <w:rPr>
                <w:sz w:val="24"/>
              </w:rPr>
            </w:pPr>
            <w:r>
              <w:rPr>
                <w:sz w:val="24"/>
              </w:rPr>
              <w:t>23</w:t>
            </w:r>
          </w:p>
        </w:tc>
        <w:tc>
          <w:tcPr>
            <w:tcW w:w="993" w:type="dxa"/>
            <w:hideMark/>
          </w:tcPr>
          <w:p w:rsidR="00B7685B" w:rsidRDefault="00B7685B" w:rsidP="0018307D">
            <w:pPr>
              <w:pStyle w:val="TableParagraph"/>
              <w:ind w:firstLine="33"/>
              <w:jc w:val="center"/>
              <w:cnfStyle w:val="010000000000" w:firstRow="0" w:lastRow="1" w:firstColumn="0" w:lastColumn="0" w:oddVBand="0" w:evenVBand="0" w:oddHBand="0" w:evenHBand="0" w:firstRowFirstColumn="0" w:firstRowLastColumn="0" w:lastRowFirstColumn="0" w:lastRowLastColumn="0"/>
              <w:rPr>
                <w:sz w:val="24"/>
              </w:rPr>
            </w:pPr>
            <w:r>
              <w:rPr>
                <w:sz w:val="24"/>
              </w:rPr>
              <w:t>25</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jc w:val="center"/>
              <w:rPr>
                <w:sz w:val="24"/>
              </w:rPr>
            </w:pPr>
            <w:r>
              <w:rPr>
                <w:sz w:val="24"/>
              </w:rPr>
              <w:t>48</w:t>
            </w:r>
          </w:p>
        </w:tc>
      </w:tr>
    </w:tbl>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Pr="00F154CB" w:rsidRDefault="00B7685B" w:rsidP="00B7685B">
      <w:pPr>
        <w:pStyle w:val="a5"/>
        <w:spacing w:before="67"/>
        <w:ind w:left="5670" w:right="3"/>
        <w:rPr>
          <w:b/>
          <w:sz w:val="24"/>
        </w:rPr>
      </w:pPr>
      <w:r w:rsidRPr="00F154CB">
        <w:rPr>
          <w:b/>
          <w:sz w:val="24"/>
        </w:rPr>
        <w:lastRenderedPageBreak/>
        <w:t>Додаток</w:t>
      </w:r>
      <w:r w:rsidR="00362AA7">
        <w:rPr>
          <w:b/>
          <w:sz w:val="24"/>
          <w:lang w:val="uk-UA"/>
        </w:rPr>
        <w:t xml:space="preserve"> </w:t>
      </w:r>
      <w:r w:rsidRPr="00F154CB">
        <w:rPr>
          <w:b/>
          <w:sz w:val="24"/>
        </w:rPr>
        <w:t>2</w:t>
      </w:r>
    </w:p>
    <w:p w:rsidR="00B7685B" w:rsidRDefault="00B7685B" w:rsidP="00B7685B">
      <w:pPr>
        <w:pStyle w:val="a5"/>
        <w:ind w:left="5387"/>
        <w:rPr>
          <w:sz w:val="24"/>
        </w:rPr>
      </w:pPr>
      <w:r w:rsidRPr="00FF35E8">
        <w:rPr>
          <w:sz w:val="24"/>
        </w:rPr>
        <w:t>доосвітньої програми,</w:t>
      </w:r>
      <w:r w:rsidR="00362AA7">
        <w:rPr>
          <w:sz w:val="24"/>
          <w:lang w:val="uk-UA"/>
        </w:rPr>
        <w:t xml:space="preserve"> </w:t>
      </w:r>
      <w:r w:rsidRPr="00FF35E8">
        <w:rPr>
          <w:sz w:val="24"/>
        </w:rPr>
        <w:t>складений відповідно до таблиці 1типової освітньої програмипочатковоїосвіти</w:t>
      </w:r>
      <w:r>
        <w:rPr>
          <w:sz w:val="24"/>
        </w:rPr>
        <w:t>НУШ</w:t>
      </w:r>
      <w:r w:rsidRPr="00FF35E8">
        <w:rPr>
          <w:sz w:val="24"/>
        </w:rPr>
        <w:t>,</w:t>
      </w:r>
      <w:r w:rsidR="00362AA7">
        <w:rPr>
          <w:sz w:val="24"/>
          <w:lang w:val="uk-UA"/>
        </w:rPr>
        <w:t xml:space="preserve"> </w:t>
      </w:r>
      <w:r w:rsidRPr="00FF35E8">
        <w:rPr>
          <w:sz w:val="24"/>
        </w:rPr>
        <w:t xml:space="preserve">розробленою під керівництвом </w:t>
      </w:r>
    </w:p>
    <w:p w:rsidR="00B7685B" w:rsidRDefault="00B7685B" w:rsidP="00B7685B">
      <w:pPr>
        <w:pStyle w:val="a5"/>
        <w:ind w:left="5387"/>
        <w:rPr>
          <w:sz w:val="24"/>
        </w:rPr>
      </w:pPr>
      <w:r>
        <w:rPr>
          <w:sz w:val="24"/>
        </w:rPr>
        <w:t>Савченко О.</w:t>
      </w:r>
      <w:r w:rsidRPr="008308D5">
        <w:rPr>
          <w:sz w:val="24"/>
        </w:rPr>
        <w:t>Я</w:t>
      </w:r>
      <w:r w:rsidRPr="00FF35E8">
        <w:rPr>
          <w:sz w:val="24"/>
        </w:rPr>
        <w:t>.,</w:t>
      </w:r>
      <w:r w:rsidR="00362AA7">
        <w:rPr>
          <w:sz w:val="24"/>
          <w:lang w:val="uk-UA"/>
        </w:rPr>
        <w:t xml:space="preserve"> </w:t>
      </w:r>
      <w:r>
        <w:rPr>
          <w:sz w:val="24"/>
        </w:rPr>
        <w:t>затвердженої н</w:t>
      </w:r>
      <w:r w:rsidRPr="00F53CFE">
        <w:rPr>
          <w:sz w:val="24"/>
        </w:rPr>
        <w:t>а</w:t>
      </w:r>
      <w:r>
        <w:rPr>
          <w:sz w:val="24"/>
        </w:rPr>
        <w:t xml:space="preserve">казом Міністерства освіти і науки </w:t>
      </w:r>
      <w:r w:rsidRPr="00F53CFE">
        <w:rPr>
          <w:sz w:val="24"/>
        </w:rPr>
        <w:t>України від 12.08.2022 № 743-22</w:t>
      </w:r>
    </w:p>
    <w:p w:rsidR="00B7685B" w:rsidRPr="00FF35E8" w:rsidRDefault="00B7685B" w:rsidP="00B7685B">
      <w:pPr>
        <w:pStyle w:val="a5"/>
        <w:ind w:left="5387"/>
        <w:rPr>
          <w:sz w:val="24"/>
        </w:rPr>
      </w:pPr>
    </w:p>
    <w:p w:rsidR="00B7685B" w:rsidRDefault="00B7685B" w:rsidP="0087017B">
      <w:pPr>
        <w:pStyle w:val="1"/>
        <w:ind w:right="3"/>
        <w:jc w:val="center"/>
        <w:rPr>
          <w:rFonts w:ascii="Times New Roman" w:hAnsi="Times New Roman" w:cs="Times New Roman"/>
          <w:b/>
          <w:color w:val="000000" w:themeColor="text1"/>
          <w:sz w:val="28"/>
        </w:rPr>
      </w:pPr>
      <w:r w:rsidRPr="00F154CB">
        <w:rPr>
          <w:rFonts w:ascii="Times New Roman" w:hAnsi="Times New Roman" w:cs="Times New Roman"/>
          <w:b/>
          <w:color w:val="000000" w:themeColor="text1"/>
          <w:sz w:val="28"/>
        </w:rPr>
        <w:t>Навчальний</w:t>
      </w:r>
      <w:r w:rsidR="0087017B">
        <w:rPr>
          <w:rFonts w:ascii="Times New Roman" w:hAnsi="Times New Roman" w:cs="Times New Roman"/>
          <w:b/>
          <w:color w:val="000000" w:themeColor="text1"/>
          <w:sz w:val="28"/>
        </w:rPr>
        <w:t xml:space="preserve"> </w:t>
      </w:r>
      <w:r w:rsidRPr="00F154CB">
        <w:rPr>
          <w:rFonts w:ascii="Times New Roman" w:hAnsi="Times New Roman" w:cs="Times New Roman"/>
          <w:b/>
          <w:color w:val="000000" w:themeColor="text1"/>
          <w:sz w:val="28"/>
        </w:rPr>
        <w:t>план</w:t>
      </w:r>
      <w:r w:rsidR="0087017B">
        <w:rPr>
          <w:rFonts w:ascii="Times New Roman" w:hAnsi="Times New Roman" w:cs="Times New Roman"/>
          <w:b/>
          <w:color w:val="000000" w:themeColor="text1"/>
          <w:sz w:val="28"/>
        </w:rPr>
        <w:t xml:space="preserve"> </w:t>
      </w:r>
      <w:r w:rsidRPr="00F154CB">
        <w:rPr>
          <w:rFonts w:ascii="Times New Roman" w:hAnsi="Times New Roman" w:cs="Times New Roman"/>
          <w:b/>
          <w:color w:val="000000" w:themeColor="text1"/>
          <w:sz w:val="28"/>
        </w:rPr>
        <w:t>для</w:t>
      </w:r>
      <w:r w:rsidR="00362AA7">
        <w:rPr>
          <w:rFonts w:ascii="Times New Roman" w:hAnsi="Times New Roman" w:cs="Times New Roman"/>
          <w:b/>
          <w:color w:val="000000" w:themeColor="text1"/>
          <w:sz w:val="28"/>
        </w:rPr>
        <w:t xml:space="preserve"> </w:t>
      </w:r>
      <w:r w:rsidRPr="00F154CB">
        <w:rPr>
          <w:rFonts w:ascii="Times New Roman" w:hAnsi="Times New Roman" w:cs="Times New Roman"/>
          <w:b/>
          <w:color w:val="000000" w:themeColor="text1"/>
          <w:sz w:val="28"/>
        </w:rPr>
        <w:t>3-4 класів</w:t>
      </w:r>
    </w:p>
    <w:p w:rsidR="00B7685B" w:rsidRPr="00B7685B" w:rsidRDefault="00B7685B" w:rsidP="00B7685B">
      <w:pPr>
        <w:rPr>
          <w:lang w:val="uk-UA" w:eastAsia="uk-UA" w:bidi="ar-SA"/>
        </w:rPr>
      </w:pPr>
    </w:p>
    <w:tbl>
      <w:tblPr>
        <w:tblStyle w:val="-451"/>
        <w:tblW w:w="9917" w:type="dxa"/>
        <w:tblLayout w:type="fixed"/>
        <w:tblLook w:val="01E0" w:firstRow="1" w:lastRow="1" w:firstColumn="1" w:lastColumn="1" w:noHBand="0" w:noVBand="0"/>
      </w:tblPr>
      <w:tblGrid>
        <w:gridCol w:w="3397"/>
        <w:gridCol w:w="2837"/>
        <w:gridCol w:w="236"/>
        <w:gridCol w:w="897"/>
        <w:gridCol w:w="993"/>
        <w:gridCol w:w="1274"/>
        <w:gridCol w:w="34"/>
        <w:gridCol w:w="249"/>
      </w:tblGrid>
      <w:tr w:rsidR="00B7685B" w:rsidRPr="00594D42" w:rsidTr="0018307D">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6234" w:type="dxa"/>
            <w:gridSpan w:val="2"/>
            <w:vMerge w:val="restart"/>
            <w:hideMark/>
          </w:tcPr>
          <w:p w:rsidR="00B7685B" w:rsidRPr="00F154CB" w:rsidRDefault="00B7685B" w:rsidP="0018307D">
            <w:pPr>
              <w:pStyle w:val="TableParagraph"/>
              <w:spacing w:before="224"/>
              <w:ind w:left="-142"/>
              <w:jc w:val="center"/>
              <w:rPr>
                <w:sz w:val="2"/>
              </w:rPr>
            </w:pPr>
          </w:p>
          <w:p w:rsidR="00B7685B" w:rsidRDefault="00B7685B" w:rsidP="0018307D">
            <w:pPr>
              <w:pStyle w:val="TableParagraph"/>
              <w:spacing w:before="224"/>
              <w:ind w:left="-142"/>
              <w:jc w:val="center"/>
              <w:rPr>
                <w:b w:val="0"/>
                <w:sz w:val="24"/>
              </w:rPr>
            </w:pPr>
            <w:r w:rsidRPr="00FF35E8">
              <w:rPr>
                <w:sz w:val="32"/>
              </w:rPr>
              <w:t>Навчальні</w:t>
            </w:r>
            <w:r w:rsidR="00356A86">
              <w:rPr>
                <w:sz w:val="32"/>
              </w:rPr>
              <w:t xml:space="preserve"> </w:t>
            </w:r>
            <w:r w:rsidRPr="00FF35E8">
              <w:rPr>
                <w:sz w:val="32"/>
              </w:rPr>
              <w:t>предмети</w:t>
            </w:r>
          </w:p>
        </w:tc>
        <w:tc>
          <w:tcPr>
            <w:cnfStyle w:val="000010000000" w:firstRow="0" w:lastRow="0" w:firstColumn="0" w:lastColumn="0" w:oddVBand="1" w:evenVBand="0" w:oddHBand="0" w:evenHBand="0" w:firstRowFirstColumn="0" w:firstRowLastColumn="0" w:lastRowFirstColumn="0" w:lastRowLastColumn="0"/>
            <w:tcW w:w="236" w:type="dxa"/>
          </w:tcPr>
          <w:p w:rsidR="00B7685B" w:rsidRPr="00FF35E8" w:rsidRDefault="00B7685B" w:rsidP="0018307D">
            <w:pPr>
              <w:pStyle w:val="TableParagraph"/>
              <w:spacing w:line="360" w:lineRule="auto"/>
              <w:ind w:left="38"/>
              <w:jc w:val="center"/>
              <w:rPr>
                <w:sz w:val="24"/>
                <w:lang w:val="ru-RU"/>
              </w:rPr>
            </w:pPr>
          </w:p>
        </w:tc>
        <w:tc>
          <w:tcPr>
            <w:cnfStyle w:val="000100000000" w:firstRow="0" w:lastRow="0" w:firstColumn="0" w:lastColumn="1" w:oddVBand="0" w:evenVBand="0" w:oddHBand="0" w:evenHBand="0" w:firstRowFirstColumn="0" w:firstRowLastColumn="0" w:lastRowFirstColumn="0" w:lastRowLastColumn="0"/>
            <w:tcW w:w="3447" w:type="dxa"/>
            <w:gridSpan w:val="5"/>
          </w:tcPr>
          <w:p w:rsidR="00B7685B" w:rsidRPr="00197ED6" w:rsidRDefault="00B7685B" w:rsidP="0018307D">
            <w:pPr>
              <w:pStyle w:val="TableParagraph"/>
              <w:ind w:left="40" w:right="6"/>
              <w:jc w:val="center"/>
              <w:rPr>
                <w:b w:val="0"/>
                <w:sz w:val="28"/>
                <w:lang w:val="ru-RU"/>
              </w:rPr>
            </w:pPr>
            <w:r w:rsidRPr="00197ED6">
              <w:rPr>
                <w:sz w:val="28"/>
                <w:lang w:val="ru-RU"/>
              </w:rPr>
              <w:t>Кількість</w:t>
            </w:r>
            <w:r w:rsidR="00362AA7">
              <w:rPr>
                <w:sz w:val="28"/>
                <w:lang w:val="ru-RU"/>
              </w:rPr>
              <w:t xml:space="preserve"> </w:t>
            </w:r>
            <w:r w:rsidRPr="00197ED6">
              <w:rPr>
                <w:sz w:val="28"/>
                <w:lang w:val="ru-RU"/>
              </w:rPr>
              <w:t>годин</w:t>
            </w:r>
            <w:r w:rsidR="00362AA7">
              <w:rPr>
                <w:sz w:val="28"/>
                <w:lang w:val="ru-RU"/>
              </w:rPr>
              <w:t xml:space="preserve"> </w:t>
            </w:r>
            <w:r w:rsidRPr="00197ED6">
              <w:rPr>
                <w:sz w:val="28"/>
                <w:lang w:val="ru-RU"/>
              </w:rPr>
              <w:t>на</w:t>
            </w:r>
          </w:p>
          <w:p w:rsidR="00B7685B" w:rsidRPr="00197ED6" w:rsidRDefault="00B7685B" w:rsidP="0018307D">
            <w:pPr>
              <w:pStyle w:val="TableParagraph"/>
              <w:ind w:left="40" w:right="6"/>
              <w:jc w:val="center"/>
              <w:rPr>
                <w:b w:val="0"/>
                <w:sz w:val="28"/>
              </w:rPr>
            </w:pPr>
            <w:r w:rsidRPr="00197ED6">
              <w:rPr>
                <w:sz w:val="28"/>
                <w:lang w:val="ru-RU"/>
              </w:rPr>
              <w:t>тиждень</w:t>
            </w:r>
            <w:r w:rsidR="00362AA7">
              <w:rPr>
                <w:sz w:val="28"/>
                <w:lang w:val="ru-RU"/>
              </w:rPr>
              <w:t xml:space="preserve"> </w:t>
            </w:r>
            <w:r w:rsidRPr="00197ED6">
              <w:rPr>
                <w:sz w:val="28"/>
                <w:lang w:val="ru-RU"/>
              </w:rPr>
              <w:t>у</w:t>
            </w:r>
            <w:r w:rsidR="00362AA7">
              <w:rPr>
                <w:sz w:val="28"/>
                <w:lang w:val="ru-RU"/>
              </w:rPr>
              <w:t xml:space="preserve"> </w:t>
            </w:r>
            <w:r w:rsidRPr="00197ED6">
              <w:rPr>
                <w:sz w:val="28"/>
                <w:lang w:val="ru-RU"/>
              </w:rPr>
              <w:t>класах</w:t>
            </w:r>
          </w:p>
        </w:tc>
      </w:tr>
      <w:tr w:rsidR="00B7685B" w:rsidTr="0018307D">
        <w:trPr>
          <w:gridAfter w:val="2"/>
          <w:cnfStyle w:val="000000100000" w:firstRow="0" w:lastRow="0" w:firstColumn="0" w:lastColumn="0" w:oddVBand="0" w:evenVBand="0" w:oddHBand="1" w:evenHBand="0" w:firstRowFirstColumn="0" w:firstRowLastColumn="0" w:lastRowFirstColumn="0" w:lastRowLastColumn="0"/>
          <w:wAfter w:w="283" w:type="dxa"/>
          <w:trHeight w:val="316"/>
        </w:trPr>
        <w:tc>
          <w:tcPr>
            <w:cnfStyle w:val="001000000000" w:firstRow="0" w:lastRow="0" w:firstColumn="1" w:lastColumn="0" w:oddVBand="0" w:evenVBand="0" w:oddHBand="0" w:evenHBand="0" w:firstRowFirstColumn="0" w:firstRowLastColumn="0" w:lastRowFirstColumn="0" w:lastRowLastColumn="0"/>
            <w:tcW w:w="6234" w:type="dxa"/>
            <w:gridSpan w:val="2"/>
            <w:vMerge/>
            <w:hideMark/>
          </w:tcPr>
          <w:p w:rsidR="00B7685B" w:rsidRPr="00B7685B" w:rsidRDefault="00B7685B" w:rsidP="0018307D">
            <w:pPr>
              <w:rPr>
                <w:b w:val="0"/>
                <w:sz w:val="24"/>
                <w:lang w:val="ru-RU"/>
              </w:rPr>
            </w:pP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A66997" w:rsidP="0018307D">
            <w:pPr>
              <w:pStyle w:val="TableParagraph"/>
              <w:spacing w:line="275" w:lineRule="exact"/>
              <w:ind w:left="9"/>
              <w:jc w:val="center"/>
              <w:rPr>
                <w:b/>
                <w:sz w:val="24"/>
              </w:rPr>
            </w:pPr>
            <w:r>
              <w:rPr>
                <w:b/>
                <w:sz w:val="24"/>
              </w:rPr>
              <w:t>3</w:t>
            </w:r>
          </w:p>
        </w:tc>
        <w:tc>
          <w:tcPr>
            <w:tcW w:w="993" w:type="dxa"/>
            <w:hideMark/>
          </w:tcPr>
          <w:p w:rsidR="00B7685B" w:rsidRDefault="00A66997" w:rsidP="0018307D">
            <w:pPr>
              <w:pStyle w:val="TableParagraph"/>
              <w:spacing w:line="275" w:lineRule="exact"/>
              <w:ind w:right="34"/>
              <w:jc w:val="center"/>
              <w:cnfStyle w:val="000000100000" w:firstRow="0" w:lastRow="0" w:firstColumn="0" w:lastColumn="0" w:oddVBand="0" w:evenVBand="0" w:oddHBand="1" w:evenHBand="0" w:firstRowFirstColumn="0" w:firstRowLastColumn="0" w:lastRowFirstColumn="0" w:lastRowLastColumn="0"/>
              <w:rPr>
                <w:b/>
                <w:sz w:val="24"/>
              </w:rPr>
            </w:pPr>
            <w:r>
              <w:rPr>
                <w:b/>
                <w:sz w:val="24"/>
              </w:rPr>
              <w:t>4</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rPr>
                <w:sz w:val="24"/>
              </w:rPr>
            </w:pPr>
            <w:r>
              <w:rPr>
                <w:sz w:val="24"/>
              </w:rPr>
              <w:t>Разом</w:t>
            </w:r>
          </w:p>
        </w:tc>
      </w:tr>
      <w:tr w:rsidR="00B7685B" w:rsidTr="0018307D">
        <w:trPr>
          <w:gridAfter w:val="1"/>
          <w:wAfter w:w="249" w:type="dxa"/>
          <w:trHeight w:val="316"/>
        </w:trPr>
        <w:tc>
          <w:tcPr>
            <w:cnfStyle w:val="001000000000" w:firstRow="0" w:lastRow="0" w:firstColumn="1" w:lastColumn="0" w:oddVBand="0" w:evenVBand="0" w:oddHBand="0" w:evenHBand="0" w:firstRowFirstColumn="0" w:firstRowLastColumn="0" w:lastRowFirstColumn="0" w:lastRowLastColumn="0"/>
            <w:tcW w:w="9668" w:type="dxa"/>
            <w:gridSpan w:val="7"/>
          </w:tcPr>
          <w:p w:rsidR="00B7685B" w:rsidRDefault="00B7685B" w:rsidP="0018307D">
            <w:pPr>
              <w:pStyle w:val="TableParagraph"/>
              <w:jc w:val="center"/>
              <w:rPr>
                <w:sz w:val="24"/>
              </w:rPr>
            </w:pPr>
            <w:r>
              <w:rPr>
                <w:sz w:val="24"/>
              </w:rPr>
              <w:t>ІНВАРІАНТНИЙ СКЛАДНИК</w:t>
            </w:r>
          </w:p>
        </w:tc>
      </w:tr>
      <w:tr w:rsidR="00B7685B" w:rsidTr="0018307D">
        <w:trPr>
          <w:gridAfter w:val="1"/>
          <w:cnfStyle w:val="000000100000" w:firstRow="0" w:lastRow="0" w:firstColumn="0" w:lastColumn="0" w:oddVBand="0" w:evenVBand="0" w:oddHBand="1" w:evenHBand="0" w:firstRowFirstColumn="0" w:firstRowLastColumn="0" w:lastRowFirstColumn="0" w:lastRowLastColumn="0"/>
          <w:wAfter w:w="249" w:type="dxa"/>
          <w:trHeight w:val="318"/>
        </w:trPr>
        <w:tc>
          <w:tcPr>
            <w:cnfStyle w:val="001000000000" w:firstRow="0" w:lastRow="0" w:firstColumn="1" w:lastColumn="0" w:oddVBand="0" w:evenVBand="0" w:oddHBand="0" w:evenHBand="0" w:firstRowFirstColumn="0" w:firstRowLastColumn="0" w:lastRowFirstColumn="0" w:lastRowLastColumn="0"/>
            <w:tcW w:w="6234" w:type="dxa"/>
            <w:gridSpan w:val="2"/>
          </w:tcPr>
          <w:p w:rsidR="00B7685B" w:rsidRDefault="00B7685B" w:rsidP="0018307D">
            <w:pPr>
              <w:pStyle w:val="TableParagraph"/>
              <w:spacing w:line="275" w:lineRule="exact"/>
              <w:ind w:left="40"/>
              <w:rPr>
                <w:sz w:val="24"/>
              </w:rPr>
            </w:pPr>
            <w:r>
              <w:rPr>
                <w:sz w:val="24"/>
              </w:rPr>
              <w:t>Мовно-літературна, в тому числі</w:t>
            </w:r>
          </w:p>
        </w:tc>
        <w:tc>
          <w:tcPr>
            <w:cnfStyle w:val="000010000000" w:firstRow="0" w:lastRow="0" w:firstColumn="0" w:lastColumn="0" w:oddVBand="1" w:evenVBand="0" w:oddHBand="0" w:evenHBand="0" w:firstRowFirstColumn="0" w:firstRowLastColumn="0" w:lastRowFirstColumn="0" w:lastRowLastColumn="0"/>
            <w:tcW w:w="1133" w:type="dxa"/>
            <w:gridSpan w:val="2"/>
          </w:tcPr>
          <w:p w:rsidR="00B7685B" w:rsidRDefault="00A66997" w:rsidP="0018307D">
            <w:pPr>
              <w:pStyle w:val="TableParagraph"/>
              <w:jc w:val="center"/>
              <w:rPr>
                <w:sz w:val="24"/>
              </w:rPr>
            </w:pPr>
            <w:r>
              <w:rPr>
                <w:sz w:val="24"/>
              </w:rPr>
              <w:t>10</w:t>
            </w:r>
          </w:p>
        </w:tc>
        <w:tc>
          <w:tcPr>
            <w:tcW w:w="993" w:type="dxa"/>
          </w:tcPr>
          <w:p w:rsidR="00B7685B" w:rsidRDefault="0043208C"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10</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43208C" w:rsidP="0018307D">
            <w:pPr>
              <w:pStyle w:val="TableParagraph"/>
              <w:jc w:val="center"/>
              <w:rPr>
                <w:sz w:val="24"/>
              </w:rPr>
            </w:pPr>
            <w:r>
              <w:rPr>
                <w:sz w:val="24"/>
              </w:rPr>
              <w:t>20</w:t>
            </w:r>
          </w:p>
        </w:tc>
      </w:tr>
      <w:tr w:rsidR="00B7685B" w:rsidTr="0018307D">
        <w:trPr>
          <w:gridAfter w:val="1"/>
          <w:wAfter w:w="249" w:type="dxa"/>
          <w:trHeight w:val="316"/>
        </w:trPr>
        <w:tc>
          <w:tcPr>
            <w:cnfStyle w:val="001000000000" w:firstRow="0" w:lastRow="0" w:firstColumn="1" w:lastColumn="0" w:oddVBand="0" w:evenVBand="0" w:oddHBand="0" w:evenHBand="0" w:firstRowFirstColumn="0" w:firstRowLastColumn="0" w:lastRowFirstColumn="0" w:lastRowLastColumn="0"/>
            <w:tcW w:w="3397" w:type="dxa"/>
            <w:vMerge w:val="restart"/>
            <w:hideMark/>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Українська мова</w:t>
            </w:r>
          </w:p>
        </w:tc>
        <w:tc>
          <w:tcPr>
            <w:tcW w:w="1133" w:type="dxa"/>
            <w:gridSpan w:val="2"/>
            <w:hideMark/>
          </w:tcPr>
          <w:p w:rsidR="00B7685B" w:rsidRDefault="00A66997"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7</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43208C" w:rsidP="0018307D">
            <w:pPr>
              <w:pStyle w:val="TableParagraph"/>
              <w:jc w:val="center"/>
              <w:rPr>
                <w:sz w:val="24"/>
              </w:rPr>
            </w:pPr>
            <w:r>
              <w:rPr>
                <w:sz w:val="24"/>
              </w:rPr>
              <w:t>7</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43208C" w:rsidP="0018307D">
            <w:pPr>
              <w:pStyle w:val="TableParagraph"/>
              <w:jc w:val="center"/>
              <w:rPr>
                <w:sz w:val="24"/>
              </w:rPr>
            </w:pPr>
            <w:r>
              <w:rPr>
                <w:sz w:val="24"/>
              </w:rPr>
              <w:t>14</w:t>
            </w:r>
          </w:p>
        </w:tc>
      </w:tr>
      <w:tr w:rsidR="00B7685B" w:rsidTr="0018307D">
        <w:trPr>
          <w:gridAfter w:val="1"/>
          <w:cnfStyle w:val="000000100000" w:firstRow="0" w:lastRow="0" w:firstColumn="0" w:lastColumn="0" w:oddVBand="0" w:evenVBand="0" w:oddHBand="1" w:evenHBand="0" w:firstRowFirstColumn="0" w:firstRowLastColumn="0" w:lastRowFirstColumn="0" w:lastRowLastColumn="0"/>
          <w:wAfter w:w="249" w:type="dxa"/>
          <w:trHeight w:val="300"/>
        </w:trPr>
        <w:tc>
          <w:tcPr>
            <w:cnfStyle w:val="001000000000" w:firstRow="0" w:lastRow="0" w:firstColumn="1" w:lastColumn="0" w:oddVBand="0" w:evenVBand="0" w:oddHBand="0" w:evenHBand="0" w:firstRowFirstColumn="0" w:firstRowLastColumn="0" w:lastRowFirstColumn="0" w:lastRowLastColumn="0"/>
            <w:tcW w:w="3397" w:type="dxa"/>
            <w:vMerge/>
            <w:hideMark/>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Літературне читання</w:t>
            </w:r>
          </w:p>
        </w:tc>
        <w:tc>
          <w:tcPr>
            <w:tcW w:w="1133" w:type="dxa"/>
            <w:gridSpan w:val="2"/>
            <w:hideMark/>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jc w:val="center"/>
              <w:rPr>
                <w:sz w:val="24"/>
              </w:rPr>
            </w:pP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p>
        </w:tc>
      </w:tr>
      <w:tr w:rsidR="00B7685B" w:rsidTr="0018307D">
        <w:trPr>
          <w:gridAfter w:val="1"/>
          <w:wAfter w:w="249" w:type="dxa"/>
          <w:trHeight w:val="345"/>
        </w:trPr>
        <w:tc>
          <w:tcPr>
            <w:cnfStyle w:val="001000000000" w:firstRow="0" w:lastRow="0" w:firstColumn="1" w:lastColumn="0" w:oddVBand="0" w:evenVBand="0" w:oddHBand="0" w:evenHBand="0" w:firstRowFirstColumn="0" w:firstRowLastColumn="0" w:lastRowFirstColumn="0" w:lastRowLastColumn="0"/>
            <w:tcW w:w="3397" w:type="dxa"/>
            <w:vMerge/>
          </w:tcPr>
          <w:p w:rsidR="00B7685B" w:rsidRDefault="00B7685B" w:rsidP="0018307D">
            <w:pPr>
              <w:pStyle w:val="TableParagraph"/>
              <w:spacing w:line="275" w:lineRule="exact"/>
              <w:ind w:left="40"/>
              <w:rPr>
                <w:sz w:val="24"/>
              </w:rPr>
            </w:pP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Англійська мова</w:t>
            </w:r>
          </w:p>
        </w:tc>
        <w:tc>
          <w:tcPr>
            <w:tcW w:w="1133" w:type="dxa"/>
            <w:gridSpan w:val="2"/>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r>
              <w:rPr>
                <w:sz w:val="24"/>
              </w:rPr>
              <w:t>6</w:t>
            </w:r>
          </w:p>
        </w:tc>
      </w:tr>
      <w:tr w:rsidR="00B7685B" w:rsidTr="0018307D">
        <w:trPr>
          <w:gridAfter w:val="7"/>
          <w:cnfStyle w:val="000000100000" w:firstRow="0" w:lastRow="0" w:firstColumn="0" w:lastColumn="0" w:oddVBand="0" w:evenVBand="0" w:oddHBand="1" w:evenHBand="0" w:firstRowFirstColumn="0" w:firstRowLastColumn="0" w:lastRowFirstColumn="0" w:lastRowLastColumn="0"/>
          <w:wAfter w:w="6520" w:type="dxa"/>
          <w:trHeight w:val="275"/>
        </w:trPr>
        <w:tc>
          <w:tcPr>
            <w:cnfStyle w:val="001000000000" w:firstRow="0" w:lastRow="0" w:firstColumn="1" w:lastColumn="0" w:oddVBand="0" w:evenVBand="0" w:oddHBand="0" w:evenHBand="0" w:firstRowFirstColumn="0" w:firstRowLastColumn="0" w:lastRowFirstColumn="0" w:lastRowLastColumn="0"/>
            <w:tcW w:w="3397" w:type="dxa"/>
            <w:vMerge/>
          </w:tcPr>
          <w:p w:rsidR="00B7685B" w:rsidRDefault="00B7685B" w:rsidP="0018307D">
            <w:pPr>
              <w:pStyle w:val="TableParagraph"/>
              <w:spacing w:line="275" w:lineRule="exact"/>
              <w:ind w:left="40"/>
              <w:rPr>
                <w:sz w:val="24"/>
              </w:rPr>
            </w:pPr>
          </w:p>
        </w:tc>
      </w:tr>
      <w:tr w:rsidR="00B7685B" w:rsidTr="0018307D">
        <w:trPr>
          <w:gridAfter w:val="1"/>
          <w:wAfter w:w="249" w:type="dxa"/>
          <w:trHeight w:val="330"/>
        </w:trPr>
        <w:tc>
          <w:tcPr>
            <w:cnfStyle w:val="001000000000" w:firstRow="0" w:lastRow="0" w:firstColumn="1" w:lastColumn="0" w:oddVBand="0" w:evenVBand="0" w:oddHBand="0" w:evenHBand="0" w:firstRowFirstColumn="0" w:firstRowLastColumn="0" w:lastRowFirstColumn="0" w:lastRowLastColumn="0"/>
            <w:tcW w:w="3397" w:type="dxa"/>
          </w:tcPr>
          <w:p w:rsidR="00B7685B" w:rsidRDefault="00B7685B" w:rsidP="0018307D">
            <w:pPr>
              <w:pStyle w:val="TableParagraph"/>
              <w:spacing w:line="275" w:lineRule="exact"/>
              <w:ind w:left="40"/>
              <w:rPr>
                <w:sz w:val="24"/>
              </w:rPr>
            </w:pPr>
            <w:r>
              <w:rPr>
                <w:sz w:val="24"/>
              </w:rPr>
              <w:t>Математична</w:t>
            </w:r>
          </w:p>
        </w:tc>
        <w:tc>
          <w:tcPr>
            <w:cnfStyle w:val="000010000000" w:firstRow="0" w:lastRow="0" w:firstColumn="0" w:lastColumn="0" w:oddVBand="1" w:evenVBand="0" w:oddHBand="0" w:evenHBand="0" w:firstRowFirstColumn="0" w:firstRowLastColumn="0" w:lastRowFirstColumn="0" w:lastRowLastColumn="0"/>
            <w:tcW w:w="2837" w:type="dxa"/>
          </w:tcPr>
          <w:p w:rsidR="00B7685B" w:rsidRDefault="00B7685B" w:rsidP="0018307D">
            <w:pPr>
              <w:pStyle w:val="TableParagraph"/>
              <w:spacing w:line="275" w:lineRule="exact"/>
              <w:ind w:left="40"/>
              <w:rPr>
                <w:b/>
                <w:bCs/>
                <w:sz w:val="24"/>
              </w:rPr>
            </w:pPr>
            <w:r>
              <w:rPr>
                <w:b/>
                <w:bCs/>
                <w:sz w:val="24"/>
              </w:rPr>
              <w:t>Математика</w:t>
            </w:r>
          </w:p>
        </w:tc>
        <w:tc>
          <w:tcPr>
            <w:tcW w:w="1133" w:type="dxa"/>
            <w:gridSpan w:val="2"/>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5</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jc w:val="center"/>
              <w:rPr>
                <w:sz w:val="24"/>
              </w:rPr>
            </w:pPr>
            <w:r>
              <w:rPr>
                <w:sz w:val="24"/>
              </w:rPr>
              <w:t>5</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43208C" w:rsidP="0018307D">
            <w:pPr>
              <w:pStyle w:val="TableParagraph"/>
              <w:jc w:val="center"/>
              <w:rPr>
                <w:sz w:val="24"/>
              </w:rPr>
            </w:pPr>
            <w:r>
              <w:rPr>
                <w:sz w:val="24"/>
              </w:rPr>
              <w:t>10</w:t>
            </w:r>
          </w:p>
        </w:tc>
      </w:tr>
      <w:tr w:rsidR="00B7685B" w:rsidTr="0018307D">
        <w:trPr>
          <w:gridAfter w:val="1"/>
          <w:cnfStyle w:val="000000100000" w:firstRow="0" w:lastRow="0" w:firstColumn="0" w:lastColumn="0" w:oddVBand="0" w:evenVBand="0" w:oddHBand="1" w:evenHBand="0" w:firstRowFirstColumn="0" w:firstRowLastColumn="0" w:lastRowFirstColumn="0" w:lastRowLastColumn="0"/>
          <w:wAfter w:w="249" w:type="dxa"/>
          <w:trHeight w:val="316"/>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tcPr>
          <w:p w:rsidR="00B7685B" w:rsidRPr="000E5ED3" w:rsidRDefault="00B7685B" w:rsidP="0018307D">
            <w:pPr>
              <w:pStyle w:val="TableParagraph"/>
              <w:spacing w:line="275" w:lineRule="exact"/>
              <w:ind w:left="40"/>
              <w:jc w:val="both"/>
              <w:rPr>
                <w:sz w:val="24"/>
              </w:rPr>
            </w:pPr>
            <w:r w:rsidRPr="000E5ED3">
              <w:rPr>
                <w:sz w:val="24"/>
              </w:rPr>
              <w:t>Природнича, громадянська й історична, соціальна, здоров</w:t>
            </w:r>
            <w:r w:rsidRPr="000E5ED3">
              <w:rPr>
                <w:sz w:val="24"/>
                <w:lang w:val="ru-RU"/>
              </w:rPr>
              <w:t>’</w:t>
            </w:r>
            <w:r w:rsidRPr="000E5ED3">
              <w:rPr>
                <w:sz w:val="24"/>
              </w:rPr>
              <w:t>язбережувальна галузі</w:t>
            </w:r>
          </w:p>
        </w:tc>
        <w:tc>
          <w:tcPr>
            <w:cnfStyle w:val="000010000000" w:firstRow="0" w:lastRow="0" w:firstColumn="0" w:lastColumn="0" w:oddVBand="1" w:evenVBand="0" w:oddHBand="0" w:evenHBand="0" w:firstRowFirstColumn="0" w:firstRowLastColumn="0" w:lastRowFirstColumn="0" w:lastRowLastColumn="0"/>
            <w:tcW w:w="2837" w:type="dxa"/>
            <w:tcBorders>
              <w:left w:val="single" w:sz="4" w:space="0" w:color="auto"/>
            </w:tcBorders>
          </w:tcPr>
          <w:p w:rsidR="00B7685B" w:rsidRPr="000E5ED3" w:rsidRDefault="00B7685B" w:rsidP="0018307D">
            <w:pPr>
              <w:pStyle w:val="TableParagraph"/>
              <w:spacing w:line="275" w:lineRule="exact"/>
              <w:ind w:left="40"/>
              <w:jc w:val="both"/>
              <w:rPr>
                <w:b/>
                <w:bCs/>
                <w:sz w:val="24"/>
              </w:rPr>
            </w:pPr>
            <w:r w:rsidRPr="000E5ED3">
              <w:rPr>
                <w:b/>
                <w:sz w:val="24"/>
              </w:rPr>
              <w:t>Я досліджую світ</w:t>
            </w:r>
          </w:p>
        </w:tc>
        <w:tc>
          <w:tcPr>
            <w:tcW w:w="1133" w:type="dxa"/>
            <w:gridSpan w:val="2"/>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3</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r>
              <w:rPr>
                <w:sz w:val="24"/>
              </w:rPr>
              <w:t>6</w:t>
            </w:r>
          </w:p>
        </w:tc>
      </w:tr>
      <w:tr w:rsidR="00B7685B" w:rsidTr="0018307D">
        <w:trPr>
          <w:gridAfter w:val="1"/>
          <w:wAfter w:w="249" w:type="dxa"/>
          <w:trHeight w:val="405"/>
        </w:trPr>
        <w:tc>
          <w:tcPr>
            <w:cnfStyle w:val="001000000000" w:firstRow="0" w:lastRow="0" w:firstColumn="1" w:lastColumn="0" w:oddVBand="0" w:evenVBand="0" w:oddHBand="0" w:evenHBand="0" w:firstRowFirstColumn="0" w:firstRowLastColumn="0" w:lastRowFirstColumn="0" w:lastRowLastColumn="0"/>
            <w:tcW w:w="3397" w:type="dxa"/>
            <w:tcBorders>
              <w:right w:val="single" w:sz="4" w:space="0" w:color="auto"/>
            </w:tcBorders>
            <w:hideMark/>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Технологічна</w:t>
            </w:r>
          </w:p>
        </w:tc>
        <w:tc>
          <w:tcPr>
            <w:cnfStyle w:val="000010000000" w:firstRow="0" w:lastRow="0" w:firstColumn="0" w:lastColumn="0" w:oddVBand="1" w:evenVBand="0" w:oddHBand="0" w:evenHBand="0" w:firstRowFirstColumn="0" w:firstRowLastColumn="0" w:lastRowFirstColumn="0" w:lastRowLastColumn="0"/>
            <w:tcW w:w="2837" w:type="dxa"/>
            <w:tcBorders>
              <w:left w:val="single" w:sz="4" w:space="0" w:color="auto"/>
            </w:tcBorders>
            <w:hideMark/>
          </w:tcPr>
          <w:p w:rsidR="00B7685B" w:rsidRPr="000E5ED3" w:rsidRDefault="00B7685B" w:rsidP="0018307D">
            <w:pPr>
              <w:pStyle w:val="TableParagraph"/>
              <w:spacing w:line="272" w:lineRule="exact"/>
              <w:ind w:left="40"/>
              <w:rPr>
                <w:b/>
                <w:sz w:val="24"/>
              </w:rPr>
            </w:pPr>
            <w:r w:rsidRPr="000E5ED3">
              <w:rPr>
                <w:b/>
                <w:sz w:val="24"/>
              </w:rPr>
              <w:t>Дизайн і технології</w:t>
            </w:r>
          </w:p>
        </w:tc>
        <w:tc>
          <w:tcPr>
            <w:tcW w:w="1133" w:type="dxa"/>
            <w:gridSpan w:val="2"/>
            <w:hideMark/>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jc w:val="center"/>
              <w:rPr>
                <w:sz w:val="24"/>
              </w:rPr>
            </w:pPr>
            <w:r>
              <w:rPr>
                <w:sz w:val="24"/>
              </w:rPr>
              <w:t>1</w:t>
            </w:r>
          </w:p>
          <w:p w:rsidR="00B7685B" w:rsidRPr="00B557C0" w:rsidRDefault="00B7685B" w:rsidP="0018307D">
            <w:pPr>
              <w:jc w:val="center"/>
              <w:rPr>
                <w:sz w:val="28"/>
                <w:szCs w:val="28"/>
                <w:lang w:eastAsia="en-US"/>
              </w:rPr>
            </w:pP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r>
              <w:rPr>
                <w:sz w:val="24"/>
              </w:rPr>
              <w:t>2</w:t>
            </w:r>
          </w:p>
        </w:tc>
      </w:tr>
      <w:tr w:rsidR="00B7685B" w:rsidTr="0018307D">
        <w:trPr>
          <w:gridAfter w:val="1"/>
          <w:cnfStyle w:val="000000100000" w:firstRow="0" w:lastRow="0" w:firstColumn="0" w:lastColumn="0" w:oddVBand="0" w:evenVBand="0" w:oddHBand="1" w:evenHBand="0" w:firstRowFirstColumn="0" w:firstRowLastColumn="0" w:lastRowFirstColumn="0" w:lastRowLastColumn="0"/>
          <w:wAfter w:w="249" w:type="dxa"/>
          <w:trHeight w:val="387"/>
        </w:trPr>
        <w:tc>
          <w:tcPr>
            <w:cnfStyle w:val="001000000000" w:firstRow="0" w:lastRow="0" w:firstColumn="1" w:lastColumn="0" w:oddVBand="0" w:evenVBand="0" w:oddHBand="0" w:evenHBand="0" w:firstRowFirstColumn="0" w:firstRowLastColumn="0" w:lastRowFirstColumn="0" w:lastRowLastColumn="0"/>
            <w:tcW w:w="3397" w:type="dxa"/>
            <w:hideMark/>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Інформатична</w:t>
            </w:r>
          </w:p>
        </w:tc>
        <w:tc>
          <w:tcPr>
            <w:cnfStyle w:val="000010000000" w:firstRow="0" w:lastRow="0" w:firstColumn="0" w:lastColumn="0" w:oddVBand="1" w:evenVBand="0" w:oddHBand="0" w:evenHBand="0" w:firstRowFirstColumn="0" w:firstRowLastColumn="0" w:lastRowFirstColumn="0" w:lastRowLastColumn="0"/>
            <w:tcW w:w="2837" w:type="dxa"/>
            <w:hideMark/>
          </w:tcPr>
          <w:p w:rsidR="00B7685B" w:rsidRPr="000E5ED3" w:rsidRDefault="00B7685B" w:rsidP="0018307D">
            <w:pPr>
              <w:pStyle w:val="TableParagraph"/>
              <w:spacing w:line="272" w:lineRule="exact"/>
              <w:ind w:left="40"/>
              <w:rPr>
                <w:b/>
                <w:sz w:val="24"/>
              </w:rPr>
            </w:pPr>
            <w:r w:rsidRPr="000E5ED3">
              <w:rPr>
                <w:b/>
                <w:sz w:val="24"/>
              </w:rPr>
              <w:t>Інформатика</w:t>
            </w:r>
          </w:p>
        </w:tc>
        <w:tc>
          <w:tcPr>
            <w:tcW w:w="1133" w:type="dxa"/>
            <w:gridSpan w:val="2"/>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sz w:val="24"/>
              </w:rPr>
            </w:pPr>
            <w:r>
              <w:rPr>
                <w:sz w:val="24"/>
              </w:rPr>
              <w:t>1</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jc w:val="center"/>
              <w:rPr>
                <w:sz w:val="24"/>
              </w:rPr>
            </w:pPr>
            <w:r w:rsidRPr="00B557C0">
              <w:rPr>
                <w:rFonts w:ascii="Times New Roman" w:hAnsi="Times New Roman" w:cs="Times New Roman"/>
                <w:sz w:val="28"/>
                <w:szCs w:val="28"/>
                <w:lang w:eastAsia="en-US"/>
              </w:rPr>
              <w:t>1</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r>
              <w:rPr>
                <w:sz w:val="24"/>
              </w:rPr>
              <w:t>2</w:t>
            </w:r>
          </w:p>
        </w:tc>
      </w:tr>
      <w:tr w:rsidR="00B7685B" w:rsidTr="0018307D">
        <w:trPr>
          <w:gridAfter w:val="1"/>
          <w:wAfter w:w="249" w:type="dxa"/>
          <w:trHeight w:val="467"/>
        </w:trPr>
        <w:tc>
          <w:tcPr>
            <w:cnfStyle w:val="001000000000" w:firstRow="0" w:lastRow="0" w:firstColumn="1" w:lastColumn="0" w:oddVBand="0" w:evenVBand="0" w:oddHBand="0" w:evenHBand="0" w:firstRowFirstColumn="0" w:firstRowLastColumn="0" w:lastRowFirstColumn="0" w:lastRowLastColumn="0"/>
            <w:tcW w:w="3397" w:type="dxa"/>
            <w:hideMark/>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Мистецька</w:t>
            </w:r>
          </w:p>
        </w:tc>
        <w:tc>
          <w:tcPr>
            <w:cnfStyle w:val="000010000000" w:firstRow="0" w:lastRow="0" w:firstColumn="0" w:lastColumn="0" w:oddVBand="1" w:evenVBand="0" w:oddHBand="0" w:evenHBand="0" w:firstRowFirstColumn="0" w:firstRowLastColumn="0" w:lastRowFirstColumn="0" w:lastRowLastColumn="0"/>
            <w:tcW w:w="2837" w:type="dxa"/>
            <w:hideMark/>
          </w:tcPr>
          <w:p w:rsidR="00B7685B" w:rsidRPr="000E5ED3" w:rsidRDefault="00B7685B" w:rsidP="0018307D">
            <w:pPr>
              <w:pStyle w:val="TableParagraph"/>
              <w:spacing w:line="272" w:lineRule="exact"/>
              <w:ind w:left="40"/>
              <w:rPr>
                <w:b/>
                <w:sz w:val="24"/>
              </w:rPr>
            </w:pPr>
            <w:r w:rsidRPr="000E5ED3">
              <w:rPr>
                <w:b/>
                <w:sz w:val="24"/>
              </w:rPr>
              <w:t>Мистецтво</w:t>
            </w:r>
          </w:p>
        </w:tc>
        <w:tc>
          <w:tcPr>
            <w:tcW w:w="1133" w:type="dxa"/>
            <w:gridSpan w:val="2"/>
            <w:hideMark/>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sz w:val="24"/>
              </w:rPr>
            </w:pPr>
            <w:r>
              <w:rPr>
                <w:w w:val="99"/>
                <w:sz w:val="24"/>
              </w:rPr>
              <w:t>2</w:t>
            </w:r>
          </w:p>
        </w:tc>
        <w:tc>
          <w:tcPr>
            <w:cnfStyle w:val="000010000000" w:firstRow="0" w:lastRow="0" w:firstColumn="0" w:lastColumn="0" w:oddVBand="1" w:evenVBand="0" w:oddHBand="0" w:evenHBand="0" w:firstRowFirstColumn="0" w:firstRowLastColumn="0" w:lastRowFirstColumn="0" w:lastRowLastColumn="0"/>
            <w:tcW w:w="993" w:type="dxa"/>
            <w:hideMark/>
          </w:tcPr>
          <w:p w:rsidR="00B7685B" w:rsidRDefault="00B7685B" w:rsidP="0018307D">
            <w:pPr>
              <w:pStyle w:val="TableParagraph"/>
              <w:tabs>
                <w:tab w:val="left" w:pos="175"/>
              </w:tabs>
              <w:jc w:val="center"/>
              <w:rPr>
                <w:sz w:val="24"/>
              </w:rPr>
            </w:pPr>
            <w:r>
              <w:rPr>
                <w:sz w:val="24"/>
              </w:rPr>
              <w:t>2</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r>
              <w:rPr>
                <w:sz w:val="24"/>
              </w:rPr>
              <w:t>4</w:t>
            </w:r>
          </w:p>
        </w:tc>
      </w:tr>
      <w:tr w:rsidR="00B7685B" w:rsidTr="0018307D">
        <w:trPr>
          <w:gridAfter w:val="1"/>
          <w:cnfStyle w:val="000000100000" w:firstRow="0" w:lastRow="0" w:firstColumn="0" w:lastColumn="0" w:oddVBand="0" w:evenVBand="0" w:oddHBand="1" w:evenHBand="0" w:firstRowFirstColumn="0" w:firstRowLastColumn="0" w:lastRowFirstColumn="0" w:lastRowLastColumn="0"/>
          <w:wAfter w:w="249" w:type="dxa"/>
          <w:trHeight w:val="467"/>
        </w:trPr>
        <w:tc>
          <w:tcPr>
            <w:cnfStyle w:val="001000000000" w:firstRow="0" w:lastRow="0" w:firstColumn="1" w:lastColumn="0" w:oddVBand="0" w:evenVBand="0" w:oddHBand="0" w:evenHBand="0" w:firstRowFirstColumn="0" w:firstRowLastColumn="0" w:lastRowFirstColumn="0" w:lastRowLastColumn="0"/>
            <w:tcW w:w="3397" w:type="dxa"/>
          </w:tcPr>
          <w:p w:rsidR="00B7685B" w:rsidRPr="00893504" w:rsidRDefault="00B7685B" w:rsidP="0018307D">
            <w:pPr>
              <w:rPr>
                <w:rFonts w:ascii="Times New Roman" w:hAnsi="Times New Roman" w:cs="Times New Roman"/>
                <w:sz w:val="24"/>
              </w:rPr>
            </w:pPr>
            <w:r w:rsidRPr="00893504">
              <w:rPr>
                <w:rFonts w:ascii="Times New Roman" w:hAnsi="Times New Roman" w:cs="Times New Roman"/>
                <w:sz w:val="24"/>
              </w:rPr>
              <w:t>Фізкультурна</w:t>
            </w:r>
          </w:p>
        </w:tc>
        <w:tc>
          <w:tcPr>
            <w:cnfStyle w:val="000010000000" w:firstRow="0" w:lastRow="0" w:firstColumn="0" w:lastColumn="0" w:oddVBand="1" w:evenVBand="0" w:oddHBand="0" w:evenHBand="0" w:firstRowFirstColumn="0" w:firstRowLastColumn="0" w:lastRowFirstColumn="0" w:lastRowLastColumn="0"/>
            <w:tcW w:w="2837" w:type="dxa"/>
          </w:tcPr>
          <w:p w:rsidR="00B7685B" w:rsidRPr="000E5ED3" w:rsidRDefault="00B7685B" w:rsidP="0018307D">
            <w:pPr>
              <w:pStyle w:val="TableParagraph"/>
              <w:spacing w:line="272" w:lineRule="exact"/>
              <w:ind w:left="40"/>
              <w:rPr>
                <w:b/>
                <w:sz w:val="24"/>
              </w:rPr>
            </w:pPr>
            <w:r w:rsidRPr="000E5ED3">
              <w:rPr>
                <w:b/>
                <w:sz w:val="24"/>
              </w:rPr>
              <w:t>Фізична культура</w:t>
            </w:r>
          </w:p>
        </w:tc>
        <w:tc>
          <w:tcPr>
            <w:tcW w:w="1133" w:type="dxa"/>
            <w:gridSpan w:val="2"/>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w w:val="99"/>
                <w:sz w:val="24"/>
              </w:rPr>
            </w:pPr>
            <w:r>
              <w:rPr>
                <w:w w:val="99"/>
                <w:sz w:val="24"/>
              </w:rPr>
              <w:t>3</w:t>
            </w:r>
          </w:p>
        </w:tc>
        <w:tc>
          <w:tcPr>
            <w:cnfStyle w:val="000010000000" w:firstRow="0" w:lastRow="0" w:firstColumn="0" w:lastColumn="0" w:oddVBand="1" w:evenVBand="0" w:oddHBand="0" w:evenHBand="0" w:firstRowFirstColumn="0" w:firstRowLastColumn="0" w:lastRowFirstColumn="0" w:lastRowLastColumn="0"/>
            <w:tcW w:w="993" w:type="dxa"/>
          </w:tcPr>
          <w:p w:rsidR="00B7685B" w:rsidRDefault="00B7685B" w:rsidP="0018307D">
            <w:pPr>
              <w:pStyle w:val="TableParagraph"/>
              <w:tabs>
                <w:tab w:val="left" w:pos="175"/>
              </w:tabs>
              <w:jc w:val="center"/>
              <w:rPr>
                <w:sz w:val="24"/>
              </w:rPr>
            </w:pPr>
            <w:r>
              <w:rPr>
                <w:sz w:val="24"/>
              </w:rPr>
              <w:t>3</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B7685B" w:rsidP="0018307D">
            <w:pPr>
              <w:pStyle w:val="TableParagraph"/>
              <w:jc w:val="center"/>
              <w:rPr>
                <w:sz w:val="24"/>
              </w:rPr>
            </w:pPr>
            <w:r>
              <w:rPr>
                <w:sz w:val="24"/>
              </w:rPr>
              <w:t>6</w:t>
            </w:r>
          </w:p>
        </w:tc>
      </w:tr>
      <w:tr w:rsidR="00B7685B" w:rsidTr="0018307D">
        <w:trPr>
          <w:gridAfter w:val="1"/>
          <w:wAfter w:w="249" w:type="dxa"/>
          <w:trHeight w:val="467"/>
        </w:trPr>
        <w:tc>
          <w:tcPr>
            <w:cnfStyle w:val="001000000000" w:firstRow="0" w:lastRow="0" w:firstColumn="1" w:lastColumn="0" w:oddVBand="0" w:evenVBand="0" w:oddHBand="0" w:evenHBand="0" w:firstRowFirstColumn="0" w:firstRowLastColumn="0" w:lastRowFirstColumn="0" w:lastRowLastColumn="0"/>
            <w:tcW w:w="6234" w:type="dxa"/>
            <w:gridSpan w:val="2"/>
          </w:tcPr>
          <w:p w:rsidR="00B7685B" w:rsidRDefault="00B7685B" w:rsidP="0018307D">
            <w:pPr>
              <w:pStyle w:val="TableParagraph"/>
              <w:spacing w:line="272" w:lineRule="exact"/>
              <w:ind w:left="40"/>
              <w:rPr>
                <w:sz w:val="24"/>
              </w:rPr>
            </w:pPr>
            <w:r>
              <w:rPr>
                <w:sz w:val="24"/>
              </w:rPr>
              <w:t>Усього</w:t>
            </w:r>
          </w:p>
        </w:tc>
        <w:tc>
          <w:tcPr>
            <w:cnfStyle w:val="000010000000" w:firstRow="0" w:lastRow="0" w:firstColumn="0" w:lastColumn="0" w:oddVBand="1" w:evenVBand="0" w:oddHBand="0" w:evenHBand="0" w:firstRowFirstColumn="0" w:firstRowLastColumn="0" w:lastRowFirstColumn="0" w:lastRowLastColumn="0"/>
            <w:tcW w:w="1133" w:type="dxa"/>
            <w:gridSpan w:val="2"/>
          </w:tcPr>
          <w:p w:rsidR="00B7685B" w:rsidRDefault="0043208C" w:rsidP="0018307D">
            <w:pPr>
              <w:pStyle w:val="TableParagraph"/>
              <w:jc w:val="center"/>
              <w:rPr>
                <w:w w:val="99"/>
                <w:sz w:val="24"/>
              </w:rPr>
            </w:pPr>
            <w:r>
              <w:rPr>
                <w:w w:val="99"/>
                <w:sz w:val="24"/>
              </w:rPr>
              <w:t>25</w:t>
            </w:r>
          </w:p>
        </w:tc>
        <w:tc>
          <w:tcPr>
            <w:tcW w:w="993" w:type="dxa"/>
          </w:tcPr>
          <w:p w:rsidR="00B7685B" w:rsidRDefault="0043208C" w:rsidP="0018307D">
            <w:pPr>
              <w:pStyle w:val="TableParagraph"/>
              <w:tabs>
                <w:tab w:val="left" w:pos="175"/>
              </w:tabs>
              <w:jc w:val="center"/>
              <w:cnfStyle w:val="000000000000" w:firstRow="0" w:lastRow="0" w:firstColumn="0" w:lastColumn="0" w:oddVBand="0" w:evenVBand="0" w:oddHBand="0" w:evenHBand="0" w:firstRowFirstColumn="0" w:firstRowLastColumn="0" w:lastRowFirstColumn="0" w:lastRowLastColumn="0"/>
              <w:rPr>
                <w:sz w:val="24"/>
              </w:rPr>
            </w:pPr>
            <w:r>
              <w:rPr>
                <w:sz w:val="24"/>
              </w:rPr>
              <w:t>25</w:t>
            </w:r>
          </w:p>
        </w:tc>
        <w:tc>
          <w:tcPr>
            <w:cnfStyle w:val="000100000000" w:firstRow="0" w:lastRow="0" w:firstColumn="0" w:lastColumn="1" w:oddVBand="0" w:evenVBand="0" w:oddHBand="0" w:evenHBand="0" w:firstRowFirstColumn="0" w:firstRowLastColumn="0" w:lastRowFirstColumn="0" w:lastRowLastColumn="0"/>
            <w:tcW w:w="1308" w:type="dxa"/>
            <w:gridSpan w:val="2"/>
          </w:tcPr>
          <w:p w:rsidR="00B7685B" w:rsidRDefault="0043208C" w:rsidP="0018307D">
            <w:pPr>
              <w:pStyle w:val="TableParagraph"/>
              <w:jc w:val="center"/>
              <w:rPr>
                <w:sz w:val="24"/>
              </w:rPr>
            </w:pPr>
            <w:r>
              <w:rPr>
                <w:sz w:val="24"/>
              </w:rPr>
              <w:t>50</w:t>
            </w:r>
          </w:p>
        </w:tc>
      </w:tr>
      <w:tr w:rsidR="00B7685B" w:rsidTr="0018307D">
        <w:trPr>
          <w:gridAfter w:val="1"/>
          <w:cnfStyle w:val="000000100000" w:firstRow="0" w:lastRow="0" w:firstColumn="0" w:lastColumn="0" w:oddVBand="0" w:evenVBand="0" w:oddHBand="1" w:evenHBand="0" w:firstRowFirstColumn="0" w:firstRowLastColumn="0" w:lastRowFirstColumn="0" w:lastRowLastColumn="0"/>
          <w:wAfter w:w="249" w:type="dxa"/>
          <w:trHeight w:val="318"/>
        </w:trPr>
        <w:tc>
          <w:tcPr>
            <w:cnfStyle w:val="001000000000" w:firstRow="0" w:lastRow="0" w:firstColumn="1" w:lastColumn="0" w:oddVBand="0" w:evenVBand="0" w:oddHBand="0" w:evenHBand="0" w:firstRowFirstColumn="0" w:firstRowLastColumn="0" w:lastRowFirstColumn="0" w:lastRowLastColumn="0"/>
            <w:tcW w:w="9668" w:type="dxa"/>
            <w:gridSpan w:val="7"/>
          </w:tcPr>
          <w:p w:rsidR="00B7685B" w:rsidRPr="007252D4" w:rsidRDefault="00B7685B" w:rsidP="0018307D">
            <w:pPr>
              <w:pStyle w:val="TableParagraph"/>
              <w:jc w:val="center"/>
              <w:rPr>
                <w:sz w:val="24"/>
              </w:rPr>
            </w:pPr>
            <w:r w:rsidRPr="007252D4">
              <w:rPr>
                <w:sz w:val="24"/>
              </w:rPr>
              <w:t>ВАРІАНТНИЙ СКЛАДНИК</w:t>
            </w:r>
          </w:p>
        </w:tc>
      </w:tr>
      <w:tr w:rsidR="00B7685B" w:rsidTr="0018307D">
        <w:trPr>
          <w:gridAfter w:val="2"/>
          <w:wAfter w:w="283" w:type="dxa"/>
          <w:trHeight w:val="1104"/>
        </w:trPr>
        <w:tc>
          <w:tcPr>
            <w:cnfStyle w:val="001000000000" w:firstRow="0" w:lastRow="0" w:firstColumn="1" w:lastColumn="0" w:oddVBand="0" w:evenVBand="0" w:oddHBand="0" w:evenHBand="0" w:firstRowFirstColumn="0" w:firstRowLastColumn="0" w:lastRowFirstColumn="0" w:lastRowLastColumn="0"/>
            <w:tcW w:w="6234" w:type="dxa"/>
            <w:gridSpan w:val="2"/>
            <w:hideMark/>
          </w:tcPr>
          <w:p w:rsidR="00B7685B" w:rsidRPr="007252D4" w:rsidRDefault="00B7685B" w:rsidP="0018307D">
            <w:pPr>
              <w:pStyle w:val="TableParagraph"/>
              <w:ind w:left="40" w:right="234"/>
              <w:rPr>
                <w:sz w:val="24"/>
                <w:lang w:val="ru-RU"/>
              </w:rPr>
            </w:pPr>
            <w:r w:rsidRPr="007252D4">
              <w:rPr>
                <w:sz w:val="24"/>
                <w:lang w:val="ru-RU"/>
              </w:rPr>
              <w:t>Додаткові години для вивчення предметів</w:t>
            </w:r>
          </w:p>
          <w:p w:rsidR="00B7685B" w:rsidRPr="007252D4" w:rsidRDefault="00B7685B" w:rsidP="0018307D">
            <w:pPr>
              <w:pStyle w:val="TableParagraph"/>
              <w:ind w:left="40" w:right="234"/>
              <w:rPr>
                <w:sz w:val="24"/>
                <w:lang w:val="ru-RU"/>
              </w:rPr>
            </w:pPr>
            <w:r w:rsidRPr="007252D4">
              <w:rPr>
                <w:sz w:val="24"/>
                <w:lang w:val="ru-RU"/>
              </w:rPr>
              <w:t>освітніх галузей, проведення індивідуальних</w:t>
            </w:r>
          </w:p>
          <w:p w:rsidR="00B7685B" w:rsidRPr="007252D4" w:rsidRDefault="00B7685B" w:rsidP="0018307D">
            <w:pPr>
              <w:pStyle w:val="TableParagraph"/>
              <w:spacing w:line="270" w:lineRule="atLeast"/>
              <w:ind w:left="40"/>
              <w:rPr>
                <w:sz w:val="24"/>
                <w:lang w:val="ru-RU"/>
              </w:rPr>
            </w:pPr>
            <w:r w:rsidRPr="007252D4">
              <w:rPr>
                <w:sz w:val="24"/>
                <w:lang w:val="ru-RU"/>
              </w:rPr>
              <w:t>консультацій та групових занять</w:t>
            </w: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jc w:val="center"/>
              <w:rPr>
                <w:b/>
                <w:sz w:val="24"/>
              </w:rPr>
            </w:pPr>
            <w:r>
              <w:rPr>
                <w:b/>
                <w:sz w:val="24"/>
              </w:rPr>
              <w:t>1</w:t>
            </w:r>
          </w:p>
        </w:tc>
        <w:tc>
          <w:tcPr>
            <w:tcW w:w="993" w:type="dxa"/>
            <w:hideMark/>
          </w:tcPr>
          <w:p w:rsidR="00B7685B" w:rsidRDefault="00B7685B" w:rsidP="0018307D">
            <w:pPr>
              <w:pStyle w:val="TableParagraph"/>
              <w:jc w:val="center"/>
              <w:cnfStyle w:val="000000000000" w:firstRow="0" w:lastRow="0" w:firstColumn="0" w:lastColumn="0" w:oddVBand="0" w:evenVBand="0" w:oddHBand="0" w:evenHBand="0" w:firstRowFirstColumn="0" w:firstRowLastColumn="0" w:lastRowFirstColumn="0" w:lastRowLastColumn="0"/>
              <w:rPr>
                <w:b/>
                <w:sz w:val="24"/>
              </w:rPr>
            </w:pPr>
            <w:r>
              <w:rPr>
                <w:b/>
                <w:sz w:val="24"/>
              </w:rPr>
              <w:t>1</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jc w:val="center"/>
              <w:rPr>
                <w:b w:val="0"/>
                <w:sz w:val="24"/>
              </w:rPr>
            </w:pPr>
            <w:r>
              <w:rPr>
                <w:b w:val="0"/>
                <w:sz w:val="24"/>
              </w:rPr>
              <w:t>2</w:t>
            </w:r>
          </w:p>
        </w:tc>
      </w:tr>
      <w:tr w:rsidR="00B7685B" w:rsidTr="0018307D">
        <w:trPr>
          <w:gridAfter w:val="2"/>
          <w:cnfStyle w:val="000000100000" w:firstRow="0" w:lastRow="0" w:firstColumn="0" w:lastColumn="0" w:oddVBand="0" w:evenVBand="0" w:oddHBand="1" w:evenHBand="0" w:firstRowFirstColumn="0" w:firstRowLastColumn="0" w:lastRowFirstColumn="0" w:lastRowLastColumn="0"/>
          <w:wAfter w:w="283" w:type="dxa"/>
          <w:trHeight w:val="635"/>
        </w:trPr>
        <w:tc>
          <w:tcPr>
            <w:cnfStyle w:val="001000000000" w:firstRow="0" w:lastRow="0" w:firstColumn="1" w:lastColumn="0" w:oddVBand="0" w:evenVBand="0" w:oddHBand="0" w:evenHBand="0" w:firstRowFirstColumn="0" w:firstRowLastColumn="0" w:lastRowFirstColumn="0" w:lastRowLastColumn="0"/>
            <w:tcW w:w="6234" w:type="dxa"/>
            <w:gridSpan w:val="2"/>
            <w:hideMark/>
          </w:tcPr>
          <w:p w:rsidR="00B7685B" w:rsidRPr="00FF35E8" w:rsidRDefault="00B7685B" w:rsidP="0018307D">
            <w:pPr>
              <w:pStyle w:val="TableParagraph"/>
              <w:spacing w:before="1"/>
              <w:ind w:left="40"/>
              <w:rPr>
                <w:b w:val="0"/>
                <w:sz w:val="24"/>
                <w:lang w:val="ru-RU"/>
              </w:rPr>
            </w:pPr>
            <w:r w:rsidRPr="00FF35E8">
              <w:rPr>
                <w:sz w:val="24"/>
                <w:lang w:val="ru-RU"/>
              </w:rPr>
              <w:t>Гранично</w:t>
            </w:r>
            <w:r w:rsidR="00356A86">
              <w:rPr>
                <w:sz w:val="24"/>
                <w:lang w:val="ru-RU"/>
              </w:rPr>
              <w:t xml:space="preserve"> </w:t>
            </w:r>
            <w:r w:rsidRPr="00FF35E8">
              <w:rPr>
                <w:sz w:val="24"/>
                <w:lang w:val="ru-RU"/>
              </w:rPr>
              <w:t>допустиме</w:t>
            </w:r>
            <w:r w:rsidR="00356A86">
              <w:rPr>
                <w:sz w:val="24"/>
                <w:lang w:val="ru-RU"/>
              </w:rPr>
              <w:t xml:space="preserve"> </w:t>
            </w:r>
            <w:r w:rsidRPr="00FF35E8">
              <w:rPr>
                <w:sz w:val="24"/>
                <w:lang w:val="ru-RU"/>
              </w:rPr>
              <w:t>тижневе</w:t>
            </w:r>
            <w:r w:rsidR="00356A86">
              <w:rPr>
                <w:sz w:val="24"/>
                <w:lang w:val="ru-RU"/>
              </w:rPr>
              <w:t xml:space="preserve"> </w:t>
            </w:r>
            <w:r w:rsidRPr="00FF35E8">
              <w:rPr>
                <w:sz w:val="24"/>
                <w:lang w:val="ru-RU"/>
              </w:rPr>
              <w:t>навчальне</w:t>
            </w:r>
          </w:p>
          <w:p w:rsidR="00B7685B" w:rsidRPr="00FF35E8" w:rsidRDefault="00B7685B" w:rsidP="0018307D">
            <w:pPr>
              <w:pStyle w:val="TableParagraph"/>
              <w:spacing w:before="41"/>
              <w:ind w:left="40"/>
              <w:rPr>
                <w:b w:val="0"/>
                <w:sz w:val="24"/>
                <w:lang w:val="ru-RU"/>
              </w:rPr>
            </w:pPr>
            <w:r w:rsidRPr="00FF35E8">
              <w:rPr>
                <w:sz w:val="24"/>
                <w:lang w:val="ru-RU"/>
              </w:rPr>
              <w:t>навантаження</w:t>
            </w:r>
            <w:r w:rsidR="00356A86">
              <w:rPr>
                <w:sz w:val="24"/>
                <w:lang w:val="ru-RU"/>
              </w:rPr>
              <w:t xml:space="preserve"> </w:t>
            </w:r>
            <w:r w:rsidRPr="00FF35E8">
              <w:rPr>
                <w:sz w:val="24"/>
                <w:lang w:val="ru-RU"/>
              </w:rPr>
              <w:t>на</w:t>
            </w:r>
            <w:r w:rsidR="00356A86">
              <w:rPr>
                <w:sz w:val="24"/>
                <w:lang w:val="ru-RU"/>
              </w:rPr>
              <w:t xml:space="preserve"> </w:t>
            </w:r>
            <w:r w:rsidRPr="00FF35E8">
              <w:rPr>
                <w:sz w:val="24"/>
                <w:lang w:val="ru-RU"/>
              </w:rPr>
              <w:t>учня</w:t>
            </w: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jc w:val="center"/>
              <w:rPr>
                <w:b/>
                <w:sz w:val="24"/>
              </w:rPr>
            </w:pPr>
            <w:r>
              <w:rPr>
                <w:b/>
                <w:sz w:val="24"/>
              </w:rPr>
              <w:t>23/805</w:t>
            </w:r>
          </w:p>
        </w:tc>
        <w:tc>
          <w:tcPr>
            <w:tcW w:w="993" w:type="dxa"/>
            <w:hideMark/>
          </w:tcPr>
          <w:p w:rsidR="00B7685B" w:rsidRDefault="00B7685B" w:rsidP="0018307D">
            <w:pPr>
              <w:pStyle w:val="TableParagraph"/>
              <w:jc w:val="center"/>
              <w:cnfStyle w:val="000000100000" w:firstRow="0" w:lastRow="0" w:firstColumn="0" w:lastColumn="0" w:oddVBand="0" w:evenVBand="0" w:oddHBand="1" w:evenHBand="0" w:firstRowFirstColumn="0" w:firstRowLastColumn="0" w:lastRowFirstColumn="0" w:lastRowLastColumn="0"/>
              <w:rPr>
                <w:b/>
                <w:sz w:val="24"/>
              </w:rPr>
            </w:pPr>
            <w:r>
              <w:rPr>
                <w:b/>
                <w:sz w:val="24"/>
              </w:rPr>
              <w:t>23/805</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jc w:val="center"/>
              <w:rPr>
                <w:b w:val="0"/>
                <w:sz w:val="24"/>
              </w:rPr>
            </w:pPr>
            <w:r>
              <w:rPr>
                <w:b w:val="0"/>
                <w:sz w:val="24"/>
              </w:rPr>
              <w:t>46</w:t>
            </w:r>
          </w:p>
        </w:tc>
      </w:tr>
      <w:tr w:rsidR="00B7685B" w:rsidTr="0018307D">
        <w:trPr>
          <w:gridAfter w:val="2"/>
          <w:cnfStyle w:val="010000000000" w:firstRow="0" w:lastRow="1" w:firstColumn="0" w:lastColumn="0" w:oddVBand="0" w:evenVBand="0" w:oddHBand="0" w:evenHBand="0" w:firstRowFirstColumn="0" w:firstRowLastColumn="0" w:lastRowFirstColumn="0" w:lastRowLastColumn="0"/>
          <w:wAfter w:w="283" w:type="dxa"/>
          <w:trHeight w:val="952"/>
        </w:trPr>
        <w:tc>
          <w:tcPr>
            <w:cnfStyle w:val="001000000000" w:firstRow="0" w:lastRow="0" w:firstColumn="1" w:lastColumn="0" w:oddVBand="0" w:evenVBand="0" w:oddHBand="0" w:evenHBand="0" w:firstRowFirstColumn="0" w:firstRowLastColumn="0" w:lastRowFirstColumn="0" w:lastRowLastColumn="0"/>
            <w:tcW w:w="6234" w:type="dxa"/>
            <w:gridSpan w:val="2"/>
            <w:hideMark/>
          </w:tcPr>
          <w:p w:rsidR="00B7685B" w:rsidRPr="00FF35E8" w:rsidRDefault="00B7685B" w:rsidP="00356A86">
            <w:pPr>
              <w:pStyle w:val="TableParagraph"/>
              <w:spacing w:line="275" w:lineRule="exact"/>
              <w:ind w:left="40"/>
              <w:rPr>
                <w:sz w:val="24"/>
              </w:rPr>
            </w:pPr>
            <w:r w:rsidRPr="00FF35E8">
              <w:rPr>
                <w:sz w:val="24"/>
              </w:rPr>
              <w:t>Сумарна</w:t>
            </w:r>
            <w:r w:rsidR="00356A86">
              <w:rPr>
                <w:sz w:val="24"/>
              </w:rPr>
              <w:t xml:space="preserve"> </w:t>
            </w:r>
            <w:r w:rsidRPr="00FF35E8">
              <w:rPr>
                <w:sz w:val="24"/>
              </w:rPr>
              <w:t>кількість</w:t>
            </w:r>
            <w:r w:rsidR="00356A86">
              <w:rPr>
                <w:sz w:val="24"/>
              </w:rPr>
              <w:t xml:space="preserve"> </w:t>
            </w:r>
            <w:r w:rsidRPr="00FF35E8">
              <w:rPr>
                <w:sz w:val="24"/>
              </w:rPr>
              <w:t>навчальних</w:t>
            </w:r>
            <w:r w:rsidR="00356A86">
              <w:rPr>
                <w:sz w:val="24"/>
              </w:rPr>
              <w:t xml:space="preserve"> </w:t>
            </w:r>
            <w:r w:rsidRPr="00FF35E8">
              <w:rPr>
                <w:sz w:val="24"/>
              </w:rPr>
              <w:t>годин</w:t>
            </w:r>
            <w:r w:rsidR="00356A86">
              <w:rPr>
                <w:sz w:val="24"/>
              </w:rPr>
              <w:t xml:space="preserve"> </w:t>
            </w:r>
            <w:r w:rsidRPr="00FF35E8">
              <w:rPr>
                <w:sz w:val="24"/>
              </w:rPr>
              <w:t>інваріантної</w:t>
            </w:r>
            <w:r w:rsidR="00356A86">
              <w:rPr>
                <w:sz w:val="24"/>
              </w:rPr>
              <w:t xml:space="preserve"> </w:t>
            </w:r>
            <w:r w:rsidRPr="00FF35E8">
              <w:rPr>
                <w:sz w:val="24"/>
              </w:rPr>
              <w:t>варіативної</w:t>
            </w:r>
            <w:r w:rsidR="00356A86">
              <w:rPr>
                <w:sz w:val="24"/>
              </w:rPr>
              <w:t xml:space="preserve"> </w:t>
            </w:r>
            <w:r w:rsidRPr="00FF35E8">
              <w:rPr>
                <w:sz w:val="24"/>
              </w:rPr>
              <w:t>складових,</w:t>
            </w:r>
            <w:r w:rsidR="00356A86">
              <w:rPr>
                <w:sz w:val="24"/>
              </w:rPr>
              <w:t xml:space="preserve"> </w:t>
            </w:r>
            <w:r w:rsidRPr="00FF35E8">
              <w:rPr>
                <w:sz w:val="24"/>
              </w:rPr>
              <w:t>що</w:t>
            </w:r>
            <w:r w:rsidR="00356A86">
              <w:rPr>
                <w:sz w:val="24"/>
              </w:rPr>
              <w:t xml:space="preserve"> </w:t>
            </w:r>
            <w:r w:rsidRPr="00FF35E8">
              <w:rPr>
                <w:sz w:val="24"/>
              </w:rPr>
              <w:t>фінансується</w:t>
            </w:r>
            <w:r w:rsidR="00356A86">
              <w:rPr>
                <w:sz w:val="24"/>
              </w:rPr>
              <w:t xml:space="preserve"> </w:t>
            </w:r>
            <w:r w:rsidRPr="00FF35E8">
              <w:rPr>
                <w:sz w:val="24"/>
              </w:rPr>
              <w:t>з</w:t>
            </w:r>
            <w:r w:rsidR="00356A86">
              <w:rPr>
                <w:sz w:val="24"/>
              </w:rPr>
              <w:t xml:space="preserve"> </w:t>
            </w:r>
            <w:r w:rsidRPr="00FF35E8">
              <w:rPr>
                <w:sz w:val="24"/>
              </w:rPr>
              <w:t>бюджету</w:t>
            </w:r>
            <w:r w:rsidR="00356A86">
              <w:rPr>
                <w:sz w:val="24"/>
              </w:rPr>
              <w:t xml:space="preserve"> </w:t>
            </w:r>
            <w:r w:rsidRPr="00FF35E8">
              <w:rPr>
                <w:sz w:val="24"/>
              </w:rPr>
              <w:t>(без</w:t>
            </w:r>
            <w:r w:rsidR="00356A86">
              <w:rPr>
                <w:sz w:val="24"/>
              </w:rPr>
              <w:t xml:space="preserve"> </w:t>
            </w:r>
            <w:r w:rsidRPr="00FF35E8">
              <w:rPr>
                <w:sz w:val="24"/>
              </w:rPr>
              <w:t>урахування</w:t>
            </w:r>
            <w:r w:rsidR="00356A86">
              <w:rPr>
                <w:sz w:val="24"/>
              </w:rPr>
              <w:t xml:space="preserve"> </w:t>
            </w:r>
            <w:r w:rsidRPr="00FF35E8">
              <w:rPr>
                <w:sz w:val="24"/>
              </w:rPr>
              <w:t>поділу класів на</w:t>
            </w:r>
            <w:r w:rsidR="00356A86">
              <w:rPr>
                <w:sz w:val="24"/>
              </w:rPr>
              <w:t xml:space="preserve"> </w:t>
            </w:r>
            <w:r w:rsidRPr="00FF35E8">
              <w:rPr>
                <w:sz w:val="24"/>
              </w:rPr>
              <w:t>групи)</w:t>
            </w:r>
          </w:p>
        </w:tc>
        <w:tc>
          <w:tcPr>
            <w:cnfStyle w:val="000010000000" w:firstRow="0" w:lastRow="0" w:firstColumn="0" w:lastColumn="0" w:oddVBand="1" w:evenVBand="0" w:oddHBand="0" w:evenHBand="0" w:firstRowFirstColumn="0" w:firstRowLastColumn="0" w:lastRowFirstColumn="0" w:lastRowLastColumn="0"/>
            <w:tcW w:w="1133" w:type="dxa"/>
            <w:gridSpan w:val="2"/>
            <w:hideMark/>
          </w:tcPr>
          <w:p w:rsidR="00B7685B" w:rsidRDefault="00B7685B" w:rsidP="0018307D">
            <w:pPr>
              <w:pStyle w:val="TableParagraph"/>
              <w:jc w:val="center"/>
              <w:rPr>
                <w:sz w:val="24"/>
              </w:rPr>
            </w:pPr>
            <w:r>
              <w:rPr>
                <w:sz w:val="24"/>
              </w:rPr>
              <w:t>26</w:t>
            </w:r>
          </w:p>
        </w:tc>
        <w:tc>
          <w:tcPr>
            <w:tcW w:w="993" w:type="dxa"/>
            <w:hideMark/>
          </w:tcPr>
          <w:p w:rsidR="00B7685B" w:rsidRDefault="00B7685B" w:rsidP="0018307D">
            <w:pPr>
              <w:pStyle w:val="TableParagraph"/>
              <w:ind w:firstLine="33"/>
              <w:jc w:val="center"/>
              <w:cnfStyle w:val="010000000000" w:firstRow="0" w:lastRow="1" w:firstColumn="0" w:lastColumn="0" w:oddVBand="0" w:evenVBand="0" w:oddHBand="0" w:evenHBand="0" w:firstRowFirstColumn="0" w:firstRowLastColumn="0" w:lastRowFirstColumn="0" w:lastRowLastColumn="0"/>
              <w:rPr>
                <w:sz w:val="24"/>
              </w:rPr>
            </w:pPr>
            <w:r>
              <w:rPr>
                <w:sz w:val="24"/>
              </w:rPr>
              <w:t>26</w:t>
            </w:r>
          </w:p>
        </w:tc>
        <w:tc>
          <w:tcPr>
            <w:cnfStyle w:val="000100000000" w:firstRow="0" w:lastRow="0" w:firstColumn="0" w:lastColumn="1" w:oddVBand="0" w:evenVBand="0" w:oddHBand="0" w:evenHBand="0" w:firstRowFirstColumn="0" w:firstRowLastColumn="0" w:lastRowFirstColumn="0" w:lastRowLastColumn="0"/>
            <w:tcW w:w="1274" w:type="dxa"/>
          </w:tcPr>
          <w:p w:rsidR="00B7685B" w:rsidRDefault="00B7685B" w:rsidP="0018307D">
            <w:pPr>
              <w:pStyle w:val="TableParagraph"/>
              <w:jc w:val="center"/>
              <w:rPr>
                <w:sz w:val="24"/>
              </w:rPr>
            </w:pPr>
            <w:r>
              <w:rPr>
                <w:sz w:val="24"/>
              </w:rPr>
              <w:t>52</w:t>
            </w:r>
          </w:p>
        </w:tc>
      </w:tr>
    </w:tbl>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B7685B" w:rsidRDefault="00B7685B" w:rsidP="0040697E">
      <w:pPr>
        <w:ind w:firstLine="567"/>
        <w:jc w:val="both"/>
        <w:rPr>
          <w:rFonts w:ascii="Times New Roman" w:hAnsi="Times New Roman" w:cs="Times New Roman"/>
          <w:sz w:val="28"/>
          <w:szCs w:val="28"/>
          <w:lang w:val="uk-UA"/>
        </w:rPr>
      </w:pPr>
    </w:p>
    <w:p w:rsidR="00356A86" w:rsidRPr="003A3070" w:rsidRDefault="00356A86" w:rsidP="00356A86">
      <w:pPr>
        <w:pStyle w:val="a5"/>
        <w:spacing w:before="5"/>
        <w:ind w:left="5670"/>
        <w:rPr>
          <w:b/>
          <w:sz w:val="24"/>
        </w:rPr>
      </w:pPr>
      <w:r w:rsidRPr="003A3070">
        <w:rPr>
          <w:b/>
          <w:sz w:val="24"/>
        </w:rPr>
        <w:lastRenderedPageBreak/>
        <w:t>Додаток 3</w:t>
      </w:r>
    </w:p>
    <w:p w:rsidR="00356A86" w:rsidRPr="003A3070" w:rsidRDefault="00356A86" w:rsidP="00356A86">
      <w:pPr>
        <w:pStyle w:val="a5"/>
        <w:spacing w:before="5"/>
        <w:ind w:left="5670"/>
        <w:rPr>
          <w:sz w:val="24"/>
        </w:rPr>
      </w:pPr>
      <w:r w:rsidRPr="003A3070">
        <w:rPr>
          <w:sz w:val="24"/>
        </w:rPr>
        <w:t>до Типової освітньої програми</w:t>
      </w:r>
    </w:p>
    <w:p w:rsidR="00356A86" w:rsidRPr="003A3070" w:rsidRDefault="00356A86" w:rsidP="00356A86">
      <w:pPr>
        <w:pStyle w:val="a5"/>
        <w:spacing w:before="5"/>
        <w:ind w:left="5670"/>
        <w:rPr>
          <w:sz w:val="24"/>
        </w:rPr>
      </w:pPr>
      <w:r w:rsidRPr="003A3070">
        <w:rPr>
          <w:sz w:val="24"/>
        </w:rPr>
        <w:t>для 5-9 класів закладів загальної</w:t>
      </w:r>
    </w:p>
    <w:p w:rsidR="00356A86" w:rsidRPr="003A3070" w:rsidRDefault="00356A86" w:rsidP="00356A86">
      <w:pPr>
        <w:pStyle w:val="a5"/>
        <w:spacing w:before="5"/>
        <w:ind w:left="5670"/>
        <w:rPr>
          <w:sz w:val="24"/>
        </w:rPr>
      </w:pPr>
      <w:r w:rsidRPr="003A3070">
        <w:rPr>
          <w:sz w:val="24"/>
        </w:rPr>
        <w:t>середньої освіти (наказ МОН України №</w:t>
      </w:r>
      <w:r>
        <w:rPr>
          <w:sz w:val="24"/>
        </w:rPr>
        <w:t>1120</w:t>
      </w:r>
      <w:r w:rsidRPr="003A3070">
        <w:rPr>
          <w:sz w:val="24"/>
        </w:rPr>
        <w:t xml:space="preserve"> від </w:t>
      </w:r>
      <w:r>
        <w:rPr>
          <w:sz w:val="24"/>
        </w:rPr>
        <w:t xml:space="preserve">09.08.2024  </w:t>
      </w:r>
      <w:r w:rsidRPr="003A3070">
        <w:rPr>
          <w:sz w:val="24"/>
        </w:rPr>
        <w:t>)</w:t>
      </w:r>
    </w:p>
    <w:p w:rsidR="00356A86" w:rsidRPr="003A3070" w:rsidRDefault="00356A86" w:rsidP="00356A86">
      <w:pPr>
        <w:pStyle w:val="a5"/>
        <w:spacing w:before="5"/>
        <w:ind w:left="5670"/>
        <w:rPr>
          <w:sz w:val="24"/>
        </w:rPr>
      </w:pPr>
    </w:p>
    <w:p w:rsidR="00356A86" w:rsidRPr="00356A86" w:rsidRDefault="00356A86" w:rsidP="00356A86">
      <w:pPr>
        <w:pStyle w:val="a5"/>
        <w:spacing w:before="5"/>
        <w:jc w:val="center"/>
        <w:rPr>
          <w:b/>
          <w:bCs/>
          <w:sz w:val="28"/>
          <w:szCs w:val="28"/>
        </w:rPr>
      </w:pPr>
      <w:r w:rsidRPr="00356A86">
        <w:rPr>
          <w:b/>
          <w:bCs/>
          <w:sz w:val="28"/>
          <w:szCs w:val="28"/>
        </w:rPr>
        <w:t>Навчальний план для 5 класу</w:t>
      </w:r>
    </w:p>
    <w:tbl>
      <w:tblPr>
        <w:tblStyle w:val="-451"/>
        <w:tblpPr w:leftFromText="180" w:rightFromText="180" w:vertAnchor="text" w:horzAnchor="page" w:tblpX="877" w:tblpY="181"/>
        <w:tblW w:w="10485" w:type="dxa"/>
        <w:tblLayout w:type="fixed"/>
        <w:tblLook w:val="01E0" w:firstRow="1" w:lastRow="1" w:firstColumn="1" w:lastColumn="1" w:noHBand="0" w:noVBand="0"/>
      </w:tblPr>
      <w:tblGrid>
        <w:gridCol w:w="3936"/>
        <w:gridCol w:w="28"/>
        <w:gridCol w:w="3941"/>
        <w:gridCol w:w="28"/>
        <w:gridCol w:w="2523"/>
        <w:gridCol w:w="29"/>
      </w:tblGrid>
      <w:tr w:rsidR="00356A86" w:rsidRPr="00594D42" w:rsidTr="00842847">
        <w:trPr>
          <w:gridAfter w:val="1"/>
          <w:cnfStyle w:val="100000000000" w:firstRow="1" w:lastRow="0" w:firstColumn="0" w:lastColumn="0" w:oddVBand="0" w:evenVBand="0" w:oddHBand="0" w:evenHBand="0" w:firstRowFirstColumn="0" w:firstRowLastColumn="0" w:lastRowFirstColumn="0" w:lastRowLastColumn="0"/>
          <w:wAfter w:w="29" w:type="dxa"/>
          <w:trHeight w:val="330"/>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hideMark/>
          </w:tcPr>
          <w:p w:rsidR="00356A86" w:rsidRPr="00356A86" w:rsidRDefault="00356A86" w:rsidP="00842847">
            <w:pPr>
              <w:pStyle w:val="TableParagraph"/>
              <w:ind w:right="63"/>
              <w:jc w:val="center"/>
              <w:rPr>
                <w:b w:val="0"/>
                <w:sz w:val="24"/>
                <w:szCs w:val="24"/>
              </w:rPr>
            </w:pPr>
            <w:r w:rsidRPr="00356A86">
              <w:rPr>
                <w:sz w:val="24"/>
                <w:szCs w:val="24"/>
              </w:rPr>
              <w:t>Освітні галузі</w:t>
            </w:r>
          </w:p>
        </w:tc>
        <w:tc>
          <w:tcPr>
            <w:cnfStyle w:val="000010000000" w:firstRow="0" w:lastRow="0" w:firstColumn="0" w:lastColumn="0" w:oddVBand="1" w:evenVBand="0" w:oddHBand="0" w:evenHBand="0" w:firstRowFirstColumn="0" w:firstRowLastColumn="0" w:lastRowFirstColumn="0" w:lastRowLastColumn="0"/>
            <w:tcW w:w="3969" w:type="dxa"/>
            <w:gridSpan w:val="2"/>
            <w:vMerge w:val="restart"/>
            <w:hideMark/>
          </w:tcPr>
          <w:p w:rsidR="00356A86" w:rsidRPr="00356A86" w:rsidRDefault="00356A86" w:rsidP="00842847">
            <w:pPr>
              <w:pStyle w:val="TableParagraph"/>
              <w:spacing w:line="275" w:lineRule="exact"/>
              <w:ind w:left="876"/>
              <w:rPr>
                <w:sz w:val="24"/>
                <w:szCs w:val="24"/>
              </w:rPr>
            </w:pPr>
          </w:p>
          <w:p w:rsidR="00356A86" w:rsidRPr="00356A86" w:rsidRDefault="00356A86" w:rsidP="00842847">
            <w:pPr>
              <w:pStyle w:val="TableParagraph"/>
              <w:spacing w:line="275" w:lineRule="exact"/>
              <w:ind w:left="876"/>
              <w:rPr>
                <w:b w:val="0"/>
                <w:sz w:val="24"/>
                <w:szCs w:val="24"/>
              </w:rPr>
            </w:pPr>
            <w:r w:rsidRPr="00356A86">
              <w:rPr>
                <w:sz w:val="24"/>
                <w:szCs w:val="24"/>
              </w:rPr>
              <w:t>Предмети</w:t>
            </w:r>
          </w:p>
        </w:tc>
        <w:tc>
          <w:tcPr>
            <w:cnfStyle w:val="000100000000" w:firstRow="0" w:lastRow="0" w:firstColumn="0" w:lastColumn="1" w:oddVBand="0" w:evenVBand="0" w:oddHBand="0" w:evenHBand="0" w:firstRowFirstColumn="0" w:firstRowLastColumn="0" w:lastRowFirstColumn="0" w:lastRowLastColumn="0"/>
            <w:tcW w:w="2523" w:type="dxa"/>
            <w:hideMark/>
          </w:tcPr>
          <w:p w:rsidR="00356A86" w:rsidRPr="00356A86" w:rsidRDefault="00356A86" w:rsidP="00842847">
            <w:pPr>
              <w:pStyle w:val="TableParagraph"/>
              <w:spacing w:before="25"/>
              <w:jc w:val="center"/>
              <w:rPr>
                <w:spacing w:val="-2"/>
                <w:sz w:val="24"/>
                <w:szCs w:val="24"/>
              </w:rPr>
            </w:pPr>
            <w:r w:rsidRPr="00356A86">
              <w:rPr>
                <w:sz w:val="24"/>
                <w:szCs w:val="24"/>
              </w:rPr>
              <w:t>Кількість годин</w:t>
            </w:r>
          </w:p>
          <w:p w:rsidR="00356A86" w:rsidRPr="00356A86" w:rsidRDefault="00356A86" w:rsidP="00842847">
            <w:pPr>
              <w:pStyle w:val="TableParagraph"/>
              <w:spacing w:before="25"/>
              <w:jc w:val="center"/>
              <w:rPr>
                <w:b w:val="0"/>
                <w:sz w:val="24"/>
                <w:szCs w:val="24"/>
              </w:rPr>
            </w:pPr>
            <w:r w:rsidRPr="00356A86">
              <w:rPr>
                <w:sz w:val="24"/>
                <w:szCs w:val="24"/>
              </w:rPr>
              <w:t>на тиждень у класах</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rPr>
                <w:rFonts w:ascii="Times New Roman" w:hAnsi="Times New Roman" w:cs="Times New Roman"/>
                <w:b w:val="0"/>
                <w:sz w:val="24"/>
                <w:szCs w:val="24"/>
                <w:lang w:val="ru-RU"/>
              </w:rPr>
            </w:pPr>
          </w:p>
        </w:tc>
        <w:tc>
          <w:tcPr>
            <w:cnfStyle w:val="000010000000" w:firstRow="0" w:lastRow="0" w:firstColumn="0" w:lastColumn="0" w:oddVBand="1" w:evenVBand="0" w:oddHBand="0" w:evenHBand="0" w:firstRowFirstColumn="0" w:firstRowLastColumn="0" w:lastRowFirstColumn="0" w:lastRowLastColumn="0"/>
            <w:tcW w:w="3969" w:type="dxa"/>
            <w:gridSpan w:val="2"/>
            <w:vMerge/>
            <w:hideMark/>
          </w:tcPr>
          <w:p w:rsidR="00356A86" w:rsidRPr="00356A86" w:rsidRDefault="00356A86" w:rsidP="00842847">
            <w:pPr>
              <w:rPr>
                <w:rFonts w:ascii="Times New Roman" w:hAnsi="Times New Roman" w:cs="Times New Roman"/>
                <w:b/>
                <w:sz w:val="24"/>
                <w:szCs w:val="24"/>
                <w:lang w:val="ru-RU"/>
              </w:rPr>
            </w:pP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CC"/>
            <w:hideMark/>
          </w:tcPr>
          <w:p w:rsidR="00356A86" w:rsidRPr="00356A86" w:rsidRDefault="00356A86" w:rsidP="00842847">
            <w:pPr>
              <w:pStyle w:val="TableParagraph"/>
              <w:spacing w:line="275" w:lineRule="exact"/>
              <w:jc w:val="center"/>
              <w:rPr>
                <w:b w:val="0"/>
                <w:sz w:val="24"/>
                <w:szCs w:val="24"/>
              </w:rPr>
            </w:pPr>
            <w:r w:rsidRPr="00356A86">
              <w:rPr>
                <w:b w:val="0"/>
                <w:sz w:val="24"/>
                <w:szCs w:val="24"/>
              </w:rPr>
              <w:t>5</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hideMark/>
          </w:tcPr>
          <w:p w:rsidR="00356A86" w:rsidRPr="00356A86" w:rsidRDefault="00356A86" w:rsidP="00842847">
            <w:pPr>
              <w:pStyle w:val="TableParagraph"/>
              <w:ind w:left="107" w:right="150"/>
              <w:rPr>
                <w:b w:val="0"/>
                <w:bCs w:val="0"/>
                <w:sz w:val="24"/>
                <w:szCs w:val="24"/>
              </w:rPr>
            </w:pPr>
            <w:r w:rsidRPr="00356A86">
              <w:rPr>
                <w:sz w:val="24"/>
                <w:szCs w:val="24"/>
              </w:rPr>
              <w:t>Мовно-літературна</w:t>
            </w:r>
          </w:p>
          <w:p w:rsidR="00356A86" w:rsidRPr="00356A86" w:rsidRDefault="00356A86" w:rsidP="00842847">
            <w:pPr>
              <w:rPr>
                <w:b w:val="0"/>
                <w:bCs w:val="0"/>
                <w:sz w:val="24"/>
                <w:szCs w:val="24"/>
                <w:lang w:eastAsia="en-US"/>
              </w:rPr>
            </w:pP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11</w:t>
            </w:r>
          </w:p>
          <w:p w:rsidR="00356A86" w:rsidRPr="00356A86" w:rsidRDefault="00356A86" w:rsidP="00842847">
            <w:pPr>
              <w:rPr>
                <w:sz w:val="24"/>
                <w:szCs w:val="24"/>
                <w:lang w:eastAsia="en-US"/>
              </w:rPr>
            </w:pPr>
            <w:r w:rsidRPr="00356A86">
              <w:rPr>
                <w:rFonts w:ascii="Times New Roman" w:hAnsi="Times New Roman" w:cs="Times New Roman"/>
                <w:b w:val="0"/>
                <w:sz w:val="24"/>
                <w:szCs w:val="24"/>
                <w:lang w:eastAsia="en-US"/>
              </w:rPr>
              <w:t>Максимально     14</w:t>
            </w: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spacing w:line="256" w:lineRule="exact"/>
              <w:ind w:left="105"/>
              <w:rPr>
                <w:sz w:val="24"/>
                <w:szCs w:val="24"/>
              </w:rPr>
            </w:pPr>
            <w:r w:rsidRPr="00356A86">
              <w:rPr>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4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spacing w:before="1" w:line="257" w:lineRule="exact"/>
              <w:ind w:left="105"/>
              <w:rPr>
                <w:sz w:val="24"/>
                <w:szCs w:val="24"/>
              </w:rPr>
            </w:pPr>
            <w:r w:rsidRPr="00356A86">
              <w:rPr>
                <w:sz w:val="24"/>
                <w:szCs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1,5 + 0,5</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spacing w:line="256" w:lineRule="exact"/>
              <w:ind w:left="105"/>
              <w:rPr>
                <w:sz w:val="24"/>
                <w:szCs w:val="24"/>
              </w:rPr>
            </w:pPr>
            <w:r w:rsidRPr="00356A86">
              <w:rPr>
                <w:sz w:val="24"/>
                <w:szCs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1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56" w:lineRule="exact"/>
              <w:ind w:left="105"/>
              <w:rPr>
                <w:sz w:val="24"/>
                <w:szCs w:val="24"/>
              </w:rPr>
            </w:pPr>
            <w:r w:rsidRPr="00356A86">
              <w:rPr>
                <w:sz w:val="24"/>
                <w:szCs w:val="24"/>
              </w:rPr>
              <w:t>Іноземна мова (англ. мова)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3,5</w:t>
            </w:r>
          </w:p>
        </w:tc>
      </w:tr>
      <w:tr w:rsidR="00356A86" w:rsidRPr="00356A86" w:rsidTr="00842847">
        <w:trPr>
          <w:trHeight w:val="419"/>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before="1"/>
              <w:ind w:left="107"/>
              <w:rPr>
                <w:sz w:val="24"/>
                <w:szCs w:val="24"/>
              </w:rPr>
            </w:pPr>
            <w:r w:rsidRPr="00356A86">
              <w:rPr>
                <w:sz w:val="24"/>
                <w:szCs w:val="24"/>
              </w:rPr>
              <w:t>Математична</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4</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rPr>
              <w:t>Максимально     6</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before="1"/>
              <w:ind w:left="105"/>
              <w:rPr>
                <w:sz w:val="24"/>
                <w:szCs w:val="24"/>
              </w:rPr>
            </w:pPr>
            <w:r w:rsidRPr="00356A86">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4</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line="275" w:lineRule="exact"/>
              <w:ind w:left="107"/>
              <w:rPr>
                <w:sz w:val="24"/>
                <w:szCs w:val="24"/>
              </w:rPr>
            </w:pPr>
            <w:r w:rsidRPr="00356A86">
              <w:rPr>
                <w:sz w:val="24"/>
                <w:szCs w:val="24"/>
              </w:rPr>
              <w:t>Природнича</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1,5</w:t>
            </w:r>
          </w:p>
          <w:p w:rsidR="00356A86" w:rsidRPr="00356A86" w:rsidRDefault="00356A86" w:rsidP="00842847">
            <w:pPr>
              <w:pStyle w:val="TableParagraph"/>
              <w:spacing w:line="275" w:lineRule="exact"/>
              <w:rPr>
                <w:sz w:val="24"/>
                <w:szCs w:val="24"/>
              </w:rPr>
            </w:pPr>
            <w:r w:rsidRPr="00356A86">
              <w:rPr>
                <w:b w:val="0"/>
                <w:sz w:val="24"/>
                <w:szCs w:val="24"/>
              </w:rPr>
              <w:t>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56" w:lineRule="exact"/>
              <w:ind w:left="105"/>
              <w:rPr>
                <w:color w:val="000000" w:themeColor="text1"/>
                <w:sz w:val="24"/>
                <w:szCs w:val="24"/>
              </w:rPr>
            </w:pPr>
            <w:r w:rsidRPr="00356A86">
              <w:rPr>
                <w:color w:val="000000" w:themeColor="text1"/>
                <w:sz w:val="24"/>
                <w:szCs w:val="24"/>
              </w:rPr>
              <w:t>Інтегрований курс «Пізнаємо природу»</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1,5 + 0,5</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ind w:left="107" w:right="264"/>
              <w:rPr>
                <w:sz w:val="24"/>
                <w:szCs w:val="24"/>
              </w:rPr>
            </w:pPr>
            <w:r w:rsidRPr="00356A86">
              <w:rPr>
                <w:sz w:val="24"/>
                <w:szCs w:val="24"/>
              </w:rPr>
              <w:t>Соціальна і здоров’язбережу-вальна</w:t>
            </w:r>
          </w:p>
          <w:p w:rsidR="00356A86" w:rsidRPr="00356A86" w:rsidRDefault="00356A86" w:rsidP="00842847">
            <w:pPr>
              <w:rPr>
                <w:rFonts w:ascii="Times New Roman" w:hAnsi="Times New Roman" w:cs="Times New Roman"/>
                <w:b w:val="0"/>
                <w:sz w:val="24"/>
                <w:szCs w:val="24"/>
                <w:lang w:val="ru-RU" w:eastAsia="en-US"/>
              </w:rPr>
            </w:pPr>
            <w:r w:rsidRPr="00356A86">
              <w:rPr>
                <w:rFonts w:ascii="Times New Roman" w:hAnsi="Times New Roman" w:cs="Times New Roman"/>
                <w:b w:val="0"/>
                <w:sz w:val="24"/>
                <w:szCs w:val="24"/>
                <w:lang w:val="ru-RU" w:eastAsia="en-US"/>
              </w:rPr>
              <w:t>Мінімально        1</w:t>
            </w:r>
          </w:p>
          <w:p w:rsidR="00356A86" w:rsidRPr="00356A86" w:rsidRDefault="00356A86" w:rsidP="00842847">
            <w:pPr>
              <w:pStyle w:val="TableParagraph"/>
              <w:ind w:right="264"/>
              <w:rPr>
                <w:sz w:val="24"/>
                <w:szCs w:val="24"/>
              </w:rPr>
            </w:pPr>
            <w:r w:rsidRPr="00356A86">
              <w:rPr>
                <w:b w:val="0"/>
                <w:sz w:val="24"/>
                <w:szCs w:val="24"/>
              </w:rPr>
              <w:t xml:space="preserve"> 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56" w:lineRule="exact"/>
              <w:ind w:left="105"/>
              <w:rPr>
                <w:sz w:val="24"/>
                <w:szCs w:val="24"/>
              </w:rPr>
            </w:pPr>
            <w:r w:rsidRPr="00356A86">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before="1"/>
              <w:ind w:left="107"/>
              <w:rPr>
                <w:sz w:val="24"/>
                <w:szCs w:val="24"/>
              </w:rPr>
            </w:pPr>
            <w:r w:rsidRPr="00356A86">
              <w:rPr>
                <w:sz w:val="24"/>
                <w:szCs w:val="24"/>
              </w:rPr>
              <w:t>Громадянська та історична</w:t>
            </w:r>
          </w:p>
          <w:p w:rsidR="00356A86" w:rsidRPr="00356A86" w:rsidRDefault="00356A86" w:rsidP="00842847">
            <w:pPr>
              <w:rPr>
                <w:rFonts w:ascii="Times New Roman" w:hAnsi="Times New Roman" w:cs="Times New Roman"/>
                <w:b w:val="0"/>
                <w:sz w:val="24"/>
                <w:szCs w:val="24"/>
                <w:lang w:val="ru-RU" w:eastAsia="en-US"/>
              </w:rPr>
            </w:pPr>
            <w:r w:rsidRPr="00356A86">
              <w:rPr>
                <w:rFonts w:ascii="Times New Roman" w:hAnsi="Times New Roman" w:cs="Times New Roman"/>
                <w:b w:val="0"/>
                <w:sz w:val="24"/>
                <w:szCs w:val="24"/>
                <w:lang w:val="ru-RU" w:eastAsia="en-US"/>
              </w:rPr>
              <w:t>Мінімально        1</w:t>
            </w:r>
          </w:p>
          <w:p w:rsidR="00356A86" w:rsidRPr="00356A86" w:rsidRDefault="00356A86" w:rsidP="00842847">
            <w:pPr>
              <w:pStyle w:val="TableParagraph"/>
              <w:spacing w:before="1"/>
              <w:rPr>
                <w:sz w:val="24"/>
                <w:szCs w:val="24"/>
              </w:rPr>
            </w:pPr>
            <w:r w:rsidRPr="00356A86">
              <w:rPr>
                <w:b w:val="0"/>
                <w:sz w:val="24"/>
                <w:szCs w:val="24"/>
              </w:rPr>
              <w:t>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before="1" w:line="257" w:lineRule="exact"/>
              <w:ind w:left="105"/>
              <w:rPr>
                <w:sz w:val="24"/>
                <w:szCs w:val="24"/>
              </w:rPr>
            </w:pPr>
            <w:r w:rsidRPr="00356A86">
              <w:rPr>
                <w:sz w:val="24"/>
                <w:szCs w:val="24"/>
              </w:rPr>
              <w:t>Вступ до історії України та громадянської освіти</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1 + 1</w:t>
            </w:r>
          </w:p>
        </w:tc>
      </w:tr>
      <w:tr w:rsidR="00356A86" w:rsidRPr="00356A86" w:rsidTr="00842847">
        <w:trPr>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rPr>
                <w:rFonts w:ascii="Times New Roman" w:hAnsi="Times New Roman" w:cs="Times New Roman"/>
                <w:sz w:val="24"/>
                <w:szCs w:val="24"/>
              </w:rPr>
            </w:pPr>
            <w:r w:rsidRPr="00356A86">
              <w:rPr>
                <w:rFonts w:ascii="Times New Roman" w:hAnsi="Times New Roman" w:cs="Times New Roman"/>
                <w:sz w:val="24"/>
                <w:szCs w:val="24"/>
              </w:rPr>
              <w:t xml:space="preserve"> Інформатична </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75" w:lineRule="exact"/>
              <w:ind w:left="105"/>
              <w:rPr>
                <w:sz w:val="24"/>
                <w:szCs w:val="24"/>
              </w:rPr>
            </w:pPr>
            <w:r w:rsidRPr="00356A86">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color w:val="000000" w:themeColor="text1"/>
                <w:sz w:val="24"/>
                <w:szCs w:val="24"/>
              </w:rPr>
            </w:pPr>
            <w:r w:rsidRPr="00356A86">
              <w:rPr>
                <w:color w:val="000000" w:themeColor="text1"/>
                <w:sz w:val="24"/>
                <w:szCs w:val="24"/>
              </w:rPr>
              <w:t>1 + 1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rPr>
                <w:rFonts w:ascii="Times New Roman" w:hAnsi="Times New Roman" w:cs="Times New Roman"/>
                <w:sz w:val="24"/>
                <w:szCs w:val="24"/>
              </w:rPr>
            </w:pPr>
            <w:r w:rsidRPr="00356A86">
              <w:rPr>
                <w:rFonts w:ascii="Times New Roman" w:hAnsi="Times New Roman" w:cs="Times New Roman"/>
                <w:sz w:val="24"/>
                <w:szCs w:val="24"/>
              </w:rPr>
              <w:t xml:space="preserve"> Технологічна</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75" w:lineRule="exact"/>
              <w:ind w:left="105"/>
              <w:rPr>
                <w:sz w:val="24"/>
                <w:szCs w:val="24"/>
              </w:rPr>
            </w:pPr>
            <w:r w:rsidRPr="00356A86">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color w:val="000000" w:themeColor="text1"/>
                <w:sz w:val="24"/>
                <w:szCs w:val="24"/>
              </w:rPr>
            </w:pPr>
            <w:r w:rsidRPr="00356A86">
              <w:rPr>
                <w:color w:val="000000" w:themeColor="text1"/>
                <w:sz w:val="24"/>
                <w:szCs w:val="24"/>
              </w:rPr>
              <w:t>1 + 1</w:t>
            </w:r>
          </w:p>
        </w:tc>
      </w:tr>
      <w:tr w:rsidR="00356A86" w:rsidRPr="00356A86" w:rsidTr="00842847">
        <w:trPr>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rPr>
                <w:rFonts w:ascii="Times New Roman" w:hAnsi="Times New Roman" w:cs="Times New Roman"/>
                <w:sz w:val="24"/>
                <w:szCs w:val="24"/>
              </w:rPr>
            </w:pPr>
            <w:r w:rsidRPr="00356A86">
              <w:rPr>
                <w:rFonts w:ascii="Times New Roman" w:hAnsi="Times New Roman" w:cs="Times New Roman"/>
                <w:sz w:val="24"/>
                <w:szCs w:val="24"/>
              </w:rPr>
              <w:t xml:space="preserve">  Мистецька</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75" w:lineRule="exact"/>
              <w:ind w:left="105"/>
              <w:rPr>
                <w:sz w:val="24"/>
                <w:szCs w:val="24"/>
              </w:rPr>
            </w:pPr>
            <w:r w:rsidRPr="00356A86">
              <w:rPr>
                <w:sz w:val="24"/>
                <w:szCs w:val="24"/>
              </w:rPr>
              <w:t>Інтегрований курс «Мистецтво»</w:t>
            </w:r>
          </w:p>
          <w:p w:rsidR="00356A86" w:rsidRPr="00356A86" w:rsidRDefault="00356A86" w:rsidP="00842847">
            <w:pPr>
              <w:pStyle w:val="TableParagraph"/>
              <w:spacing w:line="275" w:lineRule="exact"/>
              <w:ind w:left="105"/>
              <w:rPr>
                <w:sz w:val="24"/>
                <w:szCs w:val="24"/>
              </w:rPr>
            </w:pP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color w:val="000000" w:themeColor="text1"/>
                <w:sz w:val="24"/>
                <w:szCs w:val="24"/>
              </w:rPr>
            </w:pPr>
            <w:r w:rsidRPr="00356A86">
              <w:rPr>
                <w:color w:val="000000" w:themeColor="text1"/>
                <w:sz w:val="24"/>
                <w:szCs w:val="24"/>
              </w:rPr>
              <w:t>1 + 1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1751"/>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rPr>
                <w:rFonts w:ascii="Times New Roman" w:hAnsi="Times New Roman" w:cs="Times New Roman"/>
                <w:sz w:val="24"/>
                <w:szCs w:val="24"/>
              </w:rPr>
            </w:pPr>
            <w:r w:rsidRPr="00356A86">
              <w:rPr>
                <w:rFonts w:ascii="Times New Roman" w:hAnsi="Times New Roman" w:cs="Times New Roman"/>
                <w:sz w:val="24"/>
                <w:szCs w:val="24"/>
              </w:rPr>
              <w:t>Фізична культура</w:t>
            </w:r>
          </w:p>
          <w:p w:rsidR="00356A86" w:rsidRPr="00356A86" w:rsidRDefault="00356A86" w:rsidP="00842847">
            <w:pPr>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3</w:t>
            </w:r>
          </w:p>
          <w:p w:rsidR="00356A86" w:rsidRPr="00356A86" w:rsidRDefault="00356A86" w:rsidP="00842847">
            <w:pPr>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line="275" w:lineRule="exact"/>
              <w:ind w:left="105"/>
              <w:rPr>
                <w:sz w:val="24"/>
                <w:szCs w:val="24"/>
              </w:rPr>
            </w:pPr>
            <w:r w:rsidRPr="00356A86">
              <w:rPr>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jc w:val="center"/>
              <w:rPr>
                <w:sz w:val="24"/>
                <w:szCs w:val="24"/>
              </w:rPr>
            </w:pPr>
            <w:r w:rsidRPr="00356A86">
              <w:rPr>
                <w:sz w:val="24"/>
                <w:szCs w:val="24"/>
              </w:rPr>
              <w:t>3</w:t>
            </w:r>
          </w:p>
        </w:tc>
      </w:tr>
      <w:tr w:rsidR="00356A86" w:rsidRPr="00356A86" w:rsidTr="00842847">
        <w:trPr>
          <w:trHeight w:val="490"/>
        </w:trPr>
        <w:tc>
          <w:tcPr>
            <w:cnfStyle w:val="001000000000" w:firstRow="0" w:lastRow="0" w:firstColumn="1" w:lastColumn="0" w:oddVBand="0" w:evenVBand="0" w:oddHBand="0" w:evenHBand="0" w:firstRowFirstColumn="0" w:firstRowLastColumn="0" w:lastRowFirstColumn="0" w:lastRowLastColumn="0"/>
            <w:tcW w:w="7933" w:type="dxa"/>
            <w:gridSpan w:val="4"/>
          </w:tcPr>
          <w:p w:rsidR="00356A86" w:rsidRPr="00356A86" w:rsidRDefault="00356A86" w:rsidP="00842847">
            <w:pPr>
              <w:pStyle w:val="TableParagraph"/>
              <w:rPr>
                <w:sz w:val="24"/>
                <w:szCs w:val="24"/>
              </w:rPr>
            </w:pPr>
            <w:r w:rsidRPr="00356A86">
              <w:rPr>
                <w:sz w:val="24"/>
                <w:szCs w:val="24"/>
              </w:rPr>
              <w:t>Разом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spacing w:line="275" w:lineRule="exact"/>
              <w:jc w:val="center"/>
              <w:rPr>
                <w:sz w:val="24"/>
                <w:szCs w:val="24"/>
              </w:rPr>
            </w:pPr>
            <w:r w:rsidRPr="00356A86">
              <w:rPr>
                <w:sz w:val="24"/>
                <w:szCs w:val="24"/>
              </w:rPr>
              <w:t>26 + 3</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485" w:type="dxa"/>
            <w:gridSpan w:val="6"/>
          </w:tcPr>
          <w:p w:rsidR="00356A86" w:rsidRPr="00356A86" w:rsidRDefault="00356A86" w:rsidP="00842847">
            <w:pPr>
              <w:pStyle w:val="TableParagraph"/>
              <w:jc w:val="center"/>
              <w:rPr>
                <w:sz w:val="24"/>
                <w:szCs w:val="24"/>
              </w:rPr>
            </w:pPr>
            <w:r w:rsidRPr="00356A86">
              <w:rPr>
                <w:sz w:val="24"/>
                <w:szCs w:val="24"/>
              </w:rPr>
              <w:t>Міжгалузеві інтегровані курси</w:t>
            </w:r>
          </w:p>
        </w:tc>
      </w:tr>
      <w:tr w:rsidR="00356A86" w:rsidRPr="00356A86" w:rsidTr="00842847">
        <w:trPr>
          <w:trHeight w:val="632"/>
        </w:trPr>
        <w:tc>
          <w:tcPr>
            <w:cnfStyle w:val="001000000000" w:firstRow="0" w:lastRow="0" w:firstColumn="1" w:lastColumn="0" w:oddVBand="0" w:evenVBand="0" w:oddHBand="0" w:evenHBand="0" w:firstRowFirstColumn="0" w:firstRowLastColumn="0" w:lastRowFirstColumn="0" w:lastRowLastColumn="0"/>
            <w:tcW w:w="3936" w:type="dxa"/>
          </w:tcPr>
          <w:p w:rsidR="00356A86" w:rsidRPr="00356A86" w:rsidRDefault="00356A86" w:rsidP="00842847">
            <w:pPr>
              <w:pStyle w:val="TableParagraph"/>
              <w:ind w:left="107" w:right="264"/>
              <w:rPr>
                <w:sz w:val="24"/>
                <w:szCs w:val="24"/>
              </w:rPr>
            </w:pPr>
            <w:r w:rsidRPr="00356A86">
              <w:rPr>
                <w:sz w:val="24"/>
                <w:szCs w:val="24"/>
              </w:rPr>
              <w:t>Соціальна і здоров’язбережу-вальна</w:t>
            </w:r>
          </w:p>
          <w:p w:rsidR="00356A86" w:rsidRPr="00356A86" w:rsidRDefault="00356A86" w:rsidP="00842847">
            <w:pPr>
              <w:pStyle w:val="TableParagraph"/>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rPr>
                <w:bCs/>
                <w:sz w:val="24"/>
                <w:szCs w:val="24"/>
              </w:rPr>
            </w:pPr>
            <w:r w:rsidRPr="00356A86">
              <w:rPr>
                <w:bCs/>
                <w:sz w:val="24"/>
                <w:szCs w:val="24"/>
              </w:rPr>
              <w:t>Етика</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bCs w:val="0"/>
                <w:sz w:val="24"/>
                <w:szCs w:val="24"/>
              </w:rPr>
            </w:pPr>
            <w:r w:rsidRPr="00356A86">
              <w:rPr>
                <w:bCs w:val="0"/>
                <w:sz w:val="24"/>
                <w:szCs w:val="24"/>
              </w:rPr>
              <w:t>0,5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936" w:type="dxa"/>
          </w:tcPr>
          <w:p w:rsidR="00356A86" w:rsidRPr="00356A86" w:rsidRDefault="00356A86" w:rsidP="00842847">
            <w:pPr>
              <w:pStyle w:val="TableParagraph"/>
              <w:ind w:left="107" w:right="264"/>
              <w:rPr>
                <w:sz w:val="24"/>
                <w:szCs w:val="24"/>
              </w:rPr>
            </w:pPr>
            <w:r w:rsidRPr="00356A86">
              <w:rPr>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rPr>
                <w:bCs/>
                <w:sz w:val="24"/>
                <w:szCs w:val="24"/>
              </w:rPr>
            </w:pPr>
            <w:r w:rsidRPr="00356A86">
              <w:rPr>
                <w:bCs/>
                <w:sz w:val="24"/>
                <w:szCs w:val="24"/>
              </w:rPr>
              <w:t>Родинні фінанси</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bCs w:val="0"/>
                <w:sz w:val="24"/>
                <w:szCs w:val="24"/>
              </w:rPr>
            </w:pPr>
            <w:r w:rsidRPr="00356A86">
              <w:rPr>
                <w:bCs w:val="0"/>
                <w:sz w:val="24"/>
                <w:szCs w:val="24"/>
              </w:rPr>
              <w:t>1</w:t>
            </w:r>
          </w:p>
        </w:tc>
      </w:tr>
      <w:tr w:rsidR="00356A86" w:rsidRPr="00356A86" w:rsidTr="00842847">
        <w:trPr>
          <w:trHeight w:val="830"/>
        </w:trPr>
        <w:tc>
          <w:tcPr>
            <w:cnfStyle w:val="001000000000" w:firstRow="0" w:lastRow="0" w:firstColumn="1" w:lastColumn="0" w:oddVBand="0" w:evenVBand="0" w:oddHBand="0" w:evenHBand="0" w:firstRowFirstColumn="0" w:firstRowLastColumn="0" w:lastRowFirstColumn="0" w:lastRowLastColumn="0"/>
            <w:tcW w:w="7905" w:type="dxa"/>
            <w:gridSpan w:val="3"/>
          </w:tcPr>
          <w:p w:rsidR="00356A86" w:rsidRPr="00356A86" w:rsidRDefault="00356A86" w:rsidP="00842847">
            <w:pPr>
              <w:pStyle w:val="TableParagraph"/>
              <w:spacing w:line="270" w:lineRule="atLeast"/>
              <w:ind w:right="277"/>
              <w:rPr>
                <w:sz w:val="24"/>
                <w:szCs w:val="24"/>
              </w:rPr>
            </w:pPr>
            <w:r w:rsidRPr="00356A86">
              <w:rPr>
                <w:sz w:val="24"/>
                <w:szCs w:val="24"/>
              </w:rPr>
              <w:lastRenderedPageBreak/>
              <w:t>Години навчального навантаження для перерозподілу між освітніми компонентами</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color w:val="000000" w:themeColor="text1"/>
                <w:sz w:val="24"/>
                <w:szCs w:val="24"/>
              </w:rPr>
            </w:pPr>
            <w:r w:rsidRPr="00356A86">
              <w:rPr>
                <w:color w:val="000000" w:themeColor="text1"/>
                <w:sz w:val="24"/>
                <w:szCs w:val="24"/>
              </w:rPr>
              <w:t>7,5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905" w:type="dxa"/>
            <w:gridSpan w:val="3"/>
            <w:shd w:val="clear" w:color="auto" w:fill="FFFFCC"/>
          </w:tcPr>
          <w:p w:rsidR="00356A86" w:rsidRPr="00356A86" w:rsidRDefault="00356A86" w:rsidP="00842847">
            <w:pPr>
              <w:pStyle w:val="TableParagraph"/>
              <w:spacing w:line="263" w:lineRule="exact"/>
              <w:rPr>
                <w:sz w:val="24"/>
                <w:szCs w:val="24"/>
              </w:rPr>
            </w:pPr>
            <w:r w:rsidRPr="00356A86">
              <w:rPr>
                <w:sz w:val="24"/>
                <w:szCs w:val="24"/>
              </w:rPr>
              <w:t xml:space="preserve">Гранично допустиме навчальне навантаження </w:t>
            </w:r>
          </w:p>
        </w:tc>
        <w:tc>
          <w:tcPr>
            <w:cnfStyle w:val="000100000000" w:firstRow="0" w:lastRow="0" w:firstColumn="0" w:lastColumn="1" w:oddVBand="0" w:evenVBand="0" w:oddHBand="0" w:evenHBand="0" w:firstRowFirstColumn="0" w:firstRowLastColumn="0" w:lastRowFirstColumn="0" w:lastRowLastColumn="0"/>
            <w:tcW w:w="2580" w:type="dxa"/>
            <w:gridSpan w:val="3"/>
            <w:shd w:val="clear" w:color="auto" w:fill="FFFFCC"/>
          </w:tcPr>
          <w:p w:rsidR="00356A86" w:rsidRPr="00356A86" w:rsidRDefault="00356A86" w:rsidP="00842847">
            <w:pPr>
              <w:pStyle w:val="TableParagraph"/>
              <w:jc w:val="center"/>
              <w:rPr>
                <w:sz w:val="24"/>
                <w:szCs w:val="24"/>
              </w:rPr>
            </w:pPr>
            <w:r w:rsidRPr="00356A86">
              <w:rPr>
                <w:sz w:val="24"/>
                <w:szCs w:val="24"/>
              </w:rPr>
              <w:t>28</w:t>
            </w:r>
          </w:p>
        </w:tc>
      </w:tr>
      <w:tr w:rsidR="00356A86" w:rsidRPr="00356A86" w:rsidTr="00842847">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7905" w:type="dxa"/>
            <w:gridSpan w:val="3"/>
          </w:tcPr>
          <w:p w:rsidR="00356A86" w:rsidRPr="00356A86" w:rsidRDefault="00356A86" w:rsidP="00842847">
            <w:pPr>
              <w:pStyle w:val="TableParagraph"/>
              <w:ind w:right="-8"/>
              <w:rPr>
                <w:sz w:val="24"/>
                <w:szCs w:val="24"/>
              </w:rPr>
            </w:pPr>
            <w:r w:rsidRPr="00356A86">
              <w:rPr>
                <w:sz w:val="24"/>
                <w:szCs w:val="24"/>
              </w:rPr>
              <w:t>Всього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sz w:val="24"/>
                <w:szCs w:val="24"/>
              </w:rPr>
            </w:pPr>
            <w:r w:rsidRPr="00356A86">
              <w:rPr>
                <w:sz w:val="24"/>
                <w:szCs w:val="24"/>
              </w:rPr>
              <w:t>28+3</w:t>
            </w:r>
          </w:p>
        </w:tc>
      </w:tr>
    </w:tbl>
    <w:p w:rsidR="00B7685B" w:rsidRDefault="00B7685B" w:rsidP="0040697E">
      <w:pPr>
        <w:ind w:firstLine="567"/>
        <w:jc w:val="both"/>
        <w:rPr>
          <w:rFonts w:ascii="Times New Roman" w:hAnsi="Times New Roman" w:cs="Times New Roman"/>
          <w:sz w:val="28"/>
          <w:szCs w:val="28"/>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Pr="003A3070" w:rsidRDefault="00356A86" w:rsidP="00356A86">
      <w:pPr>
        <w:pStyle w:val="a5"/>
        <w:spacing w:before="5"/>
        <w:ind w:firstLine="5670"/>
        <w:rPr>
          <w:b/>
          <w:sz w:val="24"/>
        </w:rPr>
      </w:pPr>
      <w:r w:rsidRPr="003A3070">
        <w:rPr>
          <w:b/>
          <w:sz w:val="24"/>
        </w:rPr>
        <w:lastRenderedPageBreak/>
        <w:t xml:space="preserve">Додаток </w:t>
      </w:r>
      <w:r>
        <w:rPr>
          <w:b/>
          <w:sz w:val="24"/>
        </w:rPr>
        <w:t>3</w:t>
      </w:r>
    </w:p>
    <w:p w:rsidR="00356A86" w:rsidRPr="003A3070" w:rsidRDefault="00356A86" w:rsidP="00356A86">
      <w:pPr>
        <w:pStyle w:val="a5"/>
        <w:spacing w:before="5"/>
        <w:ind w:left="5670"/>
        <w:rPr>
          <w:sz w:val="24"/>
        </w:rPr>
      </w:pPr>
      <w:r w:rsidRPr="003A3070">
        <w:rPr>
          <w:sz w:val="24"/>
        </w:rPr>
        <w:t>до Типової освітньої програми</w:t>
      </w:r>
    </w:p>
    <w:p w:rsidR="00356A86" w:rsidRPr="003A3070" w:rsidRDefault="00356A86" w:rsidP="00356A86">
      <w:pPr>
        <w:pStyle w:val="a5"/>
        <w:spacing w:before="5"/>
        <w:ind w:left="5670"/>
        <w:rPr>
          <w:sz w:val="24"/>
        </w:rPr>
      </w:pPr>
      <w:r w:rsidRPr="003A3070">
        <w:rPr>
          <w:sz w:val="24"/>
        </w:rPr>
        <w:t>для 5-9 класів закладів загальної</w:t>
      </w:r>
    </w:p>
    <w:p w:rsidR="00356A86" w:rsidRPr="003A3070" w:rsidRDefault="00356A86" w:rsidP="00356A86">
      <w:pPr>
        <w:pStyle w:val="a5"/>
        <w:spacing w:before="5"/>
        <w:ind w:left="5670"/>
        <w:rPr>
          <w:sz w:val="24"/>
        </w:rPr>
      </w:pPr>
      <w:r w:rsidRPr="003A3070">
        <w:rPr>
          <w:sz w:val="24"/>
        </w:rPr>
        <w:t>середньої освіти (наказ МОН України №</w:t>
      </w:r>
      <w:r>
        <w:rPr>
          <w:sz w:val="24"/>
        </w:rPr>
        <w:t>1120</w:t>
      </w:r>
      <w:r w:rsidRPr="003A3070">
        <w:rPr>
          <w:sz w:val="24"/>
        </w:rPr>
        <w:t xml:space="preserve"> від </w:t>
      </w:r>
      <w:r>
        <w:rPr>
          <w:sz w:val="24"/>
        </w:rPr>
        <w:t xml:space="preserve">09.08.2024  </w:t>
      </w:r>
      <w:r w:rsidRPr="003A3070">
        <w:rPr>
          <w:sz w:val="24"/>
        </w:rPr>
        <w:t>)</w:t>
      </w:r>
    </w:p>
    <w:p w:rsidR="00356A86" w:rsidRPr="00356A86" w:rsidRDefault="00356A86" w:rsidP="00356A86">
      <w:pPr>
        <w:pStyle w:val="a5"/>
        <w:spacing w:before="5"/>
        <w:jc w:val="center"/>
        <w:rPr>
          <w:b/>
          <w:bCs/>
          <w:sz w:val="24"/>
          <w:szCs w:val="24"/>
        </w:rPr>
      </w:pPr>
      <w:r w:rsidRPr="00356A86">
        <w:rPr>
          <w:b/>
          <w:bCs/>
          <w:sz w:val="24"/>
          <w:szCs w:val="24"/>
        </w:rPr>
        <w:t>Навчальний план для 6 класу</w:t>
      </w:r>
    </w:p>
    <w:tbl>
      <w:tblPr>
        <w:tblStyle w:val="-451"/>
        <w:tblpPr w:leftFromText="180" w:rightFromText="180" w:vertAnchor="text" w:horzAnchor="page" w:tblpX="877" w:tblpY="181"/>
        <w:tblW w:w="10485" w:type="dxa"/>
        <w:tblLayout w:type="fixed"/>
        <w:tblLook w:val="01E0" w:firstRow="1" w:lastRow="1" w:firstColumn="1" w:lastColumn="1" w:noHBand="0" w:noVBand="0"/>
      </w:tblPr>
      <w:tblGrid>
        <w:gridCol w:w="3936"/>
        <w:gridCol w:w="28"/>
        <w:gridCol w:w="3941"/>
        <w:gridCol w:w="28"/>
        <w:gridCol w:w="2523"/>
        <w:gridCol w:w="29"/>
      </w:tblGrid>
      <w:tr w:rsidR="00356A86" w:rsidRPr="00594D42" w:rsidTr="00842847">
        <w:trPr>
          <w:gridAfter w:val="1"/>
          <w:cnfStyle w:val="100000000000" w:firstRow="1" w:lastRow="0" w:firstColumn="0" w:lastColumn="0" w:oddVBand="0" w:evenVBand="0" w:oddHBand="0" w:evenHBand="0" w:firstRowFirstColumn="0" w:firstRowLastColumn="0" w:lastRowFirstColumn="0" w:lastRowLastColumn="0"/>
          <w:wAfter w:w="29" w:type="dxa"/>
          <w:trHeight w:val="330"/>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hideMark/>
          </w:tcPr>
          <w:p w:rsidR="00356A86" w:rsidRPr="00356A86" w:rsidRDefault="00356A86" w:rsidP="00842847">
            <w:pPr>
              <w:pStyle w:val="TableParagraph"/>
              <w:ind w:right="63"/>
              <w:contextualSpacing/>
              <w:jc w:val="center"/>
              <w:rPr>
                <w:b w:val="0"/>
                <w:sz w:val="24"/>
                <w:szCs w:val="24"/>
              </w:rPr>
            </w:pPr>
            <w:r w:rsidRPr="00356A86">
              <w:rPr>
                <w:sz w:val="24"/>
                <w:szCs w:val="24"/>
              </w:rPr>
              <w:t>Освітнігалузі</w:t>
            </w:r>
          </w:p>
        </w:tc>
        <w:tc>
          <w:tcPr>
            <w:cnfStyle w:val="000010000000" w:firstRow="0" w:lastRow="0" w:firstColumn="0" w:lastColumn="0" w:oddVBand="1" w:evenVBand="0" w:oddHBand="0" w:evenHBand="0" w:firstRowFirstColumn="0" w:firstRowLastColumn="0" w:lastRowFirstColumn="0" w:lastRowLastColumn="0"/>
            <w:tcW w:w="3969" w:type="dxa"/>
            <w:gridSpan w:val="2"/>
            <w:vMerge w:val="restart"/>
            <w:hideMark/>
          </w:tcPr>
          <w:p w:rsidR="00356A86" w:rsidRPr="00356A86" w:rsidRDefault="00356A86" w:rsidP="00842847">
            <w:pPr>
              <w:pStyle w:val="TableParagraph"/>
              <w:ind w:left="876"/>
              <w:contextualSpacing/>
              <w:rPr>
                <w:sz w:val="24"/>
                <w:szCs w:val="24"/>
              </w:rPr>
            </w:pPr>
          </w:p>
          <w:p w:rsidR="00356A86" w:rsidRPr="00356A86" w:rsidRDefault="00356A86" w:rsidP="00842847">
            <w:pPr>
              <w:pStyle w:val="TableParagraph"/>
              <w:ind w:left="876"/>
              <w:contextualSpacing/>
              <w:rPr>
                <w:b w:val="0"/>
                <w:sz w:val="24"/>
                <w:szCs w:val="24"/>
              </w:rPr>
            </w:pPr>
            <w:r w:rsidRPr="00356A86">
              <w:rPr>
                <w:sz w:val="24"/>
                <w:szCs w:val="24"/>
              </w:rPr>
              <w:t>Предмети</w:t>
            </w:r>
          </w:p>
        </w:tc>
        <w:tc>
          <w:tcPr>
            <w:cnfStyle w:val="000100000000" w:firstRow="0" w:lastRow="0" w:firstColumn="0" w:lastColumn="1" w:oddVBand="0" w:evenVBand="0" w:oddHBand="0" w:evenHBand="0" w:firstRowFirstColumn="0" w:firstRowLastColumn="0" w:lastRowFirstColumn="0" w:lastRowLastColumn="0"/>
            <w:tcW w:w="2523" w:type="dxa"/>
            <w:hideMark/>
          </w:tcPr>
          <w:p w:rsidR="00356A86" w:rsidRPr="00356A86" w:rsidRDefault="00356A86" w:rsidP="00842847">
            <w:pPr>
              <w:pStyle w:val="TableParagraph"/>
              <w:spacing w:before="25"/>
              <w:contextualSpacing/>
              <w:jc w:val="center"/>
              <w:rPr>
                <w:spacing w:val="-2"/>
                <w:sz w:val="24"/>
                <w:szCs w:val="24"/>
              </w:rPr>
            </w:pPr>
            <w:r w:rsidRPr="00356A86">
              <w:rPr>
                <w:sz w:val="24"/>
                <w:szCs w:val="24"/>
              </w:rPr>
              <w:t>Кількість годин</w:t>
            </w:r>
          </w:p>
          <w:p w:rsidR="00356A86" w:rsidRPr="00356A86" w:rsidRDefault="00356A86" w:rsidP="00842847">
            <w:pPr>
              <w:pStyle w:val="TableParagraph"/>
              <w:spacing w:before="25"/>
              <w:contextualSpacing/>
              <w:jc w:val="center"/>
              <w:rPr>
                <w:b w:val="0"/>
                <w:sz w:val="24"/>
                <w:szCs w:val="24"/>
              </w:rPr>
            </w:pPr>
            <w:r w:rsidRPr="00356A86">
              <w:rPr>
                <w:sz w:val="24"/>
                <w:szCs w:val="24"/>
              </w:rPr>
              <w:t>на тиждень у класах</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contextualSpacing/>
              <w:rPr>
                <w:rFonts w:ascii="Times New Roman" w:hAnsi="Times New Roman" w:cs="Times New Roman"/>
                <w:b w:val="0"/>
                <w:sz w:val="24"/>
                <w:szCs w:val="24"/>
                <w:lang w:val="ru-RU"/>
              </w:rPr>
            </w:pPr>
          </w:p>
        </w:tc>
        <w:tc>
          <w:tcPr>
            <w:cnfStyle w:val="000010000000" w:firstRow="0" w:lastRow="0" w:firstColumn="0" w:lastColumn="0" w:oddVBand="1" w:evenVBand="0" w:oddHBand="0" w:evenHBand="0" w:firstRowFirstColumn="0" w:firstRowLastColumn="0" w:lastRowFirstColumn="0" w:lastRowLastColumn="0"/>
            <w:tcW w:w="3969" w:type="dxa"/>
            <w:gridSpan w:val="2"/>
            <w:vMerge/>
            <w:hideMark/>
          </w:tcPr>
          <w:p w:rsidR="00356A86" w:rsidRPr="00356A86" w:rsidRDefault="00356A86" w:rsidP="00842847">
            <w:pPr>
              <w:contextualSpacing/>
              <w:rPr>
                <w:rFonts w:ascii="Times New Roman" w:hAnsi="Times New Roman" w:cs="Times New Roman"/>
                <w:b/>
                <w:sz w:val="24"/>
                <w:szCs w:val="24"/>
                <w:lang w:val="ru-RU"/>
              </w:rPr>
            </w:pP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CC"/>
            <w:hideMark/>
          </w:tcPr>
          <w:p w:rsidR="00356A86" w:rsidRPr="00356A86" w:rsidRDefault="00356A86" w:rsidP="00842847">
            <w:pPr>
              <w:pStyle w:val="TableParagraph"/>
              <w:contextualSpacing/>
              <w:jc w:val="center"/>
              <w:rPr>
                <w:b w:val="0"/>
                <w:sz w:val="24"/>
                <w:szCs w:val="24"/>
              </w:rPr>
            </w:pPr>
            <w:r w:rsidRPr="00356A86">
              <w:rPr>
                <w:b w:val="0"/>
                <w:sz w:val="24"/>
                <w:szCs w:val="24"/>
              </w:rPr>
              <w:t>6</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hideMark/>
          </w:tcPr>
          <w:p w:rsidR="00356A86" w:rsidRPr="00356A86" w:rsidRDefault="00356A86" w:rsidP="00842847">
            <w:pPr>
              <w:pStyle w:val="TableParagraph"/>
              <w:ind w:left="107" w:right="150"/>
              <w:contextualSpacing/>
              <w:rPr>
                <w:b w:val="0"/>
                <w:bCs w:val="0"/>
                <w:sz w:val="24"/>
                <w:szCs w:val="24"/>
              </w:rPr>
            </w:pPr>
            <w:r w:rsidRPr="00356A86">
              <w:rPr>
                <w:sz w:val="24"/>
                <w:szCs w:val="24"/>
              </w:rPr>
              <w:t>Мовно-літературна</w:t>
            </w:r>
          </w:p>
          <w:p w:rsidR="00356A86" w:rsidRPr="00356A86" w:rsidRDefault="00356A86" w:rsidP="00842847">
            <w:pPr>
              <w:contextualSpacing/>
              <w:rPr>
                <w:b w:val="0"/>
                <w:bCs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11</w:t>
            </w:r>
          </w:p>
          <w:p w:rsidR="00356A86" w:rsidRPr="00356A86" w:rsidRDefault="00356A86" w:rsidP="00842847">
            <w:pPr>
              <w:contextualSpacing/>
              <w:rPr>
                <w:sz w:val="24"/>
                <w:szCs w:val="24"/>
                <w:lang w:eastAsia="en-US"/>
              </w:rPr>
            </w:pPr>
            <w:r w:rsidRPr="00356A86">
              <w:rPr>
                <w:rFonts w:ascii="Times New Roman" w:hAnsi="Times New Roman" w:cs="Times New Roman"/>
                <w:b w:val="0"/>
                <w:sz w:val="24"/>
                <w:szCs w:val="24"/>
                <w:lang w:eastAsia="en-US"/>
              </w:rPr>
              <w:t>Максимально     14</w:t>
            </w: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ind w:left="105"/>
              <w:contextualSpacing/>
              <w:rPr>
                <w:sz w:val="24"/>
                <w:szCs w:val="24"/>
              </w:rPr>
            </w:pPr>
            <w:r w:rsidRPr="00356A86">
              <w:rPr>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4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contextualSpacing/>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spacing w:before="1"/>
              <w:ind w:left="105"/>
              <w:contextualSpacing/>
              <w:rPr>
                <w:sz w:val="24"/>
                <w:szCs w:val="24"/>
              </w:rPr>
            </w:pPr>
            <w:r w:rsidRPr="00356A86">
              <w:rPr>
                <w:sz w:val="24"/>
                <w:szCs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1,5 + 0,5</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contextualSpacing/>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ind w:left="105"/>
              <w:contextualSpacing/>
              <w:rPr>
                <w:sz w:val="24"/>
                <w:szCs w:val="24"/>
              </w:rPr>
            </w:pPr>
            <w:r w:rsidRPr="00356A86">
              <w:rPr>
                <w:sz w:val="24"/>
                <w:szCs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contextualSpacing/>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Іноземна мова (англ.мова)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3,5</w:t>
            </w:r>
          </w:p>
        </w:tc>
      </w:tr>
      <w:tr w:rsidR="00356A86" w:rsidRPr="00356A86" w:rsidTr="00842847">
        <w:trPr>
          <w:trHeight w:val="891"/>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before="1"/>
              <w:ind w:left="107"/>
              <w:contextualSpacing/>
              <w:rPr>
                <w:sz w:val="24"/>
                <w:szCs w:val="24"/>
              </w:rPr>
            </w:pPr>
            <w:r w:rsidRPr="00356A86">
              <w:rPr>
                <w:sz w:val="24"/>
                <w:szCs w:val="24"/>
              </w:rPr>
              <w:t>Математична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4</w:t>
            </w: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rPr>
              <w:t>Максимально     6</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before="1"/>
              <w:ind w:left="105"/>
              <w:contextualSpacing/>
              <w:rPr>
                <w:sz w:val="24"/>
                <w:szCs w:val="24"/>
              </w:rPr>
            </w:pPr>
            <w:r w:rsidRPr="00356A86">
              <w:rPr>
                <w:sz w:val="24"/>
                <w:szCs w:val="24"/>
              </w:rPr>
              <w:t>Математика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4</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ind w:left="107"/>
              <w:contextualSpacing/>
              <w:rPr>
                <w:sz w:val="24"/>
                <w:szCs w:val="24"/>
              </w:rPr>
            </w:pPr>
            <w:r w:rsidRPr="00356A86">
              <w:rPr>
                <w:sz w:val="24"/>
                <w:szCs w:val="24"/>
              </w:rPr>
              <w:t>Природнича</w:t>
            </w:r>
          </w:p>
          <w:p w:rsidR="00356A86" w:rsidRPr="00356A86" w:rsidRDefault="00356A86" w:rsidP="00842847">
            <w:pPr>
              <w:pStyle w:val="TableParagraph"/>
              <w:ind w:left="107"/>
              <w:contextualSpacing/>
              <w:rPr>
                <w:sz w:val="24"/>
                <w:szCs w:val="24"/>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2</w:t>
            </w:r>
          </w:p>
          <w:p w:rsidR="00356A86" w:rsidRPr="00356A86" w:rsidRDefault="00356A86" w:rsidP="00842847">
            <w:pPr>
              <w:pStyle w:val="TableParagraph"/>
              <w:contextualSpacing/>
              <w:rPr>
                <w:sz w:val="24"/>
                <w:szCs w:val="24"/>
              </w:rPr>
            </w:pPr>
            <w:r w:rsidRPr="00356A86">
              <w:rPr>
                <w:b w:val="0"/>
                <w:sz w:val="24"/>
                <w:szCs w:val="24"/>
              </w:rPr>
              <w:t>Максимально     5</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color w:val="000000" w:themeColor="text1"/>
                <w:sz w:val="24"/>
                <w:szCs w:val="24"/>
              </w:rPr>
            </w:pPr>
            <w:r w:rsidRPr="00356A86">
              <w:rPr>
                <w:color w:val="000000" w:themeColor="text1"/>
                <w:sz w:val="24"/>
                <w:szCs w:val="24"/>
              </w:rPr>
              <w:t>Інтегрований курс «Пізнаємо природу»</w:t>
            </w:r>
          </w:p>
          <w:p w:rsidR="00356A86" w:rsidRPr="00356A86" w:rsidRDefault="00356A86" w:rsidP="00842847">
            <w:pPr>
              <w:pStyle w:val="TableParagraph"/>
              <w:ind w:left="105"/>
              <w:contextualSpacing/>
              <w:rPr>
                <w:color w:val="000000" w:themeColor="text1"/>
                <w:sz w:val="24"/>
                <w:szCs w:val="24"/>
              </w:rPr>
            </w:pPr>
            <w:r w:rsidRPr="00356A86">
              <w:rPr>
                <w:color w:val="000000" w:themeColor="text1"/>
                <w:sz w:val="24"/>
                <w:szCs w:val="24"/>
              </w:rPr>
              <w:t>Географія</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 + 1</w:t>
            </w:r>
          </w:p>
          <w:p w:rsidR="00356A86" w:rsidRPr="00356A86" w:rsidRDefault="00356A86" w:rsidP="00842847">
            <w:pPr>
              <w:pStyle w:val="TableParagraph"/>
              <w:contextualSpacing/>
              <w:jc w:val="center"/>
              <w:rPr>
                <w:b w:val="0"/>
                <w:bCs w:val="0"/>
                <w:sz w:val="24"/>
                <w:szCs w:val="24"/>
              </w:rPr>
            </w:pPr>
          </w:p>
          <w:p w:rsidR="00356A86" w:rsidRPr="00356A86" w:rsidRDefault="00356A86" w:rsidP="00842847">
            <w:pPr>
              <w:jc w:val="center"/>
              <w:rPr>
                <w:rFonts w:ascii="Times New Roman" w:hAnsi="Times New Roman" w:cs="Times New Roman"/>
                <w:sz w:val="24"/>
                <w:szCs w:val="24"/>
                <w:lang w:eastAsia="en-US"/>
              </w:rPr>
            </w:pPr>
            <w:r w:rsidRPr="00356A86">
              <w:rPr>
                <w:rFonts w:ascii="Times New Roman" w:hAnsi="Times New Roman" w:cs="Times New Roman"/>
                <w:sz w:val="24"/>
                <w:szCs w:val="24"/>
                <w:lang w:eastAsia="en-US"/>
              </w:rPr>
              <w:t>1 + 1</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ind w:left="107" w:right="264"/>
              <w:contextualSpacing/>
              <w:rPr>
                <w:sz w:val="24"/>
                <w:szCs w:val="24"/>
              </w:rPr>
            </w:pPr>
            <w:r w:rsidRPr="00356A86">
              <w:rPr>
                <w:sz w:val="24"/>
                <w:szCs w:val="24"/>
              </w:rPr>
              <w:t>Соціальна і здоров’язбережу-вальна</w:t>
            </w:r>
          </w:p>
          <w:p w:rsidR="00356A86" w:rsidRPr="00356A86" w:rsidRDefault="00356A86" w:rsidP="00842847">
            <w:pPr>
              <w:contextualSpacing/>
              <w:rPr>
                <w:rFonts w:ascii="Times New Roman" w:hAnsi="Times New Roman" w:cs="Times New Roman"/>
                <w:b w:val="0"/>
                <w:sz w:val="24"/>
                <w:szCs w:val="24"/>
                <w:lang w:val="ru-RU" w:eastAsia="en-US"/>
              </w:rPr>
            </w:pPr>
          </w:p>
          <w:p w:rsidR="00356A86" w:rsidRPr="00356A86" w:rsidRDefault="00356A86" w:rsidP="00842847">
            <w:pPr>
              <w:contextualSpacing/>
              <w:rPr>
                <w:rFonts w:ascii="Times New Roman" w:hAnsi="Times New Roman" w:cs="Times New Roman"/>
                <w:b w:val="0"/>
                <w:sz w:val="24"/>
                <w:szCs w:val="24"/>
                <w:lang w:val="ru-RU" w:eastAsia="en-US"/>
              </w:rPr>
            </w:pPr>
            <w:r w:rsidRPr="00356A86">
              <w:rPr>
                <w:rFonts w:ascii="Times New Roman" w:hAnsi="Times New Roman" w:cs="Times New Roman"/>
                <w:b w:val="0"/>
                <w:sz w:val="24"/>
                <w:szCs w:val="24"/>
                <w:lang w:val="ru-RU" w:eastAsia="en-US"/>
              </w:rPr>
              <w:t>Мінімально        1</w:t>
            </w:r>
          </w:p>
          <w:p w:rsidR="00356A86" w:rsidRPr="00356A86" w:rsidRDefault="00356A86" w:rsidP="00842847">
            <w:pPr>
              <w:pStyle w:val="TableParagraph"/>
              <w:ind w:right="264"/>
              <w:contextualSpacing/>
              <w:rPr>
                <w:sz w:val="24"/>
                <w:szCs w:val="24"/>
              </w:rPr>
            </w:pPr>
            <w:r w:rsidRPr="00356A86">
              <w:rPr>
                <w:b w:val="0"/>
                <w:sz w:val="24"/>
                <w:szCs w:val="24"/>
              </w:rPr>
              <w:t>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before="1"/>
              <w:ind w:left="107"/>
              <w:contextualSpacing/>
              <w:rPr>
                <w:sz w:val="24"/>
                <w:szCs w:val="24"/>
              </w:rPr>
            </w:pPr>
            <w:r w:rsidRPr="00356A86">
              <w:rPr>
                <w:sz w:val="24"/>
                <w:szCs w:val="24"/>
              </w:rPr>
              <w:t>Громадянська та історична</w:t>
            </w:r>
          </w:p>
          <w:p w:rsidR="00356A86" w:rsidRPr="00356A86" w:rsidRDefault="00356A86" w:rsidP="00842847">
            <w:pPr>
              <w:contextualSpacing/>
              <w:rPr>
                <w:rFonts w:ascii="Times New Roman" w:hAnsi="Times New Roman" w:cs="Times New Roman"/>
                <w:b w:val="0"/>
                <w:sz w:val="24"/>
                <w:szCs w:val="24"/>
                <w:lang w:val="ru-RU" w:eastAsia="en-US"/>
              </w:rPr>
            </w:pPr>
          </w:p>
          <w:p w:rsidR="00356A86" w:rsidRPr="00356A86" w:rsidRDefault="00356A86" w:rsidP="00842847">
            <w:pPr>
              <w:contextualSpacing/>
              <w:rPr>
                <w:rFonts w:ascii="Times New Roman" w:hAnsi="Times New Roman" w:cs="Times New Roman"/>
                <w:b w:val="0"/>
                <w:sz w:val="24"/>
                <w:szCs w:val="24"/>
                <w:lang w:val="ru-RU" w:eastAsia="en-US"/>
              </w:rPr>
            </w:pPr>
            <w:r w:rsidRPr="00356A86">
              <w:rPr>
                <w:rFonts w:ascii="Times New Roman" w:hAnsi="Times New Roman" w:cs="Times New Roman"/>
                <w:b w:val="0"/>
                <w:sz w:val="24"/>
                <w:szCs w:val="24"/>
                <w:lang w:val="ru-RU" w:eastAsia="en-US"/>
              </w:rPr>
              <w:t>Мінімально        1,5</w:t>
            </w:r>
          </w:p>
          <w:p w:rsidR="00356A86" w:rsidRPr="00356A86" w:rsidRDefault="00356A86" w:rsidP="00842847">
            <w:pPr>
              <w:pStyle w:val="TableParagraph"/>
              <w:spacing w:before="1"/>
              <w:contextualSpacing/>
              <w:rPr>
                <w:sz w:val="24"/>
                <w:szCs w:val="24"/>
              </w:rPr>
            </w:pPr>
            <w:r w:rsidRPr="00356A86">
              <w:rPr>
                <w:b w:val="0"/>
                <w:sz w:val="24"/>
                <w:szCs w:val="24"/>
              </w:rPr>
              <w:t>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before="1"/>
              <w:ind w:left="105"/>
              <w:contextualSpacing/>
              <w:rPr>
                <w:sz w:val="24"/>
                <w:szCs w:val="24"/>
              </w:rPr>
            </w:pPr>
            <w:r w:rsidRPr="00356A86">
              <w:rPr>
                <w:sz w:val="24"/>
                <w:szCs w:val="24"/>
              </w:rPr>
              <w:t>Історія України. Всесвітня історія</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 xml:space="preserve">1,5 + 1,5 </w:t>
            </w:r>
          </w:p>
        </w:tc>
      </w:tr>
      <w:tr w:rsidR="00356A86" w:rsidRPr="00356A86" w:rsidTr="00842847">
        <w:trPr>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 xml:space="preserve"> Інформатична </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color w:val="000000" w:themeColor="text1"/>
                <w:sz w:val="24"/>
                <w:szCs w:val="24"/>
              </w:rPr>
            </w:pPr>
            <w:r w:rsidRPr="00356A86">
              <w:rPr>
                <w:color w:val="000000" w:themeColor="text1"/>
                <w:sz w:val="24"/>
                <w:szCs w:val="24"/>
              </w:rPr>
              <w:t>1 + 1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 xml:space="preserve"> Технологічна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color w:val="000000" w:themeColor="text1"/>
                <w:sz w:val="24"/>
                <w:szCs w:val="24"/>
              </w:rPr>
            </w:pPr>
            <w:r w:rsidRPr="00356A86">
              <w:rPr>
                <w:color w:val="000000" w:themeColor="text1"/>
                <w:sz w:val="24"/>
                <w:szCs w:val="24"/>
              </w:rPr>
              <w:t>1 + 1</w:t>
            </w:r>
          </w:p>
        </w:tc>
      </w:tr>
      <w:tr w:rsidR="00356A86" w:rsidRPr="00356A86" w:rsidTr="00842847">
        <w:trPr>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 xml:space="preserve">  Мистецька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Інтегрований курс «Мистецтво»</w:t>
            </w:r>
          </w:p>
          <w:p w:rsidR="00356A86" w:rsidRPr="00356A86" w:rsidRDefault="00356A86" w:rsidP="00842847">
            <w:pPr>
              <w:pStyle w:val="TableParagraph"/>
              <w:ind w:left="105"/>
              <w:contextualSpacing/>
              <w:rPr>
                <w:sz w:val="24"/>
                <w:szCs w:val="24"/>
              </w:rPr>
            </w:pP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color w:val="000000" w:themeColor="text1"/>
                <w:sz w:val="24"/>
                <w:szCs w:val="24"/>
              </w:rPr>
            </w:pPr>
            <w:r w:rsidRPr="00356A86">
              <w:rPr>
                <w:color w:val="000000" w:themeColor="text1"/>
                <w:sz w:val="24"/>
                <w:szCs w:val="24"/>
              </w:rPr>
              <w:t>1 + 1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Фізична культура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3</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3</w:t>
            </w:r>
          </w:p>
        </w:tc>
      </w:tr>
      <w:tr w:rsidR="00356A86" w:rsidRPr="00356A86" w:rsidTr="00842847">
        <w:trPr>
          <w:trHeight w:val="490"/>
        </w:trPr>
        <w:tc>
          <w:tcPr>
            <w:cnfStyle w:val="001000000000" w:firstRow="0" w:lastRow="0" w:firstColumn="1" w:lastColumn="0" w:oddVBand="0" w:evenVBand="0" w:oddHBand="0" w:evenHBand="0" w:firstRowFirstColumn="0" w:firstRowLastColumn="0" w:lastRowFirstColumn="0" w:lastRowLastColumn="0"/>
            <w:tcW w:w="7933" w:type="dxa"/>
            <w:gridSpan w:val="4"/>
          </w:tcPr>
          <w:p w:rsidR="00356A86" w:rsidRPr="00356A86" w:rsidRDefault="00356A86" w:rsidP="00842847">
            <w:pPr>
              <w:pStyle w:val="TableParagraph"/>
              <w:rPr>
                <w:sz w:val="24"/>
                <w:szCs w:val="24"/>
              </w:rPr>
            </w:pPr>
            <w:r w:rsidRPr="00356A86">
              <w:rPr>
                <w:sz w:val="24"/>
                <w:szCs w:val="24"/>
              </w:rPr>
              <w:t>Разом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spacing w:line="275" w:lineRule="exact"/>
              <w:jc w:val="center"/>
              <w:rPr>
                <w:sz w:val="24"/>
                <w:szCs w:val="24"/>
              </w:rPr>
            </w:pPr>
            <w:r w:rsidRPr="00356A86">
              <w:rPr>
                <w:sz w:val="24"/>
                <w:szCs w:val="24"/>
              </w:rPr>
              <w:t>29 + 3</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485" w:type="dxa"/>
            <w:gridSpan w:val="6"/>
          </w:tcPr>
          <w:p w:rsidR="00356A86" w:rsidRPr="00356A86" w:rsidRDefault="00356A86" w:rsidP="00842847">
            <w:pPr>
              <w:pStyle w:val="TableParagraph"/>
              <w:jc w:val="center"/>
              <w:rPr>
                <w:sz w:val="24"/>
                <w:szCs w:val="24"/>
              </w:rPr>
            </w:pPr>
            <w:r w:rsidRPr="00356A86">
              <w:rPr>
                <w:sz w:val="24"/>
                <w:szCs w:val="24"/>
              </w:rPr>
              <w:t>Міжгалузеві інтегровані курси</w:t>
            </w:r>
          </w:p>
        </w:tc>
      </w:tr>
      <w:tr w:rsidR="00356A86" w:rsidRPr="00356A86" w:rsidTr="00842847">
        <w:trPr>
          <w:trHeight w:val="632"/>
        </w:trPr>
        <w:tc>
          <w:tcPr>
            <w:cnfStyle w:val="001000000000" w:firstRow="0" w:lastRow="0" w:firstColumn="1" w:lastColumn="0" w:oddVBand="0" w:evenVBand="0" w:oddHBand="0" w:evenHBand="0" w:firstRowFirstColumn="0" w:firstRowLastColumn="0" w:lastRowFirstColumn="0" w:lastRowLastColumn="0"/>
            <w:tcW w:w="3936" w:type="dxa"/>
          </w:tcPr>
          <w:p w:rsidR="00356A86" w:rsidRPr="00356A86" w:rsidRDefault="00356A86" w:rsidP="00842847">
            <w:pPr>
              <w:pStyle w:val="TableParagraph"/>
              <w:ind w:left="107" w:right="264"/>
              <w:rPr>
                <w:sz w:val="24"/>
                <w:szCs w:val="24"/>
              </w:rPr>
            </w:pPr>
            <w:r w:rsidRPr="00356A86">
              <w:rPr>
                <w:sz w:val="24"/>
                <w:szCs w:val="24"/>
              </w:rPr>
              <w:t>Соціальна і здоров’язбережу-вальна</w:t>
            </w:r>
          </w:p>
          <w:p w:rsidR="00356A86" w:rsidRPr="00356A86" w:rsidRDefault="00356A86" w:rsidP="00842847">
            <w:pPr>
              <w:pStyle w:val="TableParagraph"/>
              <w:jc w:val="center"/>
              <w:rPr>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rPr>
                <w:bCs/>
                <w:sz w:val="24"/>
                <w:szCs w:val="24"/>
              </w:rPr>
            </w:pPr>
            <w:r w:rsidRPr="00356A86">
              <w:rPr>
                <w:bCs/>
                <w:sz w:val="24"/>
                <w:szCs w:val="24"/>
              </w:rPr>
              <w:t>Етика</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bCs w:val="0"/>
                <w:sz w:val="24"/>
                <w:szCs w:val="24"/>
              </w:rPr>
            </w:pPr>
            <w:r w:rsidRPr="00356A86">
              <w:rPr>
                <w:bCs w:val="0"/>
                <w:sz w:val="24"/>
                <w:szCs w:val="24"/>
              </w:rPr>
              <w:t>0,5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3936" w:type="dxa"/>
          </w:tcPr>
          <w:p w:rsidR="00356A86" w:rsidRPr="00356A86" w:rsidRDefault="00356A86" w:rsidP="00842847">
            <w:pPr>
              <w:pStyle w:val="TableParagraph"/>
              <w:ind w:left="107" w:right="264"/>
              <w:rPr>
                <w:sz w:val="24"/>
                <w:szCs w:val="24"/>
              </w:rPr>
            </w:pPr>
            <w:r w:rsidRPr="00356A86">
              <w:rPr>
                <w:sz w:val="24"/>
                <w:szCs w:val="24"/>
              </w:rPr>
              <w:lastRenderedPageBreak/>
              <w:t>Математична</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rPr>
                <w:bCs/>
                <w:sz w:val="24"/>
                <w:szCs w:val="24"/>
              </w:rPr>
            </w:pPr>
            <w:r w:rsidRPr="00356A86">
              <w:rPr>
                <w:bCs/>
                <w:sz w:val="24"/>
                <w:szCs w:val="24"/>
              </w:rPr>
              <w:t>Родинні фінанси</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bCs w:val="0"/>
                <w:sz w:val="24"/>
                <w:szCs w:val="24"/>
              </w:rPr>
            </w:pPr>
            <w:r w:rsidRPr="00356A86">
              <w:rPr>
                <w:bCs w:val="0"/>
                <w:sz w:val="24"/>
                <w:szCs w:val="24"/>
              </w:rPr>
              <w:t>1</w:t>
            </w:r>
          </w:p>
        </w:tc>
      </w:tr>
      <w:tr w:rsidR="00356A86" w:rsidRPr="00356A86" w:rsidTr="00842847">
        <w:trPr>
          <w:trHeight w:val="830"/>
        </w:trPr>
        <w:tc>
          <w:tcPr>
            <w:cnfStyle w:val="001000000000" w:firstRow="0" w:lastRow="0" w:firstColumn="1" w:lastColumn="0" w:oddVBand="0" w:evenVBand="0" w:oddHBand="0" w:evenHBand="0" w:firstRowFirstColumn="0" w:firstRowLastColumn="0" w:lastRowFirstColumn="0" w:lastRowLastColumn="0"/>
            <w:tcW w:w="7905" w:type="dxa"/>
            <w:gridSpan w:val="3"/>
          </w:tcPr>
          <w:p w:rsidR="00356A86" w:rsidRPr="00356A86" w:rsidRDefault="00356A86" w:rsidP="00842847">
            <w:pPr>
              <w:pStyle w:val="TableParagraph"/>
              <w:spacing w:line="270" w:lineRule="atLeast"/>
              <w:ind w:right="277"/>
              <w:rPr>
                <w:sz w:val="24"/>
                <w:szCs w:val="24"/>
              </w:rPr>
            </w:pPr>
            <w:r w:rsidRPr="00356A86">
              <w:rPr>
                <w:sz w:val="24"/>
                <w:szCs w:val="24"/>
              </w:rPr>
              <w:t>Години навчального навантаження для перерозподілу між освітніми компонентами</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color w:val="000000" w:themeColor="text1"/>
                <w:sz w:val="24"/>
                <w:szCs w:val="24"/>
              </w:rPr>
            </w:pPr>
            <w:r w:rsidRPr="00356A86">
              <w:rPr>
                <w:color w:val="000000" w:themeColor="text1"/>
                <w:sz w:val="24"/>
                <w:szCs w:val="24"/>
              </w:rPr>
              <w:t>9,5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394"/>
        </w:trPr>
        <w:tc>
          <w:tcPr>
            <w:cnfStyle w:val="001000000000" w:firstRow="0" w:lastRow="0" w:firstColumn="1" w:lastColumn="0" w:oddVBand="0" w:evenVBand="0" w:oddHBand="0" w:evenHBand="0" w:firstRowFirstColumn="0" w:firstRowLastColumn="0" w:lastRowFirstColumn="0" w:lastRowLastColumn="0"/>
            <w:tcW w:w="7905" w:type="dxa"/>
            <w:gridSpan w:val="3"/>
            <w:shd w:val="clear" w:color="auto" w:fill="FFFFCC"/>
          </w:tcPr>
          <w:p w:rsidR="00356A86" w:rsidRPr="00356A86" w:rsidRDefault="00356A86" w:rsidP="00842847">
            <w:pPr>
              <w:pStyle w:val="TableParagraph"/>
              <w:spacing w:line="263" w:lineRule="exact"/>
              <w:rPr>
                <w:sz w:val="24"/>
                <w:szCs w:val="24"/>
              </w:rPr>
            </w:pPr>
            <w:r w:rsidRPr="00356A86">
              <w:rPr>
                <w:sz w:val="24"/>
                <w:szCs w:val="24"/>
              </w:rPr>
              <w:t xml:space="preserve">Гранично допустиме навчальне навантаження </w:t>
            </w:r>
          </w:p>
        </w:tc>
        <w:tc>
          <w:tcPr>
            <w:cnfStyle w:val="000100000000" w:firstRow="0" w:lastRow="0" w:firstColumn="0" w:lastColumn="1" w:oddVBand="0" w:evenVBand="0" w:oddHBand="0" w:evenHBand="0" w:firstRowFirstColumn="0" w:firstRowLastColumn="0" w:lastRowFirstColumn="0" w:lastRowLastColumn="0"/>
            <w:tcW w:w="2580" w:type="dxa"/>
            <w:gridSpan w:val="3"/>
            <w:shd w:val="clear" w:color="auto" w:fill="FFFFCC"/>
          </w:tcPr>
          <w:p w:rsidR="00356A86" w:rsidRPr="00356A86" w:rsidRDefault="00356A86" w:rsidP="00842847">
            <w:pPr>
              <w:pStyle w:val="TableParagraph"/>
              <w:jc w:val="center"/>
              <w:rPr>
                <w:sz w:val="24"/>
                <w:szCs w:val="24"/>
              </w:rPr>
            </w:pPr>
            <w:r w:rsidRPr="00356A86">
              <w:rPr>
                <w:sz w:val="24"/>
                <w:szCs w:val="24"/>
              </w:rPr>
              <w:t>31</w:t>
            </w:r>
          </w:p>
        </w:tc>
      </w:tr>
      <w:tr w:rsidR="00356A86" w:rsidRPr="00356A86" w:rsidTr="00842847">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7905" w:type="dxa"/>
            <w:gridSpan w:val="3"/>
          </w:tcPr>
          <w:p w:rsidR="00356A86" w:rsidRPr="00356A86" w:rsidRDefault="00356A86" w:rsidP="00842847">
            <w:pPr>
              <w:pStyle w:val="TableParagraph"/>
              <w:ind w:right="-8"/>
              <w:rPr>
                <w:sz w:val="24"/>
                <w:szCs w:val="24"/>
              </w:rPr>
            </w:pPr>
            <w:r w:rsidRPr="00356A86">
              <w:rPr>
                <w:sz w:val="24"/>
                <w:szCs w:val="24"/>
              </w:rPr>
              <w:t>Всього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sz w:val="24"/>
                <w:szCs w:val="24"/>
              </w:rPr>
            </w:pPr>
            <w:r w:rsidRPr="00356A86">
              <w:rPr>
                <w:sz w:val="24"/>
                <w:szCs w:val="24"/>
              </w:rPr>
              <w:t>31+3</w:t>
            </w:r>
          </w:p>
        </w:tc>
      </w:tr>
    </w:tbl>
    <w:p w:rsidR="00D90096" w:rsidRDefault="00D90096" w:rsidP="00D90096">
      <w:pPr>
        <w:pStyle w:val="a5"/>
        <w:spacing w:before="5"/>
        <w:ind w:left="5670"/>
        <w:rPr>
          <w:sz w:val="24"/>
        </w:rPr>
      </w:pPr>
    </w:p>
    <w:p w:rsidR="00B7685B" w:rsidRDefault="00B7685B" w:rsidP="0040697E">
      <w:pPr>
        <w:ind w:firstLine="567"/>
        <w:jc w:val="both"/>
        <w:rPr>
          <w:rFonts w:ascii="Times New Roman" w:hAnsi="Times New Roman" w:cs="Times New Roman"/>
          <w:sz w:val="28"/>
          <w:szCs w:val="28"/>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Default="00356A86" w:rsidP="00356A86">
      <w:pPr>
        <w:pStyle w:val="a5"/>
        <w:spacing w:before="5"/>
        <w:ind w:firstLine="5670"/>
        <w:rPr>
          <w:b/>
          <w:sz w:val="24"/>
          <w:lang w:val="uk-UA"/>
        </w:rPr>
      </w:pPr>
    </w:p>
    <w:p w:rsidR="00356A86" w:rsidRPr="003A3070" w:rsidRDefault="00356A86" w:rsidP="00356A86">
      <w:pPr>
        <w:pStyle w:val="a5"/>
        <w:spacing w:before="5"/>
        <w:ind w:firstLine="5670"/>
        <w:rPr>
          <w:b/>
          <w:sz w:val="24"/>
        </w:rPr>
      </w:pPr>
      <w:r w:rsidRPr="003A3070">
        <w:rPr>
          <w:b/>
          <w:sz w:val="24"/>
        </w:rPr>
        <w:lastRenderedPageBreak/>
        <w:t xml:space="preserve">Додаток </w:t>
      </w:r>
      <w:r>
        <w:rPr>
          <w:b/>
          <w:sz w:val="24"/>
        </w:rPr>
        <w:t>3</w:t>
      </w:r>
    </w:p>
    <w:p w:rsidR="00356A86" w:rsidRPr="003A3070" w:rsidRDefault="00356A86" w:rsidP="00356A86">
      <w:pPr>
        <w:pStyle w:val="a5"/>
        <w:spacing w:before="5"/>
        <w:ind w:left="5670"/>
        <w:rPr>
          <w:sz w:val="24"/>
        </w:rPr>
      </w:pPr>
      <w:r w:rsidRPr="003A3070">
        <w:rPr>
          <w:sz w:val="24"/>
        </w:rPr>
        <w:t>до Типової освітньої програми</w:t>
      </w:r>
    </w:p>
    <w:p w:rsidR="00356A86" w:rsidRPr="003A3070" w:rsidRDefault="00356A86" w:rsidP="00356A86">
      <w:pPr>
        <w:pStyle w:val="a5"/>
        <w:spacing w:before="5"/>
        <w:ind w:left="5670"/>
        <w:rPr>
          <w:sz w:val="24"/>
        </w:rPr>
      </w:pPr>
      <w:r w:rsidRPr="003A3070">
        <w:rPr>
          <w:sz w:val="24"/>
        </w:rPr>
        <w:t>для 5-9 класів закладів загальної</w:t>
      </w:r>
    </w:p>
    <w:p w:rsidR="00356A86" w:rsidRPr="003A3070" w:rsidRDefault="00356A86" w:rsidP="00356A86">
      <w:pPr>
        <w:pStyle w:val="a5"/>
        <w:spacing w:before="5"/>
        <w:ind w:left="5670"/>
        <w:rPr>
          <w:sz w:val="24"/>
        </w:rPr>
      </w:pPr>
      <w:r w:rsidRPr="003A3070">
        <w:rPr>
          <w:sz w:val="24"/>
        </w:rPr>
        <w:t>середньої освіти (наказ МОН України №</w:t>
      </w:r>
      <w:r>
        <w:rPr>
          <w:sz w:val="24"/>
        </w:rPr>
        <w:t>1120</w:t>
      </w:r>
      <w:r w:rsidRPr="003A3070">
        <w:rPr>
          <w:sz w:val="24"/>
        </w:rPr>
        <w:t xml:space="preserve"> від </w:t>
      </w:r>
      <w:r>
        <w:rPr>
          <w:sz w:val="24"/>
        </w:rPr>
        <w:t xml:space="preserve">09.08.2024  </w:t>
      </w:r>
      <w:r w:rsidRPr="003A3070">
        <w:rPr>
          <w:sz w:val="24"/>
        </w:rPr>
        <w:t>)</w:t>
      </w:r>
    </w:p>
    <w:p w:rsidR="00356A86" w:rsidRPr="00356A86" w:rsidRDefault="00356A86" w:rsidP="00356A86">
      <w:pPr>
        <w:pStyle w:val="a5"/>
        <w:spacing w:before="5"/>
        <w:jc w:val="center"/>
        <w:rPr>
          <w:b/>
          <w:bCs/>
          <w:sz w:val="24"/>
          <w:szCs w:val="24"/>
        </w:rPr>
      </w:pPr>
      <w:r w:rsidRPr="00356A86">
        <w:rPr>
          <w:b/>
          <w:bCs/>
          <w:sz w:val="24"/>
          <w:szCs w:val="24"/>
        </w:rPr>
        <w:t>Навчальний план для 7 класу</w:t>
      </w:r>
    </w:p>
    <w:tbl>
      <w:tblPr>
        <w:tblStyle w:val="-451"/>
        <w:tblpPr w:leftFromText="180" w:rightFromText="180" w:vertAnchor="text" w:horzAnchor="page" w:tblpX="877" w:tblpY="181"/>
        <w:tblW w:w="10485" w:type="dxa"/>
        <w:tblLayout w:type="fixed"/>
        <w:tblLook w:val="01E0" w:firstRow="1" w:lastRow="1" w:firstColumn="1" w:lastColumn="1" w:noHBand="0" w:noVBand="0"/>
      </w:tblPr>
      <w:tblGrid>
        <w:gridCol w:w="3936"/>
        <w:gridCol w:w="28"/>
        <w:gridCol w:w="3941"/>
        <w:gridCol w:w="28"/>
        <w:gridCol w:w="2447"/>
        <w:gridCol w:w="105"/>
      </w:tblGrid>
      <w:tr w:rsidR="00356A86" w:rsidRPr="00594D42" w:rsidTr="00842847">
        <w:trPr>
          <w:gridAfter w:val="1"/>
          <w:cnfStyle w:val="100000000000" w:firstRow="1" w:lastRow="0" w:firstColumn="0" w:lastColumn="0" w:oddVBand="0" w:evenVBand="0" w:oddHBand="0" w:evenHBand="0" w:firstRowFirstColumn="0" w:firstRowLastColumn="0" w:lastRowFirstColumn="0" w:lastRowLastColumn="0"/>
          <w:wAfter w:w="105" w:type="dxa"/>
          <w:trHeight w:val="330"/>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hideMark/>
          </w:tcPr>
          <w:p w:rsidR="00356A86" w:rsidRPr="00356A86" w:rsidRDefault="00356A86" w:rsidP="00842847">
            <w:pPr>
              <w:pStyle w:val="TableParagraph"/>
              <w:ind w:right="63"/>
              <w:contextualSpacing/>
              <w:jc w:val="center"/>
              <w:rPr>
                <w:b w:val="0"/>
                <w:sz w:val="24"/>
                <w:szCs w:val="24"/>
              </w:rPr>
            </w:pPr>
            <w:r w:rsidRPr="00356A86">
              <w:rPr>
                <w:sz w:val="24"/>
                <w:szCs w:val="24"/>
              </w:rPr>
              <w:t>Освітні галузі</w:t>
            </w:r>
          </w:p>
        </w:tc>
        <w:tc>
          <w:tcPr>
            <w:cnfStyle w:val="000010000000" w:firstRow="0" w:lastRow="0" w:firstColumn="0" w:lastColumn="0" w:oddVBand="1" w:evenVBand="0" w:oddHBand="0" w:evenHBand="0" w:firstRowFirstColumn="0" w:firstRowLastColumn="0" w:lastRowFirstColumn="0" w:lastRowLastColumn="0"/>
            <w:tcW w:w="3969" w:type="dxa"/>
            <w:gridSpan w:val="2"/>
            <w:vMerge w:val="restart"/>
            <w:hideMark/>
          </w:tcPr>
          <w:p w:rsidR="00356A86" w:rsidRPr="00356A86" w:rsidRDefault="00356A86" w:rsidP="00842847">
            <w:pPr>
              <w:pStyle w:val="TableParagraph"/>
              <w:ind w:left="876"/>
              <w:contextualSpacing/>
              <w:rPr>
                <w:sz w:val="24"/>
                <w:szCs w:val="24"/>
              </w:rPr>
            </w:pPr>
          </w:p>
          <w:p w:rsidR="00356A86" w:rsidRPr="00356A86" w:rsidRDefault="00356A86" w:rsidP="00842847">
            <w:pPr>
              <w:pStyle w:val="TableParagraph"/>
              <w:ind w:left="876"/>
              <w:contextualSpacing/>
              <w:rPr>
                <w:b w:val="0"/>
                <w:sz w:val="24"/>
                <w:szCs w:val="24"/>
              </w:rPr>
            </w:pPr>
            <w:r w:rsidRPr="00356A86">
              <w:rPr>
                <w:sz w:val="24"/>
                <w:szCs w:val="24"/>
              </w:rPr>
              <w:t>Предмети</w:t>
            </w:r>
          </w:p>
        </w:tc>
        <w:tc>
          <w:tcPr>
            <w:cnfStyle w:val="000100000000" w:firstRow="0" w:lastRow="0" w:firstColumn="0" w:lastColumn="1" w:oddVBand="0" w:evenVBand="0" w:oddHBand="0" w:evenHBand="0" w:firstRowFirstColumn="0" w:firstRowLastColumn="0" w:lastRowFirstColumn="0" w:lastRowLastColumn="0"/>
            <w:tcW w:w="2447" w:type="dxa"/>
            <w:hideMark/>
          </w:tcPr>
          <w:p w:rsidR="00356A86" w:rsidRPr="00356A86" w:rsidRDefault="00356A86" w:rsidP="00842847">
            <w:pPr>
              <w:pStyle w:val="TableParagraph"/>
              <w:spacing w:before="25"/>
              <w:contextualSpacing/>
              <w:jc w:val="center"/>
              <w:rPr>
                <w:spacing w:val="-2"/>
                <w:sz w:val="24"/>
                <w:szCs w:val="24"/>
              </w:rPr>
            </w:pPr>
            <w:r w:rsidRPr="00356A86">
              <w:rPr>
                <w:sz w:val="24"/>
                <w:szCs w:val="24"/>
              </w:rPr>
              <w:t>Кількість годин</w:t>
            </w:r>
          </w:p>
          <w:p w:rsidR="00356A86" w:rsidRPr="00356A86" w:rsidRDefault="00356A86" w:rsidP="00842847">
            <w:pPr>
              <w:pStyle w:val="TableParagraph"/>
              <w:spacing w:before="25"/>
              <w:contextualSpacing/>
              <w:jc w:val="center"/>
              <w:rPr>
                <w:b w:val="0"/>
                <w:sz w:val="24"/>
                <w:szCs w:val="24"/>
              </w:rPr>
            </w:pPr>
            <w:r w:rsidRPr="00356A86">
              <w:rPr>
                <w:sz w:val="24"/>
                <w:szCs w:val="24"/>
              </w:rPr>
              <w:t>на тиждень у класах</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contextualSpacing/>
              <w:rPr>
                <w:rFonts w:ascii="Times New Roman" w:hAnsi="Times New Roman" w:cs="Times New Roman"/>
                <w:b w:val="0"/>
                <w:sz w:val="24"/>
                <w:szCs w:val="24"/>
                <w:lang w:val="ru-RU"/>
              </w:rPr>
            </w:pPr>
          </w:p>
        </w:tc>
        <w:tc>
          <w:tcPr>
            <w:cnfStyle w:val="000010000000" w:firstRow="0" w:lastRow="0" w:firstColumn="0" w:lastColumn="0" w:oddVBand="1" w:evenVBand="0" w:oddHBand="0" w:evenHBand="0" w:firstRowFirstColumn="0" w:firstRowLastColumn="0" w:lastRowFirstColumn="0" w:lastRowLastColumn="0"/>
            <w:tcW w:w="3969" w:type="dxa"/>
            <w:gridSpan w:val="2"/>
            <w:vMerge/>
            <w:hideMark/>
          </w:tcPr>
          <w:p w:rsidR="00356A86" w:rsidRPr="00356A86" w:rsidRDefault="00356A86" w:rsidP="00842847">
            <w:pPr>
              <w:contextualSpacing/>
              <w:rPr>
                <w:rFonts w:ascii="Times New Roman" w:hAnsi="Times New Roman" w:cs="Times New Roman"/>
                <w:b/>
                <w:sz w:val="24"/>
                <w:szCs w:val="24"/>
                <w:lang w:val="ru-RU"/>
              </w:rPr>
            </w:pPr>
          </w:p>
        </w:tc>
        <w:tc>
          <w:tcPr>
            <w:cnfStyle w:val="000100000000" w:firstRow="0" w:lastRow="0" w:firstColumn="0" w:lastColumn="1" w:oddVBand="0" w:evenVBand="0" w:oddHBand="0" w:evenHBand="0" w:firstRowFirstColumn="0" w:firstRowLastColumn="0" w:lastRowFirstColumn="0" w:lastRowLastColumn="0"/>
            <w:tcW w:w="2552" w:type="dxa"/>
            <w:gridSpan w:val="2"/>
            <w:shd w:val="clear" w:color="auto" w:fill="FFFFCC"/>
            <w:hideMark/>
          </w:tcPr>
          <w:p w:rsidR="00356A86" w:rsidRPr="00356A86" w:rsidRDefault="00356A86" w:rsidP="00842847">
            <w:pPr>
              <w:pStyle w:val="TableParagraph"/>
              <w:contextualSpacing/>
              <w:jc w:val="center"/>
              <w:rPr>
                <w:b w:val="0"/>
                <w:sz w:val="24"/>
                <w:szCs w:val="24"/>
              </w:rPr>
            </w:pPr>
            <w:r w:rsidRPr="00356A86">
              <w:rPr>
                <w:b w:val="0"/>
                <w:sz w:val="24"/>
                <w:szCs w:val="24"/>
              </w:rPr>
              <w:t>7</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vMerge w:val="restart"/>
            <w:hideMark/>
          </w:tcPr>
          <w:p w:rsidR="00356A86" w:rsidRPr="00356A86" w:rsidRDefault="00356A86" w:rsidP="00842847">
            <w:pPr>
              <w:pStyle w:val="TableParagraph"/>
              <w:ind w:left="107" w:right="150"/>
              <w:contextualSpacing/>
              <w:rPr>
                <w:b w:val="0"/>
                <w:bCs w:val="0"/>
                <w:sz w:val="24"/>
                <w:szCs w:val="24"/>
              </w:rPr>
            </w:pPr>
            <w:r w:rsidRPr="00356A86">
              <w:rPr>
                <w:sz w:val="24"/>
                <w:szCs w:val="24"/>
              </w:rPr>
              <w:t>Мовно-літературна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10</w:t>
            </w:r>
          </w:p>
          <w:p w:rsidR="00356A86" w:rsidRPr="00356A86" w:rsidRDefault="00356A86" w:rsidP="00842847">
            <w:pPr>
              <w:contextualSpacing/>
              <w:rPr>
                <w:sz w:val="24"/>
                <w:szCs w:val="24"/>
                <w:lang w:eastAsia="en-US"/>
              </w:rPr>
            </w:pPr>
            <w:r w:rsidRPr="00356A86">
              <w:rPr>
                <w:rFonts w:ascii="Times New Roman" w:hAnsi="Times New Roman" w:cs="Times New Roman"/>
                <w:b w:val="0"/>
                <w:sz w:val="24"/>
                <w:szCs w:val="24"/>
                <w:lang w:eastAsia="en-US"/>
              </w:rPr>
              <w:t>Максимально     14</w:t>
            </w: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ind w:left="105"/>
              <w:contextualSpacing/>
              <w:rPr>
                <w:sz w:val="24"/>
                <w:szCs w:val="24"/>
              </w:rPr>
            </w:pPr>
            <w:r w:rsidRPr="00356A86">
              <w:rPr>
                <w:sz w:val="24"/>
                <w:szCs w:val="24"/>
              </w:rPr>
              <w:t>Українська мова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3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contextualSpacing/>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spacing w:before="1"/>
              <w:ind w:left="105"/>
              <w:contextualSpacing/>
              <w:rPr>
                <w:sz w:val="24"/>
                <w:szCs w:val="24"/>
              </w:rPr>
            </w:pPr>
            <w:r w:rsidRPr="00356A86">
              <w:rPr>
                <w:sz w:val="24"/>
                <w:szCs w:val="24"/>
              </w:rPr>
              <w:t>Українська література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1,5 + 0,5</w:t>
            </w:r>
          </w:p>
        </w:tc>
      </w:tr>
      <w:tr w:rsidR="00356A86" w:rsidRPr="00356A86" w:rsidTr="00842847">
        <w:trPr>
          <w:trHeight w:val="275"/>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contextualSpacing/>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hideMark/>
          </w:tcPr>
          <w:p w:rsidR="00356A86" w:rsidRPr="00356A86" w:rsidRDefault="00356A86" w:rsidP="00842847">
            <w:pPr>
              <w:pStyle w:val="TableParagraph"/>
              <w:ind w:left="105"/>
              <w:contextualSpacing/>
              <w:rPr>
                <w:sz w:val="24"/>
                <w:szCs w:val="24"/>
              </w:rPr>
            </w:pPr>
            <w:r w:rsidRPr="00356A86">
              <w:rPr>
                <w:sz w:val="24"/>
                <w:szCs w:val="24"/>
              </w:rPr>
              <w:t>Зарубіжна література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 + 0,5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964" w:type="dxa"/>
            <w:gridSpan w:val="2"/>
            <w:vMerge/>
            <w:hideMark/>
          </w:tcPr>
          <w:p w:rsidR="00356A86" w:rsidRPr="00356A86" w:rsidRDefault="00356A86" w:rsidP="00842847">
            <w:pPr>
              <w:ind w:left="107"/>
              <w:contextualSpacing/>
              <w:rPr>
                <w:rFonts w:ascii="Times New Roman" w:hAnsi="Times New Roman" w:cs="Times New Roman"/>
                <w:sz w:val="24"/>
                <w:szCs w:val="24"/>
              </w:rPr>
            </w:pP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Іноземна мова (англ. мова)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3,5</w:t>
            </w:r>
          </w:p>
        </w:tc>
      </w:tr>
      <w:tr w:rsidR="00356A86" w:rsidRPr="00356A86" w:rsidTr="00842847">
        <w:trPr>
          <w:trHeight w:val="891"/>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before="1"/>
              <w:ind w:left="107"/>
              <w:contextualSpacing/>
              <w:rPr>
                <w:sz w:val="24"/>
                <w:szCs w:val="24"/>
              </w:rPr>
            </w:pPr>
            <w:r w:rsidRPr="00356A86">
              <w:rPr>
                <w:sz w:val="24"/>
                <w:szCs w:val="24"/>
              </w:rPr>
              <w:t>Математична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4</w:t>
            </w: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rPr>
              <w:t>Максимально     6</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before="1"/>
              <w:ind w:left="105"/>
              <w:contextualSpacing/>
              <w:rPr>
                <w:sz w:val="24"/>
                <w:szCs w:val="24"/>
              </w:rPr>
            </w:pPr>
            <w:r w:rsidRPr="00356A86">
              <w:rPr>
                <w:sz w:val="24"/>
                <w:szCs w:val="24"/>
              </w:rPr>
              <w:t>Алгебра</w:t>
            </w:r>
          </w:p>
          <w:p w:rsidR="00356A86" w:rsidRPr="00356A86" w:rsidRDefault="00356A86" w:rsidP="00842847">
            <w:pPr>
              <w:pStyle w:val="TableParagraph"/>
              <w:spacing w:before="1"/>
              <w:ind w:left="105"/>
              <w:contextualSpacing/>
              <w:rPr>
                <w:sz w:val="24"/>
                <w:szCs w:val="24"/>
              </w:rPr>
            </w:pPr>
            <w:r w:rsidRPr="00356A86">
              <w:rPr>
                <w:sz w:val="24"/>
                <w:szCs w:val="24"/>
              </w:rPr>
              <w:t>Геометрія</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2,5</w:t>
            </w:r>
          </w:p>
          <w:p w:rsidR="00356A86" w:rsidRPr="00356A86" w:rsidRDefault="00356A86" w:rsidP="00842847">
            <w:pPr>
              <w:pStyle w:val="TableParagraph"/>
              <w:contextualSpacing/>
              <w:jc w:val="center"/>
              <w:rPr>
                <w:sz w:val="24"/>
                <w:szCs w:val="24"/>
              </w:rPr>
            </w:pPr>
            <w:r w:rsidRPr="00356A86">
              <w:rPr>
                <w:sz w:val="24"/>
                <w:szCs w:val="24"/>
              </w:rPr>
              <w:t>1,5</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ind w:left="107"/>
              <w:contextualSpacing/>
              <w:rPr>
                <w:sz w:val="24"/>
                <w:szCs w:val="24"/>
              </w:rPr>
            </w:pPr>
            <w:r w:rsidRPr="00356A86">
              <w:rPr>
                <w:sz w:val="24"/>
                <w:szCs w:val="24"/>
              </w:rPr>
              <w:t>Природнича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7</w:t>
            </w:r>
          </w:p>
          <w:p w:rsidR="00356A86" w:rsidRPr="00356A86" w:rsidRDefault="00356A86" w:rsidP="00842847">
            <w:pPr>
              <w:pStyle w:val="TableParagraph"/>
              <w:contextualSpacing/>
              <w:rPr>
                <w:sz w:val="24"/>
                <w:szCs w:val="24"/>
              </w:rPr>
            </w:pPr>
            <w:r w:rsidRPr="00356A86">
              <w:rPr>
                <w:b w:val="0"/>
                <w:sz w:val="24"/>
                <w:szCs w:val="24"/>
              </w:rPr>
              <w:t>Максимально     9</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color w:val="000000" w:themeColor="text1"/>
                <w:sz w:val="24"/>
                <w:szCs w:val="24"/>
              </w:rPr>
            </w:pPr>
            <w:r w:rsidRPr="00356A86">
              <w:rPr>
                <w:color w:val="000000" w:themeColor="text1"/>
                <w:sz w:val="24"/>
                <w:szCs w:val="24"/>
              </w:rPr>
              <w:t>Біологія</w:t>
            </w:r>
          </w:p>
          <w:p w:rsidR="00356A86" w:rsidRPr="00356A86" w:rsidRDefault="00356A86" w:rsidP="00842847">
            <w:pPr>
              <w:pStyle w:val="TableParagraph"/>
              <w:ind w:left="105"/>
              <w:contextualSpacing/>
              <w:rPr>
                <w:color w:val="000000" w:themeColor="text1"/>
                <w:sz w:val="24"/>
                <w:szCs w:val="24"/>
              </w:rPr>
            </w:pPr>
            <w:r w:rsidRPr="00356A86">
              <w:rPr>
                <w:color w:val="000000" w:themeColor="text1"/>
                <w:sz w:val="24"/>
                <w:szCs w:val="24"/>
              </w:rPr>
              <w:t>Географія</w:t>
            </w:r>
          </w:p>
          <w:p w:rsidR="00356A86" w:rsidRPr="00356A86" w:rsidRDefault="00356A86" w:rsidP="00842847">
            <w:pPr>
              <w:pStyle w:val="TableParagraph"/>
              <w:ind w:left="105"/>
              <w:contextualSpacing/>
              <w:rPr>
                <w:color w:val="000000" w:themeColor="text1"/>
                <w:sz w:val="24"/>
                <w:szCs w:val="24"/>
              </w:rPr>
            </w:pPr>
            <w:r w:rsidRPr="00356A86">
              <w:rPr>
                <w:color w:val="000000" w:themeColor="text1"/>
                <w:sz w:val="24"/>
                <w:szCs w:val="24"/>
              </w:rPr>
              <w:t>Фізика</w:t>
            </w:r>
          </w:p>
          <w:p w:rsidR="00356A86" w:rsidRPr="00356A86" w:rsidRDefault="00356A86" w:rsidP="00842847">
            <w:pPr>
              <w:pStyle w:val="TableParagraph"/>
              <w:ind w:left="105"/>
              <w:contextualSpacing/>
              <w:rPr>
                <w:color w:val="000000" w:themeColor="text1"/>
                <w:sz w:val="24"/>
                <w:szCs w:val="24"/>
              </w:rPr>
            </w:pPr>
            <w:r w:rsidRPr="00356A86">
              <w:rPr>
                <w:color w:val="000000" w:themeColor="text1"/>
                <w:sz w:val="24"/>
                <w:szCs w:val="24"/>
              </w:rPr>
              <w:t>Хімія</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2</w:t>
            </w:r>
          </w:p>
          <w:p w:rsidR="00356A86" w:rsidRPr="00356A86" w:rsidRDefault="00356A86" w:rsidP="00842847">
            <w:pPr>
              <w:pStyle w:val="TableParagraph"/>
              <w:contextualSpacing/>
              <w:jc w:val="center"/>
              <w:rPr>
                <w:sz w:val="24"/>
                <w:szCs w:val="24"/>
              </w:rPr>
            </w:pPr>
            <w:r w:rsidRPr="00356A86">
              <w:rPr>
                <w:sz w:val="24"/>
                <w:szCs w:val="24"/>
              </w:rPr>
              <w:t>2 + 0,5</w:t>
            </w:r>
          </w:p>
          <w:p w:rsidR="00356A86" w:rsidRPr="00356A86" w:rsidRDefault="00356A86" w:rsidP="00842847">
            <w:pPr>
              <w:pStyle w:val="TableParagraph"/>
              <w:contextualSpacing/>
              <w:jc w:val="center"/>
              <w:rPr>
                <w:sz w:val="24"/>
                <w:szCs w:val="24"/>
              </w:rPr>
            </w:pPr>
            <w:r w:rsidRPr="00356A86">
              <w:rPr>
                <w:sz w:val="24"/>
                <w:szCs w:val="24"/>
              </w:rPr>
              <w:t>2</w:t>
            </w:r>
          </w:p>
          <w:p w:rsidR="00356A86" w:rsidRPr="00356A86" w:rsidRDefault="00356A86" w:rsidP="00842847">
            <w:pPr>
              <w:pStyle w:val="TableParagraph"/>
              <w:contextualSpacing/>
              <w:jc w:val="center"/>
              <w:rPr>
                <w:b w:val="0"/>
                <w:bCs w:val="0"/>
                <w:sz w:val="24"/>
                <w:szCs w:val="24"/>
              </w:rPr>
            </w:pPr>
            <w:r w:rsidRPr="00356A86">
              <w:rPr>
                <w:sz w:val="24"/>
                <w:szCs w:val="24"/>
              </w:rPr>
              <w:t>1 + 1</w:t>
            </w:r>
          </w:p>
        </w:tc>
      </w:tr>
      <w:tr w:rsidR="00356A86" w:rsidRPr="00356A86" w:rsidTr="00842847">
        <w:trPr>
          <w:trHeight w:val="1373"/>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ind w:left="107" w:right="264"/>
              <w:contextualSpacing/>
              <w:rPr>
                <w:sz w:val="24"/>
                <w:szCs w:val="24"/>
              </w:rPr>
            </w:pPr>
            <w:r w:rsidRPr="00356A86">
              <w:rPr>
                <w:sz w:val="24"/>
                <w:szCs w:val="24"/>
              </w:rPr>
              <w:t>Соціальна і здоров’язбережу-вальна</w:t>
            </w:r>
          </w:p>
          <w:p w:rsidR="00356A86" w:rsidRPr="00356A86" w:rsidRDefault="00356A86" w:rsidP="00842847">
            <w:pPr>
              <w:contextualSpacing/>
              <w:rPr>
                <w:rFonts w:ascii="Times New Roman" w:hAnsi="Times New Roman" w:cs="Times New Roman"/>
                <w:b w:val="0"/>
                <w:sz w:val="24"/>
                <w:szCs w:val="24"/>
                <w:lang w:val="ru-RU" w:eastAsia="en-US"/>
              </w:rPr>
            </w:pPr>
          </w:p>
          <w:p w:rsidR="00356A86" w:rsidRPr="00356A86" w:rsidRDefault="00356A86" w:rsidP="00842847">
            <w:pPr>
              <w:contextualSpacing/>
              <w:rPr>
                <w:rFonts w:ascii="Times New Roman" w:hAnsi="Times New Roman" w:cs="Times New Roman"/>
                <w:b w:val="0"/>
                <w:sz w:val="24"/>
                <w:szCs w:val="24"/>
                <w:lang w:val="ru-RU" w:eastAsia="en-US"/>
              </w:rPr>
            </w:pPr>
            <w:r w:rsidRPr="00356A86">
              <w:rPr>
                <w:rFonts w:ascii="Times New Roman" w:hAnsi="Times New Roman" w:cs="Times New Roman"/>
                <w:b w:val="0"/>
                <w:sz w:val="24"/>
                <w:szCs w:val="24"/>
                <w:lang w:val="ru-RU" w:eastAsia="en-US"/>
              </w:rPr>
              <w:t>Мінімально        1</w:t>
            </w: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rPr>
              <w:t>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Інтегрований курс «Здоров’я, безпека та добробут»</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04"/>
        </w:trPr>
        <w:tc>
          <w:tcPr>
            <w:cnfStyle w:val="001000000000" w:firstRow="0" w:lastRow="0" w:firstColumn="1" w:lastColumn="0" w:oddVBand="0" w:evenVBand="0" w:oddHBand="0" w:evenHBand="0" w:firstRowFirstColumn="0" w:firstRowLastColumn="0" w:lastRowFirstColumn="0" w:lastRowLastColumn="0"/>
            <w:tcW w:w="3964" w:type="dxa"/>
            <w:gridSpan w:val="2"/>
            <w:hideMark/>
          </w:tcPr>
          <w:p w:rsidR="00356A86" w:rsidRPr="00356A86" w:rsidRDefault="00356A86" w:rsidP="00842847">
            <w:pPr>
              <w:pStyle w:val="TableParagraph"/>
              <w:spacing w:before="1"/>
              <w:ind w:left="107"/>
              <w:contextualSpacing/>
              <w:rPr>
                <w:sz w:val="24"/>
                <w:szCs w:val="24"/>
              </w:rPr>
            </w:pPr>
            <w:r w:rsidRPr="00356A86">
              <w:rPr>
                <w:sz w:val="24"/>
                <w:szCs w:val="24"/>
              </w:rPr>
              <w:t>Громадянська та історична</w:t>
            </w:r>
          </w:p>
          <w:p w:rsidR="00356A86" w:rsidRPr="00356A86" w:rsidRDefault="00356A86" w:rsidP="00842847">
            <w:pPr>
              <w:contextualSpacing/>
              <w:rPr>
                <w:rFonts w:ascii="Times New Roman" w:hAnsi="Times New Roman" w:cs="Times New Roman"/>
                <w:b w:val="0"/>
                <w:sz w:val="24"/>
                <w:szCs w:val="24"/>
                <w:lang w:val="ru-RU" w:eastAsia="en-US"/>
              </w:rPr>
            </w:pPr>
          </w:p>
          <w:p w:rsidR="00356A86" w:rsidRPr="00356A86" w:rsidRDefault="00356A86" w:rsidP="00842847">
            <w:pPr>
              <w:contextualSpacing/>
              <w:rPr>
                <w:rFonts w:ascii="Times New Roman" w:hAnsi="Times New Roman" w:cs="Times New Roman"/>
                <w:b w:val="0"/>
                <w:sz w:val="24"/>
                <w:szCs w:val="24"/>
                <w:lang w:val="ru-RU" w:eastAsia="en-US"/>
              </w:rPr>
            </w:pPr>
            <w:r w:rsidRPr="00356A86">
              <w:rPr>
                <w:rFonts w:ascii="Times New Roman" w:hAnsi="Times New Roman" w:cs="Times New Roman"/>
                <w:b w:val="0"/>
                <w:sz w:val="24"/>
                <w:szCs w:val="24"/>
                <w:lang w:val="ru-RU" w:eastAsia="en-US"/>
              </w:rPr>
              <w:t>Мінімально        1,5</w:t>
            </w:r>
          </w:p>
          <w:p w:rsidR="00356A86" w:rsidRPr="00356A86" w:rsidRDefault="00356A86" w:rsidP="00842847">
            <w:pPr>
              <w:pStyle w:val="TableParagraph"/>
              <w:spacing w:before="1"/>
              <w:contextualSpacing/>
              <w:rPr>
                <w:b w:val="0"/>
                <w:sz w:val="24"/>
                <w:szCs w:val="24"/>
              </w:rPr>
            </w:pPr>
            <w:r w:rsidRPr="00356A86">
              <w:rPr>
                <w:b w:val="0"/>
                <w:sz w:val="24"/>
                <w:szCs w:val="24"/>
              </w:rPr>
              <w:t xml:space="preserve"> Максимально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spacing w:before="1"/>
              <w:ind w:left="105"/>
              <w:contextualSpacing/>
              <w:rPr>
                <w:sz w:val="24"/>
                <w:szCs w:val="24"/>
              </w:rPr>
            </w:pPr>
            <w:r w:rsidRPr="00356A86">
              <w:rPr>
                <w:sz w:val="24"/>
                <w:szCs w:val="24"/>
              </w:rPr>
              <w:t xml:space="preserve">Історія України. </w:t>
            </w:r>
          </w:p>
          <w:p w:rsidR="00356A86" w:rsidRPr="00356A86" w:rsidRDefault="00356A86" w:rsidP="00842847">
            <w:pPr>
              <w:pStyle w:val="TableParagraph"/>
              <w:spacing w:before="1"/>
              <w:ind w:left="105"/>
              <w:contextualSpacing/>
              <w:rPr>
                <w:sz w:val="24"/>
                <w:szCs w:val="24"/>
              </w:rPr>
            </w:pPr>
            <w:r w:rsidRPr="00356A86">
              <w:rPr>
                <w:sz w:val="24"/>
                <w:szCs w:val="24"/>
              </w:rPr>
              <w:t>Всесвітня історія</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1,5 + 1,5</w:t>
            </w:r>
          </w:p>
        </w:tc>
      </w:tr>
      <w:tr w:rsidR="00356A86" w:rsidRPr="00356A86" w:rsidTr="00842847">
        <w:trPr>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 xml:space="preserve"> Інформатична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Інформатика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color w:val="000000" w:themeColor="text1"/>
                <w:sz w:val="24"/>
                <w:szCs w:val="24"/>
              </w:rPr>
            </w:pPr>
            <w:r w:rsidRPr="00356A86">
              <w:rPr>
                <w:color w:val="000000" w:themeColor="text1"/>
                <w:sz w:val="24"/>
                <w:szCs w:val="24"/>
              </w:rPr>
              <w:t>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 xml:space="preserve"> Технологічна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2</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Технології</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color w:val="000000" w:themeColor="text1"/>
                <w:sz w:val="24"/>
                <w:szCs w:val="24"/>
              </w:rPr>
            </w:pPr>
            <w:r w:rsidRPr="00356A86">
              <w:rPr>
                <w:color w:val="000000" w:themeColor="text1"/>
                <w:sz w:val="24"/>
                <w:szCs w:val="24"/>
              </w:rPr>
              <w:t xml:space="preserve">1 </w:t>
            </w:r>
          </w:p>
        </w:tc>
      </w:tr>
      <w:tr w:rsidR="00356A86" w:rsidRPr="00356A86" w:rsidTr="00842847">
        <w:trPr>
          <w:trHeight w:val="316"/>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 xml:space="preserve">  Мистецька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1</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Інтегрований курс «Мистецтво»</w:t>
            </w:r>
          </w:p>
          <w:p w:rsidR="00356A86" w:rsidRPr="00356A86" w:rsidRDefault="00356A86" w:rsidP="00842847">
            <w:pPr>
              <w:pStyle w:val="TableParagraph"/>
              <w:ind w:left="105"/>
              <w:contextualSpacing/>
              <w:rPr>
                <w:sz w:val="24"/>
                <w:szCs w:val="24"/>
              </w:rPr>
            </w:pP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color w:val="000000" w:themeColor="text1"/>
                <w:sz w:val="24"/>
                <w:szCs w:val="24"/>
              </w:rPr>
            </w:pPr>
            <w:r w:rsidRPr="00356A86">
              <w:rPr>
                <w:color w:val="000000" w:themeColor="text1"/>
                <w:sz w:val="24"/>
                <w:szCs w:val="24"/>
              </w:rPr>
              <w:t>1 + 1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892"/>
        </w:trPr>
        <w:tc>
          <w:tcPr>
            <w:cnfStyle w:val="001000000000" w:firstRow="0" w:lastRow="0" w:firstColumn="1" w:lastColumn="0" w:oddVBand="0" w:evenVBand="0" w:oddHBand="0" w:evenHBand="0" w:firstRowFirstColumn="0" w:firstRowLastColumn="0" w:lastRowFirstColumn="0" w:lastRowLastColumn="0"/>
            <w:tcW w:w="3964" w:type="dxa"/>
            <w:gridSpan w:val="2"/>
          </w:tcPr>
          <w:p w:rsidR="00356A86" w:rsidRPr="00356A86" w:rsidRDefault="00356A86" w:rsidP="00842847">
            <w:pPr>
              <w:ind w:left="107"/>
              <w:contextualSpacing/>
              <w:rPr>
                <w:rFonts w:ascii="Times New Roman" w:hAnsi="Times New Roman" w:cs="Times New Roman"/>
                <w:sz w:val="24"/>
                <w:szCs w:val="24"/>
              </w:rPr>
            </w:pPr>
            <w:r w:rsidRPr="00356A86">
              <w:rPr>
                <w:rFonts w:ascii="Times New Roman" w:hAnsi="Times New Roman" w:cs="Times New Roman"/>
                <w:sz w:val="24"/>
                <w:szCs w:val="24"/>
              </w:rPr>
              <w:t>Фізична культура</w:t>
            </w:r>
          </w:p>
          <w:p w:rsidR="00356A86" w:rsidRPr="00356A86" w:rsidRDefault="00356A86" w:rsidP="00842847">
            <w:pPr>
              <w:contextualSpacing/>
              <w:rPr>
                <w:rFonts w:ascii="Times New Roman" w:hAnsi="Times New Roman" w:cs="Times New Roman"/>
                <w:b w:val="0"/>
                <w:sz w:val="24"/>
                <w:szCs w:val="24"/>
                <w:lang w:eastAsia="en-US"/>
              </w:rPr>
            </w:pPr>
          </w:p>
          <w:p w:rsidR="00356A86" w:rsidRPr="00356A86" w:rsidRDefault="00356A86" w:rsidP="00842847">
            <w:pPr>
              <w:contextualSpacing/>
              <w:rPr>
                <w:rFonts w:ascii="Times New Roman" w:hAnsi="Times New Roman" w:cs="Times New Roman"/>
                <w:b w:val="0"/>
                <w:sz w:val="24"/>
                <w:szCs w:val="24"/>
                <w:lang w:eastAsia="en-US"/>
              </w:rPr>
            </w:pPr>
            <w:r w:rsidRPr="00356A86">
              <w:rPr>
                <w:rFonts w:ascii="Times New Roman" w:hAnsi="Times New Roman" w:cs="Times New Roman"/>
                <w:b w:val="0"/>
                <w:sz w:val="24"/>
                <w:szCs w:val="24"/>
                <w:lang w:eastAsia="en-US"/>
              </w:rPr>
              <w:t>Мінімально        3</w:t>
            </w:r>
          </w:p>
          <w:p w:rsidR="00356A86" w:rsidRPr="00356A86" w:rsidRDefault="00356A86" w:rsidP="00842847">
            <w:pPr>
              <w:contextualSpacing/>
              <w:rPr>
                <w:rFonts w:ascii="Times New Roman" w:hAnsi="Times New Roman" w:cs="Times New Roman"/>
                <w:sz w:val="24"/>
                <w:szCs w:val="24"/>
              </w:rPr>
            </w:pPr>
            <w:r w:rsidRPr="00356A86">
              <w:rPr>
                <w:rFonts w:ascii="Times New Roman" w:hAnsi="Times New Roman" w:cs="Times New Roman"/>
                <w:b w:val="0"/>
                <w:sz w:val="24"/>
                <w:szCs w:val="24"/>
                <w:lang w:eastAsia="en-US"/>
              </w:rPr>
              <w:t>Максимально</w:t>
            </w:r>
            <w:r w:rsidRPr="00356A86">
              <w:rPr>
                <w:b w:val="0"/>
                <w:sz w:val="24"/>
                <w:szCs w:val="24"/>
              </w:rPr>
              <w:t xml:space="preserve">     3</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ind w:left="105"/>
              <w:contextualSpacing/>
              <w:rPr>
                <w:sz w:val="24"/>
                <w:szCs w:val="24"/>
              </w:rPr>
            </w:pPr>
            <w:r w:rsidRPr="00356A86">
              <w:rPr>
                <w:sz w:val="24"/>
                <w:szCs w:val="24"/>
              </w:rPr>
              <w:t>Фізична культура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contextualSpacing/>
              <w:jc w:val="center"/>
              <w:rPr>
                <w:sz w:val="24"/>
                <w:szCs w:val="24"/>
              </w:rPr>
            </w:pPr>
            <w:r w:rsidRPr="00356A86">
              <w:rPr>
                <w:sz w:val="24"/>
                <w:szCs w:val="24"/>
              </w:rPr>
              <w:t>3</w:t>
            </w:r>
          </w:p>
        </w:tc>
      </w:tr>
      <w:tr w:rsidR="00356A86" w:rsidRPr="00356A86" w:rsidTr="00842847">
        <w:trPr>
          <w:trHeight w:val="490"/>
        </w:trPr>
        <w:tc>
          <w:tcPr>
            <w:cnfStyle w:val="001000000000" w:firstRow="0" w:lastRow="0" w:firstColumn="1" w:lastColumn="0" w:oddVBand="0" w:evenVBand="0" w:oddHBand="0" w:evenHBand="0" w:firstRowFirstColumn="0" w:firstRowLastColumn="0" w:lastRowFirstColumn="0" w:lastRowLastColumn="0"/>
            <w:tcW w:w="7933" w:type="dxa"/>
            <w:gridSpan w:val="4"/>
          </w:tcPr>
          <w:p w:rsidR="00356A86" w:rsidRPr="00356A86" w:rsidRDefault="00356A86" w:rsidP="00842847">
            <w:pPr>
              <w:pStyle w:val="TableParagraph"/>
              <w:rPr>
                <w:sz w:val="24"/>
                <w:szCs w:val="24"/>
              </w:rPr>
            </w:pPr>
            <w:r w:rsidRPr="00356A86">
              <w:rPr>
                <w:sz w:val="24"/>
                <w:szCs w:val="24"/>
              </w:rPr>
              <w:t>Разом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2552" w:type="dxa"/>
            <w:gridSpan w:val="2"/>
          </w:tcPr>
          <w:p w:rsidR="00356A86" w:rsidRPr="00356A86" w:rsidRDefault="00356A86" w:rsidP="00842847">
            <w:pPr>
              <w:pStyle w:val="TableParagraph"/>
              <w:spacing w:line="275" w:lineRule="exact"/>
              <w:jc w:val="center"/>
              <w:rPr>
                <w:sz w:val="24"/>
                <w:szCs w:val="24"/>
              </w:rPr>
            </w:pPr>
            <w:r w:rsidRPr="00356A86">
              <w:rPr>
                <w:sz w:val="24"/>
                <w:szCs w:val="24"/>
              </w:rPr>
              <w:t>31 + 3</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0485" w:type="dxa"/>
            <w:gridSpan w:val="6"/>
          </w:tcPr>
          <w:p w:rsidR="00356A86" w:rsidRPr="00356A86" w:rsidRDefault="00356A86" w:rsidP="00842847">
            <w:pPr>
              <w:pStyle w:val="TableParagraph"/>
              <w:jc w:val="center"/>
              <w:rPr>
                <w:sz w:val="24"/>
                <w:szCs w:val="24"/>
              </w:rPr>
            </w:pPr>
            <w:r w:rsidRPr="00356A86">
              <w:rPr>
                <w:sz w:val="24"/>
                <w:szCs w:val="24"/>
              </w:rPr>
              <w:t>Міжгалузеві інтегровані курси</w:t>
            </w:r>
          </w:p>
        </w:tc>
      </w:tr>
      <w:tr w:rsidR="00356A86" w:rsidRPr="00356A86" w:rsidTr="00842847">
        <w:trPr>
          <w:trHeight w:val="632"/>
        </w:trPr>
        <w:tc>
          <w:tcPr>
            <w:cnfStyle w:val="001000000000" w:firstRow="0" w:lastRow="0" w:firstColumn="1" w:lastColumn="0" w:oddVBand="0" w:evenVBand="0" w:oddHBand="0" w:evenHBand="0" w:firstRowFirstColumn="0" w:firstRowLastColumn="0" w:lastRowFirstColumn="0" w:lastRowLastColumn="0"/>
            <w:tcW w:w="3936" w:type="dxa"/>
          </w:tcPr>
          <w:p w:rsidR="00356A86" w:rsidRPr="00356A86" w:rsidRDefault="00356A86" w:rsidP="00842847">
            <w:pPr>
              <w:pStyle w:val="TableParagraph"/>
              <w:ind w:left="107" w:right="264"/>
              <w:rPr>
                <w:sz w:val="24"/>
                <w:szCs w:val="24"/>
              </w:rPr>
            </w:pPr>
            <w:r w:rsidRPr="00356A86">
              <w:rPr>
                <w:sz w:val="24"/>
                <w:szCs w:val="24"/>
              </w:rPr>
              <w:t>Математична</w:t>
            </w:r>
          </w:p>
        </w:tc>
        <w:tc>
          <w:tcPr>
            <w:cnfStyle w:val="000010000000" w:firstRow="0" w:lastRow="0" w:firstColumn="0" w:lastColumn="0" w:oddVBand="1" w:evenVBand="0" w:oddHBand="0" w:evenHBand="0" w:firstRowFirstColumn="0" w:firstRowLastColumn="0" w:lastRowFirstColumn="0" w:lastRowLastColumn="0"/>
            <w:tcW w:w="3969" w:type="dxa"/>
            <w:gridSpan w:val="2"/>
          </w:tcPr>
          <w:p w:rsidR="00356A86" w:rsidRPr="00356A86" w:rsidRDefault="00356A86" w:rsidP="00842847">
            <w:pPr>
              <w:pStyle w:val="TableParagraph"/>
              <w:rPr>
                <w:bCs/>
                <w:sz w:val="24"/>
                <w:szCs w:val="24"/>
              </w:rPr>
            </w:pPr>
            <w:r w:rsidRPr="00356A86">
              <w:rPr>
                <w:bCs/>
                <w:sz w:val="24"/>
                <w:szCs w:val="24"/>
              </w:rPr>
              <w:t>Фінансова культура</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bCs w:val="0"/>
                <w:sz w:val="24"/>
                <w:szCs w:val="24"/>
              </w:rPr>
            </w:pPr>
            <w:r w:rsidRPr="00356A86">
              <w:rPr>
                <w:bCs w:val="0"/>
                <w:sz w:val="24"/>
                <w:szCs w:val="24"/>
              </w:rPr>
              <w:t>1</w:t>
            </w:r>
          </w:p>
        </w:tc>
      </w:tr>
      <w:tr w:rsidR="00356A86" w:rsidRPr="00356A86" w:rsidTr="00842847">
        <w:trPr>
          <w:cnfStyle w:val="000000100000" w:firstRow="0" w:lastRow="0" w:firstColumn="0" w:lastColumn="0" w:oddVBand="0" w:evenVBand="0" w:oddHBand="1" w:evenHBand="0" w:firstRowFirstColumn="0" w:firstRowLastColumn="0" w:lastRowFirstColumn="0" w:lastRowLastColumn="0"/>
          <w:trHeight w:val="830"/>
        </w:trPr>
        <w:tc>
          <w:tcPr>
            <w:cnfStyle w:val="001000000000" w:firstRow="0" w:lastRow="0" w:firstColumn="1" w:lastColumn="0" w:oddVBand="0" w:evenVBand="0" w:oddHBand="0" w:evenHBand="0" w:firstRowFirstColumn="0" w:firstRowLastColumn="0" w:lastRowFirstColumn="0" w:lastRowLastColumn="0"/>
            <w:tcW w:w="7905" w:type="dxa"/>
            <w:gridSpan w:val="3"/>
          </w:tcPr>
          <w:p w:rsidR="00356A86" w:rsidRPr="00356A86" w:rsidRDefault="00356A86" w:rsidP="00842847">
            <w:pPr>
              <w:pStyle w:val="TableParagraph"/>
              <w:spacing w:line="270" w:lineRule="atLeast"/>
              <w:ind w:right="277"/>
              <w:rPr>
                <w:sz w:val="24"/>
                <w:szCs w:val="24"/>
              </w:rPr>
            </w:pPr>
            <w:r w:rsidRPr="00356A86">
              <w:rPr>
                <w:sz w:val="24"/>
                <w:szCs w:val="24"/>
              </w:rPr>
              <w:lastRenderedPageBreak/>
              <w:t>Години навчального навантаження для перерозподілу між освітніми компонентами</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color w:val="000000" w:themeColor="text1"/>
                <w:sz w:val="24"/>
                <w:szCs w:val="24"/>
              </w:rPr>
            </w:pPr>
            <w:r w:rsidRPr="00356A86">
              <w:rPr>
                <w:color w:val="000000" w:themeColor="text1"/>
                <w:sz w:val="24"/>
                <w:szCs w:val="24"/>
              </w:rPr>
              <w:t>6,5</w:t>
            </w:r>
          </w:p>
        </w:tc>
      </w:tr>
      <w:tr w:rsidR="00356A86" w:rsidRPr="00356A86" w:rsidTr="00842847">
        <w:trPr>
          <w:trHeight w:val="394"/>
        </w:trPr>
        <w:tc>
          <w:tcPr>
            <w:cnfStyle w:val="001000000000" w:firstRow="0" w:lastRow="0" w:firstColumn="1" w:lastColumn="0" w:oddVBand="0" w:evenVBand="0" w:oddHBand="0" w:evenHBand="0" w:firstRowFirstColumn="0" w:firstRowLastColumn="0" w:lastRowFirstColumn="0" w:lastRowLastColumn="0"/>
            <w:tcW w:w="7905" w:type="dxa"/>
            <w:gridSpan w:val="3"/>
            <w:shd w:val="clear" w:color="auto" w:fill="FFFFCC"/>
          </w:tcPr>
          <w:p w:rsidR="00356A86" w:rsidRPr="00356A86" w:rsidRDefault="00356A86" w:rsidP="00842847">
            <w:pPr>
              <w:pStyle w:val="TableParagraph"/>
              <w:spacing w:line="263" w:lineRule="exact"/>
              <w:rPr>
                <w:sz w:val="24"/>
                <w:szCs w:val="24"/>
              </w:rPr>
            </w:pPr>
            <w:r w:rsidRPr="00356A86">
              <w:rPr>
                <w:sz w:val="24"/>
                <w:szCs w:val="24"/>
              </w:rPr>
              <w:t xml:space="preserve">Гранично допустиме навчальне навантаження </w:t>
            </w:r>
          </w:p>
        </w:tc>
        <w:tc>
          <w:tcPr>
            <w:cnfStyle w:val="000100000000" w:firstRow="0" w:lastRow="0" w:firstColumn="0" w:lastColumn="1" w:oddVBand="0" w:evenVBand="0" w:oddHBand="0" w:evenHBand="0" w:firstRowFirstColumn="0" w:firstRowLastColumn="0" w:lastRowFirstColumn="0" w:lastRowLastColumn="0"/>
            <w:tcW w:w="2580" w:type="dxa"/>
            <w:gridSpan w:val="3"/>
            <w:shd w:val="clear" w:color="auto" w:fill="FFFFCC"/>
          </w:tcPr>
          <w:p w:rsidR="00356A86" w:rsidRPr="00356A86" w:rsidRDefault="00356A86" w:rsidP="00842847">
            <w:pPr>
              <w:pStyle w:val="TableParagraph"/>
              <w:jc w:val="center"/>
              <w:rPr>
                <w:sz w:val="24"/>
                <w:szCs w:val="24"/>
              </w:rPr>
            </w:pPr>
            <w:r w:rsidRPr="00356A86">
              <w:rPr>
                <w:sz w:val="24"/>
                <w:szCs w:val="24"/>
              </w:rPr>
              <w:t>32</w:t>
            </w:r>
          </w:p>
        </w:tc>
      </w:tr>
      <w:tr w:rsidR="00356A86" w:rsidRPr="00356A86" w:rsidTr="00842847">
        <w:trPr>
          <w:cnfStyle w:val="010000000000" w:firstRow="0" w:lastRow="1" w:firstColumn="0" w:lastColumn="0" w:oddVBand="0" w:evenVBand="0" w:oddHBand="0"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7905" w:type="dxa"/>
            <w:gridSpan w:val="3"/>
          </w:tcPr>
          <w:p w:rsidR="00356A86" w:rsidRPr="00356A86" w:rsidRDefault="00356A86" w:rsidP="00842847">
            <w:pPr>
              <w:pStyle w:val="TableParagraph"/>
              <w:ind w:right="-8"/>
              <w:rPr>
                <w:sz w:val="24"/>
                <w:szCs w:val="24"/>
              </w:rPr>
            </w:pPr>
            <w:r w:rsidRPr="00356A86">
              <w:rPr>
                <w:sz w:val="24"/>
                <w:szCs w:val="24"/>
              </w:rPr>
              <w:t>Всього (без фізичної  культури + фізична культура)</w:t>
            </w:r>
          </w:p>
        </w:tc>
        <w:tc>
          <w:tcPr>
            <w:cnfStyle w:val="000100000000" w:firstRow="0" w:lastRow="0" w:firstColumn="0" w:lastColumn="1" w:oddVBand="0" w:evenVBand="0" w:oddHBand="0" w:evenHBand="0" w:firstRowFirstColumn="0" w:firstRowLastColumn="0" w:lastRowFirstColumn="0" w:lastRowLastColumn="0"/>
            <w:tcW w:w="2580" w:type="dxa"/>
            <w:gridSpan w:val="3"/>
          </w:tcPr>
          <w:p w:rsidR="00356A86" w:rsidRPr="00356A86" w:rsidRDefault="00356A86" w:rsidP="00842847">
            <w:pPr>
              <w:pStyle w:val="TableParagraph"/>
              <w:jc w:val="center"/>
              <w:rPr>
                <w:sz w:val="24"/>
                <w:szCs w:val="24"/>
              </w:rPr>
            </w:pPr>
            <w:r w:rsidRPr="00356A86">
              <w:rPr>
                <w:sz w:val="24"/>
                <w:szCs w:val="24"/>
              </w:rPr>
              <w:t>32+3</w:t>
            </w:r>
          </w:p>
        </w:tc>
      </w:tr>
    </w:tbl>
    <w:p w:rsidR="00356A86" w:rsidRPr="00356A86" w:rsidRDefault="00356A86" w:rsidP="00356A86">
      <w:pPr>
        <w:pStyle w:val="a5"/>
        <w:spacing w:before="5"/>
        <w:ind w:left="5670"/>
        <w:rPr>
          <w:sz w:val="24"/>
          <w:szCs w:val="24"/>
        </w:rPr>
      </w:pPr>
    </w:p>
    <w:p w:rsidR="00356A86" w:rsidRPr="00356A86" w:rsidRDefault="00356A86" w:rsidP="00356A86">
      <w:pPr>
        <w:spacing w:after="160" w:line="259" w:lineRule="auto"/>
        <w:jc w:val="center"/>
        <w:rPr>
          <w:rFonts w:ascii="Times New Roman" w:hAnsi="Times New Roman" w:cs="Times New Roman"/>
          <w:b/>
        </w:rPr>
      </w:pPr>
      <w:r w:rsidRPr="00356A86">
        <w:rPr>
          <w:rFonts w:ascii="Times New Roman" w:hAnsi="Times New Roman" w:cs="Times New Roman"/>
          <w:b/>
        </w:rPr>
        <w:t>Поділ класів на групи</w:t>
      </w:r>
    </w:p>
    <w:tbl>
      <w:tblPr>
        <w:tblStyle w:val="a6"/>
        <w:tblW w:w="0" w:type="auto"/>
        <w:tblLook w:val="04A0" w:firstRow="1" w:lastRow="0" w:firstColumn="1" w:lastColumn="0" w:noHBand="0" w:noVBand="1"/>
      </w:tblPr>
      <w:tblGrid>
        <w:gridCol w:w="2463"/>
        <w:gridCol w:w="2464"/>
        <w:gridCol w:w="2464"/>
        <w:gridCol w:w="2464"/>
      </w:tblGrid>
      <w:tr w:rsidR="00356A86" w:rsidRPr="00356A86" w:rsidTr="00842847">
        <w:tc>
          <w:tcPr>
            <w:tcW w:w="2463" w:type="dxa"/>
          </w:tcPr>
          <w:p w:rsidR="00356A86" w:rsidRPr="00356A86" w:rsidRDefault="00356A86" w:rsidP="00842847">
            <w:pPr>
              <w:spacing w:after="160" w:line="259" w:lineRule="auto"/>
              <w:jc w:val="center"/>
              <w:rPr>
                <w:rFonts w:ascii="Times New Roman" w:hAnsi="Times New Roman" w:cs="Times New Roman"/>
                <w:b/>
              </w:rPr>
            </w:pPr>
            <w:r w:rsidRPr="00356A86">
              <w:rPr>
                <w:rFonts w:ascii="Times New Roman" w:hAnsi="Times New Roman" w:cs="Times New Roman"/>
                <w:b/>
              </w:rPr>
              <w:t>Клас</w:t>
            </w:r>
          </w:p>
        </w:tc>
        <w:tc>
          <w:tcPr>
            <w:tcW w:w="2464" w:type="dxa"/>
          </w:tcPr>
          <w:p w:rsidR="00356A86" w:rsidRPr="00356A86" w:rsidRDefault="00356A86" w:rsidP="00842847">
            <w:pPr>
              <w:spacing w:after="160" w:line="259" w:lineRule="auto"/>
              <w:jc w:val="center"/>
              <w:rPr>
                <w:rFonts w:ascii="Times New Roman" w:hAnsi="Times New Roman" w:cs="Times New Roman"/>
                <w:b/>
              </w:rPr>
            </w:pPr>
            <w:r w:rsidRPr="00356A86">
              <w:rPr>
                <w:rFonts w:ascii="Times New Roman" w:hAnsi="Times New Roman" w:cs="Times New Roman"/>
                <w:b/>
              </w:rPr>
              <w:t>Предмет</w:t>
            </w:r>
          </w:p>
        </w:tc>
        <w:tc>
          <w:tcPr>
            <w:tcW w:w="2464" w:type="dxa"/>
          </w:tcPr>
          <w:p w:rsidR="00356A86" w:rsidRPr="00356A86" w:rsidRDefault="00356A86" w:rsidP="00842847">
            <w:pPr>
              <w:spacing w:after="160" w:line="259" w:lineRule="auto"/>
              <w:jc w:val="center"/>
              <w:rPr>
                <w:rFonts w:ascii="Times New Roman" w:hAnsi="Times New Roman" w:cs="Times New Roman"/>
                <w:b/>
              </w:rPr>
            </w:pPr>
            <w:r w:rsidRPr="00356A86">
              <w:rPr>
                <w:rFonts w:ascii="Times New Roman" w:hAnsi="Times New Roman" w:cs="Times New Roman"/>
                <w:b/>
              </w:rPr>
              <w:t>Кількість учнів у класі</w:t>
            </w:r>
          </w:p>
        </w:tc>
        <w:tc>
          <w:tcPr>
            <w:tcW w:w="2464" w:type="dxa"/>
          </w:tcPr>
          <w:p w:rsidR="00356A86" w:rsidRPr="00356A86" w:rsidRDefault="00356A86" w:rsidP="00842847">
            <w:pPr>
              <w:spacing w:after="160" w:line="259" w:lineRule="auto"/>
              <w:jc w:val="center"/>
              <w:rPr>
                <w:rFonts w:ascii="Times New Roman" w:hAnsi="Times New Roman" w:cs="Times New Roman"/>
                <w:b/>
              </w:rPr>
            </w:pPr>
            <w:r w:rsidRPr="00356A86">
              <w:rPr>
                <w:rFonts w:ascii="Times New Roman" w:hAnsi="Times New Roman" w:cs="Times New Roman"/>
                <w:b/>
              </w:rPr>
              <w:t>Додаткова година</w:t>
            </w:r>
          </w:p>
        </w:tc>
      </w:tr>
      <w:tr w:rsidR="00356A86" w:rsidTr="00842847">
        <w:tc>
          <w:tcPr>
            <w:tcW w:w="2463" w:type="dxa"/>
          </w:tcPr>
          <w:p w:rsidR="00356A86" w:rsidRPr="00853A5B" w:rsidRDefault="00356A86" w:rsidP="00842847">
            <w:pPr>
              <w:spacing w:after="160" w:line="259" w:lineRule="auto"/>
              <w:jc w:val="center"/>
              <w:rPr>
                <w:rFonts w:ascii="Times New Roman" w:hAnsi="Times New Roman" w:cs="Times New Roman"/>
              </w:rPr>
            </w:pPr>
            <w:r w:rsidRPr="00853A5B">
              <w:rPr>
                <w:rFonts w:ascii="Times New Roman" w:hAnsi="Times New Roman" w:cs="Times New Roman"/>
              </w:rPr>
              <w:t>7</w:t>
            </w:r>
          </w:p>
        </w:tc>
        <w:tc>
          <w:tcPr>
            <w:tcW w:w="2464" w:type="dxa"/>
          </w:tcPr>
          <w:p w:rsidR="00356A86" w:rsidRPr="00853A5B" w:rsidRDefault="00356A86" w:rsidP="00842847">
            <w:pPr>
              <w:spacing w:after="160" w:line="259" w:lineRule="auto"/>
              <w:jc w:val="center"/>
              <w:rPr>
                <w:rFonts w:ascii="Times New Roman" w:hAnsi="Times New Roman" w:cs="Times New Roman"/>
              </w:rPr>
            </w:pPr>
            <w:r w:rsidRPr="00853A5B">
              <w:rPr>
                <w:rFonts w:ascii="Times New Roman" w:hAnsi="Times New Roman" w:cs="Times New Roman"/>
              </w:rPr>
              <w:t>Інформатика</w:t>
            </w:r>
          </w:p>
        </w:tc>
        <w:tc>
          <w:tcPr>
            <w:tcW w:w="2464" w:type="dxa"/>
          </w:tcPr>
          <w:p w:rsidR="00356A86" w:rsidRPr="00853A5B" w:rsidRDefault="00356A86" w:rsidP="00842847">
            <w:pPr>
              <w:spacing w:after="160" w:line="259" w:lineRule="auto"/>
              <w:jc w:val="center"/>
              <w:rPr>
                <w:rFonts w:ascii="Times New Roman" w:hAnsi="Times New Roman" w:cs="Times New Roman"/>
              </w:rPr>
            </w:pPr>
            <w:r w:rsidRPr="00853A5B">
              <w:rPr>
                <w:rFonts w:ascii="Times New Roman" w:hAnsi="Times New Roman" w:cs="Times New Roman"/>
              </w:rPr>
              <w:t>16 + 2</w:t>
            </w:r>
          </w:p>
        </w:tc>
        <w:tc>
          <w:tcPr>
            <w:tcW w:w="2464" w:type="dxa"/>
          </w:tcPr>
          <w:p w:rsidR="00356A86" w:rsidRPr="00853A5B" w:rsidRDefault="00356A86" w:rsidP="00842847">
            <w:pPr>
              <w:spacing w:after="160" w:line="259" w:lineRule="auto"/>
              <w:jc w:val="center"/>
              <w:rPr>
                <w:rFonts w:ascii="Times New Roman" w:hAnsi="Times New Roman" w:cs="Times New Roman"/>
              </w:rPr>
            </w:pPr>
            <w:r w:rsidRPr="00853A5B">
              <w:rPr>
                <w:rFonts w:ascii="Times New Roman" w:hAnsi="Times New Roman" w:cs="Times New Roman"/>
              </w:rPr>
              <w:t>1</w:t>
            </w:r>
          </w:p>
        </w:tc>
      </w:tr>
    </w:tbl>
    <w:p w:rsidR="00D90096" w:rsidRDefault="00D90096" w:rsidP="0040697E">
      <w:pPr>
        <w:ind w:firstLine="567"/>
        <w:jc w:val="both"/>
        <w:rPr>
          <w:rFonts w:ascii="Times New Roman" w:hAnsi="Times New Roman" w:cs="Times New Roman"/>
          <w:sz w:val="28"/>
          <w:szCs w:val="28"/>
          <w:lang w:val="uk-UA"/>
        </w:rPr>
      </w:pPr>
    </w:p>
    <w:p w:rsidR="00D90096" w:rsidRDefault="00D90096" w:rsidP="0040697E">
      <w:pPr>
        <w:ind w:firstLine="567"/>
        <w:jc w:val="both"/>
        <w:rPr>
          <w:rFonts w:ascii="Times New Roman" w:hAnsi="Times New Roman" w:cs="Times New Roman"/>
          <w:sz w:val="28"/>
          <w:szCs w:val="28"/>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87017B" w:rsidRDefault="0087017B" w:rsidP="00356A86">
      <w:pPr>
        <w:ind w:left="5670"/>
        <w:jc w:val="both"/>
        <w:rPr>
          <w:rFonts w:ascii="Times New Roman" w:hAnsi="Times New Roman" w:cs="Times New Roman"/>
          <w:b/>
          <w:lang w:val="uk-UA"/>
        </w:rPr>
      </w:pPr>
    </w:p>
    <w:p w:rsidR="00356A86" w:rsidRPr="003A3070" w:rsidRDefault="00356A86" w:rsidP="00356A86">
      <w:pPr>
        <w:ind w:left="5670"/>
        <w:jc w:val="both"/>
        <w:rPr>
          <w:rFonts w:ascii="Times New Roman" w:hAnsi="Times New Roman" w:cs="Times New Roman"/>
          <w:b/>
        </w:rPr>
      </w:pPr>
      <w:r w:rsidRPr="003A3070">
        <w:rPr>
          <w:rFonts w:ascii="Times New Roman" w:hAnsi="Times New Roman" w:cs="Times New Roman"/>
          <w:b/>
        </w:rPr>
        <w:lastRenderedPageBreak/>
        <w:t>Додаток</w:t>
      </w:r>
      <w:r>
        <w:rPr>
          <w:rFonts w:ascii="Times New Roman" w:hAnsi="Times New Roman" w:cs="Times New Roman"/>
          <w:b/>
        </w:rPr>
        <w:t xml:space="preserve"> 8</w:t>
      </w:r>
    </w:p>
    <w:p w:rsidR="00356A86" w:rsidRPr="00356A86" w:rsidRDefault="00356A86" w:rsidP="00356A86">
      <w:pPr>
        <w:ind w:left="5670"/>
        <w:jc w:val="both"/>
        <w:rPr>
          <w:rFonts w:ascii="Times New Roman" w:hAnsi="Times New Roman" w:cs="Times New Roman"/>
          <w:lang w:val="ru-RU"/>
        </w:rPr>
      </w:pPr>
      <w:r w:rsidRPr="00356A86">
        <w:rPr>
          <w:rFonts w:ascii="Times New Roman" w:hAnsi="Times New Roman" w:cs="Times New Roman"/>
          <w:lang w:val="ru-RU"/>
        </w:rPr>
        <w:t>до Освітньої програми, складений відповідно до таблиці 1 Типової освітньої програми (наказ МОН України від 20.04.2018 №405)</w:t>
      </w:r>
    </w:p>
    <w:p w:rsidR="00356A86" w:rsidRPr="00356A86" w:rsidRDefault="00356A86" w:rsidP="00356A86">
      <w:pPr>
        <w:jc w:val="center"/>
        <w:rPr>
          <w:rFonts w:ascii="Times New Roman" w:hAnsi="Times New Roman" w:cs="Times New Roman"/>
          <w:b/>
          <w:sz w:val="28"/>
          <w:lang w:val="ru-RU"/>
        </w:rPr>
      </w:pPr>
    </w:p>
    <w:p w:rsidR="00356A86" w:rsidRPr="003A3070" w:rsidRDefault="00356A86" w:rsidP="00356A86">
      <w:pPr>
        <w:jc w:val="center"/>
        <w:rPr>
          <w:rFonts w:ascii="Times New Roman" w:hAnsi="Times New Roman" w:cs="Times New Roman"/>
          <w:b/>
          <w:sz w:val="28"/>
        </w:rPr>
      </w:pPr>
      <w:r w:rsidRPr="003A3070">
        <w:rPr>
          <w:rFonts w:ascii="Times New Roman" w:hAnsi="Times New Roman" w:cs="Times New Roman"/>
          <w:b/>
          <w:sz w:val="28"/>
        </w:rPr>
        <w:t>Навчальний</w:t>
      </w:r>
      <w:r>
        <w:rPr>
          <w:rFonts w:ascii="Times New Roman" w:hAnsi="Times New Roman" w:cs="Times New Roman"/>
          <w:b/>
          <w:sz w:val="28"/>
        </w:rPr>
        <w:t xml:space="preserve"> </w:t>
      </w:r>
      <w:r w:rsidRPr="003A3070">
        <w:rPr>
          <w:rFonts w:ascii="Times New Roman" w:hAnsi="Times New Roman" w:cs="Times New Roman"/>
          <w:b/>
          <w:sz w:val="28"/>
        </w:rPr>
        <w:t>план</w:t>
      </w:r>
      <w:r>
        <w:rPr>
          <w:rFonts w:ascii="Times New Roman" w:hAnsi="Times New Roman" w:cs="Times New Roman"/>
          <w:b/>
          <w:sz w:val="28"/>
        </w:rPr>
        <w:t xml:space="preserve"> </w:t>
      </w:r>
      <w:r w:rsidRPr="003A3070">
        <w:rPr>
          <w:rFonts w:ascii="Times New Roman" w:hAnsi="Times New Roman" w:cs="Times New Roman"/>
          <w:b/>
          <w:sz w:val="28"/>
        </w:rPr>
        <w:t>для</w:t>
      </w:r>
      <w:r>
        <w:rPr>
          <w:rFonts w:ascii="Times New Roman" w:hAnsi="Times New Roman" w:cs="Times New Roman"/>
          <w:b/>
          <w:sz w:val="28"/>
        </w:rPr>
        <w:t xml:space="preserve"> </w:t>
      </w:r>
      <w:r w:rsidRPr="003A3070">
        <w:rPr>
          <w:rFonts w:ascii="Times New Roman" w:hAnsi="Times New Roman" w:cs="Times New Roman"/>
          <w:b/>
          <w:sz w:val="28"/>
        </w:rPr>
        <w:t>8-9</w:t>
      </w:r>
      <w:r>
        <w:rPr>
          <w:rFonts w:ascii="Times New Roman" w:hAnsi="Times New Roman" w:cs="Times New Roman"/>
          <w:b/>
          <w:sz w:val="28"/>
        </w:rPr>
        <w:t xml:space="preserve"> </w:t>
      </w:r>
      <w:r w:rsidRPr="003A3070">
        <w:rPr>
          <w:rFonts w:ascii="Times New Roman" w:hAnsi="Times New Roman" w:cs="Times New Roman"/>
          <w:b/>
          <w:sz w:val="28"/>
        </w:rPr>
        <w:t xml:space="preserve">класів </w:t>
      </w:r>
    </w:p>
    <w:p w:rsidR="00356A86" w:rsidRPr="003A3070" w:rsidRDefault="00356A86" w:rsidP="00356A86">
      <w:pPr>
        <w:jc w:val="center"/>
        <w:rPr>
          <w:rFonts w:ascii="Times New Roman" w:hAnsi="Times New Roman" w:cs="Times New Roman"/>
          <w:b/>
          <w:sz w:val="28"/>
          <w:szCs w:val="28"/>
        </w:rPr>
      </w:pPr>
    </w:p>
    <w:tbl>
      <w:tblPr>
        <w:tblStyle w:val="-351"/>
        <w:tblW w:w="9889" w:type="dxa"/>
        <w:tblLayout w:type="fixed"/>
        <w:tblLook w:val="0000" w:firstRow="0" w:lastRow="0" w:firstColumn="0" w:lastColumn="0" w:noHBand="0" w:noVBand="0"/>
      </w:tblPr>
      <w:tblGrid>
        <w:gridCol w:w="2791"/>
        <w:gridCol w:w="3271"/>
        <w:gridCol w:w="1984"/>
        <w:gridCol w:w="1843"/>
      </w:tblGrid>
      <w:tr w:rsidR="00356A86" w:rsidRPr="00594D42" w:rsidTr="00356A86">
        <w:trPr>
          <w:cnfStyle w:val="000000100000" w:firstRow="0" w:lastRow="0" w:firstColumn="0" w:lastColumn="0" w:oddVBand="0" w:evenVBand="0" w:oddHBand="1" w:evenHBand="0" w:firstRowFirstColumn="0" w:firstRowLastColumn="0" w:lastRowFirstColumn="0" w:lastRowLastColumn="0"/>
          <w:trHeight w:val="330"/>
        </w:trPr>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jc w:val="center"/>
              <w:rPr>
                <w:rFonts w:ascii="Times New Roman" w:hAnsi="Times New Roman" w:cs="Times New Roman"/>
                <w:b/>
                <w:sz w:val="24"/>
                <w:szCs w:val="24"/>
              </w:rPr>
            </w:pPr>
            <w:r w:rsidRPr="003A3070">
              <w:rPr>
                <w:rFonts w:ascii="Times New Roman" w:hAnsi="Times New Roman" w:cs="Times New Roman"/>
                <w:b/>
                <w:sz w:val="24"/>
                <w:szCs w:val="24"/>
              </w:rPr>
              <w:t>Освітні галузі</w:t>
            </w:r>
          </w:p>
        </w:tc>
        <w:tc>
          <w:tcPr>
            <w:tcW w:w="3271" w:type="dxa"/>
            <w:vMerge w:val="restart"/>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3A3070">
              <w:rPr>
                <w:rFonts w:ascii="Times New Roman" w:hAnsi="Times New Roman" w:cs="Times New Roman"/>
                <w:b/>
                <w:sz w:val="24"/>
                <w:szCs w:val="24"/>
              </w:rPr>
              <w:t>Навчальні предмети</w:t>
            </w:r>
          </w:p>
        </w:tc>
        <w:tc>
          <w:tcPr>
            <w:cnfStyle w:val="000010000000" w:firstRow="0" w:lastRow="0" w:firstColumn="0" w:lastColumn="0" w:oddVBand="1" w:evenVBand="0" w:oddHBand="0" w:evenHBand="0" w:firstRowFirstColumn="0" w:firstRowLastColumn="0" w:lastRowFirstColumn="0" w:lastRowLastColumn="0"/>
            <w:tcW w:w="3827" w:type="dxa"/>
            <w:gridSpan w:val="2"/>
          </w:tcPr>
          <w:p w:rsidR="00356A86" w:rsidRPr="00356A86" w:rsidRDefault="00356A86" w:rsidP="00842847">
            <w:pPr>
              <w:contextualSpacing/>
              <w:jc w:val="center"/>
              <w:rPr>
                <w:rFonts w:ascii="Times New Roman" w:hAnsi="Times New Roman" w:cs="Times New Roman"/>
                <w:b/>
                <w:sz w:val="24"/>
                <w:szCs w:val="24"/>
                <w:lang w:val="ru-RU"/>
              </w:rPr>
            </w:pPr>
            <w:r w:rsidRPr="00356A86">
              <w:rPr>
                <w:rFonts w:ascii="Times New Roman" w:hAnsi="Times New Roman" w:cs="Times New Roman"/>
                <w:b/>
                <w:sz w:val="24"/>
                <w:szCs w:val="24"/>
                <w:lang w:val="ru-RU"/>
              </w:rPr>
              <w:t>Кількість годин на тиждень у класах</w:t>
            </w:r>
          </w:p>
        </w:tc>
      </w:tr>
      <w:tr w:rsidR="00356A86" w:rsidRPr="003A3070" w:rsidTr="00356A86">
        <w:trPr>
          <w:trHeight w:val="30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56A86" w:rsidRDefault="00356A86" w:rsidP="00842847">
            <w:pPr>
              <w:pBdr>
                <w:top w:val="nil"/>
                <w:left w:val="nil"/>
                <w:bottom w:val="nil"/>
                <w:right w:val="nil"/>
                <w:between w:val="nil"/>
              </w:pBdr>
              <w:contextualSpacing/>
              <w:rPr>
                <w:rFonts w:ascii="Times New Roman" w:hAnsi="Times New Roman" w:cs="Times New Roman"/>
                <w:b/>
                <w:sz w:val="24"/>
                <w:szCs w:val="24"/>
                <w:lang w:val="ru-RU"/>
              </w:rPr>
            </w:pPr>
          </w:p>
        </w:tc>
        <w:tc>
          <w:tcPr>
            <w:tcW w:w="3271" w:type="dxa"/>
            <w:vMerge/>
          </w:tcPr>
          <w:p w:rsidR="00356A86" w:rsidRPr="00356A86" w:rsidRDefault="00356A86" w:rsidP="00842847">
            <w:pPr>
              <w:pBdr>
                <w:top w:val="nil"/>
                <w:left w:val="nil"/>
                <w:bottom w:val="nil"/>
                <w:right w:val="nil"/>
                <w:between w:val="nil"/>
              </w:pBd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lang w:val="ru-RU"/>
              </w:rPr>
            </w:pP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b/>
                <w:sz w:val="24"/>
                <w:szCs w:val="24"/>
              </w:rPr>
            </w:pPr>
            <w:r w:rsidRPr="003A3070">
              <w:rPr>
                <w:rFonts w:ascii="Times New Roman" w:hAnsi="Times New Roman" w:cs="Times New Roman"/>
                <w:b/>
                <w:sz w:val="24"/>
                <w:szCs w:val="24"/>
              </w:rPr>
              <w:t>8 кл</w:t>
            </w:r>
          </w:p>
          <w:p w:rsidR="00356A86" w:rsidRPr="003A3070" w:rsidRDefault="00356A86" w:rsidP="00842847">
            <w:pPr>
              <w:contextualSpacing/>
              <w:jc w:val="center"/>
              <w:rPr>
                <w:rFonts w:ascii="Times New Roman" w:hAnsi="Times New Roman" w:cs="Times New Roman"/>
                <w:b/>
                <w:sz w:val="24"/>
                <w:szCs w:val="24"/>
              </w:rPr>
            </w:pP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3A3070">
              <w:rPr>
                <w:rFonts w:ascii="Times New Roman" w:hAnsi="Times New Roman" w:cs="Times New Roman"/>
                <w:b/>
                <w:sz w:val="24"/>
                <w:szCs w:val="24"/>
              </w:rPr>
              <w:t>9 кл</w:t>
            </w:r>
          </w:p>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Мови і літератури</w:t>
            </w:r>
          </w:p>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 xml:space="preserve">Українська мова </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2+1</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2+1</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Українська література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Англійська мова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Зарубіжна література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Суспільствознавство</w:t>
            </w: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Всесвітня історія. Історія України (інтегрований курс)</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Історія України</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1,5</w:t>
            </w:r>
            <w:r w:rsidR="00C21906">
              <w:rPr>
                <w:rFonts w:ascii="Times New Roman" w:hAnsi="Times New Roman" w:cs="Times New Roman"/>
                <w:sz w:val="24"/>
                <w:szCs w:val="24"/>
              </w:rPr>
              <w:t xml:space="preserve"> + 1</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1,5</w:t>
            </w:r>
            <w:r>
              <w:rPr>
                <w:rFonts w:ascii="Times New Roman" w:hAnsi="Times New Roman" w:cs="Times New Roman"/>
                <w:sz w:val="24"/>
                <w:szCs w:val="24"/>
              </w:rPr>
              <w:t xml:space="preserve"> +  1,5</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Всесвітня історія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1</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pBdr>
                <w:top w:val="nil"/>
                <w:left w:val="nil"/>
                <w:bottom w:val="nil"/>
                <w:right w:val="nil"/>
                <w:between w:val="nil"/>
              </w:pBd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 xml:space="preserve">Основи правознавства </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Мистецтво</w:t>
            </w: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Музичне мистецтво</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Образотворче мистецтво</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pBdr>
                <w:top w:val="nil"/>
                <w:left w:val="nil"/>
                <w:bottom w:val="nil"/>
                <w:right w:val="nil"/>
                <w:between w:val="nil"/>
              </w:pBd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Мистецтво</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1</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Математика</w:t>
            </w: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Математика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Алгебра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pBdr>
                <w:top w:val="nil"/>
                <w:left w:val="nil"/>
                <w:bottom w:val="nil"/>
                <w:right w:val="nil"/>
                <w:between w:val="nil"/>
              </w:pBd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Геометрія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Природознавство</w:t>
            </w: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Природознавство</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Біологія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C21906" w:rsidRDefault="00356A86" w:rsidP="00842847">
            <w:pPr>
              <w:contextualSpacing/>
              <w:jc w:val="center"/>
              <w:rPr>
                <w:rFonts w:ascii="Times New Roman" w:hAnsi="Times New Roman" w:cs="Times New Roman"/>
                <w:sz w:val="24"/>
                <w:szCs w:val="24"/>
                <w:lang w:val="uk-UA"/>
              </w:rPr>
            </w:pPr>
            <w:r w:rsidRPr="003A3070">
              <w:rPr>
                <w:rFonts w:ascii="Times New Roman" w:hAnsi="Times New Roman" w:cs="Times New Roman"/>
                <w:sz w:val="24"/>
                <w:szCs w:val="24"/>
              </w:rPr>
              <w:t>2</w:t>
            </w:r>
            <w:r>
              <w:rPr>
                <w:rFonts w:ascii="Times New Roman" w:hAnsi="Times New Roman" w:cs="Times New Roman"/>
                <w:sz w:val="24"/>
                <w:szCs w:val="24"/>
              </w:rPr>
              <w:t xml:space="preserve"> + 1</w:t>
            </w:r>
            <w:r w:rsidR="00C21906">
              <w:rPr>
                <w:rFonts w:ascii="Times New Roman" w:hAnsi="Times New Roman" w:cs="Times New Roman"/>
                <w:sz w:val="24"/>
                <w:szCs w:val="24"/>
                <w:lang w:val="uk-UA"/>
              </w:rPr>
              <w:t>,5</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pBdr>
                <w:top w:val="nil"/>
                <w:left w:val="nil"/>
                <w:bottom w:val="nil"/>
                <w:right w:val="nil"/>
                <w:between w:val="nil"/>
              </w:pBd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Географія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r>
              <w:rPr>
                <w:rFonts w:ascii="Times New Roman" w:hAnsi="Times New Roman" w:cs="Times New Roman"/>
                <w:sz w:val="24"/>
                <w:szCs w:val="24"/>
              </w:rPr>
              <w:t xml:space="preserve"> + 1</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1,5</w:t>
            </w:r>
            <w:r>
              <w:rPr>
                <w:rFonts w:ascii="Times New Roman" w:hAnsi="Times New Roman" w:cs="Times New Roman"/>
                <w:sz w:val="24"/>
                <w:szCs w:val="24"/>
              </w:rPr>
              <w:t xml:space="preserve"> + 0,5</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pBdr>
                <w:top w:val="nil"/>
                <w:left w:val="nil"/>
                <w:bottom w:val="nil"/>
                <w:right w:val="nil"/>
                <w:between w:val="nil"/>
              </w:pBd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Фізика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3</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pBdr>
                <w:top w:val="nil"/>
                <w:left w:val="nil"/>
                <w:bottom w:val="nil"/>
                <w:right w:val="nil"/>
                <w:between w:val="nil"/>
              </w:pBd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Хімія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Технології</w:t>
            </w: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Трудове навчання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1</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Інформатика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2</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2</w:t>
            </w:r>
          </w:p>
        </w:tc>
      </w:tr>
      <w:tr w:rsidR="00356A86" w:rsidRPr="003A3070" w:rsidTr="00356A86">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sidRPr="003A3070">
              <w:rPr>
                <w:rFonts w:ascii="Times New Roman" w:hAnsi="Times New Roman" w:cs="Times New Roman"/>
                <w:b/>
                <w:sz w:val="24"/>
                <w:szCs w:val="24"/>
              </w:rPr>
              <w:t>Здоров’я і фізична культура</w:t>
            </w:r>
          </w:p>
        </w:tc>
        <w:tc>
          <w:tcPr>
            <w:tcW w:w="3271" w:type="dxa"/>
          </w:tcPr>
          <w:p w:rsidR="00356A86" w:rsidRPr="003A3070"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Основи здоров’я</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1</w:t>
            </w: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1</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Фізична культура</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sidRPr="003A3070">
              <w:rPr>
                <w:rFonts w:ascii="Times New Roman" w:hAnsi="Times New Roman" w:cs="Times New Roman"/>
                <w:sz w:val="24"/>
                <w:szCs w:val="24"/>
              </w:rPr>
              <w:t>3</w:t>
            </w:r>
          </w:p>
          <w:p w:rsidR="00356A86" w:rsidRPr="003A3070" w:rsidRDefault="00356A86" w:rsidP="00842847">
            <w:pPr>
              <w:contextualSpacing/>
              <w:jc w:val="center"/>
              <w:rPr>
                <w:rFonts w:ascii="Times New Roman" w:hAnsi="Times New Roman" w:cs="Times New Roman"/>
                <w:sz w:val="24"/>
                <w:szCs w:val="24"/>
              </w:rPr>
            </w:pP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A3070">
              <w:rPr>
                <w:rFonts w:ascii="Times New Roman" w:hAnsi="Times New Roman" w:cs="Times New Roman"/>
                <w:sz w:val="24"/>
                <w:szCs w:val="24"/>
              </w:rPr>
              <w:t>3</w:t>
            </w:r>
          </w:p>
        </w:tc>
      </w:tr>
      <w:tr w:rsidR="00356A86" w:rsidRPr="003A3070" w:rsidTr="00356A86">
        <w:trPr>
          <w:trHeight w:val="447"/>
        </w:trPr>
        <w:tc>
          <w:tcPr>
            <w:cnfStyle w:val="000010000000" w:firstRow="0" w:lastRow="0" w:firstColumn="0" w:lastColumn="0" w:oddVBand="1" w:evenVBand="0" w:oddHBand="0" w:evenHBand="0" w:firstRowFirstColumn="0" w:firstRowLastColumn="0" w:lastRowFirstColumn="0" w:lastRowLastColumn="0"/>
            <w:tcW w:w="6062" w:type="dxa"/>
            <w:gridSpan w:val="2"/>
          </w:tcPr>
          <w:p w:rsidR="00356A86" w:rsidRPr="00356A86" w:rsidRDefault="00356A86" w:rsidP="00842847">
            <w:pPr>
              <w:contextualSpacing/>
              <w:rPr>
                <w:rFonts w:ascii="Times New Roman" w:hAnsi="Times New Roman" w:cs="Times New Roman"/>
                <w:sz w:val="24"/>
                <w:szCs w:val="24"/>
                <w:lang w:val="ru-RU"/>
              </w:rPr>
            </w:pPr>
            <w:r w:rsidRPr="00356A86">
              <w:rPr>
                <w:rFonts w:ascii="Times New Roman" w:hAnsi="Times New Roman" w:cs="Times New Roman"/>
                <w:b/>
                <w:sz w:val="24"/>
                <w:szCs w:val="24"/>
                <w:lang w:val="ru-RU"/>
              </w:rPr>
              <w:t>Разом (без фізичної культури + фізична культура)</w:t>
            </w:r>
          </w:p>
        </w:tc>
        <w:tc>
          <w:tcPr>
            <w:tcW w:w="1984"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 + 3</w:t>
            </w:r>
          </w:p>
        </w:tc>
        <w:tc>
          <w:tcPr>
            <w:cnfStyle w:val="000010000000" w:firstRow="0" w:lastRow="0" w:firstColumn="0" w:lastColumn="0" w:oddVBand="1" w:evenVBand="0" w:oddHBand="0" w:evenHBand="0" w:firstRowFirstColumn="0" w:firstRowLastColumn="0" w:lastRowFirstColumn="0" w:lastRowLastColumn="0"/>
            <w:tcW w:w="1843" w:type="dxa"/>
          </w:tcPr>
          <w:p w:rsidR="00356A86" w:rsidRPr="003A3070" w:rsidRDefault="00356A86" w:rsidP="00842847">
            <w:pPr>
              <w:contextualSpacing/>
              <w:jc w:val="center"/>
              <w:rPr>
                <w:rFonts w:ascii="Times New Roman" w:hAnsi="Times New Roman" w:cs="Times New Roman"/>
                <w:sz w:val="24"/>
                <w:szCs w:val="24"/>
              </w:rPr>
            </w:pPr>
            <w:r>
              <w:rPr>
                <w:rFonts w:ascii="Times New Roman" w:hAnsi="Times New Roman" w:cs="Times New Roman"/>
                <w:sz w:val="24"/>
                <w:szCs w:val="24"/>
              </w:rPr>
              <w:t>32 + 3</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2791" w:type="dxa"/>
            <w:vMerge w:val="restart"/>
          </w:tcPr>
          <w:p w:rsidR="00356A86" w:rsidRPr="003A3070" w:rsidRDefault="00356A86" w:rsidP="00842847">
            <w:pPr>
              <w:contextualSpacing/>
              <w:rPr>
                <w:rFonts w:ascii="Times New Roman" w:hAnsi="Times New Roman" w:cs="Times New Roman"/>
                <w:b/>
                <w:sz w:val="24"/>
                <w:szCs w:val="24"/>
              </w:rPr>
            </w:pPr>
            <w:r>
              <w:rPr>
                <w:rFonts w:ascii="Times New Roman" w:hAnsi="Times New Roman" w:cs="Times New Roman"/>
                <w:b/>
                <w:sz w:val="24"/>
                <w:szCs w:val="24"/>
              </w:rPr>
              <w:t>Курс за вибором</w:t>
            </w:r>
          </w:p>
        </w:tc>
        <w:tc>
          <w:tcPr>
            <w:tcW w:w="3271" w:type="dxa"/>
          </w:tcPr>
          <w:p w:rsidR="00356A86" w:rsidRPr="003A3070" w:rsidRDefault="00356A86" w:rsidP="00842847">
            <w:pPr>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Прикладні фінанси</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356A86" w:rsidRPr="003A3070" w:rsidTr="00356A86">
        <w:trPr>
          <w:trHeight w:val="447"/>
        </w:trPr>
        <w:tc>
          <w:tcPr>
            <w:cnfStyle w:val="000010000000" w:firstRow="0" w:lastRow="0" w:firstColumn="0" w:lastColumn="0" w:oddVBand="1" w:evenVBand="0" w:oddHBand="0" w:evenHBand="0" w:firstRowFirstColumn="0" w:firstRowLastColumn="0" w:lastRowFirstColumn="0" w:lastRowLastColumn="0"/>
            <w:tcW w:w="2791" w:type="dxa"/>
            <w:vMerge/>
          </w:tcPr>
          <w:p w:rsidR="00356A86" w:rsidRPr="003A3070" w:rsidRDefault="00356A86" w:rsidP="00842847">
            <w:pPr>
              <w:contextualSpacing/>
              <w:rPr>
                <w:rFonts w:ascii="Times New Roman" w:hAnsi="Times New Roman" w:cs="Times New Roman"/>
                <w:b/>
                <w:sz w:val="24"/>
                <w:szCs w:val="24"/>
              </w:rPr>
            </w:pPr>
          </w:p>
        </w:tc>
        <w:tc>
          <w:tcPr>
            <w:tcW w:w="3271" w:type="dxa"/>
          </w:tcPr>
          <w:p w:rsidR="00356A86" w:rsidRDefault="00356A86" w:rsidP="00842847">
            <w:pPr>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Економіка і фінанси</w:t>
            </w:r>
          </w:p>
        </w:tc>
        <w:tc>
          <w:tcPr>
            <w:cnfStyle w:val="000010000000" w:firstRow="0" w:lastRow="0" w:firstColumn="0" w:lastColumn="0" w:oddVBand="1" w:evenVBand="0" w:oddHBand="0" w:evenHBand="0" w:firstRowFirstColumn="0" w:firstRowLastColumn="0" w:lastRowFirstColumn="0" w:lastRowLastColumn="0"/>
            <w:tcW w:w="1984" w:type="dxa"/>
          </w:tcPr>
          <w:p w:rsidR="00356A86" w:rsidRPr="003A3070" w:rsidRDefault="00356A86" w:rsidP="00842847">
            <w:pPr>
              <w:contextualSpacing/>
              <w:jc w:val="center"/>
              <w:rPr>
                <w:rFonts w:ascii="Times New Roman" w:hAnsi="Times New Roman" w:cs="Times New Roman"/>
                <w:sz w:val="24"/>
                <w:szCs w:val="24"/>
              </w:rPr>
            </w:pPr>
          </w:p>
        </w:tc>
        <w:tc>
          <w:tcPr>
            <w:tcW w:w="1843"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Height w:val="696"/>
        </w:trPr>
        <w:tc>
          <w:tcPr>
            <w:cnfStyle w:val="000010000000" w:firstRow="0" w:lastRow="0" w:firstColumn="0" w:lastColumn="0" w:oddVBand="1" w:evenVBand="0" w:oddHBand="0" w:evenHBand="0" w:firstRowFirstColumn="0" w:firstRowLastColumn="0" w:lastRowFirstColumn="0" w:lastRowLastColumn="0"/>
            <w:tcW w:w="6062" w:type="dxa"/>
            <w:gridSpan w:val="2"/>
          </w:tcPr>
          <w:p w:rsidR="00356A86" w:rsidRPr="00356A86" w:rsidRDefault="00356A86" w:rsidP="00842847">
            <w:pPr>
              <w:contextualSpacing/>
              <w:jc w:val="both"/>
              <w:rPr>
                <w:rFonts w:ascii="Times New Roman" w:hAnsi="Times New Roman" w:cs="Times New Roman"/>
                <w:b/>
                <w:i/>
                <w:sz w:val="24"/>
                <w:szCs w:val="24"/>
                <w:lang w:val="ru-RU"/>
              </w:rPr>
            </w:pPr>
            <w:r w:rsidRPr="00356A86">
              <w:rPr>
                <w:rFonts w:ascii="Times New Roman" w:hAnsi="Times New Roman" w:cs="Times New Roman"/>
                <w:b/>
                <w:i/>
                <w:sz w:val="24"/>
                <w:szCs w:val="24"/>
                <w:lang w:val="ru-RU"/>
              </w:rPr>
              <w:t>Додатковий час на навчальні предмети, факультативи, індивідуальні заняття та консультації:</w:t>
            </w:r>
          </w:p>
        </w:tc>
        <w:tc>
          <w:tcPr>
            <w:tcW w:w="1984"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5,5</w:t>
            </w:r>
          </w:p>
        </w:tc>
        <w:tc>
          <w:tcPr>
            <w:cnfStyle w:val="000010000000" w:firstRow="0" w:lastRow="0" w:firstColumn="0" w:lastColumn="0" w:oddVBand="1" w:evenVBand="0" w:oddHBand="0" w:evenHBand="0" w:firstRowFirstColumn="0" w:firstRowLastColumn="0" w:lastRowFirstColumn="0" w:lastRowLastColumn="0"/>
            <w:tcW w:w="1843" w:type="dxa"/>
          </w:tcPr>
          <w:p w:rsidR="00356A86" w:rsidRPr="003A3070" w:rsidRDefault="00356A86" w:rsidP="00842847">
            <w:pPr>
              <w:contextualSpacing/>
              <w:jc w:val="center"/>
              <w:rPr>
                <w:rFonts w:ascii="Times New Roman" w:hAnsi="Times New Roman" w:cs="Times New Roman"/>
                <w:b/>
                <w:i/>
                <w:sz w:val="24"/>
                <w:szCs w:val="24"/>
              </w:rPr>
            </w:pPr>
            <w:r>
              <w:rPr>
                <w:rFonts w:ascii="Times New Roman" w:hAnsi="Times New Roman" w:cs="Times New Roman"/>
                <w:b/>
                <w:i/>
                <w:sz w:val="24"/>
                <w:szCs w:val="24"/>
              </w:rPr>
              <w:t>4</w:t>
            </w:r>
          </w:p>
        </w:tc>
      </w:tr>
      <w:tr w:rsidR="00356A86" w:rsidRPr="003A3070" w:rsidTr="00356A86">
        <w:trPr>
          <w:trHeight w:val="696"/>
        </w:trPr>
        <w:tc>
          <w:tcPr>
            <w:cnfStyle w:val="000010000000" w:firstRow="0" w:lastRow="0" w:firstColumn="0" w:lastColumn="0" w:oddVBand="1" w:evenVBand="0" w:oddHBand="0" w:evenHBand="0" w:firstRowFirstColumn="0" w:firstRowLastColumn="0" w:lastRowFirstColumn="0" w:lastRowLastColumn="0"/>
            <w:tcW w:w="6062" w:type="dxa"/>
            <w:gridSpan w:val="2"/>
          </w:tcPr>
          <w:p w:rsidR="00356A86" w:rsidRPr="003A3070" w:rsidRDefault="00356A86" w:rsidP="00842847">
            <w:pPr>
              <w:contextualSpacing/>
              <w:jc w:val="both"/>
              <w:rPr>
                <w:rFonts w:ascii="Times New Roman" w:hAnsi="Times New Roman" w:cs="Times New Roman"/>
                <w:b/>
                <w:i/>
                <w:sz w:val="24"/>
                <w:szCs w:val="24"/>
              </w:rPr>
            </w:pPr>
            <w:r w:rsidRPr="003A3070">
              <w:rPr>
                <w:rFonts w:ascii="Times New Roman" w:hAnsi="Times New Roman" w:cs="Times New Roman"/>
                <w:b/>
                <w:i/>
                <w:sz w:val="24"/>
                <w:szCs w:val="24"/>
              </w:rPr>
              <w:t>Гранично допустиме тижневе навантаження</w:t>
            </w:r>
          </w:p>
        </w:tc>
        <w:tc>
          <w:tcPr>
            <w:tcW w:w="1984" w:type="dxa"/>
          </w:tcPr>
          <w:p w:rsidR="00356A86" w:rsidRPr="003A3070" w:rsidRDefault="00356A86" w:rsidP="00842847">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rPr>
            </w:pPr>
            <w:r w:rsidRPr="003A3070">
              <w:rPr>
                <w:rFonts w:ascii="Times New Roman" w:hAnsi="Times New Roman" w:cs="Times New Roman"/>
                <w:b/>
                <w:i/>
                <w:sz w:val="24"/>
                <w:szCs w:val="24"/>
              </w:rPr>
              <w:t>33</w:t>
            </w:r>
          </w:p>
        </w:tc>
        <w:tc>
          <w:tcPr>
            <w:cnfStyle w:val="000010000000" w:firstRow="0" w:lastRow="0" w:firstColumn="0" w:lastColumn="0" w:oddVBand="1" w:evenVBand="0" w:oddHBand="0" w:evenHBand="0" w:firstRowFirstColumn="0" w:firstRowLastColumn="0" w:lastRowFirstColumn="0" w:lastRowLastColumn="0"/>
            <w:tcW w:w="1843" w:type="dxa"/>
          </w:tcPr>
          <w:p w:rsidR="00356A86" w:rsidRPr="003A3070" w:rsidRDefault="00356A86" w:rsidP="00842847">
            <w:pPr>
              <w:contextualSpacing/>
              <w:jc w:val="center"/>
              <w:rPr>
                <w:rFonts w:ascii="Times New Roman" w:hAnsi="Times New Roman" w:cs="Times New Roman"/>
                <w:b/>
                <w:i/>
                <w:sz w:val="24"/>
                <w:szCs w:val="24"/>
              </w:rPr>
            </w:pPr>
            <w:r w:rsidRPr="003A3070">
              <w:rPr>
                <w:rFonts w:ascii="Times New Roman" w:hAnsi="Times New Roman" w:cs="Times New Roman"/>
                <w:b/>
                <w:i/>
                <w:sz w:val="24"/>
                <w:szCs w:val="24"/>
              </w:rPr>
              <w:t>33</w:t>
            </w:r>
          </w:p>
        </w:tc>
      </w:tr>
      <w:tr w:rsidR="00356A86" w:rsidRPr="003A3070" w:rsidTr="00356A86">
        <w:trPr>
          <w:cnfStyle w:val="000000100000" w:firstRow="0" w:lastRow="0" w:firstColumn="0" w:lastColumn="0" w:oddVBand="0" w:evenVBand="0" w:oddHBand="1" w:evenHBand="0" w:firstRowFirstColumn="0" w:firstRowLastColumn="0" w:lastRowFirstColumn="0" w:lastRowLastColumn="0"/>
          <w:trHeight w:val="696"/>
        </w:trPr>
        <w:tc>
          <w:tcPr>
            <w:cnfStyle w:val="000010000000" w:firstRow="0" w:lastRow="0" w:firstColumn="0" w:lastColumn="0" w:oddVBand="1" w:evenVBand="0" w:oddHBand="0" w:evenHBand="0" w:firstRowFirstColumn="0" w:firstRowLastColumn="0" w:lastRowFirstColumn="0" w:lastRowLastColumn="0"/>
            <w:tcW w:w="6062" w:type="dxa"/>
            <w:gridSpan w:val="2"/>
          </w:tcPr>
          <w:p w:rsidR="00356A86" w:rsidRPr="00356A86" w:rsidRDefault="00356A86" w:rsidP="00842847">
            <w:pPr>
              <w:contextualSpacing/>
              <w:jc w:val="both"/>
              <w:rPr>
                <w:rFonts w:ascii="Times New Roman" w:hAnsi="Times New Roman" w:cs="Times New Roman"/>
                <w:b/>
                <w:i/>
                <w:sz w:val="24"/>
                <w:szCs w:val="24"/>
                <w:lang w:val="ru-RU"/>
              </w:rPr>
            </w:pPr>
            <w:r w:rsidRPr="00356A86">
              <w:rPr>
                <w:rFonts w:ascii="Times New Roman" w:hAnsi="Times New Roman" w:cs="Times New Roman"/>
                <w:b/>
                <w:sz w:val="24"/>
                <w:lang w:val="ru-RU"/>
              </w:rPr>
              <w:t>Всього (без фізичної  культури + фізична культура)</w:t>
            </w:r>
          </w:p>
        </w:tc>
        <w:tc>
          <w:tcPr>
            <w:tcW w:w="1984" w:type="dxa"/>
          </w:tcPr>
          <w:p w:rsidR="00356A86" w:rsidRPr="003A3070" w:rsidRDefault="00356A86" w:rsidP="008428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rPr>
            </w:pPr>
            <w:r>
              <w:rPr>
                <w:rFonts w:ascii="Times New Roman" w:hAnsi="Times New Roman" w:cs="Times New Roman"/>
                <w:b/>
                <w:i/>
                <w:sz w:val="24"/>
                <w:szCs w:val="24"/>
              </w:rPr>
              <w:t>33 + 3</w:t>
            </w:r>
          </w:p>
        </w:tc>
        <w:tc>
          <w:tcPr>
            <w:cnfStyle w:val="000010000000" w:firstRow="0" w:lastRow="0" w:firstColumn="0" w:lastColumn="0" w:oddVBand="1" w:evenVBand="0" w:oddHBand="0" w:evenHBand="0" w:firstRowFirstColumn="0" w:firstRowLastColumn="0" w:lastRowFirstColumn="0" w:lastRowLastColumn="0"/>
            <w:tcW w:w="1843" w:type="dxa"/>
          </w:tcPr>
          <w:p w:rsidR="00356A86" w:rsidRPr="003A3070" w:rsidRDefault="00356A86" w:rsidP="00842847">
            <w:pPr>
              <w:contextualSpacing/>
              <w:jc w:val="center"/>
              <w:rPr>
                <w:rFonts w:ascii="Times New Roman" w:hAnsi="Times New Roman" w:cs="Times New Roman"/>
                <w:b/>
                <w:i/>
                <w:sz w:val="24"/>
                <w:szCs w:val="24"/>
              </w:rPr>
            </w:pPr>
            <w:r>
              <w:rPr>
                <w:rFonts w:ascii="Times New Roman" w:hAnsi="Times New Roman" w:cs="Times New Roman"/>
                <w:b/>
                <w:i/>
                <w:sz w:val="24"/>
                <w:szCs w:val="24"/>
              </w:rPr>
              <w:t>33 + 3</w:t>
            </w:r>
          </w:p>
        </w:tc>
      </w:tr>
    </w:tbl>
    <w:p w:rsidR="008D4A7D" w:rsidRDefault="008D4A7D" w:rsidP="008D4A7D">
      <w:pPr>
        <w:ind w:firstLine="567"/>
        <w:jc w:val="both"/>
        <w:rPr>
          <w:rFonts w:ascii="Times New Roman" w:hAnsi="Times New Roman" w:cs="Times New Roman"/>
          <w:sz w:val="28"/>
          <w:szCs w:val="28"/>
          <w:lang w:val="uk-UA"/>
        </w:rPr>
      </w:pPr>
    </w:p>
    <w:p w:rsidR="008D4A7D" w:rsidRDefault="008D4A7D" w:rsidP="008D4A7D">
      <w:pPr>
        <w:ind w:firstLine="567"/>
        <w:jc w:val="both"/>
        <w:rPr>
          <w:rFonts w:ascii="Times New Roman" w:hAnsi="Times New Roman" w:cs="Times New Roman"/>
          <w:sz w:val="28"/>
          <w:szCs w:val="28"/>
          <w:lang w:val="uk-UA"/>
        </w:rPr>
      </w:pPr>
    </w:p>
    <w:p w:rsidR="0087017B" w:rsidRDefault="0087017B" w:rsidP="008D4A7D">
      <w:pPr>
        <w:ind w:firstLine="567"/>
        <w:jc w:val="center"/>
        <w:rPr>
          <w:rFonts w:ascii="Times New Roman" w:hAnsi="Times New Roman" w:cs="Times New Roman"/>
          <w:b/>
          <w:sz w:val="28"/>
          <w:szCs w:val="28"/>
          <w:lang w:val="uk-UA"/>
        </w:rPr>
      </w:pPr>
    </w:p>
    <w:p w:rsidR="0087017B" w:rsidRDefault="0087017B" w:rsidP="008D4A7D">
      <w:pPr>
        <w:ind w:firstLine="567"/>
        <w:jc w:val="center"/>
        <w:rPr>
          <w:rFonts w:ascii="Times New Roman" w:hAnsi="Times New Roman" w:cs="Times New Roman"/>
          <w:b/>
          <w:sz w:val="28"/>
          <w:szCs w:val="28"/>
          <w:lang w:val="uk-UA"/>
        </w:rPr>
      </w:pPr>
    </w:p>
    <w:p w:rsidR="008D4A7D" w:rsidRPr="008D4A7D" w:rsidRDefault="008D4A7D" w:rsidP="008D4A7D">
      <w:pPr>
        <w:ind w:firstLine="567"/>
        <w:jc w:val="center"/>
        <w:rPr>
          <w:rFonts w:ascii="Times New Roman" w:hAnsi="Times New Roman" w:cs="Times New Roman"/>
          <w:b/>
          <w:sz w:val="28"/>
          <w:szCs w:val="28"/>
          <w:lang w:val="uk-UA"/>
        </w:rPr>
      </w:pPr>
      <w:r w:rsidRPr="008D4A7D">
        <w:rPr>
          <w:rFonts w:ascii="Times New Roman" w:hAnsi="Times New Roman" w:cs="Times New Roman"/>
          <w:b/>
          <w:sz w:val="28"/>
          <w:szCs w:val="28"/>
          <w:lang w:val="uk-UA"/>
        </w:rPr>
        <w:lastRenderedPageBreak/>
        <w:t>ВИБІРКОВИЙ ОСВІТНІЙ КОМПОНЕНТ</w:t>
      </w:r>
    </w:p>
    <w:p w:rsidR="008D4A7D" w:rsidRPr="008D4A7D" w:rsidRDefault="008D4A7D" w:rsidP="008D4A7D">
      <w:pPr>
        <w:ind w:firstLine="567"/>
        <w:jc w:val="both"/>
        <w:rPr>
          <w:rFonts w:ascii="Times New Roman" w:hAnsi="Times New Roman" w:cs="Times New Roman"/>
          <w:sz w:val="28"/>
          <w:szCs w:val="28"/>
          <w:lang w:val="uk-UA"/>
        </w:rPr>
      </w:pPr>
    </w:p>
    <w:p w:rsidR="008D4A7D" w:rsidRPr="008D4A7D" w:rsidRDefault="008D4A7D" w:rsidP="008D4A7D">
      <w:pPr>
        <w:ind w:firstLine="567"/>
        <w:jc w:val="both"/>
        <w:rPr>
          <w:rFonts w:ascii="Times New Roman" w:hAnsi="Times New Roman" w:cs="Times New Roman"/>
          <w:sz w:val="28"/>
          <w:szCs w:val="28"/>
          <w:lang w:val="uk-UA"/>
        </w:rPr>
      </w:pPr>
      <w:r w:rsidRPr="008D4A7D">
        <w:rPr>
          <w:rFonts w:ascii="Times New Roman" w:hAnsi="Times New Roman" w:cs="Times New Roman"/>
          <w:sz w:val="28"/>
          <w:szCs w:val="28"/>
          <w:lang w:val="uk-UA"/>
        </w:rPr>
        <w:t>Варіативну складову</w:t>
      </w:r>
      <w:r w:rsidR="00D67BE4">
        <w:rPr>
          <w:rFonts w:ascii="Times New Roman" w:hAnsi="Times New Roman" w:cs="Times New Roman"/>
          <w:sz w:val="28"/>
          <w:szCs w:val="28"/>
          <w:lang w:val="uk-UA"/>
        </w:rPr>
        <w:t xml:space="preserve"> (для 1-4, 8-9 класів) та  вибіркові освітні компоненти (курси за вибором (факультативні курси), міжгалузеві інтегровані курси, проєктну діяльність, </w:t>
      </w:r>
      <w:r w:rsidR="00D67BE4" w:rsidRPr="00D67BE4">
        <w:rPr>
          <w:rFonts w:ascii="Times New Roman" w:hAnsi="Times New Roman" w:cs="Times New Roman"/>
          <w:sz w:val="28"/>
          <w:szCs w:val="28"/>
          <w:lang w:val="uk-UA"/>
        </w:rPr>
        <w:t>додаткові  години на групові та індивідуальні заняття</w:t>
      </w:r>
      <w:r w:rsidR="00D67BE4">
        <w:rPr>
          <w:rFonts w:ascii="Times New Roman" w:hAnsi="Times New Roman" w:cs="Times New Roman"/>
          <w:sz w:val="28"/>
          <w:szCs w:val="28"/>
          <w:lang w:val="uk-UA"/>
        </w:rPr>
        <w:t xml:space="preserve"> освітньої програми закладу</w:t>
      </w:r>
      <w:r w:rsidRPr="008D4A7D">
        <w:rPr>
          <w:rFonts w:ascii="Times New Roman" w:hAnsi="Times New Roman" w:cs="Times New Roman"/>
          <w:sz w:val="28"/>
          <w:szCs w:val="28"/>
          <w:lang w:val="uk-UA"/>
        </w:rPr>
        <w:t xml:space="preserve"> використано для розвитку нахилів і здібностей школярів, враховуючи освітні запити учнів та батьків, кадрове забезпечення та матеріально-технічну і методичну базу гімназії.</w:t>
      </w:r>
    </w:p>
    <w:p w:rsidR="008D4A7D" w:rsidRPr="008D4A7D" w:rsidRDefault="008D4A7D" w:rsidP="008D4A7D">
      <w:pPr>
        <w:ind w:firstLine="567"/>
        <w:jc w:val="both"/>
        <w:rPr>
          <w:rFonts w:ascii="Times New Roman" w:hAnsi="Times New Roman" w:cs="Times New Roman"/>
          <w:sz w:val="28"/>
          <w:szCs w:val="28"/>
          <w:lang w:val="uk-UA"/>
        </w:rPr>
      </w:pPr>
    </w:p>
    <w:p w:rsidR="008D4A7D" w:rsidRPr="008D4A7D" w:rsidRDefault="008D4A7D" w:rsidP="008D4A7D">
      <w:pPr>
        <w:ind w:firstLine="567"/>
        <w:jc w:val="both"/>
        <w:rPr>
          <w:rFonts w:ascii="Times New Roman" w:hAnsi="Times New Roman" w:cs="Times New Roman"/>
          <w:sz w:val="28"/>
          <w:szCs w:val="28"/>
          <w:lang w:val="uk-UA"/>
        </w:rPr>
      </w:pPr>
      <w:r w:rsidRPr="008D4A7D">
        <w:rPr>
          <w:rFonts w:ascii="Times New Roman" w:hAnsi="Times New Roman" w:cs="Times New Roman"/>
          <w:sz w:val="28"/>
          <w:szCs w:val="28"/>
          <w:lang w:val="uk-UA"/>
        </w:rPr>
        <w:t>•</w:t>
      </w:r>
      <w:r w:rsidRPr="008D4A7D">
        <w:rPr>
          <w:rFonts w:ascii="Times New Roman" w:hAnsi="Times New Roman" w:cs="Times New Roman"/>
          <w:sz w:val="28"/>
          <w:szCs w:val="28"/>
          <w:lang w:val="uk-UA"/>
        </w:rPr>
        <w:tab/>
        <w:t>З метою розвитку індивідуальних здібностей учнів у 1-4 класах введена індивідуальна робота з учнями (по1 год на тиждень );</w:t>
      </w:r>
    </w:p>
    <w:p w:rsidR="008D4A7D" w:rsidRPr="008D4A7D" w:rsidRDefault="008D4A7D" w:rsidP="008D4A7D">
      <w:pPr>
        <w:ind w:firstLine="567"/>
        <w:jc w:val="both"/>
        <w:rPr>
          <w:rFonts w:ascii="Times New Roman" w:hAnsi="Times New Roman" w:cs="Times New Roman"/>
          <w:sz w:val="28"/>
          <w:szCs w:val="28"/>
          <w:lang w:val="uk-UA"/>
        </w:rPr>
      </w:pPr>
      <w:r w:rsidRPr="008D4A7D">
        <w:rPr>
          <w:rFonts w:ascii="Times New Roman" w:hAnsi="Times New Roman" w:cs="Times New Roman"/>
          <w:sz w:val="28"/>
          <w:szCs w:val="28"/>
          <w:lang w:val="uk-UA"/>
        </w:rPr>
        <w:t>•</w:t>
      </w:r>
      <w:r w:rsidRPr="008D4A7D">
        <w:rPr>
          <w:rFonts w:ascii="Times New Roman" w:hAnsi="Times New Roman" w:cs="Times New Roman"/>
          <w:sz w:val="28"/>
          <w:szCs w:val="28"/>
          <w:lang w:val="uk-UA"/>
        </w:rPr>
        <w:tab/>
        <w:t>У 5 та 6 класах з метою формування в дітей традиційних для України християнських цінностей: істини, благочестя, добра, любові, краси, гідності, обов’язку, честі та совісті вивчатиметься курс «Етика» (по 1 годині на тиждень) ;</w:t>
      </w:r>
    </w:p>
    <w:p w:rsidR="008D4A7D" w:rsidRPr="00C21906" w:rsidRDefault="008D4A7D" w:rsidP="00C21906">
      <w:pPr>
        <w:ind w:firstLine="567"/>
        <w:jc w:val="both"/>
        <w:rPr>
          <w:rFonts w:ascii="Times New Roman" w:hAnsi="Times New Roman" w:cs="Times New Roman"/>
          <w:color w:val="000000" w:themeColor="text1"/>
          <w:sz w:val="28"/>
          <w:szCs w:val="28"/>
          <w:lang w:val="uk-UA"/>
        </w:rPr>
      </w:pPr>
      <w:r w:rsidRPr="008D4A7D">
        <w:rPr>
          <w:rFonts w:ascii="Times New Roman" w:hAnsi="Times New Roman" w:cs="Times New Roman"/>
          <w:sz w:val="28"/>
          <w:szCs w:val="28"/>
          <w:lang w:val="uk-UA"/>
        </w:rPr>
        <w:t>•</w:t>
      </w:r>
      <w:r w:rsidRPr="008D4A7D">
        <w:rPr>
          <w:rFonts w:ascii="Times New Roman" w:hAnsi="Times New Roman" w:cs="Times New Roman"/>
          <w:sz w:val="28"/>
          <w:szCs w:val="28"/>
          <w:lang w:val="uk-UA"/>
        </w:rPr>
        <w:tab/>
        <w:t xml:space="preserve">з метою розвитку знань учнів про фінансову систему України та світу, вплив фінансів на економічний стан світової економіки, а також про вміння керувати власними заощадженнями у сімейному бюджеті у 5 класі введено курс за вибором «Родинні фінанси» ( 1 год на тиждень) ,  у 6 класі курс за вибором «Фінансово-грамотний споживач» ( 1 год на тиждень), у 7 класі курс за вибором «Фінансова культура»     ( 1 год на тиждень),  у 8 класі продовжено курс за вибором «Прикладні фінанси» ( 1 год на тиждень); </w:t>
      </w:r>
      <w:r w:rsidRPr="00D67BE4">
        <w:rPr>
          <w:rFonts w:ascii="Times New Roman" w:hAnsi="Times New Roman" w:cs="Times New Roman"/>
          <w:color w:val="FF0000"/>
          <w:sz w:val="28"/>
          <w:szCs w:val="28"/>
          <w:lang w:val="uk-UA"/>
        </w:rPr>
        <w:tab/>
      </w:r>
      <w:r w:rsidRPr="00C21906">
        <w:rPr>
          <w:rFonts w:ascii="Times New Roman" w:hAnsi="Times New Roman" w:cs="Times New Roman"/>
          <w:color w:val="000000" w:themeColor="text1"/>
          <w:sz w:val="28"/>
          <w:szCs w:val="28"/>
          <w:lang w:val="uk-UA"/>
        </w:rPr>
        <w:t>у 9 класі, з метою  якісної економічної освіти учнів, поглиблення їх знань в сфері фінансової системи введено курс за вибором «Економіка і фінанси» (1год на тиждень).</w:t>
      </w:r>
    </w:p>
    <w:p w:rsidR="008D4A7D" w:rsidRPr="00C21906" w:rsidRDefault="008D4A7D" w:rsidP="008D4A7D">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Якщо за освітньою програмою на вивчення деяких предметів відводиться неповна кількість годин (0,5 чи 1,5 години) вони перерозподіляються між навчальними семестрами, щоб не допустити перевантаження учнів і вкластися в межі гранично допустимого навчального навантаження на учня.</w:t>
      </w:r>
    </w:p>
    <w:p w:rsidR="008D4A7D" w:rsidRPr="00C21906" w:rsidRDefault="00C21906" w:rsidP="008D4A7D">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У 7</w:t>
      </w:r>
      <w:r w:rsidR="008D4A7D" w:rsidRPr="00C21906">
        <w:rPr>
          <w:rFonts w:ascii="Times New Roman" w:hAnsi="Times New Roman" w:cs="Times New Roman"/>
          <w:color w:val="000000" w:themeColor="text1"/>
          <w:sz w:val="28"/>
          <w:szCs w:val="28"/>
          <w:lang w:val="uk-UA"/>
        </w:rPr>
        <w:t xml:space="preserve"> класі з предмету інформатика здійснюється поділ  на групи і додатково вид</w:t>
      </w:r>
      <w:r w:rsidRPr="00C21906">
        <w:rPr>
          <w:rFonts w:ascii="Times New Roman" w:hAnsi="Times New Roman" w:cs="Times New Roman"/>
          <w:color w:val="000000" w:themeColor="text1"/>
          <w:sz w:val="28"/>
          <w:szCs w:val="28"/>
          <w:lang w:val="uk-UA"/>
        </w:rPr>
        <w:t>іляється  1  година</w:t>
      </w:r>
      <w:r w:rsidR="008D4A7D" w:rsidRPr="00C21906">
        <w:rPr>
          <w:rFonts w:ascii="Times New Roman" w:hAnsi="Times New Roman" w:cs="Times New Roman"/>
          <w:color w:val="000000" w:themeColor="text1"/>
          <w:sz w:val="28"/>
          <w:szCs w:val="28"/>
          <w:lang w:val="uk-UA"/>
        </w:rPr>
        <w:t xml:space="preserve"> на тиждень. </w:t>
      </w:r>
    </w:p>
    <w:p w:rsidR="008D4A7D" w:rsidRPr="00C21906" w:rsidRDefault="008D4A7D" w:rsidP="008D4A7D">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Гранично допустиме навчальне навантаження учнів встановлено відповідно до вимог Закону України «Про повну загальну середню освіту» з урахуванням санітарно-гігієнічних норм.</w:t>
      </w:r>
    </w:p>
    <w:p w:rsidR="008D4A7D" w:rsidRPr="00C21906" w:rsidRDefault="008D4A7D" w:rsidP="008D4A7D">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 xml:space="preserve">Години фізичної культури не враховуються при визначенні  гранично допустимого навантаження, що передбачено Постановою Кабінету Міністрів України від 23.11.2011     № 1392. </w:t>
      </w:r>
    </w:p>
    <w:p w:rsidR="008D4A7D" w:rsidRPr="00C21906" w:rsidRDefault="008D4A7D" w:rsidP="00C21906">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Поділ класів на групи при вивченні окремих предметів здійснюється відповідно до нормативів, затверджених наказом Міністерства освіти і науки від 20.02.2002 № 128:</w:t>
      </w:r>
    </w:p>
    <w:p w:rsidR="008D4A7D" w:rsidRPr="00C21906" w:rsidRDefault="008D4A7D" w:rsidP="008D4A7D">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Варіативність змісту початкової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rsidR="008D4A7D" w:rsidRPr="00C21906" w:rsidRDefault="008D4A7D" w:rsidP="008D4A7D">
      <w:pPr>
        <w:ind w:firstLine="567"/>
        <w:jc w:val="both"/>
        <w:rPr>
          <w:rFonts w:ascii="Times New Roman" w:hAnsi="Times New Roman" w:cs="Times New Roman"/>
          <w:color w:val="000000" w:themeColor="text1"/>
          <w:sz w:val="28"/>
          <w:szCs w:val="28"/>
          <w:lang w:val="uk-UA"/>
        </w:rPr>
      </w:pPr>
      <w:r w:rsidRPr="00C21906">
        <w:rPr>
          <w:rFonts w:ascii="Times New Roman" w:hAnsi="Times New Roman" w:cs="Times New Roman"/>
          <w:color w:val="000000" w:themeColor="text1"/>
          <w:sz w:val="28"/>
          <w:szCs w:val="28"/>
          <w:lang w:val="uk-UA"/>
        </w:rPr>
        <w:t xml:space="preserve">Збереження здоров’я дітей належить до головних завдань гімназії.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rsidR="00D90096" w:rsidRDefault="00D90096" w:rsidP="00D67BE4">
      <w:pPr>
        <w:jc w:val="both"/>
        <w:rPr>
          <w:rFonts w:ascii="Times New Roman" w:hAnsi="Times New Roman" w:cs="Times New Roman"/>
          <w:sz w:val="28"/>
          <w:szCs w:val="28"/>
          <w:lang w:val="uk-UA"/>
        </w:rPr>
      </w:pPr>
    </w:p>
    <w:p w:rsidR="00D90096" w:rsidRDefault="00D90096" w:rsidP="00D90096">
      <w:pPr>
        <w:rPr>
          <w:rFonts w:ascii="Times New Roman" w:hAnsi="Times New Roman" w:cs="Times New Roman"/>
          <w:b/>
          <w:sz w:val="28"/>
          <w:szCs w:val="28"/>
          <w:lang w:val="uk-UA"/>
        </w:rPr>
      </w:pPr>
      <w:r w:rsidRPr="00D90096">
        <w:rPr>
          <w:rFonts w:ascii="Times New Roman" w:hAnsi="Times New Roman" w:cs="Times New Roman"/>
          <w:b/>
          <w:sz w:val="28"/>
          <w:szCs w:val="28"/>
          <w:lang w:val="uk-UA"/>
        </w:rPr>
        <w:lastRenderedPageBreak/>
        <w:t>IV. ПЕРЕЛІК НАВЧАЛЬНИХ ПРОГРАМ, ЗАТВЕРДЖЕНИХ ПЕДАГОГІЧНОЮ РАДОЮ, ЩО МІСТИТЬ ОПИС РЕЗУЛЬТАТІВ НАВЧАННЯ УЧНІВ З НАВЧАЛЬНИХ ПРЕДМЕТІВ</w:t>
      </w:r>
    </w:p>
    <w:tbl>
      <w:tblPr>
        <w:tblStyle w:val="a6"/>
        <w:tblW w:w="10915" w:type="dxa"/>
        <w:tblInd w:w="-459" w:type="dxa"/>
        <w:tblLayout w:type="fixed"/>
        <w:tblLook w:val="04A0" w:firstRow="1" w:lastRow="0" w:firstColumn="1" w:lastColumn="0" w:noHBand="0" w:noVBand="1"/>
      </w:tblPr>
      <w:tblGrid>
        <w:gridCol w:w="851"/>
        <w:gridCol w:w="283"/>
        <w:gridCol w:w="709"/>
        <w:gridCol w:w="425"/>
        <w:gridCol w:w="2269"/>
        <w:gridCol w:w="2127"/>
        <w:gridCol w:w="1760"/>
        <w:gridCol w:w="1361"/>
        <w:gridCol w:w="1130"/>
      </w:tblGrid>
      <w:tr w:rsidR="00AA7894" w:rsidRPr="00D55063" w:rsidTr="00986A0D">
        <w:trPr>
          <w:trHeight w:val="570"/>
        </w:trPr>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eastAsia="ru-RU"/>
              </w:rPr>
            </w:pPr>
            <w:r w:rsidRPr="00D55063">
              <w:rPr>
                <w:rFonts w:ascii="Times New Roman" w:hAnsi="Times New Roman"/>
                <w:b/>
                <w:lang w:eastAsia="ru-RU"/>
              </w:rPr>
              <w:t>№ з/п</w:t>
            </w:r>
          </w:p>
        </w:tc>
        <w:tc>
          <w:tcPr>
            <w:tcW w:w="1134"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eastAsia="ru-RU"/>
              </w:rPr>
            </w:pPr>
            <w:r w:rsidRPr="00D55063">
              <w:rPr>
                <w:rFonts w:ascii="Times New Roman" w:hAnsi="Times New Roman"/>
                <w:b/>
                <w:lang w:eastAsia="ru-RU"/>
              </w:rPr>
              <w:t>Клас</w:t>
            </w:r>
          </w:p>
        </w:tc>
        <w:tc>
          <w:tcPr>
            <w:tcW w:w="226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lang w:eastAsia="ru-RU"/>
              </w:rPr>
            </w:pPr>
            <w:r w:rsidRPr="00D55063">
              <w:rPr>
                <w:rFonts w:ascii="Times New Roman" w:hAnsi="Times New Roman"/>
                <w:lang w:eastAsia="ru-RU"/>
              </w:rPr>
              <w:t>Назва програми</w:t>
            </w:r>
          </w:p>
        </w:tc>
        <w:tc>
          <w:tcPr>
            <w:tcW w:w="21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eastAsia="ru-RU"/>
              </w:rPr>
            </w:pPr>
            <w:r w:rsidRPr="00D55063">
              <w:rPr>
                <w:rFonts w:ascii="Times New Roman" w:hAnsi="Times New Roman"/>
                <w:b/>
                <w:lang w:eastAsia="ru-RU"/>
              </w:rPr>
              <w:t>Автор</w:t>
            </w:r>
          </w:p>
        </w:tc>
        <w:tc>
          <w:tcPr>
            <w:tcW w:w="17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val="ru-RU" w:eastAsia="ru-RU"/>
              </w:rPr>
            </w:pPr>
            <w:r w:rsidRPr="00D55063">
              <w:rPr>
                <w:rFonts w:ascii="Times New Roman" w:hAnsi="Times New Roman"/>
                <w:b/>
                <w:lang w:val="ru-RU" w:eastAsia="ru-RU"/>
              </w:rPr>
              <w:t>Коли і ким надано гриф</w:t>
            </w:r>
          </w:p>
        </w:tc>
        <w:tc>
          <w:tcPr>
            <w:tcW w:w="249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eastAsia="ru-RU"/>
              </w:rPr>
            </w:pPr>
            <w:r w:rsidRPr="00D55063">
              <w:rPr>
                <w:rFonts w:ascii="Times New Roman" w:hAnsi="Times New Roman"/>
                <w:b/>
                <w:lang w:eastAsia="ru-RU"/>
              </w:rPr>
              <w:t>Кількість годин</w:t>
            </w:r>
          </w:p>
        </w:tc>
      </w:tr>
      <w:tr w:rsidR="00AA7894" w:rsidRPr="00D55063" w:rsidTr="00986A0D">
        <w:trPr>
          <w:trHeight w:val="428"/>
        </w:trPr>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rPr>
                <w:rFonts w:ascii="Times New Roman" w:eastAsia="Calibri" w:hAnsi="Times New Roman" w:cs="Times New Roman"/>
                <w:b/>
                <w:lang w:val="uk-UA"/>
              </w:rPr>
            </w:pPr>
          </w:p>
        </w:tc>
        <w:tc>
          <w:tcPr>
            <w:tcW w:w="1134"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rPr>
                <w:rFonts w:ascii="Times New Roman" w:eastAsia="Calibri" w:hAnsi="Times New Roman" w:cs="Times New Roman"/>
                <w:b/>
                <w:lang w:val="uk-UA"/>
              </w:rPr>
            </w:pPr>
          </w:p>
        </w:tc>
        <w:tc>
          <w:tcPr>
            <w:tcW w:w="226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rPr>
                <w:rFonts w:ascii="Times New Roman" w:eastAsia="Calibri" w:hAnsi="Times New Roman" w:cs="Times New Roman"/>
                <w:lang w:val="uk-UA"/>
              </w:rPr>
            </w:pPr>
          </w:p>
        </w:tc>
        <w:tc>
          <w:tcPr>
            <w:tcW w:w="21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rPr>
                <w:rFonts w:ascii="Times New Roman" w:eastAsia="Calibri" w:hAnsi="Times New Roman" w:cs="Times New Roman"/>
                <w:b/>
                <w:lang w:val="uk-UA"/>
              </w:rPr>
            </w:pPr>
          </w:p>
        </w:tc>
        <w:tc>
          <w:tcPr>
            <w:tcW w:w="176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rPr>
                <w:rFonts w:ascii="Times New Roman" w:eastAsia="Calibri" w:hAnsi="Times New Roman" w:cs="Times New Roman"/>
                <w:b/>
                <w:lang w:val="uk-UA"/>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eastAsia="ru-RU"/>
              </w:rPr>
            </w:pPr>
            <w:r w:rsidRPr="00D55063">
              <w:rPr>
                <w:rFonts w:ascii="Times New Roman" w:hAnsi="Times New Roman"/>
                <w:b/>
                <w:lang w:eastAsia="ru-RU"/>
              </w:rPr>
              <w:t>за програмою</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b/>
                <w:lang w:eastAsia="ru-RU"/>
              </w:rPr>
            </w:pPr>
            <w:r w:rsidRPr="00D55063">
              <w:rPr>
                <w:rFonts w:ascii="Times New Roman" w:hAnsi="Times New Roman"/>
                <w:b/>
                <w:lang w:eastAsia="ru-RU"/>
              </w:rPr>
              <w:t>фактично</w:t>
            </w:r>
          </w:p>
        </w:tc>
      </w:tr>
      <w:tr w:rsidR="00AA7894" w:rsidRPr="00D55063" w:rsidTr="00986A0D">
        <w:trPr>
          <w:trHeight w:val="230"/>
        </w:trPr>
        <w:tc>
          <w:tcPr>
            <w:tcW w:w="109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A7894" w:rsidRPr="00D55063" w:rsidRDefault="00AA7894" w:rsidP="00986A0D">
            <w:pPr>
              <w:ind w:firstLine="33"/>
              <w:jc w:val="center"/>
              <w:rPr>
                <w:rFonts w:ascii="Times New Roman" w:hAnsi="Times New Roman"/>
                <w:lang w:eastAsia="ru-RU"/>
              </w:rPr>
            </w:pPr>
            <w:r w:rsidRPr="00D55063">
              <w:rPr>
                <w:rFonts w:ascii="Times New Roman" w:hAnsi="Times New Roman"/>
                <w:i/>
                <w:lang w:eastAsia="ru-RU"/>
              </w:rPr>
              <w:t>Початкова школа</w:t>
            </w:r>
          </w:p>
        </w:tc>
      </w:tr>
      <w:tr w:rsidR="00AA7894" w:rsidRPr="00594D42" w:rsidTr="00986A0D">
        <w:trPr>
          <w:trHeight w:val="595"/>
        </w:trPr>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ind w:firstLine="33"/>
              <w:rPr>
                <w:rFonts w:ascii="Times New Roman" w:hAnsi="Times New Roman"/>
                <w:lang w:eastAsia="ru-RU"/>
              </w:rPr>
            </w:pPr>
            <w:r w:rsidRPr="00D55063">
              <w:rPr>
                <w:rFonts w:ascii="Times New Roman" w:hAnsi="Times New Roman"/>
                <w:lang w:eastAsia="ru-RU"/>
              </w:rPr>
              <w:t>1</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ind w:firstLine="33"/>
              <w:jc w:val="center"/>
              <w:rPr>
                <w:rFonts w:ascii="Times New Roman" w:hAnsi="Times New Roman"/>
                <w:lang w:val="uk-UA" w:eastAsia="ru-RU"/>
              </w:rPr>
            </w:pPr>
            <w:r w:rsidRPr="00D55063">
              <w:rPr>
                <w:rFonts w:ascii="Times New Roman" w:hAnsi="Times New Roman"/>
                <w:lang w:eastAsia="ru-RU"/>
              </w:rPr>
              <w:t>1</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ind w:firstLine="33"/>
              <w:rPr>
                <w:rFonts w:ascii="Times New Roman" w:eastAsiaTheme="minorHAnsi" w:hAnsi="Times New Roman"/>
                <w:lang w:val="ru-RU" w:eastAsia="ru-RU"/>
              </w:rPr>
            </w:pPr>
            <w:r w:rsidRPr="00D55063">
              <w:rPr>
                <w:rFonts w:ascii="Times New Roman" w:hAnsi="Times New Roman" w:cs="Times New Roman"/>
                <w:lang w:val="uk-UA" w:eastAsia="ru-RU"/>
              </w:rPr>
              <w:t xml:space="preserve">Типові освітні програми для 1-2 класів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E80D23" w:rsidRDefault="00AA7894" w:rsidP="00986A0D">
            <w:pPr>
              <w:ind w:firstLine="33"/>
              <w:rPr>
                <w:rFonts w:ascii="Times New Roman" w:hAnsi="Times New Roman"/>
                <w:lang w:val="uk-UA" w:eastAsia="ru-RU"/>
              </w:rPr>
            </w:pPr>
            <w:r>
              <w:rPr>
                <w:rFonts w:ascii="Times New Roman" w:hAnsi="Times New Roman"/>
                <w:lang w:val="uk-UA" w:eastAsia="ru-RU"/>
              </w:rPr>
              <w:t>Савченко О.Я.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E80D23" w:rsidRDefault="00AA7894" w:rsidP="00986A0D">
            <w:pPr>
              <w:widowControl/>
              <w:shd w:val="clear" w:color="auto" w:fill="FFFFFF"/>
              <w:spacing w:after="210"/>
              <w:jc w:val="both"/>
              <w:rPr>
                <w:rFonts w:ascii="Times New Roman" w:eastAsia="Times New Roman" w:hAnsi="Times New Roman" w:cs="Times New Roman"/>
                <w:lang w:val="ru-RU" w:eastAsia="ru-RU" w:bidi="ar-SA"/>
              </w:rPr>
            </w:pPr>
            <w:r w:rsidRPr="00E80D23">
              <w:rPr>
                <w:rFonts w:ascii="Times New Roman" w:eastAsia="Times New Roman" w:hAnsi="Times New Roman" w:cs="Times New Roman"/>
                <w:lang w:val="ru-RU" w:eastAsia="ru-RU" w:bidi="ar-SA"/>
              </w:rPr>
              <w:t>Наказ МОН № 743 від 12 серпня 2022 року.</w:t>
            </w:r>
          </w:p>
          <w:p w:rsidR="00AA7894" w:rsidRPr="00E80D23" w:rsidRDefault="00AA7894" w:rsidP="00986A0D">
            <w:pPr>
              <w:widowControl/>
              <w:shd w:val="clear" w:color="auto" w:fill="FFFFFF"/>
              <w:spacing w:line="285" w:lineRule="atLeast"/>
              <w:rPr>
                <w:rFonts w:ascii="Arial" w:eastAsia="Times New Roman" w:hAnsi="Arial" w:cs="Arial"/>
                <w:sz w:val="21"/>
                <w:szCs w:val="21"/>
                <w:lang w:val="ru-RU" w:eastAsia="ru-RU" w:bidi="ar-SA"/>
              </w:rPr>
            </w:pPr>
          </w:p>
          <w:p w:rsidR="00AA7894" w:rsidRPr="002A6BD2" w:rsidRDefault="00AA7894" w:rsidP="00986A0D">
            <w:pPr>
              <w:ind w:firstLine="33"/>
              <w:rPr>
                <w:rFonts w:ascii="Times New Roman" w:eastAsiaTheme="minorHAnsi" w:hAnsi="Times New Roman"/>
                <w:lang w:val="ru-RU" w:eastAsia="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2A6BD2" w:rsidRDefault="00AA7894" w:rsidP="00986A0D">
            <w:pPr>
              <w:ind w:firstLine="33"/>
              <w:jc w:val="center"/>
              <w:rPr>
                <w:rFonts w:ascii="Times New Roman" w:hAnsi="Times New Roman"/>
                <w:lang w:val="ru-RU" w:eastAsia="ru-RU"/>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2A6BD2" w:rsidRDefault="00AA7894" w:rsidP="00986A0D">
            <w:pPr>
              <w:ind w:firstLine="33"/>
              <w:jc w:val="center"/>
              <w:rPr>
                <w:rFonts w:ascii="Times New Roman" w:hAnsi="Times New Roman"/>
                <w:lang w:val="ru-RU" w:eastAsia="ru-RU"/>
              </w:rPr>
            </w:pPr>
          </w:p>
        </w:tc>
      </w:tr>
      <w:tr w:rsidR="00AA7894" w:rsidRPr="00594D42" w:rsidTr="00986A0D">
        <w:trPr>
          <w:trHeight w:val="595"/>
        </w:trPr>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eastAsia="ru-RU"/>
              </w:rPr>
            </w:pPr>
            <w:r w:rsidRPr="00D55063">
              <w:rPr>
                <w:rFonts w:ascii="Times New Roman" w:hAnsi="Times New Roman"/>
                <w:lang w:eastAsia="ru-RU"/>
              </w:rPr>
              <w:t>2</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lang w:val="uk-UA" w:eastAsia="ru-RU"/>
              </w:rPr>
            </w:pPr>
            <w:r w:rsidRPr="00D55063">
              <w:rPr>
                <w:rFonts w:ascii="Times New Roman" w:hAnsi="Times New Roman"/>
                <w:lang w:eastAsia="ru-RU"/>
              </w:rPr>
              <w:t>2</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eastAsiaTheme="minorHAnsi" w:hAnsi="Times New Roman"/>
                <w:lang w:val="ru-RU" w:eastAsia="ru-RU"/>
              </w:rPr>
            </w:pPr>
            <w:r w:rsidRPr="00D55063">
              <w:rPr>
                <w:rFonts w:ascii="Times New Roman" w:hAnsi="Times New Roman" w:cs="Times New Roman"/>
                <w:lang w:val="uk-UA" w:eastAsia="ru-RU"/>
              </w:rPr>
              <w:t xml:space="preserve">Типові освітні програми для 1-2 класів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E80D23" w:rsidRDefault="00AA7894" w:rsidP="00986A0D">
            <w:pPr>
              <w:ind w:firstLine="33"/>
              <w:rPr>
                <w:rFonts w:ascii="Times New Roman" w:hAnsi="Times New Roman"/>
                <w:lang w:val="uk-UA" w:eastAsia="ru-RU"/>
              </w:rPr>
            </w:pPr>
            <w:r>
              <w:rPr>
                <w:rFonts w:ascii="Times New Roman" w:hAnsi="Times New Roman"/>
                <w:lang w:val="uk-UA" w:eastAsia="ru-RU"/>
              </w:rPr>
              <w:t>Савченко О.Я.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E80D23" w:rsidRDefault="00AA7894" w:rsidP="00986A0D">
            <w:pPr>
              <w:widowControl/>
              <w:shd w:val="clear" w:color="auto" w:fill="FFFFFF"/>
              <w:spacing w:after="210"/>
              <w:jc w:val="both"/>
              <w:rPr>
                <w:rFonts w:ascii="Times New Roman" w:eastAsia="Times New Roman" w:hAnsi="Times New Roman" w:cs="Times New Roman"/>
                <w:lang w:val="ru-RU" w:eastAsia="ru-RU" w:bidi="ar-SA"/>
              </w:rPr>
            </w:pPr>
            <w:r w:rsidRPr="00E80D23">
              <w:rPr>
                <w:rFonts w:ascii="Times New Roman" w:eastAsia="Times New Roman" w:hAnsi="Times New Roman" w:cs="Times New Roman"/>
                <w:lang w:val="ru-RU" w:eastAsia="ru-RU" w:bidi="ar-SA"/>
              </w:rPr>
              <w:t>Наказ МОН № 743 від 12 серпня 2022 року.</w:t>
            </w:r>
          </w:p>
          <w:p w:rsidR="00AA7894" w:rsidRPr="00E80D23" w:rsidRDefault="00AA7894" w:rsidP="00986A0D">
            <w:pPr>
              <w:widowControl/>
              <w:shd w:val="clear" w:color="auto" w:fill="FFFFFF"/>
              <w:spacing w:line="285" w:lineRule="atLeast"/>
              <w:rPr>
                <w:rFonts w:ascii="Arial" w:eastAsia="Times New Roman" w:hAnsi="Arial" w:cs="Arial"/>
                <w:sz w:val="21"/>
                <w:szCs w:val="21"/>
                <w:lang w:val="ru-RU" w:eastAsia="ru-RU" w:bidi="ar-SA"/>
              </w:rPr>
            </w:pPr>
          </w:p>
          <w:p w:rsidR="00AA7894" w:rsidRPr="002A6BD2" w:rsidRDefault="00AA7894" w:rsidP="00986A0D">
            <w:pPr>
              <w:ind w:firstLine="33"/>
              <w:rPr>
                <w:rFonts w:ascii="Times New Roman" w:eastAsiaTheme="minorHAnsi" w:hAnsi="Times New Roman"/>
                <w:lang w:val="ru-RU" w:eastAsia="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4223B" w:rsidRDefault="00AA7894" w:rsidP="00986A0D">
            <w:pPr>
              <w:jc w:val="center"/>
              <w:rPr>
                <w:rFonts w:ascii="Times New Roman" w:hAnsi="Times New Roman"/>
                <w:lang w:val="ru-RU" w:eastAsia="ru-RU"/>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4223B" w:rsidRDefault="00AA7894" w:rsidP="00986A0D">
            <w:pPr>
              <w:jc w:val="center"/>
              <w:rPr>
                <w:rFonts w:ascii="Times New Roman" w:hAnsi="Times New Roman"/>
                <w:lang w:val="ru-RU" w:eastAsia="ru-RU"/>
              </w:rPr>
            </w:pPr>
          </w:p>
        </w:tc>
      </w:tr>
      <w:tr w:rsidR="00AA7894" w:rsidRPr="00594D42" w:rsidTr="00986A0D">
        <w:trPr>
          <w:trHeight w:val="595"/>
        </w:trPr>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uk-UA" w:eastAsia="ru-RU"/>
              </w:rPr>
            </w:pPr>
            <w:r w:rsidRPr="00D55063">
              <w:rPr>
                <w:rFonts w:ascii="Times New Roman" w:hAnsi="Times New Roman"/>
                <w:lang w:val="uk-UA" w:eastAsia="ru-RU"/>
              </w:rPr>
              <w:t>3</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color w:val="auto"/>
                <w:lang w:val="uk-UA" w:eastAsia="ru-RU"/>
              </w:rPr>
            </w:pPr>
            <w:r w:rsidRPr="00D55063">
              <w:rPr>
                <w:rFonts w:ascii="Times New Roman" w:hAnsi="Times New Roman"/>
                <w:color w:val="auto"/>
                <w:lang w:eastAsia="ru-RU"/>
              </w:rPr>
              <w:t>3</w:t>
            </w:r>
          </w:p>
          <w:p w:rsidR="00AA7894" w:rsidRPr="00D55063" w:rsidRDefault="00AA7894" w:rsidP="00986A0D">
            <w:pPr>
              <w:rPr>
                <w:rFonts w:ascii="Times New Roman" w:hAnsi="Times New Roman"/>
                <w:lang w:eastAsia="ru-RU"/>
              </w:rPr>
            </w:pP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eastAsiaTheme="minorHAnsi" w:hAnsi="Times New Roman"/>
                <w:lang w:val="ru-RU" w:eastAsia="ru-RU"/>
              </w:rPr>
            </w:pPr>
            <w:r w:rsidRPr="00D55063">
              <w:rPr>
                <w:rFonts w:ascii="Times New Roman" w:hAnsi="Times New Roman" w:cs="Times New Roman"/>
                <w:lang w:val="uk-UA" w:eastAsia="ru-RU"/>
              </w:rPr>
              <w:t xml:space="preserve">Типові освітні програми для 3-4 класів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8207F7" w:rsidRDefault="00AA7894" w:rsidP="00986A0D">
            <w:pPr>
              <w:rPr>
                <w:rFonts w:ascii="Times New Roman" w:hAnsi="Times New Roman"/>
                <w:lang w:val="uk-UA" w:eastAsia="ru-RU"/>
              </w:rPr>
            </w:pPr>
            <w:r>
              <w:rPr>
                <w:rFonts w:ascii="Times New Roman" w:hAnsi="Times New Roman"/>
                <w:lang w:val="uk-UA" w:eastAsia="ru-RU"/>
              </w:rPr>
              <w:t>Савченко О.Я.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E80D23" w:rsidRDefault="00AA7894" w:rsidP="00986A0D">
            <w:pPr>
              <w:widowControl/>
              <w:shd w:val="clear" w:color="auto" w:fill="FFFFFF"/>
              <w:spacing w:after="210"/>
              <w:jc w:val="both"/>
              <w:rPr>
                <w:rFonts w:ascii="Times New Roman" w:eastAsia="Times New Roman" w:hAnsi="Times New Roman" w:cs="Times New Roman"/>
                <w:lang w:val="ru-RU" w:eastAsia="ru-RU" w:bidi="ar-SA"/>
              </w:rPr>
            </w:pPr>
            <w:r w:rsidRPr="00E80D23">
              <w:rPr>
                <w:rFonts w:ascii="Times New Roman" w:eastAsia="Times New Roman" w:hAnsi="Times New Roman" w:cs="Times New Roman"/>
                <w:lang w:val="ru-RU" w:eastAsia="ru-RU" w:bidi="ar-SA"/>
              </w:rPr>
              <w:t>Наказ МОН № 743 від 12 серпня 2022 року.</w:t>
            </w:r>
          </w:p>
          <w:p w:rsidR="00AA7894" w:rsidRPr="00B4223B" w:rsidRDefault="00AA7894" w:rsidP="00986A0D">
            <w:pPr>
              <w:rPr>
                <w:rFonts w:ascii="Times New Roman" w:eastAsiaTheme="minorHAnsi" w:hAnsi="Times New Roman"/>
                <w:lang w:val="ru-RU" w:eastAsia="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jc w:val="center"/>
              <w:rPr>
                <w:rFonts w:ascii="Times New Roman" w:hAnsi="Times New Roman"/>
                <w:lang w:val="ru-RU" w:eastAsia="ru-RU"/>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jc w:val="center"/>
              <w:rPr>
                <w:rFonts w:ascii="Times New Roman" w:hAnsi="Times New Roman"/>
                <w:lang w:val="ru-RU" w:eastAsia="ru-RU"/>
              </w:rPr>
            </w:pPr>
          </w:p>
        </w:tc>
      </w:tr>
      <w:tr w:rsidR="00AA7894" w:rsidRPr="00594D42" w:rsidTr="00986A0D">
        <w:trPr>
          <w:trHeight w:val="595"/>
        </w:trPr>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uk-UA" w:eastAsia="ru-RU"/>
              </w:rPr>
            </w:pPr>
            <w:r w:rsidRPr="00D55063">
              <w:rPr>
                <w:rFonts w:ascii="Times New Roman" w:hAnsi="Times New Roman"/>
                <w:lang w:val="uk-UA" w:eastAsia="ru-RU"/>
              </w:rPr>
              <w:t>4</w:t>
            </w:r>
          </w:p>
        </w:tc>
        <w:tc>
          <w:tcPr>
            <w:tcW w:w="113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color w:val="auto"/>
                <w:lang w:val="uk-UA" w:eastAsia="ru-RU"/>
              </w:rPr>
            </w:pPr>
            <w:r w:rsidRPr="00D55063">
              <w:rPr>
                <w:rFonts w:ascii="Times New Roman" w:hAnsi="Times New Roman"/>
                <w:color w:val="auto"/>
                <w:lang w:eastAsia="ru-RU"/>
              </w:rPr>
              <w:t>4</w:t>
            </w:r>
          </w:p>
        </w:tc>
        <w:tc>
          <w:tcPr>
            <w:tcW w:w="2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eastAsiaTheme="minorHAnsi" w:hAnsi="Times New Roman"/>
                <w:lang w:val="ru-RU" w:eastAsia="ru-RU"/>
              </w:rPr>
            </w:pPr>
            <w:r w:rsidRPr="00D55063">
              <w:rPr>
                <w:rFonts w:ascii="Times New Roman" w:hAnsi="Times New Roman" w:cs="Times New Roman"/>
                <w:lang w:val="uk-UA" w:eastAsia="ru-RU"/>
              </w:rPr>
              <w:t xml:space="preserve">Типові освітні програми для 3-4 класів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E80D23" w:rsidRDefault="00AA7894" w:rsidP="00986A0D">
            <w:pPr>
              <w:ind w:firstLine="33"/>
              <w:rPr>
                <w:rFonts w:ascii="Times New Roman" w:hAnsi="Times New Roman"/>
                <w:lang w:val="uk-UA" w:eastAsia="ru-RU"/>
              </w:rPr>
            </w:pPr>
            <w:r>
              <w:rPr>
                <w:rFonts w:ascii="Times New Roman" w:hAnsi="Times New Roman"/>
                <w:lang w:val="uk-UA" w:eastAsia="ru-RU"/>
              </w:rPr>
              <w:t>Савченко О.Я.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E80D23" w:rsidRDefault="00AA7894" w:rsidP="00986A0D">
            <w:pPr>
              <w:widowControl/>
              <w:shd w:val="clear" w:color="auto" w:fill="FFFFFF"/>
              <w:spacing w:after="210"/>
              <w:jc w:val="both"/>
              <w:rPr>
                <w:rFonts w:ascii="Times New Roman" w:eastAsia="Times New Roman" w:hAnsi="Times New Roman" w:cs="Times New Roman"/>
                <w:lang w:val="ru-RU" w:eastAsia="ru-RU" w:bidi="ar-SA"/>
              </w:rPr>
            </w:pPr>
            <w:r w:rsidRPr="00E80D23">
              <w:rPr>
                <w:rFonts w:ascii="Times New Roman" w:eastAsia="Times New Roman" w:hAnsi="Times New Roman" w:cs="Times New Roman"/>
                <w:lang w:val="ru-RU" w:eastAsia="ru-RU" w:bidi="ar-SA"/>
              </w:rPr>
              <w:t>Наказ МОН № 743 від 12 серпня 2022 року.</w:t>
            </w:r>
          </w:p>
          <w:p w:rsidR="00AA7894" w:rsidRPr="00E80D23" w:rsidRDefault="00AA7894" w:rsidP="00986A0D">
            <w:pPr>
              <w:widowControl/>
              <w:shd w:val="clear" w:color="auto" w:fill="FFFFFF"/>
              <w:spacing w:line="285" w:lineRule="atLeast"/>
              <w:rPr>
                <w:rFonts w:ascii="Arial" w:eastAsia="Times New Roman" w:hAnsi="Arial" w:cs="Arial"/>
                <w:sz w:val="21"/>
                <w:szCs w:val="21"/>
                <w:lang w:val="ru-RU" w:eastAsia="ru-RU" w:bidi="ar-SA"/>
              </w:rPr>
            </w:pPr>
          </w:p>
          <w:p w:rsidR="00AA7894" w:rsidRPr="002A6BD2" w:rsidRDefault="00AA7894" w:rsidP="00986A0D">
            <w:pPr>
              <w:ind w:firstLine="33"/>
              <w:rPr>
                <w:rFonts w:ascii="Times New Roman" w:eastAsiaTheme="minorHAnsi" w:hAnsi="Times New Roman"/>
                <w:lang w:val="ru-RU" w:eastAsia="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4223B" w:rsidRDefault="00AA7894" w:rsidP="00986A0D">
            <w:pPr>
              <w:jc w:val="center"/>
              <w:rPr>
                <w:rFonts w:ascii="Times New Roman" w:hAnsi="Times New Roman"/>
                <w:lang w:val="ru-RU" w:eastAsia="ru-RU"/>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4223B" w:rsidRDefault="00AA7894" w:rsidP="00986A0D">
            <w:pPr>
              <w:jc w:val="center"/>
              <w:rPr>
                <w:rFonts w:ascii="Times New Roman" w:hAnsi="Times New Roman"/>
                <w:lang w:val="ru-RU" w:eastAsia="ru-RU"/>
              </w:rPr>
            </w:pPr>
          </w:p>
        </w:tc>
      </w:tr>
      <w:tr w:rsidR="00AA7894" w:rsidRPr="00D55063" w:rsidTr="00986A0D">
        <w:trPr>
          <w:trHeight w:val="230"/>
        </w:trPr>
        <w:tc>
          <w:tcPr>
            <w:tcW w:w="10915" w:type="dxa"/>
            <w:gridSpan w:val="9"/>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cs="Times New Roman"/>
              </w:rPr>
            </w:pPr>
            <w:r w:rsidRPr="00D55063">
              <w:rPr>
                <w:rFonts w:ascii="Times New Roman" w:hAnsi="Times New Roman" w:cs="Times New Roman"/>
                <w:b/>
                <w:i/>
                <w:lang w:val="uk-UA"/>
              </w:rPr>
              <w:t>Базова</w:t>
            </w:r>
            <w:r w:rsidRPr="00D55063">
              <w:rPr>
                <w:rFonts w:ascii="Times New Roman" w:hAnsi="Times New Roman" w:cs="Times New Roman"/>
                <w:b/>
                <w:i/>
              </w:rPr>
              <w:t xml:space="preserve"> школа</w:t>
            </w:r>
          </w:p>
        </w:tc>
      </w:tr>
      <w:tr w:rsidR="00AA7894" w:rsidRPr="00D55063" w:rsidTr="00986A0D">
        <w:trPr>
          <w:trHeight w:val="24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jc w:val="center"/>
              <w:rPr>
                <w:rFonts w:ascii="Times New Roman" w:hAnsi="Times New Roman"/>
              </w:rPr>
            </w:pPr>
          </w:p>
          <w:p w:rsidR="00AA7894" w:rsidRPr="00D55063" w:rsidRDefault="00AA7894" w:rsidP="00986A0D">
            <w:pPr>
              <w:jc w:val="center"/>
              <w:rPr>
                <w:rFonts w:ascii="Times New Roman" w:hAnsi="Times New Roman"/>
              </w:rPr>
            </w:pPr>
            <w:r w:rsidRPr="00D55063">
              <w:rPr>
                <w:rFonts w:ascii="Times New Roman" w:hAnsi="Times New Roman"/>
              </w:rPr>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650ED" w:rsidRDefault="00AA7894" w:rsidP="00986A0D">
            <w:pPr>
              <w:rPr>
                <w:rFonts w:ascii="Times New Roman" w:hAnsi="Times New Roman" w:cs="Times New Roman"/>
                <w:lang w:val="ru-RU"/>
              </w:rPr>
            </w:pPr>
            <w:r w:rsidRPr="00A650ED">
              <w:rPr>
                <w:rFonts w:ascii="Times New Roman" w:eastAsia="Times New Roman" w:hAnsi="Times New Roman" w:cs="Times New Roman"/>
                <w:color w:val="1F1F1F"/>
                <w:lang w:val="ru-RU" w:eastAsia="ru-RU" w:bidi="ar-SA"/>
              </w:rPr>
              <w:t>Модельна навчальна програма «Українська мова. 5-6 класи» для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650ED"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A650ED">
              <w:rPr>
                <w:rFonts w:ascii="Times New Roman" w:eastAsia="Times New Roman" w:hAnsi="Times New Roman" w:cs="Times New Roman"/>
                <w:color w:val="1F1F1F"/>
                <w:lang w:val="ru-RU" w:eastAsia="ru-RU" w:bidi="ar-SA"/>
              </w:rPr>
              <w:t xml:space="preserve"> Автори  Заболотний О. В., Заболотний В. В., Лавринчук В. П., Плівачук К. В., Попова Т. Д.).</w:t>
            </w:r>
          </w:p>
          <w:p w:rsidR="00AA7894" w:rsidRPr="00A650ED" w:rsidRDefault="00AA7894" w:rsidP="00986A0D">
            <w:pPr>
              <w:rPr>
                <w:rFonts w:ascii="Times New Roman" w:hAnsi="Times New Roman" w:cs="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650ED" w:rsidRDefault="00AA7894" w:rsidP="00986A0D">
            <w:pPr>
              <w:rPr>
                <w:rFonts w:ascii="Times New Roman" w:hAnsi="Times New Roman" w:cs="Times New Roman"/>
              </w:rPr>
            </w:pPr>
            <w:r w:rsidRPr="00A650ED">
              <w:rPr>
                <w:rFonts w:ascii="Times New Roman" w:hAnsi="Times New Roman" w:cs="Times New Roman"/>
                <w:color w:val="1F1F1F"/>
                <w:shd w:val="clear" w:color="auto" w:fill="FFFFFF"/>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122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122</w:t>
            </w:r>
          </w:p>
        </w:tc>
      </w:tr>
      <w:tr w:rsidR="00AA7894" w:rsidRPr="00D55063" w:rsidTr="00986A0D">
        <w:trPr>
          <w:trHeight w:val="24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rPr>
            </w:pPr>
            <w:r w:rsidRPr="00D55063">
              <w:rPr>
                <w:rFonts w:ascii="Times New Roman" w:hAnsi="Times New Roman"/>
              </w:rPr>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650ED" w:rsidRDefault="00AA7894" w:rsidP="00986A0D">
            <w:pPr>
              <w:rPr>
                <w:rFonts w:ascii="Times New Roman" w:hAnsi="Times New Roman" w:cs="Times New Roman"/>
                <w:lang w:val="ru-RU"/>
              </w:rPr>
            </w:pPr>
            <w:r w:rsidRPr="00A650ED">
              <w:rPr>
                <w:rFonts w:ascii="Times New Roman" w:eastAsia="Times New Roman" w:hAnsi="Times New Roman" w:cs="Times New Roman"/>
                <w:color w:val="1F1F1F"/>
                <w:lang w:val="ru-RU" w:eastAsia="ru-RU" w:bidi="ar-SA"/>
              </w:rPr>
              <w:t>Модельна навчальна програма «Українська мова. 5-6 класи» для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650ED"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A650ED">
              <w:rPr>
                <w:rFonts w:ascii="Times New Roman" w:eastAsia="Times New Roman" w:hAnsi="Times New Roman" w:cs="Times New Roman"/>
                <w:color w:val="1F1F1F"/>
                <w:lang w:val="ru-RU" w:eastAsia="ru-RU" w:bidi="ar-SA"/>
              </w:rPr>
              <w:t xml:space="preserve"> Автори  Заболотний О. В., Заболотний В. В., Лавринчук В. П., Плівачук К. В., Попова Т. Д.).</w:t>
            </w:r>
          </w:p>
          <w:p w:rsidR="00AA7894" w:rsidRPr="00A650ED" w:rsidRDefault="00AA7894" w:rsidP="00986A0D">
            <w:pPr>
              <w:rPr>
                <w:rFonts w:ascii="Times New Roman" w:hAnsi="Times New Roman" w:cs="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650ED" w:rsidRDefault="00AA7894" w:rsidP="00986A0D">
            <w:pPr>
              <w:rPr>
                <w:rFonts w:ascii="Times New Roman" w:hAnsi="Times New Roman" w:cs="Times New Roman"/>
              </w:rPr>
            </w:pPr>
            <w:r w:rsidRPr="00A650ED">
              <w:rPr>
                <w:rFonts w:ascii="Times New Roman" w:hAnsi="Times New Roman" w:cs="Times New Roman"/>
                <w:color w:val="1F1F1F"/>
                <w:shd w:val="clear" w:color="auto" w:fill="FFFFFF"/>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122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122</w:t>
            </w:r>
          </w:p>
        </w:tc>
      </w:tr>
      <w:tr w:rsidR="00AA7894" w:rsidRPr="00D55063" w:rsidTr="00986A0D">
        <w:trPr>
          <w:trHeight w:val="241"/>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rPr>
            </w:pPr>
            <w:r w:rsidRPr="00D55063">
              <w:rPr>
                <w:rFonts w:ascii="Times New Roman" w:hAnsi="Times New Roman"/>
              </w:rPr>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F04F62" w:rsidP="00986A0D">
            <w:pPr>
              <w:rPr>
                <w:rFonts w:ascii="Times New Roman" w:hAnsi="Times New Roman"/>
                <w:lang w:val="ru-RU"/>
              </w:rPr>
            </w:pPr>
            <w:r w:rsidRPr="00F04F62">
              <w:rPr>
                <w:rFonts w:ascii="Times New Roman" w:hAnsi="Times New Roman"/>
                <w:lang w:val="ru-RU"/>
              </w:rPr>
              <w:t xml:space="preserve">"Модельна навчальна програма «Українська </w:t>
            </w:r>
            <w:r w:rsidRPr="00F04F62">
              <w:rPr>
                <w:rFonts w:ascii="Times New Roman" w:hAnsi="Times New Roman"/>
                <w:lang w:val="ru-RU"/>
              </w:rPr>
              <w:lastRenderedPageBreak/>
              <w:t>мова. 7-9 класи» для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2739A" w:rsidRPr="0032739A" w:rsidRDefault="0032739A" w:rsidP="0032739A">
            <w:pPr>
              <w:rPr>
                <w:rFonts w:ascii="Times New Roman" w:hAnsi="Times New Roman"/>
                <w:lang w:val="ru-RU"/>
              </w:rPr>
            </w:pPr>
            <w:r w:rsidRPr="0032739A">
              <w:rPr>
                <w:rFonts w:ascii="Times New Roman" w:hAnsi="Times New Roman"/>
                <w:lang w:val="ru-RU"/>
              </w:rPr>
              <w:lastRenderedPageBreak/>
              <w:t xml:space="preserve"> (авт. Заболотний О. В., Заболотний </w:t>
            </w:r>
            <w:r w:rsidRPr="0032739A">
              <w:rPr>
                <w:rFonts w:ascii="Times New Roman" w:hAnsi="Times New Roman"/>
                <w:lang w:val="ru-RU"/>
              </w:rPr>
              <w:lastRenderedPageBreak/>
              <w:t>В. В., Лавринчук В. П., Плівачук К. В., Попова Т. Д.)»;"</w:t>
            </w:r>
          </w:p>
          <w:p w:rsidR="00F04F62" w:rsidRPr="00D55063" w:rsidRDefault="00F04F62" w:rsidP="00F04F62">
            <w:pPr>
              <w:rPr>
                <w:rFonts w:ascii="Times New Roman" w:hAnsi="Times New Roman"/>
                <w:lang w:val="ru-RU"/>
              </w:rPr>
            </w:pPr>
          </w:p>
          <w:p w:rsidR="00AA7894" w:rsidRPr="00D55063" w:rsidRDefault="00AA7894" w:rsidP="0032739A">
            <w:pPr>
              <w:rPr>
                <w:rFonts w:ascii="Times New Roman" w:hAnsi="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04F62" w:rsidRPr="00F04F62" w:rsidRDefault="00F04F62" w:rsidP="00F04F62">
            <w:pPr>
              <w:rPr>
                <w:rFonts w:ascii="Times New Roman" w:hAnsi="Times New Roman"/>
                <w:lang w:val="ru-RU"/>
              </w:rPr>
            </w:pPr>
            <w:r>
              <w:rPr>
                <w:rFonts w:ascii="Times New Roman" w:hAnsi="Times New Roman"/>
                <w:lang w:val="ru-RU"/>
              </w:rPr>
              <w:lastRenderedPageBreak/>
              <w:t>Наказ</w:t>
            </w:r>
            <w:r w:rsidRPr="00F04F62">
              <w:rPr>
                <w:rFonts w:ascii="Times New Roman" w:hAnsi="Times New Roman"/>
                <w:lang w:val="ru-RU"/>
              </w:rPr>
              <w:t xml:space="preserve">Міністерства освіти і </w:t>
            </w:r>
            <w:r w:rsidRPr="00F04F62">
              <w:rPr>
                <w:rFonts w:ascii="Times New Roman" w:hAnsi="Times New Roman"/>
                <w:lang w:val="ru-RU"/>
              </w:rPr>
              <w:lastRenderedPageBreak/>
              <w:t>науки України</w:t>
            </w:r>
          </w:p>
          <w:p w:rsidR="00AA7894" w:rsidRPr="00F04F62" w:rsidRDefault="00F04F62" w:rsidP="00F04F62">
            <w:pPr>
              <w:rPr>
                <w:lang w:val="ru-RU"/>
              </w:rPr>
            </w:pPr>
            <w:r w:rsidRPr="00F04F62">
              <w:rPr>
                <w:rFonts w:ascii="Times New Roman" w:hAnsi="Times New Roman"/>
                <w:lang w:val="ru-RU"/>
              </w:rPr>
              <w:t>від 24.07.2023 №  883.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lastRenderedPageBreak/>
              <w:t>88</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88</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lastRenderedPageBreak/>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rPr>
                <w:rFonts w:ascii="Times New Roman" w:hAnsi="Times New Roman"/>
              </w:rPr>
            </w:pPr>
            <w:r w:rsidRPr="00D55063">
              <w:rPr>
                <w:rFonts w:ascii="Times New Roman" w:hAnsi="Times New Roman"/>
              </w:rPr>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Українська мова. Навчальна програма для загальноосвітніх навчальних закладів з українською мовою навчання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Авторський колектив Шелехова Г. Т., Голуб Н. Б., Глазова О. П.</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010BC0"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r w:rsidRPr="00010BC0">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jc w:val="center"/>
              <w:rPr>
                <w:rFonts w:ascii="Times New Roman" w:hAnsi="Times New Roman"/>
              </w:rPr>
            </w:pPr>
            <w:r w:rsidRPr="00010BC0">
              <w:rPr>
                <w:rFonts w:ascii="Times New Roman" w:hAnsi="Times New Roman"/>
              </w:rPr>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lang w:val="ru-RU"/>
              </w:rPr>
            </w:pPr>
            <w:r w:rsidRPr="00010BC0">
              <w:rPr>
                <w:rFonts w:ascii="Times New Roman" w:hAnsi="Times New Roman"/>
                <w:lang w:val="ru-RU"/>
              </w:rPr>
              <w:t>Українська мова. Навчальна програма для загальноосвітніх навчальних закладів з українською мовою навчання</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lang w:val="ru-RU"/>
              </w:rPr>
            </w:pPr>
            <w:r w:rsidRPr="00010BC0">
              <w:rPr>
                <w:rFonts w:ascii="Times New Roman" w:hAnsi="Times New Roman"/>
                <w:lang w:val="ru-RU"/>
              </w:rPr>
              <w:t>Авторський колектив Шелехова Г. Т., Голуб Н. Б., Глазова О. П.</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rPr>
            </w:pPr>
            <w:r w:rsidRPr="00010BC0">
              <w:rPr>
                <w:rFonts w:ascii="Times New Roman" w:hAnsi="Times New Roman"/>
              </w:rPr>
              <w:t>Наказ МОН України</w:t>
            </w:r>
          </w:p>
          <w:p w:rsidR="00AA7894" w:rsidRPr="00010BC0" w:rsidRDefault="00AA7894" w:rsidP="00986A0D">
            <w:pPr>
              <w:rPr>
                <w:rFonts w:ascii="Times New Roman" w:hAnsi="Times New Roman"/>
              </w:rPr>
            </w:pPr>
            <w:r w:rsidRPr="00010BC0">
              <w:rPr>
                <w:rFonts w:ascii="Times New Roman" w:hAnsi="Times New Roman"/>
              </w:rPr>
              <w:t>від 07.06.2017</w:t>
            </w:r>
          </w:p>
          <w:p w:rsidR="00AA7894" w:rsidRPr="00010BC0" w:rsidRDefault="00AA7894" w:rsidP="00986A0D">
            <w:r w:rsidRPr="00010BC0">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rPr>
            </w:pPr>
            <w:r w:rsidRPr="00010BC0">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010BC0" w:rsidRDefault="00AA7894" w:rsidP="00986A0D">
            <w:pPr>
              <w:rPr>
                <w:rFonts w:ascii="Times New Roman" w:hAnsi="Times New Roman" w:cs="Times New Roman"/>
              </w:rPr>
            </w:pPr>
            <w:r w:rsidRPr="00010BC0">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t xml:space="preserve">Модельна навчальна програма "Українська література.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Pr>
                <w:rFonts w:ascii="Times New Roman" w:hAnsi="Times New Roman" w:cs="Times New Roman"/>
                <w:color w:val="1F1F1F"/>
                <w:shd w:val="clear" w:color="auto" w:fill="FFFFFF"/>
                <w:lang w:val="uk-UA"/>
              </w:rPr>
              <w:t>А</w:t>
            </w:r>
            <w:r w:rsidRPr="00010BC0">
              <w:rPr>
                <w:rFonts w:ascii="Times New Roman" w:hAnsi="Times New Roman" w:cs="Times New Roman"/>
                <w:color w:val="1F1F1F"/>
                <w:shd w:val="clear" w:color="auto" w:fill="FFFFFF"/>
                <w:lang w:val="uk-UA"/>
              </w:rPr>
              <w:t>вт</w:t>
            </w:r>
            <w:r>
              <w:rPr>
                <w:rFonts w:ascii="Times New Roman" w:hAnsi="Times New Roman" w:cs="Times New Roman"/>
                <w:color w:val="1F1F1F"/>
                <w:shd w:val="clear" w:color="auto" w:fill="FFFFFF"/>
                <w:lang w:val="uk-UA"/>
              </w:rPr>
              <w:t>орський колектив</w:t>
            </w:r>
            <w:r w:rsidRPr="00010BC0">
              <w:rPr>
                <w:rFonts w:ascii="Times New Roman" w:hAnsi="Times New Roman" w:cs="Times New Roman"/>
                <w:color w:val="1F1F1F"/>
                <w:shd w:val="clear" w:color="auto" w:fill="FFFFFF"/>
                <w:lang w:val="uk-UA"/>
              </w:rPr>
              <w:t xml:space="preserve"> Яценко Т.О., Качак Т.Б., Кизилова В.В., Пахаренко В.І., Дячок С.О., Овдійчук Л.М., Слижук О.А.,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t xml:space="preserve">Модельна навчальна програма "Українська література.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Pr>
                <w:rFonts w:ascii="Times New Roman" w:hAnsi="Times New Roman" w:cs="Times New Roman"/>
                <w:color w:val="1F1F1F"/>
                <w:shd w:val="clear" w:color="auto" w:fill="FFFFFF"/>
                <w:lang w:val="uk-UA"/>
              </w:rPr>
              <w:t>А</w:t>
            </w:r>
            <w:r w:rsidRPr="00010BC0">
              <w:rPr>
                <w:rFonts w:ascii="Times New Roman" w:hAnsi="Times New Roman" w:cs="Times New Roman"/>
                <w:color w:val="1F1F1F"/>
                <w:shd w:val="clear" w:color="auto" w:fill="FFFFFF"/>
                <w:lang w:val="uk-UA"/>
              </w:rPr>
              <w:t>вт</w:t>
            </w:r>
            <w:r>
              <w:rPr>
                <w:rFonts w:ascii="Times New Roman" w:hAnsi="Times New Roman" w:cs="Times New Roman"/>
                <w:color w:val="1F1F1F"/>
                <w:shd w:val="clear" w:color="auto" w:fill="FFFFFF"/>
                <w:lang w:val="uk-UA"/>
              </w:rPr>
              <w:t>орський колектив</w:t>
            </w:r>
            <w:r w:rsidRPr="00010BC0">
              <w:rPr>
                <w:rFonts w:ascii="Times New Roman" w:hAnsi="Times New Roman" w:cs="Times New Roman"/>
                <w:color w:val="1F1F1F"/>
                <w:shd w:val="clear" w:color="auto" w:fill="FFFFFF"/>
                <w:lang w:val="uk-UA"/>
              </w:rPr>
              <w:t xml:space="preserve"> Яценко Т.О., Качак Т.Б., Кизилова В.В., Пахаренко В.І., Дячок С.О., Овдійчук Л.М., Слижук О.А.,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F04F62" w:rsidP="00F04F62">
            <w:pPr>
              <w:rPr>
                <w:rFonts w:ascii="Times New Roman" w:hAnsi="Times New Roman"/>
                <w:lang w:val="ru-RU"/>
              </w:rPr>
            </w:pPr>
            <w:r w:rsidRPr="00F04F62">
              <w:rPr>
                <w:rFonts w:ascii="Times New Roman" w:hAnsi="Times New Roman"/>
                <w:lang w:val="ru-RU"/>
              </w:rPr>
              <w:t xml:space="preserve">Модельна навчальна програма «Українська література. 7–9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04F62" w:rsidRDefault="00F04F62" w:rsidP="00986A0D">
            <w:pPr>
              <w:rPr>
                <w:rFonts w:ascii="Times New Roman" w:hAnsi="Times New Roman"/>
                <w:lang w:val="ru-RU"/>
              </w:rPr>
            </w:pPr>
            <w:r w:rsidRPr="00F04F62">
              <w:rPr>
                <w:rFonts w:ascii="Times New Roman" w:hAnsi="Times New Roman"/>
                <w:lang w:val="ru-RU"/>
              </w:rPr>
              <w:t>(авт. Заболотний О. В., Слоньовська О. В., Ярмульська І. В.)</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04F62" w:rsidRDefault="00F04F62" w:rsidP="00986A0D">
            <w:pPr>
              <w:rPr>
                <w:lang w:val="ru-RU"/>
              </w:rPr>
            </w:pPr>
            <w:r>
              <w:rPr>
                <w:rFonts w:ascii="Times New Roman" w:hAnsi="Times New Roman"/>
                <w:lang w:val="ru-RU"/>
              </w:rPr>
              <w:t xml:space="preserve">Наказ </w:t>
            </w:r>
            <w:r w:rsidRPr="00F04F62">
              <w:rPr>
                <w:rFonts w:ascii="Times New Roman" w:hAnsi="Times New Roman"/>
                <w:lang w:val="ru-RU"/>
              </w:rPr>
              <w:t>Міністерства освіти і науки України від 01 грудня 2023 року № 1466.</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Українська література</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 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 Мовчан Р.В.,  Івасюк О.М.,</w:t>
            </w:r>
          </w:p>
          <w:p w:rsidR="00AA7894" w:rsidRPr="00D55063" w:rsidRDefault="00AA7894" w:rsidP="00986A0D">
            <w:pPr>
              <w:rPr>
                <w:rFonts w:ascii="Times New Roman" w:hAnsi="Times New Roman"/>
              </w:rPr>
            </w:pPr>
            <w:r w:rsidRPr="00D55063">
              <w:rPr>
                <w:rFonts w:ascii="Times New Roman" w:hAnsi="Times New Roman"/>
              </w:rPr>
              <w:t>Кавун Л.І.</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Українська література</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 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 Мовчан Р.В.,  Івасюк О.М.,</w:t>
            </w:r>
          </w:p>
          <w:p w:rsidR="00AA7894" w:rsidRDefault="00AA7894" w:rsidP="00986A0D">
            <w:pPr>
              <w:rPr>
                <w:rFonts w:ascii="Times New Roman" w:hAnsi="Times New Roman"/>
              </w:rPr>
            </w:pPr>
            <w:r w:rsidRPr="00D55063">
              <w:rPr>
                <w:rFonts w:ascii="Times New Roman" w:hAnsi="Times New Roman"/>
              </w:rPr>
              <w:t>Кавун Л.І.</w:t>
            </w:r>
          </w:p>
          <w:p w:rsidR="00AA7894" w:rsidRPr="00D55063" w:rsidRDefault="00AA7894" w:rsidP="00986A0D">
            <w:pPr>
              <w:rPr>
                <w:rFonts w:ascii="Times New Roman" w:hAnsi="Times New Roman"/>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t xml:space="preserve">Модельна навчальна програма "Зарубіжна література.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Default="00AA7894" w:rsidP="00986A0D">
            <w:pPr>
              <w:rPr>
                <w:rFonts w:ascii="Times New Roman" w:hAnsi="Times New Roman" w:cs="Times New Roman"/>
                <w:color w:val="1F1F1F"/>
                <w:shd w:val="clear" w:color="auto" w:fill="FFFFFF"/>
                <w:lang w:val="uk-UA"/>
              </w:rPr>
            </w:pPr>
            <w:r w:rsidRPr="00010BC0">
              <w:rPr>
                <w:rFonts w:ascii="Times New Roman" w:hAnsi="Times New Roman" w:cs="Times New Roman"/>
                <w:color w:val="1F1F1F"/>
                <w:shd w:val="clear" w:color="auto" w:fill="FFFFFF"/>
                <w:lang w:val="uk-UA"/>
              </w:rPr>
              <w:t xml:space="preserve">(авт. Ніколенко О.М., Ісаєва О.О., Клименко Ж.В., Мацевко-Бекерська Л.В., </w:t>
            </w:r>
            <w:r w:rsidRPr="00010BC0">
              <w:rPr>
                <w:rFonts w:ascii="Times New Roman" w:hAnsi="Times New Roman" w:cs="Times New Roman"/>
                <w:color w:val="1F1F1F"/>
                <w:shd w:val="clear" w:color="auto" w:fill="FFFFFF"/>
                <w:lang w:val="uk-UA"/>
              </w:rPr>
              <w:lastRenderedPageBreak/>
              <w:t>Юлдашева Л.П., Рудніцька Н.П., Туряниця В.Г., Тіхоненко С.О., Вітко М.І., Джангобекова Т.А.)</w:t>
            </w:r>
          </w:p>
          <w:p w:rsidR="00AA7894" w:rsidRDefault="00AA7894" w:rsidP="00986A0D">
            <w:pPr>
              <w:rPr>
                <w:rFonts w:ascii="Times New Roman" w:hAnsi="Times New Roman" w:cs="Times New Roman"/>
                <w:color w:val="1F1F1F"/>
                <w:shd w:val="clear" w:color="auto" w:fill="FFFFFF"/>
                <w:lang w:val="uk-UA"/>
              </w:rPr>
            </w:pPr>
          </w:p>
          <w:p w:rsidR="00AA7894" w:rsidRPr="00010BC0" w:rsidRDefault="00AA7894" w:rsidP="00986A0D">
            <w:pPr>
              <w:rPr>
                <w:rFonts w:ascii="Times New Roman" w:hAnsi="Times New Roman" w:cs="Times New Roman"/>
                <w:b/>
                <w:bCs/>
                <w:i/>
                <w:iCs/>
                <w:lang w:val="uk-UA"/>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lastRenderedPageBreak/>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138D9" w:rsidRDefault="00AA7894" w:rsidP="00986A0D">
            <w:pPr>
              <w:rPr>
                <w:rFonts w:ascii="Times New Roman" w:hAnsi="Times New Roman" w:cs="Times New Roman"/>
                <w:lang w:val="uk-UA"/>
              </w:rPr>
            </w:pPr>
            <w:r>
              <w:rPr>
                <w:rFonts w:ascii="Times New Roman" w:hAnsi="Times New Roman" w:cs="Times New Roman"/>
                <w:lang w:val="uk-UA"/>
              </w:rPr>
              <w:t>52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138D9" w:rsidRDefault="00AA7894" w:rsidP="00986A0D">
            <w:pPr>
              <w:rPr>
                <w:rFonts w:ascii="Times New Roman" w:hAnsi="Times New Roman" w:cs="Times New Roman"/>
                <w:lang w:val="uk-UA"/>
              </w:rPr>
            </w:pPr>
            <w:r>
              <w:rPr>
                <w:rFonts w:ascii="Times New Roman" w:hAnsi="Times New Roman" w:cs="Times New Roman"/>
                <w:lang w:val="uk-UA"/>
              </w:rPr>
              <w:t>52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lastRenderedPageBreak/>
              <w:t>12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r w:rsidRPr="00010BC0">
              <w:rPr>
                <w:rFonts w:ascii="Times New Roman" w:hAnsi="Times New Roman" w:cs="Times New Roman"/>
                <w:color w:val="1F1F1F"/>
                <w:shd w:val="clear" w:color="auto" w:fill="FFFFFF"/>
                <w:lang w:val="uk-UA"/>
              </w:rPr>
              <w:t xml:space="preserve">Модельна навчальна програма "Зарубіжна література.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b/>
                <w:bCs/>
                <w:i/>
                <w:iCs/>
                <w:lang w:val="uk-UA"/>
              </w:rPr>
            </w:pPr>
            <w:r w:rsidRPr="00010BC0">
              <w:rPr>
                <w:rFonts w:ascii="Times New Roman" w:hAnsi="Times New Roman" w:cs="Times New Roman"/>
                <w:color w:val="1F1F1F"/>
                <w:shd w:val="clear" w:color="auto" w:fill="FFFFFF"/>
                <w:lang w:val="uk-UA"/>
              </w:rPr>
              <w:t>(авт. Ніколенко О.М., Ісаєва О.О., Клименко Ж.В., Мацевко-Бекерська Л.В., Юлдашева Л.П., Рудніцька Н.П., Туряниця В.Г., Тіхоненко С.О., Вітко М.І., Джангобекова Т.А.)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010BC0" w:rsidRDefault="00AA7894" w:rsidP="00986A0D">
            <w:pPr>
              <w:rPr>
                <w:rFonts w:ascii="Times New Roman" w:hAnsi="Times New Roman" w:cs="Times New Roman"/>
                <w:lang w:val="uk-UA"/>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138D9" w:rsidRDefault="00AA7894" w:rsidP="00986A0D">
            <w:pPr>
              <w:rPr>
                <w:rFonts w:ascii="Times New Roman" w:hAnsi="Times New Roman" w:cs="Times New Roman"/>
                <w:lang w:val="uk-UA"/>
              </w:rPr>
            </w:pPr>
            <w:r>
              <w:rPr>
                <w:rFonts w:ascii="Times New Roman" w:hAnsi="Times New Roman" w:cs="Times New Roman"/>
                <w:lang w:val="uk-UA"/>
              </w:rPr>
              <w:t>52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138D9" w:rsidRDefault="00AA7894" w:rsidP="00986A0D">
            <w:pPr>
              <w:rPr>
                <w:rFonts w:ascii="Times New Roman" w:hAnsi="Times New Roman" w:cs="Times New Roman"/>
                <w:lang w:val="uk-UA"/>
              </w:rPr>
            </w:pPr>
            <w:r>
              <w:rPr>
                <w:rFonts w:ascii="Times New Roman" w:hAnsi="Times New Roman" w:cs="Times New Roman"/>
                <w:lang w:val="uk-UA"/>
              </w:rPr>
              <w:t>52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3011C9" w:rsidP="00986A0D">
            <w:pPr>
              <w:rPr>
                <w:rFonts w:ascii="Times New Roman" w:hAnsi="Times New Roman"/>
                <w:lang w:val="ru-RU"/>
              </w:rPr>
            </w:pPr>
            <w:r w:rsidRPr="003011C9">
              <w:rPr>
                <w:rFonts w:ascii="Times New Roman" w:hAnsi="Times New Roman"/>
                <w:lang w:val="ru-RU"/>
              </w:rPr>
              <w:t>Модельна навчальна програма "Зарубіжна література. 5-6 класи" для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3011C9" w:rsidP="00986A0D">
            <w:pPr>
              <w:rPr>
                <w:rFonts w:ascii="Times New Roman" w:hAnsi="Times New Roman"/>
                <w:lang w:val="ru-RU"/>
              </w:rPr>
            </w:pPr>
            <w:r w:rsidRPr="003011C9">
              <w:rPr>
                <w:rFonts w:ascii="Times New Roman" w:hAnsi="Times New Roman"/>
                <w:lang w:val="ru-RU"/>
              </w:rPr>
              <w:t>Ніколенко О.М., Ісаєва О.О., Клименко Ж.В., Мацевко-Бекерська Л.В., Юлдашева Л.П., Рудніцька Н.П., Туряниця В.Г., Тіхоненко С.О., Вітко М.І., Джангобекова Т.А.)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3011C9" w:rsidP="00986A0D">
            <w:r w:rsidRPr="003011C9">
              <w:rPr>
                <w:rFonts w:ascii="Times New Roman" w:hAnsi="Times New Roman"/>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lang w:val="ru-RU"/>
              </w:rPr>
            </w:pPr>
            <w:r w:rsidRPr="00C21906">
              <w:rPr>
                <w:rFonts w:ascii="Times New Roman" w:hAnsi="Times New Roman"/>
                <w:lang w:val="ru-RU"/>
              </w:rPr>
              <w:t>Зарубіжна література</w:t>
            </w:r>
          </w:p>
          <w:p w:rsidR="00AA7894" w:rsidRPr="00D55063" w:rsidRDefault="00C21906" w:rsidP="00C21906">
            <w:pPr>
              <w:rPr>
                <w:rFonts w:ascii="Times New Roman" w:hAnsi="Times New Roman"/>
                <w:lang w:val="ru-RU"/>
              </w:rPr>
            </w:pPr>
            <w:r w:rsidRPr="00C21906">
              <w:rPr>
                <w:rFonts w:ascii="Times New Roman" w:hAnsi="Times New Roman"/>
                <w:lang w:val="ru-RU"/>
              </w:rPr>
              <w:t>Навчальна програма 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lang w:val="ru-RU"/>
              </w:rPr>
            </w:pPr>
            <w:r w:rsidRPr="00C21906">
              <w:rPr>
                <w:rFonts w:ascii="Times New Roman" w:hAnsi="Times New Roman"/>
                <w:lang w:val="ru-RU"/>
              </w:rPr>
              <w:t xml:space="preserve">Авторський колектив Ніколенко О.М., </w:t>
            </w:r>
          </w:p>
          <w:p w:rsidR="00C21906" w:rsidRPr="00C21906" w:rsidRDefault="00C21906" w:rsidP="00C21906">
            <w:pPr>
              <w:rPr>
                <w:rFonts w:ascii="Times New Roman" w:hAnsi="Times New Roman"/>
                <w:lang w:val="ru-RU"/>
              </w:rPr>
            </w:pPr>
            <w:r w:rsidRPr="00C21906">
              <w:rPr>
                <w:rFonts w:ascii="Times New Roman" w:hAnsi="Times New Roman"/>
                <w:lang w:val="ru-RU"/>
              </w:rPr>
              <w:t xml:space="preserve">Таранік-Ткачук К.В., </w:t>
            </w:r>
          </w:p>
          <w:p w:rsidR="00AA7894" w:rsidRPr="00D55063" w:rsidRDefault="00C21906" w:rsidP="00C21906">
            <w:pPr>
              <w:rPr>
                <w:rFonts w:ascii="Times New Roman" w:hAnsi="Times New Roman"/>
                <w:lang w:val="ru-RU"/>
              </w:rPr>
            </w:pPr>
            <w:r w:rsidRPr="00C21906">
              <w:rPr>
                <w:rFonts w:ascii="Times New Roman" w:hAnsi="Times New Roman"/>
                <w:lang w:val="ru-RU"/>
              </w:rPr>
              <w:t>Фоміна С.П</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lang w:val="ru-RU"/>
              </w:rPr>
            </w:pPr>
            <w:r w:rsidRPr="00C21906">
              <w:rPr>
                <w:rFonts w:ascii="Times New Roman" w:hAnsi="Times New Roman"/>
                <w:lang w:val="ru-RU"/>
              </w:rPr>
              <w:t>Наказ МОН України</w:t>
            </w:r>
          </w:p>
          <w:p w:rsidR="00C21906" w:rsidRPr="00C21906" w:rsidRDefault="00C21906" w:rsidP="00C21906">
            <w:pPr>
              <w:rPr>
                <w:rFonts w:ascii="Times New Roman" w:hAnsi="Times New Roman"/>
                <w:lang w:val="ru-RU"/>
              </w:rPr>
            </w:pPr>
            <w:r w:rsidRPr="00C21906">
              <w:rPr>
                <w:rFonts w:ascii="Times New Roman" w:hAnsi="Times New Roman"/>
                <w:lang w:val="ru-RU"/>
              </w:rPr>
              <w:t>від 07.06.2017</w:t>
            </w:r>
          </w:p>
          <w:p w:rsidR="00AA7894" w:rsidRPr="00F04F62" w:rsidRDefault="00C21906" w:rsidP="00C21906">
            <w:pPr>
              <w:rPr>
                <w:lang w:val="ru-RU"/>
              </w:rPr>
            </w:pPr>
            <w:r w:rsidRPr="00C21906">
              <w:rPr>
                <w:rFonts w:ascii="Times New Roman" w:hAnsi="Times New Roman"/>
                <w:lang w:val="ru-RU"/>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Зарубіжна література</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 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r w:rsidRPr="00D55063">
              <w:rPr>
                <w:rFonts w:ascii="Times New Roman" w:hAnsi="Times New Roman"/>
                <w:bCs/>
                <w:iCs/>
                <w:lang w:val="ru-RU"/>
              </w:rPr>
              <w:t xml:space="preserve">Ніколенко О.М., </w:t>
            </w:r>
          </w:p>
          <w:p w:rsidR="00AA7894" w:rsidRPr="00D55063" w:rsidRDefault="00AA7894" w:rsidP="00986A0D">
            <w:pPr>
              <w:rPr>
                <w:rFonts w:ascii="Times New Roman" w:hAnsi="Times New Roman"/>
                <w:bCs/>
                <w:iCs/>
                <w:lang w:val="ru-RU"/>
              </w:rPr>
            </w:pPr>
            <w:r w:rsidRPr="00D55063">
              <w:rPr>
                <w:rFonts w:ascii="Times New Roman" w:hAnsi="Times New Roman"/>
                <w:bCs/>
                <w:iCs/>
                <w:lang w:val="ru-RU"/>
              </w:rPr>
              <w:t xml:space="preserve">Таранік-Ткачук К.В., </w:t>
            </w:r>
          </w:p>
          <w:p w:rsidR="00AA7894" w:rsidRPr="00D55063" w:rsidRDefault="00AA7894" w:rsidP="00986A0D">
            <w:pPr>
              <w:rPr>
                <w:rFonts w:ascii="Times New Roman" w:hAnsi="Times New Roman"/>
                <w:lang w:val="ru-RU"/>
              </w:rPr>
            </w:pPr>
            <w:r w:rsidRPr="00D55063">
              <w:rPr>
                <w:rFonts w:ascii="Times New Roman" w:hAnsi="Times New Roman"/>
                <w:bCs/>
                <w:iCs/>
                <w:lang w:val="ru-RU"/>
              </w:rPr>
              <w:t>Фоміна С.П.</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Історія України. Всесвітня історія.</w:t>
            </w:r>
          </w:p>
          <w:p w:rsidR="00AA7894" w:rsidRPr="002B12CE" w:rsidRDefault="00AA7894" w:rsidP="00986A0D">
            <w:pPr>
              <w:rPr>
                <w:rFonts w:ascii="Times New Roman" w:hAnsi="Times New Roman"/>
              </w:rPr>
            </w:pPr>
            <w:r w:rsidRPr="002B12CE">
              <w:rPr>
                <w:rFonts w:ascii="Times New Roman" w:hAnsi="Times New Roman"/>
              </w:rPr>
              <w:t xml:space="preserve">5-9 </w:t>
            </w:r>
            <w:r w:rsidRPr="00D55063">
              <w:rPr>
                <w:rFonts w:ascii="Times New Roman" w:hAnsi="Times New Roman"/>
                <w:lang w:val="ru-RU"/>
              </w:rPr>
              <w:t>кл</w:t>
            </w:r>
            <w:r w:rsidRPr="002B12CE">
              <w:rPr>
                <w:rFonts w:ascii="Times New Roman" w:hAnsi="Times New Roman"/>
              </w:rPr>
              <w:t>.</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Pr>
                <w:rFonts w:ascii="Times New Roman" w:hAnsi="Times New Roman"/>
                <w:lang w:val="ru-RU"/>
              </w:rPr>
              <w:t>Бурлака О.В., Власова Н.С., Щупак І.Я.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692D91" w:rsidRDefault="00AA7894" w:rsidP="00986A0D">
            <w:pPr>
              <w:rPr>
                <w:rFonts w:ascii="Times New Roman" w:hAnsi="Times New Roman"/>
                <w:lang w:val="uk-UA"/>
              </w:rPr>
            </w:pPr>
            <w:r w:rsidRPr="00D55063">
              <w:rPr>
                <w:rFonts w:ascii="Times New Roman" w:hAnsi="Times New Roman"/>
              </w:rPr>
              <w:t xml:space="preserve">від </w:t>
            </w:r>
            <w:r>
              <w:rPr>
                <w:rFonts w:ascii="Times New Roman" w:hAnsi="Times New Roman"/>
                <w:lang w:val="uk-UA"/>
              </w:rPr>
              <w:t>12</w:t>
            </w:r>
            <w:r w:rsidRPr="00D55063">
              <w:rPr>
                <w:rFonts w:ascii="Times New Roman" w:hAnsi="Times New Roman"/>
              </w:rPr>
              <w:t>.0</w:t>
            </w:r>
            <w:r>
              <w:rPr>
                <w:rFonts w:ascii="Times New Roman" w:hAnsi="Times New Roman"/>
                <w:lang w:val="uk-UA"/>
              </w:rPr>
              <w:t>7</w:t>
            </w:r>
            <w:r w:rsidRPr="00D55063">
              <w:rPr>
                <w:rFonts w:ascii="Times New Roman" w:hAnsi="Times New Roman"/>
              </w:rPr>
              <w:t>.20</w:t>
            </w:r>
            <w:r>
              <w:rPr>
                <w:rFonts w:ascii="Times New Roman" w:hAnsi="Times New Roman"/>
                <w:lang w:val="uk-UA"/>
              </w:rPr>
              <w:t>21</w:t>
            </w:r>
          </w:p>
          <w:p w:rsidR="00AA7894" w:rsidRPr="00692D91" w:rsidRDefault="00AA7894" w:rsidP="00986A0D">
            <w:pPr>
              <w:rPr>
                <w:lang w:val="uk-UA"/>
              </w:rPr>
            </w:pPr>
            <w:r w:rsidRPr="00D55063">
              <w:rPr>
                <w:rFonts w:ascii="Times New Roman" w:hAnsi="Times New Roman"/>
              </w:rPr>
              <w:t>№</w:t>
            </w:r>
            <w:r>
              <w:rPr>
                <w:rFonts w:ascii="Times New Roman" w:hAnsi="Times New Roman"/>
                <w:lang w:val="uk-UA"/>
              </w:rPr>
              <w:t xml:space="preserve">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Історія України. Всесвітня історія.</w:t>
            </w:r>
          </w:p>
          <w:p w:rsidR="00AA7894" w:rsidRPr="002B12CE" w:rsidRDefault="00AA7894" w:rsidP="00986A0D">
            <w:pPr>
              <w:rPr>
                <w:rFonts w:ascii="Times New Roman" w:hAnsi="Times New Roman"/>
              </w:rPr>
            </w:pPr>
            <w:r w:rsidRPr="002B12CE">
              <w:rPr>
                <w:rFonts w:ascii="Times New Roman" w:hAnsi="Times New Roman"/>
              </w:rPr>
              <w:t xml:space="preserve">5-9 </w:t>
            </w:r>
            <w:r w:rsidRPr="00D55063">
              <w:rPr>
                <w:rFonts w:ascii="Times New Roman" w:hAnsi="Times New Roman"/>
                <w:lang w:val="ru-RU"/>
              </w:rPr>
              <w:t>кл</w:t>
            </w:r>
            <w:r w:rsidRPr="002B12CE">
              <w:rPr>
                <w:rFonts w:ascii="Times New Roman" w:hAnsi="Times New Roman"/>
              </w:rPr>
              <w:t>.</w:t>
            </w:r>
          </w:p>
          <w:p w:rsidR="00AA7894" w:rsidRPr="00D55063" w:rsidRDefault="00AA7894" w:rsidP="00986A0D">
            <w:pPr>
              <w:rPr>
                <w:lang w:val="ru-RU"/>
              </w:rPr>
            </w:pPr>
            <w:r w:rsidRPr="00D55063">
              <w:rPr>
                <w:rFonts w:ascii="Times New Roman" w:hAnsi="Times New Roman"/>
                <w:lang w:val="ru-RU"/>
              </w:rPr>
              <w:t xml:space="preserve">Навчальна програмадля загальноосвітніх </w:t>
            </w:r>
            <w:r w:rsidRPr="00D55063">
              <w:rPr>
                <w:rFonts w:ascii="Times New Roman" w:hAnsi="Times New Roman"/>
                <w:lang w:val="ru-RU"/>
              </w:rPr>
              <w:lastRenderedPageBreak/>
              <w:t>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Default="00AA7894" w:rsidP="00986A0D">
            <w:pPr>
              <w:rPr>
                <w:rFonts w:ascii="Times New Roman" w:hAnsi="Times New Roman"/>
                <w:lang w:val="ru-RU"/>
              </w:rPr>
            </w:pPr>
            <w:r w:rsidRPr="00D55063">
              <w:rPr>
                <w:rFonts w:ascii="Times New Roman" w:hAnsi="Times New Roman"/>
                <w:lang w:val="ru-RU"/>
              </w:rPr>
              <w:lastRenderedPageBreak/>
              <w:t xml:space="preserve">Авторський колектив </w:t>
            </w:r>
          </w:p>
          <w:p w:rsidR="00AA7894" w:rsidRPr="00D55063" w:rsidRDefault="00AA7894" w:rsidP="00986A0D">
            <w:pPr>
              <w:rPr>
                <w:lang w:val="ru-RU"/>
              </w:rPr>
            </w:pPr>
            <w:r>
              <w:rPr>
                <w:rFonts w:ascii="Times New Roman" w:hAnsi="Times New Roman"/>
                <w:lang w:val="ru-RU"/>
              </w:rPr>
              <w:t>Піскарьова І.О., Бурлака О.В., Щупак І.Я.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692D91" w:rsidRDefault="00AA7894" w:rsidP="00986A0D">
            <w:pPr>
              <w:rPr>
                <w:rFonts w:ascii="Times New Roman" w:hAnsi="Times New Roman"/>
                <w:lang w:val="uk-UA"/>
              </w:rPr>
            </w:pPr>
            <w:r w:rsidRPr="00D55063">
              <w:rPr>
                <w:rFonts w:ascii="Times New Roman" w:hAnsi="Times New Roman"/>
              </w:rPr>
              <w:t xml:space="preserve">від </w:t>
            </w:r>
            <w:r>
              <w:rPr>
                <w:rFonts w:ascii="Times New Roman" w:hAnsi="Times New Roman"/>
                <w:lang w:val="uk-UA"/>
              </w:rPr>
              <w:t>12</w:t>
            </w:r>
            <w:r w:rsidRPr="00D55063">
              <w:rPr>
                <w:rFonts w:ascii="Times New Roman" w:hAnsi="Times New Roman"/>
              </w:rPr>
              <w:t>.0</w:t>
            </w:r>
            <w:r>
              <w:rPr>
                <w:rFonts w:ascii="Times New Roman" w:hAnsi="Times New Roman"/>
                <w:lang w:val="uk-UA"/>
              </w:rPr>
              <w:t>7</w:t>
            </w:r>
            <w:r w:rsidRPr="00D55063">
              <w:rPr>
                <w:rFonts w:ascii="Times New Roman" w:hAnsi="Times New Roman"/>
              </w:rPr>
              <w:t>.20</w:t>
            </w:r>
            <w:r>
              <w:rPr>
                <w:rFonts w:ascii="Times New Roman" w:hAnsi="Times New Roman"/>
                <w:lang w:val="uk-UA"/>
              </w:rPr>
              <w:t>21</w:t>
            </w:r>
          </w:p>
          <w:p w:rsidR="00AA7894" w:rsidRPr="00692D91" w:rsidRDefault="00AA7894" w:rsidP="00986A0D">
            <w:pPr>
              <w:rPr>
                <w:lang w:val="uk-UA"/>
              </w:rPr>
            </w:pPr>
            <w:r w:rsidRPr="00D55063">
              <w:rPr>
                <w:rFonts w:ascii="Times New Roman" w:hAnsi="Times New Roman"/>
              </w:rPr>
              <w:t>№</w:t>
            </w:r>
            <w:r>
              <w:rPr>
                <w:rFonts w:ascii="Times New Roman" w:hAnsi="Times New Roman"/>
                <w:lang w:val="uk-UA"/>
              </w:rPr>
              <w:t xml:space="preserve">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lastRenderedPageBreak/>
              <w:t>18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color w:val="000000" w:themeColor="text1"/>
                <w:lang w:val="ru-RU"/>
              </w:rPr>
            </w:pPr>
            <w:r w:rsidRPr="00C21906">
              <w:rPr>
                <w:rFonts w:ascii="Times New Roman" w:hAnsi="Times New Roman"/>
                <w:color w:val="000000" w:themeColor="text1"/>
                <w:lang w:val="ru-RU"/>
              </w:rPr>
              <w:t>Модельна навчальна програма</w:t>
            </w:r>
          </w:p>
          <w:p w:rsidR="00C21906" w:rsidRPr="00C21906" w:rsidRDefault="00C21906" w:rsidP="00C21906">
            <w:pPr>
              <w:rPr>
                <w:rFonts w:ascii="Times New Roman" w:hAnsi="Times New Roman"/>
                <w:color w:val="000000" w:themeColor="text1"/>
                <w:lang w:val="ru-RU"/>
              </w:rPr>
            </w:pPr>
            <w:r w:rsidRPr="00C21906">
              <w:rPr>
                <w:rFonts w:ascii="Times New Roman" w:hAnsi="Times New Roman"/>
                <w:color w:val="000000" w:themeColor="text1"/>
                <w:lang w:val="ru-RU"/>
              </w:rPr>
              <w:t>«Історія України. 7-9 класи»</w:t>
            </w:r>
          </w:p>
          <w:p w:rsidR="00AA7894" w:rsidRPr="00C21906" w:rsidRDefault="00C21906" w:rsidP="00C21906">
            <w:pPr>
              <w:rPr>
                <w:color w:val="000000" w:themeColor="text1"/>
                <w:lang w:val="ru-RU"/>
              </w:rPr>
            </w:pPr>
            <w:r w:rsidRPr="00C21906">
              <w:rPr>
                <w:rFonts w:ascii="Times New Roman" w:hAnsi="Times New Roman"/>
                <w:color w:val="000000" w:themeColor="text1"/>
                <w:lang w:val="ru-RU"/>
              </w:rPr>
              <w:t>для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lang w:val="ru-RU"/>
              </w:rPr>
            </w:pPr>
            <w:r w:rsidRPr="00C21906">
              <w:rPr>
                <w:rFonts w:ascii="Times New Roman" w:hAnsi="Times New Roman"/>
                <w:lang w:val="ru-RU"/>
              </w:rPr>
              <w:t>(авт. Бурлака О. В., Желіба О. В., Павловська-Кравчук В. А.,</w:t>
            </w:r>
          </w:p>
          <w:p w:rsidR="00AA7894" w:rsidRPr="00D55063" w:rsidRDefault="00C21906" w:rsidP="00C21906">
            <w:pPr>
              <w:rPr>
                <w:lang w:val="ru-RU"/>
              </w:rPr>
            </w:pPr>
            <w:r w:rsidRPr="00C21906">
              <w:rPr>
                <w:rFonts w:ascii="Times New Roman" w:hAnsi="Times New Roman"/>
                <w:lang w:val="ru-RU"/>
              </w:rPr>
              <w:t>Худобець О. А., Черкас Б. В., Щупак І. Я.)</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C21906" w:rsidRDefault="00C21906" w:rsidP="00986A0D">
            <w:pPr>
              <w:rPr>
                <w:lang w:val="ru-RU"/>
              </w:rPr>
            </w:pPr>
            <w:r w:rsidRPr="00C21906">
              <w:rPr>
                <w:rFonts w:ascii="Times New Roman" w:hAnsi="Times New Roman"/>
                <w:lang w:val="ru-RU"/>
              </w:rPr>
              <w:t xml:space="preserve">наказ Міністерства освіти і науки України від 16 серпня 2023 року </w:t>
            </w:r>
            <w:r w:rsidRPr="00C21906">
              <w:rPr>
                <w:rFonts w:ascii="Times New Roman" w:hAnsi="Times New Roman"/>
              </w:rPr>
              <w:t>No</w:t>
            </w:r>
            <w:r w:rsidRPr="00C21906">
              <w:rPr>
                <w:rFonts w:ascii="Times New Roman" w:hAnsi="Times New Roman"/>
                <w:lang w:val="ru-RU"/>
              </w:rPr>
              <w:t xml:space="preserve"> 1001)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19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color w:val="000000" w:themeColor="text1"/>
                <w:lang w:val="ru-RU"/>
              </w:rPr>
            </w:pPr>
            <w:r w:rsidRPr="00C21906">
              <w:rPr>
                <w:rFonts w:ascii="Times New Roman" w:hAnsi="Times New Roman"/>
                <w:color w:val="000000" w:themeColor="text1"/>
                <w:lang w:val="ru-RU"/>
              </w:rPr>
              <w:t>Модельна навчальна програма</w:t>
            </w:r>
          </w:p>
          <w:p w:rsidR="00C21906" w:rsidRPr="00C21906" w:rsidRDefault="00C21906" w:rsidP="00C21906">
            <w:pPr>
              <w:rPr>
                <w:rFonts w:ascii="Times New Roman" w:hAnsi="Times New Roman"/>
                <w:color w:val="000000" w:themeColor="text1"/>
                <w:lang w:val="ru-RU"/>
              </w:rPr>
            </w:pPr>
            <w:r w:rsidRPr="00C21906">
              <w:rPr>
                <w:rFonts w:ascii="Times New Roman" w:hAnsi="Times New Roman"/>
                <w:color w:val="000000" w:themeColor="text1"/>
                <w:lang w:val="ru-RU"/>
              </w:rPr>
              <w:t>«Всесвітня історія. 7-9 класи»</w:t>
            </w:r>
          </w:p>
          <w:p w:rsidR="00C21906" w:rsidRPr="00C21906" w:rsidRDefault="00C21906" w:rsidP="00C21906">
            <w:pPr>
              <w:rPr>
                <w:rFonts w:ascii="Times New Roman" w:hAnsi="Times New Roman"/>
                <w:color w:val="000000" w:themeColor="text1"/>
                <w:lang w:val="ru-RU"/>
              </w:rPr>
            </w:pPr>
            <w:r w:rsidRPr="00C21906">
              <w:rPr>
                <w:rFonts w:ascii="Times New Roman" w:hAnsi="Times New Roman"/>
                <w:color w:val="000000" w:themeColor="text1"/>
                <w:lang w:val="ru-RU"/>
              </w:rPr>
              <w:t>для закладів загальної середньої освіти</w:t>
            </w:r>
          </w:p>
          <w:p w:rsidR="00C21906" w:rsidRPr="00C21906" w:rsidRDefault="00C21906" w:rsidP="00C21906">
            <w:pPr>
              <w:rPr>
                <w:rFonts w:ascii="Times New Roman" w:hAnsi="Times New Roman"/>
                <w:color w:val="000000" w:themeColor="text1"/>
                <w:lang w:val="ru-RU"/>
              </w:rPr>
            </w:pPr>
            <w:r w:rsidRPr="00C21906">
              <w:rPr>
                <w:rFonts w:ascii="Times New Roman" w:hAnsi="Times New Roman"/>
                <w:color w:val="000000" w:themeColor="text1"/>
                <w:lang w:val="ru-RU"/>
              </w:rPr>
              <w:t>(</w:t>
            </w:r>
          </w:p>
          <w:p w:rsidR="00C21906" w:rsidRPr="00C21906" w:rsidRDefault="00C21906" w:rsidP="00C21906">
            <w:pPr>
              <w:rPr>
                <w:color w:val="000000" w:themeColor="text1"/>
                <w:lang w:val="ru-RU"/>
              </w:rPr>
            </w:pPr>
            <w:r w:rsidRPr="00C21906">
              <w:rPr>
                <w:rFonts w:ascii="Times New Roman" w:hAnsi="Times New Roman"/>
                <w:color w:val="000000" w:themeColor="text1"/>
                <w:lang w:val="ru-RU"/>
              </w:rPr>
              <w:t>«</w:t>
            </w:r>
          </w:p>
          <w:p w:rsidR="00AA7894" w:rsidRPr="00C21906" w:rsidRDefault="00AA7894" w:rsidP="00C21906">
            <w:pPr>
              <w:rPr>
                <w:color w:val="000000" w:themeColor="text1"/>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lang w:val="ru-RU"/>
              </w:rPr>
            </w:pPr>
            <w:r w:rsidRPr="00C21906">
              <w:rPr>
                <w:rFonts w:ascii="Times New Roman" w:hAnsi="Times New Roman"/>
                <w:lang w:val="ru-RU"/>
              </w:rPr>
              <w:t>авт. Щупак І. Я., Посунько А. С., Бакка Т. В., Бурлака О. В.,</w:t>
            </w:r>
          </w:p>
          <w:p w:rsidR="00C21906" w:rsidRPr="00C21906" w:rsidRDefault="00C21906" w:rsidP="00C21906">
            <w:pPr>
              <w:rPr>
                <w:rFonts w:ascii="Times New Roman" w:hAnsi="Times New Roman"/>
                <w:lang w:val="ru-RU"/>
              </w:rPr>
            </w:pPr>
            <w:r w:rsidRPr="00C21906">
              <w:rPr>
                <w:rFonts w:ascii="Times New Roman" w:hAnsi="Times New Roman"/>
                <w:lang w:val="ru-RU"/>
              </w:rPr>
              <w:t>Власова Н. С., Желіба О. В., Махонін О. О., Мелещенко Т. В.,</w:t>
            </w:r>
          </w:p>
          <w:p w:rsidR="00AA7894" w:rsidRPr="00D55063" w:rsidRDefault="00C21906" w:rsidP="00C21906">
            <w:pPr>
              <w:rPr>
                <w:lang w:val="ru-RU"/>
              </w:rPr>
            </w:pPr>
            <w:r w:rsidRPr="00C21906">
              <w:rPr>
                <w:rFonts w:ascii="Times New Roman" w:hAnsi="Times New Roman"/>
                <w:lang w:val="ru-RU"/>
              </w:rPr>
              <w:t>Павловська-Кравчук В. А., Піскарьова І. О., Худобець О. А.)</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21906" w:rsidRPr="00C21906" w:rsidRDefault="00C21906" w:rsidP="00C21906">
            <w:pPr>
              <w:rPr>
                <w:rFonts w:ascii="Times New Roman" w:hAnsi="Times New Roman"/>
                <w:lang w:val="ru-RU"/>
              </w:rPr>
            </w:pPr>
            <w:r w:rsidRPr="00C21906">
              <w:rPr>
                <w:rFonts w:ascii="Times New Roman" w:hAnsi="Times New Roman"/>
                <w:lang w:val="ru-RU"/>
              </w:rPr>
              <w:t>Рекомендовано Міністерством освіти і науки України»</w:t>
            </w:r>
          </w:p>
          <w:p w:rsidR="00AA7894" w:rsidRPr="00C21906" w:rsidRDefault="00C21906" w:rsidP="00C21906">
            <w:pPr>
              <w:rPr>
                <w:lang w:val="ru-RU"/>
              </w:rPr>
            </w:pPr>
            <w:r w:rsidRPr="00C21906">
              <w:rPr>
                <w:rFonts w:ascii="Times New Roman" w:hAnsi="Times New Roman"/>
                <w:lang w:val="ru-RU"/>
              </w:rPr>
              <w:t xml:space="preserve">(наказ Міністерства освіти і науки України від 16 серпня 2023 року </w:t>
            </w:r>
            <w:r w:rsidRPr="00C21906">
              <w:rPr>
                <w:rFonts w:ascii="Times New Roman" w:hAnsi="Times New Roman"/>
              </w:rPr>
              <w:t>No</w:t>
            </w:r>
            <w:r w:rsidRPr="00C21906">
              <w:rPr>
                <w:rFonts w:ascii="Times New Roman" w:hAnsi="Times New Roman"/>
                <w:lang w:val="ru-RU"/>
              </w:rPr>
              <w:t xml:space="preserve"> 1001)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20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Історія України.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 5-9 кл.</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ru-RU"/>
              </w:rPr>
            </w:pPr>
            <w:r w:rsidRPr="00D55063">
              <w:rPr>
                <w:rFonts w:ascii="Times New Roman" w:hAnsi="Times New Roman"/>
                <w:lang w:val="ru-RU"/>
              </w:rPr>
              <w:t>Авторський колектив Пометун О.І., Атамась О.В., Мудрий М.М.</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52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52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21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Всесвітня історія.</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 5-9 кл.</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ru-RU"/>
              </w:rPr>
            </w:pPr>
            <w:r w:rsidRPr="00D55063">
              <w:rPr>
                <w:rFonts w:ascii="Times New Roman" w:hAnsi="Times New Roman"/>
                <w:lang w:val="ru-RU"/>
              </w:rPr>
              <w:t>Авторський колектив Пометун О.І., Атамась О.В., Мудрий М.М.</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22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Історія України.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 5-9 кл.</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ru-RU"/>
              </w:rPr>
            </w:pPr>
            <w:r w:rsidRPr="00D55063">
              <w:rPr>
                <w:rFonts w:ascii="Times New Roman" w:hAnsi="Times New Roman"/>
                <w:lang w:val="ru-RU"/>
              </w:rPr>
              <w:t>Авторський колектив Пометун О.І., Атамась О.В., Мудрий М.М.</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52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52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r w:rsidRPr="00D55063">
              <w:t>23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Всесвітня історія.</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 5-9 кл.</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ru-RU"/>
              </w:rPr>
            </w:pPr>
            <w:r w:rsidRPr="00D55063">
              <w:rPr>
                <w:rFonts w:ascii="Times New Roman" w:hAnsi="Times New Roman"/>
                <w:lang w:val="ru-RU"/>
              </w:rPr>
              <w:t>Авторський колектив Пометун О.І., Атамась О.В., Мудрий М.М.</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2</w:t>
            </w:r>
            <w:r w:rsidRPr="00D55063">
              <w:rPr>
                <w:lang w:val="uk-UA"/>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lang w:val="ru-RU"/>
              </w:rPr>
            </w:pPr>
            <w:r w:rsidRPr="00F47009">
              <w:rPr>
                <w:rFonts w:ascii="Times New Roman" w:hAnsi="Times New Roman" w:cs="Times New Roman"/>
                <w:color w:val="1F1F1F"/>
                <w:shd w:val="clear" w:color="auto" w:fill="FFFFFF"/>
                <w:lang w:val="ru-RU"/>
              </w:rPr>
              <w:t xml:space="preserve">Модельна навчальна програма "Математика.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rPr>
            </w:pPr>
            <w:r w:rsidRPr="00F47009">
              <w:rPr>
                <w:rFonts w:ascii="Times New Roman" w:hAnsi="Times New Roman" w:cs="Times New Roman"/>
                <w:color w:val="1F1F1F"/>
                <w:shd w:val="clear" w:color="auto" w:fill="FFFFFF"/>
                <w:lang w:val="ru-RU"/>
              </w:rPr>
              <w:t>Авт</w:t>
            </w:r>
            <w:r>
              <w:rPr>
                <w:rFonts w:ascii="Times New Roman" w:hAnsi="Times New Roman" w:cs="Times New Roman"/>
                <w:color w:val="1F1F1F"/>
                <w:shd w:val="clear" w:color="auto" w:fill="FFFFFF"/>
                <w:lang w:val="ru-RU"/>
              </w:rPr>
              <w:t xml:space="preserve">ор </w:t>
            </w:r>
            <w:r w:rsidRPr="00F47009">
              <w:rPr>
                <w:rFonts w:ascii="Times New Roman" w:hAnsi="Times New Roman" w:cs="Times New Roman"/>
                <w:color w:val="1F1F1F"/>
                <w:shd w:val="clear" w:color="auto" w:fill="FFFFFF"/>
                <w:lang w:val="ru-RU"/>
              </w:rPr>
              <w:t>Істер О. С.</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F47009">
              <w:rPr>
                <w:rFonts w:ascii="Times New Roman" w:eastAsia="Times New Roman" w:hAnsi="Times New Roman" w:cs="Times New Roman"/>
                <w:color w:val="1F1F1F"/>
                <w:lang w:val="ru-RU" w:eastAsia="ru-RU" w:bidi="ar-SA"/>
              </w:rPr>
              <w:t>Наказ МОН від 12.07.2021 № 795</w:t>
            </w:r>
          </w:p>
          <w:p w:rsidR="00AA7894" w:rsidRPr="00F47009" w:rsidRDefault="00AA7894" w:rsidP="00986A0D">
            <w:pPr>
              <w:rPr>
                <w:rFonts w:ascii="Times New Roman" w:hAnsi="Times New Roman" w:cs="Times New Roman"/>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140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140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2</w:t>
            </w:r>
            <w:r w:rsidRPr="00D55063">
              <w:rPr>
                <w:lang w:val="uk-UA"/>
              </w:rPr>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lang w:val="ru-RU"/>
              </w:rPr>
            </w:pPr>
            <w:r w:rsidRPr="00F47009">
              <w:rPr>
                <w:rFonts w:ascii="Times New Roman" w:hAnsi="Times New Roman" w:cs="Times New Roman"/>
                <w:color w:val="1F1F1F"/>
                <w:shd w:val="clear" w:color="auto" w:fill="FFFFFF"/>
                <w:lang w:val="ru-RU"/>
              </w:rPr>
              <w:t xml:space="preserve">Модельна навчальна програма "Математика.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rPr>
            </w:pPr>
            <w:r w:rsidRPr="00F47009">
              <w:rPr>
                <w:rFonts w:ascii="Times New Roman" w:hAnsi="Times New Roman" w:cs="Times New Roman"/>
                <w:color w:val="1F1F1F"/>
                <w:shd w:val="clear" w:color="auto" w:fill="FFFFFF"/>
                <w:lang w:val="ru-RU"/>
              </w:rPr>
              <w:t>Авт</w:t>
            </w:r>
            <w:r>
              <w:rPr>
                <w:rFonts w:ascii="Times New Roman" w:hAnsi="Times New Roman" w:cs="Times New Roman"/>
                <w:color w:val="1F1F1F"/>
                <w:shd w:val="clear" w:color="auto" w:fill="FFFFFF"/>
                <w:lang w:val="ru-RU"/>
              </w:rPr>
              <w:t xml:space="preserve">ор </w:t>
            </w:r>
            <w:r w:rsidRPr="00F47009">
              <w:rPr>
                <w:rFonts w:ascii="Times New Roman" w:hAnsi="Times New Roman" w:cs="Times New Roman"/>
                <w:color w:val="1F1F1F"/>
                <w:shd w:val="clear" w:color="auto" w:fill="FFFFFF"/>
                <w:lang w:val="ru-RU"/>
              </w:rPr>
              <w:t>Істер О. С.</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F47009">
              <w:rPr>
                <w:rFonts w:ascii="Times New Roman" w:eastAsia="Times New Roman" w:hAnsi="Times New Roman" w:cs="Times New Roman"/>
                <w:color w:val="1F1F1F"/>
                <w:lang w:val="ru-RU" w:eastAsia="ru-RU" w:bidi="ar-SA"/>
              </w:rPr>
              <w:t>Наказ МОН від 12.07.2021 № 795</w:t>
            </w:r>
          </w:p>
          <w:p w:rsidR="00AA7894" w:rsidRPr="00F47009" w:rsidRDefault="00AA7894" w:rsidP="00986A0D">
            <w:pPr>
              <w:rPr>
                <w:rFonts w:ascii="Times New Roman" w:hAnsi="Times New Roman" w:cs="Times New Roman"/>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27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A7894" w:rsidRDefault="00AA7894" w:rsidP="00AA7894">
            <w:pPr>
              <w:rPr>
                <w:rFonts w:ascii="Times New Roman" w:hAnsi="Times New Roman"/>
                <w:lang w:val="ru-RU"/>
              </w:rPr>
            </w:pPr>
            <w:r w:rsidRPr="00AA7894">
              <w:rPr>
                <w:rFonts w:ascii="Times New Roman" w:hAnsi="Times New Roman"/>
                <w:lang w:val="ru-RU"/>
              </w:rPr>
              <w:t>Модельна навчальна програма ,,Геометрія 7-9 класиʼʼ для закладів загальної середньої освіти.</w:t>
            </w:r>
          </w:p>
          <w:p w:rsidR="00AA7894" w:rsidRPr="00D55063" w:rsidRDefault="00AA7894" w:rsidP="00AA7894">
            <w:pPr>
              <w:rPr>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7A0394" w:rsidRDefault="00AA7894" w:rsidP="00986A0D">
            <w:pPr>
              <w:rPr>
                <w:lang w:val="ru-RU"/>
              </w:rPr>
            </w:pPr>
            <w:r w:rsidRPr="00AA7894">
              <w:rPr>
                <w:rFonts w:ascii="Times New Roman" w:hAnsi="Times New Roman"/>
                <w:lang w:val="ru-RU"/>
              </w:rPr>
              <w:t>(автор Істер О.С.)</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A7894" w:rsidRDefault="00AA7894" w:rsidP="00986A0D">
            <w:pPr>
              <w:rPr>
                <w:lang w:val="ru-RU"/>
              </w:rPr>
            </w:pPr>
            <w:r w:rsidRPr="00AA7894">
              <w:rPr>
                <w:rFonts w:ascii="Times New Roman" w:hAnsi="Times New Roman"/>
                <w:lang w:val="ru-RU"/>
              </w:rPr>
              <w:t>Наказ Міністерства освіти і науки України від 24.07.2023 номер 883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lastRenderedPageBreak/>
              <w:t>28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Математика. 5-9 кл.</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М. І. Бурда, </w:t>
            </w:r>
          </w:p>
          <w:p w:rsidR="00AA7894" w:rsidRPr="00D55063" w:rsidRDefault="00AA7894" w:rsidP="00986A0D">
            <w:r w:rsidRPr="00D55063">
              <w:rPr>
                <w:rFonts w:ascii="Times New Roman" w:hAnsi="Times New Roman"/>
              </w:rPr>
              <w:t>Ю. І. Мальований</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29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Математика. 5-9 кл.(Геометрія)</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М. І. Бурда, </w:t>
            </w:r>
          </w:p>
          <w:p w:rsidR="00AA7894" w:rsidRPr="00D55063" w:rsidRDefault="00AA7894" w:rsidP="00986A0D">
            <w:r w:rsidRPr="00D55063">
              <w:rPr>
                <w:rFonts w:ascii="Times New Roman" w:hAnsi="Times New Roman"/>
              </w:rPr>
              <w:t>Ю. І. Мальований</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30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Математика. 5-9 кл. (Алгебра)</w:t>
            </w:r>
          </w:p>
          <w:p w:rsidR="00AA7894" w:rsidRPr="00D55063" w:rsidRDefault="00AA7894" w:rsidP="00986A0D">
            <w:pPr>
              <w:rPr>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М. І. Бурда, </w:t>
            </w:r>
          </w:p>
          <w:p w:rsidR="00AA7894" w:rsidRPr="00D55063" w:rsidRDefault="00AA7894" w:rsidP="00986A0D">
            <w:r w:rsidRPr="00D55063">
              <w:rPr>
                <w:rFonts w:ascii="Times New Roman" w:hAnsi="Times New Roman"/>
              </w:rPr>
              <w:t>Ю. І. Мальований</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3</w:t>
            </w:r>
            <w:r w:rsidRPr="00D55063">
              <w:rPr>
                <w:lang w:val="uk-UA"/>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lang w:val="ru-RU"/>
              </w:rPr>
            </w:pPr>
            <w:r w:rsidRPr="00F47009">
              <w:rPr>
                <w:rFonts w:ascii="Times New Roman" w:hAnsi="Times New Roman" w:cs="Times New Roman"/>
                <w:color w:val="1F1F1F"/>
                <w:shd w:val="clear" w:color="auto" w:fill="FFFFFF"/>
                <w:lang w:val="ru-RU"/>
              </w:rPr>
              <w:t xml:space="preserve">Модельна навчальна програма "Іноземна мова. 5-9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F47009" w:rsidRDefault="00AA7894" w:rsidP="00986A0D">
            <w:pPr>
              <w:rPr>
                <w:rFonts w:ascii="Times New Roman" w:hAnsi="Times New Roman" w:cs="Times New Roman"/>
                <w:lang w:val="ru-RU"/>
              </w:rPr>
            </w:pPr>
            <w:r>
              <w:rPr>
                <w:rFonts w:ascii="Times New Roman" w:hAnsi="Times New Roman" w:cs="Times New Roman"/>
                <w:color w:val="1F1F1F"/>
                <w:shd w:val="clear" w:color="auto" w:fill="FFFFFF"/>
                <w:lang w:val="ru-RU"/>
              </w:rPr>
              <w:t>А</w:t>
            </w:r>
            <w:r w:rsidRPr="00F47009">
              <w:rPr>
                <w:rFonts w:ascii="Times New Roman" w:hAnsi="Times New Roman" w:cs="Times New Roman"/>
                <w:color w:val="1F1F1F"/>
                <w:shd w:val="clear" w:color="auto" w:fill="FFFFFF"/>
                <w:lang w:val="ru-RU"/>
              </w:rPr>
              <w:t>втори Редько В.Г., Шаленко О.П., Самойлюкевич І.В., Сотнікова С. І., Коваленко О. Я. та ін.).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rPr>
            </w:pPr>
            <w:r w:rsidRPr="00F47009">
              <w:rPr>
                <w:rFonts w:ascii="Times New Roman" w:hAnsi="Times New Roman" w:cs="Times New Roman"/>
                <w:color w:val="1F1F1F"/>
                <w:shd w:val="clear" w:color="auto" w:fill="FFFFFF"/>
              </w:rPr>
              <w:t>Наказ МОН від 20.07.2021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sidRPr="00D55063">
              <w:rPr>
                <w:rFonts w:ascii="Times New Roman" w:hAnsi="Times New Roman" w:cs="Times New Roman"/>
              </w:rPr>
              <w:t>1</w:t>
            </w:r>
            <w:r>
              <w:rPr>
                <w:rFonts w:ascii="Times New Roman" w:hAnsi="Times New Roman" w:cs="Times New Roman"/>
                <w:lang w:val="uk-UA"/>
              </w:rPr>
              <w:t>22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sidRPr="00D55063">
              <w:rPr>
                <w:rFonts w:ascii="Times New Roman" w:hAnsi="Times New Roman" w:cs="Times New Roman"/>
              </w:rPr>
              <w:t>1</w:t>
            </w:r>
            <w:r>
              <w:rPr>
                <w:rFonts w:ascii="Times New Roman" w:hAnsi="Times New Roman" w:cs="Times New Roman"/>
                <w:lang w:val="uk-UA"/>
              </w:rPr>
              <w:t>22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3</w:t>
            </w:r>
            <w:r w:rsidRPr="00D55063">
              <w:rPr>
                <w:lang w:val="uk-UA"/>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lang w:val="ru-RU"/>
              </w:rPr>
            </w:pPr>
            <w:r w:rsidRPr="00F47009">
              <w:rPr>
                <w:rFonts w:ascii="Times New Roman" w:hAnsi="Times New Roman" w:cs="Times New Roman"/>
                <w:color w:val="1F1F1F"/>
                <w:shd w:val="clear" w:color="auto" w:fill="FFFFFF"/>
                <w:lang w:val="ru-RU"/>
              </w:rPr>
              <w:t xml:space="preserve">Модельна навчальна програма "Іноземна мова. 5-9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F47009" w:rsidRDefault="00AA7894" w:rsidP="00986A0D">
            <w:pPr>
              <w:rPr>
                <w:rFonts w:ascii="Times New Roman" w:hAnsi="Times New Roman" w:cs="Times New Roman"/>
                <w:lang w:val="ru-RU"/>
              </w:rPr>
            </w:pPr>
            <w:r>
              <w:rPr>
                <w:rFonts w:ascii="Times New Roman" w:hAnsi="Times New Roman" w:cs="Times New Roman"/>
                <w:color w:val="1F1F1F"/>
                <w:shd w:val="clear" w:color="auto" w:fill="FFFFFF"/>
                <w:lang w:val="ru-RU"/>
              </w:rPr>
              <w:t>А</w:t>
            </w:r>
            <w:r w:rsidRPr="00F47009">
              <w:rPr>
                <w:rFonts w:ascii="Times New Roman" w:hAnsi="Times New Roman" w:cs="Times New Roman"/>
                <w:color w:val="1F1F1F"/>
                <w:shd w:val="clear" w:color="auto" w:fill="FFFFFF"/>
                <w:lang w:val="ru-RU"/>
              </w:rPr>
              <w:t>втори Редько В.Г., Шаленко О.П., Самойлюкевич І.В., Сотнікова С. І., Коваленко О. Я. та ін.).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47009" w:rsidRDefault="00AA7894" w:rsidP="00986A0D">
            <w:pPr>
              <w:rPr>
                <w:rFonts w:ascii="Times New Roman" w:hAnsi="Times New Roman" w:cs="Times New Roman"/>
              </w:rPr>
            </w:pPr>
            <w:r w:rsidRPr="00F47009">
              <w:rPr>
                <w:rFonts w:ascii="Times New Roman" w:hAnsi="Times New Roman" w:cs="Times New Roman"/>
                <w:color w:val="1F1F1F"/>
                <w:shd w:val="clear" w:color="auto" w:fill="FFFFFF"/>
              </w:rPr>
              <w:t>Наказ МОН від 20.07.2021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122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122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3</w:t>
            </w:r>
            <w:r w:rsidRPr="00D55063">
              <w:rPr>
                <w:lang w:val="uk-UA"/>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F04F62" w:rsidP="00752DD0">
            <w:pPr>
              <w:rPr>
                <w:rFonts w:ascii="Times New Roman" w:hAnsi="Times New Roman"/>
                <w:lang w:val="ru-RU"/>
              </w:rPr>
            </w:pPr>
            <w:r w:rsidRPr="00F04F62">
              <w:rPr>
                <w:rFonts w:ascii="Times New Roman" w:hAnsi="Times New Roman"/>
                <w:lang w:val="ru-RU"/>
              </w:rPr>
              <w:t>Модельна навчальна програма «Іноземна мова. 5-9 класи» для зак</w:t>
            </w:r>
            <w:r w:rsidR="00752DD0">
              <w:rPr>
                <w:rFonts w:ascii="Times New Roman" w:hAnsi="Times New Roman"/>
                <w:lang w:val="ru-RU"/>
              </w:rPr>
              <w:t>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F04F62" w:rsidP="00986A0D">
            <w:pPr>
              <w:rPr>
                <w:rFonts w:ascii="Times New Roman" w:hAnsi="Times New Roman"/>
                <w:lang w:val="ru-RU"/>
              </w:rPr>
            </w:pPr>
            <w:r w:rsidRPr="00F04F62">
              <w:rPr>
                <w:rFonts w:ascii="Times New Roman" w:hAnsi="Times New Roman"/>
                <w:lang w:val="ru-RU"/>
              </w:rPr>
              <w:t xml:space="preserve"> Редько В. Г., Шаленко О. П., Сотникова С. І., Коваленко О. Я., Коропецька І. Б., Якоб О. М., Самойлюкевич І. В., Добра О. М., Кіор Т. М.)</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F04F62" w:rsidRDefault="00F04F62" w:rsidP="00986A0D">
            <w:pPr>
              <w:rPr>
                <w:rFonts w:ascii="Times New Roman" w:hAnsi="Times New Roman"/>
                <w:lang w:val="ru-RU"/>
              </w:rPr>
            </w:pPr>
            <w:r w:rsidRPr="00F04F62">
              <w:rPr>
                <w:rFonts w:ascii="Times New Roman" w:hAnsi="Times New Roman"/>
                <w:lang w:val="ru-RU"/>
              </w:rPr>
              <w:t>наказ Міністерства освіти і науки України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3</w:t>
            </w:r>
            <w:r w:rsidRPr="00D55063">
              <w:rPr>
                <w:lang w:val="uk-UA"/>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Іноземні мови 5-9 кл.</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pPr>
              <w:rPr>
                <w:rFonts w:ascii="Times New Roman" w:hAnsi="Times New Roman"/>
              </w:rPr>
            </w:pPr>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3</w:t>
            </w:r>
            <w:r w:rsidRPr="00D55063">
              <w:rPr>
                <w:lang w:val="uk-UA"/>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Іноземні мови 5-9 кл.</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pPr>
              <w:rPr>
                <w:rFonts w:ascii="Times New Roman" w:hAnsi="Times New Roman"/>
              </w:rPr>
            </w:pPr>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3</w:t>
            </w:r>
            <w:r w:rsidRPr="00D55063">
              <w:rPr>
                <w:lang w:val="uk-UA"/>
              </w:rPr>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widowControl/>
              <w:shd w:val="clear" w:color="auto" w:fill="FFFFFF"/>
              <w:spacing w:line="345" w:lineRule="atLeast"/>
              <w:rPr>
                <w:rFonts w:ascii="Times New Roman" w:hAnsi="Times New Roman" w:cs="Times New Roman"/>
                <w:lang w:val="ru-RU"/>
              </w:rPr>
            </w:pPr>
            <w:r w:rsidRPr="00DA6176">
              <w:rPr>
                <w:rFonts w:ascii="Times New Roman" w:eastAsia="Times New Roman" w:hAnsi="Times New Roman" w:cs="Times New Roman"/>
                <w:color w:val="1F1F1F"/>
                <w:lang w:val="ru-RU" w:eastAsia="ru-RU" w:bidi="ar-SA"/>
              </w:rPr>
              <w:t xml:space="preserve">Модельна навчальна програма "Інформатика.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DA6176">
              <w:rPr>
                <w:rFonts w:ascii="Times New Roman" w:eastAsia="Times New Roman" w:hAnsi="Times New Roman" w:cs="Times New Roman"/>
                <w:color w:val="1F1F1F"/>
                <w:lang w:val="ru-RU" w:eastAsia="ru-RU" w:bidi="ar-SA"/>
              </w:rPr>
              <w:t>Автори Ривкінд Й. Я., Лисенко Т. І., Чернікова Л. А., Шакотько В. В.</w:t>
            </w:r>
          </w:p>
          <w:p w:rsidR="00AA7894" w:rsidRPr="00DA6176" w:rsidRDefault="00AA7894" w:rsidP="00986A0D">
            <w:pPr>
              <w:rPr>
                <w:rFonts w:ascii="Times New Roman" w:hAnsi="Times New Roman" w:cs="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rPr>
            </w:pPr>
            <w:r w:rsidRPr="00DA6176">
              <w:rPr>
                <w:rFonts w:ascii="Times New Roman" w:hAnsi="Times New Roman" w:cs="Times New Roman"/>
                <w:color w:val="1F1F1F"/>
                <w:shd w:val="clear" w:color="auto" w:fill="FFFFFF"/>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52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52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37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widowControl/>
              <w:shd w:val="clear" w:color="auto" w:fill="FFFFFF"/>
              <w:spacing w:line="345" w:lineRule="atLeast"/>
              <w:rPr>
                <w:rFonts w:ascii="Times New Roman" w:hAnsi="Times New Roman" w:cs="Times New Roman"/>
                <w:lang w:val="ru-RU"/>
              </w:rPr>
            </w:pPr>
            <w:r w:rsidRPr="00DA6176">
              <w:rPr>
                <w:rFonts w:ascii="Times New Roman" w:eastAsia="Times New Roman" w:hAnsi="Times New Roman" w:cs="Times New Roman"/>
                <w:color w:val="1F1F1F"/>
                <w:lang w:val="ru-RU" w:eastAsia="ru-RU" w:bidi="ar-SA"/>
              </w:rPr>
              <w:t xml:space="preserve">Модельна навчальна програма </w:t>
            </w:r>
            <w:r w:rsidRPr="00DA6176">
              <w:rPr>
                <w:rFonts w:ascii="Times New Roman" w:eastAsia="Times New Roman" w:hAnsi="Times New Roman" w:cs="Times New Roman"/>
                <w:color w:val="1F1F1F"/>
                <w:lang w:val="ru-RU" w:eastAsia="ru-RU" w:bidi="ar-SA"/>
              </w:rPr>
              <w:lastRenderedPageBreak/>
              <w:t xml:space="preserve">"Інформатика. 5-6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DA6176">
              <w:rPr>
                <w:rFonts w:ascii="Times New Roman" w:eastAsia="Times New Roman" w:hAnsi="Times New Roman" w:cs="Times New Roman"/>
                <w:color w:val="1F1F1F"/>
                <w:lang w:val="ru-RU" w:eastAsia="ru-RU" w:bidi="ar-SA"/>
              </w:rPr>
              <w:lastRenderedPageBreak/>
              <w:t xml:space="preserve">Автори Ривкінд Й. Я., Лисенко Т. </w:t>
            </w:r>
            <w:r w:rsidRPr="00DA6176">
              <w:rPr>
                <w:rFonts w:ascii="Times New Roman" w:eastAsia="Times New Roman" w:hAnsi="Times New Roman" w:cs="Times New Roman"/>
                <w:color w:val="1F1F1F"/>
                <w:lang w:val="ru-RU" w:eastAsia="ru-RU" w:bidi="ar-SA"/>
              </w:rPr>
              <w:lastRenderedPageBreak/>
              <w:t>І., Чернікова Л. А., Шакотько В. В.</w:t>
            </w:r>
          </w:p>
          <w:p w:rsidR="00AA7894" w:rsidRPr="00DA6176" w:rsidRDefault="00AA7894" w:rsidP="00986A0D">
            <w:pPr>
              <w:rPr>
                <w:rFonts w:ascii="Times New Roman" w:hAnsi="Times New Roman" w:cs="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rPr>
            </w:pPr>
            <w:r w:rsidRPr="00DA6176">
              <w:rPr>
                <w:rFonts w:ascii="Times New Roman" w:hAnsi="Times New Roman" w:cs="Times New Roman"/>
                <w:color w:val="1F1F1F"/>
                <w:shd w:val="clear" w:color="auto" w:fill="FFFFFF"/>
              </w:rPr>
              <w:lastRenderedPageBreak/>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52</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52</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lastRenderedPageBreak/>
              <w:t>38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7A0394" w:rsidP="00FF2CA9">
            <w:pPr>
              <w:rPr>
                <w:rFonts w:ascii="Times New Roman" w:hAnsi="Times New Roman"/>
                <w:lang w:val="ru-RU"/>
              </w:rPr>
            </w:pPr>
            <w:r w:rsidRPr="007A0394">
              <w:rPr>
                <w:rFonts w:ascii="Times New Roman" w:hAnsi="Times New Roman"/>
                <w:lang w:val="ru-RU"/>
              </w:rPr>
              <w:t xml:space="preserve">Модельна навчальна програма «Інформатика. 7–9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FF2CA9" w:rsidP="00986A0D">
            <w:pPr>
              <w:rPr>
                <w:rFonts w:ascii="Times New Roman" w:hAnsi="Times New Roman"/>
                <w:lang w:val="ru-RU"/>
              </w:rPr>
            </w:pPr>
            <w:r w:rsidRPr="00FF2CA9">
              <w:rPr>
                <w:rFonts w:ascii="Times New Roman" w:hAnsi="Times New Roman"/>
                <w:lang w:val="ru-RU"/>
              </w:rPr>
              <w:t>(автори Ривкінд Й. Я., Лисенко Т. І., Чернікова Л. А., Шакотько В. В.)</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7A0394" w:rsidP="00986A0D">
            <w:pPr>
              <w:rPr>
                <w:rFonts w:ascii="Times New Roman" w:hAnsi="Times New Roman"/>
              </w:rPr>
            </w:pPr>
            <w:r w:rsidRPr="007A0394">
              <w:rPr>
                <w:rFonts w:ascii="Times New Roman" w:hAnsi="Times New Roman"/>
              </w:rPr>
              <w:t>Наказ МОН від 16.08.2023 № 1001</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39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Інформатика. 5-9 кл.</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eastAsia="Times New Roman" w:hAnsi="Times New Roman"/>
                <w:lang w:val="ru-RU"/>
              </w:rPr>
              <w:t>Жалдак М.І.,  Горошко Ю.В.,  Завадський І.О.</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pPr>
              <w:rPr>
                <w:rFonts w:ascii="Times New Roman" w:hAnsi="Times New Roman"/>
              </w:rPr>
            </w:pPr>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Інформатика. 5-9 кл.</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p w:rsidR="00AA7894" w:rsidRPr="00D55063" w:rsidRDefault="00AA7894" w:rsidP="00986A0D">
            <w:pPr>
              <w:rPr>
                <w:rFonts w:ascii="Times New Roman" w:hAnsi="Times New Roman"/>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eastAsia="Times New Roman" w:hAnsi="Times New Roman"/>
                <w:lang w:val="ru-RU"/>
              </w:rPr>
              <w:t>Жалдак М.І.,  Горошко Ю.В.,  Завадський І.О.</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pPr>
              <w:rPr>
                <w:rFonts w:ascii="Times New Roman" w:hAnsi="Times New Roman"/>
              </w:rPr>
            </w:pPr>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lang w:val="ru-RU"/>
              </w:rPr>
            </w:pPr>
            <w:r w:rsidRPr="00DA6176">
              <w:rPr>
                <w:rFonts w:ascii="Times New Roman" w:hAnsi="Times New Roman" w:cs="Times New Roman"/>
                <w:color w:val="1F1F1F"/>
                <w:shd w:val="clear" w:color="auto" w:fill="FFFFFF"/>
                <w:lang w:val="ru-RU"/>
              </w:rPr>
              <w:t xml:space="preserve">Модельна навчальна програма «Мистецтво. 5-6 класи» (інтегрований курс)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lang w:val="ru-RU"/>
              </w:rPr>
            </w:pPr>
            <w:r>
              <w:rPr>
                <w:rFonts w:ascii="Times New Roman" w:hAnsi="Times New Roman" w:cs="Times New Roman"/>
                <w:color w:val="1F1F1F"/>
                <w:shd w:val="clear" w:color="auto" w:fill="FFFFFF"/>
                <w:lang w:val="ru-RU"/>
              </w:rPr>
              <w:t>А</w:t>
            </w:r>
            <w:r w:rsidRPr="00DA6176">
              <w:rPr>
                <w:rFonts w:ascii="Times New Roman" w:hAnsi="Times New Roman" w:cs="Times New Roman"/>
                <w:color w:val="1F1F1F"/>
                <w:shd w:val="clear" w:color="auto" w:fill="FFFFFF"/>
                <w:lang w:val="ru-RU"/>
              </w:rPr>
              <w:t>вт</w:t>
            </w:r>
            <w:r>
              <w:rPr>
                <w:rFonts w:ascii="Times New Roman" w:hAnsi="Times New Roman" w:cs="Times New Roman"/>
                <w:color w:val="1F1F1F"/>
                <w:shd w:val="clear" w:color="auto" w:fill="FFFFFF"/>
                <w:lang w:val="ru-RU"/>
              </w:rPr>
              <w:t xml:space="preserve">ори </w:t>
            </w:r>
            <w:r w:rsidRPr="00DA6176">
              <w:rPr>
                <w:rFonts w:ascii="Times New Roman" w:hAnsi="Times New Roman" w:cs="Times New Roman"/>
                <w:color w:val="1F1F1F"/>
                <w:shd w:val="clear" w:color="auto" w:fill="FFFFFF"/>
                <w:lang w:val="ru-RU"/>
              </w:rPr>
              <w:t xml:space="preserve"> Масол Л. М., Просіна О. В.</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rPr>
            </w:pPr>
            <w:r w:rsidRPr="00DA6176">
              <w:rPr>
                <w:rFonts w:ascii="Times New Roman" w:hAnsi="Times New Roman" w:cs="Times New Roman"/>
                <w:color w:val="1F1F1F"/>
                <w:shd w:val="clear" w:color="auto" w:fill="FFFFFF"/>
              </w:rPr>
              <w:t>Наказ МОН від 20.06.2021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lang w:val="ru-RU"/>
              </w:rPr>
            </w:pPr>
            <w:r w:rsidRPr="00DA6176">
              <w:rPr>
                <w:rFonts w:ascii="Times New Roman" w:hAnsi="Times New Roman" w:cs="Times New Roman"/>
                <w:color w:val="1F1F1F"/>
                <w:shd w:val="clear" w:color="auto" w:fill="FFFFFF"/>
                <w:lang w:val="ru-RU"/>
              </w:rPr>
              <w:t xml:space="preserve">Модельна навчальна програма «Мистецтво. 5-6 класи» (інтегрований курс)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lang w:val="ru-RU"/>
              </w:rPr>
            </w:pPr>
            <w:r>
              <w:rPr>
                <w:rFonts w:ascii="Times New Roman" w:hAnsi="Times New Roman" w:cs="Times New Roman"/>
                <w:color w:val="1F1F1F"/>
                <w:shd w:val="clear" w:color="auto" w:fill="FFFFFF"/>
                <w:lang w:val="ru-RU"/>
              </w:rPr>
              <w:t>А</w:t>
            </w:r>
            <w:r w:rsidRPr="00DA6176">
              <w:rPr>
                <w:rFonts w:ascii="Times New Roman" w:hAnsi="Times New Roman" w:cs="Times New Roman"/>
                <w:color w:val="1F1F1F"/>
                <w:shd w:val="clear" w:color="auto" w:fill="FFFFFF"/>
                <w:lang w:val="ru-RU"/>
              </w:rPr>
              <w:t>вт</w:t>
            </w:r>
            <w:r>
              <w:rPr>
                <w:rFonts w:ascii="Times New Roman" w:hAnsi="Times New Roman" w:cs="Times New Roman"/>
                <w:color w:val="1F1F1F"/>
                <w:shd w:val="clear" w:color="auto" w:fill="FFFFFF"/>
                <w:lang w:val="ru-RU"/>
              </w:rPr>
              <w:t xml:space="preserve">ори </w:t>
            </w:r>
            <w:r w:rsidRPr="00DA6176">
              <w:rPr>
                <w:rFonts w:ascii="Times New Roman" w:hAnsi="Times New Roman" w:cs="Times New Roman"/>
                <w:color w:val="1F1F1F"/>
                <w:shd w:val="clear" w:color="auto" w:fill="FFFFFF"/>
                <w:lang w:val="ru-RU"/>
              </w:rPr>
              <w:t xml:space="preserve"> Масол Л. М., Просіна О. В.</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A6176" w:rsidRDefault="00AA7894" w:rsidP="00986A0D">
            <w:pPr>
              <w:rPr>
                <w:rFonts w:ascii="Times New Roman" w:hAnsi="Times New Roman" w:cs="Times New Roman"/>
              </w:rPr>
            </w:pPr>
            <w:r w:rsidRPr="00DA6176">
              <w:rPr>
                <w:rFonts w:ascii="Times New Roman" w:hAnsi="Times New Roman" w:cs="Times New Roman"/>
                <w:color w:val="1F1F1F"/>
                <w:shd w:val="clear" w:color="auto" w:fill="FFFFFF"/>
              </w:rPr>
              <w:t>Наказ МОН від 20.06.2021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47" w:rsidRPr="00842847" w:rsidRDefault="00842847" w:rsidP="00842847">
            <w:pPr>
              <w:rPr>
                <w:rFonts w:ascii="Times New Roman" w:hAnsi="Times New Roman"/>
                <w:color w:val="000000" w:themeColor="text1"/>
                <w:lang w:val="ru-RU"/>
              </w:rPr>
            </w:pPr>
            <w:r w:rsidRPr="00842847">
              <w:rPr>
                <w:rFonts w:ascii="Times New Roman" w:hAnsi="Times New Roman"/>
                <w:color w:val="000000" w:themeColor="text1"/>
                <w:lang w:val="ru-RU"/>
              </w:rPr>
              <w:t>Модельна навчальна програма</w:t>
            </w:r>
          </w:p>
          <w:p w:rsidR="00842847" w:rsidRPr="00842847" w:rsidRDefault="00842847" w:rsidP="00842847">
            <w:pPr>
              <w:rPr>
                <w:rFonts w:ascii="Times New Roman" w:hAnsi="Times New Roman"/>
                <w:color w:val="000000" w:themeColor="text1"/>
                <w:lang w:val="ru-RU"/>
              </w:rPr>
            </w:pPr>
            <w:r w:rsidRPr="00842847">
              <w:rPr>
                <w:rFonts w:ascii="Times New Roman" w:hAnsi="Times New Roman"/>
                <w:color w:val="000000" w:themeColor="text1"/>
                <w:lang w:val="ru-RU"/>
              </w:rPr>
              <w:t>"Мистецтво. 7-9 класи (інтегрований курс)" для закладів загальної середньої освіти.</w:t>
            </w:r>
          </w:p>
          <w:p w:rsidR="00AA7894" w:rsidRPr="00D55063" w:rsidRDefault="00AA7894" w:rsidP="00842847">
            <w:pPr>
              <w:rPr>
                <w:rFonts w:ascii="Times New Roman" w:hAnsi="Times New Roman"/>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2847" w:rsidRPr="00842847" w:rsidRDefault="00842847" w:rsidP="00842847">
            <w:pPr>
              <w:rPr>
                <w:rFonts w:ascii="Times New Roman" w:hAnsi="Times New Roman"/>
                <w:lang w:val="ru-RU"/>
              </w:rPr>
            </w:pPr>
            <w:r w:rsidRPr="00842847">
              <w:rPr>
                <w:rFonts w:ascii="Times New Roman" w:hAnsi="Times New Roman"/>
                <w:lang w:val="ru-RU"/>
              </w:rPr>
              <w:t>Автор Гайдамака О.В , Лємешева Н.А</w:t>
            </w:r>
          </w:p>
          <w:p w:rsidR="00AA7894" w:rsidRPr="00D55063" w:rsidRDefault="00AA7894" w:rsidP="00986A0D">
            <w:pPr>
              <w:rPr>
                <w:rFonts w:ascii="Times New Roman" w:hAnsi="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842847" w:rsidRDefault="00842847" w:rsidP="00986A0D">
            <w:pPr>
              <w:rPr>
                <w:rFonts w:ascii="Times New Roman" w:hAnsi="Times New Roman"/>
                <w:lang w:val="ru-RU"/>
              </w:rPr>
            </w:pPr>
            <w:r w:rsidRPr="00842847">
              <w:rPr>
                <w:rFonts w:ascii="Times New Roman" w:hAnsi="Times New Roman"/>
                <w:lang w:val="ru-RU"/>
              </w:rPr>
              <w:t>Наказ Міністерства освіти і науки України від 24.07.2023   883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Мистецтво. 5-9 кл. </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eastAsia="Times New Roman" w:hAnsi="Times New Roman"/>
                <w:lang w:val="ru-RU"/>
              </w:rPr>
              <w:t>Масол Л., Коваленко О.,  Гайдамака О.</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pPr>
              <w:rPr>
                <w:rFonts w:ascii="Times New Roman" w:hAnsi="Times New Roman"/>
              </w:rPr>
            </w:pPr>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ind w:right="-102"/>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Мистецтво. 5-9 кл. </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eastAsia="Times New Roman" w:hAnsi="Times New Roman"/>
                <w:lang w:val="ru-RU"/>
              </w:rPr>
              <w:t>Масол Л., Коваленко О.,  Гайдамака О.</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w:t>
            </w:r>
          </w:p>
          <w:p w:rsidR="00AA7894" w:rsidRPr="00D55063" w:rsidRDefault="00AA7894" w:rsidP="00986A0D">
            <w:pPr>
              <w:rPr>
                <w:rFonts w:ascii="Times New Roman" w:hAnsi="Times New Roman"/>
              </w:rPr>
            </w:pPr>
            <w:r w:rsidRPr="00D55063">
              <w:rPr>
                <w:rFonts w:ascii="Times New Roman" w:hAnsi="Times New Roman"/>
              </w:rPr>
              <w:t>№804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4</w:t>
            </w:r>
            <w:r w:rsidRPr="00D55063">
              <w:rPr>
                <w:lang w:val="uk-UA"/>
              </w:rPr>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Правознавство (практичний курс).</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 xml:space="preserve">Авторський колектив </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Ремех Т., </w:t>
            </w:r>
          </w:p>
          <w:p w:rsidR="00AA7894" w:rsidRPr="00D55063" w:rsidRDefault="00AA7894" w:rsidP="00986A0D">
            <w:pPr>
              <w:rPr>
                <w:rFonts w:ascii="Times New Roman" w:hAnsi="Times New Roman"/>
                <w:lang w:val="ru-RU"/>
              </w:rPr>
            </w:pPr>
            <w:r w:rsidRPr="00D55063">
              <w:rPr>
                <w:rFonts w:ascii="Times New Roman" w:hAnsi="Times New Roman"/>
                <w:lang w:val="ru-RU"/>
              </w:rPr>
              <w:t>Муза О.,</w:t>
            </w:r>
          </w:p>
          <w:p w:rsidR="00AA7894" w:rsidRPr="00D55063" w:rsidRDefault="00AA7894" w:rsidP="00986A0D">
            <w:pPr>
              <w:rPr>
                <w:rFonts w:ascii="Times New Roman" w:hAnsi="Times New Roman"/>
              </w:rPr>
            </w:pPr>
            <w:r w:rsidRPr="00D55063">
              <w:rPr>
                <w:rFonts w:ascii="Times New Roman" w:hAnsi="Times New Roman"/>
              </w:rPr>
              <w:t>Євтушенко Р.</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14.07.2016</w:t>
            </w:r>
          </w:p>
          <w:p w:rsidR="00AA7894" w:rsidRPr="00D55063" w:rsidRDefault="00AA7894" w:rsidP="00986A0D">
            <w:pPr>
              <w:rPr>
                <w:rFonts w:ascii="Times New Roman" w:hAnsi="Times New Roman"/>
              </w:rPr>
            </w:pPr>
            <w:r w:rsidRPr="00D55063">
              <w:rPr>
                <w:rFonts w:ascii="Times New Roman" w:hAnsi="Times New Roman"/>
              </w:rPr>
              <w:t>№826</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lastRenderedPageBreak/>
              <w:t>47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C39C7"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AC39C7">
              <w:rPr>
                <w:rFonts w:ascii="Times New Roman" w:eastAsia="Times New Roman" w:hAnsi="Times New Roman" w:cs="Times New Roman"/>
                <w:color w:val="1F1F1F"/>
                <w:lang w:val="ru-RU" w:eastAsia="ru-RU" w:bidi="ar-SA"/>
              </w:rPr>
              <w:t xml:space="preserve">Модельна навчальна програма «Етика. 5-6 класи» для закладів загальної середньої освіти </w:t>
            </w:r>
          </w:p>
          <w:p w:rsidR="00AA7894" w:rsidRPr="00D55063" w:rsidRDefault="00AA7894" w:rsidP="00986A0D">
            <w:pPr>
              <w:rPr>
                <w:rFonts w:ascii="Times New Roman" w:hAnsi="Times New Roman"/>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AC39C7" w:rsidRDefault="00AA7894" w:rsidP="00986A0D">
            <w:pPr>
              <w:rPr>
                <w:rFonts w:ascii="Times New Roman" w:hAnsi="Times New Roman" w:cs="Times New Roman"/>
                <w:lang w:val="ru-RU"/>
              </w:rPr>
            </w:pPr>
            <w:r>
              <w:rPr>
                <w:rFonts w:ascii="Times New Roman" w:hAnsi="Times New Roman" w:cs="Times New Roman"/>
                <w:color w:val="1F1F1F"/>
                <w:shd w:val="clear" w:color="auto" w:fill="FFFFFF"/>
                <w:lang w:val="ru-RU"/>
              </w:rPr>
              <w:t xml:space="preserve">Автори </w:t>
            </w:r>
            <w:r w:rsidRPr="00AC39C7">
              <w:rPr>
                <w:rFonts w:ascii="Times New Roman" w:hAnsi="Times New Roman" w:cs="Times New Roman"/>
                <w:color w:val="1F1F1F"/>
                <w:shd w:val="clear" w:color="auto" w:fill="FFFFFF"/>
                <w:lang w:val="ru-RU"/>
              </w:rPr>
              <w:t>Пометун О. І., Ремех Т. О., Кришмарел В. Ю.</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AC39C7"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AC39C7">
              <w:rPr>
                <w:rFonts w:ascii="Times New Roman" w:eastAsia="Times New Roman" w:hAnsi="Times New Roman" w:cs="Times New Roman"/>
                <w:color w:val="1F1F1F"/>
                <w:lang w:val="ru-RU" w:eastAsia="ru-RU" w:bidi="ar-SA"/>
              </w:rPr>
              <w:t>Наказ МОН від 12.07.2021 № 795</w:t>
            </w:r>
          </w:p>
          <w:p w:rsidR="00AA7894" w:rsidRPr="00D55063" w:rsidRDefault="00AA7894" w:rsidP="00986A0D">
            <w:pPr>
              <w:rPr>
                <w:rFonts w:ascii="Times New Roman" w:hAnsi="Times New Roman"/>
                <w:lang w:val="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48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C39C7" w:rsidRDefault="00AA7894" w:rsidP="00986A0D">
            <w:pPr>
              <w:jc w:val="center"/>
              <w:rPr>
                <w:lang w:val="uk-UA"/>
              </w:rPr>
            </w:pPr>
            <w:r>
              <w:rPr>
                <w:lang w:val="uk-UA"/>
              </w:rPr>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C39C7"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AC39C7">
              <w:rPr>
                <w:rFonts w:ascii="Times New Roman" w:eastAsia="Times New Roman" w:hAnsi="Times New Roman" w:cs="Times New Roman"/>
                <w:color w:val="1F1F1F"/>
                <w:lang w:val="ru-RU" w:eastAsia="ru-RU" w:bidi="ar-SA"/>
              </w:rPr>
              <w:t xml:space="preserve">Модельна навчальна програма «Етика. 5-6 класи» для закладів загальної середньої освіти </w:t>
            </w:r>
          </w:p>
          <w:p w:rsidR="00AA7894" w:rsidRPr="00D55063" w:rsidRDefault="00AA7894" w:rsidP="00986A0D">
            <w:pPr>
              <w:rPr>
                <w:rFonts w:ascii="Times New Roman" w:hAnsi="Times New Roman"/>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C39C7" w:rsidRDefault="00AA7894" w:rsidP="00986A0D">
            <w:pPr>
              <w:rPr>
                <w:rFonts w:ascii="Times New Roman" w:hAnsi="Times New Roman" w:cs="Times New Roman"/>
                <w:lang w:val="ru-RU"/>
              </w:rPr>
            </w:pPr>
            <w:r>
              <w:rPr>
                <w:rFonts w:ascii="Times New Roman" w:hAnsi="Times New Roman" w:cs="Times New Roman"/>
                <w:color w:val="1F1F1F"/>
                <w:shd w:val="clear" w:color="auto" w:fill="FFFFFF"/>
                <w:lang w:val="ru-RU"/>
              </w:rPr>
              <w:t xml:space="preserve">Автори </w:t>
            </w:r>
            <w:r w:rsidRPr="00AC39C7">
              <w:rPr>
                <w:rFonts w:ascii="Times New Roman" w:hAnsi="Times New Roman" w:cs="Times New Roman"/>
                <w:color w:val="1F1F1F"/>
                <w:shd w:val="clear" w:color="auto" w:fill="FFFFFF"/>
                <w:lang w:val="ru-RU"/>
              </w:rPr>
              <w:t>Пометун О. І., Ремех Т. О., Кришмарел В. Ю.</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C39C7"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AC39C7">
              <w:rPr>
                <w:rFonts w:ascii="Times New Roman" w:eastAsia="Times New Roman" w:hAnsi="Times New Roman" w:cs="Times New Roman"/>
                <w:color w:val="1F1F1F"/>
                <w:lang w:val="ru-RU" w:eastAsia="ru-RU" w:bidi="ar-SA"/>
              </w:rPr>
              <w:t>Наказ МОН від 12.07.2021 № 795</w:t>
            </w:r>
          </w:p>
          <w:p w:rsidR="00AA7894" w:rsidRPr="00D55063" w:rsidRDefault="00AA7894" w:rsidP="00986A0D">
            <w:pPr>
              <w:rPr>
                <w:rFonts w:ascii="Times New Roman" w:hAnsi="Times New Roman"/>
                <w:lang w:val="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35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AC39C7" w:rsidRDefault="00AA7894" w:rsidP="00986A0D">
            <w:pPr>
              <w:rPr>
                <w:lang w:val="uk-UA"/>
              </w:rPr>
            </w:pPr>
            <w:r>
              <w:rPr>
                <w:lang w:val="uk-UA"/>
              </w:rPr>
              <w:t>49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5</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jc w:val="both"/>
              <w:rPr>
                <w:rFonts w:ascii="Times New Roman" w:hAnsi="Times New Roman" w:cs="Times New Roman"/>
                <w:lang w:val="ru-RU"/>
              </w:rPr>
            </w:pPr>
            <w:r w:rsidRPr="004021E9">
              <w:rPr>
                <w:rFonts w:ascii="Times New Roman" w:hAnsi="Times New Roman" w:cs="Times New Roman"/>
                <w:color w:val="1F1F1F"/>
                <w:shd w:val="clear" w:color="auto" w:fill="FFFFFF"/>
                <w:lang w:val="ru-RU"/>
              </w:rPr>
              <w:t xml:space="preserve">Модельна навчальна програма «Пізнаємо природу». 5-6 класи (інтегрований курс)»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rPr>
                <w:rFonts w:ascii="Times New Roman" w:hAnsi="Times New Roman" w:cs="Times New Roman"/>
                <w:lang w:val="ru-RU"/>
              </w:rPr>
            </w:pPr>
            <w:r w:rsidRPr="004021E9">
              <w:rPr>
                <w:rFonts w:ascii="Times New Roman" w:hAnsi="Times New Roman" w:cs="Times New Roman"/>
                <w:color w:val="1F1F1F"/>
                <w:shd w:val="clear" w:color="auto" w:fill="FFFFFF"/>
                <w:lang w:val="ru-RU"/>
              </w:rPr>
              <w:t>Автори Біда Д. Д., Гільберг Т. Г., Колісник Я. І.</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rPr>
                <w:rFonts w:ascii="Times New Roman" w:hAnsi="Times New Roman" w:cs="Times New Roman"/>
              </w:rPr>
            </w:pPr>
            <w:r w:rsidRPr="004021E9">
              <w:rPr>
                <w:rFonts w:ascii="Times New Roman" w:hAnsi="Times New Roman" w:cs="Times New Roman"/>
                <w:color w:val="1F1F1F"/>
                <w:shd w:val="clear" w:color="auto" w:fill="FFFFFF"/>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Default="00AA7894" w:rsidP="00986A0D">
            <w:pPr>
              <w:rPr>
                <w:lang w:val="uk-UA"/>
              </w:rPr>
            </w:pPr>
            <w:r>
              <w:rPr>
                <w:lang w:val="uk-UA"/>
              </w:rPr>
              <w:t>50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021E9" w:rsidRDefault="00AA7894" w:rsidP="00986A0D">
            <w:pPr>
              <w:jc w:val="center"/>
              <w:rPr>
                <w:lang w:val="uk-UA"/>
              </w:rPr>
            </w:pPr>
            <w:r>
              <w:rPr>
                <w:lang w:val="uk-UA"/>
              </w:rPr>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021E9" w:rsidRDefault="00AA7894" w:rsidP="00986A0D">
            <w:pPr>
              <w:jc w:val="both"/>
              <w:rPr>
                <w:rFonts w:ascii="Times New Roman" w:hAnsi="Times New Roman" w:cs="Times New Roman"/>
                <w:lang w:val="ru-RU"/>
              </w:rPr>
            </w:pPr>
            <w:r w:rsidRPr="004021E9">
              <w:rPr>
                <w:rFonts w:ascii="Times New Roman" w:hAnsi="Times New Roman" w:cs="Times New Roman"/>
                <w:color w:val="1F1F1F"/>
                <w:shd w:val="clear" w:color="auto" w:fill="FFFFFF"/>
                <w:lang w:val="ru-RU"/>
              </w:rPr>
              <w:t xml:space="preserve">Модельна навчальна програма «Пізнаємо природу». 5-6 класи (інтегрований курс)»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021E9" w:rsidRDefault="00AA7894" w:rsidP="00986A0D">
            <w:pPr>
              <w:rPr>
                <w:rFonts w:ascii="Times New Roman" w:hAnsi="Times New Roman" w:cs="Times New Roman"/>
                <w:lang w:val="ru-RU"/>
              </w:rPr>
            </w:pPr>
            <w:r w:rsidRPr="004021E9">
              <w:rPr>
                <w:rFonts w:ascii="Times New Roman" w:hAnsi="Times New Roman" w:cs="Times New Roman"/>
                <w:color w:val="1F1F1F"/>
                <w:shd w:val="clear" w:color="auto" w:fill="FFFFFF"/>
                <w:lang w:val="ru-RU"/>
              </w:rPr>
              <w:t>Автори Біда Д. Д., Гільберг Т. Г., Колісник Я. І.</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021E9" w:rsidRDefault="00AA7894" w:rsidP="00986A0D">
            <w:pPr>
              <w:rPr>
                <w:rFonts w:ascii="Times New Roman" w:hAnsi="Times New Roman" w:cs="Times New Roman"/>
              </w:rPr>
            </w:pPr>
            <w:r w:rsidRPr="004021E9">
              <w:rPr>
                <w:rFonts w:ascii="Times New Roman" w:hAnsi="Times New Roman" w:cs="Times New Roman"/>
                <w:color w:val="1F1F1F"/>
                <w:shd w:val="clear" w:color="auto" w:fill="FFFFFF"/>
              </w:rPr>
              <w:t>Наказ МОН від 12.07.2021 № 795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021E9"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4021E9" w:rsidRDefault="00AA7894" w:rsidP="00986A0D">
            <w:pPr>
              <w:rPr>
                <w:rFonts w:ascii="Times New Roman" w:hAnsi="Times New Roman" w:cs="Times New Roman"/>
                <w:lang w:val="uk-UA"/>
              </w:rPr>
            </w:pPr>
            <w:r>
              <w:rPr>
                <w:rFonts w:ascii="Times New Roman" w:hAnsi="Times New Roman" w:cs="Times New Roman"/>
                <w:lang w:val="uk-UA"/>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5</w:t>
            </w:r>
            <w:r>
              <w:rPr>
                <w:lang w:val="uk-UA"/>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D42" w:rsidRPr="00594D42" w:rsidRDefault="00594D42" w:rsidP="00594D42">
            <w:pPr>
              <w:rPr>
                <w:rFonts w:ascii="Times New Roman" w:hAnsi="Times New Roman"/>
                <w:color w:val="auto"/>
                <w:lang w:val="ru-RU"/>
              </w:rPr>
            </w:pPr>
            <w:r w:rsidRPr="00594D42">
              <w:rPr>
                <w:rFonts w:ascii="Times New Roman" w:hAnsi="Times New Roman"/>
                <w:color w:val="auto"/>
                <w:lang w:val="ru-RU"/>
              </w:rPr>
              <w:t>Модельна навчальна програма</w:t>
            </w:r>
          </w:p>
          <w:p w:rsidR="00594D42" w:rsidRPr="00594D42" w:rsidRDefault="00594D42" w:rsidP="00594D42">
            <w:pPr>
              <w:rPr>
                <w:rFonts w:ascii="Times New Roman" w:hAnsi="Times New Roman"/>
                <w:color w:val="auto"/>
                <w:lang w:val="ru-RU"/>
              </w:rPr>
            </w:pPr>
            <w:r w:rsidRPr="00594D42">
              <w:rPr>
                <w:rFonts w:ascii="Times New Roman" w:hAnsi="Times New Roman"/>
                <w:color w:val="auto"/>
                <w:lang w:val="ru-RU"/>
              </w:rPr>
              <w:t>«Біологія. 7–9 класи»</w:t>
            </w:r>
          </w:p>
          <w:p w:rsidR="00594D42" w:rsidRPr="00594D42" w:rsidRDefault="00594D42" w:rsidP="00594D42">
            <w:pPr>
              <w:rPr>
                <w:rFonts w:ascii="Times New Roman" w:hAnsi="Times New Roman"/>
                <w:color w:val="auto"/>
                <w:lang w:val="ru-RU"/>
              </w:rPr>
            </w:pPr>
            <w:r w:rsidRPr="00594D42">
              <w:rPr>
                <w:rFonts w:ascii="Times New Roman" w:hAnsi="Times New Roman"/>
                <w:color w:val="auto"/>
                <w:lang w:val="ru-RU"/>
              </w:rPr>
              <w:t>для закладів загальної середньої освіти</w:t>
            </w:r>
          </w:p>
          <w:p w:rsidR="00AA7894" w:rsidRPr="00752DD0" w:rsidRDefault="00AA7894" w:rsidP="00594D42">
            <w:pPr>
              <w:rPr>
                <w:rFonts w:ascii="Times New Roman" w:hAnsi="Times New Roman"/>
                <w:color w:val="FF0000"/>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594D42" w:rsidP="00986A0D">
            <w:pPr>
              <w:rPr>
                <w:rFonts w:ascii="Times New Roman" w:hAnsi="Times New Roman"/>
                <w:lang w:val="ru-RU"/>
              </w:rPr>
            </w:pPr>
            <w:r w:rsidRPr="00594D42">
              <w:rPr>
                <w:rFonts w:ascii="Times New Roman" w:hAnsi="Times New Roman"/>
                <w:lang w:val="ru-RU"/>
              </w:rPr>
              <w:t>(авт. Балан П. Г., Кулініч О. М., Юрченко Л. П. )</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D42" w:rsidRPr="00594D42" w:rsidRDefault="00594D42" w:rsidP="00594D42">
            <w:pPr>
              <w:rPr>
                <w:rFonts w:ascii="Times New Roman" w:hAnsi="Times New Roman"/>
                <w:color w:val="auto"/>
                <w:lang w:val="ru-RU"/>
              </w:rPr>
            </w:pPr>
            <w:r w:rsidRPr="00594D42">
              <w:rPr>
                <w:rFonts w:ascii="Times New Roman" w:hAnsi="Times New Roman"/>
                <w:color w:val="auto"/>
                <w:lang w:val="ru-RU"/>
              </w:rPr>
              <w:t>«Рекомендовано Міністерством освіти і науки України»</w:t>
            </w:r>
          </w:p>
          <w:p w:rsidR="00AA7894" w:rsidRPr="00594D42" w:rsidRDefault="00594D42" w:rsidP="00594D42">
            <w:pPr>
              <w:rPr>
                <w:rFonts w:ascii="Times New Roman" w:hAnsi="Times New Roman"/>
                <w:color w:val="auto"/>
                <w:lang w:val="ru-RU"/>
              </w:rPr>
            </w:pPr>
            <w:r w:rsidRPr="00594D42">
              <w:rPr>
                <w:rFonts w:ascii="Times New Roman" w:hAnsi="Times New Roman"/>
                <w:color w:val="auto"/>
                <w:lang w:val="ru-RU"/>
              </w:rPr>
              <w:t>(наказ Міністерства освіти і науки України від 06.09.2023 № 1090)</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5</w:t>
            </w:r>
            <w:r>
              <w:rPr>
                <w:lang w:val="uk-UA"/>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Біологія.6-9кл. 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5</w:t>
            </w:r>
            <w:r>
              <w:rPr>
                <w:lang w:val="uk-UA"/>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Біологія.6-9кл. Навчальна програмадля загальноосвітніх навчальних закладів</w:t>
            </w:r>
          </w:p>
          <w:p w:rsidR="00AA7894" w:rsidRPr="00D55063" w:rsidRDefault="00AA7894" w:rsidP="00986A0D">
            <w:pPr>
              <w:rPr>
                <w:rFonts w:ascii="Times New Roman" w:hAnsi="Times New Roman"/>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lang w:val="ru-RU"/>
              </w:rPr>
            </w:pP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5</w:t>
            </w:r>
            <w:r>
              <w:rPr>
                <w:lang w:val="uk-UA"/>
              </w:rPr>
              <w:t>4</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D42" w:rsidRPr="00594D42" w:rsidRDefault="00594D42" w:rsidP="00594D42">
            <w:pPr>
              <w:jc w:val="both"/>
              <w:rPr>
                <w:rFonts w:ascii="Times New Roman" w:hAnsi="Times New Roman"/>
                <w:color w:val="auto"/>
                <w:lang w:val="ru-RU"/>
              </w:rPr>
            </w:pPr>
            <w:r w:rsidRPr="00594D42">
              <w:rPr>
                <w:rFonts w:ascii="Times New Roman" w:hAnsi="Times New Roman"/>
                <w:color w:val="auto"/>
                <w:lang w:val="ru-RU"/>
              </w:rPr>
              <w:t>Модельна навчальна програма</w:t>
            </w:r>
          </w:p>
          <w:p w:rsidR="00594D42" w:rsidRPr="00594D42" w:rsidRDefault="00594D42" w:rsidP="00594D42">
            <w:pPr>
              <w:jc w:val="both"/>
              <w:rPr>
                <w:rFonts w:ascii="Times New Roman" w:hAnsi="Times New Roman"/>
                <w:color w:val="auto"/>
                <w:lang w:val="ru-RU"/>
              </w:rPr>
            </w:pPr>
            <w:r w:rsidRPr="00594D42">
              <w:rPr>
                <w:rFonts w:ascii="Times New Roman" w:hAnsi="Times New Roman"/>
                <w:color w:val="auto"/>
                <w:lang w:val="ru-RU"/>
              </w:rPr>
              <w:t>«Фізика. 7–9 класи»</w:t>
            </w:r>
          </w:p>
          <w:p w:rsidR="00594D42" w:rsidRPr="00594D42" w:rsidRDefault="00594D42" w:rsidP="00594D42">
            <w:pPr>
              <w:jc w:val="both"/>
              <w:rPr>
                <w:rFonts w:ascii="Times New Roman" w:hAnsi="Times New Roman"/>
                <w:color w:val="auto"/>
                <w:lang w:val="ru-RU"/>
              </w:rPr>
            </w:pPr>
            <w:r w:rsidRPr="00594D42">
              <w:rPr>
                <w:rFonts w:ascii="Times New Roman" w:hAnsi="Times New Roman"/>
                <w:color w:val="auto"/>
                <w:lang w:val="ru-RU"/>
              </w:rPr>
              <w:t>для закладів загальної середньої освіти</w:t>
            </w:r>
          </w:p>
          <w:p w:rsidR="00594D42" w:rsidRPr="00594D42" w:rsidRDefault="00594D42" w:rsidP="00594D42">
            <w:pPr>
              <w:jc w:val="both"/>
              <w:rPr>
                <w:rFonts w:ascii="Times New Roman" w:hAnsi="Times New Roman"/>
                <w:color w:val="FF0000"/>
                <w:lang w:val="ru-RU"/>
              </w:rPr>
            </w:pPr>
            <w:r w:rsidRPr="00594D42">
              <w:rPr>
                <w:rFonts w:ascii="Times New Roman" w:hAnsi="Times New Roman"/>
                <w:color w:val="FF0000"/>
                <w:lang w:val="ru-RU"/>
              </w:rPr>
              <w:t xml:space="preserve"> </w:t>
            </w:r>
          </w:p>
          <w:p w:rsidR="00594D42" w:rsidRPr="00594D42" w:rsidRDefault="00594D42" w:rsidP="00594D42">
            <w:pPr>
              <w:jc w:val="both"/>
              <w:rPr>
                <w:rFonts w:ascii="Times New Roman" w:hAnsi="Times New Roman"/>
                <w:color w:val="FF0000"/>
                <w:lang w:val="ru-RU"/>
              </w:rPr>
            </w:pPr>
          </w:p>
          <w:p w:rsidR="00594D42" w:rsidRPr="00594D42" w:rsidRDefault="00594D42" w:rsidP="00594D42">
            <w:pPr>
              <w:jc w:val="both"/>
              <w:rPr>
                <w:rFonts w:ascii="Times New Roman" w:hAnsi="Times New Roman"/>
                <w:color w:val="FF0000"/>
                <w:lang w:val="ru-RU"/>
              </w:rPr>
            </w:pPr>
          </w:p>
          <w:p w:rsidR="00AA7894" w:rsidRPr="00752DD0" w:rsidRDefault="00AA7894" w:rsidP="00594D42">
            <w:pPr>
              <w:jc w:val="both"/>
              <w:rPr>
                <w:rFonts w:ascii="Times New Roman" w:hAnsi="Times New Roman"/>
                <w:color w:val="FF0000"/>
                <w:lang w:val="ru-RU"/>
              </w:rPr>
            </w:pP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594D42" w:rsidP="00986A0D">
            <w:pPr>
              <w:rPr>
                <w:rFonts w:ascii="Times New Roman" w:hAnsi="Times New Roman"/>
                <w:lang w:val="ru-RU"/>
              </w:rPr>
            </w:pPr>
            <w:r w:rsidRPr="00594D42">
              <w:rPr>
                <w:rFonts w:ascii="Times New Roman" w:hAnsi="Times New Roman"/>
                <w:iCs/>
                <w:lang w:val="ru-RU"/>
              </w:rPr>
              <w:t>(автори Кремінський Б. Г., Гельфгат І. М., Божинова Ф. Я., Ненашев І. Ю., Кірюхіна О. О.)</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4D42" w:rsidRPr="00594D42" w:rsidRDefault="00594D42" w:rsidP="00594D42">
            <w:pPr>
              <w:rPr>
                <w:rFonts w:ascii="Times New Roman" w:hAnsi="Times New Roman"/>
                <w:lang w:val="ru-RU"/>
              </w:rPr>
            </w:pPr>
            <w:r w:rsidRPr="00594D42">
              <w:rPr>
                <w:rFonts w:ascii="Times New Roman" w:hAnsi="Times New Roman"/>
                <w:lang w:val="ru-RU"/>
              </w:rPr>
              <w:t>«Рекомендовано Міністерством освіти і науки України»</w:t>
            </w:r>
          </w:p>
          <w:p w:rsidR="00594D42" w:rsidRPr="00594D42" w:rsidRDefault="00594D42" w:rsidP="00594D42">
            <w:pPr>
              <w:rPr>
                <w:rFonts w:ascii="Times New Roman" w:hAnsi="Times New Roman"/>
                <w:lang w:val="ru-RU"/>
              </w:rPr>
            </w:pPr>
            <w:r w:rsidRPr="00594D42">
              <w:rPr>
                <w:rFonts w:ascii="Times New Roman" w:hAnsi="Times New Roman"/>
                <w:lang w:val="ru-RU"/>
              </w:rPr>
              <w:t xml:space="preserve">(наказ Міністерства освіти і науки України від 16 </w:t>
            </w:r>
            <w:r w:rsidRPr="00594D42">
              <w:rPr>
                <w:rFonts w:ascii="Times New Roman" w:hAnsi="Times New Roman"/>
                <w:lang w:val="ru-RU"/>
              </w:rPr>
              <w:lastRenderedPageBreak/>
              <w:t>серпня 2023 № 1001)</w:t>
            </w:r>
          </w:p>
          <w:p w:rsidR="00AA7894" w:rsidRPr="00594D42" w:rsidRDefault="00AA7894" w:rsidP="00986A0D">
            <w:pPr>
              <w:rPr>
                <w:rFonts w:ascii="Times New Roman" w:hAnsi="Times New Roman"/>
                <w:lang w:val="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lastRenderedPageBreak/>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lastRenderedPageBreak/>
              <w:t>5</w:t>
            </w:r>
            <w:r>
              <w:rPr>
                <w:lang w:val="uk-UA"/>
              </w:rPr>
              <w:t>5</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Фізика.7-9кл. 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iCs/>
                <w:lang w:val="ru-RU"/>
              </w:rPr>
              <w:t>О.</w:t>
            </w:r>
            <w:r w:rsidRPr="00D55063">
              <w:rPr>
                <w:rFonts w:ascii="Times New Roman" w:hAnsi="Times New Roman"/>
                <w:iCs/>
              </w:rPr>
              <w:t> </w:t>
            </w:r>
            <w:r w:rsidRPr="00D55063">
              <w:rPr>
                <w:rFonts w:ascii="Times New Roman" w:hAnsi="Times New Roman"/>
                <w:iCs/>
                <w:lang w:val="ru-RU"/>
              </w:rPr>
              <w:t>І.</w:t>
            </w:r>
            <w:r w:rsidRPr="00D55063">
              <w:rPr>
                <w:rFonts w:ascii="Times New Roman" w:hAnsi="Times New Roman"/>
                <w:iCs/>
              </w:rPr>
              <w:t> </w:t>
            </w:r>
            <w:r w:rsidRPr="00D55063">
              <w:rPr>
                <w:rFonts w:ascii="Times New Roman" w:hAnsi="Times New Roman"/>
                <w:iCs/>
                <w:lang w:val="ru-RU"/>
              </w:rPr>
              <w:t>Ляшенко</w:t>
            </w:r>
            <w:r w:rsidRPr="00D55063">
              <w:rPr>
                <w:rFonts w:ascii="Times New Roman" w:hAnsi="Times New Roman"/>
                <w:lang w:val="ru-RU"/>
              </w:rPr>
              <w:t>,</w:t>
            </w:r>
            <w:r w:rsidRPr="00D55063">
              <w:rPr>
                <w:rFonts w:ascii="Times New Roman" w:hAnsi="Times New Roman"/>
                <w:iCs/>
                <w:lang w:val="ru-RU"/>
              </w:rPr>
              <w:t xml:space="preserve"> В.</w:t>
            </w:r>
            <w:r w:rsidRPr="00D55063">
              <w:rPr>
                <w:rFonts w:ascii="Times New Roman" w:hAnsi="Times New Roman"/>
                <w:iCs/>
              </w:rPr>
              <w:t> </w:t>
            </w:r>
            <w:r w:rsidRPr="00D55063">
              <w:rPr>
                <w:rFonts w:ascii="Times New Roman" w:hAnsi="Times New Roman"/>
                <w:iCs/>
                <w:lang w:val="ru-RU"/>
              </w:rPr>
              <w:t>Г.</w:t>
            </w:r>
            <w:r w:rsidRPr="00D55063">
              <w:rPr>
                <w:rFonts w:ascii="Times New Roman" w:hAnsi="Times New Roman"/>
                <w:iCs/>
              </w:rPr>
              <w:t> </w:t>
            </w:r>
            <w:r w:rsidRPr="00D55063">
              <w:rPr>
                <w:rFonts w:ascii="Times New Roman" w:hAnsi="Times New Roman"/>
                <w:iCs/>
                <w:lang w:val="ru-RU"/>
              </w:rPr>
              <w:t>Бар’яхтар</w:t>
            </w:r>
            <w:r w:rsidRPr="00D55063">
              <w:rPr>
                <w:rFonts w:ascii="Times New Roman" w:hAnsi="Times New Roman"/>
                <w:lang w:val="ru-RU"/>
              </w:rPr>
              <w:t>,</w:t>
            </w:r>
            <w:r w:rsidRPr="00D55063">
              <w:rPr>
                <w:rFonts w:ascii="Times New Roman" w:hAnsi="Times New Roman"/>
                <w:bCs/>
                <w:lang w:val="ru-RU"/>
              </w:rPr>
              <w:t>Склад робочої групи з оновлення навчальної програми з фізики для учнів 7-9 класів (2017 рік):</w:t>
            </w:r>
            <w:r w:rsidRPr="00D55063">
              <w:rPr>
                <w:rFonts w:ascii="Times New Roman" w:hAnsi="Times New Roman"/>
                <w:iCs/>
                <w:lang w:val="ru-RU"/>
              </w:rPr>
              <w:t>В.</w:t>
            </w:r>
            <w:r w:rsidRPr="00D55063">
              <w:rPr>
                <w:rFonts w:ascii="Times New Roman" w:hAnsi="Times New Roman"/>
                <w:iCs/>
              </w:rPr>
              <w:t> </w:t>
            </w:r>
            <w:r w:rsidRPr="00D55063">
              <w:rPr>
                <w:rFonts w:ascii="Times New Roman" w:hAnsi="Times New Roman"/>
                <w:iCs/>
                <w:lang w:val="ru-RU"/>
              </w:rPr>
              <w:t>В.</w:t>
            </w:r>
            <w:r w:rsidRPr="00D55063">
              <w:rPr>
                <w:rFonts w:ascii="Times New Roman" w:hAnsi="Times New Roman"/>
                <w:iCs/>
              </w:rPr>
              <w:t> </w:t>
            </w:r>
            <w:r w:rsidRPr="00D55063">
              <w:rPr>
                <w:rFonts w:ascii="Times New Roman" w:hAnsi="Times New Roman"/>
                <w:iCs/>
                <w:lang w:val="ru-RU"/>
              </w:rPr>
              <w:t>Гудзь</w:t>
            </w:r>
            <w:r w:rsidRPr="00D55063">
              <w:rPr>
                <w:rFonts w:ascii="Times New Roman" w:hAnsi="Times New Roman"/>
                <w:lang w:val="ru-RU"/>
              </w:rPr>
              <w:t>,</w:t>
            </w:r>
            <w:r w:rsidRPr="00D55063">
              <w:rPr>
                <w:rFonts w:ascii="Times New Roman" w:hAnsi="Times New Roman"/>
                <w:iCs/>
                <w:lang w:val="ru-RU"/>
              </w:rPr>
              <w:t xml:space="preserve"> Т.</w:t>
            </w:r>
            <w:r w:rsidRPr="00D55063">
              <w:rPr>
                <w:rFonts w:ascii="Times New Roman" w:hAnsi="Times New Roman"/>
                <w:iCs/>
              </w:rPr>
              <w:t> </w:t>
            </w:r>
            <w:r w:rsidRPr="00D55063">
              <w:rPr>
                <w:rFonts w:ascii="Times New Roman" w:hAnsi="Times New Roman"/>
                <w:iCs/>
                <w:lang w:val="ru-RU"/>
              </w:rPr>
              <w:t>М.</w:t>
            </w:r>
            <w:r w:rsidRPr="00D55063">
              <w:rPr>
                <w:rFonts w:ascii="Times New Roman" w:hAnsi="Times New Roman"/>
                <w:iCs/>
              </w:rPr>
              <w:t> </w:t>
            </w:r>
            <w:r w:rsidRPr="00D55063">
              <w:rPr>
                <w:rFonts w:ascii="Times New Roman" w:hAnsi="Times New Roman"/>
                <w:iCs/>
                <w:lang w:val="ru-RU"/>
              </w:rPr>
              <w:t>Засєкіна</w:t>
            </w:r>
            <w:r w:rsidRPr="00D55063">
              <w:rPr>
                <w:rFonts w:ascii="Times New Roman" w:hAnsi="Times New Roman"/>
                <w:lang w:val="ru-RU"/>
              </w:rPr>
              <w:t xml:space="preserve"> та ін..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5</w:t>
            </w:r>
            <w:r>
              <w:rPr>
                <w:lang w:val="uk-UA"/>
              </w:rPr>
              <w:t>6</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Фізика.7-9кл. 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iCs/>
                <w:lang w:val="ru-RU"/>
              </w:rPr>
              <w:t>О.</w:t>
            </w:r>
            <w:r w:rsidRPr="00D55063">
              <w:rPr>
                <w:rFonts w:ascii="Times New Roman" w:hAnsi="Times New Roman"/>
                <w:iCs/>
              </w:rPr>
              <w:t> </w:t>
            </w:r>
            <w:r w:rsidRPr="00D55063">
              <w:rPr>
                <w:rFonts w:ascii="Times New Roman" w:hAnsi="Times New Roman"/>
                <w:iCs/>
                <w:lang w:val="ru-RU"/>
              </w:rPr>
              <w:t>І.</w:t>
            </w:r>
            <w:r w:rsidRPr="00D55063">
              <w:rPr>
                <w:rFonts w:ascii="Times New Roman" w:hAnsi="Times New Roman"/>
                <w:iCs/>
              </w:rPr>
              <w:t> </w:t>
            </w:r>
            <w:r w:rsidRPr="00D55063">
              <w:rPr>
                <w:rFonts w:ascii="Times New Roman" w:hAnsi="Times New Roman"/>
                <w:iCs/>
                <w:lang w:val="ru-RU"/>
              </w:rPr>
              <w:t>Ляшенко</w:t>
            </w:r>
            <w:r w:rsidRPr="00D55063">
              <w:rPr>
                <w:rFonts w:ascii="Times New Roman" w:hAnsi="Times New Roman"/>
                <w:lang w:val="ru-RU"/>
              </w:rPr>
              <w:t>,</w:t>
            </w:r>
            <w:r w:rsidRPr="00D55063">
              <w:rPr>
                <w:rFonts w:ascii="Times New Roman" w:hAnsi="Times New Roman"/>
                <w:iCs/>
                <w:lang w:val="ru-RU"/>
              </w:rPr>
              <w:t xml:space="preserve"> В.</w:t>
            </w:r>
            <w:r w:rsidRPr="00D55063">
              <w:rPr>
                <w:rFonts w:ascii="Times New Roman" w:hAnsi="Times New Roman"/>
                <w:iCs/>
              </w:rPr>
              <w:t> </w:t>
            </w:r>
            <w:r w:rsidRPr="00D55063">
              <w:rPr>
                <w:rFonts w:ascii="Times New Roman" w:hAnsi="Times New Roman"/>
                <w:iCs/>
                <w:lang w:val="ru-RU"/>
              </w:rPr>
              <w:t>Г.</w:t>
            </w:r>
            <w:r w:rsidRPr="00D55063">
              <w:rPr>
                <w:rFonts w:ascii="Times New Roman" w:hAnsi="Times New Roman"/>
                <w:iCs/>
              </w:rPr>
              <w:t> </w:t>
            </w:r>
            <w:r w:rsidRPr="00D55063">
              <w:rPr>
                <w:rFonts w:ascii="Times New Roman" w:hAnsi="Times New Roman"/>
                <w:iCs/>
                <w:lang w:val="ru-RU"/>
              </w:rPr>
              <w:t>Бар’яхтар</w:t>
            </w:r>
            <w:r w:rsidRPr="00D55063">
              <w:rPr>
                <w:rFonts w:ascii="Times New Roman" w:hAnsi="Times New Roman"/>
                <w:lang w:val="ru-RU"/>
              </w:rPr>
              <w:t>,</w:t>
            </w:r>
            <w:r w:rsidRPr="00D55063">
              <w:rPr>
                <w:rFonts w:ascii="Times New Roman" w:hAnsi="Times New Roman"/>
                <w:bCs/>
                <w:lang w:val="ru-RU"/>
              </w:rPr>
              <w:t>Склад робочої групи з оновлення навчальної програми з фізики для учнів 7-9 класів (2017 рік):</w:t>
            </w:r>
            <w:r w:rsidRPr="00D55063">
              <w:rPr>
                <w:rFonts w:ascii="Times New Roman" w:hAnsi="Times New Roman"/>
                <w:iCs/>
                <w:lang w:val="ru-RU"/>
              </w:rPr>
              <w:t>В.</w:t>
            </w:r>
            <w:r w:rsidRPr="00D55063">
              <w:rPr>
                <w:rFonts w:ascii="Times New Roman" w:hAnsi="Times New Roman"/>
                <w:iCs/>
              </w:rPr>
              <w:t> </w:t>
            </w:r>
            <w:r w:rsidRPr="00D55063">
              <w:rPr>
                <w:rFonts w:ascii="Times New Roman" w:hAnsi="Times New Roman"/>
                <w:iCs/>
                <w:lang w:val="ru-RU"/>
              </w:rPr>
              <w:t>В.</w:t>
            </w:r>
            <w:r w:rsidRPr="00D55063">
              <w:rPr>
                <w:rFonts w:ascii="Times New Roman" w:hAnsi="Times New Roman"/>
                <w:iCs/>
              </w:rPr>
              <w:t> </w:t>
            </w:r>
            <w:r w:rsidRPr="00D55063">
              <w:rPr>
                <w:rFonts w:ascii="Times New Roman" w:hAnsi="Times New Roman"/>
                <w:iCs/>
                <w:lang w:val="ru-RU"/>
              </w:rPr>
              <w:t>Гудзь</w:t>
            </w:r>
            <w:r w:rsidRPr="00D55063">
              <w:rPr>
                <w:rFonts w:ascii="Times New Roman" w:hAnsi="Times New Roman"/>
                <w:lang w:val="ru-RU"/>
              </w:rPr>
              <w:t>,</w:t>
            </w:r>
            <w:r w:rsidRPr="00D55063">
              <w:rPr>
                <w:rFonts w:ascii="Times New Roman" w:hAnsi="Times New Roman"/>
                <w:iCs/>
                <w:lang w:val="ru-RU"/>
              </w:rPr>
              <w:t xml:space="preserve"> Т.</w:t>
            </w:r>
            <w:r w:rsidRPr="00D55063">
              <w:rPr>
                <w:rFonts w:ascii="Times New Roman" w:hAnsi="Times New Roman"/>
                <w:iCs/>
              </w:rPr>
              <w:t> </w:t>
            </w:r>
            <w:r w:rsidRPr="00D55063">
              <w:rPr>
                <w:rFonts w:ascii="Times New Roman" w:hAnsi="Times New Roman"/>
                <w:iCs/>
                <w:lang w:val="ru-RU"/>
              </w:rPr>
              <w:t>М.</w:t>
            </w:r>
            <w:r w:rsidRPr="00D55063">
              <w:rPr>
                <w:rFonts w:ascii="Times New Roman" w:hAnsi="Times New Roman"/>
                <w:iCs/>
              </w:rPr>
              <w:t> </w:t>
            </w:r>
            <w:r w:rsidRPr="00D55063">
              <w:rPr>
                <w:rFonts w:ascii="Times New Roman" w:hAnsi="Times New Roman"/>
                <w:iCs/>
                <w:lang w:val="ru-RU"/>
              </w:rPr>
              <w:t>Засєкіна</w:t>
            </w:r>
            <w:r w:rsidRPr="00D55063">
              <w:rPr>
                <w:rFonts w:ascii="Times New Roman" w:hAnsi="Times New Roman"/>
                <w:lang w:val="ru-RU"/>
              </w:rPr>
              <w:t xml:space="preserve"> та ін..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105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105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rPr>
                <w:lang w:val="uk-UA"/>
              </w:rPr>
              <w:t>5</w:t>
            </w:r>
            <w:r>
              <w:rPr>
                <w:lang w:val="uk-UA"/>
              </w:rPr>
              <w:t>7</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6</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rPr>
                <w:rFonts w:ascii="Times New Roman" w:hAnsi="Times New Roman" w:cs="Times New Roman"/>
                <w:lang w:val="ru-RU"/>
              </w:rPr>
            </w:pPr>
            <w:r w:rsidRPr="004021E9">
              <w:rPr>
                <w:rFonts w:ascii="Times New Roman" w:hAnsi="Times New Roman" w:cs="Times New Roman"/>
                <w:color w:val="1F1F1F"/>
                <w:shd w:val="clear" w:color="auto" w:fill="FFFFFF"/>
                <w:lang w:val="ru-RU"/>
              </w:rPr>
              <w:t>Модельна навчальна програма "Географія. 6-9 класи" для закладів загальної середньої 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rPr>
                <w:rFonts w:ascii="Times New Roman" w:hAnsi="Times New Roman" w:cs="Times New Roman"/>
                <w:lang w:val="ru-RU"/>
              </w:rPr>
            </w:pPr>
            <w:r w:rsidRPr="004021E9">
              <w:rPr>
                <w:rFonts w:ascii="Times New Roman" w:hAnsi="Times New Roman" w:cs="Times New Roman"/>
                <w:color w:val="1F1F1F"/>
                <w:shd w:val="clear" w:color="auto" w:fill="FFFFFF"/>
                <w:lang w:val="ru-RU"/>
              </w:rPr>
              <w:t>Кобернік С. Г., Коваленко Р. Р., Гільберг Т. Г., Даценко Л. М.</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widowControl/>
              <w:shd w:val="clear" w:color="auto" w:fill="FFFFFF"/>
              <w:spacing w:line="345" w:lineRule="atLeast"/>
              <w:rPr>
                <w:rFonts w:ascii="Times New Roman" w:eastAsia="Times New Roman" w:hAnsi="Times New Roman" w:cs="Times New Roman"/>
                <w:color w:val="1F1F1F"/>
                <w:lang w:val="ru-RU" w:eastAsia="ru-RU" w:bidi="ar-SA"/>
              </w:rPr>
            </w:pPr>
            <w:r w:rsidRPr="004021E9">
              <w:rPr>
                <w:rFonts w:ascii="Times New Roman" w:eastAsia="Times New Roman" w:hAnsi="Times New Roman" w:cs="Times New Roman"/>
                <w:color w:val="1F1F1F"/>
                <w:lang w:val="ru-RU" w:eastAsia="ru-RU" w:bidi="ar-SA"/>
              </w:rPr>
              <w:t>Наказ Міністерства освіти і науки України від 09.02.2022 № 143</w:t>
            </w:r>
          </w:p>
          <w:p w:rsidR="00AA7894" w:rsidRPr="004021E9" w:rsidRDefault="00AA7894" w:rsidP="00986A0D">
            <w:pPr>
              <w:rPr>
                <w:rFonts w:ascii="Times New Roman" w:hAnsi="Times New Roman" w:cs="Times New Roman"/>
                <w:lang w:val="ru-RU"/>
              </w:rPr>
            </w:pP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D55063" w:rsidRDefault="00AA7894" w:rsidP="00986A0D">
            <w:pPr>
              <w:rPr>
                <w:rFonts w:ascii="Times New Roman" w:hAnsi="Times New Roman" w:cs="Times New Roman"/>
              </w:rPr>
            </w:pPr>
            <w:r w:rsidRPr="00D55063">
              <w:rPr>
                <w:rFonts w:ascii="Times New Roman" w:hAnsi="Times New Roman" w:cs="Times New Roman"/>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rPr>
                <w:lang w:val="uk-UA"/>
              </w:rPr>
            </w:pPr>
            <w:r>
              <w:rPr>
                <w:lang w:val="uk-UA"/>
              </w:rPr>
              <w:t>58</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986A0D" w:rsidRDefault="007A0394" w:rsidP="007A0394">
            <w:pPr>
              <w:rPr>
                <w:rFonts w:ascii="Times New Roman" w:hAnsi="Times New Roman"/>
                <w:lang w:val="ru-RU"/>
              </w:rPr>
            </w:pPr>
            <w:r w:rsidRPr="007A0394">
              <w:rPr>
                <w:rFonts w:ascii="Times New Roman" w:hAnsi="Times New Roman"/>
                <w:lang w:val="ru-RU"/>
              </w:rPr>
              <w:t>Модельнанавчальнапрограма</w:t>
            </w:r>
            <w:r w:rsidRPr="00986A0D">
              <w:rPr>
                <w:rFonts w:ascii="Times New Roman" w:hAnsi="Times New Roman"/>
                <w:lang w:val="ru-RU"/>
              </w:rPr>
              <w:t xml:space="preserve"> «</w:t>
            </w:r>
            <w:r w:rsidRPr="007A0394">
              <w:rPr>
                <w:rFonts w:ascii="Times New Roman" w:hAnsi="Times New Roman"/>
                <w:lang w:val="ru-RU"/>
              </w:rPr>
              <w:t>Географія</w:t>
            </w:r>
            <w:r w:rsidRPr="00986A0D">
              <w:rPr>
                <w:rFonts w:ascii="Times New Roman" w:hAnsi="Times New Roman"/>
                <w:lang w:val="ru-RU"/>
              </w:rPr>
              <w:t xml:space="preserve">. 6-9 </w:t>
            </w:r>
            <w:r w:rsidRPr="007A0394">
              <w:rPr>
                <w:rFonts w:ascii="Times New Roman" w:hAnsi="Times New Roman"/>
                <w:lang w:val="ru-RU"/>
              </w:rPr>
              <w:t>класи</w:t>
            </w:r>
            <w:r w:rsidRPr="00986A0D">
              <w:rPr>
                <w:rFonts w:ascii="Times New Roman" w:hAnsi="Times New Roman"/>
                <w:lang w:val="ru-RU"/>
              </w:rPr>
              <w:t xml:space="preserve">» </w:t>
            </w:r>
            <w:r w:rsidRPr="007A0394">
              <w:rPr>
                <w:rFonts w:ascii="Times New Roman" w:hAnsi="Times New Roman"/>
                <w:lang w:val="ru-RU"/>
              </w:rPr>
              <w:t>длязакладівзагальноїсередньоїосвіти</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986A0D" w:rsidRDefault="007A0394" w:rsidP="00986A0D">
            <w:pPr>
              <w:rPr>
                <w:rFonts w:ascii="Times New Roman" w:hAnsi="Times New Roman"/>
                <w:lang w:val="ru-RU"/>
              </w:rPr>
            </w:pPr>
            <w:r w:rsidRPr="007A0394">
              <w:rPr>
                <w:rFonts w:ascii="Times New Roman" w:hAnsi="Times New Roman"/>
                <w:lang w:val="ru-RU"/>
              </w:rPr>
              <w:t>ЗапотоцькийС</w:t>
            </w:r>
            <w:r w:rsidRPr="00986A0D">
              <w:rPr>
                <w:rFonts w:ascii="Times New Roman" w:hAnsi="Times New Roman"/>
                <w:lang w:val="ru-RU"/>
              </w:rPr>
              <w:t>.</w:t>
            </w:r>
            <w:r w:rsidRPr="007A0394">
              <w:rPr>
                <w:rFonts w:ascii="Times New Roman" w:hAnsi="Times New Roman"/>
                <w:lang w:val="ru-RU"/>
              </w:rPr>
              <w:t>П</w:t>
            </w:r>
            <w:r w:rsidRPr="00986A0D">
              <w:rPr>
                <w:rFonts w:ascii="Times New Roman" w:hAnsi="Times New Roman"/>
                <w:lang w:val="ru-RU"/>
              </w:rPr>
              <w:t xml:space="preserve">., </w:t>
            </w:r>
            <w:r w:rsidRPr="007A0394">
              <w:rPr>
                <w:rFonts w:ascii="Times New Roman" w:hAnsi="Times New Roman"/>
                <w:lang w:val="ru-RU"/>
              </w:rPr>
              <w:t>КарпюкГ</w:t>
            </w:r>
            <w:r w:rsidRPr="00986A0D">
              <w:rPr>
                <w:rFonts w:ascii="Times New Roman" w:hAnsi="Times New Roman"/>
                <w:lang w:val="ru-RU"/>
              </w:rPr>
              <w:t>.</w:t>
            </w:r>
            <w:r w:rsidRPr="007A0394">
              <w:rPr>
                <w:rFonts w:ascii="Times New Roman" w:hAnsi="Times New Roman"/>
                <w:lang w:val="ru-RU"/>
              </w:rPr>
              <w:t>І</w:t>
            </w:r>
            <w:r w:rsidRPr="00986A0D">
              <w:rPr>
                <w:rFonts w:ascii="Times New Roman" w:hAnsi="Times New Roman"/>
                <w:lang w:val="ru-RU"/>
              </w:rPr>
              <w:t xml:space="preserve">., </w:t>
            </w:r>
            <w:r w:rsidRPr="007A0394">
              <w:rPr>
                <w:rFonts w:ascii="Times New Roman" w:hAnsi="Times New Roman"/>
                <w:lang w:val="ru-RU"/>
              </w:rPr>
              <w:t>ГладковськийР</w:t>
            </w:r>
            <w:r w:rsidRPr="00986A0D">
              <w:rPr>
                <w:rFonts w:ascii="Times New Roman" w:hAnsi="Times New Roman"/>
                <w:lang w:val="ru-RU"/>
              </w:rPr>
              <w:t>.</w:t>
            </w:r>
            <w:r w:rsidRPr="007A0394">
              <w:rPr>
                <w:rFonts w:ascii="Times New Roman" w:hAnsi="Times New Roman"/>
                <w:lang w:val="ru-RU"/>
              </w:rPr>
              <w:t>В</w:t>
            </w:r>
            <w:r w:rsidRPr="00986A0D">
              <w:rPr>
                <w:rFonts w:ascii="Times New Roman" w:hAnsi="Times New Roman"/>
                <w:lang w:val="ru-RU"/>
              </w:rPr>
              <w:t xml:space="preserve">., </w:t>
            </w:r>
            <w:r w:rsidRPr="007A0394">
              <w:rPr>
                <w:rFonts w:ascii="Times New Roman" w:hAnsi="Times New Roman"/>
                <w:lang w:val="ru-RU"/>
              </w:rPr>
              <w:t>ДовганьА</w:t>
            </w:r>
            <w:r w:rsidRPr="00986A0D">
              <w:rPr>
                <w:rFonts w:ascii="Times New Roman" w:hAnsi="Times New Roman"/>
                <w:lang w:val="ru-RU"/>
              </w:rPr>
              <w:t>.</w:t>
            </w:r>
            <w:r w:rsidRPr="007A0394">
              <w:rPr>
                <w:rFonts w:ascii="Times New Roman" w:hAnsi="Times New Roman"/>
                <w:lang w:val="ru-RU"/>
              </w:rPr>
              <w:t>І</w:t>
            </w:r>
            <w:r w:rsidRPr="00986A0D">
              <w:rPr>
                <w:rFonts w:ascii="Times New Roman" w:hAnsi="Times New Roman"/>
                <w:lang w:val="ru-RU"/>
              </w:rPr>
              <w:t xml:space="preserve">., </w:t>
            </w:r>
            <w:r w:rsidRPr="007A0394">
              <w:rPr>
                <w:rFonts w:ascii="Times New Roman" w:hAnsi="Times New Roman"/>
                <w:lang w:val="ru-RU"/>
              </w:rPr>
              <w:t>СовенкоВ</w:t>
            </w:r>
            <w:r w:rsidRPr="00986A0D">
              <w:rPr>
                <w:rFonts w:ascii="Times New Roman" w:hAnsi="Times New Roman"/>
                <w:lang w:val="ru-RU"/>
              </w:rPr>
              <w:t>.</w:t>
            </w:r>
            <w:r w:rsidRPr="007A0394">
              <w:rPr>
                <w:rFonts w:ascii="Times New Roman" w:hAnsi="Times New Roman"/>
                <w:lang w:val="ru-RU"/>
              </w:rPr>
              <w:t>В</w:t>
            </w:r>
            <w:r w:rsidRPr="00986A0D">
              <w:rPr>
                <w:rFonts w:ascii="Times New Roman" w:hAnsi="Times New Roman"/>
                <w:lang w:val="ru-RU"/>
              </w:rPr>
              <w:t xml:space="preserve">., </w:t>
            </w:r>
            <w:r w:rsidRPr="007A0394">
              <w:rPr>
                <w:rFonts w:ascii="Times New Roman" w:hAnsi="Times New Roman"/>
                <w:lang w:val="ru-RU"/>
              </w:rPr>
              <w:t>ДаценкоЛ</w:t>
            </w:r>
            <w:r w:rsidRPr="00986A0D">
              <w:rPr>
                <w:rFonts w:ascii="Times New Roman" w:hAnsi="Times New Roman"/>
                <w:lang w:val="ru-RU"/>
              </w:rPr>
              <w:t>.</w:t>
            </w:r>
            <w:r w:rsidRPr="007A0394">
              <w:rPr>
                <w:rFonts w:ascii="Times New Roman" w:hAnsi="Times New Roman"/>
                <w:lang w:val="ru-RU"/>
              </w:rPr>
              <w:t>М</w:t>
            </w:r>
            <w:r w:rsidRPr="00986A0D">
              <w:rPr>
                <w:rFonts w:ascii="Times New Roman" w:hAnsi="Times New Roman"/>
                <w:lang w:val="ru-RU"/>
              </w:rPr>
              <w:t xml:space="preserve">., </w:t>
            </w:r>
            <w:r w:rsidRPr="007A0394">
              <w:rPr>
                <w:rFonts w:ascii="Times New Roman" w:hAnsi="Times New Roman"/>
                <w:lang w:val="ru-RU"/>
              </w:rPr>
              <w:t>НазаренкоТ</w:t>
            </w:r>
            <w:r w:rsidRPr="00986A0D">
              <w:rPr>
                <w:rFonts w:ascii="Times New Roman" w:hAnsi="Times New Roman"/>
                <w:lang w:val="ru-RU"/>
              </w:rPr>
              <w:t>.</w:t>
            </w:r>
            <w:r w:rsidRPr="007A0394">
              <w:rPr>
                <w:rFonts w:ascii="Times New Roman" w:hAnsi="Times New Roman"/>
                <w:lang w:val="ru-RU"/>
              </w:rPr>
              <w:t>Г</w:t>
            </w:r>
            <w:r w:rsidRPr="00986A0D">
              <w:rPr>
                <w:rFonts w:ascii="Times New Roman" w:hAnsi="Times New Roman"/>
                <w:lang w:val="ru-RU"/>
              </w:rPr>
              <w:t xml:space="preserve">., </w:t>
            </w:r>
            <w:r w:rsidRPr="007A0394">
              <w:rPr>
                <w:rFonts w:ascii="Times New Roman" w:hAnsi="Times New Roman"/>
                <w:lang w:val="ru-RU"/>
              </w:rPr>
              <w:t>ГільбергТ</w:t>
            </w:r>
            <w:r w:rsidRPr="00986A0D">
              <w:rPr>
                <w:rFonts w:ascii="Times New Roman" w:hAnsi="Times New Roman"/>
                <w:lang w:val="ru-RU"/>
              </w:rPr>
              <w:t>.</w:t>
            </w:r>
            <w:r w:rsidRPr="007A0394">
              <w:rPr>
                <w:rFonts w:ascii="Times New Roman" w:hAnsi="Times New Roman"/>
                <w:lang w:val="ru-RU"/>
              </w:rPr>
              <w:t>Г</w:t>
            </w:r>
            <w:r w:rsidRPr="00986A0D">
              <w:rPr>
                <w:rFonts w:ascii="Times New Roman" w:hAnsi="Times New Roman"/>
                <w:lang w:val="ru-RU"/>
              </w:rPr>
              <w:t xml:space="preserve">., </w:t>
            </w:r>
            <w:r w:rsidRPr="007A0394">
              <w:rPr>
                <w:rFonts w:ascii="Times New Roman" w:hAnsi="Times New Roman"/>
                <w:lang w:val="ru-RU"/>
              </w:rPr>
              <w:t>СавчукІ</w:t>
            </w:r>
            <w:r w:rsidRPr="00986A0D">
              <w:rPr>
                <w:rFonts w:ascii="Times New Roman" w:hAnsi="Times New Roman"/>
                <w:lang w:val="ru-RU"/>
              </w:rPr>
              <w:t>.</w:t>
            </w:r>
            <w:r w:rsidRPr="007A0394">
              <w:rPr>
                <w:rFonts w:ascii="Times New Roman" w:hAnsi="Times New Roman"/>
                <w:lang w:val="ru-RU"/>
              </w:rPr>
              <w:t>Г</w:t>
            </w:r>
            <w:r w:rsidRPr="00986A0D">
              <w:rPr>
                <w:rFonts w:ascii="Times New Roman" w:hAnsi="Times New Roman"/>
                <w:lang w:val="ru-RU"/>
              </w:rPr>
              <w:t xml:space="preserve">., </w:t>
            </w:r>
            <w:r w:rsidRPr="007A0394">
              <w:rPr>
                <w:rFonts w:ascii="Times New Roman" w:hAnsi="Times New Roman"/>
                <w:lang w:val="ru-RU"/>
              </w:rPr>
              <w:t>НікитчукА</w:t>
            </w:r>
            <w:r w:rsidRPr="00986A0D">
              <w:rPr>
                <w:rFonts w:ascii="Times New Roman" w:hAnsi="Times New Roman"/>
                <w:lang w:val="ru-RU"/>
              </w:rPr>
              <w:t>.</w:t>
            </w:r>
            <w:r w:rsidRPr="007A0394">
              <w:rPr>
                <w:rFonts w:ascii="Times New Roman" w:hAnsi="Times New Roman"/>
                <w:lang w:val="ru-RU"/>
              </w:rPr>
              <w:t>В</w:t>
            </w:r>
            <w:r w:rsidRPr="00986A0D">
              <w:rPr>
                <w:rFonts w:ascii="Times New Roman" w:hAnsi="Times New Roman"/>
                <w:lang w:val="ru-RU"/>
              </w:rPr>
              <w:t xml:space="preserve">., </w:t>
            </w:r>
            <w:r w:rsidRPr="007A0394">
              <w:rPr>
                <w:rFonts w:ascii="Times New Roman" w:hAnsi="Times New Roman"/>
                <w:lang w:val="ru-RU"/>
              </w:rPr>
              <w:t>ЯценкоВ</w:t>
            </w:r>
            <w:r w:rsidRPr="00986A0D">
              <w:rPr>
                <w:rFonts w:ascii="Times New Roman" w:hAnsi="Times New Roman"/>
                <w:lang w:val="ru-RU"/>
              </w:rPr>
              <w:t>.</w:t>
            </w:r>
            <w:r w:rsidRPr="007A0394">
              <w:rPr>
                <w:rFonts w:ascii="Times New Roman" w:hAnsi="Times New Roman"/>
                <w:lang w:val="ru-RU"/>
              </w:rPr>
              <w:t>С</w:t>
            </w:r>
            <w:r w:rsidRPr="00986A0D">
              <w:rPr>
                <w:rFonts w:ascii="Times New Roman" w:hAnsi="Times New Roman"/>
                <w:lang w:val="ru-RU"/>
              </w:rPr>
              <w:t xml:space="preserve">., </w:t>
            </w:r>
            <w:r w:rsidRPr="007A0394">
              <w:rPr>
                <w:rFonts w:ascii="Times New Roman" w:hAnsi="Times New Roman"/>
                <w:lang w:val="ru-RU"/>
              </w:rPr>
              <w:t>ДовганьГ</w:t>
            </w:r>
            <w:r w:rsidRPr="00986A0D">
              <w:rPr>
                <w:rFonts w:ascii="Times New Roman" w:hAnsi="Times New Roman"/>
                <w:lang w:val="ru-RU"/>
              </w:rPr>
              <w:t>.</w:t>
            </w:r>
            <w:r w:rsidRPr="007A0394">
              <w:rPr>
                <w:rFonts w:ascii="Times New Roman" w:hAnsi="Times New Roman"/>
                <w:lang w:val="ru-RU"/>
              </w:rPr>
              <w:t>Д</w:t>
            </w:r>
            <w:r w:rsidRPr="00986A0D">
              <w:rPr>
                <w:rFonts w:ascii="Times New Roman" w:hAnsi="Times New Roman"/>
                <w:lang w:val="ru-RU"/>
              </w:rPr>
              <w:t xml:space="preserve">., </w:t>
            </w:r>
            <w:r w:rsidRPr="007A0394">
              <w:rPr>
                <w:rFonts w:ascii="Times New Roman" w:hAnsi="Times New Roman"/>
                <w:lang w:val="ru-RU"/>
              </w:rPr>
              <w:t>ГромаВ</w:t>
            </w:r>
            <w:r w:rsidRPr="00986A0D">
              <w:rPr>
                <w:rFonts w:ascii="Times New Roman" w:hAnsi="Times New Roman"/>
                <w:lang w:val="ru-RU"/>
              </w:rPr>
              <w:t>.</w:t>
            </w:r>
            <w:r w:rsidRPr="007A0394">
              <w:rPr>
                <w:rFonts w:ascii="Times New Roman" w:hAnsi="Times New Roman"/>
                <w:lang w:val="ru-RU"/>
              </w:rPr>
              <w:t>Д</w:t>
            </w:r>
            <w:r w:rsidRPr="00986A0D">
              <w:rPr>
                <w:rFonts w:ascii="Times New Roman" w:hAnsi="Times New Roman"/>
                <w:lang w:val="ru-RU"/>
              </w:rPr>
              <w:t xml:space="preserve">., </w:t>
            </w:r>
            <w:r w:rsidRPr="007A0394">
              <w:rPr>
                <w:rFonts w:ascii="Times New Roman" w:hAnsi="Times New Roman"/>
                <w:lang w:val="ru-RU"/>
              </w:rPr>
              <w:t>ГоровийО</w:t>
            </w:r>
            <w:r w:rsidRPr="00986A0D">
              <w:rPr>
                <w:rFonts w:ascii="Times New Roman" w:hAnsi="Times New Roman"/>
                <w:lang w:val="ru-RU"/>
              </w:rPr>
              <w:t>.</w:t>
            </w:r>
            <w:r w:rsidRPr="007A0394">
              <w:rPr>
                <w:rFonts w:ascii="Times New Roman" w:hAnsi="Times New Roman"/>
                <w:lang w:val="ru-RU"/>
              </w:rPr>
              <w:t>В</w:t>
            </w:r>
            <w:r w:rsidRPr="00986A0D">
              <w:rPr>
                <w:rFonts w:ascii="Times New Roman" w:hAnsi="Times New Roman"/>
                <w:lang w:val="ru-RU"/>
              </w:rPr>
              <w:t>.)</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7A0394" w:rsidRDefault="007A0394" w:rsidP="00986A0D">
            <w:pPr>
              <w:rPr>
                <w:rFonts w:ascii="Times New Roman" w:hAnsi="Times New Roman"/>
                <w:lang w:val="ru-RU"/>
              </w:rPr>
            </w:pPr>
            <w:r w:rsidRPr="007A0394">
              <w:rPr>
                <w:rFonts w:ascii="Times New Roman" w:hAnsi="Times New Roman"/>
                <w:lang w:val="ru-RU"/>
              </w:rPr>
              <w:t>Наказ Міністерства освіти і нау</w:t>
            </w:r>
            <w:r>
              <w:rPr>
                <w:rFonts w:ascii="Times New Roman" w:hAnsi="Times New Roman"/>
                <w:lang w:val="ru-RU"/>
              </w:rPr>
              <w:t xml:space="preserve">ки України від 24.07.2023 № </w:t>
            </w:r>
            <w:r w:rsidRPr="007A0394">
              <w:rPr>
                <w:rFonts w:ascii="Times New Roman" w:hAnsi="Times New Roman"/>
                <w:lang w:val="ru-RU"/>
              </w:rPr>
              <w:t>883</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4021E9" w:rsidRDefault="00AA7894" w:rsidP="00986A0D">
            <w:pPr>
              <w:rPr>
                <w:lang w:val="uk-UA"/>
              </w:rPr>
            </w:pPr>
            <w:r>
              <w:rPr>
                <w:lang w:val="uk-UA"/>
              </w:rPr>
              <w:t>59</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Географія. 6-9кл. 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both"/>
              <w:rPr>
                <w:rFonts w:ascii="Times New Roman" w:hAnsi="Times New Roman"/>
                <w:lang w:val="ru-RU"/>
              </w:rPr>
            </w:pPr>
            <w:r w:rsidRPr="00D55063">
              <w:rPr>
                <w:rFonts w:ascii="Times New Roman" w:hAnsi="Times New Roman"/>
                <w:lang w:val="ru-RU"/>
              </w:rPr>
              <w:t xml:space="preserve">Я. Б. Олійник, </w:t>
            </w:r>
          </w:p>
          <w:p w:rsidR="00AA7894" w:rsidRPr="00D55063" w:rsidRDefault="00AA7894" w:rsidP="00986A0D">
            <w:pPr>
              <w:rPr>
                <w:rFonts w:ascii="Times New Roman" w:hAnsi="Times New Roman"/>
                <w:lang w:val="ru-RU"/>
              </w:rPr>
            </w:pPr>
            <w:r w:rsidRPr="00D55063">
              <w:rPr>
                <w:rFonts w:ascii="Times New Roman" w:hAnsi="Times New Roman"/>
                <w:lang w:val="ru-RU"/>
              </w:rPr>
              <w:t>Р.В.Гладковський,</w:t>
            </w:r>
          </w:p>
          <w:p w:rsidR="00AA7894" w:rsidRPr="00D55063" w:rsidRDefault="00AA7894" w:rsidP="00986A0D">
            <w:pPr>
              <w:rPr>
                <w:rFonts w:ascii="Times New Roman" w:hAnsi="Times New Roman"/>
                <w:lang w:val="ru-RU"/>
              </w:rPr>
            </w:pPr>
            <w:r w:rsidRPr="00D55063">
              <w:rPr>
                <w:rFonts w:ascii="Times New Roman" w:hAnsi="Times New Roman"/>
                <w:lang w:val="ru-RU"/>
              </w:rPr>
              <w:t xml:space="preserve">Л. М. Даценко. Склад робочої групи з оновлення навчальної програми з географії для </w:t>
            </w:r>
            <w:r w:rsidRPr="00D55063">
              <w:rPr>
                <w:rFonts w:ascii="Times New Roman" w:hAnsi="Times New Roman"/>
                <w:lang w:val="ru-RU"/>
              </w:rPr>
              <w:lastRenderedPageBreak/>
              <w:t>учнів 6–9 класів (2017 рік): І. М. Вітенко, Л.М.Булава,  Т. Г. Гільберг, Р.В.Гладковський та ін.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lastRenderedPageBreak/>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105</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lastRenderedPageBreak/>
              <w:t>6</w:t>
            </w:r>
            <w:r>
              <w:rPr>
                <w:lang w:val="uk-UA"/>
              </w:rPr>
              <w:t>0</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Географія. 6-9кл. 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both"/>
              <w:rPr>
                <w:rFonts w:ascii="Times New Roman" w:hAnsi="Times New Roman"/>
                <w:lang w:val="ru-RU"/>
              </w:rPr>
            </w:pPr>
            <w:r w:rsidRPr="00D55063">
              <w:rPr>
                <w:rFonts w:ascii="Times New Roman" w:hAnsi="Times New Roman"/>
                <w:lang w:val="ru-RU"/>
              </w:rPr>
              <w:t xml:space="preserve">Я. Б. Олійник, </w:t>
            </w:r>
          </w:p>
          <w:p w:rsidR="00AA7894" w:rsidRPr="00D55063" w:rsidRDefault="00AA7894" w:rsidP="00986A0D">
            <w:pPr>
              <w:rPr>
                <w:rFonts w:ascii="Times New Roman" w:hAnsi="Times New Roman"/>
                <w:lang w:val="ru-RU"/>
              </w:rPr>
            </w:pPr>
            <w:r w:rsidRPr="00D55063">
              <w:rPr>
                <w:rFonts w:ascii="Times New Roman" w:hAnsi="Times New Roman"/>
                <w:lang w:val="ru-RU"/>
              </w:rPr>
              <w:t>Р.В.Гладковський,</w:t>
            </w:r>
          </w:p>
          <w:p w:rsidR="00AA7894" w:rsidRPr="00D55063" w:rsidRDefault="00AA7894" w:rsidP="00986A0D">
            <w:pPr>
              <w:ind w:right="-106"/>
              <w:rPr>
                <w:rFonts w:ascii="Times New Roman" w:hAnsi="Times New Roman"/>
                <w:lang w:val="ru-RU"/>
              </w:rPr>
            </w:pPr>
            <w:r w:rsidRPr="00D55063">
              <w:rPr>
                <w:rFonts w:ascii="Times New Roman" w:hAnsi="Times New Roman"/>
                <w:lang w:val="ru-RU"/>
              </w:rPr>
              <w:t>Л. М. Даценко. Склад робочої групи з оновлення навчальної програми з географії для учнів 6–9 класів (2017 рік): І. М. Вітенко, Л.М.Булава,  Т. Г. Гільберг, Р.В.Гладковський та ін.</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6</w:t>
            </w:r>
            <w:r>
              <w:rPr>
                <w:lang w:val="uk-UA"/>
              </w:rPr>
              <w:t>1</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7</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752DD0" w:rsidP="00752DD0">
            <w:pPr>
              <w:rPr>
                <w:rFonts w:ascii="Times New Roman" w:hAnsi="Times New Roman"/>
                <w:lang w:val="ru-RU"/>
              </w:rPr>
            </w:pPr>
            <w:r w:rsidRPr="00752DD0">
              <w:rPr>
                <w:rFonts w:ascii="Times New Roman" w:hAnsi="Times New Roman"/>
                <w:lang w:val="ru-RU"/>
              </w:rPr>
              <w:t xml:space="preserve">Модельна навчальна програма: «Хімія. 7–9 класи» для закладів загальної середньої освіти. </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752DD0" w:rsidP="00986A0D">
            <w:pPr>
              <w:rPr>
                <w:rFonts w:ascii="Times New Roman" w:hAnsi="Times New Roman"/>
                <w:lang w:val="ru-RU"/>
              </w:rPr>
            </w:pPr>
            <w:r w:rsidRPr="00752DD0">
              <w:rPr>
                <w:rFonts w:ascii="Times New Roman" w:hAnsi="Times New Roman"/>
                <w:lang w:val="ru-RU"/>
              </w:rPr>
              <w:t>Автор Олексій Григорович</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752DD0" w:rsidRDefault="00752DD0" w:rsidP="00986A0D">
            <w:pPr>
              <w:rPr>
                <w:rFonts w:ascii="Times New Roman" w:hAnsi="Times New Roman"/>
                <w:lang w:val="ru-RU"/>
              </w:rPr>
            </w:pPr>
            <w:r>
              <w:rPr>
                <w:rFonts w:ascii="Times New Roman" w:hAnsi="Times New Roman"/>
                <w:lang w:val="ru-RU"/>
              </w:rPr>
              <w:t>Н</w:t>
            </w:r>
            <w:r w:rsidRPr="00752DD0">
              <w:rPr>
                <w:rFonts w:ascii="Times New Roman" w:hAnsi="Times New Roman"/>
                <w:lang w:val="ru-RU"/>
              </w:rPr>
              <w:t>аказ Міністерства освіти і науки України від 27.12.2023 № 1575).</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6</w:t>
            </w:r>
            <w:r>
              <w:rPr>
                <w:lang w:val="uk-UA"/>
              </w:rPr>
              <w:t>2</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8</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Хімія.7-9 кл.</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Величко Л.П., Дубовик О.А., Бобкова О.С., Баланенко В.В., Пугач С.В., Рогожнікова О.В.</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D55063" w:rsidRDefault="00AA7894" w:rsidP="00986A0D">
            <w:pPr>
              <w:rPr>
                <w:rFonts w:ascii="Times New Roman" w:hAnsi="Times New Roman"/>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r>
      <w:tr w:rsidR="00AA7894" w:rsidRPr="00D55063" w:rsidTr="00986A0D">
        <w:trPr>
          <w:trHeight w:val="252"/>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lang w:val="uk-UA"/>
              </w:rPr>
            </w:pPr>
            <w:r w:rsidRPr="00D55063">
              <w:t>6</w:t>
            </w:r>
            <w:r>
              <w:rPr>
                <w:lang w:val="uk-UA"/>
              </w:rPr>
              <w:t>3</w:t>
            </w:r>
          </w:p>
        </w:tc>
        <w:tc>
          <w:tcPr>
            <w:tcW w:w="99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jc w:val="center"/>
            </w:pPr>
            <w:r w:rsidRPr="00D55063">
              <w:t>9</w:t>
            </w:r>
          </w:p>
        </w:tc>
        <w:tc>
          <w:tcPr>
            <w:tcW w:w="269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Хімія.7-9 кл.</w:t>
            </w:r>
          </w:p>
          <w:p w:rsidR="00AA7894" w:rsidRPr="00D55063" w:rsidRDefault="00AA7894" w:rsidP="00986A0D">
            <w:pPr>
              <w:rPr>
                <w:rFonts w:ascii="Times New Roman" w:hAnsi="Times New Roman"/>
                <w:lang w:val="ru-RU"/>
              </w:rPr>
            </w:pPr>
            <w:r w:rsidRPr="00D55063">
              <w:rPr>
                <w:rFonts w:ascii="Times New Roman" w:hAnsi="Times New Roman"/>
                <w:lang w:val="ru-RU"/>
              </w:rPr>
              <w:t>Навчальна програмадля загальноосвітніх навчальних закладів</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lang w:val="ru-RU"/>
              </w:rPr>
            </w:pPr>
            <w:r w:rsidRPr="00D55063">
              <w:rPr>
                <w:rFonts w:ascii="Times New Roman" w:hAnsi="Times New Roman"/>
                <w:lang w:val="ru-RU"/>
              </w:rPr>
              <w:t>Величко Л.П., Дубовик О.А., Бобкова О.С., Баланенко В.В., Пугач С.В., Рогожнікова О.В.</w:t>
            </w:r>
          </w:p>
        </w:tc>
        <w:tc>
          <w:tcPr>
            <w:tcW w:w="17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D55063" w:rsidRDefault="00AA7894" w:rsidP="00986A0D">
            <w:pPr>
              <w:rPr>
                <w:rFonts w:ascii="Times New Roman" w:hAnsi="Times New Roman"/>
              </w:rPr>
            </w:pPr>
            <w:r w:rsidRPr="00D55063">
              <w:rPr>
                <w:rFonts w:ascii="Times New Roman" w:hAnsi="Times New Roman"/>
              </w:rPr>
              <w:t>Наказ МОН України</w:t>
            </w:r>
          </w:p>
          <w:p w:rsidR="00AA7894" w:rsidRPr="00752DD0" w:rsidRDefault="00AA7894" w:rsidP="00986A0D">
            <w:pPr>
              <w:rPr>
                <w:rFonts w:ascii="Times New Roman" w:hAnsi="Times New Roman"/>
                <w:lang w:val="ru-RU"/>
              </w:rPr>
            </w:pPr>
            <w:r w:rsidRPr="00D55063">
              <w:rPr>
                <w:rFonts w:ascii="Times New Roman" w:hAnsi="Times New Roman"/>
              </w:rPr>
              <w:t>від 07.06.2017 № 804</w:t>
            </w:r>
          </w:p>
        </w:tc>
        <w:tc>
          <w:tcPr>
            <w:tcW w:w="13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c>
          <w:tcPr>
            <w:tcW w:w="11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A7894" w:rsidRPr="00BA285D" w:rsidRDefault="00AA7894" w:rsidP="00986A0D">
            <w:pPr>
              <w:rPr>
                <w:rFonts w:ascii="Times New Roman" w:hAnsi="Times New Roman" w:cs="Times New Roman"/>
                <w:lang w:val="uk-UA"/>
              </w:rPr>
            </w:pPr>
            <w:r>
              <w:rPr>
                <w:rFonts w:ascii="Times New Roman" w:hAnsi="Times New Roman" w:cs="Times New Roman"/>
                <w:lang w:val="uk-UA"/>
              </w:rPr>
              <w:t>70</w:t>
            </w:r>
          </w:p>
        </w:tc>
      </w:tr>
    </w:tbl>
    <w:p w:rsidR="0045581D" w:rsidRDefault="0045581D" w:rsidP="00FF2CA9">
      <w:pPr>
        <w:jc w:val="both"/>
        <w:rPr>
          <w:rFonts w:ascii="Times New Roman" w:hAnsi="Times New Roman" w:cs="Times New Roman"/>
          <w:sz w:val="28"/>
          <w:szCs w:val="28"/>
          <w:lang w:val="uk-UA"/>
        </w:rPr>
      </w:pPr>
    </w:p>
    <w:p w:rsidR="0045581D" w:rsidRDefault="0045581D" w:rsidP="0040697E">
      <w:pPr>
        <w:ind w:firstLine="567"/>
        <w:jc w:val="both"/>
        <w:rPr>
          <w:rFonts w:ascii="Times New Roman" w:hAnsi="Times New Roman" w:cs="Times New Roman"/>
          <w:sz w:val="28"/>
          <w:szCs w:val="28"/>
          <w:lang w:val="uk-UA"/>
        </w:rPr>
      </w:pPr>
    </w:p>
    <w:p w:rsidR="0018307D" w:rsidRPr="0018307D" w:rsidRDefault="0018307D" w:rsidP="0018307D">
      <w:pPr>
        <w:widowControl/>
        <w:spacing w:before="100" w:beforeAutospacing="1" w:after="165"/>
        <w:ind w:firstLine="567"/>
        <w:contextualSpacing/>
        <w:jc w:val="both"/>
        <w:rPr>
          <w:rFonts w:ascii="Times New Roman" w:eastAsia="Times New Roman" w:hAnsi="Times New Roman" w:cs="Times New Roman"/>
          <w:color w:val="auto"/>
          <w:sz w:val="28"/>
          <w:lang w:val="uk-UA" w:eastAsia="uk-UA" w:bidi="ar-SA"/>
        </w:rPr>
      </w:pPr>
      <w:r w:rsidRPr="0018307D">
        <w:rPr>
          <w:rFonts w:ascii="Times New Roman" w:eastAsia="Times New Roman" w:hAnsi="Times New Roman" w:cs="Times New Roman"/>
          <w:b/>
          <w:color w:val="auto"/>
          <w:sz w:val="28"/>
          <w:lang w:val="uk-UA" w:eastAsia="uk-UA" w:bidi="ar-SA"/>
        </w:rPr>
        <w:t>Загальні вимоги до обов’язкових результатів навчання</w:t>
      </w:r>
      <w:r w:rsidRPr="0018307D">
        <w:rPr>
          <w:rFonts w:ascii="Times New Roman" w:eastAsia="Times New Roman" w:hAnsi="Times New Roman" w:cs="Times New Roman"/>
          <w:color w:val="auto"/>
          <w:sz w:val="28"/>
          <w:lang w:val="uk-UA" w:eastAsia="uk-UA" w:bidi="ar-SA"/>
        </w:rPr>
        <w:t xml:space="preserve"> .</w:t>
      </w:r>
    </w:p>
    <w:p w:rsidR="0018307D" w:rsidRPr="0018307D" w:rsidRDefault="0018307D" w:rsidP="0018307D">
      <w:pPr>
        <w:ind w:firstLine="567"/>
        <w:jc w:val="both"/>
        <w:rPr>
          <w:rFonts w:ascii="Times New Roman" w:hAnsi="Times New Roman" w:cs="Times New Roman"/>
          <w:sz w:val="28"/>
          <w:lang w:val="uk-UA"/>
        </w:rPr>
      </w:pPr>
      <w:r w:rsidRPr="0018307D">
        <w:rPr>
          <w:rFonts w:ascii="Times New Roman" w:hAnsi="Times New Roman" w:cs="Times New Roman"/>
          <w:sz w:val="28"/>
          <w:lang w:val="uk-UA"/>
        </w:rPr>
        <w:t xml:space="preserve">Загальні вимоги до обов’язкових результатів навчання визначаються з урахуванням компетентнісного підходу до навчання, в основу якого покладено ключові компетентності. </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До ключових компетентностей належать:</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lastRenderedPageBreak/>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lastRenderedPageBreak/>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Основою формування ключових компетентностей є досвід здобувачів освіти, їх потреби, які мотивують до навчання, знання та вміння, які формуються в різному освітньому середовищі (школі, родині), різноманітних  соціальних ситуаціях і зумовлюють формування ставлення до них.</w:t>
      </w:r>
    </w:p>
    <w:p w:rsidR="0018307D" w:rsidRPr="0018307D" w:rsidRDefault="0018307D" w:rsidP="0018307D">
      <w:pPr>
        <w:widowControl/>
        <w:spacing w:before="120"/>
        <w:ind w:firstLine="567"/>
        <w:jc w:val="both"/>
        <w:rPr>
          <w:rFonts w:ascii="Times New Roman" w:eastAsia="Times New Roman" w:hAnsi="Times New Roman" w:cs="Times New Roman"/>
          <w:color w:val="auto"/>
          <w:sz w:val="28"/>
          <w:lang w:val="uk-UA" w:eastAsia="ru-RU" w:bidi="ar-SA"/>
        </w:rPr>
      </w:pPr>
      <w:r w:rsidRPr="0018307D">
        <w:rPr>
          <w:rFonts w:ascii="Times New Roman" w:eastAsia="Times New Roman" w:hAnsi="Times New Roman" w:cs="Times New Roman"/>
          <w:color w:val="auto"/>
          <w:sz w:val="28"/>
          <w:lang w:val="uk-UA" w:eastAsia="ru-RU" w:bidi="ar-SA"/>
        </w:rPr>
        <w:t>Спільними для всіх ключових компетентностей є такі вміння, як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18307D" w:rsidRPr="0018307D" w:rsidRDefault="0018307D" w:rsidP="0018307D">
      <w:pPr>
        <w:widowControl/>
        <w:spacing w:before="120"/>
        <w:ind w:firstLine="567"/>
        <w:jc w:val="both"/>
        <w:rPr>
          <w:rFonts w:ascii="Antiqua" w:eastAsia="Times New Roman" w:hAnsi="Antiqua" w:cs="Times New Roman"/>
          <w:color w:val="auto"/>
          <w:sz w:val="26"/>
          <w:lang w:val="uk-UA" w:eastAsia="ru-RU" w:bidi="ar-SA"/>
        </w:rPr>
      </w:pPr>
      <w:r w:rsidRPr="0018307D">
        <w:rPr>
          <w:rFonts w:ascii="Times New Roman" w:eastAsia="Times New Roman" w:hAnsi="Times New Roman" w:cs="Times New Roman"/>
          <w:b/>
          <w:color w:val="auto"/>
          <w:sz w:val="28"/>
          <w:lang w:val="uk-UA" w:eastAsia="ru-RU" w:bidi="ar-SA"/>
        </w:rPr>
        <w:t>Вимоги</w:t>
      </w:r>
      <w:r w:rsidRPr="0018307D">
        <w:rPr>
          <w:rFonts w:ascii="Times New Roman" w:eastAsia="Times New Roman" w:hAnsi="Times New Roman" w:cs="Times New Roman"/>
          <w:color w:val="auto"/>
          <w:sz w:val="28"/>
          <w:lang w:val="uk-UA" w:eastAsia="ru-RU" w:bidi="ar-SA"/>
        </w:rPr>
        <w:t xml:space="preserve"> до обов’язкових результатів навчання та компетентностей здобувачів освіти </w:t>
      </w:r>
      <w:r w:rsidRPr="0018307D">
        <w:rPr>
          <w:rFonts w:ascii="Times New Roman" w:eastAsia="Times New Roman" w:hAnsi="Times New Roman" w:cs="Times New Roman"/>
          <w:b/>
          <w:color w:val="auto"/>
          <w:sz w:val="28"/>
          <w:lang w:val="uk-UA" w:eastAsia="ru-RU" w:bidi="ar-SA"/>
        </w:rPr>
        <w:t>за освітніми галузями</w:t>
      </w:r>
      <w:r w:rsidRPr="0018307D">
        <w:rPr>
          <w:rFonts w:ascii="Times New Roman" w:eastAsia="Times New Roman" w:hAnsi="Times New Roman" w:cs="Times New Roman"/>
          <w:color w:val="auto"/>
          <w:sz w:val="28"/>
          <w:lang w:val="uk-UA" w:eastAsia="ru-RU" w:bidi="ar-SA"/>
        </w:rPr>
        <w:t xml:space="preserve"> конкретизовано в Державних стандартах.</w:t>
      </w:r>
    </w:p>
    <w:p w:rsidR="0018307D" w:rsidRPr="0018307D" w:rsidRDefault="0018307D" w:rsidP="0018307D">
      <w:pPr>
        <w:widowControl/>
        <w:rPr>
          <w:rFonts w:ascii="Times New Roman" w:eastAsia="Times New Roman" w:hAnsi="Times New Roman" w:cs="Times New Roman"/>
          <w:b/>
          <w:color w:val="auto"/>
          <w:sz w:val="28"/>
          <w:lang w:val="uk-UA" w:bidi="ar-SA"/>
        </w:rPr>
      </w:pP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b/>
          <w:color w:val="auto"/>
          <w:sz w:val="28"/>
          <w:szCs w:val="28"/>
          <w:highlight w:val="white"/>
          <w:lang w:val="uk-UA" w:bidi="ar-SA"/>
        </w:rPr>
        <w:t>Наскрізні лінії</w:t>
      </w:r>
      <w:r w:rsidRPr="0018307D">
        <w:rPr>
          <w:rFonts w:ascii="Times New Roman" w:eastAsia="Times New Roman" w:hAnsi="Times New Roman" w:cs="Times New Roman"/>
          <w:color w:val="auto"/>
          <w:sz w:val="28"/>
          <w:szCs w:val="28"/>
          <w:highlight w:val="white"/>
          <w:lang w:val="uk-UA" w:bidi="ar-SA"/>
        </w:rPr>
        <w:t xml:space="preserve">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w:t>
      </w: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color w:val="auto"/>
          <w:sz w:val="28"/>
          <w:szCs w:val="28"/>
          <w:highlight w:val="white"/>
          <w:lang w:val="uk-UA" w:bidi="ar-SA"/>
        </w:rPr>
        <w:t>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color w:val="auto"/>
          <w:sz w:val="28"/>
          <w:szCs w:val="28"/>
          <w:highlight w:val="white"/>
          <w:lang w:val="uk-UA" w:bidi="ar-SA"/>
        </w:rPr>
        <w:t>Навчання за наскрізними лініями реалізується насамперед через:</w:t>
      </w: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i/>
          <w:color w:val="auto"/>
          <w:sz w:val="28"/>
          <w:szCs w:val="28"/>
          <w:highlight w:val="white"/>
          <w:lang w:val="uk-UA" w:bidi="ar-SA"/>
        </w:rPr>
        <w:t xml:space="preserve">організацію навчального середовища </w:t>
      </w:r>
      <w:r w:rsidRPr="0018307D">
        <w:rPr>
          <w:rFonts w:ascii="Times New Roman" w:eastAsia="Times New Roman" w:hAnsi="Times New Roman" w:cs="Times New Roman"/>
          <w:color w:val="auto"/>
          <w:sz w:val="28"/>
          <w:szCs w:val="28"/>
          <w:highlight w:val="white"/>
          <w:lang w:val="uk-UA" w:bidi="ar-SA"/>
        </w:rPr>
        <w:t>— зміст та цілі наскрізних тем враховуються при формуванні духовного, соціального і фізичного середовища навчання;</w:t>
      </w: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i/>
          <w:color w:val="auto"/>
          <w:sz w:val="28"/>
          <w:szCs w:val="28"/>
          <w:highlight w:val="white"/>
          <w:lang w:val="uk-UA" w:bidi="ar-SA"/>
        </w:rPr>
        <w:t>окремі предмети</w:t>
      </w:r>
      <w:r w:rsidRPr="0018307D">
        <w:rPr>
          <w:rFonts w:ascii="Times New Roman" w:eastAsia="Times New Roman" w:hAnsi="Times New Roman" w:cs="Times New Roman"/>
          <w:color w:val="auto"/>
          <w:sz w:val="28"/>
          <w:szCs w:val="28"/>
          <w:highlight w:val="white"/>
          <w:lang w:val="uk-UA" w:bidi="ar-SA"/>
        </w:rPr>
        <w:t xml:space="preserve">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rsidR="0018307D" w:rsidRPr="0018307D" w:rsidRDefault="0018307D" w:rsidP="0018307D">
      <w:pPr>
        <w:widowControl/>
        <w:ind w:firstLine="567"/>
        <w:jc w:val="both"/>
        <w:rPr>
          <w:rFonts w:ascii="Times New Roman" w:eastAsia="Times New Roman" w:hAnsi="Times New Roman" w:cs="Times New Roman"/>
          <w:i/>
          <w:color w:val="auto"/>
          <w:sz w:val="28"/>
          <w:szCs w:val="28"/>
          <w:highlight w:val="white"/>
          <w:lang w:val="uk-UA" w:bidi="ar-SA"/>
        </w:rPr>
      </w:pPr>
      <w:r w:rsidRPr="0018307D">
        <w:rPr>
          <w:rFonts w:ascii="Times New Roman" w:eastAsia="Times New Roman" w:hAnsi="Times New Roman" w:cs="Times New Roman"/>
          <w:i/>
          <w:color w:val="auto"/>
          <w:sz w:val="28"/>
          <w:szCs w:val="28"/>
          <w:highlight w:val="white"/>
          <w:lang w:val="uk-UA" w:bidi="ar-SA"/>
        </w:rPr>
        <w:t xml:space="preserve">предмети за вибором; </w:t>
      </w:r>
    </w:p>
    <w:p w:rsidR="0018307D" w:rsidRPr="0018307D" w:rsidRDefault="0018307D" w:rsidP="0018307D">
      <w:pPr>
        <w:widowControl/>
        <w:ind w:firstLine="567"/>
        <w:jc w:val="both"/>
        <w:rPr>
          <w:rFonts w:ascii="Times New Roman" w:eastAsia="Times New Roman" w:hAnsi="Times New Roman" w:cs="Times New Roman"/>
          <w:i/>
          <w:color w:val="auto"/>
          <w:sz w:val="28"/>
          <w:szCs w:val="28"/>
          <w:highlight w:val="white"/>
          <w:lang w:val="uk-UA" w:bidi="ar-SA"/>
        </w:rPr>
      </w:pPr>
      <w:r w:rsidRPr="0018307D">
        <w:rPr>
          <w:rFonts w:ascii="Times New Roman" w:eastAsia="Times New Roman" w:hAnsi="Times New Roman" w:cs="Times New Roman"/>
          <w:i/>
          <w:color w:val="auto"/>
          <w:sz w:val="28"/>
          <w:szCs w:val="28"/>
          <w:highlight w:val="white"/>
          <w:lang w:val="uk-UA" w:bidi="ar-SA"/>
        </w:rPr>
        <w:t xml:space="preserve">роботу в проектах; </w:t>
      </w: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i/>
          <w:color w:val="auto"/>
          <w:sz w:val="28"/>
          <w:szCs w:val="28"/>
          <w:highlight w:val="white"/>
          <w:lang w:val="uk-UA" w:bidi="ar-SA"/>
        </w:rPr>
        <w:t>позакласну навчальну роботу і роботу гуртків</w:t>
      </w:r>
      <w:r w:rsidRPr="0018307D">
        <w:rPr>
          <w:rFonts w:ascii="Times New Roman" w:eastAsia="Times New Roman" w:hAnsi="Times New Roman" w:cs="Times New Roman"/>
          <w:color w:val="auto"/>
          <w:sz w:val="28"/>
          <w:szCs w:val="28"/>
          <w:highlight w:val="white"/>
          <w:lang w:val="uk-UA" w:bidi="ar-SA"/>
        </w:rPr>
        <w:t>.</w:t>
      </w:r>
    </w:p>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p>
    <w:tbl>
      <w:tblPr>
        <w:tblW w:w="1020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8505"/>
      </w:tblGrid>
      <w:tr w:rsidR="0018307D" w:rsidRPr="0018307D" w:rsidTr="0018307D">
        <w:trPr>
          <w:trHeight w:val="20"/>
        </w:trPr>
        <w:tc>
          <w:tcPr>
            <w:tcW w:w="1702" w:type="dxa"/>
          </w:tcPr>
          <w:p w:rsidR="0018307D" w:rsidRPr="0018307D" w:rsidRDefault="0018307D" w:rsidP="0018307D">
            <w:pPr>
              <w:widowControl/>
              <w:ind w:firstLine="30"/>
              <w:jc w:val="center"/>
              <w:rPr>
                <w:rFonts w:ascii="Times New Roman" w:eastAsia="Times New Roman" w:hAnsi="Times New Roman" w:cs="Times New Roman"/>
                <w:b/>
                <w:color w:val="auto"/>
                <w:sz w:val="28"/>
                <w:szCs w:val="28"/>
                <w:lang w:val="uk-UA" w:bidi="ar-SA"/>
              </w:rPr>
            </w:pPr>
            <w:r w:rsidRPr="0018307D">
              <w:rPr>
                <w:rFonts w:ascii="Times New Roman" w:eastAsia="Times New Roman" w:hAnsi="Times New Roman" w:cs="Times New Roman"/>
                <w:b/>
                <w:color w:val="auto"/>
                <w:sz w:val="28"/>
                <w:szCs w:val="28"/>
                <w:lang w:val="uk-UA" w:bidi="ar-SA"/>
              </w:rPr>
              <w:t>Наскрізна лінія</w:t>
            </w:r>
          </w:p>
        </w:tc>
        <w:tc>
          <w:tcPr>
            <w:tcW w:w="8505" w:type="dxa"/>
          </w:tcPr>
          <w:p w:rsidR="0018307D" w:rsidRPr="0018307D" w:rsidRDefault="0018307D" w:rsidP="0018307D">
            <w:pPr>
              <w:widowControl/>
              <w:ind w:firstLine="567"/>
              <w:jc w:val="center"/>
              <w:rPr>
                <w:rFonts w:ascii="Times New Roman" w:eastAsia="Times New Roman" w:hAnsi="Times New Roman" w:cs="Times New Roman"/>
                <w:b/>
                <w:color w:val="auto"/>
                <w:sz w:val="28"/>
                <w:szCs w:val="28"/>
                <w:lang w:val="uk-UA" w:bidi="ar-SA"/>
              </w:rPr>
            </w:pPr>
            <w:r w:rsidRPr="0018307D">
              <w:rPr>
                <w:rFonts w:ascii="Times New Roman" w:eastAsia="Times New Roman" w:hAnsi="Times New Roman" w:cs="Times New Roman"/>
                <w:b/>
                <w:color w:val="auto"/>
                <w:sz w:val="28"/>
                <w:szCs w:val="28"/>
                <w:highlight w:val="white"/>
                <w:lang w:val="uk-UA" w:bidi="ar-SA"/>
              </w:rPr>
              <w:t>Коротка характеристика</w:t>
            </w:r>
          </w:p>
        </w:tc>
      </w:tr>
      <w:tr w:rsidR="0018307D" w:rsidRPr="00594D42" w:rsidTr="0018307D">
        <w:trPr>
          <w:cantSplit/>
          <w:trHeight w:val="20"/>
        </w:trPr>
        <w:tc>
          <w:tcPr>
            <w:tcW w:w="1702" w:type="dxa"/>
          </w:tcPr>
          <w:p w:rsidR="0018307D" w:rsidRPr="0018307D" w:rsidRDefault="0018307D" w:rsidP="0018307D">
            <w:pPr>
              <w:widowControl/>
              <w:rPr>
                <w:rFonts w:ascii="Times New Roman" w:eastAsia="Times New Roman" w:hAnsi="Times New Roman" w:cs="Times New Roman"/>
                <w:color w:val="auto"/>
                <w:sz w:val="28"/>
                <w:szCs w:val="28"/>
                <w:lang w:val="uk-UA" w:bidi="ar-SA"/>
              </w:rPr>
            </w:pPr>
            <w:r w:rsidRPr="0018307D">
              <w:rPr>
                <w:rFonts w:ascii="Times New Roman" w:eastAsia="Times New Roman" w:hAnsi="Times New Roman" w:cs="Times New Roman"/>
                <w:color w:val="auto"/>
                <w:sz w:val="28"/>
                <w:szCs w:val="28"/>
                <w:highlight w:val="white"/>
                <w:lang w:val="uk-UA" w:bidi="ar-SA"/>
              </w:rPr>
              <w:lastRenderedPageBreak/>
              <w:t>Екологічна безпека й сталий розвиток</w:t>
            </w:r>
          </w:p>
        </w:tc>
        <w:tc>
          <w:tcPr>
            <w:tcW w:w="8505" w:type="dxa"/>
          </w:tcPr>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color w:val="auto"/>
                <w:sz w:val="28"/>
                <w:szCs w:val="28"/>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rsidR="0018307D" w:rsidRPr="0018307D" w:rsidRDefault="0018307D" w:rsidP="0018307D">
            <w:pPr>
              <w:widowControl/>
              <w:ind w:firstLine="567"/>
              <w:jc w:val="both"/>
              <w:rPr>
                <w:rFonts w:ascii="Times New Roman" w:eastAsia="Times New Roman" w:hAnsi="Times New Roman" w:cs="Times New Roman"/>
                <w:b/>
                <w:color w:val="auto"/>
                <w:sz w:val="28"/>
                <w:szCs w:val="28"/>
                <w:lang w:val="uk-UA" w:bidi="ar-SA"/>
              </w:rPr>
            </w:pPr>
            <w:r w:rsidRPr="0018307D">
              <w:rPr>
                <w:rFonts w:ascii="Times New Roman" w:eastAsia="Times New Roman" w:hAnsi="Times New Roman" w:cs="Times New Roman"/>
                <w:color w:val="auto"/>
                <w:sz w:val="28"/>
                <w:szCs w:val="28"/>
                <w:highlight w:val="white"/>
                <w:lang w:val="uk-UA" w:bidi="ar-SA"/>
              </w:rPr>
              <w:t>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w:t>
            </w:r>
          </w:p>
        </w:tc>
      </w:tr>
      <w:tr w:rsidR="0018307D" w:rsidRPr="00594D42" w:rsidTr="0018307D">
        <w:trPr>
          <w:cantSplit/>
          <w:trHeight w:val="20"/>
        </w:trPr>
        <w:tc>
          <w:tcPr>
            <w:tcW w:w="1702" w:type="dxa"/>
          </w:tcPr>
          <w:p w:rsidR="0018307D" w:rsidRPr="0018307D" w:rsidRDefault="0018307D" w:rsidP="0018307D">
            <w:pPr>
              <w:widowControl/>
              <w:rPr>
                <w:rFonts w:ascii="Times New Roman" w:eastAsia="Times New Roman" w:hAnsi="Times New Roman" w:cs="Times New Roman"/>
                <w:color w:val="auto"/>
                <w:sz w:val="28"/>
                <w:szCs w:val="28"/>
                <w:lang w:val="uk-UA" w:bidi="ar-SA"/>
              </w:rPr>
            </w:pPr>
            <w:r w:rsidRPr="0018307D">
              <w:rPr>
                <w:rFonts w:ascii="Times New Roman" w:eastAsia="Times New Roman" w:hAnsi="Times New Roman" w:cs="Times New Roman"/>
                <w:color w:val="auto"/>
                <w:sz w:val="28"/>
                <w:szCs w:val="28"/>
                <w:highlight w:val="white"/>
                <w:lang w:val="uk-UA" w:bidi="ar-SA"/>
              </w:rPr>
              <w:t>Громадянська відповідальність</w:t>
            </w:r>
          </w:p>
        </w:tc>
        <w:tc>
          <w:tcPr>
            <w:tcW w:w="8505" w:type="dxa"/>
          </w:tcPr>
          <w:p w:rsidR="0018307D" w:rsidRPr="0018307D" w:rsidRDefault="0018307D" w:rsidP="0018307D">
            <w:pPr>
              <w:widowControl/>
              <w:ind w:firstLine="567"/>
              <w:jc w:val="both"/>
              <w:rPr>
                <w:rFonts w:ascii="Times New Roman" w:eastAsia="Times New Roman" w:hAnsi="Times New Roman" w:cs="Times New Roman"/>
                <w:color w:val="auto"/>
                <w:sz w:val="28"/>
                <w:szCs w:val="28"/>
                <w:highlight w:val="white"/>
                <w:lang w:val="uk-UA" w:bidi="ar-SA"/>
              </w:rPr>
            </w:pPr>
            <w:r w:rsidRPr="0018307D">
              <w:rPr>
                <w:rFonts w:ascii="Times New Roman" w:eastAsia="Times New Roman" w:hAnsi="Times New Roman" w:cs="Times New Roman"/>
                <w:color w:val="auto"/>
                <w:sz w:val="28"/>
                <w:szCs w:val="28"/>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rsidR="0018307D" w:rsidRPr="0018307D" w:rsidRDefault="0018307D" w:rsidP="0018307D">
            <w:pPr>
              <w:widowControl/>
              <w:ind w:firstLine="567"/>
              <w:jc w:val="both"/>
              <w:rPr>
                <w:rFonts w:ascii="Times New Roman" w:eastAsia="Times New Roman" w:hAnsi="Times New Roman" w:cs="Times New Roman"/>
                <w:b/>
                <w:color w:val="auto"/>
                <w:sz w:val="28"/>
                <w:szCs w:val="28"/>
                <w:lang w:val="uk-UA" w:bidi="ar-SA"/>
              </w:rPr>
            </w:pPr>
            <w:r w:rsidRPr="0018307D">
              <w:rPr>
                <w:rFonts w:ascii="Times New Roman" w:eastAsia="Times New Roman" w:hAnsi="Times New Roman" w:cs="Times New Roman"/>
                <w:color w:val="auto"/>
                <w:sz w:val="28"/>
                <w:szCs w:val="28"/>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18307D" w:rsidRPr="00594D42" w:rsidTr="0018307D">
        <w:trPr>
          <w:cantSplit/>
          <w:trHeight w:val="3250"/>
        </w:trPr>
        <w:tc>
          <w:tcPr>
            <w:tcW w:w="1702" w:type="dxa"/>
          </w:tcPr>
          <w:p w:rsidR="0018307D" w:rsidRPr="0018307D" w:rsidRDefault="0018307D" w:rsidP="0018307D">
            <w:pPr>
              <w:widowControl/>
              <w:rPr>
                <w:rFonts w:ascii="Times New Roman" w:eastAsia="Times New Roman" w:hAnsi="Times New Roman" w:cs="Times New Roman"/>
                <w:b/>
                <w:color w:val="auto"/>
                <w:sz w:val="28"/>
                <w:lang w:val="uk-UA" w:bidi="ar-SA"/>
              </w:rPr>
            </w:pPr>
            <w:r w:rsidRPr="0018307D">
              <w:rPr>
                <w:rFonts w:ascii="Times New Roman" w:eastAsia="Times New Roman" w:hAnsi="Times New Roman" w:cs="Times New Roman"/>
                <w:color w:val="auto"/>
                <w:sz w:val="28"/>
                <w:highlight w:val="white"/>
                <w:lang w:val="uk-UA" w:bidi="ar-SA"/>
              </w:rPr>
              <w:t>Здоров'я і безпека</w:t>
            </w:r>
          </w:p>
        </w:tc>
        <w:tc>
          <w:tcPr>
            <w:tcW w:w="8505" w:type="dxa"/>
          </w:tcPr>
          <w:p w:rsidR="0018307D" w:rsidRPr="0018307D" w:rsidRDefault="0018307D" w:rsidP="0018307D">
            <w:pPr>
              <w:widowControl/>
              <w:ind w:firstLine="567"/>
              <w:jc w:val="both"/>
              <w:rPr>
                <w:rFonts w:ascii="Times New Roman" w:eastAsia="Times New Roman" w:hAnsi="Times New Roman" w:cs="Times New Roman"/>
                <w:color w:val="auto"/>
                <w:sz w:val="28"/>
                <w:highlight w:val="white"/>
                <w:lang w:val="uk-UA" w:bidi="ar-SA"/>
              </w:rPr>
            </w:pPr>
            <w:r w:rsidRPr="0018307D">
              <w:rPr>
                <w:rFonts w:ascii="Times New Roman" w:eastAsia="Times New Roman" w:hAnsi="Times New Roman" w:cs="Times New Roman"/>
                <w:color w:val="auto"/>
                <w:sz w:val="28"/>
                <w:highlight w:val="white"/>
                <w:lang w:val="uk-UA" w:bidi="ar-S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rsidR="0018307D" w:rsidRPr="0018307D" w:rsidRDefault="0018307D" w:rsidP="0018307D">
            <w:pPr>
              <w:widowControl/>
              <w:ind w:firstLine="567"/>
              <w:jc w:val="both"/>
              <w:rPr>
                <w:rFonts w:ascii="Times New Roman" w:eastAsia="Times New Roman" w:hAnsi="Times New Roman" w:cs="Times New Roman"/>
                <w:b/>
                <w:color w:val="auto"/>
                <w:sz w:val="28"/>
                <w:lang w:val="uk-UA" w:bidi="ar-SA"/>
              </w:rPr>
            </w:pPr>
            <w:r w:rsidRPr="0018307D">
              <w:rPr>
                <w:rFonts w:ascii="Times New Roman" w:eastAsia="Times New Roman" w:hAnsi="Times New Roman" w:cs="Times New Roman"/>
                <w:color w:val="auto"/>
                <w:sz w:val="28"/>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18307D" w:rsidRPr="00594D42" w:rsidTr="0018307D">
        <w:trPr>
          <w:cantSplit/>
          <w:trHeight w:val="20"/>
        </w:trPr>
        <w:tc>
          <w:tcPr>
            <w:tcW w:w="1702" w:type="dxa"/>
          </w:tcPr>
          <w:p w:rsidR="0018307D" w:rsidRPr="0018307D" w:rsidRDefault="0018307D" w:rsidP="0018307D">
            <w:pPr>
              <w:widowControl/>
              <w:rPr>
                <w:rFonts w:ascii="Times New Roman" w:eastAsia="Times New Roman" w:hAnsi="Times New Roman" w:cs="Times New Roman"/>
                <w:b/>
                <w:color w:val="auto"/>
                <w:sz w:val="28"/>
                <w:lang w:val="uk-UA" w:bidi="ar-SA"/>
              </w:rPr>
            </w:pPr>
            <w:r w:rsidRPr="0018307D">
              <w:rPr>
                <w:rFonts w:ascii="Times New Roman" w:eastAsia="Times New Roman" w:hAnsi="Times New Roman" w:cs="Times New Roman"/>
                <w:color w:val="auto"/>
                <w:sz w:val="28"/>
                <w:highlight w:val="white"/>
                <w:lang w:val="uk-UA" w:bidi="ar-SA"/>
              </w:rPr>
              <w:t>Підприємливість і фінансова грамотність</w:t>
            </w:r>
          </w:p>
        </w:tc>
        <w:tc>
          <w:tcPr>
            <w:tcW w:w="8505" w:type="dxa"/>
          </w:tcPr>
          <w:p w:rsidR="0018307D" w:rsidRPr="0018307D" w:rsidRDefault="0018307D" w:rsidP="0018307D">
            <w:pPr>
              <w:widowControl/>
              <w:ind w:firstLine="567"/>
              <w:jc w:val="both"/>
              <w:rPr>
                <w:rFonts w:ascii="Times New Roman" w:eastAsia="Times New Roman" w:hAnsi="Times New Roman" w:cs="Times New Roman"/>
                <w:color w:val="auto"/>
                <w:sz w:val="28"/>
                <w:highlight w:val="white"/>
                <w:lang w:val="uk-UA" w:bidi="ar-SA"/>
              </w:rPr>
            </w:pPr>
            <w:r w:rsidRPr="0018307D">
              <w:rPr>
                <w:rFonts w:ascii="Times New Roman" w:eastAsia="Times New Roman" w:hAnsi="Times New Roman" w:cs="Times New Roman"/>
                <w:color w:val="auto"/>
                <w:sz w:val="28"/>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rsidR="0018307D" w:rsidRPr="0018307D" w:rsidRDefault="0018307D" w:rsidP="0018307D">
            <w:pPr>
              <w:widowControl/>
              <w:ind w:firstLine="567"/>
              <w:jc w:val="both"/>
              <w:rPr>
                <w:rFonts w:ascii="Times New Roman" w:eastAsia="Times New Roman" w:hAnsi="Times New Roman" w:cs="Times New Roman"/>
                <w:b/>
                <w:color w:val="auto"/>
                <w:sz w:val="28"/>
                <w:lang w:val="uk-UA" w:bidi="ar-SA"/>
              </w:rPr>
            </w:pPr>
            <w:r w:rsidRPr="0018307D">
              <w:rPr>
                <w:rFonts w:ascii="Times New Roman" w:eastAsia="Times New Roman" w:hAnsi="Times New Roman" w:cs="Times New Roman"/>
                <w:color w:val="auto"/>
                <w:sz w:val="28"/>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rsidR="0018307D" w:rsidRPr="0018307D" w:rsidRDefault="0018307D" w:rsidP="0018307D">
      <w:pPr>
        <w:ind w:firstLine="567"/>
        <w:jc w:val="both"/>
        <w:rPr>
          <w:rFonts w:ascii="Times New Roman" w:hAnsi="Times New Roman" w:cs="Times New Roman"/>
          <w:b/>
          <w:lang w:val="uk-UA"/>
        </w:rPr>
      </w:pPr>
    </w:p>
    <w:p w:rsidR="0045581D" w:rsidRPr="0018307D" w:rsidRDefault="0045581D" w:rsidP="0040697E">
      <w:pPr>
        <w:ind w:firstLine="567"/>
        <w:jc w:val="both"/>
        <w:rPr>
          <w:rFonts w:ascii="Times New Roman" w:hAnsi="Times New Roman" w:cs="Times New Roman"/>
          <w:sz w:val="32"/>
          <w:szCs w:val="28"/>
          <w:lang w:val="uk-UA"/>
        </w:rPr>
      </w:pPr>
    </w:p>
    <w:p w:rsidR="0045581D" w:rsidRPr="0018307D" w:rsidRDefault="0045581D" w:rsidP="0040697E">
      <w:pPr>
        <w:ind w:firstLine="567"/>
        <w:jc w:val="both"/>
        <w:rPr>
          <w:rFonts w:ascii="Times New Roman" w:hAnsi="Times New Roman" w:cs="Times New Roman"/>
          <w:sz w:val="32"/>
          <w:szCs w:val="28"/>
          <w:lang w:val="uk-UA"/>
        </w:rPr>
      </w:pPr>
    </w:p>
    <w:p w:rsidR="0045581D" w:rsidRDefault="0045581D" w:rsidP="0040697E">
      <w:pPr>
        <w:ind w:firstLine="567"/>
        <w:jc w:val="both"/>
        <w:rPr>
          <w:rFonts w:ascii="Times New Roman" w:hAnsi="Times New Roman" w:cs="Times New Roman"/>
          <w:sz w:val="28"/>
          <w:szCs w:val="28"/>
          <w:lang w:val="uk-UA"/>
        </w:rPr>
      </w:pPr>
    </w:p>
    <w:p w:rsidR="0045581D" w:rsidRDefault="0045581D" w:rsidP="0040697E">
      <w:pPr>
        <w:ind w:firstLine="567"/>
        <w:jc w:val="both"/>
        <w:rPr>
          <w:rFonts w:ascii="Times New Roman" w:hAnsi="Times New Roman" w:cs="Times New Roman"/>
          <w:sz w:val="28"/>
          <w:szCs w:val="28"/>
          <w:lang w:val="uk-UA"/>
        </w:rPr>
      </w:pPr>
    </w:p>
    <w:p w:rsidR="0045581D" w:rsidRDefault="0045581D" w:rsidP="0040697E">
      <w:pPr>
        <w:ind w:firstLine="567"/>
        <w:jc w:val="both"/>
        <w:rPr>
          <w:rFonts w:ascii="Times New Roman" w:hAnsi="Times New Roman" w:cs="Times New Roman"/>
          <w:sz w:val="28"/>
          <w:szCs w:val="28"/>
          <w:lang w:val="uk-UA"/>
        </w:rPr>
      </w:pPr>
    </w:p>
    <w:p w:rsidR="00A52ADC" w:rsidRPr="00A52ADC" w:rsidRDefault="00A52ADC" w:rsidP="00A52ADC">
      <w:pPr>
        <w:ind w:firstLine="567"/>
        <w:jc w:val="both"/>
        <w:rPr>
          <w:rFonts w:ascii="Times New Roman" w:hAnsi="Times New Roman" w:cs="Times New Roman"/>
          <w:b/>
          <w:sz w:val="28"/>
          <w:szCs w:val="28"/>
          <w:lang w:val="uk-UA"/>
        </w:rPr>
      </w:pPr>
      <w:r w:rsidRPr="00A52ADC">
        <w:rPr>
          <w:rFonts w:ascii="Times New Roman" w:hAnsi="Times New Roman" w:cs="Times New Roman"/>
          <w:b/>
          <w:sz w:val="28"/>
          <w:szCs w:val="28"/>
          <w:lang w:val="uk-UA"/>
        </w:rPr>
        <w:t>V. ОПИС ФОРМ ОРГАНІЗАЦІЇ ОСВІТНЬОГО ПРОЦЕСУ ТА ІНСТРУМЕНТАРІЮ ОЦІНЮВАННЯ</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 xml:space="preserve">     Основними формами організації освітнього процесу є різні типи уроку:</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w:t>
      </w:r>
      <w:r w:rsidRPr="00A52ADC">
        <w:rPr>
          <w:rFonts w:ascii="Times New Roman" w:hAnsi="Times New Roman" w:cs="Times New Roman"/>
          <w:sz w:val="28"/>
          <w:szCs w:val="28"/>
          <w:lang w:val="uk-UA"/>
        </w:rPr>
        <w:tab/>
        <w:t>урок формування компетентностей;</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w:t>
      </w:r>
      <w:r w:rsidRPr="00A52ADC">
        <w:rPr>
          <w:rFonts w:ascii="Times New Roman" w:hAnsi="Times New Roman" w:cs="Times New Roman"/>
          <w:sz w:val="28"/>
          <w:szCs w:val="28"/>
          <w:lang w:val="uk-UA"/>
        </w:rPr>
        <w:tab/>
        <w:t>урок розвитку компетентностей;</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w:t>
      </w:r>
      <w:r w:rsidRPr="00A52ADC">
        <w:rPr>
          <w:rFonts w:ascii="Times New Roman" w:hAnsi="Times New Roman" w:cs="Times New Roman"/>
          <w:sz w:val="28"/>
          <w:szCs w:val="28"/>
          <w:lang w:val="uk-UA"/>
        </w:rPr>
        <w:tab/>
        <w:t>урок перевірки та/або оцінювання досягнення компетентностей;</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w:t>
      </w:r>
      <w:r w:rsidRPr="00A52ADC">
        <w:rPr>
          <w:rFonts w:ascii="Times New Roman" w:hAnsi="Times New Roman" w:cs="Times New Roman"/>
          <w:sz w:val="28"/>
          <w:szCs w:val="28"/>
          <w:lang w:val="uk-UA"/>
        </w:rPr>
        <w:tab/>
        <w:t>урок корекції основних компетентностей;</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w:t>
      </w:r>
      <w:r w:rsidRPr="00A52ADC">
        <w:rPr>
          <w:rFonts w:ascii="Times New Roman" w:hAnsi="Times New Roman" w:cs="Times New Roman"/>
          <w:sz w:val="28"/>
          <w:szCs w:val="28"/>
          <w:lang w:val="uk-UA"/>
        </w:rPr>
        <w:tab/>
        <w:t>комбінований урок.</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(уроки-«суди», урок-дискусійна група, уроки з навчанням одних учнів іншими), інтегровані уроки, проблемний урок, відео-уроки тощо. Кожен тип уроку має свою структуру, тобто етапи побудови уроку, їх послідовність, взаємозв'язки між ними. Характер елементів структури визначається завданнями, які слід постійно вирішувати на уроках певного типу, щоб найбільш оптимальним шляхом досягти тієї чи іншої дидактичної, розвиваючої та виховної мети уроку. Визначення і послідовність цих завдань залежать від логіки і закономірностей навчального процесу. Зрозуміло, логіка засвоєння знань відрізняється від логіки формування навичок і вмінь, а тому і різниться структура уроків відповідних типів. Кожний тип уроку має свою структуру. 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 та окремих предметів протягом навчального року. Розподіл навчальних годин за темами, розділами, 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програмі.</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Необхідною умовою формування компетентностей є діяльнісний підхід, який передбачає постійне включення учнів до різних видів навчально-пізнавальної діяльності, а також практична спрямованість процесу навчання. Формуванню ключових компетентностей сприяє встановлення та реалізація в освітньому процесі міжпредметних і внутрішньопредметних зв'язків і наскрізних змістових ліній. Навчання за наскрізними змістовими лініями реалізується насамперед через: організацію освітнього середовища; окремі предмети, роль яких при навчанні за наскрізними лініями різна і залежить від цілей і змісту окремого предмета та від того, наскільки тісно той чи інший предметний цикл пов'язаний із конкретною змістовою лінією; предмети за вибором; роботу в проектах; позаурочну навчальну роботу і роботу гуртків.</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Очікувані результати навчання, окреслені в межах кожного предмета, досяжні, якщо використовувати діяльнісний підхід, проблемне навчання, проектні технології, ситуаційні вправи, інтерактивні форми, роботу в парах/групах змінного складу тощо.</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 xml:space="preserve">Формами організації освітнього процесу можуть бути різні типи уроків, </w:t>
      </w:r>
      <w:r w:rsidRPr="00A52ADC">
        <w:rPr>
          <w:rFonts w:ascii="Times New Roman" w:hAnsi="Times New Roman" w:cs="Times New Roman"/>
          <w:sz w:val="28"/>
          <w:szCs w:val="28"/>
          <w:lang w:val="uk-UA"/>
        </w:rPr>
        <w:lastRenderedPageBreak/>
        <w:t>практичні заняття, семінари, конференції, заліки, співбесіди, проекти (дослідницькі, інформаційні, мистецькі), сюжетно-рольові ігри, екскурсії, віртуальні подорожі тощо.</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Вибір форм і методів навчання вчитель/вчителька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rsidR="00074E88" w:rsidRDefault="00074E88" w:rsidP="00A52ADC">
      <w:pPr>
        <w:ind w:firstLine="567"/>
        <w:jc w:val="both"/>
        <w:rPr>
          <w:rFonts w:ascii="Times New Roman" w:hAnsi="Times New Roman" w:cs="Times New Roman"/>
          <w:sz w:val="28"/>
          <w:szCs w:val="28"/>
          <w:lang w:val="uk-UA"/>
        </w:rPr>
      </w:pPr>
      <w:r w:rsidRPr="00074E88">
        <w:rPr>
          <w:rFonts w:ascii="Times New Roman" w:hAnsi="Times New Roman" w:cs="Times New Roman"/>
          <w:sz w:val="28"/>
          <w:szCs w:val="28"/>
          <w:lang w:val="uk-UA"/>
        </w:rPr>
        <w:t xml:space="preserve">Оцінювання навчальних результатів здійснюється відповідно Наказу МОН України від 02.08.224 №1093 «Про затвердження рекомендацій щодо оцінювання результатів навчання » </w:t>
      </w:r>
    </w:p>
    <w:p w:rsidR="000879F0" w:rsidRPr="000879F0" w:rsidRDefault="000879F0" w:rsidP="009E4A02">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Оцінюванню підлягають результати навчання з навчальних предметів, інтегрованих курсів обов'язкового освітнього компонента ТНП. Оцінювання результатів навчання предметів вибіркового  освітнього  компонента  здійснюється за рішенням педагогічної ради. Результати  оцінювання  виражаються  в  балах  (від  1 до  12)  та/або в оцінювальних судженнях. У разі запровадження власної шкали оцінювання результатів навчання заклад освіти має визначити та оприлюднити правила</w:t>
      </w:r>
      <w:r w:rsidR="009E4A02">
        <w:rPr>
          <w:rFonts w:ascii="Times New Roman" w:hAnsi="Times New Roman" w:cs="Times New Roman"/>
          <w:sz w:val="28"/>
          <w:szCs w:val="28"/>
          <w:lang w:val="uk-UA"/>
        </w:rPr>
        <w:t xml:space="preserve"> переведення у 12-бальну шкалу.</w:t>
      </w:r>
    </w:p>
    <w:p w:rsidR="000879F0" w:rsidRDefault="00594D42" w:rsidP="009E4A0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Основними видами оцінювання результатів навчання учнів є формувальне оцінювання, підсумкове та </w:t>
      </w:r>
      <w:r w:rsidR="009E4A02">
        <w:rPr>
          <w:rFonts w:ascii="Times New Roman" w:hAnsi="Times New Roman" w:cs="Times New Roman"/>
          <w:sz w:val="28"/>
          <w:szCs w:val="28"/>
          <w:lang w:val="uk-UA"/>
        </w:rPr>
        <w:t>державна підсумкова атестація.</w:t>
      </w:r>
    </w:p>
    <w:p w:rsidR="009E4A02" w:rsidRDefault="009E4A02" w:rsidP="009E4A0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Формувальне оцінювання спрямоване на відстеження динаміки навчального поступу учнів, визначення їхніх навчальних(освітніх потреб) і скерування освітнього процесу на підвищення ефективності </w:t>
      </w:r>
    </w:p>
    <w:p w:rsidR="00AF49CA" w:rsidRDefault="00AF49CA" w:rsidP="009E4A0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Підсумкове оцінювання за семестр здійснюють за групами результатів навчання , що передбачені Критеріями оцінювання за освітніми галузями.</w:t>
      </w:r>
    </w:p>
    <w:p w:rsidR="00AF49CA" w:rsidRPr="000879F0" w:rsidRDefault="00AF49CA" w:rsidP="009E4A02">
      <w:pPr>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Підсумкове оцінювання за рік не здійснюють.Річну оцінку виставляють на підставі загальних оцінок за І та ІІ семестри або скоригованих семестрових оцінок.</w:t>
      </w:r>
    </w:p>
    <w:p w:rsidR="000879F0" w:rsidRPr="000879F0" w:rsidRDefault="000879F0" w:rsidP="008D4A7D">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 xml:space="preserve">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 за допомогою таких способів і </w:t>
      </w:r>
      <w:r w:rsidR="008D4A7D">
        <w:rPr>
          <w:rFonts w:ascii="Times New Roman" w:hAnsi="Times New Roman" w:cs="Times New Roman"/>
          <w:sz w:val="28"/>
          <w:szCs w:val="28"/>
          <w:lang w:val="uk-UA"/>
        </w:rPr>
        <w:t>засобів:</w:t>
      </w:r>
    </w:p>
    <w:p w:rsidR="000879F0" w:rsidRPr="000879F0" w:rsidRDefault="000879F0" w:rsidP="000879F0">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усного (опитування індивідуальне, групове тощо);</w:t>
      </w:r>
    </w:p>
    <w:p w:rsidR="000879F0" w:rsidRPr="000879F0" w:rsidRDefault="000879F0" w:rsidP="000879F0">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письмового (окремі навчальні завдання, зокрема тестові з використанням ІТ, перекази тощо, а також діагностувальні роботи, диктанти й ін.);</w:t>
      </w:r>
    </w:p>
    <w:p w:rsidR="000879F0" w:rsidRPr="000879F0" w:rsidRDefault="000879F0" w:rsidP="000879F0">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 xml:space="preserve">практичного (дослід, практична робота, навчальний проєкт, учнівське </w:t>
      </w:r>
      <w:r w:rsidRPr="000879F0">
        <w:rPr>
          <w:rFonts w:ascii="Times New Roman" w:hAnsi="Times New Roman" w:cs="Times New Roman"/>
          <w:sz w:val="28"/>
          <w:szCs w:val="28"/>
          <w:lang w:val="uk-UA"/>
        </w:rPr>
        <w:lastRenderedPageBreak/>
        <w:t>портфоліо, спостереження, робота з картами, заповнення таблиць, побудова схем, моделей з використанням електронних засобів навчання тощо);</w:t>
      </w:r>
    </w:p>
    <w:p w:rsidR="000879F0" w:rsidRPr="000879F0" w:rsidRDefault="000879F0" w:rsidP="000879F0">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0879F0" w:rsidRDefault="000879F0" w:rsidP="000879F0">
      <w:pPr>
        <w:ind w:firstLine="567"/>
        <w:jc w:val="both"/>
        <w:rPr>
          <w:rFonts w:ascii="Times New Roman" w:hAnsi="Times New Roman" w:cs="Times New Roman"/>
          <w:sz w:val="28"/>
          <w:szCs w:val="28"/>
          <w:lang w:val="uk-UA"/>
        </w:rPr>
      </w:pPr>
      <w:r w:rsidRPr="000879F0">
        <w:rPr>
          <w:rFonts w:ascii="Times New Roman" w:hAnsi="Times New Roman" w:cs="Times New Roman"/>
          <w:sz w:val="28"/>
          <w:szCs w:val="28"/>
          <w:lang w:val="uk-UA"/>
        </w:rPr>
        <w:t>Оцінювання відповідності результатів навчання учнів, які завершили здобуття базової середньої освіти, вимогам Держстандарту здійснюється шляхом державної підсумкової атестації в установленому законодавством порядку</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відповідності результатів навчання учнів, які завершили здобуття базової середньої освіти, вимогам Державного стандарту здійснюється шляхом державної підсумкової атестації. Оцінювання результатів навчання учнів має бути зорієнтованим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Контроль і оцінювання навчальних досягнень здобувачів освіти здійснюються на суб’єкт-об’єктних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Упродовж навчання в 1-4 класах здобувачі освіти опановують способи самоконтролю, саморефлексії і самооцінювання, що сприяє вихованню відповідальності, розвитку інтересу, своєчасному виявленню прогалин у знаннях, уміннях, навичках та їх корекції.</w:t>
      </w:r>
    </w:p>
    <w:p w:rsidR="00074E88" w:rsidRDefault="00A52ADC" w:rsidP="00074E88">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Результат оцінювання особистісних надбань здобувачів освіти 1 – 4 класів виражається вербальною оцінкою, а об’єктивних результатів навчання здобувачів освіти у 1-2 класах – вербальною оцінкою, у 3-4 класах – рівневою оцінкою на підставі рішення п</w:t>
      </w:r>
      <w:r w:rsidR="00D74287">
        <w:rPr>
          <w:rFonts w:ascii="Times New Roman" w:hAnsi="Times New Roman" w:cs="Times New Roman"/>
          <w:sz w:val="28"/>
          <w:szCs w:val="28"/>
          <w:lang w:val="uk-UA"/>
        </w:rPr>
        <w:t>едагогічної ради (протокол від 30.08.2024</w:t>
      </w:r>
      <w:r w:rsidR="00074E88">
        <w:rPr>
          <w:rFonts w:ascii="Times New Roman" w:hAnsi="Times New Roman" w:cs="Times New Roman"/>
          <w:sz w:val="28"/>
          <w:szCs w:val="28"/>
          <w:lang w:val="uk-UA"/>
        </w:rPr>
        <w:t xml:space="preserve"> №1).</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Особливості організації оцінювання в певному класі можуть ініціюватися вчителем і бути затвердженими на засіданні педагогічної ради закладу освіти.</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 xml:space="preserve">Формувальне оцінювання розпочинається з перших днів навчання у школі і триває постійно, 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 б’єктом </w:t>
      </w:r>
      <w:r w:rsidRPr="00A52ADC">
        <w:rPr>
          <w:rFonts w:ascii="Times New Roman" w:hAnsi="Times New Roman" w:cs="Times New Roman"/>
          <w:sz w:val="28"/>
          <w:szCs w:val="28"/>
          <w:lang w:val="uk-UA"/>
        </w:rPr>
        <w:lastRenderedPageBreak/>
        <w:t>підсумкового оцінювання є результати навчання учня/учениці за рік. Основою для підсумкового оцінювання результатів навчання за рік можуть бути результати виконання тематичних діагносту вальних робіт, записи оцінювальних суджень про результати навчання. Підсумкова оцінка за рік визначається з урахуванням динаміки досягнення того чи іншого результату навчання. Підсумкова (річна) оцінка фіксується у класному журналі та свідоцтвах досягнень учнів.</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Підсумкове оцінювання передбачає зіставлення навчальних досягнень здобувачів з конкретними очікуваними результатами навчання, визначеними освітньою програмою.</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Зміст освітньої програми спрямований на формування у здобувачів  освіти таких ключових компетентностей:</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2) здатність спілкуватися рідною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w:t>
      </w:r>
      <w:r w:rsidRPr="00A52ADC">
        <w:rPr>
          <w:rFonts w:ascii="Times New Roman" w:hAnsi="Times New Roman" w:cs="Times New Roman"/>
          <w:sz w:val="28"/>
          <w:szCs w:val="28"/>
          <w:lang w:val="uk-UA"/>
        </w:rPr>
        <w:lastRenderedPageBreak/>
        <w:t>поведінки, ощадного використання природних ресурсів, розуміючи важливість збереження природи для сталого розвитку суспільства;</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rsidR="00A52ADC" w:rsidRPr="00A52AD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Спільними для всіх ключових компетентностей є такі вміння: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p>
    <w:p w:rsidR="002B2E77" w:rsidRPr="00467CFC" w:rsidRDefault="00A52ADC" w:rsidP="00A52ADC">
      <w:pPr>
        <w:ind w:firstLine="567"/>
        <w:jc w:val="both"/>
        <w:rPr>
          <w:rFonts w:ascii="Times New Roman" w:hAnsi="Times New Roman" w:cs="Times New Roman"/>
          <w:sz w:val="28"/>
          <w:szCs w:val="28"/>
          <w:lang w:val="uk-UA"/>
        </w:rPr>
      </w:pPr>
      <w:r w:rsidRPr="00A52ADC">
        <w:rPr>
          <w:rFonts w:ascii="Times New Roman" w:hAnsi="Times New Roman" w:cs="Times New Roman"/>
          <w:sz w:val="28"/>
          <w:szCs w:val="28"/>
          <w:lang w:val="uk-UA"/>
        </w:rPr>
        <w:t> </w:t>
      </w:r>
      <w:r w:rsidR="002B2E77" w:rsidRPr="00467CFC">
        <w:rPr>
          <w:rFonts w:ascii="Times New Roman" w:hAnsi="Times New Roman" w:cs="Times New Roman"/>
          <w:sz w:val="28"/>
          <w:szCs w:val="28"/>
          <w:lang w:val="uk-UA"/>
        </w:rPr>
        <w:t>Відповідно до мети та загальних цілей, окреслених у Державному стандарті початкової освіти, визначено завдання, які має реалізувати вчитель у рамках кожної галузі. Очікувані результати навчання здобувачів освіти подано за змістовими лініями і співвіднесено з обов’язковими результатами навчання, визначеними Державним стандартом початкової освіти.</w:t>
      </w:r>
    </w:p>
    <w:p w:rsidR="00D77FDB" w:rsidRPr="00074E88" w:rsidRDefault="002B2E77" w:rsidP="00074E88">
      <w:pPr>
        <w:ind w:firstLine="567"/>
        <w:jc w:val="both"/>
        <w:rPr>
          <w:rFonts w:ascii="Times New Roman" w:hAnsi="Times New Roman" w:cs="Times New Roman"/>
          <w:sz w:val="28"/>
          <w:szCs w:val="28"/>
          <w:lang w:val="uk-UA"/>
        </w:rPr>
      </w:pPr>
      <w:r w:rsidRPr="00467CFC">
        <w:rPr>
          <w:rFonts w:ascii="Times New Roman" w:hAnsi="Times New Roman" w:cs="Times New Roman"/>
          <w:sz w:val="28"/>
          <w:szCs w:val="28"/>
          <w:lang w:val="uk-UA"/>
        </w:rPr>
        <w:t>Змістові лінії кожної освітньої галузі реалізовуються паралельно та розкриваються через «Пропонований зміст», який окреслює можливий навчальний матеріал, на підставі якого будуть формуватися очікувані результати навчання та відповідні обов’язко</w:t>
      </w:r>
      <w:r w:rsidR="00074E88">
        <w:rPr>
          <w:rFonts w:ascii="Times New Roman" w:hAnsi="Times New Roman" w:cs="Times New Roman"/>
          <w:sz w:val="28"/>
          <w:szCs w:val="28"/>
          <w:lang w:val="uk-UA"/>
        </w:rPr>
        <w:t xml:space="preserve">ві результати навчання. </w:t>
      </w:r>
    </w:p>
    <w:sectPr w:rsidR="00D77FDB" w:rsidRPr="00074E88" w:rsidSect="00EC4B2C">
      <w:pgSz w:w="11909" w:h="16840"/>
      <w:pgMar w:top="851" w:right="852" w:bottom="360"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4D42" w:rsidRDefault="00594D42" w:rsidP="005E0A31">
      <w:r>
        <w:separator/>
      </w:r>
    </w:p>
  </w:endnote>
  <w:endnote w:type="continuationSeparator" w:id="0">
    <w:p w:rsidR="00594D42" w:rsidRDefault="00594D42" w:rsidP="005E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ntiqua">
    <w:altName w:val="Century Gothic"/>
    <w:charset w:val="00"/>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4D42" w:rsidRDefault="00594D42" w:rsidP="005E0A31">
      <w:r>
        <w:separator/>
      </w:r>
    </w:p>
  </w:footnote>
  <w:footnote w:type="continuationSeparator" w:id="0">
    <w:p w:rsidR="00594D42" w:rsidRDefault="00594D42" w:rsidP="005E0A3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2"/>
      <w:numFmt w:val="bullet"/>
      <w:lvlText w:val="–"/>
      <w:lvlJc w:val="left"/>
      <w:pPr>
        <w:tabs>
          <w:tab w:val="num" w:pos="567"/>
        </w:tabs>
        <w:ind w:left="927" w:hanging="567"/>
      </w:pPr>
      <w:rPr>
        <w:rFonts w:ascii="Times New Roman" w:hAnsi="Times New Roman"/>
      </w:rPr>
    </w:lvl>
    <w:lvl w:ilvl="1">
      <w:start w:val="1"/>
      <w:numFmt w:val="bullet"/>
      <w:lvlText w:val="o"/>
      <w:lvlJc w:val="left"/>
      <w:pPr>
        <w:tabs>
          <w:tab w:val="num" w:pos="1287"/>
        </w:tabs>
        <w:ind w:left="1647" w:hanging="567"/>
      </w:pPr>
      <w:rPr>
        <w:rFonts w:ascii="Courier New" w:eastAsia="Times New Roman" w:hAnsi="Courier New"/>
      </w:rPr>
    </w:lvl>
    <w:lvl w:ilvl="2">
      <w:start w:val="1"/>
      <w:numFmt w:val="bullet"/>
      <w:lvlText w:val="▪"/>
      <w:lvlJc w:val="left"/>
      <w:pPr>
        <w:tabs>
          <w:tab w:val="num" w:pos="2007"/>
        </w:tabs>
        <w:ind w:left="2367" w:hanging="387"/>
      </w:pPr>
      <w:rPr>
        <w:rFonts w:ascii="Noto Sans Symbols" w:eastAsia="Times New Roman" w:hAnsi="Noto Sans Symbols"/>
      </w:rPr>
    </w:lvl>
    <w:lvl w:ilvl="3">
      <w:start w:val="1"/>
      <w:numFmt w:val="bullet"/>
      <w:lvlText w:val="●"/>
      <w:lvlJc w:val="left"/>
      <w:pPr>
        <w:tabs>
          <w:tab w:val="num" w:pos="2727"/>
        </w:tabs>
        <w:ind w:left="3087" w:hanging="567"/>
      </w:pPr>
      <w:rPr>
        <w:rFonts w:ascii="Noto Sans Symbols" w:eastAsia="Times New Roman" w:hAnsi="Noto Sans Symbols"/>
      </w:rPr>
    </w:lvl>
    <w:lvl w:ilvl="4">
      <w:start w:val="1"/>
      <w:numFmt w:val="bullet"/>
      <w:lvlText w:val="o"/>
      <w:lvlJc w:val="left"/>
      <w:pPr>
        <w:tabs>
          <w:tab w:val="num" w:pos="3447"/>
        </w:tabs>
        <w:ind w:left="3807" w:hanging="567"/>
      </w:pPr>
      <w:rPr>
        <w:rFonts w:ascii="Courier New" w:eastAsia="Times New Roman" w:hAnsi="Courier New"/>
      </w:rPr>
    </w:lvl>
    <w:lvl w:ilvl="5">
      <w:start w:val="1"/>
      <w:numFmt w:val="bullet"/>
      <w:lvlText w:val="▪"/>
      <w:lvlJc w:val="left"/>
      <w:pPr>
        <w:tabs>
          <w:tab w:val="num" w:pos="4167"/>
        </w:tabs>
        <w:ind w:left="4527" w:hanging="387"/>
      </w:pPr>
      <w:rPr>
        <w:rFonts w:ascii="Noto Sans Symbols" w:eastAsia="Times New Roman" w:hAnsi="Noto Sans Symbols"/>
      </w:rPr>
    </w:lvl>
    <w:lvl w:ilvl="6">
      <w:start w:val="1"/>
      <w:numFmt w:val="bullet"/>
      <w:lvlText w:val="●"/>
      <w:lvlJc w:val="left"/>
      <w:pPr>
        <w:tabs>
          <w:tab w:val="num" w:pos="4887"/>
        </w:tabs>
        <w:ind w:left="5247" w:hanging="567"/>
      </w:pPr>
      <w:rPr>
        <w:rFonts w:ascii="Noto Sans Symbols" w:eastAsia="Times New Roman" w:hAnsi="Noto Sans Symbols"/>
      </w:rPr>
    </w:lvl>
    <w:lvl w:ilvl="7">
      <w:start w:val="1"/>
      <w:numFmt w:val="bullet"/>
      <w:lvlText w:val="o"/>
      <w:lvlJc w:val="left"/>
      <w:pPr>
        <w:tabs>
          <w:tab w:val="num" w:pos="5607"/>
        </w:tabs>
        <w:ind w:left="5967" w:hanging="567"/>
      </w:pPr>
      <w:rPr>
        <w:rFonts w:ascii="Courier New" w:eastAsia="Times New Roman" w:hAnsi="Courier New"/>
      </w:rPr>
    </w:lvl>
    <w:lvl w:ilvl="8">
      <w:start w:val="1"/>
      <w:numFmt w:val="bullet"/>
      <w:lvlText w:val="▪"/>
      <w:lvlJc w:val="left"/>
      <w:pPr>
        <w:tabs>
          <w:tab w:val="num" w:pos="6327"/>
        </w:tabs>
        <w:ind w:left="6687" w:hanging="387"/>
      </w:pPr>
      <w:rPr>
        <w:rFonts w:ascii="Noto Sans Symbols" w:eastAsia="Times New Roman" w:hAnsi="Noto Sans Symbols"/>
      </w:rPr>
    </w:lvl>
  </w:abstractNum>
  <w:abstractNum w:abstractNumId="1" w15:restartNumberingAfterBreak="0">
    <w:nsid w:val="0232740B"/>
    <w:multiLevelType w:val="hybridMultilevel"/>
    <w:tmpl w:val="BC024670"/>
    <w:lvl w:ilvl="0" w:tplc="0A60691C">
      <w:numFmt w:val="bullet"/>
      <w:lvlText w:val="•"/>
      <w:lvlJc w:val="left"/>
      <w:pPr>
        <w:ind w:left="1153" w:hanging="705"/>
      </w:pPr>
      <w:rPr>
        <w:rFonts w:ascii="Times New Roman" w:eastAsia="Times New Roman" w:hAnsi="Times New Roman" w:cs="Times New Roman" w:hint="default"/>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2"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 w15:restartNumberingAfterBreak="0">
    <w:nsid w:val="035B60DF"/>
    <w:multiLevelType w:val="hybridMultilevel"/>
    <w:tmpl w:val="2E141684"/>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03CC64A4"/>
    <w:multiLevelType w:val="hybridMultilevel"/>
    <w:tmpl w:val="20B637F6"/>
    <w:lvl w:ilvl="0" w:tplc="04190001">
      <w:start w:val="1"/>
      <w:numFmt w:val="bullet"/>
      <w:lvlText w:val=""/>
      <w:lvlJc w:val="left"/>
      <w:pPr>
        <w:tabs>
          <w:tab w:val="num" w:pos="578"/>
        </w:tabs>
        <w:ind w:left="578" w:hanging="360"/>
      </w:pPr>
      <w:rPr>
        <w:rFonts w:ascii="Symbol" w:hAnsi="Symbol" w:hint="default"/>
      </w:rPr>
    </w:lvl>
    <w:lvl w:ilvl="1" w:tplc="DCD09E6C">
      <w:start w:val="11"/>
      <w:numFmt w:val="bullet"/>
      <w:lvlText w:val="-"/>
      <w:lvlJc w:val="left"/>
      <w:pPr>
        <w:tabs>
          <w:tab w:val="num" w:pos="1298"/>
        </w:tabs>
        <w:ind w:left="1298" w:hanging="360"/>
      </w:pPr>
      <w:rPr>
        <w:rFonts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5" w15:restartNumberingAfterBreak="0">
    <w:nsid w:val="08820977"/>
    <w:multiLevelType w:val="hybridMultilevel"/>
    <w:tmpl w:val="FE7ED834"/>
    <w:lvl w:ilvl="0" w:tplc="FE2EEF44">
      <w:start w:val="1"/>
      <w:numFmt w:val="decimal"/>
      <w:lvlText w:val="%1."/>
      <w:lvlJc w:val="left"/>
      <w:pPr>
        <w:ind w:left="644"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6"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0A9360D6"/>
    <w:multiLevelType w:val="hybridMultilevel"/>
    <w:tmpl w:val="811221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0FCA5986"/>
    <w:multiLevelType w:val="hybridMultilevel"/>
    <w:tmpl w:val="7B6448D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15:restartNumberingAfterBreak="0">
    <w:nsid w:val="10DF66AD"/>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17F72CA"/>
    <w:multiLevelType w:val="hybridMultilevel"/>
    <w:tmpl w:val="483C77A0"/>
    <w:lvl w:ilvl="0" w:tplc="7870E588">
      <w:start w:val="1"/>
      <w:numFmt w:val="bullet"/>
      <w:lvlText w:val="−"/>
      <w:lvlJc w:val="left"/>
      <w:pPr>
        <w:ind w:left="644" w:hanging="360"/>
      </w:pPr>
      <w:rPr>
        <w:rFonts w:ascii="Times New Roman" w:hAnsi="Times New Roman" w:cs="Times New Roman" w:hint="default"/>
      </w:rPr>
    </w:lvl>
    <w:lvl w:ilvl="1" w:tplc="CD5AA664">
      <w:start w:val="7"/>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C33145"/>
    <w:multiLevelType w:val="hybridMultilevel"/>
    <w:tmpl w:val="D4BCBCBA"/>
    <w:lvl w:ilvl="0" w:tplc="60807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676520F"/>
    <w:multiLevelType w:val="hybridMultilevel"/>
    <w:tmpl w:val="A1E6A1E0"/>
    <w:lvl w:ilvl="0" w:tplc="60807258">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14" w15:restartNumberingAfterBreak="0">
    <w:nsid w:val="175B27D5"/>
    <w:multiLevelType w:val="hybridMultilevel"/>
    <w:tmpl w:val="C4EA01CC"/>
    <w:lvl w:ilvl="0" w:tplc="E326DAE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19086E88"/>
    <w:multiLevelType w:val="hybridMultilevel"/>
    <w:tmpl w:val="6818F9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2E31B33"/>
    <w:multiLevelType w:val="hybridMultilevel"/>
    <w:tmpl w:val="32540A1A"/>
    <w:lvl w:ilvl="0" w:tplc="D7849372">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2378604F"/>
    <w:multiLevelType w:val="hybridMultilevel"/>
    <w:tmpl w:val="C0D2EF12"/>
    <w:lvl w:ilvl="0" w:tplc="2E388B9E">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2EA80E2C"/>
    <w:multiLevelType w:val="multilevel"/>
    <w:tmpl w:val="1A686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3D647E"/>
    <w:multiLevelType w:val="hybridMultilevel"/>
    <w:tmpl w:val="FDDEE0CE"/>
    <w:lvl w:ilvl="0" w:tplc="6080725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4764C48"/>
    <w:multiLevelType w:val="hybridMultilevel"/>
    <w:tmpl w:val="6C80CBEC"/>
    <w:lvl w:ilvl="0" w:tplc="C3D2060E">
      <w:start w:val="1"/>
      <w:numFmt w:val="bullet"/>
      <w:lvlText w:val=""/>
      <w:lvlJc w:val="left"/>
      <w:pPr>
        <w:tabs>
          <w:tab w:val="num" w:pos="720"/>
        </w:tabs>
        <w:ind w:left="720" w:hanging="360"/>
      </w:pPr>
      <w:rPr>
        <w:rFonts w:ascii="Wingdings" w:hAnsi="Wingdings"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AE29A9"/>
    <w:multiLevelType w:val="hybridMultilevel"/>
    <w:tmpl w:val="C8144884"/>
    <w:lvl w:ilvl="0" w:tplc="60807258">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23"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3E3952B2"/>
    <w:multiLevelType w:val="hybridMultilevel"/>
    <w:tmpl w:val="550C1184"/>
    <w:lvl w:ilvl="0" w:tplc="07825A66">
      <w:start w:val="1"/>
      <w:numFmt w:val="decimal"/>
      <w:lvlText w:val="%1."/>
      <w:lvlJc w:val="left"/>
      <w:pPr>
        <w:tabs>
          <w:tab w:val="num" w:pos="531"/>
        </w:tabs>
        <w:ind w:left="531"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21430BC"/>
    <w:multiLevelType w:val="hybridMultilevel"/>
    <w:tmpl w:val="BB06471C"/>
    <w:lvl w:ilvl="0" w:tplc="60807258">
      <w:start w:val="1"/>
      <w:numFmt w:val="bullet"/>
      <w:lvlText w:val=""/>
      <w:lvlJc w:val="left"/>
      <w:pPr>
        <w:tabs>
          <w:tab w:val="num" w:pos="720"/>
        </w:tabs>
        <w:ind w:left="720" w:hanging="360"/>
      </w:pPr>
      <w:rPr>
        <w:rFonts w:ascii="Symbol" w:hAnsi="Symbol" w:hint="default"/>
      </w:rPr>
    </w:lvl>
    <w:lvl w:ilvl="1" w:tplc="904E7130" w:tentative="1">
      <w:start w:val="1"/>
      <w:numFmt w:val="bullet"/>
      <w:lvlText w:val=""/>
      <w:lvlJc w:val="left"/>
      <w:pPr>
        <w:tabs>
          <w:tab w:val="num" w:pos="1440"/>
        </w:tabs>
        <w:ind w:left="1440" w:hanging="360"/>
      </w:pPr>
      <w:rPr>
        <w:rFonts w:ascii="Wingdings" w:hAnsi="Wingdings" w:hint="default"/>
      </w:rPr>
    </w:lvl>
    <w:lvl w:ilvl="2" w:tplc="E05E2290" w:tentative="1">
      <w:start w:val="1"/>
      <w:numFmt w:val="bullet"/>
      <w:lvlText w:val=""/>
      <w:lvlJc w:val="left"/>
      <w:pPr>
        <w:tabs>
          <w:tab w:val="num" w:pos="2160"/>
        </w:tabs>
        <w:ind w:left="2160" w:hanging="360"/>
      </w:pPr>
      <w:rPr>
        <w:rFonts w:ascii="Wingdings" w:hAnsi="Wingdings" w:hint="default"/>
      </w:rPr>
    </w:lvl>
    <w:lvl w:ilvl="3" w:tplc="5F06C190" w:tentative="1">
      <w:start w:val="1"/>
      <w:numFmt w:val="bullet"/>
      <w:lvlText w:val=""/>
      <w:lvlJc w:val="left"/>
      <w:pPr>
        <w:tabs>
          <w:tab w:val="num" w:pos="2880"/>
        </w:tabs>
        <w:ind w:left="2880" w:hanging="360"/>
      </w:pPr>
      <w:rPr>
        <w:rFonts w:ascii="Wingdings" w:hAnsi="Wingdings" w:hint="default"/>
      </w:rPr>
    </w:lvl>
    <w:lvl w:ilvl="4" w:tplc="2E5CD9EA" w:tentative="1">
      <w:start w:val="1"/>
      <w:numFmt w:val="bullet"/>
      <w:lvlText w:val=""/>
      <w:lvlJc w:val="left"/>
      <w:pPr>
        <w:tabs>
          <w:tab w:val="num" w:pos="3600"/>
        </w:tabs>
        <w:ind w:left="3600" w:hanging="360"/>
      </w:pPr>
      <w:rPr>
        <w:rFonts w:ascii="Wingdings" w:hAnsi="Wingdings" w:hint="default"/>
      </w:rPr>
    </w:lvl>
    <w:lvl w:ilvl="5" w:tplc="7E5CF2E4" w:tentative="1">
      <w:start w:val="1"/>
      <w:numFmt w:val="bullet"/>
      <w:lvlText w:val=""/>
      <w:lvlJc w:val="left"/>
      <w:pPr>
        <w:tabs>
          <w:tab w:val="num" w:pos="4320"/>
        </w:tabs>
        <w:ind w:left="4320" w:hanging="360"/>
      </w:pPr>
      <w:rPr>
        <w:rFonts w:ascii="Wingdings" w:hAnsi="Wingdings" w:hint="default"/>
      </w:rPr>
    </w:lvl>
    <w:lvl w:ilvl="6" w:tplc="BC1C379C" w:tentative="1">
      <w:start w:val="1"/>
      <w:numFmt w:val="bullet"/>
      <w:lvlText w:val=""/>
      <w:lvlJc w:val="left"/>
      <w:pPr>
        <w:tabs>
          <w:tab w:val="num" w:pos="5040"/>
        </w:tabs>
        <w:ind w:left="5040" w:hanging="360"/>
      </w:pPr>
      <w:rPr>
        <w:rFonts w:ascii="Wingdings" w:hAnsi="Wingdings" w:hint="default"/>
      </w:rPr>
    </w:lvl>
    <w:lvl w:ilvl="7" w:tplc="A800A9EC" w:tentative="1">
      <w:start w:val="1"/>
      <w:numFmt w:val="bullet"/>
      <w:lvlText w:val=""/>
      <w:lvlJc w:val="left"/>
      <w:pPr>
        <w:tabs>
          <w:tab w:val="num" w:pos="5760"/>
        </w:tabs>
        <w:ind w:left="5760" w:hanging="360"/>
      </w:pPr>
      <w:rPr>
        <w:rFonts w:ascii="Wingdings" w:hAnsi="Wingdings" w:hint="default"/>
      </w:rPr>
    </w:lvl>
    <w:lvl w:ilvl="8" w:tplc="60D652F4"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A638BB"/>
    <w:multiLevelType w:val="multilevel"/>
    <w:tmpl w:val="53AC7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26082E"/>
    <w:multiLevelType w:val="hybridMultilevel"/>
    <w:tmpl w:val="3578A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853791"/>
    <w:multiLevelType w:val="singleLevel"/>
    <w:tmpl w:val="DCD09E6C"/>
    <w:lvl w:ilvl="0">
      <w:start w:val="11"/>
      <w:numFmt w:val="bullet"/>
      <w:lvlText w:val="-"/>
      <w:lvlJc w:val="left"/>
      <w:pPr>
        <w:tabs>
          <w:tab w:val="num" w:pos="1980"/>
        </w:tabs>
        <w:ind w:left="1980" w:hanging="360"/>
      </w:pPr>
      <w:rPr>
        <w:rFonts w:hint="default"/>
      </w:rPr>
    </w:lvl>
  </w:abstractNum>
  <w:abstractNum w:abstractNumId="29" w15:restartNumberingAfterBreak="0">
    <w:nsid w:val="568323F0"/>
    <w:multiLevelType w:val="hybridMultilevel"/>
    <w:tmpl w:val="D146084E"/>
    <w:lvl w:ilvl="0" w:tplc="DFEE2C54">
      <w:start w:val="1"/>
      <w:numFmt w:val="bullet"/>
      <w:lvlText w:val=""/>
      <w:lvlJc w:val="left"/>
      <w:pPr>
        <w:tabs>
          <w:tab w:val="num" w:pos="720"/>
        </w:tabs>
        <w:ind w:left="720" w:hanging="360"/>
      </w:pPr>
      <w:rPr>
        <w:rFonts w:ascii="Wingdings" w:hAnsi="Wingdings" w:hint="default"/>
      </w:rPr>
    </w:lvl>
    <w:lvl w:ilvl="1" w:tplc="000ACE56" w:tentative="1">
      <w:start w:val="1"/>
      <w:numFmt w:val="bullet"/>
      <w:lvlText w:val=""/>
      <w:lvlJc w:val="left"/>
      <w:pPr>
        <w:tabs>
          <w:tab w:val="num" w:pos="1440"/>
        </w:tabs>
        <w:ind w:left="1440" w:hanging="360"/>
      </w:pPr>
      <w:rPr>
        <w:rFonts w:ascii="Wingdings" w:hAnsi="Wingdings" w:hint="default"/>
      </w:rPr>
    </w:lvl>
    <w:lvl w:ilvl="2" w:tplc="3072EA9E" w:tentative="1">
      <w:start w:val="1"/>
      <w:numFmt w:val="bullet"/>
      <w:lvlText w:val=""/>
      <w:lvlJc w:val="left"/>
      <w:pPr>
        <w:tabs>
          <w:tab w:val="num" w:pos="2160"/>
        </w:tabs>
        <w:ind w:left="2160" w:hanging="360"/>
      </w:pPr>
      <w:rPr>
        <w:rFonts w:ascii="Wingdings" w:hAnsi="Wingdings" w:hint="default"/>
      </w:rPr>
    </w:lvl>
    <w:lvl w:ilvl="3" w:tplc="6330ABFE" w:tentative="1">
      <w:start w:val="1"/>
      <w:numFmt w:val="bullet"/>
      <w:lvlText w:val=""/>
      <w:lvlJc w:val="left"/>
      <w:pPr>
        <w:tabs>
          <w:tab w:val="num" w:pos="2880"/>
        </w:tabs>
        <w:ind w:left="2880" w:hanging="360"/>
      </w:pPr>
      <w:rPr>
        <w:rFonts w:ascii="Wingdings" w:hAnsi="Wingdings" w:hint="default"/>
      </w:rPr>
    </w:lvl>
    <w:lvl w:ilvl="4" w:tplc="ACEECE86" w:tentative="1">
      <w:start w:val="1"/>
      <w:numFmt w:val="bullet"/>
      <w:lvlText w:val=""/>
      <w:lvlJc w:val="left"/>
      <w:pPr>
        <w:tabs>
          <w:tab w:val="num" w:pos="3600"/>
        </w:tabs>
        <w:ind w:left="3600" w:hanging="360"/>
      </w:pPr>
      <w:rPr>
        <w:rFonts w:ascii="Wingdings" w:hAnsi="Wingdings" w:hint="default"/>
      </w:rPr>
    </w:lvl>
    <w:lvl w:ilvl="5" w:tplc="833635A6" w:tentative="1">
      <w:start w:val="1"/>
      <w:numFmt w:val="bullet"/>
      <w:lvlText w:val=""/>
      <w:lvlJc w:val="left"/>
      <w:pPr>
        <w:tabs>
          <w:tab w:val="num" w:pos="4320"/>
        </w:tabs>
        <w:ind w:left="4320" w:hanging="360"/>
      </w:pPr>
      <w:rPr>
        <w:rFonts w:ascii="Wingdings" w:hAnsi="Wingdings" w:hint="default"/>
      </w:rPr>
    </w:lvl>
    <w:lvl w:ilvl="6" w:tplc="726E6298" w:tentative="1">
      <w:start w:val="1"/>
      <w:numFmt w:val="bullet"/>
      <w:lvlText w:val=""/>
      <w:lvlJc w:val="left"/>
      <w:pPr>
        <w:tabs>
          <w:tab w:val="num" w:pos="5040"/>
        </w:tabs>
        <w:ind w:left="5040" w:hanging="360"/>
      </w:pPr>
      <w:rPr>
        <w:rFonts w:ascii="Wingdings" w:hAnsi="Wingdings" w:hint="default"/>
      </w:rPr>
    </w:lvl>
    <w:lvl w:ilvl="7" w:tplc="DEEC83F8" w:tentative="1">
      <w:start w:val="1"/>
      <w:numFmt w:val="bullet"/>
      <w:lvlText w:val=""/>
      <w:lvlJc w:val="left"/>
      <w:pPr>
        <w:tabs>
          <w:tab w:val="num" w:pos="5760"/>
        </w:tabs>
        <w:ind w:left="5760" w:hanging="360"/>
      </w:pPr>
      <w:rPr>
        <w:rFonts w:ascii="Wingdings" w:hAnsi="Wingdings" w:hint="default"/>
      </w:rPr>
    </w:lvl>
    <w:lvl w:ilvl="8" w:tplc="4984BFCA"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7F780B"/>
    <w:multiLevelType w:val="hybridMultilevel"/>
    <w:tmpl w:val="2E0CE036"/>
    <w:lvl w:ilvl="0" w:tplc="D784937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F1B687A"/>
    <w:multiLevelType w:val="hybridMultilevel"/>
    <w:tmpl w:val="A9EA186C"/>
    <w:lvl w:ilvl="0" w:tplc="240E884A">
      <w:start w:val="4"/>
      <w:numFmt w:val="bullet"/>
      <w:lvlText w:val="-"/>
      <w:lvlJc w:val="left"/>
      <w:pPr>
        <w:ind w:left="1287" w:hanging="360"/>
      </w:pPr>
      <w:rPr>
        <w:rFonts w:ascii="Times New Roman" w:eastAsia="Calibri" w:hAnsi="Times New Roman" w:cs="Times New Roman" w:hint="default"/>
      </w:rPr>
    </w:lvl>
    <w:lvl w:ilvl="1" w:tplc="240E884A">
      <w:start w:val="4"/>
      <w:numFmt w:val="bullet"/>
      <w:lvlText w:val="-"/>
      <w:lvlJc w:val="left"/>
      <w:pPr>
        <w:ind w:left="2007" w:hanging="360"/>
      </w:pPr>
      <w:rPr>
        <w:rFonts w:ascii="Times New Roman" w:eastAsia="Calibri"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30044FF"/>
    <w:multiLevelType w:val="hybridMultilevel"/>
    <w:tmpl w:val="7396DE34"/>
    <w:lvl w:ilvl="0" w:tplc="10B66054">
      <w:start w:val="1"/>
      <w:numFmt w:val="bullet"/>
      <w:lvlText w:val=""/>
      <w:lvlJc w:val="left"/>
      <w:pPr>
        <w:tabs>
          <w:tab w:val="num" w:pos="720"/>
        </w:tabs>
        <w:ind w:left="720" w:hanging="360"/>
      </w:pPr>
      <w:rPr>
        <w:rFonts w:ascii="Wingdings" w:hAnsi="Wingdings" w:hint="default"/>
      </w:rPr>
    </w:lvl>
    <w:lvl w:ilvl="1" w:tplc="EF1CA710" w:tentative="1">
      <w:start w:val="1"/>
      <w:numFmt w:val="bullet"/>
      <w:lvlText w:val=""/>
      <w:lvlJc w:val="left"/>
      <w:pPr>
        <w:tabs>
          <w:tab w:val="num" w:pos="1440"/>
        </w:tabs>
        <w:ind w:left="1440" w:hanging="360"/>
      </w:pPr>
      <w:rPr>
        <w:rFonts w:ascii="Wingdings" w:hAnsi="Wingdings" w:hint="default"/>
      </w:rPr>
    </w:lvl>
    <w:lvl w:ilvl="2" w:tplc="896A4216" w:tentative="1">
      <w:start w:val="1"/>
      <w:numFmt w:val="bullet"/>
      <w:lvlText w:val=""/>
      <w:lvlJc w:val="left"/>
      <w:pPr>
        <w:tabs>
          <w:tab w:val="num" w:pos="2160"/>
        </w:tabs>
        <w:ind w:left="2160" w:hanging="360"/>
      </w:pPr>
      <w:rPr>
        <w:rFonts w:ascii="Wingdings" w:hAnsi="Wingdings" w:hint="default"/>
      </w:rPr>
    </w:lvl>
    <w:lvl w:ilvl="3" w:tplc="C3784A66" w:tentative="1">
      <w:start w:val="1"/>
      <w:numFmt w:val="bullet"/>
      <w:lvlText w:val=""/>
      <w:lvlJc w:val="left"/>
      <w:pPr>
        <w:tabs>
          <w:tab w:val="num" w:pos="2880"/>
        </w:tabs>
        <w:ind w:left="2880" w:hanging="360"/>
      </w:pPr>
      <w:rPr>
        <w:rFonts w:ascii="Wingdings" w:hAnsi="Wingdings" w:hint="default"/>
      </w:rPr>
    </w:lvl>
    <w:lvl w:ilvl="4" w:tplc="8308419C" w:tentative="1">
      <w:start w:val="1"/>
      <w:numFmt w:val="bullet"/>
      <w:lvlText w:val=""/>
      <w:lvlJc w:val="left"/>
      <w:pPr>
        <w:tabs>
          <w:tab w:val="num" w:pos="3600"/>
        </w:tabs>
        <w:ind w:left="3600" w:hanging="360"/>
      </w:pPr>
      <w:rPr>
        <w:rFonts w:ascii="Wingdings" w:hAnsi="Wingdings" w:hint="default"/>
      </w:rPr>
    </w:lvl>
    <w:lvl w:ilvl="5" w:tplc="7E4A6996" w:tentative="1">
      <w:start w:val="1"/>
      <w:numFmt w:val="bullet"/>
      <w:lvlText w:val=""/>
      <w:lvlJc w:val="left"/>
      <w:pPr>
        <w:tabs>
          <w:tab w:val="num" w:pos="4320"/>
        </w:tabs>
        <w:ind w:left="4320" w:hanging="360"/>
      </w:pPr>
      <w:rPr>
        <w:rFonts w:ascii="Wingdings" w:hAnsi="Wingdings" w:hint="default"/>
      </w:rPr>
    </w:lvl>
    <w:lvl w:ilvl="6" w:tplc="0542385E" w:tentative="1">
      <w:start w:val="1"/>
      <w:numFmt w:val="bullet"/>
      <w:lvlText w:val=""/>
      <w:lvlJc w:val="left"/>
      <w:pPr>
        <w:tabs>
          <w:tab w:val="num" w:pos="5040"/>
        </w:tabs>
        <w:ind w:left="5040" w:hanging="360"/>
      </w:pPr>
      <w:rPr>
        <w:rFonts w:ascii="Wingdings" w:hAnsi="Wingdings" w:hint="default"/>
      </w:rPr>
    </w:lvl>
    <w:lvl w:ilvl="7" w:tplc="E3AAB026" w:tentative="1">
      <w:start w:val="1"/>
      <w:numFmt w:val="bullet"/>
      <w:lvlText w:val=""/>
      <w:lvlJc w:val="left"/>
      <w:pPr>
        <w:tabs>
          <w:tab w:val="num" w:pos="5760"/>
        </w:tabs>
        <w:ind w:left="5760" w:hanging="360"/>
      </w:pPr>
      <w:rPr>
        <w:rFonts w:ascii="Wingdings" w:hAnsi="Wingdings" w:hint="default"/>
      </w:rPr>
    </w:lvl>
    <w:lvl w:ilvl="8" w:tplc="0E66CC8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C12BB6"/>
    <w:multiLevelType w:val="hybridMultilevel"/>
    <w:tmpl w:val="5B787660"/>
    <w:lvl w:ilvl="0" w:tplc="D78493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9372624"/>
    <w:multiLevelType w:val="hybridMultilevel"/>
    <w:tmpl w:val="ED929AAC"/>
    <w:lvl w:ilvl="0" w:tplc="608072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6C27693F"/>
    <w:multiLevelType w:val="hybridMultilevel"/>
    <w:tmpl w:val="5C5EDD56"/>
    <w:lvl w:ilvl="0" w:tplc="60807258">
      <w:start w:val="1"/>
      <w:numFmt w:val="bullet"/>
      <w:lvlText w:val=""/>
      <w:lvlJc w:val="left"/>
      <w:pPr>
        <w:ind w:left="1168" w:hanging="360"/>
      </w:pPr>
      <w:rPr>
        <w:rFonts w:ascii="Symbol" w:hAnsi="Symbol" w:hint="default"/>
      </w:rPr>
    </w:lvl>
    <w:lvl w:ilvl="1" w:tplc="BF0E105A">
      <w:numFmt w:val="bullet"/>
      <w:lvlText w:val="-"/>
      <w:lvlJc w:val="left"/>
      <w:pPr>
        <w:ind w:left="2473" w:hanging="945"/>
      </w:pPr>
      <w:rPr>
        <w:rFonts w:ascii="Times New Roman" w:eastAsia="Times New Roman" w:hAnsi="Times New Roman" w:cs="Times New Roman"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37" w15:restartNumberingAfterBreak="0">
    <w:nsid w:val="6E212A2D"/>
    <w:multiLevelType w:val="hybridMultilevel"/>
    <w:tmpl w:val="A0F2EF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A03B82"/>
    <w:multiLevelType w:val="multilevel"/>
    <w:tmpl w:val="57860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9F38B8"/>
    <w:multiLevelType w:val="multilevel"/>
    <w:tmpl w:val="4B6A8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7D0F0D07"/>
    <w:multiLevelType w:val="hybridMultilevel"/>
    <w:tmpl w:val="0ED8F3EE"/>
    <w:lvl w:ilvl="0" w:tplc="7332D760">
      <w:numFmt w:val="bullet"/>
      <w:lvlText w:val="-"/>
      <w:lvlJc w:val="left"/>
      <w:pPr>
        <w:ind w:left="1429" w:hanging="360"/>
      </w:pPr>
      <w:rPr>
        <w:rFonts w:ascii="Times New Roman" w:eastAsia="Times New Roman" w:hAnsi="Times New Roman" w:cs="Times New Roman" w:hint="default"/>
        <w:b/>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2" w15:restartNumberingAfterBreak="0">
    <w:nsid w:val="7DE766F6"/>
    <w:multiLevelType w:val="hybridMultilevel"/>
    <w:tmpl w:val="71265ABA"/>
    <w:lvl w:ilvl="0" w:tplc="E326DAE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F1C37D8"/>
    <w:multiLevelType w:val="multilevel"/>
    <w:tmpl w:val="30465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0"/>
  </w:num>
  <w:num w:numId="2">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6"/>
  </w:num>
  <w:num w:numId="4">
    <w:abstractNumId w:val="23"/>
  </w:num>
  <w:num w:numId="5">
    <w:abstractNumId w:val="2"/>
  </w:num>
  <w:num w:numId="6">
    <w:abstractNumId w:val="44"/>
  </w:num>
  <w:num w:numId="7">
    <w:abstractNumId w:val="33"/>
  </w:num>
  <w:num w:numId="8">
    <w:abstractNumId w:val="30"/>
  </w:num>
  <w:num w:numId="9">
    <w:abstractNumId w:val="11"/>
  </w:num>
  <w:num w:numId="10">
    <w:abstractNumId w:val="14"/>
  </w:num>
  <w:num w:numId="11">
    <w:abstractNumId w:val="9"/>
  </w:num>
  <w:num w:numId="12">
    <w:abstractNumId w:val="42"/>
  </w:num>
  <w:num w:numId="13">
    <w:abstractNumId w:val="31"/>
  </w:num>
  <w:num w:numId="14">
    <w:abstractNumId w:val="41"/>
  </w:num>
  <w:num w:numId="15">
    <w:abstractNumId w:val="26"/>
  </w:num>
  <w:num w:numId="16">
    <w:abstractNumId w:val="3"/>
  </w:num>
  <w:num w:numId="17">
    <w:abstractNumId w:val="13"/>
  </w:num>
  <w:num w:numId="18">
    <w:abstractNumId w:val="1"/>
  </w:num>
  <w:num w:numId="19">
    <w:abstractNumId w:val="22"/>
  </w:num>
  <w:num w:numId="20">
    <w:abstractNumId w:val="36"/>
  </w:num>
  <w:num w:numId="21">
    <w:abstractNumId w:val="12"/>
  </w:num>
  <w:num w:numId="22">
    <w:abstractNumId w:val="20"/>
  </w:num>
  <w:num w:numId="23">
    <w:abstractNumId w:val="35"/>
  </w:num>
  <w:num w:numId="24">
    <w:abstractNumId w:val="29"/>
  </w:num>
  <w:num w:numId="25">
    <w:abstractNumId w:val="21"/>
  </w:num>
  <w:num w:numId="26">
    <w:abstractNumId w:val="32"/>
  </w:num>
  <w:num w:numId="27">
    <w:abstractNumId w:val="25"/>
  </w:num>
  <w:num w:numId="28">
    <w:abstractNumId w:val="34"/>
  </w:num>
  <w:num w:numId="29">
    <w:abstractNumId w:val="5"/>
  </w:num>
  <w:num w:numId="30">
    <w:abstractNumId w:val="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10"/>
  </w:num>
  <w:num w:numId="34">
    <w:abstractNumId w:val="16"/>
  </w:num>
  <w:num w:numId="35">
    <w:abstractNumId w:val="17"/>
  </w:num>
  <w:num w:numId="36">
    <w:abstractNumId w:val="15"/>
  </w:num>
  <w:num w:numId="37">
    <w:abstractNumId w:val="18"/>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num>
  <w:num w:numId="40">
    <w:abstractNumId w:val="38"/>
  </w:num>
  <w:num w:numId="41">
    <w:abstractNumId w:val="0"/>
  </w:num>
  <w:num w:numId="42">
    <w:abstractNumId w:val="37"/>
  </w:num>
  <w:num w:numId="43">
    <w:abstractNumId w:val="27"/>
  </w:num>
  <w:num w:numId="44">
    <w:abstractNumId w:val="28"/>
  </w:num>
  <w:num w:numId="45">
    <w:abstractNumId w:val="4"/>
  </w:num>
  <w:num w:numId="46">
    <w:abstractNumId w:val="39"/>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F52B7"/>
    <w:rsid w:val="00006EBE"/>
    <w:rsid w:val="00010BC0"/>
    <w:rsid w:val="00013C13"/>
    <w:rsid w:val="00021D8B"/>
    <w:rsid w:val="000226CD"/>
    <w:rsid w:val="00031D82"/>
    <w:rsid w:val="00045377"/>
    <w:rsid w:val="00046593"/>
    <w:rsid w:val="00054232"/>
    <w:rsid w:val="00055FC2"/>
    <w:rsid w:val="0006226B"/>
    <w:rsid w:val="00062A31"/>
    <w:rsid w:val="0006591E"/>
    <w:rsid w:val="000679EC"/>
    <w:rsid w:val="00073F1E"/>
    <w:rsid w:val="00074B9A"/>
    <w:rsid w:val="00074E88"/>
    <w:rsid w:val="00077471"/>
    <w:rsid w:val="00085D57"/>
    <w:rsid w:val="000879F0"/>
    <w:rsid w:val="00092AE0"/>
    <w:rsid w:val="000A4C6E"/>
    <w:rsid w:val="000A7739"/>
    <w:rsid w:val="000C1A6C"/>
    <w:rsid w:val="000C6831"/>
    <w:rsid w:val="000C7AC4"/>
    <w:rsid w:val="000E042F"/>
    <w:rsid w:val="000E4C24"/>
    <w:rsid w:val="000E631C"/>
    <w:rsid w:val="000F419F"/>
    <w:rsid w:val="000F5BD4"/>
    <w:rsid w:val="000F6C92"/>
    <w:rsid w:val="001012D7"/>
    <w:rsid w:val="00103354"/>
    <w:rsid w:val="00103C57"/>
    <w:rsid w:val="0010789B"/>
    <w:rsid w:val="001230F5"/>
    <w:rsid w:val="00131538"/>
    <w:rsid w:val="00131C06"/>
    <w:rsid w:val="0013325D"/>
    <w:rsid w:val="00134326"/>
    <w:rsid w:val="00135354"/>
    <w:rsid w:val="0013644A"/>
    <w:rsid w:val="00146E22"/>
    <w:rsid w:val="00151AF3"/>
    <w:rsid w:val="001529B3"/>
    <w:rsid w:val="00170CAB"/>
    <w:rsid w:val="001766B1"/>
    <w:rsid w:val="0018307D"/>
    <w:rsid w:val="00190073"/>
    <w:rsid w:val="0019064C"/>
    <w:rsid w:val="001A0902"/>
    <w:rsid w:val="001A3D93"/>
    <w:rsid w:val="001A684B"/>
    <w:rsid w:val="001B1FB0"/>
    <w:rsid w:val="001C693A"/>
    <w:rsid w:val="001D22A3"/>
    <w:rsid w:val="001D22F3"/>
    <w:rsid w:val="001F0265"/>
    <w:rsid w:val="001F344B"/>
    <w:rsid w:val="001F56E0"/>
    <w:rsid w:val="001F5A65"/>
    <w:rsid w:val="001F5F49"/>
    <w:rsid w:val="001F6AE8"/>
    <w:rsid w:val="001F7B5A"/>
    <w:rsid w:val="0020101C"/>
    <w:rsid w:val="0020135C"/>
    <w:rsid w:val="002018F4"/>
    <w:rsid w:val="00202F4C"/>
    <w:rsid w:val="002044D9"/>
    <w:rsid w:val="00205691"/>
    <w:rsid w:val="002103D3"/>
    <w:rsid w:val="00224AF3"/>
    <w:rsid w:val="00230FFC"/>
    <w:rsid w:val="002313CE"/>
    <w:rsid w:val="002317A1"/>
    <w:rsid w:val="002364ED"/>
    <w:rsid w:val="00236AB2"/>
    <w:rsid w:val="00240B9A"/>
    <w:rsid w:val="0024223A"/>
    <w:rsid w:val="00245B1A"/>
    <w:rsid w:val="00256924"/>
    <w:rsid w:val="0026018E"/>
    <w:rsid w:val="002615E6"/>
    <w:rsid w:val="0026391B"/>
    <w:rsid w:val="0026539A"/>
    <w:rsid w:val="00266002"/>
    <w:rsid w:val="00266A61"/>
    <w:rsid w:val="00270DA6"/>
    <w:rsid w:val="0028046A"/>
    <w:rsid w:val="00286E81"/>
    <w:rsid w:val="00292D79"/>
    <w:rsid w:val="002A25DC"/>
    <w:rsid w:val="002A5445"/>
    <w:rsid w:val="002A5BCD"/>
    <w:rsid w:val="002A6BD2"/>
    <w:rsid w:val="002B12CE"/>
    <w:rsid w:val="002B2E77"/>
    <w:rsid w:val="002B2F0D"/>
    <w:rsid w:val="002B6D35"/>
    <w:rsid w:val="002B7CDC"/>
    <w:rsid w:val="002C67D0"/>
    <w:rsid w:val="002D098C"/>
    <w:rsid w:val="002D26D1"/>
    <w:rsid w:val="002D39C0"/>
    <w:rsid w:val="002F040C"/>
    <w:rsid w:val="003011C9"/>
    <w:rsid w:val="00310351"/>
    <w:rsid w:val="0032739A"/>
    <w:rsid w:val="003273E1"/>
    <w:rsid w:val="00335FDA"/>
    <w:rsid w:val="0035131C"/>
    <w:rsid w:val="003555AF"/>
    <w:rsid w:val="00356A86"/>
    <w:rsid w:val="00362AA7"/>
    <w:rsid w:val="003636BF"/>
    <w:rsid w:val="0036394B"/>
    <w:rsid w:val="0037155B"/>
    <w:rsid w:val="003725A9"/>
    <w:rsid w:val="003754CD"/>
    <w:rsid w:val="00392913"/>
    <w:rsid w:val="003A0DA9"/>
    <w:rsid w:val="003A3C84"/>
    <w:rsid w:val="003A4ECD"/>
    <w:rsid w:val="003B424B"/>
    <w:rsid w:val="003C0535"/>
    <w:rsid w:val="003C320D"/>
    <w:rsid w:val="003C6AD8"/>
    <w:rsid w:val="003D5AEB"/>
    <w:rsid w:val="003D7337"/>
    <w:rsid w:val="003F3F4D"/>
    <w:rsid w:val="004021E9"/>
    <w:rsid w:val="0040697E"/>
    <w:rsid w:val="0040698E"/>
    <w:rsid w:val="00413598"/>
    <w:rsid w:val="004138D9"/>
    <w:rsid w:val="004173DD"/>
    <w:rsid w:val="00420262"/>
    <w:rsid w:val="00422F87"/>
    <w:rsid w:val="0042435B"/>
    <w:rsid w:val="00430F32"/>
    <w:rsid w:val="0043208C"/>
    <w:rsid w:val="004360B0"/>
    <w:rsid w:val="00436220"/>
    <w:rsid w:val="00442491"/>
    <w:rsid w:val="00445D61"/>
    <w:rsid w:val="0045581D"/>
    <w:rsid w:val="00461674"/>
    <w:rsid w:val="0046178B"/>
    <w:rsid w:val="00467CFC"/>
    <w:rsid w:val="00471470"/>
    <w:rsid w:val="00475E5B"/>
    <w:rsid w:val="00476D2B"/>
    <w:rsid w:val="0049277F"/>
    <w:rsid w:val="00493A32"/>
    <w:rsid w:val="004A1824"/>
    <w:rsid w:val="004A441A"/>
    <w:rsid w:val="004A47DD"/>
    <w:rsid w:val="004A6755"/>
    <w:rsid w:val="004B11D0"/>
    <w:rsid w:val="004B4DB4"/>
    <w:rsid w:val="004C0839"/>
    <w:rsid w:val="004C4286"/>
    <w:rsid w:val="004C6980"/>
    <w:rsid w:val="004D0A29"/>
    <w:rsid w:val="004D598F"/>
    <w:rsid w:val="004D67B6"/>
    <w:rsid w:val="004E6F9F"/>
    <w:rsid w:val="004F00A3"/>
    <w:rsid w:val="004F45EA"/>
    <w:rsid w:val="005024A0"/>
    <w:rsid w:val="005209AF"/>
    <w:rsid w:val="00522771"/>
    <w:rsid w:val="00523CF3"/>
    <w:rsid w:val="00523EF6"/>
    <w:rsid w:val="005252E6"/>
    <w:rsid w:val="005324A7"/>
    <w:rsid w:val="0053451B"/>
    <w:rsid w:val="00536E9E"/>
    <w:rsid w:val="005377A5"/>
    <w:rsid w:val="005425A7"/>
    <w:rsid w:val="005460B5"/>
    <w:rsid w:val="005601E3"/>
    <w:rsid w:val="00560ECD"/>
    <w:rsid w:val="00567E91"/>
    <w:rsid w:val="00570A94"/>
    <w:rsid w:val="00572506"/>
    <w:rsid w:val="0058153C"/>
    <w:rsid w:val="00583A32"/>
    <w:rsid w:val="00594D42"/>
    <w:rsid w:val="00595CFA"/>
    <w:rsid w:val="00597445"/>
    <w:rsid w:val="005A09C3"/>
    <w:rsid w:val="005A0D5F"/>
    <w:rsid w:val="005A2AD0"/>
    <w:rsid w:val="005B3C17"/>
    <w:rsid w:val="005C0B3C"/>
    <w:rsid w:val="005C1C2A"/>
    <w:rsid w:val="005C5002"/>
    <w:rsid w:val="005E0A31"/>
    <w:rsid w:val="005F050C"/>
    <w:rsid w:val="005F7231"/>
    <w:rsid w:val="006032EA"/>
    <w:rsid w:val="006055C1"/>
    <w:rsid w:val="00612374"/>
    <w:rsid w:val="00613BCC"/>
    <w:rsid w:val="00616FFF"/>
    <w:rsid w:val="006321AB"/>
    <w:rsid w:val="0063686D"/>
    <w:rsid w:val="0064491C"/>
    <w:rsid w:val="006467A7"/>
    <w:rsid w:val="006512C2"/>
    <w:rsid w:val="0065212C"/>
    <w:rsid w:val="0065731B"/>
    <w:rsid w:val="00667FFE"/>
    <w:rsid w:val="00680971"/>
    <w:rsid w:val="00682F59"/>
    <w:rsid w:val="00683DB5"/>
    <w:rsid w:val="00692D91"/>
    <w:rsid w:val="00694516"/>
    <w:rsid w:val="00694E9F"/>
    <w:rsid w:val="006A22F5"/>
    <w:rsid w:val="006A5937"/>
    <w:rsid w:val="006B00BA"/>
    <w:rsid w:val="006B1887"/>
    <w:rsid w:val="006B25D9"/>
    <w:rsid w:val="006B641D"/>
    <w:rsid w:val="006C3C5A"/>
    <w:rsid w:val="006C505B"/>
    <w:rsid w:val="006D0B57"/>
    <w:rsid w:val="006D30E4"/>
    <w:rsid w:val="006D51A9"/>
    <w:rsid w:val="006D7578"/>
    <w:rsid w:val="006E57D9"/>
    <w:rsid w:val="006F454D"/>
    <w:rsid w:val="006F52B7"/>
    <w:rsid w:val="00712F1D"/>
    <w:rsid w:val="0071647F"/>
    <w:rsid w:val="00720E67"/>
    <w:rsid w:val="00722B3B"/>
    <w:rsid w:val="00737698"/>
    <w:rsid w:val="00737B4A"/>
    <w:rsid w:val="007500A6"/>
    <w:rsid w:val="0075162D"/>
    <w:rsid w:val="00752DD0"/>
    <w:rsid w:val="00764961"/>
    <w:rsid w:val="00772017"/>
    <w:rsid w:val="00773643"/>
    <w:rsid w:val="007760EE"/>
    <w:rsid w:val="0077689B"/>
    <w:rsid w:val="007779A3"/>
    <w:rsid w:val="00780518"/>
    <w:rsid w:val="00785B3D"/>
    <w:rsid w:val="00786178"/>
    <w:rsid w:val="00796C98"/>
    <w:rsid w:val="00796DEC"/>
    <w:rsid w:val="007A0394"/>
    <w:rsid w:val="007A1907"/>
    <w:rsid w:val="007C4C26"/>
    <w:rsid w:val="007E5909"/>
    <w:rsid w:val="007E7503"/>
    <w:rsid w:val="007F3862"/>
    <w:rsid w:val="007F49CA"/>
    <w:rsid w:val="00800ACC"/>
    <w:rsid w:val="0080207A"/>
    <w:rsid w:val="00802254"/>
    <w:rsid w:val="008033FC"/>
    <w:rsid w:val="00806C15"/>
    <w:rsid w:val="00807CBE"/>
    <w:rsid w:val="008207F7"/>
    <w:rsid w:val="00820EFD"/>
    <w:rsid w:val="00822A6D"/>
    <w:rsid w:val="00825538"/>
    <w:rsid w:val="00826DFA"/>
    <w:rsid w:val="008364F3"/>
    <w:rsid w:val="00836E3C"/>
    <w:rsid w:val="00842847"/>
    <w:rsid w:val="00845428"/>
    <w:rsid w:val="0084559D"/>
    <w:rsid w:val="008468A2"/>
    <w:rsid w:val="00851E73"/>
    <w:rsid w:val="0085323C"/>
    <w:rsid w:val="00860760"/>
    <w:rsid w:val="008649C2"/>
    <w:rsid w:val="00865B2B"/>
    <w:rsid w:val="00867056"/>
    <w:rsid w:val="0087017B"/>
    <w:rsid w:val="00870ACA"/>
    <w:rsid w:val="00873E95"/>
    <w:rsid w:val="00877A44"/>
    <w:rsid w:val="00881BB7"/>
    <w:rsid w:val="00887FAC"/>
    <w:rsid w:val="00893BC0"/>
    <w:rsid w:val="00897F20"/>
    <w:rsid w:val="008A34F9"/>
    <w:rsid w:val="008B4BF7"/>
    <w:rsid w:val="008C333D"/>
    <w:rsid w:val="008C3C03"/>
    <w:rsid w:val="008C5346"/>
    <w:rsid w:val="008D1156"/>
    <w:rsid w:val="008D15F3"/>
    <w:rsid w:val="008D1721"/>
    <w:rsid w:val="008D3017"/>
    <w:rsid w:val="008D4740"/>
    <w:rsid w:val="008D4A7D"/>
    <w:rsid w:val="008E1D6B"/>
    <w:rsid w:val="008F0A42"/>
    <w:rsid w:val="008F0B06"/>
    <w:rsid w:val="008F0C50"/>
    <w:rsid w:val="008F1E7F"/>
    <w:rsid w:val="0090342A"/>
    <w:rsid w:val="00903528"/>
    <w:rsid w:val="0090415C"/>
    <w:rsid w:val="00905C92"/>
    <w:rsid w:val="00912402"/>
    <w:rsid w:val="00915347"/>
    <w:rsid w:val="00915F84"/>
    <w:rsid w:val="00915FFA"/>
    <w:rsid w:val="0091684B"/>
    <w:rsid w:val="00920447"/>
    <w:rsid w:val="00927632"/>
    <w:rsid w:val="00927C4D"/>
    <w:rsid w:val="00927ECD"/>
    <w:rsid w:val="00936EA5"/>
    <w:rsid w:val="00943A39"/>
    <w:rsid w:val="0094537D"/>
    <w:rsid w:val="0094767A"/>
    <w:rsid w:val="00950D2E"/>
    <w:rsid w:val="0096120C"/>
    <w:rsid w:val="00963B97"/>
    <w:rsid w:val="0097024F"/>
    <w:rsid w:val="009703E7"/>
    <w:rsid w:val="0097284E"/>
    <w:rsid w:val="00977CDC"/>
    <w:rsid w:val="00986A0D"/>
    <w:rsid w:val="009904FE"/>
    <w:rsid w:val="00992E76"/>
    <w:rsid w:val="009A345E"/>
    <w:rsid w:val="009A3B61"/>
    <w:rsid w:val="009A714B"/>
    <w:rsid w:val="009C2BD6"/>
    <w:rsid w:val="009C2C91"/>
    <w:rsid w:val="009D1802"/>
    <w:rsid w:val="009D1E0A"/>
    <w:rsid w:val="009D6E67"/>
    <w:rsid w:val="009E3969"/>
    <w:rsid w:val="009E4A02"/>
    <w:rsid w:val="009E6147"/>
    <w:rsid w:val="009E7777"/>
    <w:rsid w:val="009F23BB"/>
    <w:rsid w:val="009F3403"/>
    <w:rsid w:val="009F740F"/>
    <w:rsid w:val="009F7D46"/>
    <w:rsid w:val="00A2001A"/>
    <w:rsid w:val="00A20683"/>
    <w:rsid w:val="00A304EC"/>
    <w:rsid w:val="00A35062"/>
    <w:rsid w:val="00A362B9"/>
    <w:rsid w:val="00A45A2A"/>
    <w:rsid w:val="00A46AF9"/>
    <w:rsid w:val="00A50364"/>
    <w:rsid w:val="00A52ADC"/>
    <w:rsid w:val="00A53E0B"/>
    <w:rsid w:val="00A57A33"/>
    <w:rsid w:val="00A603EE"/>
    <w:rsid w:val="00A650ED"/>
    <w:rsid w:val="00A66997"/>
    <w:rsid w:val="00A67086"/>
    <w:rsid w:val="00A702D8"/>
    <w:rsid w:val="00A7064B"/>
    <w:rsid w:val="00A73443"/>
    <w:rsid w:val="00A8022E"/>
    <w:rsid w:val="00A81ADE"/>
    <w:rsid w:val="00A84BE2"/>
    <w:rsid w:val="00A85836"/>
    <w:rsid w:val="00A85BFD"/>
    <w:rsid w:val="00A90814"/>
    <w:rsid w:val="00A916C2"/>
    <w:rsid w:val="00A91CFE"/>
    <w:rsid w:val="00AA0E80"/>
    <w:rsid w:val="00AA29BE"/>
    <w:rsid w:val="00AA49C1"/>
    <w:rsid w:val="00AA7894"/>
    <w:rsid w:val="00AB24ED"/>
    <w:rsid w:val="00AB3C3B"/>
    <w:rsid w:val="00AB3E8E"/>
    <w:rsid w:val="00AC37D1"/>
    <w:rsid w:val="00AC39C7"/>
    <w:rsid w:val="00AC514B"/>
    <w:rsid w:val="00AE1DC1"/>
    <w:rsid w:val="00AF2356"/>
    <w:rsid w:val="00AF49CA"/>
    <w:rsid w:val="00AF6FF0"/>
    <w:rsid w:val="00AF7DF2"/>
    <w:rsid w:val="00B06745"/>
    <w:rsid w:val="00B072FF"/>
    <w:rsid w:val="00B1776B"/>
    <w:rsid w:val="00B205ED"/>
    <w:rsid w:val="00B26C9D"/>
    <w:rsid w:val="00B34032"/>
    <w:rsid w:val="00B37ED4"/>
    <w:rsid w:val="00B41323"/>
    <w:rsid w:val="00B4223B"/>
    <w:rsid w:val="00B423A4"/>
    <w:rsid w:val="00B4255A"/>
    <w:rsid w:val="00B5086D"/>
    <w:rsid w:val="00B51B87"/>
    <w:rsid w:val="00B52278"/>
    <w:rsid w:val="00B52FB6"/>
    <w:rsid w:val="00B574BC"/>
    <w:rsid w:val="00B61EC3"/>
    <w:rsid w:val="00B65C5D"/>
    <w:rsid w:val="00B72A17"/>
    <w:rsid w:val="00B7685B"/>
    <w:rsid w:val="00B84B4C"/>
    <w:rsid w:val="00B858C4"/>
    <w:rsid w:val="00B877D0"/>
    <w:rsid w:val="00B97DB8"/>
    <w:rsid w:val="00BA285D"/>
    <w:rsid w:val="00BB1BDB"/>
    <w:rsid w:val="00BB55AD"/>
    <w:rsid w:val="00BC3BDC"/>
    <w:rsid w:val="00BC4761"/>
    <w:rsid w:val="00BE6603"/>
    <w:rsid w:val="00BF1316"/>
    <w:rsid w:val="00BF39BD"/>
    <w:rsid w:val="00BF7FA0"/>
    <w:rsid w:val="00C01D1F"/>
    <w:rsid w:val="00C07C32"/>
    <w:rsid w:val="00C10F18"/>
    <w:rsid w:val="00C1326C"/>
    <w:rsid w:val="00C16003"/>
    <w:rsid w:val="00C21906"/>
    <w:rsid w:val="00C36B80"/>
    <w:rsid w:val="00C56FE7"/>
    <w:rsid w:val="00C6459A"/>
    <w:rsid w:val="00C667E7"/>
    <w:rsid w:val="00C73729"/>
    <w:rsid w:val="00C7555E"/>
    <w:rsid w:val="00C76F43"/>
    <w:rsid w:val="00C80D02"/>
    <w:rsid w:val="00C92E28"/>
    <w:rsid w:val="00C94CFF"/>
    <w:rsid w:val="00C96C4E"/>
    <w:rsid w:val="00C977BF"/>
    <w:rsid w:val="00C97DCC"/>
    <w:rsid w:val="00CB2A87"/>
    <w:rsid w:val="00CC59FD"/>
    <w:rsid w:val="00CE6F0C"/>
    <w:rsid w:val="00CF0841"/>
    <w:rsid w:val="00CF451E"/>
    <w:rsid w:val="00D031CB"/>
    <w:rsid w:val="00D04707"/>
    <w:rsid w:val="00D12A0A"/>
    <w:rsid w:val="00D12A38"/>
    <w:rsid w:val="00D13F29"/>
    <w:rsid w:val="00D14906"/>
    <w:rsid w:val="00D250D3"/>
    <w:rsid w:val="00D2732B"/>
    <w:rsid w:val="00D36440"/>
    <w:rsid w:val="00D366D7"/>
    <w:rsid w:val="00D51AC5"/>
    <w:rsid w:val="00D522F2"/>
    <w:rsid w:val="00D55063"/>
    <w:rsid w:val="00D5698F"/>
    <w:rsid w:val="00D56F47"/>
    <w:rsid w:val="00D67BE4"/>
    <w:rsid w:val="00D74287"/>
    <w:rsid w:val="00D74B5E"/>
    <w:rsid w:val="00D751AB"/>
    <w:rsid w:val="00D75EE1"/>
    <w:rsid w:val="00D77FDB"/>
    <w:rsid w:val="00D90096"/>
    <w:rsid w:val="00D91EE6"/>
    <w:rsid w:val="00DA43D8"/>
    <w:rsid w:val="00DA4F9B"/>
    <w:rsid w:val="00DA6176"/>
    <w:rsid w:val="00DB15CF"/>
    <w:rsid w:val="00DC69F1"/>
    <w:rsid w:val="00DD05DB"/>
    <w:rsid w:val="00DD1580"/>
    <w:rsid w:val="00DD7DCA"/>
    <w:rsid w:val="00DE38A9"/>
    <w:rsid w:val="00DE3B09"/>
    <w:rsid w:val="00DE41CA"/>
    <w:rsid w:val="00DE505F"/>
    <w:rsid w:val="00DF0B17"/>
    <w:rsid w:val="00DF4883"/>
    <w:rsid w:val="00E060EE"/>
    <w:rsid w:val="00E067EE"/>
    <w:rsid w:val="00E14F68"/>
    <w:rsid w:val="00E1512B"/>
    <w:rsid w:val="00E172B1"/>
    <w:rsid w:val="00E17E5C"/>
    <w:rsid w:val="00E268CA"/>
    <w:rsid w:val="00E31F47"/>
    <w:rsid w:val="00E34582"/>
    <w:rsid w:val="00E35193"/>
    <w:rsid w:val="00E40163"/>
    <w:rsid w:val="00E40270"/>
    <w:rsid w:val="00E4206E"/>
    <w:rsid w:val="00E5677C"/>
    <w:rsid w:val="00E610A3"/>
    <w:rsid w:val="00E658D3"/>
    <w:rsid w:val="00E65A14"/>
    <w:rsid w:val="00E71A16"/>
    <w:rsid w:val="00E7757E"/>
    <w:rsid w:val="00E8038F"/>
    <w:rsid w:val="00E80D23"/>
    <w:rsid w:val="00E83838"/>
    <w:rsid w:val="00E84CF8"/>
    <w:rsid w:val="00E9141D"/>
    <w:rsid w:val="00E933A0"/>
    <w:rsid w:val="00E93421"/>
    <w:rsid w:val="00E958F2"/>
    <w:rsid w:val="00E96BB4"/>
    <w:rsid w:val="00EA0E04"/>
    <w:rsid w:val="00EB1B2F"/>
    <w:rsid w:val="00EB2DF3"/>
    <w:rsid w:val="00EB3DB2"/>
    <w:rsid w:val="00EB444D"/>
    <w:rsid w:val="00EC0F7C"/>
    <w:rsid w:val="00EC4B2C"/>
    <w:rsid w:val="00EC7026"/>
    <w:rsid w:val="00ED0EE4"/>
    <w:rsid w:val="00ED47F5"/>
    <w:rsid w:val="00EF52AB"/>
    <w:rsid w:val="00EF6A12"/>
    <w:rsid w:val="00EF6A36"/>
    <w:rsid w:val="00EF7201"/>
    <w:rsid w:val="00F00A79"/>
    <w:rsid w:val="00F04051"/>
    <w:rsid w:val="00F04F62"/>
    <w:rsid w:val="00F0571F"/>
    <w:rsid w:val="00F1571E"/>
    <w:rsid w:val="00F238EA"/>
    <w:rsid w:val="00F26AD4"/>
    <w:rsid w:val="00F3437E"/>
    <w:rsid w:val="00F34BCA"/>
    <w:rsid w:val="00F45FAD"/>
    <w:rsid w:val="00F47009"/>
    <w:rsid w:val="00F67C8F"/>
    <w:rsid w:val="00F961E0"/>
    <w:rsid w:val="00FA277B"/>
    <w:rsid w:val="00FB7C94"/>
    <w:rsid w:val="00FC5CD8"/>
    <w:rsid w:val="00FC7247"/>
    <w:rsid w:val="00FC7B0E"/>
    <w:rsid w:val="00FD050E"/>
    <w:rsid w:val="00FD7AA1"/>
    <w:rsid w:val="00FE1D18"/>
    <w:rsid w:val="00FE35F2"/>
    <w:rsid w:val="00FE3DC2"/>
    <w:rsid w:val="00FE5D9B"/>
    <w:rsid w:val="00FF2CA9"/>
    <w:rsid w:val="00FF5C08"/>
    <w:rsid w:val="00FF66BA"/>
    <w:rsid w:val="00FF75D0"/>
    <w:rsid w:val="00FF7A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FDEF8"/>
  <w15:docId w15:val="{B2C6E5C9-7B72-4414-8163-E7351D8A9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F52B7"/>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paragraph" w:styleId="1">
    <w:name w:val="heading 1"/>
    <w:basedOn w:val="a"/>
    <w:next w:val="a"/>
    <w:link w:val="10"/>
    <w:qFormat/>
    <w:rsid w:val="006F52B7"/>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6F52B7"/>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6F52B7"/>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6F52B7"/>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6F52B7"/>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6F52B7"/>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uiPriority w:val="99"/>
    <w:qFormat/>
    <w:rsid w:val="006F52B7"/>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uiPriority w:val="99"/>
    <w:qFormat/>
    <w:rsid w:val="006F52B7"/>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uiPriority w:val="99"/>
    <w:qFormat/>
    <w:rsid w:val="006F52B7"/>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52B7"/>
    <w:rPr>
      <w:rFonts w:ascii="Times New Roman CYR" w:eastAsia="Times New Roman" w:hAnsi="Times New Roman CYR" w:cs="Times New Roman CYR"/>
      <w:sz w:val="24"/>
      <w:szCs w:val="20"/>
      <w:lang w:val="uk-UA" w:eastAsia="uk-UA"/>
    </w:rPr>
  </w:style>
  <w:style w:type="character" w:customStyle="1" w:styleId="20">
    <w:name w:val="Заголовок 2 Знак"/>
    <w:basedOn w:val="a0"/>
    <w:link w:val="2"/>
    <w:rsid w:val="006F52B7"/>
    <w:rPr>
      <w:rFonts w:ascii="Times New Roman" w:eastAsia="Times New Roman" w:hAnsi="Times New Roman" w:cs="Times New Roman"/>
      <w:b/>
      <w:sz w:val="24"/>
      <w:szCs w:val="20"/>
      <w:lang w:val="uk-UA" w:eastAsia="ru-RU"/>
    </w:rPr>
  </w:style>
  <w:style w:type="character" w:customStyle="1" w:styleId="30">
    <w:name w:val="Заголовок 3 Знак"/>
    <w:basedOn w:val="a0"/>
    <w:link w:val="3"/>
    <w:rsid w:val="006F52B7"/>
    <w:rPr>
      <w:rFonts w:ascii="Times New Roman" w:eastAsia="Times New Roman" w:hAnsi="Times New Roman" w:cs="Times New Roman"/>
      <w:b/>
      <w:sz w:val="24"/>
      <w:szCs w:val="20"/>
      <w:lang w:val="uk-UA" w:eastAsia="ru-RU"/>
    </w:rPr>
  </w:style>
  <w:style w:type="character" w:customStyle="1" w:styleId="40">
    <w:name w:val="Заголовок 4 Знак"/>
    <w:basedOn w:val="a0"/>
    <w:link w:val="4"/>
    <w:rsid w:val="006F52B7"/>
    <w:rPr>
      <w:rFonts w:ascii="Times New Roman CYR" w:eastAsia="Times New Roman" w:hAnsi="Times New Roman CYR" w:cs="Times New Roman CYR"/>
      <w:b/>
      <w:sz w:val="24"/>
      <w:szCs w:val="20"/>
      <w:lang w:val="uk-UA" w:eastAsia="uk-UA"/>
    </w:rPr>
  </w:style>
  <w:style w:type="character" w:customStyle="1" w:styleId="50">
    <w:name w:val="Заголовок 5 Знак"/>
    <w:basedOn w:val="a0"/>
    <w:link w:val="5"/>
    <w:rsid w:val="006F52B7"/>
    <w:rPr>
      <w:rFonts w:ascii="Times New Roman CYR" w:eastAsia="Times New Roman" w:hAnsi="Times New Roman CYR" w:cs="Times New Roman"/>
      <w:b/>
      <w:bCs/>
      <w:i/>
      <w:iCs/>
      <w:sz w:val="26"/>
      <w:szCs w:val="26"/>
      <w:lang w:eastAsia="uk-UA"/>
    </w:rPr>
  </w:style>
  <w:style w:type="character" w:customStyle="1" w:styleId="60">
    <w:name w:val="Заголовок 6 Знак"/>
    <w:basedOn w:val="a0"/>
    <w:link w:val="6"/>
    <w:rsid w:val="006F52B7"/>
    <w:rPr>
      <w:rFonts w:ascii="Times New Roman CYR" w:eastAsia="Times New Roman" w:hAnsi="Times New Roman CYR" w:cs="Times New Roman CYR"/>
      <w:b/>
      <w:sz w:val="24"/>
      <w:szCs w:val="20"/>
      <w:lang w:val="uk-UA" w:eastAsia="uk-UA"/>
    </w:rPr>
  </w:style>
  <w:style w:type="character" w:customStyle="1" w:styleId="70">
    <w:name w:val="Заголовок 7 Знак"/>
    <w:basedOn w:val="a0"/>
    <w:link w:val="7"/>
    <w:uiPriority w:val="99"/>
    <w:rsid w:val="006F52B7"/>
    <w:rPr>
      <w:rFonts w:ascii="Times New Roman CYR" w:eastAsia="Times New Roman" w:hAnsi="Times New Roman CYR" w:cs="Times New Roman CYR"/>
      <w:b/>
      <w:sz w:val="24"/>
      <w:szCs w:val="20"/>
      <w:lang w:val="uk-UA" w:eastAsia="uk-UA"/>
    </w:rPr>
  </w:style>
  <w:style w:type="character" w:customStyle="1" w:styleId="80">
    <w:name w:val="Заголовок 8 Знак"/>
    <w:basedOn w:val="a0"/>
    <w:link w:val="8"/>
    <w:uiPriority w:val="99"/>
    <w:rsid w:val="006F52B7"/>
    <w:rPr>
      <w:rFonts w:ascii="Times New Roman CYR" w:eastAsia="Times New Roman" w:hAnsi="Times New Roman CYR" w:cs="Times New Roman CYR"/>
      <w:b/>
      <w:sz w:val="24"/>
      <w:szCs w:val="20"/>
      <w:lang w:val="uk-UA" w:eastAsia="uk-UA"/>
    </w:rPr>
  </w:style>
  <w:style w:type="character" w:customStyle="1" w:styleId="90">
    <w:name w:val="Заголовок 9 Знак"/>
    <w:basedOn w:val="a0"/>
    <w:link w:val="9"/>
    <w:uiPriority w:val="99"/>
    <w:rsid w:val="006F52B7"/>
    <w:rPr>
      <w:rFonts w:ascii="Times New Roman CYR" w:eastAsia="Times New Roman" w:hAnsi="Times New Roman CYR" w:cs="Times New Roman CYR"/>
      <w:b/>
      <w:sz w:val="24"/>
      <w:szCs w:val="20"/>
      <w:lang w:val="uk-UA" w:eastAsia="uk-UA"/>
    </w:rPr>
  </w:style>
  <w:style w:type="character" w:styleId="a3">
    <w:name w:val="Hyperlink"/>
    <w:basedOn w:val="a0"/>
    <w:uiPriority w:val="99"/>
    <w:rsid w:val="006F52B7"/>
    <w:rPr>
      <w:color w:val="0066CC"/>
      <w:u w:val="single"/>
    </w:rPr>
  </w:style>
  <w:style w:type="numbering" w:customStyle="1" w:styleId="11">
    <w:name w:val="Нет списка1"/>
    <w:next w:val="a2"/>
    <w:semiHidden/>
    <w:unhideWhenUsed/>
    <w:rsid w:val="006F52B7"/>
  </w:style>
  <w:style w:type="character" w:customStyle="1" w:styleId="a4">
    <w:name w:val="Основной текст Знак"/>
    <w:link w:val="a5"/>
    <w:rsid w:val="006F52B7"/>
    <w:rPr>
      <w:rFonts w:ascii="Times New Roman" w:eastAsia="Times New Roman" w:hAnsi="Times New Roman" w:cs="Times New Roman"/>
      <w:sz w:val="20"/>
      <w:lang w:eastAsia="uk-UA"/>
    </w:rPr>
  </w:style>
  <w:style w:type="paragraph" w:styleId="a5">
    <w:name w:val="Body Text"/>
    <w:basedOn w:val="a"/>
    <w:link w:val="a4"/>
    <w:uiPriority w:val="99"/>
    <w:unhideWhenUsed/>
    <w:rsid w:val="006F52B7"/>
    <w:pPr>
      <w:widowControl/>
    </w:pPr>
    <w:rPr>
      <w:rFonts w:ascii="Times New Roman" w:eastAsia="Times New Roman" w:hAnsi="Times New Roman" w:cs="Times New Roman"/>
      <w:color w:val="auto"/>
      <w:sz w:val="20"/>
      <w:szCs w:val="22"/>
      <w:lang w:val="ru-RU" w:eastAsia="uk-UA" w:bidi="ar-SA"/>
    </w:rPr>
  </w:style>
  <w:style w:type="character" w:customStyle="1" w:styleId="12">
    <w:name w:val="Основной текст Знак1"/>
    <w:basedOn w:val="a0"/>
    <w:uiPriority w:val="99"/>
    <w:semiHidden/>
    <w:rsid w:val="006F52B7"/>
    <w:rPr>
      <w:rFonts w:ascii="Microsoft Sans Serif" w:eastAsia="Microsoft Sans Serif" w:hAnsi="Microsoft Sans Serif" w:cs="Microsoft Sans Serif"/>
      <w:color w:val="000000"/>
      <w:sz w:val="24"/>
      <w:szCs w:val="24"/>
      <w:lang w:val="en-US" w:bidi="en-US"/>
    </w:rPr>
  </w:style>
  <w:style w:type="character" w:customStyle="1" w:styleId="13">
    <w:name w:val="Основний текст Знак1"/>
    <w:basedOn w:val="a0"/>
    <w:uiPriority w:val="99"/>
    <w:semiHidden/>
    <w:rsid w:val="006F52B7"/>
  </w:style>
  <w:style w:type="table" w:styleId="a6">
    <w:name w:val="Table Grid"/>
    <w:basedOn w:val="a1"/>
    <w:uiPriority w:val="39"/>
    <w:rsid w:val="006F52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6F52B7"/>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rsid w:val="006F52B7"/>
    <w:rPr>
      <w:rFonts w:ascii="Times New Roman" w:eastAsia="Times New Roman" w:hAnsi="Times New Roman" w:cs="Times New Roman"/>
      <w:szCs w:val="20"/>
      <w:lang w:eastAsia="ru-RU"/>
    </w:rPr>
  </w:style>
  <w:style w:type="paragraph" w:styleId="a9">
    <w:name w:val="Body Text Indent"/>
    <w:basedOn w:val="a"/>
    <w:link w:val="a8"/>
    <w:uiPriority w:val="99"/>
    <w:unhideWhenUsed/>
    <w:rsid w:val="006F52B7"/>
    <w:pPr>
      <w:widowControl/>
      <w:ind w:left="1134" w:hanging="425"/>
      <w:jc w:val="both"/>
    </w:pPr>
    <w:rPr>
      <w:rFonts w:ascii="Times New Roman" w:eastAsia="Times New Roman" w:hAnsi="Times New Roman" w:cs="Times New Roman"/>
      <w:color w:val="auto"/>
      <w:sz w:val="22"/>
      <w:szCs w:val="20"/>
      <w:lang w:val="ru-RU" w:eastAsia="ru-RU" w:bidi="ar-SA"/>
    </w:rPr>
  </w:style>
  <w:style w:type="character" w:customStyle="1" w:styleId="14">
    <w:name w:val="Основной текст с отступом Знак1"/>
    <w:basedOn w:val="a0"/>
    <w:uiPriority w:val="99"/>
    <w:semiHidden/>
    <w:rsid w:val="006F52B7"/>
    <w:rPr>
      <w:rFonts w:ascii="Microsoft Sans Serif" w:eastAsia="Microsoft Sans Serif" w:hAnsi="Microsoft Sans Serif" w:cs="Microsoft Sans Serif"/>
      <w:color w:val="000000"/>
      <w:sz w:val="24"/>
      <w:szCs w:val="24"/>
      <w:lang w:val="en-US" w:bidi="en-US"/>
    </w:rPr>
  </w:style>
  <w:style w:type="character" w:customStyle="1" w:styleId="15">
    <w:name w:val="Основний текст з відступом Знак1"/>
    <w:basedOn w:val="a0"/>
    <w:uiPriority w:val="99"/>
    <w:semiHidden/>
    <w:rsid w:val="006F52B7"/>
  </w:style>
  <w:style w:type="character" w:customStyle="1" w:styleId="aa">
    <w:name w:val="Текст выноски Знак"/>
    <w:link w:val="ab"/>
    <w:uiPriority w:val="99"/>
    <w:semiHidden/>
    <w:rsid w:val="006F52B7"/>
    <w:rPr>
      <w:rFonts w:ascii="Tahoma" w:eastAsia="Times New Roman" w:hAnsi="Tahoma" w:cs="Tahoma"/>
      <w:sz w:val="16"/>
      <w:szCs w:val="16"/>
      <w:lang w:eastAsia="uk-UA"/>
    </w:rPr>
  </w:style>
  <w:style w:type="paragraph" w:styleId="ab">
    <w:name w:val="Balloon Text"/>
    <w:basedOn w:val="a"/>
    <w:link w:val="aa"/>
    <w:uiPriority w:val="99"/>
    <w:semiHidden/>
    <w:unhideWhenUsed/>
    <w:rsid w:val="006F52B7"/>
    <w:pPr>
      <w:widowControl/>
      <w:autoSpaceDE w:val="0"/>
      <w:autoSpaceDN w:val="0"/>
    </w:pPr>
    <w:rPr>
      <w:rFonts w:ascii="Tahoma" w:eastAsia="Times New Roman" w:hAnsi="Tahoma" w:cs="Tahoma"/>
      <w:color w:val="auto"/>
      <w:sz w:val="16"/>
      <w:szCs w:val="16"/>
      <w:lang w:val="ru-RU" w:eastAsia="uk-UA" w:bidi="ar-SA"/>
    </w:rPr>
  </w:style>
  <w:style w:type="character" w:customStyle="1" w:styleId="16">
    <w:name w:val="Текст выноски Знак1"/>
    <w:basedOn w:val="a0"/>
    <w:uiPriority w:val="99"/>
    <w:semiHidden/>
    <w:rsid w:val="006F52B7"/>
    <w:rPr>
      <w:rFonts w:ascii="Tahoma" w:eastAsia="Microsoft Sans Serif" w:hAnsi="Tahoma" w:cs="Tahoma"/>
      <w:color w:val="000000"/>
      <w:sz w:val="16"/>
      <w:szCs w:val="16"/>
      <w:lang w:val="en-US" w:bidi="en-US"/>
    </w:rPr>
  </w:style>
  <w:style w:type="character" w:customStyle="1" w:styleId="17">
    <w:name w:val="Текст у виносці Знак1"/>
    <w:uiPriority w:val="99"/>
    <w:semiHidden/>
    <w:rsid w:val="006F52B7"/>
    <w:rPr>
      <w:rFonts w:ascii="Tahoma" w:hAnsi="Tahoma" w:cs="Tahoma"/>
      <w:sz w:val="16"/>
      <w:szCs w:val="16"/>
    </w:rPr>
  </w:style>
  <w:style w:type="paragraph" w:customStyle="1" w:styleId="ac">
    <w:name w:val="Знак Знак Знак"/>
    <w:basedOn w:val="a"/>
    <w:uiPriority w:val="99"/>
    <w:rsid w:val="006F52B7"/>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6F52B7"/>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6F52B7"/>
    <w:rPr>
      <w:rFonts w:ascii="Calibri" w:eastAsia="Calibri" w:hAnsi="Calibri" w:cs="Times New Roman"/>
      <w:lang w:val="uk-UA"/>
    </w:rPr>
  </w:style>
  <w:style w:type="paragraph" w:styleId="af">
    <w:name w:val="footer"/>
    <w:basedOn w:val="a"/>
    <w:link w:val="af0"/>
    <w:uiPriority w:val="99"/>
    <w:unhideWhenUsed/>
    <w:rsid w:val="006F52B7"/>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6F52B7"/>
    <w:rPr>
      <w:rFonts w:ascii="Calibri" w:eastAsia="Calibri" w:hAnsi="Calibri" w:cs="Times New Roman"/>
      <w:lang w:val="uk-UA"/>
    </w:rPr>
  </w:style>
  <w:style w:type="paragraph" w:styleId="af1">
    <w:name w:val="Normal (Web)"/>
    <w:basedOn w:val="a"/>
    <w:uiPriority w:val="99"/>
    <w:unhideWhenUsed/>
    <w:rsid w:val="006F52B7"/>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6F52B7"/>
    <w:rPr>
      <w:rFonts w:ascii="Times New Roman CYR" w:hAnsi="Times New Roman CYR" w:cs="Times New Roman CYR"/>
      <w:sz w:val="20"/>
      <w:szCs w:val="20"/>
      <w:lang w:eastAsia="uk-UA"/>
    </w:rPr>
  </w:style>
  <w:style w:type="paragraph" w:customStyle="1" w:styleId="18">
    <w:name w:val="Абзац списка1"/>
    <w:basedOn w:val="a"/>
    <w:uiPriority w:val="99"/>
    <w:qFormat/>
    <w:rsid w:val="006F52B7"/>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6F52B7"/>
    <w:rPr>
      <w:sz w:val="26"/>
      <w:szCs w:val="26"/>
      <w:shd w:val="clear" w:color="auto" w:fill="FFFFFF"/>
    </w:rPr>
  </w:style>
  <w:style w:type="paragraph" w:customStyle="1" w:styleId="19">
    <w:name w:val="Основний текст1"/>
    <w:basedOn w:val="a"/>
    <w:link w:val="af2"/>
    <w:rsid w:val="006F52B7"/>
    <w:pPr>
      <w:widowControl/>
      <w:shd w:val="clear" w:color="auto" w:fill="FFFFFF"/>
      <w:spacing w:before="600" w:after="240" w:line="326" w:lineRule="exact"/>
      <w:jc w:val="both"/>
    </w:pPr>
    <w:rPr>
      <w:rFonts w:asciiTheme="minorHAnsi" w:eastAsiaTheme="minorHAnsi" w:hAnsiTheme="minorHAnsi" w:cstheme="minorBidi"/>
      <w:color w:val="auto"/>
      <w:sz w:val="26"/>
      <w:szCs w:val="26"/>
      <w:shd w:val="clear" w:color="auto" w:fill="FFFFFF"/>
      <w:lang w:val="ru-RU" w:bidi="ar-SA"/>
    </w:rPr>
  </w:style>
  <w:style w:type="paragraph" w:styleId="af3">
    <w:name w:val="footnote text"/>
    <w:basedOn w:val="a"/>
    <w:link w:val="af4"/>
    <w:uiPriority w:val="99"/>
    <w:unhideWhenUsed/>
    <w:rsid w:val="006F52B7"/>
    <w:pPr>
      <w:widowControl/>
    </w:pPr>
    <w:rPr>
      <w:rFonts w:ascii="Calibri" w:eastAsia="Calibri" w:hAnsi="Calibri" w:cs="Times New Roman"/>
      <w:color w:val="auto"/>
      <w:lang w:bidi="ar-SA"/>
    </w:rPr>
  </w:style>
  <w:style w:type="character" w:customStyle="1" w:styleId="af4">
    <w:name w:val="Текст сноски Знак"/>
    <w:basedOn w:val="a0"/>
    <w:link w:val="af3"/>
    <w:uiPriority w:val="99"/>
    <w:rsid w:val="006F52B7"/>
    <w:rPr>
      <w:rFonts w:ascii="Calibri" w:eastAsia="Calibri" w:hAnsi="Calibri" w:cs="Times New Roman"/>
      <w:sz w:val="24"/>
      <w:szCs w:val="24"/>
      <w:lang w:val="en-US"/>
    </w:rPr>
  </w:style>
  <w:style w:type="character" w:styleId="af5">
    <w:name w:val="footnote reference"/>
    <w:uiPriority w:val="99"/>
    <w:rsid w:val="006F52B7"/>
    <w:rPr>
      <w:rFonts w:cs="Times New Roman"/>
      <w:vertAlign w:val="superscript"/>
    </w:rPr>
  </w:style>
  <w:style w:type="paragraph" w:styleId="af6">
    <w:name w:val="No Spacing"/>
    <w:uiPriority w:val="1"/>
    <w:qFormat/>
    <w:rsid w:val="006F52B7"/>
    <w:pPr>
      <w:spacing w:after="0" w:line="240" w:lineRule="auto"/>
    </w:pPr>
    <w:rPr>
      <w:rFonts w:ascii="Arial" w:eastAsia="Arial" w:hAnsi="Arial" w:cs="Arial"/>
      <w:color w:val="000000"/>
      <w:lang w:val="uk-UA" w:eastAsia="uk-UA"/>
    </w:rPr>
  </w:style>
  <w:style w:type="character" w:customStyle="1" w:styleId="rvts0">
    <w:name w:val="rvts0"/>
    <w:rsid w:val="006F52B7"/>
  </w:style>
  <w:style w:type="character" w:customStyle="1" w:styleId="21">
    <w:name w:val="Основной текст (2)_"/>
    <w:link w:val="22"/>
    <w:rsid w:val="006F52B7"/>
    <w:rPr>
      <w:rFonts w:ascii="Times New Roman" w:eastAsia="Times New Roman" w:hAnsi="Times New Roman"/>
      <w:sz w:val="28"/>
      <w:szCs w:val="28"/>
      <w:shd w:val="clear" w:color="auto" w:fill="FFFFFF"/>
    </w:rPr>
  </w:style>
  <w:style w:type="paragraph" w:customStyle="1" w:styleId="22">
    <w:name w:val="Основной текст (2)"/>
    <w:basedOn w:val="a"/>
    <w:link w:val="21"/>
    <w:rsid w:val="006F52B7"/>
    <w:pPr>
      <w:shd w:val="clear" w:color="auto" w:fill="FFFFFF"/>
      <w:spacing w:before="360" w:after="300" w:line="0" w:lineRule="atLeast"/>
    </w:pPr>
    <w:rPr>
      <w:rFonts w:ascii="Times New Roman" w:eastAsia="Times New Roman" w:hAnsi="Times New Roman" w:cstheme="minorBidi"/>
      <w:color w:val="auto"/>
      <w:sz w:val="28"/>
      <w:szCs w:val="28"/>
      <w:lang w:val="ru-RU" w:bidi="ar-SA"/>
    </w:rPr>
  </w:style>
  <w:style w:type="character" w:customStyle="1" w:styleId="23">
    <w:name w:val="Основний текст (2)_"/>
    <w:rsid w:val="006F52B7"/>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ий текст (2)"/>
    <w:rsid w:val="006F52B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11pt">
    <w:name w:val="Основний текст (2) + 11 pt"/>
    <w:rsid w:val="006F52B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5">
    <w:name w:val="Заголовок №2_"/>
    <w:link w:val="26"/>
    <w:rsid w:val="006F52B7"/>
    <w:rPr>
      <w:rFonts w:ascii="Times New Roman" w:eastAsia="Times New Roman" w:hAnsi="Times New Roman"/>
      <w:b/>
      <w:bCs/>
      <w:sz w:val="28"/>
      <w:szCs w:val="28"/>
      <w:shd w:val="clear" w:color="auto" w:fill="FFFFFF"/>
    </w:rPr>
  </w:style>
  <w:style w:type="paragraph" w:customStyle="1" w:styleId="26">
    <w:name w:val="Заголовок №2"/>
    <w:basedOn w:val="a"/>
    <w:link w:val="25"/>
    <w:rsid w:val="006F52B7"/>
    <w:pPr>
      <w:shd w:val="clear" w:color="auto" w:fill="FFFFFF"/>
      <w:spacing w:after="300" w:line="331" w:lineRule="exact"/>
      <w:jc w:val="center"/>
      <w:outlineLvl w:val="1"/>
    </w:pPr>
    <w:rPr>
      <w:rFonts w:ascii="Times New Roman" w:eastAsia="Times New Roman" w:hAnsi="Times New Roman" w:cstheme="minorBidi"/>
      <w:b/>
      <w:bCs/>
      <w:color w:val="auto"/>
      <w:sz w:val="28"/>
      <w:szCs w:val="28"/>
      <w:lang w:val="ru-RU" w:bidi="ar-SA"/>
    </w:rPr>
  </w:style>
  <w:style w:type="character" w:customStyle="1" w:styleId="213pt">
    <w:name w:val="Основний текст (2) + 13 pt;Напівжирний"/>
    <w:rsid w:val="006F52B7"/>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7">
    <w:name w:val="Основний текст (2) + Курсив"/>
    <w:rsid w:val="006F52B7"/>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styleId="af7">
    <w:name w:val="Strong"/>
    <w:uiPriority w:val="22"/>
    <w:qFormat/>
    <w:rsid w:val="006F52B7"/>
    <w:rPr>
      <w:b/>
      <w:bCs/>
    </w:rPr>
  </w:style>
  <w:style w:type="paragraph" w:customStyle="1" w:styleId="rvps2">
    <w:name w:val="rvps2"/>
    <w:basedOn w:val="a"/>
    <w:rsid w:val="00FD7AA1"/>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rvts9">
    <w:name w:val="rvts9"/>
    <w:basedOn w:val="a0"/>
    <w:rsid w:val="00FD7AA1"/>
  </w:style>
  <w:style w:type="paragraph" w:styleId="af8">
    <w:name w:val="caption"/>
    <w:basedOn w:val="a"/>
    <w:next w:val="a"/>
    <w:uiPriority w:val="99"/>
    <w:qFormat/>
    <w:rsid w:val="00B1776B"/>
    <w:pPr>
      <w:widowControl/>
      <w:spacing w:before="120"/>
      <w:jc w:val="center"/>
    </w:pPr>
    <w:rPr>
      <w:rFonts w:ascii="Times New Roman" w:eastAsia="Times New Roman" w:hAnsi="Times New Roman" w:cs="Times New Roman"/>
      <w:b/>
      <w:bCs/>
      <w:color w:val="auto"/>
      <w:sz w:val="32"/>
      <w:lang w:val="uk-UA" w:eastAsia="ru-RU" w:bidi="ar-SA"/>
    </w:rPr>
  </w:style>
  <w:style w:type="paragraph" w:styleId="28">
    <w:name w:val="Quote"/>
    <w:basedOn w:val="a"/>
    <w:next w:val="af9"/>
    <w:link w:val="29"/>
    <w:uiPriority w:val="99"/>
    <w:qFormat/>
    <w:rsid w:val="00B1776B"/>
    <w:pPr>
      <w:widowControl/>
      <w:ind w:left="993" w:right="458" w:hanging="284"/>
      <w:jc w:val="both"/>
    </w:pPr>
    <w:rPr>
      <w:rFonts w:ascii="Times New Roman" w:eastAsia="Times New Roman" w:hAnsi="Times New Roman" w:cs="Times New Roman"/>
      <w:color w:val="auto"/>
      <w:szCs w:val="20"/>
      <w:lang w:val="uk-UA" w:eastAsia="ru-RU" w:bidi="ar-SA"/>
    </w:rPr>
  </w:style>
  <w:style w:type="character" w:customStyle="1" w:styleId="29">
    <w:name w:val="Цитата 2 Знак"/>
    <w:basedOn w:val="a0"/>
    <w:link w:val="28"/>
    <w:uiPriority w:val="99"/>
    <w:rsid w:val="00B1776B"/>
    <w:rPr>
      <w:rFonts w:ascii="Times New Roman" w:eastAsia="Times New Roman" w:hAnsi="Times New Roman" w:cs="Times New Roman"/>
      <w:sz w:val="24"/>
      <w:szCs w:val="20"/>
      <w:lang w:val="uk-UA" w:eastAsia="ru-RU"/>
    </w:rPr>
  </w:style>
  <w:style w:type="paragraph" w:styleId="af9">
    <w:name w:val="Block Text"/>
    <w:basedOn w:val="a"/>
    <w:uiPriority w:val="99"/>
    <w:semiHidden/>
    <w:unhideWhenUsed/>
    <w:rsid w:val="00B1776B"/>
    <w:pPr>
      <w:widowControl/>
      <w:spacing w:after="120" w:line="276" w:lineRule="auto"/>
      <w:ind w:left="1440" w:right="1440"/>
    </w:pPr>
    <w:rPr>
      <w:rFonts w:ascii="Calibri" w:eastAsia="Calibri" w:hAnsi="Calibri" w:cs="Times New Roman"/>
      <w:color w:val="auto"/>
      <w:sz w:val="22"/>
      <w:szCs w:val="22"/>
      <w:lang w:val="uk-UA" w:bidi="ar-SA"/>
    </w:rPr>
  </w:style>
  <w:style w:type="paragraph" w:customStyle="1" w:styleId="afa">
    <w:name w:val="Нормальний текст"/>
    <w:basedOn w:val="a"/>
    <w:uiPriority w:val="99"/>
    <w:rsid w:val="00C73729"/>
    <w:pPr>
      <w:widowControl/>
      <w:spacing w:before="120"/>
      <w:ind w:firstLine="567"/>
    </w:pPr>
    <w:rPr>
      <w:rFonts w:ascii="Antiqua" w:eastAsia="Times New Roman" w:hAnsi="Antiqua" w:cs="Times New Roman"/>
      <w:color w:val="auto"/>
      <w:sz w:val="26"/>
      <w:szCs w:val="20"/>
      <w:lang w:val="uk-UA" w:eastAsia="ru-RU" w:bidi="ar-SA"/>
    </w:rPr>
  </w:style>
  <w:style w:type="paragraph" w:customStyle="1" w:styleId="docdata">
    <w:name w:val="docdata"/>
    <w:aliases w:val="docy,v5,6757,baiaagaaboqcaaadmxgaaawpgaaaaaaaaaaaaaaaaaaaaaaaaaaaaaaaaaaaaaaaaaaaaaaaaaaaaaaaaaaaaaaaaaaaaaaaaaaaaaaaaaaaaaaaaaaaaaaaaaaaaaaaaaaaaaaaaaaaaaaaaaaaaaaaaaaaaaaaaaaaaaaaaaaaaaaaaaaaaaaaaaaaaaaaaaaaaaaaaaaaaaaaaaaaaaaaaaaaaaaaaaaaaaaa"/>
    <w:basedOn w:val="a"/>
    <w:uiPriority w:val="99"/>
    <w:rsid w:val="00C73729"/>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afb">
    <w:name w:val="Основной текст_"/>
    <w:link w:val="1a"/>
    <w:rsid w:val="00F04051"/>
    <w:rPr>
      <w:sz w:val="27"/>
      <w:szCs w:val="27"/>
      <w:shd w:val="clear" w:color="auto" w:fill="FFFFFF"/>
    </w:rPr>
  </w:style>
  <w:style w:type="paragraph" w:customStyle="1" w:styleId="1a">
    <w:name w:val="Основной текст1"/>
    <w:basedOn w:val="a"/>
    <w:link w:val="afb"/>
    <w:rsid w:val="00F04051"/>
    <w:pPr>
      <w:widowControl/>
      <w:shd w:val="clear" w:color="auto" w:fill="FFFFFF"/>
      <w:spacing w:line="322" w:lineRule="exact"/>
    </w:pPr>
    <w:rPr>
      <w:rFonts w:asciiTheme="minorHAnsi" w:eastAsiaTheme="minorHAnsi" w:hAnsiTheme="minorHAnsi" w:cstheme="minorBidi"/>
      <w:color w:val="auto"/>
      <w:sz w:val="27"/>
      <w:szCs w:val="27"/>
      <w:lang w:val="ru-RU" w:bidi="ar-SA"/>
    </w:rPr>
  </w:style>
  <w:style w:type="paragraph" w:customStyle="1" w:styleId="Default">
    <w:name w:val="Default"/>
    <w:uiPriority w:val="99"/>
    <w:rsid w:val="00F04051"/>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7">
    <w:name w:val="Font Style17"/>
    <w:basedOn w:val="a0"/>
    <w:uiPriority w:val="99"/>
    <w:rsid w:val="008F1E7F"/>
    <w:rPr>
      <w:rFonts w:ascii="Times New Roman" w:hAnsi="Times New Roman" w:cs="Times New Roman"/>
      <w:sz w:val="26"/>
      <w:szCs w:val="26"/>
    </w:rPr>
  </w:style>
  <w:style w:type="paragraph" w:customStyle="1" w:styleId="Style15">
    <w:name w:val="Style15"/>
    <w:basedOn w:val="a"/>
    <w:uiPriority w:val="99"/>
    <w:rsid w:val="008F1E7F"/>
    <w:pPr>
      <w:autoSpaceDE w:val="0"/>
      <w:autoSpaceDN w:val="0"/>
      <w:adjustRightInd w:val="0"/>
      <w:spacing w:line="312" w:lineRule="exact"/>
      <w:ind w:firstLine="691"/>
      <w:jc w:val="both"/>
    </w:pPr>
    <w:rPr>
      <w:rFonts w:ascii="Times New Roman" w:eastAsia="Times New Roman" w:hAnsi="Times New Roman" w:cs="Times New Roman"/>
      <w:color w:val="auto"/>
      <w:lang w:val="ru-RU" w:eastAsia="ru-RU" w:bidi="ar-SA"/>
    </w:rPr>
  </w:style>
  <w:style w:type="paragraph" w:customStyle="1" w:styleId="Style13">
    <w:name w:val="Style13"/>
    <w:basedOn w:val="a"/>
    <w:uiPriority w:val="99"/>
    <w:rsid w:val="008F1E7F"/>
    <w:pPr>
      <w:autoSpaceDE w:val="0"/>
      <w:autoSpaceDN w:val="0"/>
      <w:adjustRightInd w:val="0"/>
      <w:spacing w:line="312" w:lineRule="exact"/>
      <w:ind w:firstLine="682"/>
      <w:jc w:val="both"/>
    </w:pPr>
    <w:rPr>
      <w:rFonts w:ascii="Times New Roman" w:eastAsia="Times New Roman" w:hAnsi="Times New Roman" w:cs="Times New Roman"/>
      <w:color w:val="auto"/>
      <w:lang w:val="ru-RU" w:eastAsia="ru-RU" w:bidi="ar-SA"/>
    </w:rPr>
  </w:style>
  <w:style w:type="paragraph" w:styleId="afc">
    <w:name w:val="Title"/>
    <w:basedOn w:val="a"/>
    <w:link w:val="afd"/>
    <w:uiPriority w:val="99"/>
    <w:qFormat/>
    <w:rsid w:val="00FA277B"/>
    <w:pPr>
      <w:widowControl/>
      <w:jc w:val="center"/>
    </w:pPr>
    <w:rPr>
      <w:rFonts w:ascii="Arial" w:eastAsia="Times New Roman" w:hAnsi="Arial" w:cs="Arial"/>
      <w:b/>
      <w:caps/>
      <w:color w:val="auto"/>
      <w:sz w:val="28"/>
      <w:szCs w:val="20"/>
      <w:lang w:val="uk-UA" w:eastAsia="ru-RU" w:bidi="ar-SA"/>
    </w:rPr>
  </w:style>
  <w:style w:type="character" w:customStyle="1" w:styleId="afd">
    <w:name w:val="Заголовок Знак"/>
    <w:basedOn w:val="a0"/>
    <w:link w:val="afc"/>
    <w:uiPriority w:val="99"/>
    <w:rsid w:val="00FA277B"/>
    <w:rPr>
      <w:rFonts w:ascii="Arial" w:eastAsia="Times New Roman" w:hAnsi="Arial" w:cs="Arial"/>
      <w:b/>
      <w:caps/>
      <w:sz w:val="28"/>
      <w:szCs w:val="20"/>
      <w:lang w:val="uk-UA" w:eastAsia="ru-RU"/>
    </w:rPr>
  </w:style>
  <w:style w:type="paragraph" w:customStyle="1" w:styleId="XHeadB">
    <w:name w:val="XHeadB"/>
    <w:basedOn w:val="a"/>
    <w:uiPriority w:val="99"/>
    <w:rsid w:val="00FA277B"/>
    <w:pPr>
      <w:widowControl/>
      <w:spacing w:line="264" w:lineRule="auto"/>
      <w:jc w:val="center"/>
    </w:pPr>
    <w:rPr>
      <w:rFonts w:ascii="Arial" w:eastAsia="Times New Roman" w:hAnsi="Arial" w:cs="Arial"/>
      <w:color w:val="auto"/>
      <w:sz w:val="28"/>
      <w:szCs w:val="28"/>
      <w:lang w:val="ru-RU" w:eastAsia="ru-RU" w:bidi="ar-SA"/>
    </w:rPr>
  </w:style>
  <w:style w:type="character" w:styleId="afe">
    <w:name w:val="FollowedHyperlink"/>
    <w:basedOn w:val="a0"/>
    <w:uiPriority w:val="99"/>
    <w:semiHidden/>
    <w:unhideWhenUsed/>
    <w:rsid w:val="00D77FDB"/>
    <w:rPr>
      <w:color w:val="800080" w:themeColor="followedHyperlink"/>
      <w:u w:val="single"/>
    </w:rPr>
  </w:style>
  <w:style w:type="character" w:customStyle="1" w:styleId="213pt0">
    <w:name w:val="Основний текст (2) + 13 pt"/>
    <w:aliases w:val="Напівжирний"/>
    <w:rsid w:val="00D77FDB"/>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paragraph" w:customStyle="1" w:styleId="tc">
    <w:name w:val="tc"/>
    <w:basedOn w:val="a"/>
    <w:rsid w:val="00E83838"/>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FontStyle20">
    <w:name w:val="Font Style20"/>
    <w:rsid w:val="000E042F"/>
    <w:rPr>
      <w:rFonts w:ascii="Times New Roman" w:hAnsi="Times New Roman" w:cs="Times New Roman"/>
      <w:i/>
      <w:iCs/>
      <w:sz w:val="18"/>
      <w:szCs w:val="18"/>
    </w:rPr>
  </w:style>
  <w:style w:type="character" w:customStyle="1" w:styleId="social-likesbutton">
    <w:name w:val="social-likes__button"/>
    <w:basedOn w:val="a0"/>
    <w:rsid w:val="00E80D23"/>
  </w:style>
  <w:style w:type="paragraph" w:customStyle="1" w:styleId="TableParagraph">
    <w:name w:val="Table Paragraph"/>
    <w:basedOn w:val="a"/>
    <w:uiPriority w:val="1"/>
    <w:qFormat/>
    <w:rsid w:val="00B7685B"/>
    <w:pPr>
      <w:autoSpaceDE w:val="0"/>
      <w:autoSpaceDN w:val="0"/>
    </w:pPr>
    <w:rPr>
      <w:rFonts w:ascii="Times New Roman" w:eastAsia="Times New Roman" w:hAnsi="Times New Roman" w:cs="Times New Roman"/>
      <w:color w:val="auto"/>
      <w:sz w:val="22"/>
      <w:szCs w:val="22"/>
      <w:lang w:val="uk-UA" w:bidi="ar-SA"/>
    </w:rPr>
  </w:style>
  <w:style w:type="table" w:customStyle="1" w:styleId="-451">
    <w:name w:val="Таблица-сетка 4 — акцент 51"/>
    <w:basedOn w:val="a1"/>
    <w:uiPriority w:val="49"/>
    <w:rsid w:val="00B7685B"/>
    <w:pPr>
      <w:spacing w:after="0" w:line="240" w:lineRule="auto"/>
    </w:pPr>
    <w:rPr>
      <w:rFonts w:eastAsiaTheme="minorEastAsia"/>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351">
    <w:name w:val="Таблица-сетка 3 — акцент 51"/>
    <w:basedOn w:val="a1"/>
    <w:uiPriority w:val="48"/>
    <w:rsid w:val="00D90096"/>
    <w:pPr>
      <w:spacing w:after="0" w:line="240" w:lineRule="auto"/>
    </w:pPr>
    <w:rPr>
      <w:rFonts w:eastAsiaTheme="minorEastAsia"/>
      <w:lang w:val="uk-UA" w:eastAsia="uk-UA"/>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5309">
      <w:bodyDiv w:val="1"/>
      <w:marLeft w:val="0"/>
      <w:marRight w:val="0"/>
      <w:marTop w:val="0"/>
      <w:marBottom w:val="0"/>
      <w:divBdr>
        <w:top w:val="none" w:sz="0" w:space="0" w:color="auto"/>
        <w:left w:val="none" w:sz="0" w:space="0" w:color="auto"/>
        <w:bottom w:val="none" w:sz="0" w:space="0" w:color="auto"/>
        <w:right w:val="none" w:sz="0" w:space="0" w:color="auto"/>
      </w:divBdr>
      <w:divsChild>
        <w:div w:id="403651748">
          <w:marLeft w:val="0"/>
          <w:marRight w:val="0"/>
          <w:marTop w:val="0"/>
          <w:marBottom w:val="0"/>
          <w:divBdr>
            <w:top w:val="none" w:sz="0" w:space="0" w:color="auto"/>
            <w:left w:val="none" w:sz="0" w:space="0" w:color="auto"/>
            <w:bottom w:val="none" w:sz="0" w:space="0" w:color="auto"/>
            <w:right w:val="none" w:sz="0" w:space="0" w:color="auto"/>
          </w:divBdr>
          <w:divsChild>
            <w:div w:id="1427268565">
              <w:marLeft w:val="0"/>
              <w:marRight w:val="0"/>
              <w:marTop w:val="0"/>
              <w:marBottom w:val="0"/>
              <w:divBdr>
                <w:top w:val="none" w:sz="0" w:space="0" w:color="auto"/>
                <w:left w:val="none" w:sz="0" w:space="0" w:color="auto"/>
                <w:bottom w:val="single" w:sz="6" w:space="0" w:color="C0C0C0"/>
                <w:right w:val="none" w:sz="0" w:space="0" w:color="auto"/>
              </w:divBdr>
              <w:divsChild>
                <w:div w:id="2098817887">
                  <w:marLeft w:val="0"/>
                  <w:marRight w:val="0"/>
                  <w:marTop w:val="0"/>
                  <w:marBottom w:val="0"/>
                  <w:divBdr>
                    <w:top w:val="none" w:sz="0" w:space="0" w:color="auto"/>
                    <w:left w:val="none" w:sz="0" w:space="0" w:color="auto"/>
                    <w:bottom w:val="none" w:sz="0" w:space="0" w:color="auto"/>
                    <w:right w:val="none" w:sz="0" w:space="0" w:color="auto"/>
                  </w:divBdr>
                  <w:divsChild>
                    <w:div w:id="213002326">
                      <w:marLeft w:val="0"/>
                      <w:marRight w:val="0"/>
                      <w:marTop w:val="0"/>
                      <w:marBottom w:val="0"/>
                      <w:divBdr>
                        <w:top w:val="none" w:sz="0" w:space="0" w:color="auto"/>
                        <w:left w:val="none" w:sz="0" w:space="0" w:color="auto"/>
                        <w:bottom w:val="none" w:sz="0" w:space="0" w:color="auto"/>
                        <w:right w:val="none" w:sz="0" w:space="0" w:color="auto"/>
                      </w:divBdr>
                      <w:divsChild>
                        <w:div w:id="220750875">
                          <w:marLeft w:val="0"/>
                          <w:marRight w:val="0"/>
                          <w:marTop w:val="0"/>
                          <w:marBottom w:val="0"/>
                          <w:divBdr>
                            <w:top w:val="none" w:sz="0" w:space="0" w:color="auto"/>
                            <w:left w:val="none" w:sz="0" w:space="0" w:color="auto"/>
                            <w:bottom w:val="none" w:sz="0" w:space="0" w:color="auto"/>
                            <w:right w:val="none" w:sz="0" w:space="0" w:color="auto"/>
                          </w:divBdr>
                          <w:divsChild>
                            <w:div w:id="184596874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4661802">
      <w:bodyDiv w:val="1"/>
      <w:marLeft w:val="0"/>
      <w:marRight w:val="0"/>
      <w:marTop w:val="0"/>
      <w:marBottom w:val="0"/>
      <w:divBdr>
        <w:top w:val="none" w:sz="0" w:space="0" w:color="auto"/>
        <w:left w:val="none" w:sz="0" w:space="0" w:color="auto"/>
        <w:bottom w:val="none" w:sz="0" w:space="0" w:color="auto"/>
        <w:right w:val="none" w:sz="0" w:space="0" w:color="auto"/>
      </w:divBdr>
    </w:div>
    <w:div w:id="609824447">
      <w:bodyDiv w:val="1"/>
      <w:marLeft w:val="0"/>
      <w:marRight w:val="0"/>
      <w:marTop w:val="0"/>
      <w:marBottom w:val="0"/>
      <w:divBdr>
        <w:top w:val="none" w:sz="0" w:space="0" w:color="auto"/>
        <w:left w:val="none" w:sz="0" w:space="0" w:color="auto"/>
        <w:bottom w:val="none" w:sz="0" w:space="0" w:color="auto"/>
        <w:right w:val="none" w:sz="0" w:space="0" w:color="auto"/>
      </w:divBdr>
      <w:divsChild>
        <w:div w:id="1113867653">
          <w:marLeft w:val="-90"/>
          <w:marRight w:val="-90"/>
          <w:marTop w:val="0"/>
          <w:marBottom w:val="0"/>
          <w:divBdr>
            <w:top w:val="none" w:sz="0" w:space="0" w:color="auto"/>
            <w:left w:val="none" w:sz="0" w:space="0" w:color="auto"/>
            <w:bottom w:val="none" w:sz="0" w:space="0" w:color="auto"/>
            <w:right w:val="none" w:sz="0" w:space="0" w:color="auto"/>
          </w:divBdr>
          <w:divsChild>
            <w:div w:id="976648479">
              <w:marLeft w:val="90"/>
              <w:marRight w:val="90"/>
              <w:marTop w:val="90"/>
              <w:marBottom w:val="90"/>
              <w:divBdr>
                <w:top w:val="single" w:sz="6" w:space="0" w:color="CCCCCC"/>
                <w:left w:val="single" w:sz="6" w:space="0" w:color="CCCCCC"/>
                <w:bottom w:val="single" w:sz="6" w:space="0" w:color="CCCCCC"/>
                <w:right w:val="single" w:sz="6" w:space="0" w:color="CCCCCC"/>
              </w:divBdr>
            </w:div>
          </w:divsChild>
        </w:div>
      </w:divsChild>
    </w:div>
    <w:div w:id="981081957">
      <w:bodyDiv w:val="1"/>
      <w:marLeft w:val="0"/>
      <w:marRight w:val="0"/>
      <w:marTop w:val="0"/>
      <w:marBottom w:val="0"/>
      <w:divBdr>
        <w:top w:val="none" w:sz="0" w:space="0" w:color="auto"/>
        <w:left w:val="none" w:sz="0" w:space="0" w:color="auto"/>
        <w:bottom w:val="none" w:sz="0" w:space="0" w:color="auto"/>
        <w:right w:val="none" w:sz="0" w:space="0" w:color="auto"/>
      </w:divBdr>
      <w:divsChild>
        <w:div w:id="75902801">
          <w:marLeft w:val="0"/>
          <w:marRight w:val="0"/>
          <w:marTop w:val="0"/>
          <w:marBottom w:val="0"/>
          <w:divBdr>
            <w:top w:val="none" w:sz="0" w:space="0" w:color="auto"/>
            <w:left w:val="none" w:sz="0" w:space="0" w:color="auto"/>
            <w:bottom w:val="none" w:sz="0" w:space="0" w:color="auto"/>
            <w:right w:val="none" w:sz="0" w:space="0" w:color="auto"/>
          </w:divBdr>
          <w:divsChild>
            <w:div w:id="1548638918">
              <w:marLeft w:val="0"/>
              <w:marRight w:val="0"/>
              <w:marTop w:val="0"/>
              <w:marBottom w:val="0"/>
              <w:divBdr>
                <w:top w:val="none" w:sz="0" w:space="0" w:color="auto"/>
                <w:left w:val="none" w:sz="0" w:space="0" w:color="auto"/>
                <w:bottom w:val="single" w:sz="6" w:space="0" w:color="C0C0C0"/>
                <w:right w:val="none" w:sz="0" w:space="0" w:color="auto"/>
              </w:divBdr>
              <w:divsChild>
                <w:div w:id="2125032438">
                  <w:marLeft w:val="0"/>
                  <w:marRight w:val="0"/>
                  <w:marTop w:val="0"/>
                  <w:marBottom w:val="0"/>
                  <w:divBdr>
                    <w:top w:val="none" w:sz="0" w:space="0" w:color="auto"/>
                    <w:left w:val="none" w:sz="0" w:space="0" w:color="auto"/>
                    <w:bottom w:val="none" w:sz="0" w:space="0" w:color="auto"/>
                    <w:right w:val="none" w:sz="0" w:space="0" w:color="auto"/>
                  </w:divBdr>
                  <w:divsChild>
                    <w:div w:id="312754077">
                      <w:marLeft w:val="0"/>
                      <w:marRight w:val="0"/>
                      <w:marTop w:val="0"/>
                      <w:marBottom w:val="0"/>
                      <w:divBdr>
                        <w:top w:val="none" w:sz="0" w:space="0" w:color="auto"/>
                        <w:left w:val="none" w:sz="0" w:space="0" w:color="auto"/>
                        <w:bottom w:val="none" w:sz="0" w:space="0" w:color="auto"/>
                        <w:right w:val="none" w:sz="0" w:space="0" w:color="auto"/>
                      </w:divBdr>
                      <w:divsChild>
                        <w:div w:id="917130806">
                          <w:marLeft w:val="0"/>
                          <w:marRight w:val="0"/>
                          <w:marTop w:val="0"/>
                          <w:marBottom w:val="0"/>
                          <w:divBdr>
                            <w:top w:val="none" w:sz="0" w:space="0" w:color="auto"/>
                            <w:left w:val="none" w:sz="0" w:space="0" w:color="auto"/>
                            <w:bottom w:val="none" w:sz="0" w:space="0" w:color="auto"/>
                            <w:right w:val="none" w:sz="0" w:space="0" w:color="auto"/>
                          </w:divBdr>
                          <w:divsChild>
                            <w:div w:id="17029752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098329">
      <w:bodyDiv w:val="1"/>
      <w:marLeft w:val="0"/>
      <w:marRight w:val="0"/>
      <w:marTop w:val="0"/>
      <w:marBottom w:val="0"/>
      <w:divBdr>
        <w:top w:val="none" w:sz="0" w:space="0" w:color="auto"/>
        <w:left w:val="none" w:sz="0" w:space="0" w:color="auto"/>
        <w:bottom w:val="none" w:sz="0" w:space="0" w:color="auto"/>
        <w:right w:val="none" w:sz="0" w:space="0" w:color="auto"/>
      </w:divBdr>
      <w:divsChild>
        <w:div w:id="2065713062">
          <w:marLeft w:val="0"/>
          <w:marRight w:val="0"/>
          <w:marTop w:val="0"/>
          <w:marBottom w:val="0"/>
          <w:divBdr>
            <w:top w:val="none" w:sz="0" w:space="0" w:color="auto"/>
            <w:left w:val="none" w:sz="0" w:space="0" w:color="auto"/>
            <w:bottom w:val="none" w:sz="0" w:space="0" w:color="auto"/>
            <w:right w:val="none" w:sz="0" w:space="0" w:color="auto"/>
          </w:divBdr>
          <w:divsChild>
            <w:div w:id="465703764">
              <w:marLeft w:val="0"/>
              <w:marRight w:val="0"/>
              <w:marTop w:val="0"/>
              <w:marBottom w:val="0"/>
              <w:divBdr>
                <w:top w:val="none" w:sz="0" w:space="0" w:color="auto"/>
                <w:left w:val="none" w:sz="0" w:space="0" w:color="auto"/>
                <w:bottom w:val="single" w:sz="6" w:space="0" w:color="C0C0C0"/>
                <w:right w:val="none" w:sz="0" w:space="0" w:color="auto"/>
              </w:divBdr>
              <w:divsChild>
                <w:div w:id="1360427774">
                  <w:marLeft w:val="0"/>
                  <w:marRight w:val="0"/>
                  <w:marTop w:val="0"/>
                  <w:marBottom w:val="0"/>
                  <w:divBdr>
                    <w:top w:val="none" w:sz="0" w:space="0" w:color="auto"/>
                    <w:left w:val="none" w:sz="0" w:space="0" w:color="auto"/>
                    <w:bottom w:val="none" w:sz="0" w:space="0" w:color="auto"/>
                    <w:right w:val="none" w:sz="0" w:space="0" w:color="auto"/>
                  </w:divBdr>
                  <w:divsChild>
                    <w:div w:id="234359978">
                      <w:marLeft w:val="0"/>
                      <w:marRight w:val="0"/>
                      <w:marTop w:val="0"/>
                      <w:marBottom w:val="0"/>
                      <w:divBdr>
                        <w:top w:val="none" w:sz="0" w:space="0" w:color="auto"/>
                        <w:left w:val="none" w:sz="0" w:space="0" w:color="auto"/>
                        <w:bottom w:val="none" w:sz="0" w:space="0" w:color="auto"/>
                        <w:right w:val="none" w:sz="0" w:space="0" w:color="auto"/>
                      </w:divBdr>
                      <w:divsChild>
                        <w:div w:id="476924480">
                          <w:marLeft w:val="0"/>
                          <w:marRight w:val="0"/>
                          <w:marTop w:val="0"/>
                          <w:marBottom w:val="0"/>
                          <w:divBdr>
                            <w:top w:val="none" w:sz="0" w:space="0" w:color="auto"/>
                            <w:left w:val="none" w:sz="0" w:space="0" w:color="auto"/>
                            <w:bottom w:val="none" w:sz="0" w:space="0" w:color="auto"/>
                            <w:right w:val="none" w:sz="0" w:space="0" w:color="auto"/>
                          </w:divBdr>
                          <w:divsChild>
                            <w:div w:id="33103171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213726">
      <w:bodyDiv w:val="1"/>
      <w:marLeft w:val="0"/>
      <w:marRight w:val="0"/>
      <w:marTop w:val="0"/>
      <w:marBottom w:val="0"/>
      <w:divBdr>
        <w:top w:val="none" w:sz="0" w:space="0" w:color="auto"/>
        <w:left w:val="none" w:sz="0" w:space="0" w:color="auto"/>
        <w:bottom w:val="none" w:sz="0" w:space="0" w:color="auto"/>
        <w:right w:val="none" w:sz="0" w:space="0" w:color="auto"/>
      </w:divBdr>
      <w:divsChild>
        <w:div w:id="1402870014">
          <w:marLeft w:val="0"/>
          <w:marRight w:val="0"/>
          <w:marTop w:val="0"/>
          <w:marBottom w:val="0"/>
          <w:divBdr>
            <w:top w:val="none" w:sz="0" w:space="0" w:color="auto"/>
            <w:left w:val="none" w:sz="0" w:space="0" w:color="auto"/>
            <w:bottom w:val="none" w:sz="0" w:space="0" w:color="auto"/>
            <w:right w:val="none" w:sz="0" w:space="0" w:color="auto"/>
          </w:divBdr>
          <w:divsChild>
            <w:div w:id="1004473941">
              <w:marLeft w:val="0"/>
              <w:marRight w:val="0"/>
              <w:marTop w:val="0"/>
              <w:marBottom w:val="0"/>
              <w:divBdr>
                <w:top w:val="none" w:sz="0" w:space="0" w:color="auto"/>
                <w:left w:val="none" w:sz="0" w:space="0" w:color="auto"/>
                <w:bottom w:val="single" w:sz="6" w:space="0" w:color="C0C0C0"/>
                <w:right w:val="none" w:sz="0" w:space="0" w:color="auto"/>
              </w:divBdr>
              <w:divsChild>
                <w:div w:id="1787037114">
                  <w:marLeft w:val="0"/>
                  <w:marRight w:val="0"/>
                  <w:marTop w:val="0"/>
                  <w:marBottom w:val="0"/>
                  <w:divBdr>
                    <w:top w:val="none" w:sz="0" w:space="0" w:color="auto"/>
                    <w:left w:val="none" w:sz="0" w:space="0" w:color="auto"/>
                    <w:bottom w:val="none" w:sz="0" w:space="0" w:color="auto"/>
                    <w:right w:val="none" w:sz="0" w:space="0" w:color="auto"/>
                  </w:divBdr>
                  <w:divsChild>
                    <w:div w:id="303393469">
                      <w:marLeft w:val="0"/>
                      <w:marRight w:val="0"/>
                      <w:marTop w:val="0"/>
                      <w:marBottom w:val="0"/>
                      <w:divBdr>
                        <w:top w:val="none" w:sz="0" w:space="0" w:color="auto"/>
                        <w:left w:val="none" w:sz="0" w:space="0" w:color="auto"/>
                        <w:bottom w:val="none" w:sz="0" w:space="0" w:color="auto"/>
                        <w:right w:val="none" w:sz="0" w:space="0" w:color="auto"/>
                      </w:divBdr>
                      <w:divsChild>
                        <w:div w:id="581835758">
                          <w:marLeft w:val="0"/>
                          <w:marRight w:val="0"/>
                          <w:marTop w:val="0"/>
                          <w:marBottom w:val="0"/>
                          <w:divBdr>
                            <w:top w:val="none" w:sz="0" w:space="0" w:color="auto"/>
                            <w:left w:val="none" w:sz="0" w:space="0" w:color="auto"/>
                            <w:bottom w:val="none" w:sz="0" w:space="0" w:color="auto"/>
                            <w:right w:val="none" w:sz="0" w:space="0" w:color="auto"/>
                          </w:divBdr>
                          <w:divsChild>
                            <w:div w:id="13115241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504779">
      <w:bodyDiv w:val="1"/>
      <w:marLeft w:val="0"/>
      <w:marRight w:val="0"/>
      <w:marTop w:val="0"/>
      <w:marBottom w:val="0"/>
      <w:divBdr>
        <w:top w:val="none" w:sz="0" w:space="0" w:color="auto"/>
        <w:left w:val="none" w:sz="0" w:space="0" w:color="auto"/>
        <w:bottom w:val="none" w:sz="0" w:space="0" w:color="auto"/>
        <w:right w:val="none" w:sz="0" w:space="0" w:color="auto"/>
      </w:divBdr>
    </w:div>
    <w:div w:id="1418600038">
      <w:bodyDiv w:val="1"/>
      <w:marLeft w:val="0"/>
      <w:marRight w:val="0"/>
      <w:marTop w:val="0"/>
      <w:marBottom w:val="0"/>
      <w:divBdr>
        <w:top w:val="none" w:sz="0" w:space="0" w:color="auto"/>
        <w:left w:val="none" w:sz="0" w:space="0" w:color="auto"/>
        <w:bottom w:val="none" w:sz="0" w:space="0" w:color="auto"/>
        <w:right w:val="none" w:sz="0" w:space="0" w:color="auto"/>
      </w:divBdr>
      <w:divsChild>
        <w:div w:id="1533152816">
          <w:marLeft w:val="0"/>
          <w:marRight w:val="0"/>
          <w:marTop w:val="0"/>
          <w:marBottom w:val="0"/>
          <w:divBdr>
            <w:top w:val="none" w:sz="0" w:space="0" w:color="auto"/>
            <w:left w:val="none" w:sz="0" w:space="0" w:color="auto"/>
            <w:bottom w:val="none" w:sz="0" w:space="0" w:color="auto"/>
            <w:right w:val="none" w:sz="0" w:space="0" w:color="auto"/>
          </w:divBdr>
          <w:divsChild>
            <w:div w:id="2083402608">
              <w:marLeft w:val="0"/>
              <w:marRight w:val="0"/>
              <w:marTop w:val="0"/>
              <w:marBottom w:val="0"/>
              <w:divBdr>
                <w:top w:val="none" w:sz="0" w:space="0" w:color="auto"/>
                <w:left w:val="none" w:sz="0" w:space="0" w:color="auto"/>
                <w:bottom w:val="single" w:sz="6" w:space="0" w:color="C0C0C0"/>
                <w:right w:val="none" w:sz="0" w:space="0" w:color="auto"/>
              </w:divBdr>
              <w:divsChild>
                <w:div w:id="1632710189">
                  <w:marLeft w:val="0"/>
                  <w:marRight w:val="0"/>
                  <w:marTop w:val="0"/>
                  <w:marBottom w:val="0"/>
                  <w:divBdr>
                    <w:top w:val="none" w:sz="0" w:space="0" w:color="auto"/>
                    <w:left w:val="none" w:sz="0" w:space="0" w:color="auto"/>
                    <w:bottom w:val="none" w:sz="0" w:space="0" w:color="auto"/>
                    <w:right w:val="none" w:sz="0" w:space="0" w:color="auto"/>
                  </w:divBdr>
                  <w:divsChild>
                    <w:div w:id="232158749">
                      <w:marLeft w:val="0"/>
                      <w:marRight w:val="0"/>
                      <w:marTop w:val="0"/>
                      <w:marBottom w:val="0"/>
                      <w:divBdr>
                        <w:top w:val="none" w:sz="0" w:space="0" w:color="auto"/>
                        <w:left w:val="none" w:sz="0" w:space="0" w:color="auto"/>
                        <w:bottom w:val="none" w:sz="0" w:space="0" w:color="auto"/>
                        <w:right w:val="none" w:sz="0" w:space="0" w:color="auto"/>
                      </w:divBdr>
                      <w:divsChild>
                        <w:div w:id="2062290458">
                          <w:marLeft w:val="0"/>
                          <w:marRight w:val="0"/>
                          <w:marTop w:val="0"/>
                          <w:marBottom w:val="0"/>
                          <w:divBdr>
                            <w:top w:val="none" w:sz="0" w:space="0" w:color="auto"/>
                            <w:left w:val="none" w:sz="0" w:space="0" w:color="auto"/>
                            <w:bottom w:val="none" w:sz="0" w:space="0" w:color="auto"/>
                            <w:right w:val="none" w:sz="0" w:space="0" w:color="auto"/>
                          </w:divBdr>
                          <w:divsChild>
                            <w:div w:id="115595602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457808">
      <w:bodyDiv w:val="1"/>
      <w:marLeft w:val="0"/>
      <w:marRight w:val="0"/>
      <w:marTop w:val="0"/>
      <w:marBottom w:val="0"/>
      <w:divBdr>
        <w:top w:val="none" w:sz="0" w:space="0" w:color="auto"/>
        <w:left w:val="none" w:sz="0" w:space="0" w:color="auto"/>
        <w:bottom w:val="none" w:sz="0" w:space="0" w:color="auto"/>
        <w:right w:val="none" w:sz="0" w:space="0" w:color="auto"/>
      </w:divBdr>
    </w:div>
    <w:div w:id="1503423684">
      <w:bodyDiv w:val="1"/>
      <w:marLeft w:val="0"/>
      <w:marRight w:val="0"/>
      <w:marTop w:val="0"/>
      <w:marBottom w:val="0"/>
      <w:divBdr>
        <w:top w:val="none" w:sz="0" w:space="0" w:color="auto"/>
        <w:left w:val="none" w:sz="0" w:space="0" w:color="auto"/>
        <w:bottom w:val="none" w:sz="0" w:space="0" w:color="auto"/>
        <w:right w:val="none" w:sz="0" w:space="0" w:color="auto"/>
      </w:divBdr>
    </w:div>
    <w:div w:id="1686789427">
      <w:bodyDiv w:val="1"/>
      <w:marLeft w:val="0"/>
      <w:marRight w:val="0"/>
      <w:marTop w:val="0"/>
      <w:marBottom w:val="0"/>
      <w:divBdr>
        <w:top w:val="none" w:sz="0" w:space="0" w:color="auto"/>
        <w:left w:val="none" w:sz="0" w:space="0" w:color="auto"/>
        <w:bottom w:val="none" w:sz="0" w:space="0" w:color="auto"/>
        <w:right w:val="none" w:sz="0" w:space="0" w:color="auto"/>
      </w:divBdr>
    </w:div>
    <w:div w:id="1973826771">
      <w:bodyDiv w:val="1"/>
      <w:marLeft w:val="0"/>
      <w:marRight w:val="0"/>
      <w:marTop w:val="0"/>
      <w:marBottom w:val="0"/>
      <w:divBdr>
        <w:top w:val="none" w:sz="0" w:space="0" w:color="auto"/>
        <w:left w:val="none" w:sz="0" w:space="0" w:color="auto"/>
        <w:bottom w:val="none" w:sz="0" w:space="0" w:color="auto"/>
        <w:right w:val="none" w:sz="0" w:space="0" w:color="auto"/>
      </w:divBdr>
    </w:div>
    <w:div w:id="1983926598">
      <w:bodyDiv w:val="1"/>
      <w:marLeft w:val="0"/>
      <w:marRight w:val="0"/>
      <w:marTop w:val="0"/>
      <w:marBottom w:val="0"/>
      <w:divBdr>
        <w:top w:val="none" w:sz="0" w:space="0" w:color="auto"/>
        <w:left w:val="none" w:sz="0" w:space="0" w:color="auto"/>
        <w:bottom w:val="none" w:sz="0" w:space="0" w:color="auto"/>
        <w:right w:val="none" w:sz="0" w:space="0" w:color="auto"/>
      </w:divBdr>
      <w:divsChild>
        <w:div w:id="626005459">
          <w:marLeft w:val="0"/>
          <w:marRight w:val="0"/>
          <w:marTop w:val="0"/>
          <w:marBottom w:val="0"/>
          <w:divBdr>
            <w:top w:val="none" w:sz="0" w:space="0" w:color="auto"/>
            <w:left w:val="none" w:sz="0" w:space="0" w:color="auto"/>
            <w:bottom w:val="single" w:sz="6" w:space="0" w:color="F9FBFD"/>
            <w:right w:val="none" w:sz="0" w:space="0" w:color="auto"/>
          </w:divBdr>
          <w:divsChild>
            <w:div w:id="508984336">
              <w:marLeft w:val="0"/>
              <w:marRight w:val="0"/>
              <w:marTop w:val="0"/>
              <w:marBottom w:val="0"/>
              <w:divBdr>
                <w:top w:val="none" w:sz="0" w:space="0" w:color="auto"/>
                <w:left w:val="none" w:sz="0" w:space="0" w:color="auto"/>
                <w:bottom w:val="none" w:sz="0" w:space="0" w:color="auto"/>
                <w:right w:val="none" w:sz="0" w:space="0" w:color="auto"/>
              </w:divBdr>
              <w:divsChild>
                <w:div w:id="37166009">
                  <w:marLeft w:val="0"/>
                  <w:marRight w:val="0"/>
                  <w:marTop w:val="0"/>
                  <w:marBottom w:val="0"/>
                  <w:divBdr>
                    <w:top w:val="none" w:sz="0" w:space="0" w:color="auto"/>
                    <w:left w:val="none" w:sz="0" w:space="0" w:color="auto"/>
                    <w:bottom w:val="none" w:sz="0" w:space="0" w:color="auto"/>
                    <w:right w:val="none" w:sz="0" w:space="0" w:color="auto"/>
                  </w:divBdr>
                  <w:divsChild>
                    <w:div w:id="1860198854">
                      <w:marLeft w:val="0"/>
                      <w:marRight w:val="0"/>
                      <w:marTop w:val="0"/>
                      <w:marBottom w:val="0"/>
                      <w:divBdr>
                        <w:top w:val="none" w:sz="0" w:space="0" w:color="auto"/>
                        <w:left w:val="none" w:sz="0" w:space="0" w:color="auto"/>
                        <w:bottom w:val="single" w:sz="6" w:space="0" w:color="C0C0C0"/>
                        <w:right w:val="none" w:sz="0" w:space="0" w:color="auto"/>
                      </w:divBdr>
                      <w:divsChild>
                        <w:div w:id="1642228469">
                          <w:marLeft w:val="0"/>
                          <w:marRight w:val="0"/>
                          <w:marTop w:val="0"/>
                          <w:marBottom w:val="0"/>
                          <w:divBdr>
                            <w:top w:val="none" w:sz="0" w:space="0" w:color="auto"/>
                            <w:left w:val="none" w:sz="0" w:space="0" w:color="auto"/>
                            <w:bottom w:val="none" w:sz="0" w:space="0" w:color="auto"/>
                            <w:right w:val="none" w:sz="0" w:space="0" w:color="auto"/>
                          </w:divBdr>
                          <w:divsChild>
                            <w:div w:id="962079326">
                              <w:marLeft w:val="0"/>
                              <w:marRight w:val="0"/>
                              <w:marTop w:val="0"/>
                              <w:marBottom w:val="0"/>
                              <w:divBdr>
                                <w:top w:val="none" w:sz="0" w:space="0" w:color="auto"/>
                                <w:left w:val="none" w:sz="0" w:space="0" w:color="auto"/>
                                <w:bottom w:val="none" w:sz="0" w:space="0" w:color="auto"/>
                                <w:right w:val="none" w:sz="0" w:space="0" w:color="auto"/>
                              </w:divBdr>
                              <w:divsChild>
                                <w:div w:id="1389762079">
                                  <w:marLeft w:val="0"/>
                                  <w:marRight w:val="0"/>
                                  <w:marTop w:val="0"/>
                                  <w:marBottom w:val="0"/>
                                  <w:divBdr>
                                    <w:top w:val="none" w:sz="0" w:space="0" w:color="auto"/>
                                    <w:left w:val="none" w:sz="0" w:space="0" w:color="auto"/>
                                    <w:bottom w:val="none" w:sz="0" w:space="0" w:color="auto"/>
                                    <w:right w:val="none" w:sz="0" w:space="0" w:color="auto"/>
                                  </w:divBdr>
                                  <w:divsChild>
                                    <w:div w:id="124861839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FEAEF-2331-445E-A4C9-5AC4A30DE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3639</TotalTime>
  <Pages>36</Pages>
  <Words>10202</Words>
  <Characters>58153</Characters>
  <Application>Microsoft Office Word</Application>
  <DocSecurity>0</DocSecurity>
  <Lines>484</Lines>
  <Paragraphs>136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RePack by SPecialiST</Company>
  <LinksUpToDate>false</LinksUpToDate>
  <CharactersWithSpaces>68219</CharactersWithSpaces>
  <SharedDoc>false</SharedDoc>
  <HLinks>
    <vt:vector size="36" baseType="variant">
      <vt:variant>
        <vt:i4>3801116</vt:i4>
      </vt:variant>
      <vt:variant>
        <vt:i4>15</vt:i4>
      </vt:variant>
      <vt:variant>
        <vt:i4>0</vt:i4>
      </vt:variant>
      <vt:variant>
        <vt:i4>5</vt:i4>
      </vt:variant>
      <vt:variant>
        <vt:lpwstr>https://rada.info/upload/users_files/42636700/3a1d8ce473f7bab5d694ffcb02ea6d6d.pdf</vt:lpwstr>
      </vt:variant>
      <vt:variant>
        <vt:lpwstr/>
      </vt:variant>
      <vt:variant>
        <vt:i4>2490454</vt:i4>
      </vt:variant>
      <vt:variant>
        <vt:i4>12</vt:i4>
      </vt:variant>
      <vt:variant>
        <vt:i4>0</vt:i4>
      </vt:variant>
      <vt:variant>
        <vt:i4>5</vt:i4>
      </vt:variant>
      <vt:variant>
        <vt:lpwstr>https://osvita.ua/legislation/Ser_osv/28030/</vt:lpwstr>
      </vt:variant>
      <vt:variant>
        <vt:lpwstr/>
      </vt:variant>
      <vt:variant>
        <vt:i4>2949208</vt:i4>
      </vt:variant>
      <vt:variant>
        <vt:i4>9</vt:i4>
      </vt:variant>
      <vt:variant>
        <vt:i4>0</vt:i4>
      </vt:variant>
      <vt:variant>
        <vt:i4>5</vt:i4>
      </vt:variant>
      <vt:variant>
        <vt:lpwstr>https://osvita.ua/legislation/Ser_osv/59891/</vt:lpwstr>
      </vt:variant>
      <vt:variant>
        <vt:lpwstr/>
      </vt:variant>
      <vt:variant>
        <vt:i4>2883675</vt:i4>
      </vt:variant>
      <vt:variant>
        <vt:i4>6</vt:i4>
      </vt:variant>
      <vt:variant>
        <vt:i4>0</vt:i4>
      </vt:variant>
      <vt:variant>
        <vt:i4>5</vt:i4>
      </vt:variant>
      <vt:variant>
        <vt:lpwstr>https://osvita.ua/legislation/Ser_osv/54258/</vt:lpwstr>
      </vt:variant>
      <vt:variant>
        <vt:lpwstr/>
      </vt:variant>
      <vt:variant>
        <vt:i4>2752614</vt:i4>
      </vt:variant>
      <vt:variant>
        <vt:i4>3</vt:i4>
      </vt:variant>
      <vt:variant>
        <vt:i4>0</vt:i4>
      </vt:variant>
      <vt:variant>
        <vt:i4>5</vt:i4>
      </vt:variant>
      <vt:variant>
        <vt:lpwstr>https://osvita.ua/legislation/law/2232/</vt:lpwstr>
      </vt:variant>
      <vt:variant>
        <vt:lpwstr/>
      </vt:variant>
      <vt:variant>
        <vt:i4>2687078</vt:i4>
      </vt:variant>
      <vt:variant>
        <vt:i4>0</vt:i4>
      </vt:variant>
      <vt:variant>
        <vt:i4>0</vt:i4>
      </vt:variant>
      <vt:variant>
        <vt:i4>5</vt:i4>
      </vt:variant>
      <vt:variant>
        <vt:lpwstr>https://osvita.ua/legislation/law/2231/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63</cp:revision>
  <cp:lastPrinted>2024-09-05T08:24:00Z</cp:lastPrinted>
  <dcterms:created xsi:type="dcterms:W3CDTF">2018-05-29T07:31:00Z</dcterms:created>
  <dcterms:modified xsi:type="dcterms:W3CDTF">2024-09-05T08:26:00Z</dcterms:modified>
</cp:coreProperties>
</file>