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5F6E" w:rsidRDefault="003C5F6E" w:rsidP="0050080F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1D1D1D"/>
          <w:kern w:val="36"/>
          <w:sz w:val="54"/>
          <w:szCs w:val="54"/>
          <w:lang w:val="uk-UA"/>
        </w:rPr>
      </w:pPr>
      <w:r w:rsidRPr="0067344C">
        <w:rPr>
          <w:rFonts w:ascii="Arial" w:eastAsia="Times New Roman" w:hAnsi="Arial" w:cs="Arial"/>
          <w:b/>
          <w:bCs/>
          <w:color w:val="1D1D1D"/>
          <w:kern w:val="36"/>
          <w:sz w:val="54"/>
          <w:szCs w:val="54"/>
          <w:lang w:val="uk-UA"/>
        </w:rPr>
        <w:t>Критерії</w:t>
      </w:r>
      <w:r w:rsidR="0050080F">
        <w:rPr>
          <w:rFonts w:ascii="Arial" w:eastAsia="Times New Roman" w:hAnsi="Arial" w:cs="Arial"/>
          <w:b/>
          <w:bCs/>
          <w:color w:val="1D1D1D"/>
          <w:kern w:val="36"/>
          <w:sz w:val="54"/>
          <w:szCs w:val="54"/>
          <w:lang w:val="uk-UA"/>
        </w:rPr>
        <w:t xml:space="preserve"> </w:t>
      </w:r>
      <w:r w:rsidRPr="0067344C">
        <w:rPr>
          <w:rFonts w:ascii="Arial" w:eastAsia="Times New Roman" w:hAnsi="Arial" w:cs="Arial"/>
          <w:b/>
          <w:bCs/>
          <w:color w:val="1D1D1D"/>
          <w:kern w:val="36"/>
          <w:sz w:val="54"/>
          <w:szCs w:val="54"/>
          <w:lang w:val="uk-UA"/>
        </w:rPr>
        <w:t>оцінювання досягнень здобувачів освіти</w:t>
      </w:r>
    </w:p>
    <w:p w:rsidR="0050080F" w:rsidRPr="0067344C" w:rsidRDefault="0050080F" w:rsidP="0050080F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1D1D1D"/>
          <w:kern w:val="36"/>
          <w:sz w:val="54"/>
          <w:szCs w:val="54"/>
          <w:lang w:val="uk-UA"/>
        </w:rPr>
      </w:pPr>
    </w:p>
    <w:tbl>
      <w:tblPr>
        <w:tblStyle w:val="a3"/>
        <w:tblW w:w="15390" w:type="dxa"/>
        <w:tblLook w:val="04A0" w:firstRow="1" w:lastRow="0" w:firstColumn="1" w:lastColumn="0" w:noHBand="0" w:noVBand="1"/>
      </w:tblPr>
      <w:tblGrid>
        <w:gridCol w:w="3397"/>
        <w:gridCol w:w="4760"/>
        <w:gridCol w:w="2842"/>
        <w:gridCol w:w="4391"/>
      </w:tblGrid>
      <w:tr w:rsidR="0050080F" w:rsidRPr="0050080F" w:rsidTr="0050080F">
        <w:tc>
          <w:tcPr>
            <w:tcW w:w="3397" w:type="dxa"/>
            <w:vAlign w:val="center"/>
          </w:tcPr>
          <w:p w:rsidR="0050080F" w:rsidRPr="0050080F" w:rsidRDefault="0050080F" w:rsidP="0050080F">
            <w:pPr>
              <w:shd w:val="clear" w:color="auto" w:fill="FFFFFF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1D1D1D"/>
                <w:kern w:val="36"/>
                <w:sz w:val="28"/>
                <w:szCs w:val="28"/>
                <w:lang w:val="uk-UA"/>
              </w:rPr>
            </w:pPr>
            <w:r w:rsidRPr="003C5F6E">
              <w:rPr>
                <w:rFonts w:ascii="Times New Roman" w:eastAsia="Times New Roman" w:hAnsi="Times New Roman" w:cs="Times New Roman"/>
                <w:b/>
                <w:bCs/>
                <w:color w:val="1D1D1D"/>
                <w:kern w:val="36"/>
                <w:sz w:val="28"/>
                <w:szCs w:val="28"/>
                <w:lang w:val="uk-UA"/>
              </w:rPr>
              <w:t>Оцінювання в 5‒9 класах НУШ: відповідаємо на запитання</w:t>
            </w:r>
          </w:p>
        </w:tc>
        <w:tc>
          <w:tcPr>
            <w:tcW w:w="4760" w:type="dxa"/>
            <w:vAlign w:val="center"/>
          </w:tcPr>
          <w:p w:rsidR="0050080F" w:rsidRPr="0050080F" w:rsidRDefault="0050080F" w:rsidP="0050080F">
            <w:pPr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1D1D1D"/>
                <w:kern w:val="36"/>
                <w:sz w:val="28"/>
                <w:szCs w:val="28"/>
                <w:lang w:val="uk-UA"/>
              </w:rPr>
            </w:pPr>
            <w:r w:rsidRPr="0050080F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drawing>
                <wp:inline distT="0" distB="0" distL="0" distR="0" wp14:anchorId="32305EF6" wp14:editId="04B7C8D4">
                  <wp:extent cx="2849880" cy="2693484"/>
                  <wp:effectExtent l="0" t="0" r="762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6511" cy="27092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2" w:type="dxa"/>
            <w:vAlign w:val="center"/>
          </w:tcPr>
          <w:p w:rsidR="0050080F" w:rsidRPr="0050080F" w:rsidRDefault="0050080F" w:rsidP="0050080F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aps/>
                <w:color w:val="212529"/>
                <w:sz w:val="28"/>
                <w:szCs w:val="28"/>
                <w:bdr w:val="none" w:sz="0" w:space="0" w:color="auto" w:frame="1"/>
                <w:lang w:val="uk-UA"/>
              </w:rPr>
            </w:pPr>
            <w:r w:rsidRPr="0067344C">
              <w:rPr>
                <w:rFonts w:ascii="Times New Roman" w:eastAsia="Times New Roman" w:hAnsi="Times New Roman" w:cs="Times New Roman"/>
                <w:b/>
                <w:bCs/>
                <w:caps/>
                <w:color w:val="212529"/>
                <w:sz w:val="28"/>
                <w:szCs w:val="28"/>
                <w:lang w:val="uk-UA"/>
              </w:rPr>
              <w:t xml:space="preserve">Наказ </w:t>
            </w:r>
            <w:r w:rsidRPr="0050080F">
              <w:rPr>
                <w:rFonts w:ascii="Times New Roman" w:eastAsia="Times New Roman" w:hAnsi="Times New Roman" w:cs="Times New Roman"/>
                <w:b/>
                <w:bCs/>
                <w:caps/>
                <w:color w:val="212529"/>
                <w:sz w:val="28"/>
                <w:szCs w:val="28"/>
                <w:lang w:val="uk-UA"/>
              </w:rPr>
              <w:t>МОН</w:t>
            </w:r>
            <w:r w:rsidRPr="0067344C">
              <w:rPr>
                <w:rFonts w:ascii="Times New Roman" w:eastAsia="Times New Roman" w:hAnsi="Times New Roman" w:cs="Times New Roman"/>
                <w:b/>
                <w:bCs/>
                <w:caps/>
                <w:color w:val="212529"/>
                <w:sz w:val="28"/>
                <w:szCs w:val="28"/>
                <w:lang w:val="uk-UA"/>
              </w:rPr>
              <w:t xml:space="preserve"> України</w:t>
            </w:r>
          </w:p>
          <w:p w:rsidR="0050080F" w:rsidRPr="0050080F" w:rsidRDefault="0050080F" w:rsidP="0050080F">
            <w:pPr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1D1D1D"/>
                <w:kern w:val="36"/>
                <w:sz w:val="28"/>
                <w:szCs w:val="28"/>
                <w:lang w:val="uk-UA"/>
              </w:rPr>
            </w:pPr>
            <w:r w:rsidRPr="0050080F">
              <w:rPr>
                <w:rFonts w:ascii="Times New Roman" w:eastAsia="Times New Roman" w:hAnsi="Times New Roman" w:cs="Times New Roman"/>
                <w:b/>
                <w:bCs/>
                <w:color w:val="1D1D1D"/>
                <w:kern w:val="36"/>
                <w:sz w:val="28"/>
                <w:szCs w:val="28"/>
                <w:lang w:val="uk-UA"/>
              </w:rPr>
              <w:t>від 13 липня 2021 р.</w:t>
            </w:r>
          </w:p>
          <w:p w:rsidR="0050080F" w:rsidRPr="0050080F" w:rsidRDefault="0050080F" w:rsidP="0050080F">
            <w:pPr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1D1D1D"/>
                <w:kern w:val="36"/>
                <w:sz w:val="28"/>
                <w:szCs w:val="28"/>
                <w:lang w:val="uk-UA"/>
              </w:rPr>
            </w:pPr>
            <w:r w:rsidRPr="0050080F">
              <w:rPr>
                <w:rFonts w:ascii="Times New Roman" w:eastAsia="Times New Roman" w:hAnsi="Times New Roman" w:cs="Times New Roman"/>
                <w:b/>
                <w:bCs/>
                <w:color w:val="1D1D1D"/>
                <w:kern w:val="36"/>
                <w:sz w:val="28"/>
                <w:szCs w:val="28"/>
                <w:lang w:val="uk-UA"/>
              </w:rPr>
              <w:t>№ 813</w:t>
            </w:r>
          </w:p>
          <w:p w:rsidR="0050080F" w:rsidRPr="0050080F" w:rsidRDefault="0050080F" w:rsidP="0050080F">
            <w:pPr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1D1D1D"/>
                <w:kern w:val="36"/>
                <w:sz w:val="28"/>
                <w:szCs w:val="28"/>
                <w:lang w:val="uk-UA"/>
              </w:rPr>
            </w:pPr>
          </w:p>
          <w:p w:rsidR="0050080F" w:rsidRPr="0050080F" w:rsidRDefault="0050080F" w:rsidP="0050080F">
            <w:pPr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1D1D1D"/>
                <w:kern w:val="36"/>
                <w:sz w:val="28"/>
                <w:szCs w:val="28"/>
                <w:lang w:val="uk-UA"/>
              </w:rPr>
            </w:pPr>
            <w:r w:rsidRPr="0050080F">
              <w:rPr>
                <w:rFonts w:ascii="Times New Roman" w:eastAsia="Times New Roman" w:hAnsi="Times New Roman" w:cs="Times New Roman"/>
                <w:b/>
                <w:bCs/>
                <w:color w:val="1D1D1D"/>
                <w:kern w:val="36"/>
                <w:sz w:val="28"/>
                <w:szCs w:val="28"/>
                <w:lang w:val="uk-UA"/>
              </w:rPr>
              <w:t>Про затвердження методичних рекомендацій щодо оцінювання результатів навчання учнів 1-4 класів закладів загальної середньої освіти</w:t>
            </w:r>
          </w:p>
        </w:tc>
        <w:tc>
          <w:tcPr>
            <w:tcW w:w="4391" w:type="dxa"/>
            <w:vAlign w:val="center"/>
          </w:tcPr>
          <w:p w:rsidR="0050080F" w:rsidRPr="0050080F" w:rsidRDefault="0050080F" w:rsidP="0050080F">
            <w:pPr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1D1D1D"/>
                <w:kern w:val="36"/>
                <w:sz w:val="28"/>
                <w:szCs w:val="28"/>
                <w:lang w:val="uk-UA"/>
              </w:rPr>
            </w:pPr>
            <w:r w:rsidRPr="0050080F">
              <w:rPr>
                <w:noProof/>
                <w:sz w:val="28"/>
                <w:szCs w:val="28"/>
                <w:lang w:val="uk-UA"/>
              </w:rPr>
              <w:drawing>
                <wp:inline distT="0" distB="0" distL="0" distR="0" wp14:anchorId="43BA8E3E" wp14:editId="66EFC30D">
                  <wp:extent cx="2651472" cy="2599596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8056" cy="26256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  <w:tr w:rsidR="0050080F" w:rsidRPr="0050080F" w:rsidTr="0050080F">
        <w:tc>
          <w:tcPr>
            <w:tcW w:w="3397" w:type="dxa"/>
            <w:vAlign w:val="center"/>
          </w:tcPr>
          <w:p w:rsidR="0050080F" w:rsidRPr="0050080F" w:rsidRDefault="0050080F" w:rsidP="0050080F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aps/>
                <w:color w:val="212529"/>
                <w:sz w:val="28"/>
                <w:szCs w:val="28"/>
                <w:bdr w:val="none" w:sz="0" w:space="0" w:color="auto" w:frame="1"/>
                <w:lang w:val="uk-UA"/>
              </w:rPr>
            </w:pPr>
            <w:r w:rsidRPr="0067344C">
              <w:rPr>
                <w:rFonts w:ascii="Times New Roman" w:eastAsia="Times New Roman" w:hAnsi="Times New Roman" w:cs="Times New Roman"/>
                <w:b/>
                <w:bCs/>
                <w:caps/>
                <w:color w:val="212529"/>
                <w:sz w:val="28"/>
                <w:szCs w:val="28"/>
                <w:lang w:val="uk-UA"/>
              </w:rPr>
              <w:t xml:space="preserve">Наказ </w:t>
            </w:r>
            <w:r w:rsidRPr="0050080F">
              <w:rPr>
                <w:rFonts w:ascii="Times New Roman" w:eastAsia="Times New Roman" w:hAnsi="Times New Roman" w:cs="Times New Roman"/>
                <w:b/>
                <w:bCs/>
                <w:caps/>
                <w:color w:val="212529"/>
                <w:sz w:val="28"/>
                <w:szCs w:val="28"/>
                <w:lang w:val="uk-UA"/>
              </w:rPr>
              <w:t>МОН</w:t>
            </w:r>
            <w:r w:rsidRPr="0067344C">
              <w:rPr>
                <w:rFonts w:ascii="Times New Roman" w:eastAsia="Times New Roman" w:hAnsi="Times New Roman" w:cs="Times New Roman"/>
                <w:b/>
                <w:bCs/>
                <w:caps/>
                <w:color w:val="212529"/>
                <w:sz w:val="28"/>
                <w:szCs w:val="28"/>
                <w:lang w:val="uk-UA"/>
              </w:rPr>
              <w:t xml:space="preserve"> України</w:t>
            </w:r>
          </w:p>
          <w:p w:rsidR="0050080F" w:rsidRPr="0067344C" w:rsidRDefault="0050080F" w:rsidP="0050080F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0080F">
              <w:rPr>
                <w:rFonts w:ascii="Times New Roman" w:eastAsia="Times New Roman" w:hAnsi="Times New Roman" w:cs="Times New Roman"/>
                <w:b/>
                <w:bCs/>
                <w:color w:val="212529"/>
                <w:sz w:val="28"/>
                <w:szCs w:val="28"/>
                <w:bdr w:val="none" w:sz="0" w:space="0" w:color="auto" w:frame="1"/>
                <w:lang w:val="uk-UA"/>
              </w:rPr>
              <w:t>від 02 серпня 2024 р.</w:t>
            </w:r>
          </w:p>
          <w:p w:rsidR="0050080F" w:rsidRPr="0050080F" w:rsidRDefault="0050080F" w:rsidP="0050080F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aps/>
                <w:color w:val="212529"/>
                <w:sz w:val="28"/>
                <w:szCs w:val="28"/>
                <w:bdr w:val="none" w:sz="0" w:space="0" w:color="auto" w:frame="1"/>
                <w:lang w:val="uk-UA"/>
              </w:rPr>
            </w:pPr>
            <w:r w:rsidRPr="0050080F">
              <w:rPr>
                <w:rFonts w:ascii="Times New Roman" w:eastAsia="Times New Roman" w:hAnsi="Times New Roman" w:cs="Times New Roman"/>
                <w:b/>
                <w:bCs/>
                <w:caps/>
                <w:color w:val="212529"/>
                <w:sz w:val="28"/>
                <w:szCs w:val="28"/>
                <w:bdr w:val="none" w:sz="0" w:space="0" w:color="auto" w:frame="1"/>
                <w:lang w:val="uk-UA"/>
              </w:rPr>
              <w:t>№ 1093</w:t>
            </w:r>
          </w:p>
          <w:p w:rsidR="0050080F" w:rsidRPr="0067344C" w:rsidRDefault="0050080F" w:rsidP="0050080F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aps/>
                <w:color w:val="212529"/>
                <w:sz w:val="28"/>
                <w:szCs w:val="28"/>
                <w:lang w:val="uk-UA"/>
              </w:rPr>
            </w:pPr>
          </w:p>
          <w:p w:rsidR="0050080F" w:rsidRPr="0050080F" w:rsidRDefault="0050080F" w:rsidP="0050080F">
            <w:pPr>
              <w:shd w:val="clear" w:color="auto" w:fill="FFFFFF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1D1D1D"/>
                <w:kern w:val="36"/>
                <w:sz w:val="28"/>
                <w:szCs w:val="28"/>
                <w:lang w:val="uk-UA"/>
              </w:rPr>
            </w:pPr>
            <w:r w:rsidRPr="0067344C">
              <w:rPr>
                <w:rFonts w:ascii="Times New Roman" w:eastAsia="Times New Roman" w:hAnsi="Times New Roman" w:cs="Times New Roman"/>
                <w:b/>
                <w:bCs/>
                <w:color w:val="1D1D1D"/>
                <w:kern w:val="36"/>
                <w:sz w:val="28"/>
                <w:szCs w:val="28"/>
                <w:lang w:val="uk-UA"/>
              </w:rPr>
              <w:t>Про затвердження рекомендацій щодо оцінювання результатів навчання</w:t>
            </w:r>
            <w:r w:rsidRPr="0050080F">
              <w:rPr>
                <w:rFonts w:ascii="Times New Roman" w:eastAsia="Times New Roman" w:hAnsi="Times New Roman" w:cs="Times New Roman"/>
                <w:b/>
                <w:bCs/>
                <w:color w:val="1D1D1D"/>
                <w:kern w:val="36"/>
                <w:sz w:val="28"/>
                <w:szCs w:val="28"/>
                <w:lang w:val="uk-UA"/>
              </w:rPr>
              <w:t xml:space="preserve"> учнів 5-8 класів</w:t>
            </w:r>
          </w:p>
        </w:tc>
        <w:tc>
          <w:tcPr>
            <w:tcW w:w="4760" w:type="dxa"/>
            <w:vAlign w:val="center"/>
          </w:tcPr>
          <w:p w:rsidR="0050080F" w:rsidRPr="0050080F" w:rsidRDefault="0050080F" w:rsidP="0050080F">
            <w:pPr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1D1D1D"/>
                <w:kern w:val="36"/>
                <w:sz w:val="28"/>
                <w:szCs w:val="28"/>
                <w:lang w:val="uk-UA"/>
              </w:rPr>
            </w:pPr>
            <w:r w:rsidRPr="0050080F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drawing>
                <wp:inline distT="0" distB="0" distL="0" distR="0" wp14:anchorId="19A02F1B" wp14:editId="313BDA3A">
                  <wp:extent cx="2792234" cy="2706129"/>
                  <wp:effectExtent l="0" t="0" r="825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5831" cy="27289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2" w:type="dxa"/>
            <w:vAlign w:val="center"/>
          </w:tcPr>
          <w:p w:rsidR="0050080F" w:rsidRPr="0050080F" w:rsidRDefault="0050080F" w:rsidP="0050080F">
            <w:pPr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1D1D1D"/>
                <w:kern w:val="36"/>
                <w:sz w:val="28"/>
                <w:szCs w:val="28"/>
                <w:lang w:val="ru-RU"/>
              </w:rPr>
            </w:pPr>
            <w:r w:rsidRPr="0050080F">
              <w:rPr>
                <w:rFonts w:ascii="Times New Roman" w:eastAsia="Times New Roman" w:hAnsi="Times New Roman" w:cs="Times New Roman"/>
                <w:b/>
                <w:bCs/>
                <w:color w:val="1D1D1D"/>
                <w:kern w:val="36"/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50080F">
              <w:rPr>
                <w:rFonts w:ascii="Times New Roman" w:eastAsia="Times New Roman" w:hAnsi="Times New Roman" w:cs="Times New Roman"/>
                <w:b/>
                <w:bCs/>
                <w:color w:val="1D1D1D"/>
                <w:kern w:val="36"/>
                <w:sz w:val="28"/>
                <w:szCs w:val="28"/>
                <w:lang w:val="ru-RU"/>
              </w:rPr>
              <w:t>затвердження</w:t>
            </w:r>
            <w:proofErr w:type="spellEnd"/>
            <w:r w:rsidRPr="0050080F">
              <w:rPr>
                <w:rFonts w:ascii="Times New Roman" w:eastAsia="Times New Roman" w:hAnsi="Times New Roman" w:cs="Times New Roman"/>
                <w:b/>
                <w:bCs/>
                <w:color w:val="1D1D1D"/>
                <w:kern w:val="36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0080F">
              <w:rPr>
                <w:rFonts w:ascii="Times New Roman" w:eastAsia="Times New Roman" w:hAnsi="Times New Roman" w:cs="Times New Roman"/>
                <w:b/>
                <w:bCs/>
                <w:color w:val="1D1D1D"/>
                <w:kern w:val="36"/>
                <w:sz w:val="28"/>
                <w:szCs w:val="28"/>
                <w:lang w:val="ru-RU"/>
              </w:rPr>
              <w:t>Критеріїв</w:t>
            </w:r>
            <w:proofErr w:type="spellEnd"/>
            <w:r w:rsidRPr="0050080F">
              <w:rPr>
                <w:rFonts w:ascii="Times New Roman" w:eastAsia="Times New Roman" w:hAnsi="Times New Roman" w:cs="Times New Roman"/>
                <w:b/>
                <w:bCs/>
                <w:color w:val="1D1D1D"/>
                <w:kern w:val="36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0080F">
              <w:rPr>
                <w:rFonts w:ascii="Times New Roman" w:eastAsia="Times New Roman" w:hAnsi="Times New Roman" w:cs="Times New Roman"/>
                <w:b/>
                <w:bCs/>
                <w:color w:val="1D1D1D"/>
                <w:kern w:val="36"/>
                <w:sz w:val="28"/>
                <w:szCs w:val="28"/>
                <w:lang w:val="ru-RU"/>
              </w:rPr>
              <w:t>оцінювання</w:t>
            </w:r>
            <w:proofErr w:type="spellEnd"/>
            <w:r w:rsidRPr="0050080F">
              <w:rPr>
                <w:rFonts w:ascii="Times New Roman" w:eastAsia="Times New Roman" w:hAnsi="Times New Roman" w:cs="Times New Roman"/>
                <w:b/>
                <w:bCs/>
                <w:color w:val="1D1D1D"/>
                <w:kern w:val="36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0080F">
              <w:rPr>
                <w:rFonts w:ascii="Times New Roman" w:eastAsia="Times New Roman" w:hAnsi="Times New Roman" w:cs="Times New Roman"/>
                <w:b/>
                <w:bCs/>
                <w:color w:val="1D1D1D"/>
                <w:kern w:val="36"/>
                <w:sz w:val="28"/>
                <w:szCs w:val="28"/>
                <w:lang w:val="ru-RU"/>
              </w:rPr>
              <w:t>навчальних</w:t>
            </w:r>
            <w:proofErr w:type="spellEnd"/>
            <w:r w:rsidRPr="0050080F">
              <w:rPr>
                <w:rFonts w:ascii="Times New Roman" w:eastAsia="Times New Roman" w:hAnsi="Times New Roman" w:cs="Times New Roman"/>
                <w:b/>
                <w:bCs/>
                <w:color w:val="1D1D1D"/>
                <w:kern w:val="36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0080F">
              <w:rPr>
                <w:rFonts w:ascii="Times New Roman" w:eastAsia="Times New Roman" w:hAnsi="Times New Roman" w:cs="Times New Roman"/>
                <w:b/>
                <w:bCs/>
                <w:color w:val="1D1D1D"/>
                <w:kern w:val="36"/>
                <w:sz w:val="28"/>
                <w:szCs w:val="28"/>
                <w:lang w:val="ru-RU"/>
              </w:rPr>
              <w:t>досягнень</w:t>
            </w:r>
            <w:proofErr w:type="spellEnd"/>
            <w:r w:rsidRPr="0050080F">
              <w:rPr>
                <w:rFonts w:ascii="Times New Roman" w:eastAsia="Times New Roman" w:hAnsi="Times New Roman" w:cs="Times New Roman"/>
                <w:b/>
                <w:bCs/>
                <w:color w:val="1D1D1D"/>
                <w:kern w:val="36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0080F">
              <w:rPr>
                <w:rFonts w:ascii="Times New Roman" w:eastAsia="Times New Roman" w:hAnsi="Times New Roman" w:cs="Times New Roman"/>
                <w:b/>
                <w:bCs/>
                <w:color w:val="1D1D1D"/>
                <w:kern w:val="36"/>
                <w:sz w:val="28"/>
                <w:szCs w:val="28"/>
                <w:lang w:val="ru-RU"/>
              </w:rPr>
              <w:t>учнів</w:t>
            </w:r>
            <w:proofErr w:type="spellEnd"/>
            <w:r w:rsidRPr="0050080F">
              <w:rPr>
                <w:rFonts w:ascii="Times New Roman" w:eastAsia="Times New Roman" w:hAnsi="Times New Roman" w:cs="Times New Roman"/>
                <w:b/>
                <w:bCs/>
                <w:color w:val="1D1D1D"/>
                <w:kern w:val="36"/>
                <w:sz w:val="28"/>
                <w:szCs w:val="28"/>
                <w:lang w:val="ru-RU"/>
              </w:rPr>
              <w:t xml:space="preserve"> (</w:t>
            </w:r>
            <w:proofErr w:type="spellStart"/>
            <w:r w:rsidRPr="0050080F">
              <w:rPr>
                <w:rFonts w:ascii="Times New Roman" w:eastAsia="Times New Roman" w:hAnsi="Times New Roman" w:cs="Times New Roman"/>
                <w:b/>
                <w:bCs/>
                <w:color w:val="1D1D1D"/>
                <w:kern w:val="36"/>
                <w:sz w:val="28"/>
                <w:szCs w:val="28"/>
                <w:lang w:val="ru-RU"/>
              </w:rPr>
              <w:t>вихованців</w:t>
            </w:r>
            <w:proofErr w:type="spellEnd"/>
            <w:r w:rsidRPr="0050080F">
              <w:rPr>
                <w:rFonts w:ascii="Times New Roman" w:eastAsia="Times New Roman" w:hAnsi="Times New Roman" w:cs="Times New Roman"/>
                <w:b/>
                <w:bCs/>
                <w:color w:val="1D1D1D"/>
                <w:kern w:val="36"/>
                <w:sz w:val="28"/>
                <w:szCs w:val="28"/>
                <w:lang w:val="ru-RU"/>
              </w:rPr>
              <w:t xml:space="preserve">) у </w:t>
            </w:r>
            <w:proofErr w:type="spellStart"/>
            <w:r w:rsidRPr="0050080F">
              <w:rPr>
                <w:rFonts w:ascii="Times New Roman" w:eastAsia="Times New Roman" w:hAnsi="Times New Roman" w:cs="Times New Roman"/>
                <w:b/>
                <w:bCs/>
                <w:color w:val="1D1D1D"/>
                <w:kern w:val="36"/>
                <w:sz w:val="28"/>
                <w:szCs w:val="28"/>
                <w:lang w:val="ru-RU"/>
              </w:rPr>
              <w:t>системі</w:t>
            </w:r>
            <w:proofErr w:type="spellEnd"/>
            <w:r w:rsidRPr="0050080F">
              <w:rPr>
                <w:rFonts w:ascii="Times New Roman" w:eastAsia="Times New Roman" w:hAnsi="Times New Roman" w:cs="Times New Roman"/>
                <w:b/>
                <w:bCs/>
                <w:color w:val="1D1D1D"/>
                <w:kern w:val="36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0080F">
              <w:rPr>
                <w:rFonts w:ascii="Times New Roman" w:eastAsia="Times New Roman" w:hAnsi="Times New Roman" w:cs="Times New Roman"/>
                <w:b/>
                <w:bCs/>
                <w:color w:val="1D1D1D"/>
                <w:kern w:val="36"/>
                <w:sz w:val="28"/>
                <w:szCs w:val="28"/>
                <w:lang w:val="ru-RU"/>
              </w:rPr>
              <w:t>загальної</w:t>
            </w:r>
            <w:proofErr w:type="spellEnd"/>
            <w:r w:rsidRPr="0050080F">
              <w:rPr>
                <w:rFonts w:ascii="Times New Roman" w:eastAsia="Times New Roman" w:hAnsi="Times New Roman" w:cs="Times New Roman"/>
                <w:b/>
                <w:bCs/>
                <w:color w:val="1D1D1D"/>
                <w:kern w:val="36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0080F">
              <w:rPr>
                <w:rFonts w:ascii="Times New Roman" w:eastAsia="Times New Roman" w:hAnsi="Times New Roman" w:cs="Times New Roman"/>
                <w:b/>
                <w:bCs/>
                <w:color w:val="1D1D1D"/>
                <w:kern w:val="36"/>
                <w:sz w:val="28"/>
                <w:szCs w:val="28"/>
                <w:lang w:val="ru-RU"/>
              </w:rPr>
              <w:t>середньої</w:t>
            </w:r>
            <w:proofErr w:type="spellEnd"/>
            <w:r w:rsidRPr="0050080F">
              <w:rPr>
                <w:rFonts w:ascii="Times New Roman" w:eastAsia="Times New Roman" w:hAnsi="Times New Roman" w:cs="Times New Roman"/>
                <w:b/>
                <w:bCs/>
                <w:color w:val="1D1D1D"/>
                <w:kern w:val="36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0080F">
              <w:rPr>
                <w:rFonts w:ascii="Times New Roman" w:eastAsia="Times New Roman" w:hAnsi="Times New Roman" w:cs="Times New Roman"/>
                <w:b/>
                <w:bCs/>
                <w:color w:val="1D1D1D"/>
                <w:kern w:val="36"/>
                <w:sz w:val="28"/>
                <w:szCs w:val="28"/>
                <w:lang w:val="ru-RU"/>
              </w:rPr>
              <w:t>освіти</w:t>
            </w:r>
            <w:proofErr w:type="spellEnd"/>
            <w:r w:rsidRPr="0050080F">
              <w:rPr>
                <w:rFonts w:ascii="Times New Roman" w:eastAsia="Times New Roman" w:hAnsi="Times New Roman" w:cs="Times New Roman"/>
                <w:b/>
                <w:bCs/>
                <w:color w:val="1D1D1D"/>
                <w:kern w:val="36"/>
                <w:sz w:val="28"/>
                <w:szCs w:val="28"/>
                <w:lang w:val="ru-RU"/>
              </w:rPr>
              <w:t xml:space="preserve"> (9 </w:t>
            </w:r>
            <w:proofErr w:type="spellStart"/>
            <w:r w:rsidRPr="0050080F">
              <w:rPr>
                <w:rFonts w:ascii="Times New Roman" w:eastAsia="Times New Roman" w:hAnsi="Times New Roman" w:cs="Times New Roman"/>
                <w:b/>
                <w:bCs/>
                <w:color w:val="1D1D1D"/>
                <w:kern w:val="36"/>
                <w:sz w:val="28"/>
                <w:szCs w:val="28"/>
                <w:lang w:val="ru-RU"/>
              </w:rPr>
              <w:t>клас</w:t>
            </w:r>
            <w:proofErr w:type="spellEnd"/>
            <w:r w:rsidRPr="0050080F">
              <w:rPr>
                <w:rFonts w:ascii="Times New Roman" w:eastAsia="Times New Roman" w:hAnsi="Times New Roman" w:cs="Times New Roman"/>
                <w:b/>
                <w:bCs/>
                <w:color w:val="1D1D1D"/>
                <w:kern w:val="36"/>
                <w:sz w:val="28"/>
                <w:szCs w:val="28"/>
                <w:lang w:val="ru-RU"/>
              </w:rPr>
              <w:t>)</w:t>
            </w:r>
          </w:p>
        </w:tc>
        <w:tc>
          <w:tcPr>
            <w:tcW w:w="4391" w:type="dxa"/>
            <w:vAlign w:val="center"/>
          </w:tcPr>
          <w:p w:rsidR="0050080F" w:rsidRPr="0050080F" w:rsidRDefault="0050080F" w:rsidP="0050080F">
            <w:pPr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1D1D1D"/>
                <w:kern w:val="36"/>
                <w:sz w:val="28"/>
                <w:szCs w:val="28"/>
                <w:lang w:val="uk-UA"/>
              </w:rPr>
            </w:pPr>
            <w:r w:rsidRPr="0050080F">
              <w:rPr>
                <w:noProof/>
                <w:sz w:val="28"/>
                <w:szCs w:val="28"/>
              </w:rPr>
              <w:drawing>
                <wp:inline distT="0" distB="0" distL="0" distR="0" wp14:anchorId="17AFDEF1" wp14:editId="5108766D">
                  <wp:extent cx="2465070" cy="2493469"/>
                  <wp:effectExtent l="0" t="0" r="0" b="254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1269" cy="24997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D0B5B" w:rsidRPr="0067344C" w:rsidRDefault="005D0B5B" w:rsidP="0050080F">
      <w:pPr>
        <w:spacing w:after="0" w:line="240" w:lineRule="auto"/>
        <w:rPr>
          <w:lang w:val="uk-UA"/>
        </w:rPr>
      </w:pPr>
    </w:p>
    <w:sectPr w:rsidR="005D0B5B" w:rsidRPr="0067344C" w:rsidSect="0050080F">
      <w:pgSz w:w="16840" w:h="11907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F6E"/>
    <w:rsid w:val="003C5F6E"/>
    <w:rsid w:val="0050080F"/>
    <w:rsid w:val="005D0B5B"/>
    <w:rsid w:val="0067344C"/>
    <w:rsid w:val="00AE27B6"/>
    <w:rsid w:val="00FA4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A2413"/>
  <w15:chartTrackingRefBased/>
  <w15:docId w15:val="{3C7752CD-D50B-4096-BD85-57BBCAFB2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C5F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5F6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styleId="a3">
    <w:name w:val="Table Grid"/>
    <w:basedOn w:val="a1"/>
    <w:uiPriority w:val="39"/>
    <w:rsid w:val="003C5F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gth">
    <w:name w:val="ligth"/>
    <w:basedOn w:val="a0"/>
    <w:rsid w:val="0067344C"/>
  </w:style>
  <w:style w:type="character" w:customStyle="1" w:styleId="float-left">
    <w:name w:val="float-left"/>
    <w:basedOn w:val="a0"/>
    <w:rsid w:val="0067344C"/>
  </w:style>
  <w:style w:type="character" w:customStyle="1" w:styleId="float-right">
    <w:name w:val="float-right"/>
    <w:basedOn w:val="a0"/>
    <w:rsid w:val="006734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22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58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6815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5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49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65099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1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7F31A2-80CF-4569-B17F-FDA610E85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AXILON</dc:creator>
  <cp:keywords/>
  <dc:description/>
  <cp:lastModifiedBy>AXILON</cp:lastModifiedBy>
  <cp:revision>1</cp:revision>
  <dcterms:created xsi:type="dcterms:W3CDTF">2025-10-07T10:15:00Z</dcterms:created>
  <dcterms:modified xsi:type="dcterms:W3CDTF">2025-10-07T11:57:00Z</dcterms:modified>
</cp:coreProperties>
</file>